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07"/>
      </w:tblGrid>
      <w:tr w:rsidR="00A317FC" w:rsidRPr="00801D75" w:rsidTr="00771D2B">
        <w:trPr>
          <w:cantSplit/>
          <w:trHeight w:val="435"/>
        </w:trPr>
        <w:tc>
          <w:tcPr>
            <w:tcW w:w="9807" w:type="dxa"/>
          </w:tcPr>
          <w:p w:rsidR="00A317FC" w:rsidRPr="00801D75" w:rsidRDefault="0034132E" w:rsidP="0034132E">
            <w:pPr>
              <w:jc w:val="center"/>
              <w:rPr>
                <w:rFonts w:eastAsia="Calibri"/>
              </w:rPr>
            </w:pPr>
            <w:r w:rsidRPr="0034132E">
              <w:rPr>
                <w:rFonts w:eastAsia="Calibri"/>
                <w:b/>
                <w:noProof/>
              </w:rPr>
              <w:drawing>
                <wp:inline distT="0" distB="0" distL="0" distR="0">
                  <wp:extent cx="866775" cy="876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7FC" w:rsidRPr="00801D75" w:rsidTr="00771D2B">
        <w:trPr>
          <w:cantSplit/>
          <w:trHeight w:val="851"/>
        </w:trPr>
        <w:tc>
          <w:tcPr>
            <w:tcW w:w="9807" w:type="dxa"/>
          </w:tcPr>
          <w:p w:rsidR="00A317FC" w:rsidRPr="00801D75" w:rsidRDefault="00A317FC" w:rsidP="0034132E">
            <w:pPr>
              <w:jc w:val="center"/>
              <w:rPr>
                <w:rFonts w:eastAsia="Calibri"/>
                <w:b/>
              </w:rPr>
            </w:pPr>
            <w:r w:rsidRPr="00801D75">
              <w:rPr>
                <w:rFonts w:eastAsia="Calibri"/>
                <w:b/>
              </w:rPr>
              <w:t>Российская Федерация</w:t>
            </w:r>
            <w:r w:rsidR="0034132E">
              <w:rPr>
                <w:rFonts w:eastAsia="Calibri"/>
                <w:b/>
              </w:rPr>
              <w:br/>
            </w:r>
            <w:r w:rsidRPr="00801D75">
              <w:rPr>
                <w:rFonts w:eastAsia="Calibri"/>
                <w:b/>
              </w:rPr>
              <w:t>Новгородская область</w:t>
            </w:r>
          </w:p>
          <w:p w:rsidR="00A317FC" w:rsidRPr="00801D75" w:rsidRDefault="00A317FC" w:rsidP="00801D75">
            <w:pPr>
              <w:jc w:val="center"/>
              <w:rPr>
                <w:rFonts w:eastAsia="Calibri"/>
                <w:b/>
                <w:bCs/>
              </w:rPr>
            </w:pPr>
            <w:r w:rsidRPr="00801D75">
              <w:rPr>
                <w:rFonts w:eastAsia="Calibri"/>
                <w:b/>
                <w:bCs/>
              </w:rPr>
              <w:t>ДУМА МАРЁВСКОГО МУНИЦИПАЛЬНОГО ОКРУГА</w:t>
            </w:r>
          </w:p>
        </w:tc>
      </w:tr>
      <w:tr w:rsidR="00A317FC" w:rsidRPr="00801D75" w:rsidTr="00771D2B">
        <w:trPr>
          <w:cantSplit/>
          <w:trHeight w:val="1485"/>
        </w:trPr>
        <w:tc>
          <w:tcPr>
            <w:tcW w:w="9807" w:type="dxa"/>
          </w:tcPr>
          <w:p w:rsidR="00A317FC" w:rsidRPr="00801D75" w:rsidRDefault="00A317FC" w:rsidP="0034132E">
            <w:pPr>
              <w:jc w:val="center"/>
              <w:rPr>
                <w:rFonts w:eastAsia="Calibri"/>
                <w:spacing w:val="60"/>
              </w:rPr>
            </w:pPr>
          </w:p>
          <w:p w:rsidR="00A317FC" w:rsidRPr="001826DD" w:rsidRDefault="00A317FC" w:rsidP="0034132E">
            <w:pPr>
              <w:jc w:val="center"/>
              <w:rPr>
                <w:rFonts w:eastAsia="Calibri"/>
                <w:b/>
                <w:spacing w:val="60"/>
              </w:rPr>
            </w:pPr>
            <w:r w:rsidRPr="001826DD">
              <w:rPr>
                <w:rFonts w:eastAsia="Calibri"/>
                <w:b/>
                <w:spacing w:val="60"/>
              </w:rPr>
              <w:t>РЕШЕНИЕ</w:t>
            </w:r>
          </w:p>
          <w:p w:rsidR="00A317FC" w:rsidRPr="00801D75" w:rsidRDefault="00A317FC" w:rsidP="0034132E">
            <w:pPr>
              <w:jc w:val="center"/>
              <w:rPr>
                <w:rFonts w:eastAsia="Calibri"/>
                <w:spacing w:val="60"/>
              </w:rPr>
            </w:pPr>
          </w:p>
          <w:p w:rsidR="00C20DDC" w:rsidRPr="00C20DDC" w:rsidRDefault="00C20DDC" w:rsidP="00C20DDC">
            <w:pPr>
              <w:jc w:val="center"/>
              <w:rPr>
                <w:b/>
                <w:bCs/>
              </w:rPr>
            </w:pPr>
            <w:r w:rsidRPr="00C20DDC">
              <w:rPr>
                <w:b/>
                <w:bCs/>
              </w:rPr>
              <w:t>О внесении изменений в Устав Марёвского муниципального округа</w:t>
            </w:r>
          </w:p>
          <w:p w:rsidR="00C20DDC" w:rsidRPr="00C20DDC" w:rsidRDefault="00C20DDC" w:rsidP="00C20DDC">
            <w:pPr>
              <w:jc w:val="center"/>
              <w:rPr>
                <w:b/>
                <w:bCs/>
              </w:rPr>
            </w:pPr>
          </w:p>
          <w:p w:rsidR="00895525" w:rsidRPr="00895525" w:rsidRDefault="00895525" w:rsidP="002B49B7">
            <w:pPr>
              <w:jc w:val="center"/>
              <w:rPr>
                <w:b/>
                <w:bCs/>
              </w:rPr>
            </w:pPr>
          </w:p>
          <w:p w:rsidR="00E527C6" w:rsidRPr="00801D75" w:rsidRDefault="00E527C6" w:rsidP="00A317FC">
            <w:pPr>
              <w:jc w:val="center"/>
              <w:rPr>
                <w:b/>
              </w:rPr>
            </w:pPr>
          </w:p>
          <w:p w:rsidR="00A317FC" w:rsidRPr="00C20DDC" w:rsidRDefault="00A317FC" w:rsidP="00A317FC">
            <w:pPr>
              <w:jc w:val="center"/>
            </w:pPr>
            <w:r w:rsidRPr="00C20DDC">
              <w:t xml:space="preserve">Принято Думой муниципального округа </w:t>
            </w:r>
            <w:r w:rsidR="0034132E" w:rsidRPr="00C20DDC">
              <w:t>28 июня</w:t>
            </w:r>
            <w:r w:rsidRPr="00C20DDC">
              <w:t xml:space="preserve"> 202</w:t>
            </w:r>
            <w:r w:rsidR="001D1822" w:rsidRPr="00C20DDC">
              <w:t>1</w:t>
            </w:r>
            <w:r w:rsidRPr="00C20DDC">
              <w:t>года</w:t>
            </w:r>
          </w:p>
          <w:p w:rsidR="00A317FC" w:rsidRPr="00801D75" w:rsidRDefault="00A317FC" w:rsidP="00A317FC">
            <w:pPr>
              <w:jc w:val="center"/>
              <w:rPr>
                <w:rFonts w:eastAsia="Calibri"/>
                <w:spacing w:val="60"/>
              </w:rPr>
            </w:pPr>
          </w:p>
        </w:tc>
      </w:tr>
    </w:tbl>
    <w:p w:rsidR="00C20DDC" w:rsidRPr="00F26491" w:rsidRDefault="00C20DDC" w:rsidP="00C20DDC">
      <w:pPr>
        <w:autoSpaceDE w:val="0"/>
        <w:autoSpaceDN w:val="0"/>
        <w:adjustRightInd w:val="0"/>
        <w:ind w:firstLine="709"/>
        <w:jc w:val="both"/>
      </w:pPr>
      <w:r>
        <w:t>В соответствии со статьёй 16 Федерального закона от 06 октября 2003 года № 131-ФЗ «Об общих принципах организации местного самоуправления в Российской Федерации»</w:t>
      </w:r>
      <w:r w:rsidRPr="00F26491">
        <w:t xml:space="preserve">, Дума Марёвского муниципального </w:t>
      </w:r>
      <w:r>
        <w:t>округа</w:t>
      </w:r>
    </w:p>
    <w:p w:rsidR="00C20DDC" w:rsidRPr="00F26491" w:rsidRDefault="00C20DDC" w:rsidP="00C20DDC">
      <w:pPr>
        <w:autoSpaceDE w:val="0"/>
        <w:autoSpaceDN w:val="0"/>
        <w:adjustRightInd w:val="0"/>
        <w:ind w:firstLine="709"/>
        <w:jc w:val="both"/>
        <w:rPr>
          <w:b/>
        </w:rPr>
      </w:pPr>
      <w:r w:rsidRPr="00F26491">
        <w:rPr>
          <w:b/>
        </w:rPr>
        <w:t>РЕШИЛА:</w:t>
      </w:r>
    </w:p>
    <w:p w:rsidR="00C20DDC" w:rsidRDefault="00C20DDC" w:rsidP="00C20DD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26491">
        <w:rPr>
          <w:bCs/>
        </w:rPr>
        <w:t xml:space="preserve">1. </w:t>
      </w:r>
      <w:r>
        <w:rPr>
          <w:bCs/>
        </w:rPr>
        <w:t>Внести в Устав Марёвского муниципального округа</w:t>
      </w:r>
      <w:r w:rsidR="00FB545A">
        <w:rPr>
          <w:bCs/>
        </w:rPr>
        <w:t xml:space="preserve"> </w:t>
      </w:r>
      <w:r w:rsidR="00FB545A" w:rsidRPr="009242C8">
        <w:rPr>
          <w:bCs/>
          <w:color w:val="000000" w:themeColor="text1"/>
        </w:rPr>
        <w:t>(далее-Устав)</w:t>
      </w:r>
      <w:r w:rsidRPr="009242C8">
        <w:rPr>
          <w:bCs/>
          <w:color w:val="000000" w:themeColor="text1"/>
        </w:rPr>
        <w:t xml:space="preserve"> </w:t>
      </w:r>
      <w:r>
        <w:rPr>
          <w:bCs/>
        </w:rPr>
        <w:t>следующие изменения:</w:t>
      </w:r>
    </w:p>
    <w:p w:rsidR="00C20DDC" w:rsidRDefault="00FB545A" w:rsidP="00C20DD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242C8">
        <w:rPr>
          <w:bCs/>
          <w:color w:val="000000" w:themeColor="text1"/>
        </w:rPr>
        <w:t>1.1 Ч</w:t>
      </w:r>
      <w:r w:rsidR="00C20DDC" w:rsidRPr="009242C8">
        <w:rPr>
          <w:bCs/>
          <w:color w:val="000000" w:themeColor="text1"/>
        </w:rPr>
        <w:t xml:space="preserve">асть 1 </w:t>
      </w:r>
      <w:r w:rsidR="00C20DDC">
        <w:rPr>
          <w:bCs/>
        </w:rPr>
        <w:t>статьи 8 Устава дополнить пунктом 41 следующего содержания:</w:t>
      </w:r>
    </w:p>
    <w:p w:rsidR="00C20DDC" w:rsidRDefault="00C20DDC" w:rsidP="00C20DDC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«41) принятие решений и проведение на территории муниципального округа мероприятий по выявлению правообладателей ранее учтённых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недвижимости. </w:t>
      </w:r>
    </w:p>
    <w:p w:rsidR="00415BA0" w:rsidRDefault="00FB545A" w:rsidP="00415BA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242C8">
        <w:rPr>
          <w:bCs/>
          <w:color w:val="000000" w:themeColor="text1"/>
        </w:rPr>
        <w:t>1.</w:t>
      </w:r>
      <w:r w:rsidR="00C23A11" w:rsidRPr="009242C8">
        <w:rPr>
          <w:bCs/>
          <w:color w:val="000000" w:themeColor="text1"/>
        </w:rPr>
        <w:t>2</w:t>
      </w:r>
      <w:r w:rsidR="00C20DDC" w:rsidRPr="009242C8">
        <w:rPr>
          <w:bCs/>
          <w:color w:val="000000" w:themeColor="text1"/>
        </w:rPr>
        <w:t xml:space="preserve">. </w:t>
      </w:r>
      <w:proofErr w:type="gramStart"/>
      <w:r w:rsidR="00C23A11" w:rsidRPr="009242C8">
        <w:rPr>
          <w:bCs/>
          <w:color w:val="000000" w:themeColor="text1"/>
        </w:rPr>
        <w:t>Заменить слова п</w:t>
      </w:r>
      <w:r w:rsidRPr="009242C8">
        <w:rPr>
          <w:bCs/>
          <w:color w:val="000000" w:themeColor="text1"/>
        </w:rPr>
        <w:t xml:space="preserve">ункта 9 части 1 статьи </w:t>
      </w:r>
      <w:r w:rsidR="00C23A11" w:rsidRPr="009242C8">
        <w:rPr>
          <w:bCs/>
          <w:color w:val="000000" w:themeColor="text1"/>
        </w:rPr>
        <w:t xml:space="preserve"> 26 </w:t>
      </w:r>
      <w:r w:rsidRPr="009242C8">
        <w:rPr>
          <w:bCs/>
          <w:color w:val="000000" w:themeColor="text1"/>
        </w:rPr>
        <w:t xml:space="preserve">Устава </w:t>
      </w:r>
      <w:r w:rsidR="00C23A11">
        <w:rPr>
          <w:bCs/>
        </w:rPr>
        <w:t>«</w:t>
      </w:r>
      <w:r w:rsidR="00C23A11" w:rsidRPr="00C23A11">
        <w:rPr>
          <w:bCs/>
        </w:rPr>
        <w:t>прекращения гражданства Российской Федерации, прекращения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приобретения им гражданства иностранного государства либо получения им вида на жительство или иного документа, подтверждающего право на постоянное проживание гражданина Российской Федерации на территории</w:t>
      </w:r>
      <w:proofErr w:type="gramEnd"/>
      <w:r w:rsidR="00C23A11" w:rsidRPr="00C23A11">
        <w:rPr>
          <w:bCs/>
        </w:rPr>
        <w:t xml:space="preserve"> </w:t>
      </w:r>
      <w:proofErr w:type="gramStart"/>
      <w:r w:rsidR="00C23A11" w:rsidRPr="00C23A11">
        <w:rPr>
          <w:bCs/>
        </w:rPr>
        <w:t>иностранного государства, не являющегося участником международного договора Российской Федерации, в соответствии с которым гражданин Российской Федерации, имеющий гражданство иностранного государства, имеет право быть избранным в органы местного самоуправления</w:t>
      </w:r>
      <w:r w:rsidR="00C23A11">
        <w:rPr>
          <w:bCs/>
        </w:rPr>
        <w:t>» на слова «</w:t>
      </w:r>
      <w:r w:rsidR="00C20DDC" w:rsidRPr="000B67C2">
        <w:rPr>
          <w:bCs/>
        </w:rPr>
        <w:t>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</w:t>
      </w:r>
      <w:proofErr w:type="gramEnd"/>
      <w:r w:rsidR="00C20DDC" w:rsidRPr="000B67C2">
        <w:rPr>
          <w:bCs/>
        </w:rPr>
        <w:t>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</w:t>
      </w:r>
      <w:r w:rsidR="00415BA0">
        <w:rPr>
          <w:bCs/>
        </w:rPr>
        <w:t xml:space="preserve"> </w:t>
      </w:r>
      <w:proofErr w:type="gramStart"/>
      <w:r w:rsidR="00C20DDC" w:rsidRPr="000B67C2">
        <w:rPr>
          <w:bCs/>
        </w:rPr>
        <w:t>на</w:t>
      </w:r>
      <w:proofErr w:type="gramEnd"/>
    </w:p>
    <w:p w:rsidR="00C20DDC" w:rsidRDefault="00C20DDC" w:rsidP="00415BA0">
      <w:pPr>
        <w:autoSpaceDE w:val="0"/>
        <w:autoSpaceDN w:val="0"/>
        <w:adjustRightInd w:val="0"/>
        <w:jc w:val="both"/>
        <w:rPr>
          <w:bCs/>
        </w:rPr>
      </w:pPr>
      <w:proofErr w:type="gramStart"/>
      <w:r w:rsidRPr="000B67C2">
        <w:rPr>
          <w:bCs/>
        </w:rPr>
        <w:lastRenderedPageBreak/>
        <w:t>основании</w:t>
      </w:r>
      <w:proofErr w:type="gramEnd"/>
      <w:r w:rsidRPr="000B67C2">
        <w:rPr>
          <w:bCs/>
        </w:rPr>
        <w:t xml:space="preserve"> международного договора Российской Федерации быть избранным в органы местного самоуправления, если иное не </w:t>
      </w:r>
      <w:bookmarkStart w:id="0" w:name="_GoBack"/>
      <w:bookmarkEnd w:id="0"/>
      <w:r w:rsidRPr="000B67C2">
        <w:rPr>
          <w:bCs/>
        </w:rPr>
        <w:t xml:space="preserve">предусмотрено международным </w:t>
      </w:r>
      <w:r>
        <w:rPr>
          <w:bCs/>
        </w:rPr>
        <w:t>договором Российской Федерации;».</w:t>
      </w:r>
    </w:p>
    <w:p w:rsidR="00C20DDC" w:rsidRDefault="00FB545A" w:rsidP="00C20DD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242C8">
        <w:rPr>
          <w:bCs/>
          <w:color w:val="000000" w:themeColor="text1"/>
        </w:rPr>
        <w:t>2</w:t>
      </w:r>
      <w:r w:rsidR="00C20DDC">
        <w:rPr>
          <w:bCs/>
        </w:rPr>
        <w:t xml:space="preserve">. </w:t>
      </w:r>
      <w:r w:rsidR="00C20DDC" w:rsidRPr="004D5A9B">
        <w:rPr>
          <w:bCs/>
        </w:rPr>
        <w:t>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порядке.</w:t>
      </w:r>
    </w:p>
    <w:p w:rsidR="00FB545A" w:rsidRDefault="00FB545A" w:rsidP="00C20DD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242C8">
        <w:rPr>
          <w:bCs/>
          <w:color w:val="000000" w:themeColor="text1"/>
        </w:rPr>
        <w:t>3</w:t>
      </w:r>
      <w:r w:rsidR="00C20DDC" w:rsidRPr="009242C8">
        <w:rPr>
          <w:bCs/>
          <w:color w:val="000000" w:themeColor="text1"/>
        </w:rPr>
        <w:t>.</w:t>
      </w:r>
      <w:r w:rsidR="00C20DDC">
        <w:rPr>
          <w:bCs/>
        </w:rPr>
        <w:t xml:space="preserve"> Настоящее решение вступает в силу после его государственной регистрации и официального опубликования в муниципальной газете «Марёвский вестник»</w:t>
      </w:r>
      <w:r w:rsidR="00C23A11">
        <w:rPr>
          <w:bCs/>
        </w:rPr>
        <w:t xml:space="preserve">, </w:t>
      </w:r>
      <w:r w:rsidR="00C23A11" w:rsidRPr="00C23A11">
        <w:rPr>
          <w:bCs/>
        </w:rPr>
        <w:t xml:space="preserve"> но</w:t>
      </w:r>
      <w:r>
        <w:rPr>
          <w:bCs/>
        </w:rPr>
        <w:t xml:space="preserve"> не ранее 29 июня 2021 года</w:t>
      </w:r>
      <w:r w:rsidRPr="00FB545A">
        <w:t xml:space="preserve"> </w:t>
      </w:r>
      <w:r>
        <w:t xml:space="preserve">в отношении </w:t>
      </w:r>
      <w:r w:rsidRPr="00FB545A">
        <w:rPr>
          <w:bCs/>
        </w:rPr>
        <w:t>подпункта  1.1  настоящего решения</w:t>
      </w:r>
      <w:r>
        <w:rPr>
          <w:bCs/>
        </w:rPr>
        <w:t xml:space="preserve"> и не ранее 01 июля 2021 года в отношении подпункта 1.</w:t>
      </w:r>
      <w:r w:rsidR="00C23A11" w:rsidRPr="00C23A11">
        <w:rPr>
          <w:bCs/>
        </w:rPr>
        <w:t xml:space="preserve">2 </w:t>
      </w:r>
      <w:r>
        <w:rPr>
          <w:bCs/>
        </w:rPr>
        <w:t xml:space="preserve">настоящего </w:t>
      </w:r>
      <w:r w:rsidR="00C23A11" w:rsidRPr="00C23A11">
        <w:rPr>
          <w:bCs/>
        </w:rPr>
        <w:t>решения</w:t>
      </w:r>
      <w:r>
        <w:rPr>
          <w:bCs/>
        </w:rPr>
        <w:t>.</w:t>
      </w:r>
      <w:r w:rsidR="00C23A11" w:rsidRPr="00C23A11">
        <w:rPr>
          <w:bCs/>
        </w:rPr>
        <w:t xml:space="preserve"> </w:t>
      </w:r>
    </w:p>
    <w:p w:rsidR="00C20DDC" w:rsidRPr="00F26491" w:rsidRDefault="00FB545A" w:rsidP="00C20DDC">
      <w:pPr>
        <w:autoSpaceDE w:val="0"/>
        <w:autoSpaceDN w:val="0"/>
        <w:adjustRightInd w:val="0"/>
        <w:ind w:firstLine="709"/>
        <w:jc w:val="both"/>
      </w:pPr>
      <w:r w:rsidRPr="009242C8">
        <w:rPr>
          <w:color w:val="000000" w:themeColor="text1"/>
        </w:rPr>
        <w:t>4</w:t>
      </w:r>
      <w:r w:rsidR="00C20DDC" w:rsidRPr="009242C8">
        <w:rPr>
          <w:color w:val="000000" w:themeColor="text1"/>
        </w:rPr>
        <w:t>.</w:t>
      </w:r>
      <w:r w:rsidR="00C20DDC" w:rsidRPr="00F26491">
        <w:t xml:space="preserve">  Опубликовать решение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C20DDC" w:rsidRPr="001D1822" w:rsidRDefault="00C20DDC" w:rsidP="00C23A11">
      <w:pPr>
        <w:autoSpaceDE w:val="0"/>
        <w:autoSpaceDN w:val="0"/>
        <w:adjustRightInd w:val="0"/>
        <w:jc w:val="both"/>
      </w:pPr>
    </w:p>
    <w:p w:rsidR="00C20DDC" w:rsidRPr="001D1822" w:rsidRDefault="00C20DDC" w:rsidP="00C20DDC">
      <w:pPr>
        <w:autoSpaceDE w:val="0"/>
        <w:autoSpaceDN w:val="0"/>
        <w:adjustRightInd w:val="0"/>
        <w:jc w:val="both"/>
        <w:rPr>
          <w:b/>
          <w:bCs/>
        </w:rPr>
      </w:pPr>
    </w:p>
    <w:p w:rsidR="0034132E" w:rsidRPr="0034132E" w:rsidRDefault="0034132E" w:rsidP="0034132E">
      <w:pPr>
        <w:tabs>
          <w:tab w:val="left" w:pos="6975"/>
        </w:tabs>
        <w:rPr>
          <w:b/>
        </w:rPr>
      </w:pPr>
      <w:r w:rsidRPr="0034132E">
        <w:rPr>
          <w:b/>
        </w:rPr>
        <w:t xml:space="preserve">Глава Марёвского </w:t>
      </w:r>
    </w:p>
    <w:p w:rsidR="0034132E" w:rsidRDefault="0034132E" w:rsidP="0034132E">
      <w:pPr>
        <w:tabs>
          <w:tab w:val="left" w:pos="6975"/>
        </w:tabs>
        <w:rPr>
          <w:b/>
        </w:rPr>
      </w:pPr>
      <w:r w:rsidRPr="0034132E">
        <w:rPr>
          <w:b/>
        </w:rPr>
        <w:t xml:space="preserve">муниципального округа   </w:t>
      </w:r>
      <w:r w:rsidR="009418BA">
        <w:rPr>
          <w:b/>
        </w:rPr>
        <w:t xml:space="preserve">                                                                  </w:t>
      </w:r>
      <w:r w:rsidRPr="0034132E">
        <w:rPr>
          <w:b/>
        </w:rPr>
        <w:t>С.И. Горкин</w:t>
      </w:r>
    </w:p>
    <w:p w:rsidR="00C20DDC" w:rsidRDefault="00C20DDC" w:rsidP="0034132E">
      <w:pPr>
        <w:tabs>
          <w:tab w:val="left" w:pos="6975"/>
        </w:tabs>
        <w:rPr>
          <w:b/>
        </w:rPr>
      </w:pPr>
    </w:p>
    <w:p w:rsidR="00C20DDC" w:rsidRPr="0034132E" w:rsidRDefault="00C20DDC" w:rsidP="0034132E">
      <w:pPr>
        <w:tabs>
          <w:tab w:val="left" w:pos="6975"/>
        </w:tabs>
        <w:rPr>
          <w:b/>
        </w:rPr>
      </w:pPr>
    </w:p>
    <w:p w:rsidR="0034132E" w:rsidRPr="0034132E" w:rsidRDefault="0034132E" w:rsidP="0034132E">
      <w:pPr>
        <w:tabs>
          <w:tab w:val="left" w:pos="6975"/>
        </w:tabs>
        <w:rPr>
          <w:b/>
        </w:rPr>
      </w:pPr>
      <w:r w:rsidRPr="0034132E">
        <w:rPr>
          <w:b/>
        </w:rPr>
        <w:t>Председатель Думы</w:t>
      </w:r>
    </w:p>
    <w:p w:rsidR="0034132E" w:rsidRPr="0034132E" w:rsidRDefault="0034132E" w:rsidP="0034132E">
      <w:pPr>
        <w:tabs>
          <w:tab w:val="left" w:pos="6975"/>
        </w:tabs>
        <w:rPr>
          <w:b/>
        </w:rPr>
      </w:pPr>
      <w:r w:rsidRPr="0034132E">
        <w:rPr>
          <w:b/>
        </w:rPr>
        <w:t xml:space="preserve">муниципального округа   </w:t>
      </w:r>
      <w:r w:rsidR="009418BA">
        <w:rPr>
          <w:b/>
        </w:rPr>
        <w:t xml:space="preserve">                                                        </w:t>
      </w:r>
      <w:r w:rsidRPr="0034132E">
        <w:rPr>
          <w:b/>
        </w:rPr>
        <w:t>И.А. Рекечинский</w:t>
      </w:r>
    </w:p>
    <w:p w:rsidR="0034132E" w:rsidRDefault="0034132E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C20DDC" w:rsidRDefault="00C20DDC" w:rsidP="001D1822">
      <w:pPr>
        <w:tabs>
          <w:tab w:val="left" w:pos="6975"/>
        </w:tabs>
      </w:pPr>
    </w:p>
    <w:p w:rsidR="0034132E" w:rsidRDefault="0034132E" w:rsidP="001D1822">
      <w:pPr>
        <w:tabs>
          <w:tab w:val="left" w:pos="6975"/>
        </w:tabs>
        <w:rPr>
          <w:b/>
        </w:rPr>
      </w:pPr>
      <w:r>
        <w:rPr>
          <w:b/>
        </w:rPr>
        <w:t>№1</w:t>
      </w:r>
      <w:r w:rsidR="00C20DDC">
        <w:rPr>
          <w:b/>
        </w:rPr>
        <w:t>17</w:t>
      </w:r>
      <w:r>
        <w:rPr>
          <w:b/>
        </w:rPr>
        <w:br/>
        <w:t>28 июня 2021 года</w:t>
      </w:r>
    </w:p>
    <w:p w:rsidR="0034132E" w:rsidRPr="0034132E" w:rsidRDefault="0034132E" w:rsidP="001D1822">
      <w:pPr>
        <w:tabs>
          <w:tab w:val="left" w:pos="6975"/>
        </w:tabs>
        <w:rPr>
          <w:b/>
        </w:rPr>
      </w:pPr>
      <w:r>
        <w:rPr>
          <w:b/>
        </w:rPr>
        <w:t>с. Марёво</w:t>
      </w:r>
    </w:p>
    <w:sectPr w:rsidR="0034132E" w:rsidRPr="0034132E" w:rsidSect="00074087">
      <w:headerReference w:type="default" r:id="rId10"/>
      <w:pgSz w:w="11906" w:h="16838"/>
      <w:pgMar w:top="1134" w:right="566" w:bottom="14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5CF" w:rsidRDefault="00EB55CF">
      <w:r>
        <w:separator/>
      </w:r>
    </w:p>
  </w:endnote>
  <w:endnote w:type="continuationSeparator" w:id="0">
    <w:p w:rsidR="00EB55CF" w:rsidRDefault="00EB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5CF" w:rsidRDefault="00EB55CF">
      <w:r>
        <w:separator/>
      </w:r>
    </w:p>
  </w:footnote>
  <w:footnote w:type="continuationSeparator" w:id="0">
    <w:p w:rsidR="00EB55CF" w:rsidRDefault="00EB5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06" w:rsidRPr="00D47F74" w:rsidRDefault="00006FD2">
    <w:pPr>
      <w:pStyle w:val="ad"/>
      <w:jc w:val="center"/>
      <w:rPr>
        <w:sz w:val="22"/>
        <w:szCs w:val="22"/>
      </w:rPr>
    </w:pPr>
    <w:r w:rsidRPr="00D47F74">
      <w:rPr>
        <w:sz w:val="22"/>
        <w:szCs w:val="22"/>
      </w:rPr>
      <w:fldChar w:fldCharType="begin"/>
    </w:r>
    <w:r w:rsidR="00F50C06" w:rsidRPr="00D47F74">
      <w:rPr>
        <w:sz w:val="22"/>
        <w:szCs w:val="22"/>
      </w:rPr>
      <w:instrText>PAGE   \* MERGEFORMAT</w:instrText>
    </w:r>
    <w:r w:rsidRPr="00D47F74">
      <w:rPr>
        <w:sz w:val="22"/>
        <w:szCs w:val="22"/>
      </w:rPr>
      <w:fldChar w:fldCharType="separate"/>
    </w:r>
    <w:r w:rsidR="00415BA0">
      <w:rPr>
        <w:noProof/>
        <w:sz w:val="22"/>
        <w:szCs w:val="22"/>
      </w:rPr>
      <w:t>2</w:t>
    </w:r>
    <w:r w:rsidRPr="00D47F74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6684"/>
    <w:multiLevelType w:val="hybridMultilevel"/>
    <w:tmpl w:val="B9FED7CC"/>
    <w:lvl w:ilvl="0" w:tplc="FCACDD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26206"/>
    <w:multiLevelType w:val="multilevel"/>
    <w:tmpl w:val="E7DEE4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B15672"/>
    <w:multiLevelType w:val="hybridMultilevel"/>
    <w:tmpl w:val="6AF4B1F2"/>
    <w:lvl w:ilvl="0" w:tplc="7CAEC432">
      <w:start w:val="1"/>
      <w:numFmt w:val="decimal"/>
      <w:lvlText w:val="%1."/>
      <w:lvlJc w:val="left"/>
      <w:pPr>
        <w:ind w:left="1755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73CED"/>
    <w:multiLevelType w:val="multilevel"/>
    <w:tmpl w:val="CCFEE004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</w:lvl>
  </w:abstractNum>
  <w:abstractNum w:abstractNumId="4">
    <w:nsid w:val="2133607F"/>
    <w:multiLevelType w:val="hybridMultilevel"/>
    <w:tmpl w:val="7A8CD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DF745D"/>
    <w:multiLevelType w:val="hybridMultilevel"/>
    <w:tmpl w:val="C902F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321E11"/>
    <w:multiLevelType w:val="hybridMultilevel"/>
    <w:tmpl w:val="91B08E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873E68"/>
    <w:multiLevelType w:val="multilevel"/>
    <w:tmpl w:val="E1B0DFC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263596"/>
    <w:multiLevelType w:val="hybridMultilevel"/>
    <w:tmpl w:val="6CBE0D5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630AFB"/>
    <w:multiLevelType w:val="multilevel"/>
    <w:tmpl w:val="D5F84C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0"/>
        </w:tabs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40"/>
        </w:tabs>
        <w:ind w:left="9840" w:hanging="2160"/>
      </w:pPr>
      <w:rPr>
        <w:rFonts w:hint="default"/>
      </w:rPr>
    </w:lvl>
  </w:abstractNum>
  <w:abstractNum w:abstractNumId="10">
    <w:nsid w:val="661462B8"/>
    <w:multiLevelType w:val="multilevel"/>
    <w:tmpl w:val="E782F5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B46897"/>
    <w:multiLevelType w:val="hybridMultilevel"/>
    <w:tmpl w:val="A0624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663BF7"/>
    <w:multiLevelType w:val="hybridMultilevel"/>
    <w:tmpl w:val="39980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56"/>
    <w:rsid w:val="00003CEE"/>
    <w:rsid w:val="00006FD2"/>
    <w:rsid w:val="000074CA"/>
    <w:rsid w:val="00014352"/>
    <w:rsid w:val="00024583"/>
    <w:rsid w:val="00027DD2"/>
    <w:rsid w:val="000310BF"/>
    <w:rsid w:val="00033259"/>
    <w:rsid w:val="000349B0"/>
    <w:rsid w:val="00035620"/>
    <w:rsid w:val="00040BC6"/>
    <w:rsid w:val="00041CB7"/>
    <w:rsid w:val="00052AD1"/>
    <w:rsid w:val="00060759"/>
    <w:rsid w:val="00071BD2"/>
    <w:rsid w:val="00074087"/>
    <w:rsid w:val="00075648"/>
    <w:rsid w:val="00082386"/>
    <w:rsid w:val="0009426C"/>
    <w:rsid w:val="000A2957"/>
    <w:rsid w:val="000A39AC"/>
    <w:rsid w:val="000A5631"/>
    <w:rsid w:val="000A7A79"/>
    <w:rsid w:val="000B2A89"/>
    <w:rsid w:val="000B4BB1"/>
    <w:rsid w:val="000C3019"/>
    <w:rsid w:val="000C53D5"/>
    <w:rsid w:val="000C76DA"/>
    <w:rsid w:val="000C7ED6"/>
    <w:rsid w:val="000D2271"/>
    <w:rsid w:val="000D3FCB"/>
    <w:rsid w:val="000D59A2"/>
    <w:rsid w:val="000E1444"/>
    <w:rsid w:val="000E2FB0"/>
    <w:rsid w:val="000E5298"/>
    <w:rsid w:val="000E52B1"/>
    <w:rsid w:val="000E5F2F"/>
    <w:rsid w:val="000F2A38"/>
    <w:rsid w:val="000F31A6"/>
    <w:rsid w:val="000F4CCB"/>
    <w:rsid w:val="000F5A88"/>
    <w:rsid w:val="00101C24"/>
    <w:rsid w:val="001020CA"/>
    <w:rsid w:val="001025CC"/>
    <w:rsid w:val="00102A0A"/>
    <w:rsid w:val="001075FE"/>
    <w:rsid w:val="001114AF"/>
    <w:rsid w:val="00111D70"/>
    <w:rsid w:val="00115E0D"/>
    <w:rsid w:val="001177AC"/>
    <w:rsid w:val="00124FE9"/>
    <w:rsid w:val="00133998"/>
    <w:rsid w:val="00135B86"/>
    <w:rsid w:val="00137B26"/>
    <w:rsid w:val="001420F2"/>
    <w:rsid w:val="00150231"/>
    <w:rsid w:val="00156490"/>
    <w:rsid w:val="00160712"/>
    <w:rsid w:val="00171596"/>
    <w:rsid w:val="001754E1"/>
    <w:rsid w:val="0018210D"/>
    <w:rsid w:val="001826DD"/>
    <w:rsid w:val="00191261"/>
    <w:rsid w:val="00195EE9"/>
    <w:rsid w:val="001968F2"/>
    <w:rsid w:val="00197D5D"/>
    <w:rsid w:val="001A0552"/>
    <w:rsid w:val="001A05C1"/>
    <w:rsid w:val="001A0ECA"/>
    <w:rsid w:val="001A1C4C"/>
    <w:rsid w:val="001A3F2B"/>
    <w:rsid w:val="001A45B9"/>
    <w:rsid w:val="001A67C2"/>
    <w:rsid w:val="001D0899"/>
    <w:rsid w:val="001D1822"/>
    <w:rsid w:val="001D2486"/>
    <w:rsid w:val="001D7161"/>
    <w:rsid w:val="001E2429"/>
    <w:rsid w:val="00203D5A"/>
    <w:rsid w:val="00212873"/>
    <w:rsid w:val="002131B6"/>
    <w:rsid w:val="002160E8"/>
    <w:rsid w:val="00220517"/>
    <w:rsid w:val="002213C5"/>
    <w:rsid w:val="00221529"/>
    <w:rsid w:val="00227BAF"/>
    <w:rsid w:val="00240CED"/>
    <w:rsid w:val="00241E08"/>
    <w:rsid w:val="00264FE6"/>
    <w:rsid w:val="002735DC"/>
    <w:rsid w:val="00273FDF"/>
    <w:rsid w:val="00275F66"/>
    <w:rsid w:val="0027627D"/>
    <w:rsid w:val="002762AA"/>
    <w:rsid w:val="00285734"/>
    <w:rsid w:val="0029086B"/>
    <w:rsid w:val="00296833"/>
    <w:rsid w:val="00297A2E"/>
    <w:rsid w:val="002A339F"/>
    <w:rsid w:val="002A525A"/>
    <w:rsid w:val="002B49B7"/>
    <w:rsid w:val="002B56EF"/>
    <w:rsid w:val="002C2FEC"/>
    <w:rsid w:val="002D6D5C"/>
    <w:rsid w:val="002E3D5E"/>
    <w:rsid w:val="002E659A"/>
    <w:rsid w:val="002E6DA3"/>
    <w:rsid w:val="002F112A"/>
    <w:rsid w:val="002F2AE1"/>
    <w:rsid w:val="002F4B4C"/>
    <w:rsid w:val="00303CDF"/>
    <w:rsid w:val="00304B9F"/>
    <w:rsid w:val="00310BB8"/>
    <w:rsid w:val="00322314"/>
    <w:rsid w:val="00324217"/>
    <w:rsid w:val="003265FE"/>
    <w:rsid w:val="003268B2"/>
    <w:rsid w:val="00327559"/>
    <w:rsid w:val="00331111"/>
    <w:rsid w:val="00331BBA"/>
    <w:rsid w:val="00336437"/>
    <w:rsid w:val="00340879"/>
    <w:rsid w:val="0034132E"/>
    <w:rsid w:val="003414C8"/>
    <w:rsid w:val="003448E7"/>
    <w:rsid w:val="0034707A"/>
    <w:rsid w:val="00361632"/>
    <w:rsid w:val="00366AC5"/>
    <w:rsid w:val="00366B2E"/>
    <w:rsid w:val="00370446"/>
    <w:rsid w:val="00374BC6"/>
    <w:rsid w:val="00380BD1"/>
    <w:rsid w:val="00390193"/>
    <w:rsid w:val="003937A1"/>
    <w:rsid w:val="00395DDA"/>
    <w:rsid w:val="003B33D4"/>
    <w:rsid w:val="003B47AD"/>
    <w:rsid w:val="003C0F8B"/>
    <w:rsid w:val="003D11C7"/>
    <w:rsid w:val="003D326B"/>
    <w:rsid w:val="003E4833"/>
    <w:rsid w:val="003E4FB2"/>
    <w:rsid w:val="003E59C1"/>
    <w:rsid w:val="003E6591"/>
    <w:rsid w:val="003E7770"/>
    <w:rsid w:val="003F57E1"/>
    <w:rsid w:val="00404616"/>
    <w:rsid w:val="00412843"/>
    <w:rsid w:val="00415BA0"/>
    <w:rsid w:val="00415C32"/>
    <w:rsid w:val="004161D7"/>
    <w:rsid w:val="00422B8E"/>
    <w:rsid w:val="004272D1"/>
    <w:rsid w:val="00434A70"/>
    <w:rsid w:val="004456A6"/>
    <w:rsid w:val="004619B9"/>
    <w:rsid w:val="00461E3F"/>
    <w:rsid w:val="004636E1"/>
    <w:rsid w:val="004704F0"/>
    <w:rsid w:val="004738FD"/>
    <w:rsid w:val="00474761"/>
    <w:rsid w:val="0048557E"/>
    <w:rsid w:val="00486A33"/>
    <w:rsid w:val="00490BC0"/>
    <w:rsid w:val="00491340"/>
    <w:rsid w:val="00491E62"/>
    <w:rsid w:val="004923F6"/>
    <w:rsid w:val="00494D48"/>
    <w:rsid w:val="004973AC"/>
    <w:rsid w:val="004B0170"/>
    <w:rsid w:val="004B1877"/>
    <w:rsid w:val="004B783D"/>
    <w:rsid w:val="004C0452"/>
    <w:rsid w:val="004D5B81"/>
    <w:rsid w:val="004D66B7"/>
    <w:rsid w:val="004E45BD"/>
    <w:rsid w:val="004F0275"/>
    <w:rsid w:val="004F4A01"/>
    <w:rsid w:val="004F4C37"/>
    <w:rsid w:val="004F7781"/>
    <w:rsid w:val="0050146B"/>
    <w:rsid w:val="00501D92"/>
    <w:rsid w:val="00506951"/>
    <w:rsid w:val="00506CF6"/>
    <w:rsid w:val="00510ADB"/>
    <w:rsid w:val="005156ED"/>
    <w:rsid w:val="0051656B"/>
    <w:rsid w:val="005179A2"/>
    <w:rsid w:val="00523771"/>
    <w:rsid w:val="00534591"/>
    <w:rsid w:val="005368E0"/>
    <w:rsid w:val="00540A09"/>
    <w:rsid w:val="00540C75"/>
    <w:rsid w:val="00553224"/>
    <w:rsid w:val="00567506"/>
    <w:rsid w:val="0057225C"/>
    <w:rsid w:val="005765CB"/>
    <w:rsid w:val="00576B04"/>
    <w:rsid w:val="00576F62"/>
    <w:rsid w:val="00576FAB"/>
    <w:rsid w:val="00584121"/>
    <w:rsid w:val="00586DC2"/>
    <w:rsid w:val="00587916"/>
    <w:rsid w:val="005925CE"/>
    <w:rsid w:val="005944C5"/>
    <w:rsid w:val="005946B7"/>
    <w:rsid w:val="005949E4"/>
    <w:rsid w:val="005A1559"/>
    <w:rsid w:val="005A461A"/>
    <w:rsid w:val="005A6578"/>
    <w:rsid w:val="005B0223"/>
    <w:rsid w:val="005B07C5"/>
    <w:rsid w:val="005B2D5C"/>
    <w:rsid w:val="005B7378"/>
    <w:rsid w:val="005C09D3"/>
    <w:rsid w:val="005C3136"/>
    <w:rsid w:val="005C688F"/>
    <w:rsid w:val="005C70B2"/>
    <w:rsid w:val="005D51E3"/>
    <w:rsid w:val="005E1089"/>
    <w:rsid w:val="005E1C2D"/>
    <w:rsid w:val="005E2FE7"/>
    <w:rsid w:val="005F056B"/>
    <w:rsid w:val="005F1755"/>
    <w:rsid w:val="005F2113"/>
    <w:rsid w:val="00602312"/>
    <w:rsid w:val="00605E8D"/>
    <w:rsid w:val="006119AA"/>
    <w:rsid w:val="00613DE2"/>
    <w:rsid w:val="006166C4"/>
    <w:rsid w:val="00621334"/>
    <w:rsid w:val="00622C60"/>
    <w:rsid w:val="00626D85"/>
    <w:rsid w:val="00634976"/>
    <w:rsid w:val="00635108"/>
    <w:rsid w:val="006429A7"/>
    <w:rsid w:val="00642EAD"/>
    <w:rsid w:val="00644DE9"/>
    <w:rsid w:val="00652543"/>
    <w:rsid w:val="00652B7B"/>
    <w:rsid w:val="0066494D"/>
    <w:rsid w:val="00665DB8"/>
    <w:rsid w:val="006667BF"/>
    <w:rsid w:val="0066757B"/>
    <w:rsid w:val="006723B2"/>
    <w:rsid w:val="00674073"/>
    <w:rsid w:val="006759BC"/>
    <w:rsid w:val="00683A17"/>
    <w:rsid w:val="00687BDC"/>
    <w:rsid w:val="00690DC7"/>
    <w:rsid w:val="00692EED"/>
    <w:rsid w:val="006963A3"/>
    <w:rsid w:val="006A12CD"/>
    <w:rsid w:val="006A4FF3"/>
    <w:rsid w:val="006A56EF"/>
    <w:rsid w:val="006B1976"/>
    <w:rsid w:val="006B2CEC"/>
    <w:rsid w:val="006B4FEF"/>
    <w:rsid w:val="006B7498"/>
    <w:rsid w:val="006C2772"/>
    <w:rsid w:val="006C2EDD"/>
    <w:rsid w:val="006C6F65"/>
    <w:rsid w:val="006D58F3"/>
    <w:rsid w:val="006D65F7"/>
    <w:rsid w:val="006D68EE"/>
    <w:rsid w:val="006D6A4E"/>
    <w:rsid w:val="006E5CBD"/>
    <w:rsid w:val="006F2893"/>
    <w:rsid w:val="006F4B56"/>
    <w:rsid w:val="006F6A17"/>
    <w:rsid w:val="007017AA"/>
    <w:rsid w:val="00702BEA"/>
    <w:rsid w:val="00712735"/>
    <w:rsid w:val="00712986"/>
    <w:rsid w:val="00715047"/>
    <w:rsid w:val="007151AE"/>
    <w:rsid w:val="0071680B"/>
    <w:rsid w:val="00730C0F"/>
    <w:rsid w:val="00734DF0"/>
    <w:rsid w:val="00746284"/>
    <w:rsid w:val="00746A48"/>
    <w:rsid w:val="00747561"/>
    <w:rsid w:val="00751220"/>
    <w:rsid w:val="00751ADE"/>
    <w:rsid w:val="00752368"/>
    <w:rsid w:val="007550E9"/>
    <w:rsid w:val="007567C8"/>
    <w:rsid w:val="007578AE"/>
    <w:rsid w:val="00771D2B"/>
    <w:rsid w:val="007737AA"/>
    <w:rsid w:val="00777496"/>
    <w:rsid w:val="00777BD4"/>
    <w:rsid w:val="00780C87"/>
    <w:rsid w:val="0078470C"/>
    <w:rsid w:val="007855F9"/>
    <w:rsid w:val="00787382"/>
    <w:rsid w:val="00790039"/>
    <w:rsid w:val="00794EA4"/>
    <w:rsid w:val="00797FB3"/>
    <w:rsid w:val="007A2283"/>
    <w:rsid w:val="007A34FF"/>
    <w:rsid w:val="007B243B"/>
    <w:rsid w:val="007C452A"/>
    <w:rsid w:val="007C5A45"/>
    <w:rsid w:val="007C5EA2"/>
    <w:rsid w:val="007D00F0"/>
    <w:rsid w:val="007D3916"/>
    <w:rsid w:val="007D784E"/>
    <w:rsid w:val="007E1957"/>
    <w:rsid w:val="007E73A7"/>
    <w:rsid w:val="007F3994"/>
    <w:rsid w:val="00801D75"/>
    <w:rsid w:val="00802C69"/>
    <w:rsid w:val="0080368C"/>
    <w:rsid w:val="00810141"/>
    <w:rsid w:val="008103FA"/>
    <w:rsid w:val="00812570"/>
    <w:rsid w:val="00812699"/>
    <w:rsid w:val="00813988"/>
    <w:rsid w:val="00822480"/>
    <w:rsid w:val="0082303E"/>
    <w:rsid w:val="00831ED3"/>
    <w:rsid w:val="008351E5"/>
    <w:rsid w:val="0083592B"/>
    <w:rsid w:val="00836D03"/>
    <w:rsid w:val="00836F08"/>
    <w:rsid w:val="00842AC1"/>
    <w:rsid w:val="00861723"/>
    <w:rsid w:val="0086177A"/>
    <w:rsid w:val="00862E42"/>
    <w:rsid w:val="0086334B"/>
    <w:rsid w:val="00864792"/>
    <w:rsid w:val="008653AA"/>
    <w:rsid w:val="008664E5"/>
    <w:rsid w:val="008721FB"/>
    <w:rsid w:val="008724E3"/>
    <w:rsid w:val="00890FC4"/>
    <w:rsid w:val="00895525"/>
    <w:rsid w:val="008A1718"/>
    <w:rsid w:val="008A1B24"/>
    <w:rsid w:val="008A2EE7"/>
    <w:rsid w:val="008A31E8"/>
    <w:rsid w:val="008B4065"/>
    <w:rsid w:val="008B4FC1"/>
    <w:rsid w:val="008B7C4B"/>
    <w:rsid w:val="008C18A8"/>
    <w:rsid w:val="008C602F"/>
    <w:rsid w:val="008D037E"/>
    <w:rsid w:val="008D3831"/>
    <w:rsid w:val="008D51C8"/>
    <w:rsid w:val="008E2263"/>
    <w:rsid w:val="008E7532"/>
    <w:rsid w:val="008F25FB"/>
    <w:rsid w:val="008F38AC"/>
    <w:rsid w:val="008F40CC"/>
    <w:rsid w:val="00901CF5"/>
    <w:rsid w:val="00910231"/>
    <w:rsid w:val="009156D2"/>
    <w:rsid w:val="00917385"/>
    <w:rsid w:val="009234C7"/>
    <w:rsid w:val="009242C8"/>
    <w:rsid w:val="0092480A"/>
    <w:rsid w:val="00925EE5"/>
    <w:rsid w:val="00927D6A"/>
    <w:rsid w:val="0093056B"/>
    <w:rsid w:val="00930D17"/>
    <w:rsid w:val="0093104A"/>
    <w:rsid w:val="00932B57"/>
    <w:rsid w:val="00933F84"/>
    <w:rsid w:val="00936A50"/>
    <w:rsid w:val="009418BA"/>
    <w:rsid w:val="00941BDA"/>
    <w:rsid w:val="0094218E"/>
    <w:rsid w:val="0094394D"/>
    <w:rsid w:val="00944929"/>
    <w:rsid w:val="0094564E"/>
    <w:rsid w:val="00950CB4"/>
    <w:rsid w:val="009518BA"/>
    <w:rsid w:val="00952429"/>
    <w:rsid w:val="009525AC"/>
    <w:rsid w:val="00956486"/>
    <w:rsid w:val="00960759"/>
    <w:rsid w:val="009639C4"/>
    <w:rsid w:val="009661E9"/>
    <w:rsid w:val="00967A4F"/>
    <w:rsid w:val="009702BF"/>
    <w:rsid w:val="009703CA"/>
    <w:rsid w:val="00974603"/>
    <w:rsid w:val="009746EF"/>
    <w:rsid w:val="009802CB"/>
    <w:rsid w:val="00980456"/>
    <w:rsid w:val="00986E4E"/>
    <w:rsid w:val="00991877"/>
    <w:rsid w:val="0099375A"/>
    <w:rsid w:val="00997696"/>
    <w:rsid w:val="009A357F"/>
    <w:rsid w:val="009A38B8"/>
    <w:rsid w:val="009A3A76"/>
    <w:rsid w:val="009A5644"/>
    <w:rsid w:val="009B2006"/>
    <w:rsid w:val="009B2EA8"/>
    <w:rsid w:val="009B61B1"/>
    <w:rsid w:val="009B6E17"/>
    <w:rsid w:val="009C1E32"/>
    <w:rsid w:val="009D369E"/>
    <w:rsid w:val="009E106F"/>
    <w:rsid w:val="009E1FA1"/>
    <w:rsid w:val="009E3DEC"/>
    <w:rsid w:val="009E6A3F"/>
    <w:rsid w:val="009F4D4C"/>
    <w:rsid w:val="009F75B8"/>
    <w:rsid w:val="00A031CA"/>
    <w:rsid w:val="00A05032"/>
    <w:rsid w:val="00A074D6"/>
    <w:rsid w:val="00A12105"/>
    <w:rsid w:val="00A1247C"/>
    <w:rsid w:val="00A14486"/>
    <w:rsid w:val="00A17D38"/>
    <w:rsid w:val="00A215C0"/>
    <w:rsid w:val="00A21B1F"/>
    <w:rsid w:val="00A25113"/>
    <w:rsid w:val="00A3143D"/>
    <w:rsid w:val="00A317FC"/>
    <w:rsid w:val="00A37FA9"/>
    <w:rsid w:val="00A4097F"/>
    <w:rsid w:val="00A42646"/>
    <w:rsid w:val="00A516BD"/>
    <w:rsid w:val="00A6133F"/>
    <w:rsid w:val="00A63F7C"/>
    <w:rsid w:val="00A7292B"/>
    <w:rsid w:val="00A80E81"/>
    <w:rsid w:val="00A83929"/>
    <w:rsid w:val="00A91B46"/>
    <w:rsid w:val="00A91C93"/>
    <w:rsid w:val="00A961FC"/>
    <w:rsid w:val="00A97C54"/>
    <w:rsid w:val="00AA1E0B"/>
    <w:rsid w:val="00AA4423"/>
    <w:rsid w:val="00AA5D99"/>
    <w:rsid w:val="00AB5A8B"/>
    <w:rsid w:val="00AB68DD"/>
    <w:rsid w:val="00AC428B"/>
    <w:rsid w:val="00AC7506"/>
    <w:rsid w:val="00AD3ACE"/>
    <w:rsid w:val="00AD3BCD"/>
    <w:rsid w:val="00AD3BF8"/>
    <w:rsid w:val="00AD54C3"/>
    <w:rsid w:val="00AD6E65"/>
    <w:rsid w:val="00AE2587"/>
    <w:rsid w:val="00AE2A1B"/>
    <w:rsid w:val="00AE577A"/>
    <w:rsid w:val="00AE7B6A"/>
    <w:rsid w:val="00AF0F30"/>
    <w:rsid w:val="00AF5963"/>
    <w:rsid w:val="00AF6575"/>
    <w:rsid w:val="00AF7398"/>
    <w:rsid w:val="00B0054E"/>
    <w:rsid w:val="00B005A7"/>
    <w:rsid w:val="00B01A03"/>
    <w:rsid w:val="00B03BC1"/>
    <w:rsid w:val="00B04E17"/>
    <w:rsid w:val="00B076E5"/>
    <w:rsid w:val="00B15B2A"/>
    <w:rsid w:val="00B15F32"/>
    <w:rsid w:val="00B2794A"/>
    <w:rsid w:val="00B334DB"/>
    <w:rsid w:val="00B353C5"/>
    <w:rsid w:val="00B3680E"/>
    <w:rsid w:val="00B37A88"/>
    <w:rsid w:val="00B4047A"/>
    <w:rsid w:val="00B413EA"/>
    <w:rsid w:val="00B449E7"/>
    <w:rsid w:val="00B55F8D"/>
    <w:rsid w:val="00B65BAB"/>
    <w:rsid w:val="00B803CB"/>
    <w:rsid w:val="00B815BA"/>
    <w:rsid w:val="00B82FFD"/>
    <w:rsid w:val="00B938AB"/>
    <w:rsid w:val="00B967A9"/>
    <w:rsid w:val="00BA2F54"/>
    <w:rsid w:val="00BA67CE"/>
    <w:rsid w:val="00BB1552"/>
    <w:rsid w:val="00BB187C"/>
    <w:rsid w:val="00BB4E17"/>
    <w:rsid w:val="00BC2299"/>
    <w:rsid w:val="00BC7CEA"/>
    <w:rsid w:val="00BD0D61"/>
    <w:rsid w:val="00BD6B18"/>
    <w:rsid w:val="00BD6B24"/>
    <w:rsid w:val="00BE0B1E"/>
    <w:rsid w:val="00BE12E4"/>
    <w:rsid w:val="00BE5498"/>
    <w:rsid w:val="00BF311A"/>
    <w:rsid w:val="00C04D4E"/>
    <w:rsid w:val="00C20DDC"/>
    <w:rsid w:val="00C23A11"/>
    <w:rsid w:val="00C31EE8"/>
    <w:rsid w:val="00C33B97"/>
    <w:rsid w:val="00C340E6"/>
    <w:rsid w:val="00C341A1"/>
    <w:rsid w:val="00C47A5D"/>
    <w:rsid w:val="00C5222A"/>
    <w:rsid w:val="00C554C6"/>
    <w:rsid w:val="00C56BEA"/>
    <w:rsid w:val="00C647EA"/>
    <w:rsid w:val="00C73D2B"/>
    <w:rsid w:val="00C75D99"/>
    <w:rsid w:val="00C84953"/>
    <w:rsid w:val="00C8603B"/>
    <w:rsid w:val="00CA0AA8"/>
    <w:rsid w:val="00CA18C1"/>
    <w:rsid w:val="00CA3288"/>
    <w:rsid w:val="00CA6A87"/>
    <w:rsid w:val="00CA7AE1"/>
    <w:rsid w:val="00CC6A8D"/>
    <w:rsid w:val="00CE3F50"/>
    <w:rsid w:val="00CE74BE"/>
    <w:rsid w:val="00CF7CBB"/>
    <w:rsid w:val="00D0508F"/>
    <w:rsid w:val="00D11A49"/>
    <w:rsid w:val="00D12C28"/>
    <w:rsid w:val="00D1745B"/>
    <w:rsid w:val="00D23456"/>
    <w:rsid w:val="00D2557E"/>
    <w:rsid w:val="00D25F68"/>
    <w:rsid w:val="00D3322A"/>
    <w:rsid w:val="00D33AA3"/>
    <w:rsid w:val="00D36076"/>
    <w:rsid w:val="00D36083"/>
    <w:rsid w:val="00D403D9"/>
    <w:rsid w:val="00D44F59"/>
    <w:rsid w:val="00D46B5D"/>
    <w:rsid w:val="00D47F74"/>
    <w:rsid w:val="00D54715"/>
    <w:rsid w:val="00D558AA"/>
    <w:rsid w:val="00D56A68"/>
    <w:rsid w:val="00D66E8A"/>
    <w:rsid w:val="00D7301E"/>
    <w:rsid w:val="00D74C1F"/>
    <w:rsid w:val="00D76646"/>
    <w:rsid w:val="00D8062A"/>
    <w:rsid w:val="00D82851"/>
    <w:rsid w:val="00D866F5"/>
    <w:rsid w:val="00D87720"/>
    <w:rsid w:val="00D92D4C"/>
    <w:rsid w:val="00DB24E5"/>
    <w:rsid w:val="00DB30D6"/>
    <w:rsid w:val="00DC289F"/>
    <w:rsid w:val="00DC3EB8"/>
    <w:rsid w:val="00DC7476"/>
    <w:rsid w:val="00DD2C67"/>
    <w:rsid w:val="00DD3D9A"/>
    <w:rsid w:val="00DD70EC"/>
    <w:rsid w:val="00DE10FD"/>
    <w:rsid w:val="00DE4DEF"/>
    <w:rsid w:val="00DE5798"/>
    <w:rsid w:val="00DE59C6"/>
    <w:rsid w:val="00DF2A7D"/>
    <w:rsid w:val="00DF749C"/>
    <w:rsid w:val="00E02873"/>
    <w:rsid w:val="00E02AD9"/>
    <w:rsid w:val="00E11202"/>
    <w:rsid w:val="00E14A13"/>
    <w:rsid w:val="00E15D3B"/>
    <w:rsid w:val="00E23E94"/>
    <w:rsid w:val="00E2453B"/>
    <w:rsid w:val="00E25810"/>
    <w:rsid w:val="00E3273B"/>
    <w:rsid w:val="00E34308"/>
    <w:rsid w:val="00E36140"/>
    <w:rsid w:val="00E44928"/>
    <w:rsid w:val="00E47021"/>
    <w:rsid w:val="00E500A7"/>
    <w:rsid w:val="00E501CA"/>
    <w:rsid w:val="00E527C6"/>
    <w:rsid w:val="00E54F9F"/>
    <w:rsid w:val="00E55904"/>
    <w:rsid w:val="00E5771F"/>
    <w:rsid w:val="00E64762"/>
    <w:rsid w:val="00E7178D"/>
    <w:rsid w:val="00E71FD8"/>
    <w:rsid w:val="00E72210"/>
    <w:rsid w:val="00E7452C"/>
    <w:rsid w:val="00E87554"/>
    <w:rsid w:val="00E93992"/>
    <w:rsid w:val="00E94441"/>
    <w:rsid w:val="00E95993"/>
    <w:rsid w:val="00EA1C4A"/>
    <w:rsid w:val="00EA25F8"/>
    <w:rsid w:val="00EA60B2"/>
    <w:rsid w:val="00EA6E09"/>
    <w:rsid w:val="00EB1B6F"/>
    <w:rsid w:val="00EB4083"/>
    <w:rsid w:val="00EB4581"/>
    <w:rsid w:val="00EB55CF"/>
    <w:rsid w:val="00EB5641"/>
    <w:rsid w:val="00EC18A4"/>
    <w:rsid w:val="00EC5AD0"/>
    <w:rsid w:val="00EC637A"/>
    <w:rsid w:val="00ED19A1"/>
    <w:rsid w:val="00ED1A60"/>
    <w:rsid w:val="00ED30CB"/>
    <w:rsid w:val="00ED5AED"/>
    <w:rsid w:val="00EE5573"/>
    <w:rsid w:val="00EF4279"/>
    <w:rsid w:val="00EF6F81"/>
    <w:rsid w:val="00F07D2E"/>
    <w:rsid w:val="00F10720"/>
    <w:rsid w:val="00F111DF"/>
    <w:rsid w:val="00F123D0"/>
    <w:rsid w:val="00F14789"/>
    <w:rsid w:val="00F212D2"/>
    <w:rsid w:val="00F23946"/>
    <w:rsid w:val="00F26491"/>
    <w:rsid w:val="00F30A9D"/>
    <w:rsid w:val="00F32CAC"/>
    <w:rsid w:val="00F3430C"/>
    <w:rsid w:val="00F35FE9"/>
    <w:rsid w:val="00F3717F"/>
    <w:rsid w:val="00F433B3"/>
    <w:rsid w:val="00F44830"/>
    <w:rsid w:val="00F50C06"/>
    <w:rsid w:val="00F51EA7"/>
    <w:rsid w:val="00F53490"/>
    <w:rsid w:val="00F63EE5"/>
    <w:rsid w:val="00F648CE"/>
    <w:rsid w:val="00F70592"/>
    <w:rsid w:val="00F72647"/>
    <w:rsid w:val="00F76F50"/>
    <w:rsid w:val="00F770C7"/>
    <w:rsid w:val="00F80641"/>
    <w:rsid w:val="00F80EE9"/>
    <w:rsid w:val="00F85F71"/>
    <w:rsid w:val="00F91FEA"/>
    <w:rsid w:val="00FA1878"/>
    <w:rsid w:val="00FA4477"/>
    <w:rsid w:val="00FB023D"/>
    <w:rsid w:val="00FB06B5"/>
    <w:rsid w:val="00FB42E1"/>
    <w:rsid w:val="00FB545A"/>
    <w:rsid w:val="00FB6FFD"/>
    <w:rsid w:val="00FC1F10"/>
    <w:rsid w:val="00FC26D6"/>
    <w:rsid w:val="00FC422F"/>
    <w:rsid w:val="00FD34C0"/>
    <w:rsid w:val="00FD534D"/>
    <w:rsid w:val="00FD6BB0"/>
    <w:rsid w:val="00FE1E35"/>
    <w:rsid w:val="00FE63B5"/>
    <w:rsid w:val="00FE7144"/>
    <w:rsid w:val="00FE7DF8"/>
    <w:rsid w:val="00FF2BE8"/>
    <w:rsid w:val="00FF501F"/>
    <w:rsid w:val="00FF6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2699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6494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901CF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4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18210D"/>
    <w:pPr>
      <w:ind w:firstLine="1080"/>
    </w:pPr>
    <w:rPr>
      <w:sz w:val="24"/>
      <w:szCs w:val="24"/>
    </w:rPr>
  </w:style>
  <w:style w:type="paragraph" w:styleId="a6">
    <w:name w:val="Balloon Text"/>
    <w:basedOn w:val="a"/>
    <w:semiHidden/>
    <w:rsid w:val="00DE4D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6494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7">
    <w:name w:val="Таблицы (моноширинный)"/>
    <w:basedOn w:val="a"/>
    <w:next w:val="a"/>
    <w:rsid w:val="006649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Гипертекстовая ссылка"/>
    <w:uiPriority w:val="99"/>
    <w:rsid w:val="0066494D"/>
    <w:rPr>
      <w:color w:val="008000"/>
      <w:sz w:val="20"/>
      <w:szCs w:val="20"/>
      <w:u w:val="single"/>
    </w:rPr>
  </w:style>
  <w:style w:type="paragraph" w:styleId="a9">
    <w:name w:val="Body Text"/>
    <w:basedOn w:val="a"/>
    <w:rsid w:val="00901CF5"/>
    <w:pPr>
      <w:spacing w:after="120"/>
    </w:pPr>
  </w:style>
  <w:style w:type="paragraph" w:customStyle="1" w:styleId="CharChar1CharChar1CharChar">
    <w:name w:val="Char Char Знак Знак1 Char Char1 Знак Знак Char Char"/>
    <w:basedOn w:val="a"/>
    <w:rsid w:val="007847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Цветовое выделение"/>
    <w:rsid w:val="00A91B46"/>
    <w:rPr>
      <w:b/>
      <w:bCs/>
      <w:color w:val="000080"/>
    </w:rPr>
  </w:style>
  <w:style w:type="character" w:customStyle="1" w:styleId="3">
    <w:name w:val="Основной текст (3)_"/>
    <w:link w:val="30"/>
    <w:rsid w:val="00AC7506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7506"/>
    <w:pPr>
      <w:widowControl w:val="0"/>
      <w:shd w:val="clear" w:color="auto" w:fill="FFFFFF"/>
      <w:spacing w:before="1260" w:line="643" w:lineRule="exact"/>
      <w:jc w:val="center"/>
    </w:pPr>
    <w:rPr>
      <w:sz w:val="26"/>
      <w:szCs w:val="26"/>
    </w:rPr>
  </w:style>
  <w:style w:type="character" w:customStyle="1" w:styleId="ab">
    <w:name w:val="Основной текст_"/>
    <w:link w:val="20"/>
    <w:rsid w:val="00AC7506"/>
    <w:rPr>
      <w:shd w:val="clear" w:color="auto" w:fill="FFFFFF"/>
    </w:rPr>
  </w:style>
  <w:style w:type="paragraph" w:customStyle="1" w:styleId="20">
    <w:name w:val="Основной текст2"/>
    <w:basedOn w:val="a"/>
    <w:link w:val="ab"/>
    <w:rsid w:val="00AC7506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customStyle="1" w:styleId="11">
    <w:name w:val="Обычный1"/>
    <w:rsid w:val="00AC7506"/>
    <w:pPr>
      <w:widowControl w:val="0"/>
    </w:pPr>
    <w:rPr>
      <w:snapToGrid w:val="0"/>
    </w:rPr>
  </w:style>
  <w:style w:type="character" w:styleId="ac">
    <w:name w:val="Hyperlink"/>
    <w:rsid w:val="00BB187C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9C1E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C1E32"/>
    <w:rPr>
      <w:sz w:val="28"/>
      <w:szCs w:val="28"/>
    </w:rPr>
  </w:style>
  <w:style w:type="paragraph" w:styleId="af">
    <w:name w:val="footer"/>
    <w:basedOn w:val="a"/>
    <w:link w:val="af0"/>
    <w:rsid w:val="009C1E3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9C1E32"/>
    <w:rPr>
      <w:sz w:val="28"/>
      <w:szCs w:val="28"/>
    </w:rPr>
  </w:style>
  <w:style w:type="character" w:customStyle="1" w:styleId="Bodytext">
    <w:name w:val="Body text_"/>
    <w:link w:val="12"/>
    <w:rsid w:val="00A6133F"/>
    <w:rPr>
      <w:sz w:val="22"/>
      <w:szCs w:val="22"/>
      <w:shd w:val="clear" w:color="auto" w:fill="FFFFFF"/>
    </w:rPr>
  </w:style>
  <w:style w:type="character" w:customStyle="1" w:styleId="Heading2">
    <w:name w:val="Heading #2_"/>
    <w:link w:val="Heading20"/>
    <w:rsid w:val="00A6133F"/>
    <w:rPr>
      <w:sz w:val="22"/>
      <w:szCs w:val="22"/>
      <w:shd w:val="clear" w:color="auto" w:fill="FFFFFF"/>
    </w:rPr>
  </w:style>
  <w:style w:type="character" w:customStyle="1" w:styleId="Heading1">
    <w:name w:val="Heading #1_"/>
    <w:link w:val="Heading10"/>
    <w:rsid w:val="00A6133F"/>
    <w:rPr>
      <w:sz w:val="22"/>
      <w:szCs w:val="22"/>
      <w:shd w:val="clear" w:color="auto" w:fill="FFFFFF"/>
    </w:rPr>
  </w:style>
  <w:style w:type="character" w:customStyle="1" w:styleId="Bodytext4">
    <w:name w:val="Body text (4)_"/>
    <w:link w:val="Bodytext40"/>
    <w:rsid w:val="00A6133F"/>
    <w:rPr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6133F"/>
    <w:pPr>
      <w:shd w:val="clear" w:color="auto" w:fill="FFFFFF"/>
      <w:spacing w:before="240" w:after="360" w:line="0" w:lineRule="atLeast"/>
      <w:jc w:val="center"/>
    </w:pPr>
    <w:rPr>
      <w:sz w:val="22"/>
      <w:szCs w:val="22"/>
    </w:rPr>
  </w:style>
  <w:style w:type="paragraph" w:customStyle="1" w:styleId="Heading20">
    <w:name w:val="Heading #2"/>
    <w:basedOn w:val="a"/>
    <w:link w:val="Heading2"/>
    <w:rsid w:val="00A6133F"/>
    <w:pPr>
      <w:shd w:val="clear" w:color="auto" w:fill="FFFFFF"/>
      <w:spacing w:before="780" w:line="274" w:lineRule="exact"/>
      <w:jc w:val="center"/>
      <w:outlineLvl w:val="1"/>
    </w:pPr>
    <w:rPr>
      <w:sz w:val="22"/>
      <w:szCs w:val="22"/>
    </w:rPr>
  </w:style>
  <w:style w:type="paragraph" w:customStyle="1" w:styleId="Heading10">
    <w:name w:val="Heading #1"/>
    <w:basedOn w:val="a"/>
    <w:link w:val="Heading1"/>
    <w:rsid w:val="00A6133F"/>
    <w:pPr>
      <w:shd w:val="clear" w:color="auto" w:fill="FFFFFF"/>
      <w:spacing w:before="1080" w:after="600" w:line="0" w:lineRule="atLeast"/>
      <w:outlineLvl w:val="0"/>
    </w:pPr>
    <w:rPr>
      <w:sz w:val="22"/>
      <w:szCs w:val="22"/>
    </w:rPr>
  </w:style>
  <w:style w:type="paragraph" w:customStyle="1" w:styleId="Bodytext40">
    <w:name w:val="Body text (4)"/>
    <w:basedOn w:val="a"/>
    <w:link w:val="Bodytext4"/>
    <w:rsid w:val="00A6133F"/>
    <w:pPr>
      <w:shd w:val="clear" w:color="auto" w:fill="FFFFFF"/>
      <w:spacing w:before="300" w:after="300" w:line="0" w:lineRule="atLeast"/>
    </w:pPr>
    <w:rPr>
      <w:sz w:val="17"/>
      <w:szCs w:val="17"/>
    </w:rPr>
  </w:style>
  <w:style w:type="paragraph" w:styleId="af1">
    <w:name w:val="Normal (Web)"/>
    <w:basedOn w:val="a"/>
    <w:uiPriority w:val="99"/>
    <w:unhideWhenUsed/>
    <w:rsid w:val="002E3D5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E3D5E"/>
    <w:rPr>
      <w:b/>
      <w:bCs/>
    </w:rPr>
  </w:style>
  <w:style w:type="paragraph" w:styleId="af3">
    <w:name w:val="List Paragraph"/>
    <w:basedOn w:val="a"/>
    <w:uiPriority w:val="34"/>
    <w:qFormat/>
    <w:rsid w:val="002E659A"/>
    <w:pPr>
      <w:ind w:left="720"/>
      <w:contextualSpacing/>
    </w:pPr>
  </w:style>
  <w:style w:type="character" w:customStyle="1" w:styleId="a5">
    <w:name w:val="Основной текст с отступом Знак"/>
    <w:basedOn w:val="a0"/>
    <w:link w:val="a4"/>
    <w:rsid w:val="009702BF"/>
    <w:rPr>
      <w:sz w:val="24"/>
      <w:szCs w:val="24"/>
    </w:rPr>
  </w:style>
  <w:style w:type="paragraph" w:customStyle="1" w:styleId="ConsPlusNormal">
    <w:name w:val="ConsPlusNormal"/>
    <w:rsid w:val="00B4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9E3DEC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EA25F8"/>
    <w:rPr>
      <w:sz w:val="16"/>
      <w:szCs w:val="16"/>
    </w:rPr>
  </w:style>
  <w:style w:type="paragraph" w:styleId="af6">
    <w:name w:val="annotation text"/>
    <w:basedOn w:val="a"/>
    <w:link w:val="af7"/>
    <w:rsid w:val="00EA25F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EA25F8"/>
  </w:style>
  <w:style w:type="paragraph" w:styleId="af8">
    <w:name w:val="annotation subject"/>
    <w:basedOn w:val="af6"/>
    <w:next w:val="af6"/>
    <w:link w:val="af9"/>
    <w:rsid w:val="00EA25F8"/>
    <w:rPr>
      <w:b/>
      <w:bCs/>
    </w:rPr>
  </w:style>
  <w:style w:type="character" w:customStyle="1" w:styleId="af9">
    <w:name w:val="Тема примечания Знак"/>
    <w:basedOn w:val="af7"/>
    <w:link w:val="af8"/>
    <w:rsid w:val="00EA25F8"/>
    <w:rPr>
      <w:b/>
      <w:bCs/>
    </w:rPr>
  </w:style>
  <w:style w:type="paragraph" w:customStyle="1" w:styleId="Style7">
    <w:name w:val="Style7"/>
    <w:basedOn w:val="a"/>
    <w:rsid w:val="00F5349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a">
    <w:name w:val="Emphasis"/>
    <w:basedOn w:val="a0"/>
    <w:qFormat/>
    <w:rsid w:val="006B7498"/>
    <w:rPr>
      <w:i/>
      <w:iCs/>
    </w:rPr>
  </w:style>
  <w:style w:type="paragraph" w:styleId="afb">
    <w:name w:val="Title"/>
    <w:basedOn w:val="a"/>
    <w:next w:val="a"/>
    <w:link w:val="afc"/>
    <w:qFormat/>
    <w:rsid w:val="006B74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basedOn w:val="a0"/>
    <w:link w:val="afb"/>
    <w:rsid w:val="006B74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2699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6494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901CF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4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18210D"/>
    <w:pPr>
      <w:ind w:firstLine="1080"/>
    </w:pPr>
    <w:rPr>
      <w:sz w:val="24"/>
      <w:szCs w:val="24"/>
    </w:rPr>
  </w:style>
  <w:style w:type="paragraph" w:styleId="a6">
    <w:name w:val="Balloon Text"/>
    <w:basedOn w:val="a"/>
    <w:semiHidden/>
    <w:rsid w:val="00DE4D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6494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7">
    <w:name w:val="Таблицы (моноширинный)"/>
    <w:basedOn w:val="a"/>
    <w:next w:val="a"/>
    <w:rsid w:val="006649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Гипертекстовая ссылка"/>
    <w:uiPriority w:val="99"/>
    <w:rsid w:val="0066494D"/>
    <w:rPr>
      <w:color w:val="008000"/>
      <w:sz w:val="20"/>
      <w:szCs w:val="20"/>
      <w:u w:val="single"/>
    </w:rPr>
  </w:style>
  <w:style w:type="paragraph" w:styleId="a9">
    <w:name w:val="Body Text"/>
    <w:basedOn w:val="a"/>
    <w:rsid w:val="00901CF5"/>
    <w:pPr>
      <w:spacing w:after="120"/>
    </w:pPr>
  </w:style>
  <w:style w:type="paragraph" w:customStyle="1" w:styleId="CharChar1CharChar1CharChar">
    <w:name w:val="Char Char Знак Знак1 Char Char1 Знак Знак Char Char"/>
    <w:basedOn w:val="a"/>
    <w:rsid w:val="007847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Цветовое выделение"/>
    <w:rsid w:val="00A91B46"/>
    <w:rPr>
      <w:b/>
      <w:bCs/>
      <w:color w:val="000080"/>
    </w:rPr>
  </w:style>
  <w:style w:type="character" w:customStyle="1" w:styleId="3">
    <w:name w:val="Основной текст (3)_"/>
    <w:link w:val="30"/>
    <w:rsid w:val="00AC7506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7506"/>
    <w:pPr>
      <w:widowControl w:val="0"/>
      <w:shd w:val="clear" w:color="auto" w:fill="FFFFFF"/>
      <w:spacing w:before="1260" w:line="643" w:lineRule="exact"/>
      <w:jc w:val="center"/>
    </w:pPr>
    <w:rPr>
      <w:sz w:val="26"/>
      <w:szCs w:val="26"/>
    </w:rPr>
  </w:style>
  <w:style w:type="character" w:customStyle="1" w:styleId="ab">
    <w:name w:val="Основной текст_"/>
    <w:link w:val="20"/>
    <w:rsid w:val="00AC7506"/>
    <w:rPr>
      <w:shd w:val="clear" w:color="auto" w:fill="FFFFFF"/>
    </w:rPr>
  </w:style>
  <w:style w:type="paragraph" w:customStyle="1" w:styleId="20">
    <w:name w:val="Основной текст2"/>
    <w:basedOn w:val="a"/>
    <w:link w:val="ab"/>
    <w:rsid w:val="00AC7506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customStyle="1" w:styleId="11">
    <w:name w:val="Обычный1"/>
    <w:rsid w:val="00AC7506"/>
    <w:pPr>
      <w:widowControl w:val="0"/>
    </w:pPr>
    <w:rPr>
      <w:snapToGrid w:val="0"/>
    </w:rPr>
  </w:style>
  <w:style w:type="character" w:styleId="ac">
    <w:name w:val="Hyperlink"/>
    <w:rsid w:val="00BB187C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9C1E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C1E32"/>
    <w:rPr>
      <w:sz w:val="28"/>
      <w:szCs w:val="28"/>
    </w:rPr>
  </w:style>
  <w:style w:type="paragraph" w:styleId="af">
    <w:name w:val="footer"/>
    <w:basedOn w:val="a"/>
    <w:link w:val="af0"/>
    <w:rsid w:val="009C1E3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9C1E32"/>
    <w:rPr>
      <w:sz w:val="28"/>
      <w:szCs w:val="28"/>
    </w:rPr>
  </w:style>
  <w:style w:type="character" w:customStyle="1" w:styleId="Bodytext">
    <w:name w:val="Body text_"/>
    <w:link w:val="12"/>
    <w:rsid w:val="00A6133F"/>
    <w:rPr>
      <w:sz w:val="22"/>
      <w:szCs w:val="22"/>
      <w:shd w:val="clear" w:color="auto" w:fill="FFFFFF"/>
    </w:rPr>
  </w:style>
  <w:style w:type="character" w:customStyle="1" w:styleId="Heading2">
    <w:name w:val="Heading #2_"/>
    <w:link w:val="Heading20"/>
    <w:rsid w:val="00A6133F"/>
    <w:rPr>
      <w:sz w:val="22"/>
      <w:szCs w:val="22"/>
      <w:shd w:val="clear" w:color="auto" w:fill="FFFFFF"/>
    </w:rPr>
  </w:style>
  <w:style w:type="character" w:customStyle="1" w:styleId="Heading1">
    <w:name w:val="Heading #1_"/>
    <w:link w:val="Heading10"/>
    <w:rsid w:val="00A6133F"/>
    <w:rPr>
      <w:sz w:val="22"/>
      <w:szCs w:val="22"/>
      <w:shd w:val="clear" w:color="auto" w:fill="FFFFFF"/>
    </w:rPr>
  </w:style>
  <w:style w:type="character" w:customStyle="1" w:styleId="Bodytext4">
    <w:name w:val="Body text (4)_"/>
    <w:link w:val="Bodytext40"/>
    <w:rsid w:val="00A6133F"/>
    <w:rPr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6133F"/>
    <w:pPr>
      <w:shd w:val="clear" w:color="auto" w:fill="FFFFFF"/>
      <w:spacing w:before="240" w:after="360" w:line="0" w:lineRule="atLeast"/>
      <w:jc w:val="center"/>
    </w:pPr>
    <w:rPr>
      <w:sz w:val="22"/>
      <w:szCs w:val="22"/>
    </w:rPr>
  </w:style>
  <w:style w:type="paragraph" w:customStyle="1" w:styleId="Heading20">
    <w:name w:val="Heading #2"/>
    <w:basedOn w:val="a"/>
    <w:link w:val="Heading2"/>
    <w:rsid w:val="00A6133F"/>
    <w:pPr>
      <w:shd w:val="clear" w:color="auto" w:fill="FFFFFF"/>
      <w:spacing w:before="780" w:line="274" w:lineRule="exact"/>
      <w:jc w:val="center"/>
      <w:outlineLvl w:val="1"/>
    </w:pPr>
    <w:rPr>
      <w:sz w:val="22"/>
      <w:szCs w:val="22"/>
    </w:rPr>
  </w:style>
  <w:style w:type="paragraph" w:customStyle="1" w:styleId="Heading10">
    <w:name w:val="Heading #1"/>
    <w:basedOn w:val="a"/>
    <w:link w:val="Heading1"/>
    <w:rsid w:val="00A6133F"/>
    <w:pPr>
      <w:shd w:val="clear" w:color="auto" w:fill="FFFFFF"/>
      <w:spacing w:before="1080" w:after="600" w:line="0" w:lineRule="atLeast"/>
      <w:outlineLvl w:val="0"/>
    </w:pPr>
    <w:rPr>
      <w:sz w:val="22"/>
      <w:szCs w:val="22"/>
    </w:rPr>
  </w:style>
  <w:style w:type="paragraph" w:customStyle="1" w:styleId="Bodytext40">
    <w:name w:val="Body text (4)"/>
    <w:basedOn w:val="a"/>
    <w:link w:val="Bodytext4"/>
    <w:rsid w:val="00A6133F"/>
    <w:pPr>
      <w:shd w:val="clear" w:color="auto" w:fill="FFFFFF"/>
      <w:spacing w:before="300" w:after="300" w:line="0" w:lineRule="atLeast"/>
    </w:pPr>
    <w:rPr>
      <w:sz w:val="17"/>
      <w:szCs w:val="17"/>
    </w:rPr>
  </w:style>
  <w:style w:type="paragraph" w:styleId="af1">
    <w:name w:val="Normal (Web)"/>
    <w:basedOn w:val="a"/>
    <w:uiPriority w:val="99"/>
    <w:unhideWhenUsed/>
    <w:rsid w:val="002E3D5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E3D5E"/>
    <w:rPr>
      <w:b/>
      <w:bCs/>
    </w:rPr>
  </w:style>
  <w:style w:type="paragraph" w:styleId="af3">
    <w:name w:val="List Paragraph"/>
    <w:basedOn w:val="a"/>
    <w:uiPriority w:val="34"/>
    <w:qFormat/>
    <w:rsid w:val="002E659A"/>
    <w:pPr>
      <w:ind w:left="720"/>
      <w:contextualSpacing/>
    </w:pPr>
  </w:style>
  <w:style w:type="character" w:customStyle="1" w:styleId="a5">
    <w:name w:val="Основной текст с отступом Знак"/>
    <w:basedOn w:val="a0"/>
    <w:link w:val="a4"/>
    <w:rsid w:val="009702BF"/>
    <w:rPr>
      <w:sz w:val="24"/>
      <w:szCs w:val="24"/>
    </w:rPr>
  </w:style>
  <w:style w:type="paragraph" w:customStyle="1" w:styleId="ConsPlusNormal">
    <w:name w:val="ConsPlusNormal"/>
    <w:rsid w:val="00B4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9E3DEC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EA25F8"/>
    <w:rPr>
      <w:sz w:val="16"/>
      <w:szCs w:val="16"/>
    </w:rPr>
  </w:style>
  <w:style w:type="paragraph" w:styleId="af6">
    <w:name w:val="annotation text"/>
    <w:basedOn w:val="a"/>
    <w:link w:val="af7"/>
    <w:rsid w:val="00EA25F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EA25F8"/>
  </w:style>
  <w:style w:type="paragraph" w:styleId="af8">
    <w:name w:val="annotation subject"/>
    <w:basedOn w:val="af6"/>
    <w:next w:val="af6"/>
    <w:link w:val="af9"/>
    <w:rsid w:val="00EA25F8"/>
    <w:rPr>
      <w:b/>
      <w:bCs/>
    </w:rPr>
  </w:style>
  <w:style w:type="character" w:customStyle="1" w:styleId="af9">
    <w:name w:val="Тема примечания Знак"/>
    <w:basedOn w:val="af7"/>
    <w:link w:val="af8"/>
    <w:rsid w:val="00EA25F8"/>
    <w:rPr>
      <w:b/>
      <w:bCs/>
    </w:rPr>
  </w:style>
  <w:style w:type="paragraph" w:customStyle="1" w:styleId="Style7">
    <w:name w:val="Style7"/>
    <w:basedOn w:val="a"/>
    <w:rsid w:val="00F5349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a">
    <w:name w:val="Emphasis"/>
    <w:basedOn w:val="a0"/>
    <w:qFormat/>
    <w:rsid w:val="006B7498"/>
    <w:rPr>
      <w:i/>
      <w:iCs/>
    </w:rPr>
  </w:style>
  <w:style w:type="paragraph" w:styleId="afb">
    <w:name w:val="Title"/>
    <w:basedOn w:val="a"/>
    <w:next w:val="a"/>
    <w:link w:val="afc"/>
    <w:qFormat/>
    <w:rsid w:val="006B74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basedOn w:val="a0"/>
    <w:link w:val="afb"/>
    <w:rsid w:val="006B74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2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1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4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E8DD1-E5FB-4F28-ABEC-525581821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Удомельского района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прокл</dc:creator>
  <cp:lastModifiedBy>Голикова Н.А.</cp:lastModifiedBy>
  <cp:revision>3</cp:revision>
  <cp:lastPrinted>2021-07-20T07:11:00Z</cp:lastPrinted>
  <dcterms:created xsi:type="dcterms:W3CDTF">2021-07-19T08:50:00Z</dcterms:created>
  <dcterms:modified xsi:type="dcterms:W3CDTF">2021-07-20T07:11:00Z</dcterms:modified>
</cp:coreProperties>
</file>