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0B9" w:rsidRPr="0096330F" w:rsidRDefault="006850B9" w:rsidP="006850B9">
      <w:pPr>
        <w:tabs>
          <w:tab w:val="left" w:pos="3060"/>
        </w:tabs>
        <w:spacing w:after="0" w:line="240" w:lineRule="atLeast"/>
        <w:jc w:val="right"/>
        <w:rPr>
          <w:rFonts w:ascii="Times New Roman" w:eastAsia="Times New Roman" w:hAnsi="Times New Roman" w:cs="Times New Roman"/>
          <w:b/>
          <w:noProof/>
          <w:sz w:val="24"/>
          <w:szCs w:val="24"/>
          <w:lang w:eastAsia="ru-RU"/>
        </w:rPr>
      </w:pPr>
      <w:r w:rsidRPr="0096330F">
        <w:rPr>
          <w:rFonts w:ascii="Times New Roman" w:eastAsia="Times New Roman" w:hAnsi="Times New Roman" w:cs="Times New Roman"/>
          <w:b/>
          <w:noProof/>
          <w:sz w:val="24"/>
          <w:szCs w:val="24"/>
          <w:lang w:eastAsia="ru-RU"/>
        </w:rPr>
        <w:t xml:space="preserve">ПРОЕКТ </w:t>
      </w:r>
    </w:p>
    <w:p w:rsidR="006850B9" w:rsidRPr="000845FC" w:rsidRDefault="006850B9" w:rsidP="006850B9">
      <w:pPr>
        <w:tabs>
          <w:tab w:val="left" w:pos="3060"/>
        </w:tabs>
        <w:spacing w:after="0" w:line="240" w:lineRule="atLeast"/>
        <w:jc w:val="right"/>
        <w:rPr>
          <w:rFonts w:ascii="Times New Roman" w:eastAsia="Times New Roman" w:hAnsi="Times New Roman" w:cs="Times New Roman"/>
          <w:noProof/>
          <w:sz w:val="24"/>
          <w:szCs w:val="24"/>
          <w:lang w:eastAsia="ru-RU"/>
        </w:rPr>
      </w:pPr>
    </w:p>
    <w:p w:rsidR="006850B9" w:rsidRPr="00444F2C" w:rsidRDefault="006850B9" w:rsidP="00EF6019">
      <w:pPr>
        <w:spacing w:after="0"/>
        <w:jc w:val="center"/>
        <w:rPr>
          <w:rFonts w:ascii="Times New Roman" w:hAnsi="Times New Roman" w:cs="Times New Roman"/>
          <w:b/>
          <w:sz w:val="28"/>
          <w:szCs w:val="28"/>
        </w:rPr>
      </w:pPr>
      <w:r w:rsidRPr="00444F2C">
        <w:rPr>
          <w:rFonts w:ascii="Times New Roman" w:hAnsi="Times New Roman" w:cs="Times New Roman"/>
          <w:b/>
          <w:sz w:val="28"/>
          <w:szCs w:val="28"/>
        </w:rPr>
        <w:t>Российская Федерация</w:t>
      </w:r>
    </w:p>
    <w:p w:rsidR="006850B9" w:rsidRPr="00444F2C" w:rsidRDefault="006850B9" w:rsidP="00EF6019">
      <w:pPr>
        <w:pStyle w:val="3"/>
        <w:ind w:left="0" w:firstLine="0"/>
        <w:jc w:val="center"/>
        <w:rPr>
          <w:b/>
          <w:szCs w:val="28"/>
        </w:rPr>
      </w:pPr>
      <w:r w:rsidRPr="00444F2C">
        <w:rPr>
          <w:b/>
          <w:sz w:val="28"/>
          <w:szCs w:val="28"/>
        </w:rPr>
        <w:t>Новгородская область</w:t>
      </w:r>
    </w:p>
    <w:p w:rsidR="006850B9" w:rsidRPr="00444F2C" w:rsidRDefault="006850B9" w:rsidP="00EF6019">
      <w:pPr>
        <w:pStyle w:val="1"/>
        <w:ind w:left="0" w:firstLine="0"/>
        <w:jc w:val="center"/>
        <w:rPr>
          <w:szCs w:val="28"/>
        </w:rPr>
      </w:pPr>
      <w:r w:rsidRPr="00444F2C">
        <w:rPr>
          <w:b/>
          <w:szCs w:val="28"/>
        </w:rPr>
        <w:t>ДУМА МАРЁВСКОГО МУНИЦИПАЛЬНОГО ОКРУГА</w:t>
      </w:r>
    </w:p>
    <w:p w:rsidR="006850B9" w:rsidRPr="00444F2C" w:rsidRDefault="006850B9" w:rsidP="006850B9">
      <w:pPr>
        <w:jc w:val="center"/>
        <w:rPr>
          <w:rFonts w:ascii="Times New Roman" w:hAnsi="Times New Roman" w:cs="Times New Roman"/>
          <w:sz w:val="28"/>
          <w:szCs w:val="28"/>
        </w:rPr>
      </w:pPr>
    </w:p>
    <w:p w:rsidR="006850B9" w:rsidRPr="00444F2C" w:rsidRDefault="006850B9" w:rsidP="006850B9">
      <w:pPr>
        <w:widowControl w:val="0"/>
        <w:autoSpaceDE w:val="0"/>
        <w:jc w:val="center"/>
        <w:rPr>
          <w:rFonts w:ascii="Times New Roman" w:hAnsi="Times New Roman" w:cs="Times New Roman"/>
          <w:b/>
          <w:bCs/>
          <w:sz w:val="28"/>
          <w:szCs w:val="28"/>
        </w:rPr>
      </w:pPr>
      <w:r w:rsidRPr="00444F2C">
        <w:rPr>
          <w:rFonts w:ascii="Times New Roman" w:hAnsi="Times New Roman" w:cs="Times New Roman"/>
          <w:sz w:val="28"/>
          <w:szCs w:val="28"/>
        </w:rPr>
        <w:t xml:space="preserve"> </w:t>
      </w:r>
      <w:r w:rsidRPr="00444F2C">
        <w:rPr>
          <w:rFonts w:ascii="Times New Roman" w:hAnsi="Times New Roman" w:cs="Times New Roman"/>
          <w:b/>
          <w:bCs/>
          <w:sz w:val="28"/>
          <w:szCs w:val="28"/>
        </w:rPr>
        <w:t>РЕШЕНИЕ</w:t>
      </w:r>
    </w:p>
    <w:p w:rsidR="006850B9" w:rsidRDefault="006850B9" w:rsidP="006850B9">
      <w:pPr>
        <w:spacing w:after="0" w:line="240" w:lineRule="auto"/>
        <w:ind w:firstLine="709"/>
        <w:jc w:val="center"/>
        <w:rPr>
          <w:rFonts w:ascii="Times New Roman" w:eastAsia="Times New Roman" w:hAnsi="Times New Roman" w:cs="Times New Roman"/>
          <w:b/>
          <w:bCs/>
          <w:color w:val="000000"/>
          <w:sz w:val="28"/>
          <w:szCs w:val="28"/>
          <w:lang w:eastAsia="ru-RU"/>
        </w:rPr>
      </w:pPr>
      <w:r w:rsidRPr="00444F2C">
        <w:rPr>
          <w:rFonts w:ascii="Times New Roman" w:eastAsia="Times New Roman" w:hAnsi="Times New Roman" w:cs="Times New Roman"/>
          <w:b/>
          <w:bCs/>
          <w:color w:val="000000"/>
          <w:sz w:val="28"/>
          <w:szCs w:val="28"/>
          <w:lang w:eastAsia="ru-RU"/>
        </w:rPr>
        <w:t xml:space="preserve">Об утверждении Положения о муниципальном </w:t>
      </w:r>
      <w:r>
        <w:rPr>
          <w:rFonts w:ascii="Times New Roman" w:eastAsia="Times New Roman" w:hAnsi="Times New Roman" w:cs="Times New Roman"/>
          <w:b/>
          <w:bCs/>
          <w:color w:val="000000"/>
          <w:sz w:val="28"/>
          <w:szCs w:val="28"/>
          <w:lang w:eastAsia="ru-RU"/>
        </w:rPr>
        <w:t xml:space="preserve">земельном </w:t>
      </w:r>
      <w:r w:rsidRPr="00444F2C">
        <w:rPr>
          <w:rFonts w:ascii="Times New Roman" w:eastAsia="Times New Roman" w:hAnsi="Times New Roman" w:cs="Times New Roman"/>
          <w:b/>
          <w:bCs/>
          <w:color w:val="000000"/>
          <w:sz w:val="28"/>
          <w:szCs w:val="28"/>
          <w:lang w:eastAsia="ru-RU"/>
        </w:rPr>
        <w:t xml:space="preserve">контроле на территории </w:t>
      </w:r>
      <w:proofErr w:type="spellStart"/>
      <w:r w:rsidRPr="00444F2C">
        <w:rPr>
          <w:rFonts w:ascii="Times New Roman" w:eastAsia="Times New Roman" w:hAnsi="Times New Roman" w:cs="Times New Roman"/>
          <w:b/>
          <w:bCs/>
          <w:color w:val="000000"/>
          <w:sz w:val="28"/>
          <w:szCs w:val="28"/>
          <w:lang w:eastAsia="ru-RU"/>
        </w:rPr>
        <w:t>Марёвского</w:t>
      </w:r>
      <w:proofErr w:type="spellEnd"/>
      <w:r w:rsidRPr="00444F2C">
        <w:rPr>
          <w:rFonts w:ascii="Times New Roman" w:eastAsia="Times New Roman" w:hAnsi="Times New Roman" w:cs="Times New Roman"/>
          <w:b/>
          <w:bCs/>
          <w:color w:val="000000"/>
          <w:sz w:val="28"/>
          <w:szCs w:val="28"/>
          <w:lang w:eastAsia="ru-RU"/>
        </w:rPr>
        <w:t xml:space="preserve"> муниципального округа</w:t>
      </w:r>
    </w:p>
    <w:p w:rsidR="00E734CF" w:rsidRPr="00444F2C" w:rsidRDefault="00E734CF" w:rsidP="006850B9">
      <w:pPr>
        <w:spacing w:after="0" w:line="240" w:lineRule="auto"/>
        <w:ind w:firstLine="709"/>
        <w:jc w:val="center"/>
        <w:rPr>
          <w:rFonts w:ascii="Times New Roman" w:eastAsia="Times New Roman" w:hAnsi="Times New Roman" w:cs="Times New Roman"/>
          <w:b/>
          <w:bCs/>
          <w:color w:val="000000"/>
          <w:sz w:val="28"/>
          <w:szCs w:val="28"/>
          <w:lang w:eastAsia="ru-RU"/>
        </w:rPr>
      </w:pPr>
    </w:p>
    <w:p w:rsidR="006850B9" w:rsidRPr="00444F2C" w:rsidRDefault="006850B9" w:rsidP="006850B9">
      <w:pPr>
        <w:spacing w:after="0" w:line="240" w:lineRule="auto"/>
        <w:ind w:firstLine="709"/>
        <w:jc w:val="center"/>
        <w:rPr>
          <w:rFonts w:ascii="Times New Roman" w:eastAsia="Times New Roman" w:hAnsi="Times New Roman" w:cs="Times New Roman"/>
          <w:b/>
          <w:bCs/>
          <w:color w:val="000000"/>
          <w:sz w:val="28"/>
          <w:szCs w:val="28"/>
          <w:lang w:eastAsia="ru-RU"/>
        </w:rPr>
      </w:pPr>
    </w:p>
    <w:p w:rsidR="006850B9" w:rsidRPr="00444F2C" w:rsidRDefault="006850B9" w:rsidP="006850B9">
      <w:pPr>
        <w:jc w:val="center"/>
        <w:rPr>
          <w:rFonts w:ascii="Times New Roman" w:hAnsi="Times New Roman" w:cs="Times New Roman"/>
          <w:b/>
          <w:sz w:val="28"/>
          <w:szCs w:val="28"/>
        </w:rPr>
      </w:pPr>
      <w:r w:rsidRPr="00444F2C">
        <w:rPr>
          <w:rFonts w:ascii="Times New Roman" w:hAnsi="Times New Roman" w:cs="Times New Roman"/>
          <w:b/>
          <w:sz w:val="28"/>
          <w:szCs w:val="28"/>
        </w:rPr>
        <w:t xml:space="preserve">Принято Думой муниципального округа </w:t>
      </w:r>
      <w:r w:rsidR="0061665F">
        <w:rPr>
          <w:rFonts w:ascii="Times New Roman" w:hAnsi="Times New Roman" w:cs="Times New Roman"/>
          <w:b/>
          <w:sz w:val="28"/>
          <w:szCs w:val="28"/>
        </w:rPr>
        <w:t xml:space="preserve">       </w:t>
      </w:r>
      <w:r w:rsidR="00E734CF">
        <w:rPr>
          <w:rFonts w:ascii="Times New Roman" w:hAnsi="Times New Roman" w:cs="Times New Roman"/>
          <w:b/>
          <w:sz w:val="28"/>
          <w:szCs w:val="28"/>
        </w:rPr>
        <w:t>апреля</w:t>
      </w:r>
      <w:r w:rsidR="0061665F">
        <w:rPr>
          <w:rFonts w:ascii="Times New Roman" w:hAnsi="Times New Roman" w:cs="Times New Roman"/>
          <w:b/>
          <w:sz w:val="28"/>
          <w:szCs w:val="28"/>
        </w:rPr>
        <w:t xml:space="preserve"> 2023</w:t>
      </w:r>
      <w:r>
        <w:rPr>
          <w:rFonts w:ascii="Times New Roman" w:hAnsi="Times New Roman" w:cs="Times New Roman"/>
          <w:b/>
          <w:sz w:val="28"/>
          <w:szCs w:val="28"/>
        </w:rPr>
        <w:t xml:space="preserve"> </w:t>
      </w:r>
      <w:r w:rsidRPr="00444F2C">
        <w:rPr>
          <w:rFonts w:ascii="Times New Roman" w:hAnsi="Times New Roman" w:cs="Times New Roman"/>
          <w:b/>
          <w:sz w:val="28"/>
          <w:szCs w:val="28"/>
        </w:rPr>
        <w:t>года</w:t>
      </w:r>
    </w:p>
    <w:p w:rsidR="006850B9" w:rsidRPr="009130EA" w:rsidRDefault="006850B9" w:rsidP="006850B9">
      <w:pPr>
        <w:spacing w:after="0" w:line="240" w:lineRule="auto"/>
        <w:ind w:firstLine="709"/>
        <w:jc w:val="center"/>
        <w:rPr>
          <w:rFonts w:ascii="Times New Roman" w:eastAsia="Times New Roman" w:hAnsi="Times New Roman" w:cs="Times New Roman"/>
          <w:color w:val="000000"/>
          <w:sz w:val="28"/>
          <w:szCs w:val="28"/>
          <w:lang w:eastAsia="ru-RU"/>
        </w:rPr>
      </w:pPr>
    </w:p>
    <w:p w:rsidR="006850B9" w:rsidRDefault="006850B9" w:rsidP="006850B9">
      <w:pPr>
        <w:spacing w:after="0" w:line="240" w:lineRule="auto"/>
        <w:ind w:firstLine="709"/>
        <w:jc w:val="both"/>
        <w:rPr>
          <w:rFonts w:ascii="Times New Roman" w:hAnsi="Times New Roman" w:cs="Times New Roman"/>
          <w:sz w:val="28"/>
          <w:szCs w:val="28"/>
          <w:lang w:eastAsia="ru-RU"/>
        </w:rPr>
      </w:pPr>
      <w:r w:rsidRPr="006E7EB1">
        <w:rPr>
          <w:rFonts w:ascii="Times New Roman" w:hAnsi="Times New Roman" w:cs="Times New Roman"/>
          <w:sz w:val="28"/>
          <w:szCs w:val="28"/>
          <w:lang w:eastAsia="ru-RU"/>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31.07.2020 N 248-ФЗ «О государственном контроле (надзоре) и муниципальном контроле в Российской Фед</w:t>
      </w:r>
      <w:r>
        <w:rPr>
          <w:rFonts w:ascii="Times New Roman" w:hAnsi="Times New Roman" w:cs="Times New Roman"/>
          <w:sz w:val="28"/>
          <w:szCs w:val="28"/>
          <w:lang w:eastAsia="ru-RU"/>
        </w:rPr>
        <w:t>ерации», руководствуясь Уставом, Дума Марёвского муниципального округа</w:t>
      </w:r>
    </w:p>
    <w:p w:rsidR="006850B9" w:rsidRPr="00374016" w:rsidRDefault="006850B9" w:rsidP="006850B9">
      <w:pPr>
        <w:spacing w:after="0" w:line="240" w:lineRule="auto"/>
        <w:ind w:firstLine="709"/>
        <w:jc w:val="both"/>
        <w:rPr>
          <w:rFonts w:ascii="Times New Roman" w:hAnsi="Times New Roman" w:cs="Times New Roman"/>
          <w:b/>
          <w:sz w:val="28"/>
          <w:szCs w:val="28"/>
          <w:lang w:eastAsia="ru-RU"/>
        </w:rPr>
      </w:pPr>
      <w:r w:rsidRPr="00374016">
        <w:rPr>
          <w:rFonts w:ascii="Times New Roman" w:hAnsi="Times New Roman" w:cs="Times New Roman"/>
          <w:b/>
          <w:sz w:val="28"/>
          <w:szCs w:val="28"/>
          <w:lang w:eastAsia="ru-RU"/>
        </w:rPr>
        <w:t>РЕШИЛА</w:t>
      </w:r>
      <w:r>
        <w:rPr>
          <w:rFonts w:ascii="Times New Roman" w:hAnsi="Times New Roman" w:cs="Times New Roman"/>
          <w:b/>
          <w:sz w:val="28"/>
          <w:szCs w:val="28"/>
          <w:lang w:eastAsia="ru-RU"/>
        </w:rPr>
        <w:t>:</w:t>
      </w:r>
    </w:p>
    <w:p w:rsidR="006850B9" w:rsidRDefault="006850B9" w:rsidP="006850B9">
      <w:pPr>
        <w:spacing w:after="0" w:line="240" w:lineRule="auto"/>
        <w:ind w:firstLine="709"/>
        <w:jc w:val="both"/>
        <w:rPr>
          <w:rFonts w:ascii="Times New Roman" w:eastAsia="Times New Roman" w:hAnsi="Times New Roman" w:cs="Times New Roman"/>
          <w:color w:val="000000"/>
          <w:sz w:val="28"/>
          <w:szCs w:val="28"/>
          <w:lang w:eastAsia="ru-RU"/>
        </w:rPr>
      </w:pPr>
      <w:r w:rsidRPr="009130EA">
        <w:rPr>
          <w:rFonts w:ascii="Times New Roman" w:eastAsia="Times New Roman" w:hAnsi="Times New Roman" w:cs="Times New Roman"/>
          <w:color w:val="000000"/>
          <w:sz w:val="28"/>
          <w:szCs w:val="28"/>
          <w:lang w:eastAsia="ru-RU"/>
        </w:rPr>
        <w:t xml:space="preserve">1. Утвердить </w:t>
      </w:r>
      <w:r>
        <w:rPr>
          <w:rFonts w:ascii="Times New Roman" w:eastAsia="Times New Roman" w:hAnsi="Times New Roman" w:cs="Times New Roman"/>
          <w:color w:val="000000"/>
          <w:sz w:val="28"/>
          <w:szCs w:val="28"/>
          <w:lang w:eastAsia="ru-RU"/>
        </w:rPr>
        <w:t xml:space="preserve">Положение о муниципальном </w:t>
      </w:r>
      <w:r w:rsidR="003051DC" w:rsidRPr="003051DC">
        <w:rPr>
          <w:rFonts w:ascii="Times New Roman" w:eastAsia="Times New Roman" w:hAnsi="Times New Roman" w:cs="Times New Roman"/>
          <w:sz w:val="28"/>
          <w:szCs w:val="28"/>
          <w:lang w:eastAsia="ru-RU"/>
        </w:rPr>
        <w:t>земельном</w:t>
      </w:r>
      <w:r>
        <w:rPr>
          <w:rFonts w:ascii="Times New Roman" w:eastAsia="Times New Roman" w:hAnsi="Times New Roman" w:cs="Times New Roman"/>
          <w:color w:val="000000"/>
          <w:sz w:val="28"/>
          <w:szCs w:val="28"/>
          <w:lang w:eastAsia="ru-RU"/>
        </w:rPr>
        <w:t xml:space="preserve"> контроле на территории Марёвского муниципального округа</w:t>
      </w:r>
      <w:r w:rsidRPr="009130EA">
        <w:rPr>
          <w:rFonts w:ascii="Times New Roman" w:eastAsia="Times New Roman" w:hAnsi="Times New Roman" w:cs="Times New Roman"/>
          <w:color w:val="000000"/>
          <w:sz w:val="28"/>
          <w:szCs w:val="28"/>
          <w:lang w:eastAsia="ru-RU"/>
        </w:rPr>
        <w:t>.</w:t>
      </w:r>
    </w:p>
    <w:p w:rsidR="00BD55DD" w:rsidRDefault="00BD55DD" w:rsidP="006850B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Признать утратившими силу решения Думы муниципального округа:</w:t>
      </w:r>
    </w:p>
    <w:p w:rsidR="003051DC" w:rsidRDefault="003051DC" w:rsidP="008033D6">
      <w:pPr>
        <w:spacing w:after="0" w:line="240" w:lineRule="auto"/>
        <w:jc w:val="both"/>
        <w:rPr>
          <w:rFonts w:ascii="Times New Roman" w:hAnsi="Times New Roman" w:cs="Times New Roman"/>
          <w:color w:val="1E1D1E"/>
          <w:sz w:val="28"/>
          <w:szCs w:val="28"/>
          <w:shd w:val="clear" w:color="auto" w:fill="FFFFFF"/>
        </w:rPr>
      </w:pPr>
      <w:r>
        <w:rPr>
          <w:rFonts w:ascii="Times New Roman" w:eastAsia="Times New Roman" w:hAnsi="Times New Roman" w:cs="Times New Roman"/>
          <w:color w:val="000000"/>
          <w:sz w:val="28"/>
          <w:szCs w:val="28"/>
          <w:lang w:eastAsia="ru-RU"/>
        </w:rPr>
        <w:t xml:space="preserve">         </w:t>
      </w:r>
      <w:r w:rsidR="008033D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от 29.08.2018 № 169 «</w:t>
      </w:r>
      <w:r w:rsidRPr="003051DC">
        <w:rPr>
          <w:rFonts w:ascii="Times New Roman" w:hAnsi="Times New Roman" w:cs="Times New Roman"/>
          <w:color w:val="1E1D1E"/>
          <w:sz w:val="28"/>
          <w:szCs w:val="28"/>
          <w:shd w:val="clear" w:color="auto" w:fill="FFFFFF"/>
        </w:rPr>
        <w:t xml:space="preserve">О внесении изменений в Положение о порядке осуществления муниципального земельного контроля на территории </w:t>
      </w:r>
      <w:proofErr w:type="spellStart"/>
      <w:r w:rsidRPr="003051DC">
        <w:rPr>
          <w:rFonts w:ascii="Times New Roman" w:hAnsi="Times New Roman" w:cs="Times New Roman"/>
          <w:color w:val="1E1D1E"/>
          <w:sz w:val="28"/>
          <w:szCs w:val="28"/>
          <w:shd w:val="clear" w:color="auto" w:fill="FFFFFF"/>
        </w:rPr>
        <w:t>Марёвского</w:t>
      </w:r>
      <w:proofErr w:type="spellEnd"/>
      <w:r w:rsidRPr="003051DC">
        <w:rPr>
          <w:rFonts w:ascii="Times New Roman" w:hAnsi="Times New Roman" w:cs="Times New Roman"/>
          <w:color w:val="1E1D1E"/>
          <w:sz w:val="28"/>
          <w:szCs w:val="28"/>
          <w:shd w:val="clear" w:color="auto" w:fill="FFFFFF"/>
        </w:rPr>
        <w:t xml:space="preserve"> муниципального района»</w:t>
      </w:r>
      <w:r>
        <w:rPr>
          <w:rFonts w:ascii="Times New Roman" w:hAnsi="Times New Roman" w:cs="Times New Roman"/>
          <w:color w:val="1E1D1E"/>
          <w:sz w:val="28"/>
          <w:szCs w:val="28"/>
          <w:shd w:val="clear" w:color="auto" w:fill="FFFFFF"/>
        </w:rPr>
        <w:t>.</w:t>
      </w:r>
    </w:p>
    <w:p w:rsidR="008033D6" w:rsidRPr="003051DC" w:rsidRDefault="008033D6" w:rsidP="008033D6">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от 30.08.2021 № 130 «</w:t>
      </w:r>
      <w:r w:rsidRPr="003051DC">
        <w:rPr>
          <w:rFonts w:ascii="Times New Roman" w:eastAsia="Times New Roman" w:hAnsi="Times New Roman" w:cs="Times New Roman"/>
          <w:sz w:val="28"/>
          <w:szCs w:val="28"/>
          <w:lang w:eastAsia="ru-RU"/>
        </w:rPr>
        <w:t xml:space="preserve">Об утверждении Положения о порядке осуществления муниципального земельного контроля на территории </w:t>
      </w:r>
      <w:proofErr w:type="spellStart"/>
      <w:r w:rsidRPr="003051DC">
        <w:rPr>
          <w:rFonts w:ascii="Times New Roman" w:eastAsia="Times New Roman" w:hAnsi="Times New Roman" w:cs="Times New Roman"/>
          <w:sz w:val="28"/>
          <w:szCs w:val="28"/>
          <w:lang w:eastAsia="ru-RU"/>
        </w:rPr>
        <w:t>Марёвского</w:t>
      </w:r>
      <w:proofErr w:type="spellEnd"/>
      <w:r w:rsidRPr="003051DC">
        <w:rPr>
          <w:rFonts w:ascii="Times New Roman" w:eastAsia="Times New Roman" w:hAnsi="Times New Roman" w:cs="Times New Roman"/>
          <w:sz w:val="28"/>
          <w:szCs w:val="28"/>
          <w:lang w:eastAsia="ru-RU"/>
        </w:rPr>
        <w:t xml:space="preserve"> муниципального округа</w:t>
      </w:r>
      <w:r>
        <w:rPr>
          <w:rFonts w:ascii="Times New Roman" w:eastAsia="Times New Roman" w:hAnsi="Times New Roman" w:cs="Times New Roman"/>
          <w:color w:val="000000"/>
          <w:sz w:val="28"/>
          <w:szCs w:val="28"/>
          <w:lang w:eastAsia="ru-RU"/>
        </w:rPr>
        <w:t>»;</w:t>
      </w:r>
    </w:p>
    <w:p w:rsidR="008033D6" w:rsidRPr="003051DC" w:rsidRDefault="008033D6" w:rsidP="008033D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от 28.04.2022 № 186 «</w:t>
      </w:r>
      <w:r w:rsidRPr="003051DC">
        <w:rPr>
          <w:rFonts w:ascii="Times New Roman" w:hAnsi="Times New Roman" w:cs="Times New Roman"/>
          <w:color w:val="1E1D1E"/>
          <w:sz w:val="28"/>
          <w:szCs w:val="28"/>
          <w:shd w:val="clear" w:color="auto" w:fill="FFFFFF"/>
        </w:rPr>
        <w:t xml:space="preserve">О внесении изменений в Положение о муниципальном земельном контроле на территории </w:t>
      </w:r>
      <w:proofErr w:type="spellStart"/>
      <w:r w:rsidRPr="003051DC">
        <w:rPr>
          <w:rFonts w:ascii="Times New Roman" w:hAnsi="Times New Roman" w:cs="Times New Roman"/>
          <w:color w:val="1E1D1E"/>
          <w:sz w:val="28"/>
          <w:szCs w:val="28"/>
          <w:shd w:val="clear" w:color="auto" w:fill="FFFFFF"/>
        </w:rPr>
        <w:t>Марёвского</w:t>
      </w:r>
      <w:proofErr w:type="spellEnd"/>
      <w:r w:rsidRPr="003051DC">
        <w:rPr>
          <w:rFonts w:ascii="Times New Roman" w:hAnsi="Times New Roman" w:cs="Times New Roman"/>
          <w:color w:val="1E1D1E"/>
          <w:sz w:val="28"/>
          <w:szCs w:val="28"/>
          <w:shd w:val="clear" w:color="auto" w:fill="FFFFFF"/>
        </w:rPr>
        <w:t xml:space="preserve"> муниципального округа</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6850B9" w:rsidRPr="009130EA" w:rsidRDefault="008033D6" w:rsidP="006850B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D55DD">
        <w:rPr>
          <w:rFonts w:ascii="Times New Roman" w:eastAsia="Times New Roman" w:hAnsi="Times New Roman" w:cs="Times New Roman"/>
          <w:color w:val="000000"/>
          <w:sz w:val="28"/>
          <w:szCs w:val="28"/>
          <w:lang w:eastAsia="ru-RU"/>
        </w:rPr>
        <w:t>3</w:t>
      </w:r>
      <w:r w:rsidR="006850B9" w:rsidRPr="009130EA">
        <w:rPr>
          <w:rFonts w:ascii="Times New Roman" w:eastAsia="Times New Roman" w:hAnsi="Times New Roman" w:cs="Times New Roman"/>
          <w:color w:val="000000"/>
          <w:sz w:val="28"/>
          <w:szCs w:val="28"/>
          <w:lang w:eastAsia="ru-RU"/>
        </w:rPr>
        <w:t>. Опубликовать </w:t>
      </w:r>
      <w:r w:rsidR="006850B9">
        <w:rPr>
          <w:rFonts w:ascii="Times New Roman" w:eastAsia="Times New Roman" w:hAnsi="Times New Roman" w:cs="Times New Roman"/>
          <w:color w:val="000000"/>
          <w:sz w:val="28"/>
          <w:szCs w:val="28"/>
          <w:lang w:eastAsia="ru-RU"/>
        </w:rPr>
        <w:t>решение</w:t>
      </w:r>
      <w:r w:rsidR="006850B9" w:rsidRPr="009130EA">
        <w:rPr>
          <w:rFonts w:ascii="Times New Roman" w:eastAsia="Times New Roman" w:hAnsi="Times New Roman" w:cs="Times New Roman"/>
          <w:color w:val="000000"/>
          <w:sz w:val="28"/>
          <w:szCs w:val="28"/>
          <w:lang w:eastAsia="ru-RU"/>
        </w:rPr>
        <w:t> в муниципальной газете «Марёвский вестник» и разместить</w:t>
      </w:r>
      <w:r w:rsidR="006850B9">
        <w:rPr>
          <w:rFonts w:ascii="Times New Roman" w:eastAsia="Times New Roman" w:hAnsi="Times New Roman" w:cs="Times New Roman"/>
          <w:color w:val="000000"/>
          <w:sz w:val="28"/>
          <w:szCs w:val="28"/>
          <w:lang w:eastAsia="ru-RU"/>
        </w:rPr>
        <w:t xml:space="preserve"> на официальном сайте а</w:t>
      </w:r>
      <w:r w:rsidR="006850B9" w:rsidRPr="009130EA">
        <w:rPr>
          <w:rFonts w:ascii="Times New Roman" w:eastAsia="Times New Roman" w:hAnsi="Times New Roman" w:cs="Times New Roman"/>
          <w:color w:val="000000"/>
          <w:sz w:val="28"/>
          <w:szCs w:val="28"/>
          <w:lang w:eastAsia="ru-RU"/>
        </w:rPr>
        <w:t xml:space="preserve">дминистрации Марёвского муниципального </w:t>
      </w:r>
      <w:r w:rsidR="006850B9">
        <w:rPr>
          <w:rFonts w:ascii="Times New Roman" w:eastAsia="Times New Roman" w:hAnsi="Times New Roman" w:cs="Times New Roman"/>
          <w:color w:val="000000"/>
          <w:sz w:val="28"/>
          <w:szCs w:val="28"/>
          <w:lang w:eastAsia="ru-RU"/>
        </w:rPr>
        <w:t>округа</w:t>
      </w:r>
      <w:r w:rsidR="006850B9" w:rsidRPr="009130EA">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p>
    <w:p w:rsidR="00BD55DD" w:rsidRDefault="00BD55DD" w:rsidP="00BD55DD">
      <w:pPr>
        <w:pStyle w:val="Style7"/>
        <w:jc w:val="both"/>
      </w:pPr>
      <w:bookmarkStart w:id="0" w:name="sub_1000"/>
    </w:p>
    <w:p w:rsidR="008033D6" w:rsidRPr="008033D6" w:rsidRDefault="008033D6" w:rsidP="008033D6">
      <w:pPr>
        <w:tabs>
          <w:tab w:val="left" w:pos="225"/>
          <w:tab w:val="center" w:pos="4677"/>
          <w:tab w:val="left" w:pos="6800"/>
        </w:tabs>
        <w:spacing w:after="0" w:line="240" w:lineRule="auto"/>
        <w:rPr>
          <w:rFonts w:ascii="Times New Roman" w:hAnsi="Times New Roman" w:cs="Times New Roman"/>
          <w:b/>
          <w:sz w:val="28"/>
          <w:szCs w:val="28"/>
        </w:rPr>
      </w:pPr>
      <w:r w:rsidRPr="008033D6">
        <w:rPr>
          <w:rFonts w:ascii="Times New Roman" w:hAnsi="Times New Roman" w:cs="Times New Roman"/>
          <w:b/>
          <w:sz w:val="28"/>
          <w:szCs w:val="28"/>
        </w:rPr>
        <w:t>Председатель Думы</w:t>
      </w:r>
    </w:p>
    <w:p w:rsidR="00BD55DD" w:rsidRPr="00BD55DD" w:rsidRDefault="008033D6" w:rsidP="008033D6">
      <w:pPr>
        <w:tabs>
          <w:tab w:val="left" w:pos="225"/>
          <w:tab w:val="center" w:pos="4677"/>
          <w:tab w:val="left" w:pos="6800"/>
        </w:tabs>
        <w:spacing w:after="0" w:line="240" w:lineRule="auto"/>
        <w:rPr>
          <w:rFonts w:ascii="Times New Roman" w:hAnsi="Times New Roman" w:cs="Times New Roman"/>
          <w:b/>
          <w:sz w:val="24"/>
          <w:szCs w:val="24"/>
        </w:rPr>
      </w:pPr>
      <w:r w:rsidRPr="008033D6">
        <w:rPr>
          <w:rFonts w:ascii="Times New Roman" w:hAnsi="Times New Roman" w:cs="Times New Roman"/>
          <w:b/>
          <w:sz w:val="28"/>
          <w:szCs w:val="28"/>
        </w:rPr>
        <w:t>муниципального округа</w:t>
      </w:r>
      <w:r>
        <w:rPr>
          <w:rFonts w:ascii="Times New Roman" w:hAnsi="Times New Roman" w:cs="Times New Roman"/>
          <w:b/>
          <w:sz w:val="28"/>
          <w:szCs w:val="28"/>
        </w:rPr>
        <w:t xml:space="preserve">   И.А. </w:t>
      </w:r>
      <w:proofErr w:type="spellStart"/>
      <w:r>
        <w:rPr>
          <w:rFonts w:ascii="Times New Roman" w:hAnsi="Times New Roman" w:cs="Times New Roman"/>
          <w:b/>
          <w:sz w:val="28"/>
          <w:szCs w:val="28"/>
        </w:rPr>
        <w:t>Рекечинский</w:t>
      </w:r>
      <w:proofErr w:type="spellEnd"/>
      <w:r>
        <w:rPr>
          <w:rFonts w:ascii="Times New Roman" w:hAnsi="Times New Roman" w:cs="Times New Roman"/>
          <w:b/>
          <w:sz w:val="24"/>
          <w:szCs w:val="24"/>
        </w:rPr>
        <w:tab/>
        <w:t xml:space="preserve"> </w:t>
      </w:r>
    </w:p>
    <w:p w:rsidR="00BD55DD" w:rsidRPr="00BD55DD" w:rsidRDefault="00BD55DD" w:rsidP="00BD55DD">
      <w:pPr>
        <w:tabs>
          <w:tab w:val="left" w:pos="6800"/>
        </w:tabs>
        <w:spacing w:line="280" w:lineRule="exact"/>
        <w:jc w:val="center"/>
        <w:rPr>
          <w:rFonts w:ascii="Times New Roman" w:hAnsi="Times New Roman" w:cs="Times New Roman"/>
          <w:b/>
          <w:sz w:val="24"/>
          <w:szCs w:val="24"/>
        </w:rPr>
      </w:pPr>
    </w:p>
    <w:p w:rsidR="00BD55DD" w:rsidRPr="00BD55DD" w:rsidRDefault="008033D6" w:rsidP="00BD55DD">
      <w:pPr>
        <w:tabs>
          <w:tab w:val="left" w:pos="6800"/>
        </w:tabs>
        <w:spacing w:line="280" w:lineRule="exact"/>
        <w:jc w:val="center"/>
        <w:rPr>
          <w:rFonts w:ascii="Times New Roman" w:hAnsi="Times New Roman" w:cs="Times New Roman"/>
          <w:b/>
          <w:color w:val="000000"/>
          <w:sz w:val="24"/>
          <w:szCs w:val="24"/>
        </w:rPr>
      </w:pPr>
      <w:r>
        <w:rPr>
          <w:rFonts w:ascii="Times New Roman" w:hAnsi="Times New Roman" w:cs="Times New Roman"/>
          <w:sz w:val="24"/>
          <w:szCs w:val="24"/>
        </w:rPr>
        <w:t xml:space="preserve"> </w:t>
      </w:r>
    </w:p>
    <w:bookmarkEnd w:id="0"/>
    <w:p w:rsidR="006850B9" w:rsidRPr="00BD55DD" w:rsidRDefault="008033D6">
      <w:pPr>
        <w:rPr>
          <w:rFonts w:ascii="Times New Roman" w:eastAsia="Times New Roman" w:hAnsi="Times New Roman" w:cs="Times New Roman"/>
          <w:b/>
          <w:bCs/>
          <w:color w:val="FF0000"/>
          <w:sz w:val="24"/>
          <w:szCs w:val="24"/>
          <w:lang w:eastAsia="ru-RU"/>
        </w:rPr>
      </w:pPr>
      <w:r>
        <w:rPr>
          <w:rFonts w:ascii="Times New Roman" w:hAnsi="Times New Roman" w:cs="Times New Roman"/>
          <w:sz w:val="24"/>
          <w:szCs w:val="24"/>
        </w:rPr>
        <w:t xml:space="preserve"> </w:t>
      </w:r>
    </w:p>
    <w:p w:rsidR="006850B9" w:rsidRPr="009130EA" w:rsidRDefault="006850B9" w:rsidP="006850B9">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9130EA">
        <w:rPr>
          <w:rFonts w:ascii="Times New Roman" w:eastAsia="Times New Roman" w:hAnsi="Times New Roman" w:cs="Times New Roman"/>
          <w:color w:val="000000"/>
          <w:sz w:val="28"/>
          <w:szCs w:val="28"/>
          <w:lang w:eastAsia="ru-RU"/>
        </w:rPr>
        <w:t>Утвержден</w:t>
      </w:r>
      <w:r>
        <w:rPr>
          <w:rFonts w:ascii="Times New Roman" w:eastAsia="Times New Roman" w:hAnsi="Times New Roman" w:cs="Times New Roman"/>
          <w:color w:val="000000"/>
          <w:sz w:val="28"/>
          <w:szCs w:val="28"/>
          <w:lang w:eastAsia="ru-RU"/>
        </w:rPr>
        <w:t>о</w:t>
      </w:r>
    </w:p>
    <w:p w:rsidR="006850B9" w:rsidRPr="009130EA" w:rsidRDefault="006850B9" w:rsidP="006850B9">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решением Думы</w:t>
      </w:r>
    </w:p>
    <w:p w:rsidR="006850B9" w:rsidRPr="009130EA" w:rsidRDefault="006850B9" w:rsidP="006850B9">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130EA">
        <w:rPr>
          <w:rFonts w:ascii="Times New Roman" w:eastAsia="Times New Roman" w:hAnsi="Times New Roman" w:cs="Times New Roman"/>
          <w:color w:val="000000"/>
          <w:sz w:val="28"/>
          <w:szCs w:val="28"/>
          <w:lang w:eastAsia="ru-RU"/>
        </w:rPr>
        <w:t>муниципального</w:t>
      </w:r>
      <w:r>
        <w:rPr>
          <w:rFonts w:ascii="Times New Roman" w:eastAsia="Times New Roman" w:hAnsi="Times New Roman" w:cs="Times New Roman"/>
          <w:color w:val="000000"/>
          <w:sz w:val="28"/>
          <w:szCs w:val="28"/>
          <w:lang w:eastAsia="ru-RU"/>
        </w:rPr>
        <w:t xml:space="preserve"> округа</w:t>
      </w:r>
    </w:p>
    <w:p w:rsidR="006850B9" w:rsidRDefault="006850B9" w:rsidP="006850B9">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130EA">
        <w:rPr>
          <w:rFonts w:ascii="Times New Roman" w:eastAsia="Times New Roman" w:hAnsi="Times New Roman" w:cs="Times New Roman"/>
          <w:color w:val="000000"/>
          <w:sz w:val="28"/>
          <w:szCs w:val="28"/>
          <w:lang w:eastAsia="ru-RU"/>
        </w:rPr>
        <w:t>от </w:t>
      </w:r>
      <w:r>
        <w:rPr>
          <w:rFonts w:ascii="Times New Roman" w:eastAsia="Times New Roman" w:hAnsi="Times New Roman" w:cs="Times New Roman"/>
          <w:color w:val="000000"/>
          <w:sz w:val="28"/>
          <w:szCs w:val="28"/>
          <w:lang w:eastAsia="ru-RU"/>
        </w:rPr>
        <w:t xml:space="preserve">               </w:t>
      </w:r>
      <w:r w:rsidRPr="009130EA">
        <w:rPr>
          <w:rFonts w:ascii="Times New Roman" w:eastAsia="Times New Roman" w:hAnsi="Times New Roman" w:cs="Times New Roman"/>
          <w:color w:val="000000"/>
          <w:sz w:val="28"/>
          <w:szCs w:val="28"/>
          <w:lang w:eastAsia="ru-RU"/>
        </w:rPr>
        <w:t>№ </w:t>
      </w:r>
    </w:p>
    <w:p w:rsidR="005E1145" w:rsidRDefault="005E1145" w:rsidP="000F2530">
      <w:pPr>
        <w:shd w:val="clear" w:color="auto" w:fill="FFFFFF" w:themeFill="background1"/>
        <w:spacing w:after="180" w:line="240" w:lineRule="auto"/>
        <w:rPr>
          <w:rFonts w:ascii="Arial" w:eastAsia="Times New Roman" w:hAnsi="Arial" w:cs="Arial"/>
          <w:b/>
          <w:bCs/>
          <w:color w:val="FFFFFF"/>
          <w:sz w:val="18"/>
          <w:lang w:eastAsia="ru-RU"/>
        </w:rPr>
      </w:pPr>
    </w:p>
    <w:p w:rsidR="006850B9" w:rsidRPr="000F2530" w:rsidRDefault="006850B9" w:rsidP="000F2530">
      <w:pPr>
        <w:shd w:val="clear" w:color="auto" w:fill="FFFFFF" w:themeFill="background1"/>
        <w:spacing w:after="180" w:line="240" w:lineRule="auto"/>
        <w:rPr>
          <w:rFonts w:ascii="Arial" w:eastAsia="Times New Roman" w:hAnsi="Arial" w:cs="Arial"/>
          <w:b/>
          <w:bCs/>
          <w:color w:val="FFFFFF"/>
          <w:sz w:val="18"/>
          <w:lang w:eastAsia="ru-RU"/>
        </w:rPr>
      </w:pPr>
    </w:p>
    <w:p w:rsidR="009A5892" w:rsidRPr="000F2530" w:rsidRDefault="005E1145" w:rsidP="00BD55DD">
      <w:pPr>
        <w:shd w:val="clear" w:color="auto" w:fill="FFFFFF" w:themeFill="background1"/>
        <w:spacing w:after="180" w:line="240" w:lineRule="auto"/>
        <w:jc w:val="center"/>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b/>
          <w:bCs/>
          <w:color w:val="000000" w:themeColor="text1"/>
          <w:sz w:val="28"/>
          <w:szCs w:val="28"/>
          <w:lang w:eastAsia="ru-RU"/>
        </w:rPr>
        <w:t xml:space="preserve">Раздел </w:t>
      </w:r>
      <w:r w:rsidRPr="000F2530">
        <w:rPr>
          <w:rFonts w:ascii="Times New Roman" w:eastAsia="Times New Roman" w:hAnsi="Times New Roman" w:cs="Times New Roman"/>
          <w:b/>
          <w:bCs/>
          <w:color w:val="000000" w:themeColor="text1"/>
          <w:sz w:val="28"/>
          <w:szCs w:val="28"/>
          <w:lang w:val="en-US" w:eastAsia="ru-RU"/>
        </w:rPr>
        <w:t>I</w:t>
      </w:r>
      <w:r w:rsidRPr="000F2530">
        <w:rPr>
          <w:rFonts w:ascii="Times New Roman" w:eastAsia="Times New Roman" w:hAnsi="Times New Roman" w:cs="Times New Roman"/>
          <w:b/>
          <w:bCs/>
          <w:color w:val="000000" w:themeColor="text1"/>
          <w:sz w:val="28"/>
          <w:szCs w:val="28"/>
          <w:lang w:eastAsia="ru-RU"/>
        </w:rPr>
        <w:t>.</w:t>
      </w:r>
      <w:r w:rsidR="009A5892" w:rsidRPr="000F2530">
        <w:rPr>
          <w:rFonts w:ascii="Times New Roman" w:eastAsia="Times New Roman" w:hAnsi="Times New Roman" w:cs="Times New Roman"/>
          <w:b/>
          <w:bCs/>
          <w:color w:val="000000" w:themeColor="text1"/>
          <w:sz w:val="28"/>
          <w:szCs w:val="28"/>
          <w:lang w:eastAsia="ru-RU"/>
        </w:rPr>
        <w:t> Общие положения</w:t>
      </w:r>
    </w:p>
    <w:p w:rsidR="009A5892" w:rsidRPr="000F2530" w:rsidRDefault="009A5892" w:rsidP="000F2530">
      <w:pPr>
        <w:numPr>
          <w:ilvl w:val="0"/>
          <w:numId w:val="2"/>
        </w:numPr>
        <w:shd w:val="clear" w:color="auto" w:fill="FFFFFF" w:themeFill="background1"/>
        <w:tabs>
          <w:tab w:val="clear" w:pos="720"/>
          <w:tab w:val="num" w:pos="0"/>
        </w:tabs>
        <w:spacing w:after="12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0F2530">
        <w:rPr>
          <w:rFonts w:ascii="Times New Roman" w:eastAsia="Times New Roman" w:hAnsi="Times New Roman" w:cs="Times New Roman"/>
          <w:color w:val="000000" w:themeColor="text1"/>
          <w:sz w:val="28"/>
          <w:szCs w:val="28"/>
          <w:lang w:eastAsia="ru-RU"/>
        </w:rPr>
        <w:t>Настоящее Положение</w:t>
      </w:r>
      <w:r w:rsidR="005E1145" w:rsidRPr="000F2530">
        <w:rPr>
          <w:rFonts w:ascii="Times New Roman" w:eastAsia="Times New Roman" w:hAnsi="Times New Roman" w:cs="Times New Roman"/>
          <w:color w:val="000000" w:themeColor="text1"/>
          <w:sz w:val="28"/>
          <w:szCs w:val="28"/>
          <w:lang w:eastAsia="ru-RU"/>
        </w:rPr>
        <w:t xml:space="preserve"> разработано на основании статьи 7</w:t>
      </w:r>
      <w:r w:rsidR="00103F0C" w:rsidRPr="000F2530">
        <w:rPr>
          <w:rFonts w:ascii="Times New Roman" w:eastAsia="Times New Roman" w:hAnsi="Times New Roman" w:cs="Times New Roman"/>
          <w:color w:val="000000" w:themeColor="text1"/>
          <w:sz w:val="28"/>
          <w:szCs w:val="28"/>
          <w:lang w:eastAsia="ru-RU"/>
        </w:rPr>
        <w:t>, части 26 статьи 16</w:t>
      </w:r>
      <w:r w:rsidR="005E1145" w:rsidRPr="000F2530">
        <w:rPr>
          <w:rFonts w:ascii="Times New Roman" w:eastAsia="Times New Roman" w:hAnsi="Times New Roman" w:cs="Times New Roman"/>
          <w:color w:val="000000" w:themeColor="text1"/>
          <w:sz w:val="28"/>
          <w:szCs w:val="28"/>
          <w:lang w:eastAsia="ru-RU"/>
        </w:rPr>
        <w:t xml:space="preserve"> Федерального закона от 06.10.2003 г. № 131 - ФЗ «Об общих принципах организации местного самоуправления в Российской Федерации» (далее – Закон № 131 - ФЗ), пункта 4 части 2 статьи 3 Федерального закона от 31.07 2020 г. № 248 - ФЗ «О государственном контроле (надзоре) и муниципальном контроле в Российской Федерации» (далее – Закон № 248 - ФЗ), Устава</w:t>
      </w:r>
      <w:proofErr w:type="gramEnd"/>
      <w:r w:rsidR="005E1145" w:rsidRPr="000F2530">
        <w:rPr>
          <w:rFonts w:ascii="Times New Roman" w:eastAsia="Times New Roman" w:hAnsi="Times New Roman" w:cs="Times New Roman"/>
          <w:color w:val="000000" w:themeColor="text1"/>
          <w:sz w:val="28"/>
          <w:szCs w:val="28"/>
          <w:lang w:eastAsia="ru-RU"/>
        </w:rPr>
        <w:t xml:space="preserve"> Марёвского муниципального округа</w:t>
      </w:r>
      <w:r w:rsidRPr="000F2530">
        <w:rPr>
          <w:rFonts w:ascii="Times New Roman" w:eastAsia="Times New Roman" w:hAnsi="Times New Roman" w:cs="Times New Roman"/>
          <w:color w:val="000000" w:themeColor="text1"/>
          <w:sz w:val="28"/>
          <w:szCs w:val="28"/>
          <w:lang w:eastAsia="ru-RU"/>
        </w:rPr>
        <w:t xml:space="preserve"> устанавливает задачи, направления и порядок осуществления муниципального земельного контроля на территории Марёвского муниципального округа Новгородской области (далее – муниципальный земельный контроль). </w:t>
      </w:r>
    </w:p>
    <w:p w:rsidR="00EA138E" w:rsidRPr="000F2530" w:rsidRDefault="00103F0C"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2.</w:t>
      </w:r>
      <w:r w:rsidR="00235D00" w:rsidRPr="00235D00">
        <w:rPr>
          <w:rFonts w:ascii="Times New Roman" w:eastAsia="Times New Roman" w:hAnsi="Times New Roman" w:cs="Times New Roman"/>
          <w:color w:val="000000" w:themeColor="text1"/>
          <w:sz w:val="28"/>
          <w:szCs w:val="28"/>
          <w:lang w:eastAsia="ru-RU"/>
        </w:rPr>
        <w:t xml:space="preserve"> </w:t>
      </w:r>
      <w:r w:rsidRPr="000F2530">
        <w:rPr>
          <w:rFonts w:ascii="Times New Roman" w:eastAsia="Times New Roman" w:hAnsi="Times New Roman" w:cs="Times New Roman"/>
          <w:color w:val="000000" w:themeColor="text1"/>
          <w:sz w:val="28"/>
          <w:szCs w:val="28"/>
          <w:lang w:eastAsia="ru-RU"/>
        </w:rPr>
        <w:t xml:space="preserve"> </w:t>
      </w:r>
      <w:r w:rsidR="00235D00" w:rsidRPr="00235D00">
        <w:rPr>
          <w:rFonts w:ascii="Times New Roman" w:eastAsia="Times New Roman" w:hAnsi="Times New Roman" w:cs="Times New Roman"/>
          <w:color w:val="000000" w:themeColor="text1"/>
          <w:sz w:val="28"/>
          <w:szCs w:val="28"/>
          <w:lang w:eastAsia="ru-RU"/>
        </w:rPr>
        <w:t xml:space="preserve">  </w:t>
      </w:r>
      <w:r w:rsidR="009A5892" w:rsidRPr="000F2530">
        <w:rPr>
          <w:rFonts w:ascii="Times New Roman" w:eastAsia="Times New Roman" w:hAnsi="Times New Roman" w:cs="Times New Roman"/>
          <w:color w:val="000000" w:themeColor="text1"/>
          <w:sz w:val="28"/>
          <w:szCs w:val="28"/>
          <w:lang w:eastAsia="ru-RU"/>
        </w:rPr>
        <w:t>Муниципальный земельный контроль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EA138E" w:rsidRPr="000F2530" w:rsidRDefault="00EA138E"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 xml:space="preserve"> Муниципальный земельный контроль на территории Марёвского муниципального округа осуществляется администрацией Марёвского муниципального округа (далее - орган муниципального земельного контроля) Руководство деятельностью по осуществлению муниципального контроля осуществляет первый заместитель Главы администрации Марёвского муниципального округа. Мероприятия по муниципальному контролю, от имени Администрации осуществляются муниципальными служащими сектора муниципального контроля в соответствии с требованиями части 5 статьи 26 Закона № 248 – ФЗ. Перечень должностных лиц, уполномоченных на осуществление муниципального контроля (далее -  инспектор), утверждается нормативно-правовыми актами Администрации в соответствии с пунктом 2 части 1 статьи 6 Закона № 248 – ФЗ.</w:t>
      </w:r>
    </w:p>
    <w:p w:rsidR="00EA138E" w:rsidRPr="000F2530" w:rsidRDefault="00EA138E" w:rsidP="00235D00">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Инспекторы, при осуществлении муниципального контроля в сфере благоустройства, имеют права, обязанности и несут ответственность в соответствии со статьёй 29 Закона № 248 – ФЗ.</w:t>
      </w:r>
    </w:p>
    <w:p w:rsidR="00A60BBC" w:rsidRPr="000F2530" w:rsidRDefault="00103F0C" w:rsidP="00235D00">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 xml:space="preserve">3. </w:t>
      </w:r>
      <w:r w:rsidR="00A60BBC" w:rsidRPr="000F2530">
        <w:rPr>
          <w:rFonts w:ascii="Times New Roman" w:eastAsia="Times New Roman" w:hAnsi="Times New Roman" w:cs="Times New Roman"/>
          <w:color w:val="000000" w:themeColor="text1"/>
          <w:sz w:val="28"/>
          <w:szCs w:val="28"/>
          <w:lang w:eastAsia="ru-RU"/>
        </w:rPr>
        <w:t xml:space="preserve"> </w:t>
      </w:r>
      <w:proofErr w:type="gramStart"/>
      <w:r w:rsidR="009A5892" w:rsidRPr="000F2530">
        <w:rPr>
          <w:rFonts w:ascii="Times New Roman" w:eastAsia="Times New Roman" w:hAnsi="Times New Roman" w:cs="Times New Roman"/>
          <w:color w:val="000000" w:themeColor="text1"/>
          <w:sz w:val="28"/>
          <w:szCs w:val="28"/>
          <w:lang w:eastAsia="ru-RU"/>
        </w:rPr>
        <w:t>Предметом муниципального земельного контроля является соблюдение обязательных требований в сфере земельных отношений</w:t>
      </w:r>
      <w:r w:rsidR="00940854" w:rsidRPr="000F2530">
        <w:rPr>
          <w:rFonts w:ascii="Times New Roman" w:eastAsia="Times New Roman" w:hAnsi="Times New Roman" w:cs="Times New Roman"/>
          <w:color w:val="000000" w:themeColor="text1"/>
          <w:sz w:val="28"/>
          <w:szCs w:val="28"/>
          <w:lang w:eastAsia="ru-RU"/>
        </w:rPr>
        <w:t xml:space="preserve">, </w:t>
      </w:r>
      <w:r w:rsidR="009A5892" w:rsidRPr="000F2530">
        <w:rPr>
          <w:rFonts w:ascii="Times New Roman" w:eastAsia="Times New Roman" w:hAnsi="Times New Roman" w:cs="Times New Roman"/>
          <w:color w:val="000000" w:themeColor="text1"/>
          <w:sz w:val="28"/>
          <w:szCs w:val="28"/>
          <w:lang w:eastAsia="ru-RU"/>
        </w:rPr>
        <w:t xml:space="preserve"> посредством профилактики нарушений обязательных требований, оценки соблюдения юридическими лицами, индивидуальными предпринимателями, гражданами (далее – контролируемые лица) обязательных требований</w:t>
      </w:r>
      <w:r w:rsidR="00940854" w:rsidRPr="000F2530">
        <w:rPr>
          <w:rFonts w:ascii="Times New Roman" w:eastAsia="Times New Roman" w:hAnsi="Times New Roman" w:cs="Times New Roman"/>
          <w:color w:val="000000" w:themeColor="text1"/>
          <w:sz w:val="28"/>
          <w:szCs w:val="28"/>
          <w:lang w:eastAsia="ru-RU"/>
        </w:rPr>
        <w:t xml:space="preserve"> </w:t>
      </w:r>
      <w:r w:rsidR="00940854" w:rsidRPr="000F2530">
        <w:rPr>
          <w:rFonts w:ascii="Times New Roman" w:eastAsia="Times New Roman" w:hAnsi="Times New Roman" w:cs="Times New Roman"/>
          <w:color w:val="000000" w:themeColor="text1"/>
          <w:sz w:val="28"/>
          <w:szCs w:val="28"/>
          <w:lang w:eastAsia="ru-RU"/>
        </w:rPr>
        <w:lastRenderedPageBreak/>
        <w:t>законодательства Российской Федерации</w:t>
      </w:r>
      <w:r w:rsidR="009A5892" w:rsidRPr="000F2530">
        <w:rPr>
          <w:rFonts w:ascii="Times New Roman" w:eastAsia="Times New Roman" w:hAnsi="Times New Roman" w:cs="Times New Roman"/>
          <w:color w:val="000000" w:themeColor="text1"/>
          <w:sz w:val="28"/>
          <w:szCs w:val="28"/>
          <w:lang w:eastAsia="ru-RU"/>
        </w:rPr>
        <w:t>,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w:t>
      </w:r>
      <w:proofErr w:type="gramEnd"/>
    </w:p>
    <w:p w:rsidR="00A60BBC" w:rsidRPr="000F2530" w:rsidRDefault="00A60BBC" w:rsidP="00BD55DD">
      <w:pPr>
        <w:shd w:val="clear" w:color="auto" w:fill="FFFFFF" w:themeFill="background1"/>
        <w:spacing w:after="180" w:line="240" w:lineRule="auto"/>
        <w:jc w:val="center"/>
        <w:rPr>
          <w:rFonts w:ascii="Times New Roman" w:eastAsia="Times New Roman" w:hAnsi="Times New Roman" w:cs="Times New Roman"/>
          <w:color w:val="000000" w:themeColor="text1"/>
          <w:sz w:val="28"/>
          <w:szCs w:val="28"/>
          <w:lang w:eastAsia="ru-RU"/>
        </w:rPr>
      </w:pPr>
      <w:r w:rsidRPr="00BD299C">
        <w:rPr>
          <w:rFonts w:ascii="Times New Roman" w:eastAsia="Times New Roman" w:hAnsi="Times New Roman" w:cs="Times New Roman"/>
          <w:b/>
          <w:bCs/>
          <w:color w:val="000000" w:themeColor="text1"/>
          <w:sz w:val="28"/>
          <w:szCs w:val="28"/>
          <w:lang w:eastAsia="ru-RU"/>
        </w:rPr>
        <w:t>РАЗДЕЛ II. Объекты муниципального контроля</w:t>
      </w:r>
    </w:p>
    <w:p w:rsidR="009A5892" w:rsidRPr="000F2530" w:rsidRDefault="00EA138E" w:rsidP="00235D00">
      <w:pPr>
        <w:shd w:val="clear" w:color="auto" w:fill="FFFFFF" w:themeFill="background1"/>
        <w:tabs>
          <w:tab w:val="num"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 xml:space="preserve">4. </w:t>
      </w:r>
      <w:r w:rsidR="009A5892" w:rsidRPr="000F2530">
        <w:rPr>
          <w:rFonts w:ascii="Times New Roman" w:eastAsia="Times New Roman" w:hAnsi="Times New Roman" w:cs="Times New Roman"/>
          <w:color w:val="000000" w:themeColor="text1"/>
          <w:sz w:val="28"/>
          <w:szCs w:val="28"/>
          <w:lang w:eastAsia="ru-RU"/>
        </w:rPr>
        <w:t xml:space="preserve">Объектами </w:t>
      </w:r>
      <w:r w:rsidR="000837F7" w:rsidRPr="000F2530">
        <w:rPr>
          <w:rFonts w:ascii="Times New Roman" w:eastAsia="Times New Roman" w:hAnsi="Times New Roman" w:cs="Times New Roman"/>
          <w:color w:val="000000" w:themeColor="text1"/>
          <w:sz w:val="28"/>
          <w:szCs w:val="28"/>
          <w:lang w:eastAsia="ru-RU"/>
        </w:rPr>
        <w:t xml:space="preserve">муниципального земельного контроля являются </w:t>
      </w:r>
      <w:r w:rsidR="009A5892" w:rsidRPr="000F2530">
        <w:rPr>
          <w:rFonts w:ascii="Times New Roman" w:eastAsia="Times New Roman" w:hAnsi="Times New Roman" w:cs="Times New Roman"/>
          <w:color w:val="000000" w:themeColor="text1"/>
          <w:sz w:val="28"/>
          <w:szCs w:val="28"/>
          <w:lang w:eastAsia="ru-RU"/>
        </w:rPr>
        <w:t>земли, земельные участ</w:t>
      </w:r>
      <w:r w:rsidR="000837F7" w:rsidRPr="000F2530">
        <w:rPr>
          <w:rFonts w:ascii="Times New Roman" w:eastAsia="Times New Roman" w:hAnsi="Times New Roman" w:cs="Times New Roman"/>
          <w:color w:val="000000" w:themeColor="text1"/>
          <w:sz w:val="28"/>
          <w:szCs w:val="28"/>
          <w:lang w:eastAsia="ru-RU"/>
        </w:rPr>
        <w:t xml:space="preserve">ки или части земельных участков, земельные отношения в соответствии со статьёй 11 Федерального закона Российской Федерации от 25.10.2001 г. № </w:t>
      </w:r>
      <w:r w:rsidR="006974DF" w:rsidRPr="000F2530">
        <w:rPr>
          <w:rFonts w:ascii="Times New Roman" w:eastAsia="Times New Roman" w:hAnsi="Times New Roman" w:cs="Times New Roman"/>
          <w:color w:val="000000" w:themeColor="text1"/>
          <w:sz w:val="28"/>
          <w:szCs w:val="28"/>
          <w:lang w:eastAsia="ru-RU"/>
        </w:rPr>
        <w:t>136-ФЗ «Земельный кодекс Российской Федерации» (далее – Земельный кодекс).</w:t>
      </w:r>
    </w:p>
    <w:p w:rsidR="009A5892" w:rsidRPr="000F2530" w:rsidRDefault="009A5892"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 xml:space="preserve">Администрация </w:t>
      </w:r>
      <w:proofErr w:type="spellStart"/>
      <w:r w:rsidRPr="000F2530">
        <w:rPr>
          <w:rFonts w:ascii="Times New Roman" w:eastAsia="Times New Roman" w:hAnsi="Times New Roman" w:cs="Times New Roman"/>
          <w:color w:val="000000" w:themeColor="text1"/>
          <w:sz w:val="28"/>
          <w:szCs w:val="28"/>
          <w:lang w:eastAsia="ru-RU"/>
        </w:rPr>
        <w:t>Марёвского</w:t>
      </w:r>
      <w:proofErr w:type="spellEnd"/>
      <w:r w:rsidRPr="000F2530">
        <w:rPr>
          <w:rFonts w:ascii="Times New Roman" w:eastAsia="Times New Roman" w:hAnsi="Times New Roman" w:cs="Times New Roman"/>
          <w:color w:val="000000" w:themeColor="text1"/>
          <w:sz w:val="28"/>
          <w:szCs w:val="28"/>
          <w:lang w:eastAsia="ru-RU"/>
        </w:rPr>
        <w:t xml:space="preserve"> муниципального округа осуществляет учет объектов муниципального контроля.</w:t>
      </w:r>
    </w:p>
    <w:p w:rsidR="009A5892" w:rsidRPr="000F2530" w:rsidRDefault="009A5892"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При сборе, обработке, анализе и учете сведений об объектах контроля для целей их учета администрация Марёвского муниципального округа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A5892" w:rsidRPr="000F2530" w:rsidRDefault="009A5892" w:rsidP="00235D00">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w:t>
      </w:r>
      <w:r w:rsidR="000837F7" w:rsidRPr="000F2530">
        <w:rPr>
          <w:rFonts w:ascii="Times New Roman" w:eastAsia="Times New Roman" w:hAnsi="Times New Roman" w:cs="Times New Roman"/>
          <w:color w:val="000000" w:themeColor="text1"/>
          <w:sz w:val="28"/>
          <w:szCs w:val="28"/>
          <w:lang w:eastAsia="ru-RU"/>
        </w:rPr>
        <w:t>,</w:t>
      </w:r>
      <w:r w:rsidRPr="000F2530">
        <w:rPr>
          <w:rFonts w:ascii="Times New Roman" w:eastAsia="Times New Roman" w:hAnsi="Times New Roman" w:cs="Times New Roman"/>
          <w:color w:val="000000" w:themeColor="text1"/>
          <w:sz w:val="28"/>
          <w:szCs w:val="28"/>
          <w:lang w:eastAsia="ru-RU"/>
        </w:rPr>
        <w:t xml:space="preserve"> если соответствующие сведения, документы содержатся в государственных или муниципальных информационных ресурсах.</w:t>
      </w:r>
    </w:p>
    <w:p w:rsidR="009A5892" w:rsidRPr="000F2530" w:rsidRDefault="00EA138E" w:rsidP="00235D00">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 xml:space="preserve">5. </w:t>
      </w:r>
      <w:r w:rsidR="009A5892" w:rsidRPr="000F2530">
        <w:rPr>
          <w:rFonts w:ascii="Times New Roman" w:eastAsia="Times New Roman" w:hAnsi="Times New Roman" w:cs="Times New Roman"/>
          <w:color w:val="000000" w:themeColor="text1"/>
          <w:sz w:val="28"/>
          <w:szCs w:val="28"/>
          <w:lang w:eastAsia="ru-RU"/>
        </w:rPr>
        <w:t xml:space="preserve">К отношениям, связанным с осуществлением муниципального земельного контроля, </w:t>
      </w:r>
      <w:r w:rsidR="005E1145" w:rsidRPr="000F2530">
        <w:rPr>
          <w:rFonts w:ascii="Times New Roman" w:eastAsia="Times New Roman" w:hAnsi="Times New Roman" w:cs="Times New Roman"/>
          <w:color w:val="000000" w:themeColor="text1"/>
          <w:sz w:val="28"/>
          <w:szCs w:val="28"/>
          <w:lang w:eastAsia="ru-RU"/>
        </w:rPr>
        <w:t>применяются положения</w:t>
      </w:r>
      <w:r w:rsidR="006974DF" w:rsidRPr="000F2530">
        <w:rPr>
          <w:rFonts w:ascii="Times New Roman" w:eastAsia="Times New Roman" w:hAnsi="Times New Roman" w:cs="Times New Roman"/>
          <w:color w:val="000000" w:themeColor="text1"/>
          <w:sz w:val="28"/>
          <w:szCs w:val="28"/>
          <w:lang w:eastAsia="ru-RU"/>
        </w:rPr>
        <w:t xml:space="preserve"> Закон</w:t>
      </w:r>
      <w:r w:rsidR="005E1145" w:rsidRPr="000F2530">
        <w:rPr>
          <w:rFonts w:ascii="Times New Roman" w:eastAsia="Times New Roman" w:hAnsi="Times New Roman" w:cs="Times New Roman"/>
          <w:color w:val="000000" w:themeColor="text1"/>
          <w:sz w:val="28"/>
          <w:szCs w:val="28"/>
          <w:lang w:eastAsia="ru-RU"/>
        </w:rPr>
        <w:t>а № 248 ФЗ</w:t>
      </w:r>
      <w:r w:rsidR="009A5892" w:rsidRPr="000F2530">
        <w:rPr>
          <w:rFonts w:ascii="Times New Roman" w:eastAsia="Times New Roman" w:hAnsi="Times New Roman" w:cs="Times New Roman"/>
          <w:color w:val="000000" w:themeColor="text1"/>
          <w:sz w:val="28"/>
          <w:szCs w:val="28"/>
          <w:lang w:eastAsia="ru-RU"/>
        </w:rPr>
        <w:t>, Земельного кодекса Российской Феде</w:t>
      </w:r>
      <w:r w:rsidR="005E1145" w:rsidRPr="000F2530">
        <w:rPr>
          <w:rFonts w:ascii="Times New Roman" w:eastAsia="Times New Roman" w:hAnsi="Times New Roman" w:cs="Times New Roman"/>
          <w:color w:val="000000" w:themeColor="text1"/>
          <w:sz w:val="28"/>
          <w:szCs w:val="28"/>
          <w:lang w:eastAsia="ru-RU"/>
        </w:rPr>
        <w:t xml:space="preserve">рации, </w:t>
      </w:r>
      <w:r w:rsidR="006974DF" w:rsidRPr="000F2530">
        <w:rPr>
          <w:rFonts w:ascii="Times New Roman" w:eastAsia="Times New Roman" w:hAnsi="Times New Roman" w:cs="Times New Roman"/>
          <w:color w:val="000000" w:themeColor="text1"/>
          <w:sz w:val="28"/>
          <w:szCs w:val="28"/>
          <w:lang w:eastAsia="ru-RU"/>
        </w:rPr>
        <w:t>Закон</w:t>
      </w:r>
      <w:r w:rsidR="005E1145" w:rsidRPr="000F2530">
        <w:rPr>
          <w:rFonts w:ascii="Times New Roman" w:eastAsia="Times New Roman" w:hAnsi="Times New Roman" w:cs="Times New Roman"/>
          <w:color w:val="000000" w:themeColor="text1"/>
          <w:sz w:val="28"/>
          <w:szCs w:val="28"/>
          <w:lang w:eastAsia="ru-RU"/>
        </w:rPr>
        <w:t>а</w:t>
      </w:r>
      <w:r w:rsidR="006974DF" w:rsidRPr="000F2530">
        <w:rPr>
          <w:rFonts w:ascii="Times New Roman" w:eastAsia="Times New Roman" w:hAnsi="Times New Roman" w:cs="Times New Roman"/>
          <w:color w:val="000000" w:themeColor="text1"/>
          <w:sz w:val="28"/>
          <w:szCs w:val="28"/>
          <w:lang w:eastAsia="ru-RU"/>
        </w:rPr>
        <w:t xml:space="preserve"> № 131-ФЗ</w:t>
      </w:r>
      <w:r w:rsidR="00E41A2B" w:rsidRPr="000F2530">
        <w:rPr>
          <w:rFonts w:ascii="Times New Roman" w:eastAsia="Times New Roman" w:hAnsi="Times New Roman" w:cs="Times New Roman"/>
          <w:color w:val="000000" w:themeColor="text1"/>
          <w:sz w:val="28"/>
          <w:szCs w:val="28"/>
          <w:lang w:eastAsia="ru-RU"/>
        </w:rPr>
        <w:t>.</w:t>
      </w:r>
    </w:p>
    <w:p w:rsidR="009A5892" w:rsidRPr="000F2530" w:rsidRDefault="001547AE"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E41A2B" w:rsidRPr="000F2530">
        <w:rPr>
          <w:rFonts w:ascii="Times New Roman" w:eastAsia="Times New Roman" w:hAnsi="Times New Roman" w:cs="Times New Roman"/>
          <w:color w:val="000000" w:themeColor="text1"/>
          <w:sz w:val="28"/>
          <w:szCs w:val="28"/>
          <w:lang w:eastAsia="ru-RU"/>
        </w:rPr>
        <w:t xml:space="preserve">. Орган муниципального земельного контроля </w:t>
      </w:r>
      <w:r w:rsidR="009A5892" w:rsidRPr="000F2530">
        <w:rPr>
          <w:rFonts w:ascii="Times New Roman" w:eastAsia="Times New Roman" w:hAnsi="Times New Roman" w:cs="Times New Roman"/>
          <w:color w:val="000000" w:themeColor="text1"/>
          <w:sz w:val="28"/>
          <w:szCs w:val="28"/>
          <w:lang w:eastAsia="ru-RU"/>
        </w:rPr>
        <w:t xml:space="preserve">осуществляет муниципальный земельный </w:t>
      </w:r>
      <w:proofErr w:type="gramStart"/>
      <w:r w:rsidR="009A5892" w:rsidRPr="000F2530">
        <w:rPr>
          <w:rFonts w:ascii="Times New Roman" w:eastAsia="Times New Roman" w:hAnsi="Times New Roman" w:cs="Times New Roman"/>
          <w:color w:val="000000" w:themeColor="text1"/>
          <w:sz w:val="28"/>
          <w:szCs w:val="28"/>
          <w:lang w:eastAsia="ru-RU"/>
        </w:rPr>
        <w:t>контроль за</w:t>
      </w:r>
      <w:proofErr w:type="gramEnd"/>
      <w:r w:rsidR="009A5892" w:rsidRPr="000F2530">
        <w:rPr>
          <w:rFonts w:ascii="Times New Roman" w:eastAsia="Times New Roman" w:hAnsi="Times New Roman" w:cs="Times New Roman"/>
          <w:color w:val="000000" w:themeColor="text1"/>
          <w:sz w:val="28"/>
          <w:szCs w:val="28"/>
          <w:lang w:eastAsia="ru-RU"/>
        </w:rPr>
        <w:t xml:space="preserve"> соблюдением</w:t>
      </w:r>
      <w:r w:rsidR="005E1145" w:rsidRPr="000F2530">
        <w:rPr>
          <w:rFonts w:ascii="Times New Roman" w:eastAsia="Times New Roman" w:hAnsi="Times New Roman" w:cs="Times New Roman"/>
          <w:color w:val="000000" w:themeColor="text1"/>
          <w:sz w:val="28"/>
          <w:szCs w:val="28"/>
          <w:lang w:eastAsia="ru-RU"/>
        </w:rPr>
        <w:t xml:space="preserve"> физическими лицами, в том числе осуществляющими деятельность в качестве индивидуальных предпринимателей, организациями, в том числе коммерческими и некоммерческими любых форм собственности и организационно-правовых форм (далее – контролируемые лица)</w:t>
      </w:r>
      <w:r w:rsidR="009A5892" w:rsidRPr="000F2530">
        <w:rPr>
          <w:rFonts w:ascii="Times New Roman" w:eastAsia="Times New Roman" w:hAnsi="Times New Roman" w:cs="Times New Roman"/>
          <w:color w:val="000000" w:themeColor="text1"/>
          <w:sz w:val="28"/>
          <w:szCs w:val="28"/>
          <w:lang w:eastAsia="ru-RU"/>
        </w:rPr>
        <w:t>:</w:t>
      </w:r>
    </w:p>
    <w:p w:rsidR="009A5892" w:rsidRPr="000F2530" w:rsidRDefault="009A5892"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9A5892" w:rsidRPr="000F2530" w:rsidRDefault="009A5892"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б) обязательных требований об использовании земельных участков</w:t>
      </w:r>
      <w:r w:rsidRPr="000F2530">
        <w:rPr>
          <w:rFonts w:ascii="Times New Roman" w:eastAsia="Times New Roman" w:hAnsi="Times New Roman" w:cs="Times New Roman"/>
          <w:color w:val="000000" w:themeColor="text1"/>
          <w:sz w:val="28"/>
          <w:szCs w:val="28"/>
          <w:lang w:eastAsia="ru-RU"/>
        </w:rPr>
        <w:br/>
        <w:t>по целевому назначению в соответствии с их принадлежностью к той или иной категории земель и (или) разрешенным использованием;</w:t>
      </w:r>
    </w:p>
    <w:p w:rsidR="009A5892" w:rsidRPr="000F2530" w:rsidRDefault="009A5892"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9A5892" w:rsidRPr="000F2530" w:rsidRDefault="009A5892"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eastAsia="Times New Roman" w:hAnsi="Times New Roman" w:cs="Times New Roman"/>
          <w:color w:val="000000" w:themeColor="text1"/>
          <w:sz w:val="28"/>
          <w:szCs w:val="28"/>
          <w:lang w:eastAsia="ru-RU"/>
        </w:rPr>
        <w:lastRenderedPageBreak/>
        <w:t>г) обязательных требований, связанных с обязанностью</w:t>
      </w:r>
      <w:r w:rsidRPr="000F2530">
        <w:rPr>
          <w:rFonts w:ascii="Times New Roman" w:eastAsia="Times New Roman" w:hAnsi="Times New Roman" w:cs="Times New Roman"/>
          <w:color w:val="000000" w:themeColor="text1"/>
          <w:sz w:val="28"/>
          <w:szCs w:val="28"/>
          <w:lang w:eastAsia="ru-RU"/>
        </w:rPr>
        <w:br/>
        <w:t>по приведению земель в состояние, пригодное для использования</w:t>
      </w:r>
      <w:r w:rsidRPr="000F2530">
        <w:rPr>
          <w:rFonts w:ascii="Times New Roman" w:eastAsia="Times New Roman" w:hAnsi="Times New Roman" w:cs="Times New Roman"/>
          <w:color w:val="000000" w:themeColor="text1"/>
          <w:sz w:val="28"/>
          <w:szCs w:val="28"/>
          <w:lang w:eastAsia="ru-RU"/>
        </w:rPr>
        <w:br/>
        <w:t>по целевому назначению;</w:t>
      </w:r>
    </w:p>
    <w:p w:rsidR="009A5892" w:rsidRPr="001A2DEF" w:rsidRDefault="009A5892"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1A2DEF">
        <w:rPr>
          <w:rFonts w:ascii="Times New Roman" w:eastAsia="Times New Roman" w:hAnsi="Times New Roman" w:cs="Times New Roman"/>
          <w:color w:val="000000" w:themeColor="text1"/>
          <w:sz w:val="28"/>
          <w:szCs w:val="28"/>
          <w:lang w:eastAsia="ru-RU"/>
        </w:rPr>
        <w:t xml:space="preserve">д)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w:t>
      </w:r>
      <w:proofErr w:type="spellStart"/>
      <w:r w:rsidRPr="001A2DEF">
        <w:rPr>
          <w:rFonts w:ascii="Times New Roman" w:eastAsia="Times New Roman" w:hAnsi="Times New Roman" w:cs="Times New Roman"/>
          <w:color w:val="000000" w:themeColor="text1"/>
          <w:sz w:val="28"/>
          <w:szCs w:val="28"/>
          <w:lang w:eastAsia="ru-RU"/>
        </w:rPr>
        <w:t>агрохимикатами</w:t>
      </w:r>
      <w:proofErr w:type="spellEnd"/>
      <w:r w:rsidRPr="001A2DEF">
        <w:rPr>
          <w:rFonts w:ascii="Times New Roman" w:eastAsia="Times New Roman" w:hAnsi="Times New Roman" w:cs="Times New Roman"/>
          <w:color w:val="000000" w:themeColor="text1"/>
          <w:sz w:val="28"/>
          <w:szCs w:val="28"/>
          <w:lang w:eastAsia="ru-RU"/>
        </w:rPr>
        <w:t xml:space="preserve"> или иными опасными для здоровья людей и окружающей среды веществами и отходами производства и потребления;</w:t>
      </w:r>
      <w:proofErr w:type="gramEnd"/>
    </w:p>
    <w:p w:rsidR="006974DF" w:rsidRPr="001A2DEF" w:rsidRDefault="009A5892"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е) обязательных требований по улучшению земель и охране почв</w:t>
      </w:r>
      <w:r w:rsidRPr="001A2DEF">
        <w:rPr>
          <w:rFonts w:ascii="Times New Roman" w:eastAsia="Times New Roman" w:hAnsi="Times New Roman" w:cs="Times New Roman"/>
          <w:color w:val="000000" w:themeColor="text1"/>
          <w:sz w:val="28"/>
          <w:szCs w:val="28"/>
          <w:lang w:eastAsia="ru-RU"/>
        </w:rPr>
        <w:br/>
        <w:t>от ветровой, водной эрозии и предотвращению других процессов, ухудшающих качественное состояние земель, защите земель от зарастания деревьями и кустарниками, сорными растениями;</w:t>
      </w:r>
    </w:p>
    <w:p w:rsidR="009A5892" w:rsidRPr="001A2DEF" w:rsidRDefault="009A5892"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xml:space="preserve"> ж) обязательных требований по использованию земельных участков из земель сельскохозяйственного назначения, оборот которых регулируется Федеральным </w:t>
      </w:r>
      <w:r w:rsidR="00216450" w:rsidRPr="001A2DEF">
        <w:rPr>
          <w:rFonts w:ascii="Times New Roman" w:eastAsia="Times New Roman" w:hAnsi="Times New Roman" w:cs="Times New Roman"/>
          <w:color w:val="000000" w:themeColor="text1"/>
          <w:sz w:val="28"/>
          <w:szCs w:val="28"/>
          <w:lang w:eastAsia="ru-RU"/>
        </w:rPr>
        <w:t>законом Российской Федерации от 24.07.2002 г. № 101-ФЗ</w:t>
      </w:r>
      <w:r w:rsidRPr="001A2DEF">
        <w:rPr>
          <w:rFonts w:ascii="Times New Roman" w:eastAsia="Times New Roman" w:hAnsi="Times New Roman" w:cs="Times New Roman"/>
          <w:color w:val="000000" w:themeColor="text1"/>
          <w:sz w:val="28"/>
          <w:szCs w:val="28"/>
          <w:lang w:eastAsia="ru-RU"/>
        </w:rPr>
        <w:t> «Об обороте земель сельскохозяйственного назначения»</w:t>
      </w:r>
      <w:r w:rsidR="005E1145" w:rsidRPr="001A2DEF">
        <w:rPr>
          <w:rFonts w:ascii="Times New Roman" w:eastAsia="Times New Roman" w:hAnsi="Times New Roman" w:cs="Times New Roman"/>
          <w:color w:val="000000" w:themeColor="text1"/>
          <w:sz w:val="28"/>
          <w:szCs w:val="28"/>
          <w:lang w:eastAsia="ru-RU"/>
        </w:rPr>
        <w:t xml:space="preserve"> (</w:t>
      </w:r>
      <w:r w:rsidR="00216450" w:rsidRPr="001A2DEF">
        <w:rPr>
          <w:rFonts w:ascii="Times New Roman" w:eastAsia="Times New Roman" w:hAnsi="Times New Roman" w:cs="Times New Roman"/>
          <w:color w:val="000000" w:themeColor="text1"/>
          <w:sz w:val="28"/>
          <w:szCs w:val="28"/>
          <w:lang w:eastAsia="ru-RU"/>
        </w:rPr>
        <w:t>далее – Закон № 101-ФЗ)</w:t>
      </w:r>
      <w:r w:rsidRPr="001A2DEF">
        <w:rPr>
          <w:rFonts w:ascii="Times New Roman" w:eastAsia="Times New Roman" w:hAnsi="Times New Roman" w:cs="Times New Roman"/>
          <w:color w:val="000000" w:themeColor="text1"/>
          <w:sz w:val="28"/>
          <w:szCs w:val="28"/>
          <w:lang w:eastAsia="ru-RU"/>
        </w:rPr>
        <w:t>, для ведения сельскохозяйственного производства или осуществления иной связанной с сельскохозяйственным производством деятельности;</w:t>
      </w:r>
    </w:p>
    <w:p w:rsidR="00B61F7D" w:rsidRPr="001A2DEF" w:rsidRDefault="006974DF" w:rsidP="00235D00">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w:t>
      </w:r>
      <w:r w:rsidR="009A5892" w:rsidRPr="001A2DEF">
        <w:rPr>
          <w:rFonts w:ascii="Times New Roman" w:eastAsia="Times New Roman" w:hAnsi="Times New Roman" w:cs="Times New Roman"/>
          <w:color w:val="000000" w:themeColor="text1"/>
          <w:sz w:val="28"/>
          <w:szCs w:val="28"/>
          <w:lang w:eastAsia="ru-RU"/>
        </w:rPr>
        <w:t xml:space="preserve">з) исполнения предписаний об устранении </w:t>
      </w:r>
      <w:r w:rsidR="00216450" w:rsidRPr="001A2DEF">
        <w:rPr>
          <w:rFonts w:ascii="Times New Roman" w:eastAsia="Times New Roman" w:hAnsi="Times New Roman" w:cs="Times New Roman"/>
          <w:color w:val="000000" w:themeColor="text1"/>
          <w:sz w:val="28"/>
          <w:szCs w:val="28"/>
          <w:lang w:eastAsia="ru-RU"/>
        </w:rPr>
        <w:t xml:space="preserve">выявленных </w:t>
      </w:r>
      <w:r w:rsidR="009A5892" w:rsidRPr="001A2DEF">
        <w:rPr>
          <w:rFonts w:ascii="Times New Roman" w:eastAsia="Times New Roman" w:hAnsi="Times New Roman" w:cs="Times New Roman"/>
          <w:color w:val="000000" w:themeColor="text1"/>
          <w:sz w:val="28"/>
          <w:szCs w:val="28"/>
          <w:lang w:eastAsia="ru-RU"/>
        </w:rPr>
        <w:t>нарушений обязательных требований, выданных должностными лицами органа муниципального земельного контроля в пределах компетенции.</w:t>
      </w:r>
    </w:p>
    <w:p w:rsidR="00B61F7D" w:rsidRPr="001A2DEF" w:rsidRDefault="00B61F7D" w:rsidP="00BD55DD">
      <w:pPr>
        <w:shd w:val="clear" w:color="auto" w:fill="FFFFFF" w:themeFill="background1"/>
        <w:spacing w:after="180" w:line="240" w:lineRule="auto"/>
        <w:jc w:val="center"/>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t>РАЗДЕЛ III. Управление рисками причинения вреда (ущерба) охраняемым законом ценностям при осуществлении муниципального контроля</w:t>
      </w:r>
    </w:p>
    <w:p w:rsidR="0043403A" w:rsidRPr="001A2DEF" w:rsidRDefault="001547AE" w:rsidP="00235D00">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r w:rsidR="00E41A2B" w:rsidRPr="001A2DEF">
        <w:rPr>
          <w:rFonts w:ascii="Times New Roman" w:eastAsia="Times New Roman" w:hAnsi="Times New Roman" w:cs="Times New Roman"/>
          <w:color w:val="000000" w:themeColor="text1"/>
          <w:sz w:val="28"/>
          <w:szCs w:val="28"/>
          <w:lang w:eastAsia="ru-RU"/>
        </w:rPr>
        <w:t xml:space="preserve">. </w:t>
      </w:r>
      <w:proofErr w:type="gramStart"/>
      <w:r w:rsidR="009A5892" w:rsidRPr="001A2DEF">
        <w:rPr>
          <w:rFonts w:ascii="Times New Roman" w:eastAsia="Times New Roman" w:hAnsi="Times New Roman" w:cs="Times New Roman"/>
          <w:color w:val="000000" w:themeColor="text1"/>
          <w:sz w:val="28"/>
          <w:szCs w:val="28"/>
          <w:lang w:eastAsia="ru-RU"/>
        </w:rPr>
        <w:t>Руководству</w:t>
      </w:r>
      <w:r w:rsidR="00216450" w:rsidRPr="001A2DEF">
        <w:rPr>
          <w:rFonts w:ascii="Times New Roman" w:eastAsia="Times New Roman" w:hAnsi="Times New Roman" w:cs="Times New Roman"/>
          <w:color w:val="000000" w:themeColor="text1"/>
          <w:sz w:val="28"/>
          <w:szCs w:val="28"/>
          <w:lang w:eastAsia="ru-RU"/>
        </w:rPr>
        <w:t xml:space="preserve">ясь пунктом </w:t>
      </w:r>
      <w:r w:rsidR="009A5892" w:rsidRPr="001A2DEF">
        <w:rPr>
          <w:rFonts w:ascii="Times New Roman" w:eastAsia="Times New Roman" w:hAnsi="Times New Roman" w:cs="Times New Roman"/>
          <w:color w:val="000000" w:themeColor="text1"/>
          <w:sz w:val="28"/>
          <w:szCs w:val="28"/>
          <w:lang w:eastAsia="ru-RU"/>
        </w:rPr>
        <w:t xml:space="preserve">7 статьи 22 </w:t>
      </w:r>
      <w:r w:rsidR="00216450" w:rsidRPr="001A2DEF">
        <w:rPr>
          <w:rFonts w:ascii="Times New Roman" w:eastAsia="Times New Roman" w:hAnsi="Times New Roman" w:cs="Times New Roman"/>
          <w:color w:val="000000" w:themeColor="text1"/>
          <w:sz w:val="28"/>
          <w:szCs w:val="28"/>
          <w:lang w:eastAsia="ru-RU"/>
        </w:rPr>
        <w:t xml:space="preserve">Закона № </w:t>
      </w:r>
      <w:r w:rsidR="0043403A" w:rsidRPr="001A2DEF">
        <w:rPr>
          <w:rFonts w:ascii="Times New Roman" w:eastAsia="Times New Roman" w:hAnsi="Times New Roman" w:cs="Times New Roman"/>
          <w:color w:val="000000" w:themeColor="text1"/>
          <w:sz w:val="28"/>
          <w:szCs w:val="28"/>
          <w:lang w:eastAsia="ru-RU"/>
        </w:rPr>
        <w:t>248-ФЗ</w:t>
      </w:r>
      <w:r w:rsidR="009A5892" w:rsidRPr="001A2DEF">
        <w:rPr>
          <w:rFonts w:ascii="Times New Roman" w:eastAsia="Times New Roman" w:hAnsi="Times New Roman" w:cs="Times New Roman"/>
          <w:color w:val="000000" w:themeColor="text1"/>
          <w:sz w:val="28"/>
          <w:szCs w:val="28"/>
          <w:lang w:eastAsia="ru-RU"/>
        </w:rPr>
        <w:t xml:space="preserve"> система оценки и</w:t>
      </w:r>
      <w:proofErr w:type="gramEnd"/>
      <w:r w:rsidR="009A5892" w:rsidRPr="001A2DEF">
        <w:rPr>
          <w:rFonts w:ascii="Times New Roman" w:eastAsia="Times New Roman" w:hAnsi="Times New Roman" w:cs="Times New Roman"/>
          <w:color w:val="000000" w:themeColor="text1"/>
          <w:sz w:val="28"/>
          <w:szCs w:val="28"/>
          <w:lang w:eastAsia="ru-RU"/>
        </w:rPr>
        <w:t xml:space="preserve"> управления рисками при осуществлении муниципального земельного контроля на территории Марёвского муниципального округа не применяется.</w:t>
      </w:r>
    </w:p>
    <w:p w:rsidR="0043403A" w:rsidRPr="001A2DEF" w:rsidRDefault="001547AE" w:rsidP="00235D00">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r w:rsidR="00E41A2B" w:rsidRPr="001A2DEF">
        <w:rPr>
          <w:rFonts w:ascii="Times New Roman" w:eastAsia="Times New Roman" w:hAnsi="Times New Roman" w:cs="Times New Roman"/>
          <w:color w:val="000000" w:themeColor="text1"/>
          <w:sz w:val="28"/>
          <w:szCs w:val="28"/>
          <w:lang w:eastAsia="ru-RU"/>
        </w:rPr>
        <w:t xml:space="preserve">. </w:t>
      </w:r>
      <w:proofErr w:type="gramStart"/>
      <w:r w:rsidR="00EA138E" w:rsidRPr="001A2DEF">
        <w:rPr>
          <w:rFonts w:ascii="Times New Roman" w:eastAsia="Times New Roman" w:hAnsi="Times New Roman" w:cs="Times New Roman"/>
          <w:color w:val="000000" w:themeColor="text1"/>
          <w:sz w:val="28"/>
          <w:szCs w:val="28"/>
          <w:lang w:eastAsia="ru-RU"/>
        </w:rPr>
        <w:t xml:space="preserve">Руководствуясь пунктом </w:t>
      </w:r>
      <w:r w:rsidR="009A5892" w:rsidRPr="001A2DEF">
        <w:rPr>
          <w:rFonts w:ascii="Times New Roman" w:eastAsia="Times New Roman" w:hAnsi="Times New Roman" w:cs="Times New Roman"/>
          <w:color w:val="000000" w:themeColor="text1"/>
          <w:sz w:val="28"/>
          <w:szCs w:val="28"/>
          <w:lang w:eastAsia="ru-RU"/>
        </w:rPr>
        <w:t xml:space="preserve">2 статьи 61 </w:t>
      </w:r>
      <w:r w:rsidR="0043403A" w:rsidRPr="001A2DEF">
        <w:rPr>
          <w:rFonts w:ascii="Times New Roman" w:eastAsia="Times New Roman" w:hAnsi="Times New Roman" w:cs="Times New Roman"/>
          <w:color w:val="000000" w:themeColor="text1"/>
          <w:sz w:val="28"/>
          <w:szCs w:val="28"/>
          <w:lang w:eastAsia="ru-RU"/>
        </w:rPr>
        <w:t xml:space="preserve">Закона № 248-ФЗ </w:t>
      </w:r>
      <w:r w:rsidR="009A5892" w:rsidRPr="001A2DEF">
        <w:rPr>
          <w:rFonts w:ascii="Times New Roman" w:eastAsia="Times New Roman" w:hAnsi="Times New Roman" w:cs="Times New Roman"/>
          <w:color w:val="000000" w:themeColor="text1"/>
          <w:sz w:val="28"/>
          <w:szCs w:val="28"/>
          <w:lang w:eastAsia="ru-RU"/>
        </w:rPr>
        <w:t>муниципальный земельный контроль на территории Ма</w:t>
      </w:r>
      <w:r w:rsidR="00E41A2B" w:rsidRPr="001A2DEF">
        <w:rPr>
          <w:rFonts w:ascii="Times New Roman" w:eastAsia="Times New Roman" w:hAnsi="Times New Roman" w:cs="Times New Roman"/>
          <w:color w:val="000000" w:themeColor="text1"/>
          <w:sz w:val="28"/>
          <w:szCs w:val="28"/>
          <w:lang w:eastAsia="ru-RU"/>
        </w:rPr>
        <w:t xml:space="preserve">рёвского муниципального округа </w:t>
      </w:r>
      <w:r w:rsidR="009A5892" w:rsidRPr="001A2DEF">
        <w:rPr>
          <w:rFonts w:ascii="Times New Roman" w:eastAsia="Times New Roman" w:hAnsi="Times New Roman" w:cs="Times New Roman"/>
          <w:color w:val="000000" w:themeColor="text1"/>
          <w:sz w:val="28"/>
          <w:szCs w:val="28"/>
          <w:lang w:eastAsia="ru-RU"/>
        </w:rPr>
        <w:t>осуществляется без проведения</w:t>
      </w:r>
      <w:proofErr w:type="gramEnd"/>
      <w:r w:rsidR="009A5892" w:rsidRPr="001A2DEF">
        <w:rPr>
          <w:rFonts w:ascii="Times New Roman" w:eastAsia="Times New Roman" w:hAnsi="Times New Roman" w:cs="Times New Roman"/>
          <w:color w:val="000000" w:themeColor="text1"/>
          <w:sz w:val="28"/>
          <w:szCs w:val="28"/>
          <w:lang w:eastAsia="ru-RU"/>
        </w:rPr>
        <w:t xml:space="preserve"> </w:t>
      </w:r>
      <w:r w:rsidR="0043403A" w:rsidRPr="001A2DEF">
        <w:rPr>
          <w:rFonts w:ascii="Times New Roman" w:eastAsia="Times New Roman" w:hAnsi="Times New Roman" w:cs="Times New Roman"/>
          <w:color w:val="000000" w:themeColor="text1"/>
          <w:sz w:val="28"/>
          <w:szCs w:val="28"/>
          <w:lang w:eastAsia="ru-RU"/>
        </w:rPr>
        <w:t xml:space="preserve">плановых контрольных </w:t>
      </w:r>
      <w:r w:rsidR="009A5892" w:rsidRPr="001A2DEF">
        <w:rPr>
          <w:rFonts w:ascii="Times New Roman" w:eastAsia="Times New Roman" w:hAnsi="Times New Roman" w:cs="Times New Roman"/>
          <w:color w:val="000000" w:themeColor="text1"/>
          <w:sz w:val="28"/>
          <w:szCs w:val="28"/>
          <w:lang w:eastAsia="ru-RU"/>
        </w:rPr>
        <w:t xml:space="preserve"> мероприятий.</w:t>
      </w:r>
    </w:p>
    <w:p w:rsidR="0043403A" w:rsidRPr="001A2DEF" w:rsidRDefault="001547AE" w:rsidP="00235D00">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9</w:t>
      </w:r>
      <w:r w:rsidR="00E41A2B" w:rsidRPr="001A2DEF">
        <w:rPr>
          <w:rFonts w:ascii="Times New Roman" w:eastAsia="Times New Roman" w:hAnsi="Times New Roman" w:cs="Times New Roman"/>
          <w:color w:val="000000" w:themeColor="text1"/>
          <w:sz w:val="28"/>
          <w:szCs w:val="28"/>
          <w:lang w:eastAsia="ru-RU"/>
        </w:rPr>
        <w:t xml:space="preserve">. </w:t>
      </w:r>
      <w:r w:rsidR="009A5892" w:rsidRPr="001A2DEF">
        <w:rPr>
          <w:rFonts w:ascii="Times New Roman" w:eastAsia="Times New Roman" w:hAnsi="Times New Roman" w:cs="Times New Roman"/>
          <w:color w:val="000000" w:themeColor="text1"/>
          <w:sz w:val="28"/>
          <w:szCs w:val="28"/>
          <w:lang w:eastAsia="ru-RU"/>
        </w:rPr>
        <w:t xml:space="preserve">В соответствии с частью 3 статьи 66 </w:t>
      </w:r>
      <w:r w:rsidR="0043403A" w:rsidRPr="001A2DEF">
        <w:rPr>
          <w:rFonts w:ascii="Times New Roman" w:eastAsia="Times New Roman" w:hAnsi="Times New Roman" w:cs="Times New Roman"/>
          <w:color w:val="000000" w:themeColor="text1"/>
          <w:sz w:val="28"/>
          <w:szCs w:val="28"/>
          <w:lang w:eastAsia="ru-RU"/>
        </w:rPr>
        <w:t>Закона № 248-ФЗ на территории Марёвского муниципального округа  </w:t>
      </w:r>
      <w:proofErr w:type="gramStart"/>
      <w:r w:rsidR="0043403A" w:rsidRPr="001A2DEF">
        <w:rPr>
          <w:rFonts w:ascii="Times New Roman" w:eastAsia="Times New Roman" w:hAnsi="Times New Roman" w:cs="Times New Roman"/>
          <w:color w:val="000000" w:themeColor="text1"/>
          <w:sz w:val="28"/>
          <w:szCs w:val="28"/>
          <w:lang w:eastAsia="ru-RU"/>
        </w:rPr>
        <w:t>проводятся</w:t>
      </w:r>
      <w:r w:rsidR="009A5892" w:rsidRPr="001A2DEF">
        <w:rPr>
          <w:rFonts w:ascii="Times New Roman" w:eastAsia="Times New Roman" w:hAnsi="Times New Roman" w:cs="Times New Roman"/>
          <w:color w:val="000000" w:themeColor="text1"/>
          <w:sz w:val="28"/>
          <w:szCs w:val="28"/>
          <w:lang w:eastAsia="ru-RU"/>
        </w:rPr>
        <w:t xml:space="preserve"> вне</w:t>
      </w:r>
      <w:r w:rsidR="0043403A" w:rsidRPr="001A2DEF">
        <w:rPr>
          <w:rFonts w:ascii="Times New Roman" w:eastAsia="Times New Roman" w:hAnsi="Times New Roman" w:cs="Times New Roman"/>
          <w:color w:val="000000" w:themeColor="text1"/>
          <w:sz w:val="28"/>
          <w:szCs w:val="28"/>
          <w:lang w:eastAsia="ru-RU"/>
        </w:rPr>
        <w:t xml:space="preserve">плановые контрольные </w:t>
      </w:r>
      <w:r w:rsidR="009A5892" w:rsidRPr="001A2DEF">
        <w:rPr>
          <w:rFonts w:ascii="Times New Roman" w:eastAsia="Times New Roman" w:hAnsi="Times New Roman" w:cs="Times New Roman"/>
          <w:color w:val="000000" w:themeColor="text1"/>
          <w:sz w:val="28"/>
          <w:szCs w:val="28"/>
          <w:lang w:eastAsia="ru-RU"/>
        </w:rPr>
        <w:t xml:space="preserve"> мероприятия могут</w:t>
      </w:r>
      <w:proofErr w:type="gramEnd"/>
      <w:r w:rsidR="009A5892" w:rsidRPr="001A2DEF">
        <w:rPr>
          <w:rFonts w:ascii="Times New Roman" w:eastAsia="Times New Roman" w:hAnsi="Times New Roman" w:cs="Times New Roman"/>
          <w:color w:val="000000" w:themeColor="text1"/>
          <w:sz w:val="28"/>
          <w:szCs w:val="28"/>
          <w:lang w:eastAsia="ru-RU"/>
        </w:rPr>
        <w:t xml:space="preserve"> только после согласования с органами прокуратуры.</w:t>
      </w:r>
    </w:p>
    <w:p w:rsidR="009A5892" w:rsidRPr="001A2DEF" w:rsidRDefault="009A5892" w:rsidP="001A2DEF">
      <w:pPr>
        <w:shd w:val="clear" w:color="auto" w:fill="FFFFFF" w:themeFill="background1"/>
        <w:spacing w:after="180" w:line="240" w:lineRule="auto"/>
        <w:jc w:val="both"/>
        <w:rPr>
          <w:rFonts w:ascii="Arial" w:eastAsia="Times New Roman" w:hAnsi="Arial" w:cs="Arial"/>
          <w:color w:val="000000" w:themeColor="text1"/>
          <w:sz w:val="18"/>
          <w:szCs w:val="18"/>
          <w:lang w:eastAsia="ru-RU"/>
        </w:rPr>
      </w:pPr>
      <w:r w:rsidRPr="001A2DEF">
        <w:rPr>
          <w:rFonts w:ascii="Arial" w:eastAsia="Times New Roman" w:hAnsi="Arial" w:cs="Arial"/>
          <w:b/>
          <w:bCs/>
          <w:color w:val="000000" w:themeColor="text1"/>
          <w:sz w:val="18"/>
          <w:lang w:eastAsia="ru-RU"/>
        </w:rPr>
        <w:t> </w:t>
      </w:r>
    </w:p>
    <w:p w:rsidR="009A5892" w:rsidRPr="001A2DEF" w:rsidRDefault="005E1145" w:rsidP="001A2DEF">
      <w:pPr>
        <w:shd w:val="clear" w:color="auto" w:fill="FFFFFF" w:themeFill="background1"/>
        <w:spacing w:after="180" w:line="240" w:lineRule="auto"/>
        <w:jc w:val="center"/>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t xml:space="preserve">Раздел </w:t>
      </w:r>
      <w:r w:rsidR="00315D81" w:rsidRPr="001A2DEF">
        <w:rPr>
          <w:rFonts w:ascii="Times New Roman" w:eastAsia="Times New Roman" w:hAnsi="Times New Roman" w:cs="Times New Roman"/>
          <w:b/>
          <w:bCs/>
          <w:color w:val="000000" w:themeColor="text1"/>
          <w:sz w:val="28"/>
          <w:szCs w:val="28"/>
          <w:lang w:val="en-US" w:eastAsia="ru-RU"/>
        </w:rPr>
        <w:t>IV</w:t>
      </w:r>
      <w:r w:rsidRPr="001A2DEF">
        <w:rPr>
          <w:rFonts w:ascii="Times New Roman" w:eastAsia="Times New Roman" w:hAnsi="Times New Roman" w:cs="Times New Roman"/>
          <w:b/>
          <w:bCs/>
          <w:color w:val="000000" w:themeColor="text1"/>
          <w:sz w:val="28"/>
          <w:szCs w:val="28"/>
          <w:lang w:eastAsia="ru-RU"/>
        </w:rPr>
        <w:t xml:space="preserve">. </w:t>
      </w:r>
      <w:r w:rsidR="009A5892" w:rsidRPr="001A2DEF">
        <w:rPr>
          <w:rFonts w:ascii="Times New Roman" w:eastAsia="Times New Roman" w:hAnsi="Times New Roman" w:cs="Times New Roman"/>
          <w:b/>
          <w:bCs/>
          <w:color w:val="000000" w:themeColor="text1"/>
          <w:sz w:val="28"/>
          <w:szCs w:val="28"/>
          <w:lang w:eastAsia="ru-RU"/>
        </w:rPr>
        <w:t>Профилактика рисков причинения вреда (ущерба) охраняемым законом ценностям при осуществлении муниципального земельного контроля</w:t>
      </w:r>
    </w:p>
    <w:p w:rsidR="009A5892" w:rsidRPr="009E150F" w:rsidRDefault="009A5892" w:rsidP="00235D00">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1A2DEF">
        <w:rPr>
          <w:rFonts w:ascii="Times New Roman" w:eastAsia="Times New Roman" w:hAnsi="Times New Roman" w:cs="Times New Roman"/>
          <w:color w:val="000000" w:themeColor="text1"/>
          <w:sz w:val="28"/>
          <w:szCs w:val="28"/>
          <w:lang w:eastAsia="ru-RU"/>
        </w:rPr>
        <w:t> </w:t>
      </w:r>
      <w:r w:rsidR="001547AE">
        <w:rPr>
          <w:rFonts w:ascii="Times New Roman" w:eastAsia="Times New Roman" w:hAnsi="Times New Roman" w:cs="Times New Roman"/>
          <w:color w:val="000000" w:themeColor="text1"/>
          <w:sz w:val="28"/>
          <w:szCs w:val="28"/>
          <w:lang w:eastAsia="ru-RU"/>
        </w:rPr>
        <w:t>10</w:t>
      </w:r>
      <w:r w:rsidR="002836FC" w:rsidRPr="001A2DEF">
        <w:rPr>
          <w:rFonts w:ascii="Times New Roman" w:eastAsia="Times New Roman" w:hAnsi="Times New Roman" w:cs="Times New Roman"/>
          <w:color w:val="000000" w:themeColor="text1"/>
          <w:sz w:val="28"/>
          <w:szCs w:val="28"/>
          <w:lang w:eastAsia="ru-RU"/>
        </w:rPr>
        <w:t xml:space="preserve">. </w:t>
      </w:r>
      <w:r w:rsidRPr="001A2DEF">
        <w:rPr>
          <w:rFonts w:ascii="Times New Roman" w:eastAsia="Times New Roman" w:hAnsi="Times New Roman" w:cs="Times New Roman"/>
          <w:color w:val="000000" w:themeColor="text1"/>
          <w:sz w:val="28"/>
          <w:szCs w:val="28"/>
          <w:lang w:eastAsia="ru-RU"/>
        </w:rPr>
        <w:t>Профилактические мер</w:t>
      </w:r>
      <w:r w:rsidR="00315D81" w:rsidRPr="001A2DEF">
        <w:rPr>
          <w:rFonts w:ascii="Times New Roman" w:eastAsia="Times New Roman" w:hAnsi="Times New Roman" w:cs="Times New Roman"/>
          <w:color w:val="000000" w:themeColor="text1"/>
          <w:sz w:val="28"/>
          <w:szCs w:val="28"/>
          <w:lang w:eastAsia="ru-RU"/>
        </w:rPr>
        <w:t>оприятия осуществляются органом</w:t>
      </w:r>
      <w:r w:rsidRPr="001A2DEF">
        <w:rPr>
          <w:rFonts w:ascii="Times New Roman" w:eastAsia="Times New Roman" w:hAnsi="Times New Roman" w:cs="Times New Roman"/>
          <w:color w:val="000000" w:themeColor="text1"/>
          <w:sz w:val="28"/>
          <w:szCs w:val="28"/>
          <w:lang w:eastAsia="ru-RU"/>
        </w:rPr>
        <w:t xml:space="preserve"> муниципального земельного контроля в целях стимулирования </w:t>
      </w:r>
      <w:r w:rsidRPr="009E150F">
        <w:rPr>
          <w:rFonts w:ascii="Times New Roman" w:eastAsia="Times New Roman" w:hAnsi="Times New Roman" w:cs="Times New Roman"/>
          <w:sz w:val="28"/>
          <w:szCs w:val="28"/>
          <w:lang w:eastAsia="ru-RU"/>
        </w:rPr>
        <w:t xml:space="preserve">добросовестного соблюдения обязательных требований контролируемыми </w:t>
      </w:r>
      <w:r w:rsidRPr="009E150F">
        <w:rPr>
          <w:rFonts w:ascii="Times New Roman" w:eastAsia="Times New Roman" w:hAnsi="Times New Roman" w:cs="Times New Roman"/>
          <w:sz w:val="28"/>
          <w:szCs w:val="28"/>
          <w:lang w:eastAsia="ru-RU"/>
        </w:rPr>
        <w:lastRenderedPageBreak/>
        <w:t>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A5892" w:rsidRPr="001A2DEF" w:rsidRDefault="002836FC"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w:t>
      </w:r>
      <w:r w:rsidR="009A5892" w:rsidRPr="001A2DEF">
        <w:rPr>
          <w:rFonts w:ascii="Times New Roman" w:eastAsia="Times New Roman" w:hAnsi="Times New Roman" w:cs="Times New Roman"/>
          <w:color w:val="000000" w:themeColor="text1"/>
          <w:sz w:val="28"/>
          <w:szCs w:val="28"/>
          <w:lang w:eastAsia="ru-RU"/>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распоряжением администрации Марёвского муниципального округа, также могут проводиться профилактические мероприятия, не предусмотренные программой профилактики рисков причинения вреда.</w:t>
      </w:r>
    </w:p>
    <w:p w:rsidR="009A5892" w:rsidRPr="001A2DEF" w:rsidRDefault="009A5892" w:rsidP="00235D00">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органа муниципального земельного контроля для принятия решения о проведении контрольных (надзорных) мероприятий.</w:t>
      </w:r>
    </w:p>
    <w:p w:rsidR="00315D81" w:rsidRPr="001A2DEF" w:rsidRDefault="001547AE" w:rsidP="00235D00">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11</w:t>
      </w:r>
      <w:r w:rsidR="00315D81" w:rsidRPr="001A2DEF">
        <w:rPr>
          <w:rFonts w:ascii="Times New Roman" w:eastAsia="Times New Roman" w:hAnsi="Times New Roman" w:cs="Times New Roman"/>
          <w:color w:val="000000" w:themeColor="text1"/>
          <w:sz w:val="28"/>
          <w:szCs w:val="28"/>
          <w:lang w:eastAsia="ru-RU"/>
        </w:rPr>
        <w:t xml:space="preserve">. При осуществлении муниципального земельного контроля  проводятся следующие виды профилактических мероприятий: </w:t>
      </w:r>
    </w:p>
    <w:p w:rsidR="00315D81" w:rsidRPr="001A2DEF" w:rsidRDefault="00315D81" w:rsidP="001A2DE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1) информирование;</w:t>
      </w:r>
    </w:p>
    <w:p w:rsidR="00315D81" w:rsidRPr="001A2DEF" w:rsidRDefault="00315D81" w:rsidP="001A2DE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2) консультирование;</w:t>
      </w:r>
    </w:p>
    <w:p w:rsidR="00315D81" w:rsidRPr="001A2DEF" w:rsidRDefault="00315D81" w:rsidP="001A2DE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3) профилактический визит;</w:t>
      </w:r>
    </w:p>
    <w:p w:rsidR="00315D81" w:rsidRPr="001A2DEF" w:rsidRDefault="00315D81" w:rsidP="001A2DEF">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4) объявление предостережения.</w:t>
      </w:r>
    </w:p>
    <w:p w:rsidR="00315D81" w:rsidRPr="001A2DEF" w:rsidRDefault="001547AE" w:rsidP="00235D00">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12</w:t>
      </w:r>
      <w:r w:rsidR="00315D81" w:rsidRPr="001A2DEF">
        <w:rPr>
          <w:rFonts w:ascii="Times New Roman" w:eastAsia="Times New Roman" w:hAnsi="Times New Roman" w:cs="Times New Roman"/>
          <w:color w:val="000000" w:themeColor="text1"/>
          <w:sz w:val="28"/>
          <w:szCs w:val="28"/>
          <w:lang w:eastAsia="ru-RU"/>
        </w:rPr>
        <w:t xml:space="preserve">. При осуществлении муниципального земельного контроля производится информирование контролируемых лиц и иных заинтересованных лиц по вопросам соблюдения обязательных требований, указанных в статье 5 настоящего Положения. </w:t>
      </w:r>
      <w:proofErr w:type="gramStart"/>
      <w:r w:rsidR="00315D81" w:rsidRPr="001A2DEF">
        <w:rPr>
          <w:rFonts w:ascii="Times New Roman" w:eastAsia="Times New Roman" w:hAnsi="Times New Roman" w:cs="Times New Roman"/>
          <w:color w:val="000000" w:themeColor="text1"/>
          <w:sz w:val="28"/>
          <w:szCs w:val="28"/>
          <w:lang w:eastAsia="ru-RU"/>
        </w:rPr>
        <w:t>Информирование осуществляется посредством размещения Администрацией Марёвского муниципального округа, соответствующих сведений на официальном сайте Администрации в информационно – телекоммуникационной сети «Интернет» (далее – официальный 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 с учетом требований статьи 46 Закона № 248 - ФЗ.</w:t>
      </w:r>
      <w:proofErr w:type="gramEnd"/>
    </w:p>
    <w:p w:rsidR="002B6D01" w:rsidRPr="001A2DEF" w:rsidRDefault="001547AE"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13</w:t>
      </w:r>
      <w:r w:rsidR="00315D81" w:rsidRPr="001A2DEF">
        <w:rPr>
          <w:rFonts w:ascii="Times New Roman" w:eastAsia="Times New Roman" w:hAnsi="Times New Roman" w:cs="Times New Roman"/>
          <w:color w:val="000000" w:themeColor="text1"/>
          <w:sz w:val="28"/>
          <w:szCs w:val="28"/>
          <w:lang w:eastAsia="ru-RU"/>
        </w:rPr>
        <w:t>. Консультирование</w:t>
      </w:r>
      <w:r w:rsidR="00775950" w:rsidRPr="001A2DEF">
        <w:rPr>
          <w:rFonts w:ascii="Times New Roman" w:eastAsia="Times New Roman" w:hAnsi="Times New Roman" w:cs="Times New Roman"/>
          <w:color w:val="000000" w:themeColor="text1"/>
          <w:sz w:val="28"/>
          <w:szCs w:val="28"/>
          <w:lang w:eastAsia="ru-RU"/>
        </w:rPr>
        <w:t xml:space="preserve"> по вопросам соблюдения обязательных требований, указанных в статье 5 настоящего Положения</w:t>
      </w:r>
      <w:r w:rsidR="00315D81" w:rsidRPr="001A2DEF">
        <w:rPr>
          <w:rFonts w:ascii="Times New Roman" w:eastAsia="Times New Roman" w:hAnsi="Times New Roman" w:cs="Times New Roman"/>
          <w:color w:val="000000" w:themeColor="text1"/>
          <w:sz w:val="28"/>
          <w:szCs w:val="28"/>
          <w:lang w:eastAsia="ru-RU"/>
        </w:rPr>
        <w:t xml:space="preserve">, в том числе письменное, осуществляется </w:t>
      </w:r>
      <w:r w:rsidR="00775950" w:rsidRPr="001A2DEF">
        <w:rPr>
          <w:rFonts w:ascii="Times New Roman" w:eastAsia="Times New Roman" w:hAnsi="Times New Roman" w:cs="Times New Roman"/>
          <w:color w:val="000000" w:themeColor="text1"/>
          <w:sz w:val="28"/>
          <w:szCs w:val="28"/>
          <w:lang w:eastAsia="ru-RU"/>
        </w:rPr>
        <w:t>должностными лицами органа сектора муниципального контроля Администрации Марёвского муниципального округа</w:t>
      </w:r>
      <w:r w:rsidR="00315D81" w:rsidRPr="001A2DEF">
        <w:rPr>
          <w:rFonts w:ascii="Times New Roman" w:eastAsia="Times New Roman" w:hAnsi="Times New Roman" w:cs="Times New Roman"/>
          <w:color w:val="000000" w:themeColor="text1"/>
          <w:sz w:val="28"/>
          <w:szCs w:val="28"/>
          <w:lang w:eastAsia="ru-RU"/>
        </w:rPr>
        <w:t xml:space="preserve">. </w:t>
      </w:r>
      <w:r w:rsidR="002B6D01" w:rsidRPr="001A2DEF">
        <w:rPr>
          <w:rFonts w:ascii="Times New Roman" w:eastAsia="Times New Roman" w:hAnsi="Times New Roman" w:cs="Times New Roman"/>
          <w:color w:val="000000" w:themeColor="text1"/>
          <w:sz w:val="28"/>
          <w:szCs w:val="28"/>
          <w:lang w:eastAsia="ru-RU"/>
        </w:rPr>
        <w:t>Консультирование осуществляется в устной или письменной форме по следующим вопросам:</w:t>
      </w:r>
    </w:p>
    <w:p w:rsidR="002B6D01" w:rsidRPr="001A2DEF" w:rsidRDefault="002B6D01" w:rsidP="001A2DEF">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1) организация и осуществление муниципального  земельного контроля;</w:t>
      </w:r>
    </w:p>
    <w:p w:rsidR="002B6D01" w:rsidRPr="001A2DEF" w:rsidRDefault="002B6D01" w:rsidP="001A2DEF">
      <w:pPr>
        <w:shd w:val="clear" w:color="auto" w:fill="FFFFFF" w:themeFill="background1"/>
        <w:spacing w:after="0" w:line="240" w:lineRule="auto"/>
        <w:ind w:firstLine="567"/>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2) порядок осуществления контрольных  мероприятий, установленных настоящим Положением;</w:t>
      </w:r>
    </w:p>
    <w:p w:rsidR="002B6D01" w:rsidRPr="001A2DEF" w:rsidRDefault="002B6D01"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lastRenderedPageBreak/>
        <w:t>3) порядок обжалования действий (бездействия) должностных лиц органа муниципального земельного контроля;</w:t>
      </w:r>
    </w:p>
    <w:p w:rsidR="002B6D01" w:rsidRPr="001A2DEF" w:rsidRDefault="002B6D01"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4) получение информации о нормативных правовых актах</w:t>
      </w:r>
      <w:r w:rsidRPr="001A2DEF">
        <w:rPr>
          <w:rFonts w:ascii="Times New Roman" w:eastAsia="Times New Roman" w:hAnsi="Times New Roman" w:cs="Times New Roman"/>
          <w:color w:val="000000" w:themeColor="text1"/>
          <w:sz w:val="28"/>
          <w:szCs w:val="28"/>
          <w:lang w:eastAsia="ru-RU"/>
        </w:rPr>
        <w:br/>
        <w:t>(их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(надзорных) мероприятий.</w:t>
      </w:r>
    </w:p>
    <w:p w:rsidR="002B6D01" w:rsidRPr="001A2DEF" w:rsidRDefault="00315D81"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Консультирование осуществляется</w:t>
      </w:r>
      <w:r w:rsidR="00775950" w:rsidRPr="001A2DEF">
        <w:rPr>
          <w:rFonts w:ascii="Times New Roman" w:eastAsia="Times New Roman" w:hAnsi="Times New Roman" w:cs="Times New Roman"/>
          <w:color w:val="000000" w:themeColor="text1"/>
          <w:sz w:val="28"/>
          <w:szCs w:val="28"/>
          <w:lang w:eastAsia="ru-RU"/>
        </w:rPr>
        <w:t>,</w:t>
      </w:r>
      <w:r w:rsidRPr="001A2DEF">
        <w:rPr>
          <w:rFonts w:ascii="Times New Roman" w:eastAsia="Times New Roman" w:hAnsi="Times New Roman" w:cs="Times New Roman"/>
          <w:color w:val="000000" w:themeColor="text1"/>
          <w:sz w:val="28"/>
          <w:szCs w:val="28"/>
          <w:lang w:eastAsia="ru-RU"/>
        </w:rPr>
        <w:t xml:space="preserve"> по телефону, посредством видеоконференцсвязи, на личном приеме ежемесячно в сроки, определенные руководителем орга</w:t>
      </w:r>
      <w:r w:rsidR="00775950" w:rsidRPr="001A2DEF">
        <w:rPr>
          <w:rFonts w:ascii="Times New Roman" w:eastAsia="Times New Roman" w:hAnsi="Times New Roman" w:cs="Times New Roman"/>
          <w:color w:val="000000" w:themeColor="text1"/>
          <w:sz w:val="28"/>
          <w:szCs w:val="28"/>
          <w:lang w:eastAsia="ru-RU"/>
        </w:rPr>
        <w:t xml:space="preserve">на </w:t>
      </w:r>
      <w:proofErr w:type="gramStart"/>
      <w:r w:rsidR="00775950" w:rsidRPr="001A2DEF">
        <w:rPr>
          <w:rFonts w:ascii="Times New Roman" w:eastAsia="Times New Roman" w:hAnsi="Times New Roman" w:cs="Times New Roman"/>
          <w:color w:val="000000" w:themeColor="text1"/>
          <w:sz w:val="28"/>
          <w:szCs w:val="28"/>
          <w:lang w:eastAsia="ru-RU"/>
        </w:rPr>
        <w:t>Администрации</w:t>
      </w:r>
      <w:proofErr w:type="gramEnd"/>
      <w:r w:rsidR="00775950" w:rsidRPr="001A2DEF">
        <w:rPr>
          <w:rFonts w:ascii="Times New Roman" w:eastAsia="Times New Roman" w:hAnsi="Times New Roman" w:cs="Times New Roman"/>
          <w:color w:val="000000" w:themeColor="text1"/>
          <w:sz w:val="28"/>
          <w:szCs w:val="28"/>
          <w:lang w:eastAsia="ru-RU"/>
        </w:rPr>
        <w:t xml:space="preserve"> осуществляющим руководство деятельностью по осуществлению муниципального земельного контроля</w:t>
      </w:r>
      <w:r w:rsidRPr="001A2DEF">
        <w:rPr>
          <w:rFonts w:ascii="Times New Roman" w:eastAsia="Times New Roman" w:hAnsi="Times New Roman" w:cs="Times New Roman"/>
          <w:color w:val="000000" w:themeColor="text1"/>
          <w:sz w:val="28"/>
          <w:szCs w:val="28"/>
          <w:lang w:eastAsia="ru-RU"/>
        </w:rPr>
        <w:t xml:space="preserve">, либо в ходе проведения профилактического или контрольного мероприятия. Время консультирования по телефону, посредством видеоконференцсвязи, на личном приеме одного контролируемого лица (его представителя) не может превышать 15 минут. </w:t>
      </w:r>
      <w:r w:rsidR="002B6D01" w:rsidRPr="001A2DEF">
        <w:rPr>
          <w:rFonts w:ascii="Arial" w:eastAsia="Times New Roman" w:hAnsi="Arial" w:cs="Arial"/>
          <w:color w:val="000000" w:themeColor="text1"/>
          <w:sz w:val="18"/>
          <w:szCs w:val="18"/>
          <w:lang w:eastAsia="ru-RU"/>
        </w:rPr>
        <w:t xml:space="preserve">         </w:t>
      </w:r>
      <w:r w:rsidR="002B6D01" w:rsidRPr="001A2DEF">
        <w:rPr>
          <w:rFonts w:ascii="Times New Roman" w:eastAsia="Times New Roman" w:hAnsi="Times New Roman" w:cs="Times New Roman"/>
          <w:color w:val="000000" w:themeColor="text1"/>
          <w:sz w:val="28"/>
          <w:szCs w:val="28"/>
          <w:lang w:eastAsia="ru-RU"/>
        </w:rPr>
        <w:t>Консультирование в письменной форме осуществляется должностным лицом в следующих случаях:</w:t>
      </w:r>
    </w:p>
    <w:p w:rsidR="002B6D01" w:rsidRPr="001A2DEF" w:rsidRDefault="002B6D01"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а) контролируемым лицом представлен письменный запрос</w:t>
      </w:r>
      <w:r w:rsidRPr="001A2DEF">
        <w:rPr>
          <w:rFonts w:ascii="Times New Roman" w:eastAsia="Times New Roman" w:hAnsi="Times New Roman" w:cs="Times New Roman"/>
          <w:color w:val="000000" w:themeColor="text1"/>
          <w:sz w:val="28"/>
          <w:szCs w:val="28"/>
          <w:lang w:eastAsia="ru-RU"/>
        </w:rPr>
        <w:br/>
        <w:t>о представлении письменного ответа по вопросам консультирования в сроки, установленные Федеральным законом от 02.05.2006 г. № 59-ФЗ «О порядке рассмотрения обращений граждан Российской Федерации»;</w:t>
      </w:r>
    </w:p>
    <w:p w:rsidR="002B6D01" w:rsidRPr="001A2DEF" w:rsidRDefault="002B6D01"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б) за время консультирования предоставить ответ на поставленные вопросы невозможно;</w:t>
      </w:r>
    </w:p>
    <w:p w:rsidR="002B6D01" w:rsidRPr="001A2DEF" w:rsidRDefault="002B6D01"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в) ответ на поставленные вопросы требует дополнительного запроса сведений.</w:t>
      </w:r>
    </w:p>
    <w:p w:rsidR="002B6D01" w:rsidRPr="001A2DEF" w:rsidRDefault="002B6D01"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2B6D01" w:rsidRPr="001A2DEF" w:rsidRDefault="002B6D01"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1A2DEF">
        <w:rPr>
          <w:rFonts w:ascii="Times New Roman" w:eastAsia="Times New Roman" w:hAnsi="Times New Roman" w:cs="Times New Roman"/>
          <w:color w:val="000000" w:themeColor="text1"/>
          <w:sz w:val="28"/>
          <w:szCs w:val="28"/>
          <w:lang w:eastAsia="ru-RU"/>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органа муниципального земельного контроля,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2B6D01" w:rsidRPr="001A2DEF" w:rsidRDefault="002B6D01"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rsidR="002B6D01" w:rsidRPr="001A2DEF" w:rsidRDefault="002B6D01" w:rsidP="00235D00">
      <w:pPr>
        <w:shd w:val="clear" w:color="auto" w:fill="FFFFFF" w:themeFill="background1"/>
        <w:tabs>
          <w:tab w:val="left" w:pos="567"/>
        </w:tabs>
        <w:spacing w:after="0" w:line="240" w:lineRule="auto"/>
        <w:ind w:firstLine="709"/>
        <w:jc w:val="both"/>
        <w:rPr>
          <w:rFonts w:ascii="Arial" w:eastAsia="Times New Roman" w:hAnsi="Arial" w:cs="Arial"/>
          <w:color w:val="000000" w:themeColor="text1"/>
          <w:sz w:val="18"/>
          <w:szCs w:val="18"/>
          <w:lang w:eastAsia="ru-RU"/>
        </w:rPr>
      </w:pPr>
      <w:r w:rsidRPr="001A2DEF">
        <w:rPr>
          <w:rFonts w:ascii="Times New Roman" w:eastAsia="Times New Roman" w:hAnsi="Times New Roman" w:cs="Times New Roman"/>
          <w:color w:val="000000" w:themeColor="text1"/>
          <w:sz w:val="28"/>
          <w:szCs w:val="28"/>
          <w:lang w:eastAsia="ru-RU"/>
        </w:rPr>
        <w:t>Орган муниципального земельного контроля ведет журнал учета консультирований</w:t>
      </w:r>
      <w:r w:rsidRPr="001A2DEF">
        <w:rPr>
          <w:rFonts w:ascii="Arial" w:eastAsia="Times New Roman" w:hAnsi="Arial" w:cs="Arial"/>
          <w:color w:val="000000" w:themeColor="text1"/>
          <w:sz w:val="18"/>
          <w:szCs w:val="18"/>
          <w:lang w:eastAsia="ru-RU"/>
        </w:rPr>
        <w:t>.</w:t>
      </w:r>
    </w:p>
    <w:p w:rsidR="00BD55DD" w:rsidRDefault="00315D81"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235D00">
        <w:rPr>
          <w:rFonts w:ascii="Times New Roman" w:eastAsia="Times New Roman" w:hAnsi="Times New Roman" w:cs="Times New Roman"/>
          <w:color w:val="000000" w:themeColor="text1"/>
          <w:sz w:val="28"/>
          <w:szCs w:val="28"/>
          <w:lang w:eastAsia="ru-RU"/>
        </w:rPr>
        <w:t>В</w:t>
      </w:r>
      <w:r w:rsidRPr="001A2DEF">
        <w:rPr>
          <w:rFonts w:ascii="Times New Roman" w:eastAsia="Times New Roman" w:hAnsi="Times New Roman" w:cs="Times New Roman"/>
          <w:color w:val="000000" w:themeColor="text1"/>
          <w:sz w:val="28"/>
          <w:szCs w:val="28"/>
          <w:lang w:eastAsia="ru-RU"/>
        </w:rPr>
        <w:t xml:space="preserve"> случае поступления пяти или более однотипных обращений контролируемых лиц и (или) их представителей, консультирование осуществляется посредством размещения на официальном сайте  Администрации письменного разъяснения, подписанного руководителем (заместителем руководителя) органа Администрации, </w:t>
      </w:r>
      <w:r w:rsidR="00775950" w:rsidRPr="001A2DEF">
        <w:rPr>
          <w:rFonts w:ascii="Times New Roman" w:eastAsia="Times New Roman" w:hAnsi="Times New Roman" w:cs="Times New Roman"/>
          <w:color w:val="000000" w:themeColor="text1"/>
          <w:sz w:val="28"/>
          <w:szCs w:val="28"/>
          <w:lang w:eastAsia="ru-RU"/>
        </w:rPr>
        <w:t xml:space="preserve">осуществляющим </w:t>
      </w:r>
      <w:r w:rsidR="00775950" w:rsidRPr="001A2DEF">
        <w:rPr>
          <w:rFonts w:ascii="Times New Roman" w:eastAsia="Times New Roman" w:hAnsi="Times New Roman" w:cs="Times New Roman"/>
          <w:color w:val="000000" w:themeColor="text1"/>
          <w:sz w:val="28"/>
          <w:szCs w:val="28"/>
          <w:lang w:eastAsia="ru-RU"/>
        </w:rPr>
        <w:lastRenderedPageBreak/>
        <w:t>руководство деятельностью по осуществлению муниципального земельного контроля</w:t>
      </w:r>
      <w:r w:rsidRPr="001A2DEF">
        <w:rPr>
          <w:rFonts w:ascii="Times New Roman" w:eastAsia="Times New Roman" w:hAnsi="Times New Roman" w:cs="Times New Roman"/>
          <w:color w:val="000000" w:themeColor="text1"/>
          <w:sz w:val="28"/>
          <w:szCs w:val="28"/>
          <w:lang w:eastAsia="ru-RU"/>
        </w:rPr>
        <w:t>.</w:t>
      </w:r>
    </w:p>
    <w:p w:rsidR="00315D81" w:rsidRPr="00BD55DD" w:rsidRDefault="00315D81"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0F2530">
        <w:rPr>
          <w:rFonts w:ascii="Times New Roman" w:hAnsi="Times New Roman" w:cs="Times New Roman"/>
          <w:sz w:val="28"/>
          <w:szCs w:val="28"/>
        </w:rPr>
        <w:t xml:space="preserve">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w:t>
      </w:r>
      <w:proofErr w:type="gramStart"/>
      <w:r w:rsidRPr="000F2530">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r w:rsidRPr="000F2530">
        <w:rPr>
          <w:rFonts w:ascii="Times New Roman" w:hAnsi="Times New Roman" w:cs="Times New Roman"/>
          <w:sz w:val="28"/>
          <w:szCs w:val="28"/>
        </w:rPr>
        <w:t xml:space="preserve">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8B3C31" w:rsidRPr="00663183" w:rsidRDefault="001547AE" w:rsidP="008B3C3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315D81" w:rsidRPr="000F2530">
        <w:rPr>
          <w:rFonts w:ascii="Times New Roman" w:hAnsi="Times New Roman" w:cs="Times New Roman"/>
          <w:sz w:val="28"/>
          <w:szCs w:val="28"/>
        </w:rPr>
        <w:t xml:space="preserve">. </w:t>
      </w:r>
      <w:proofErr w:type="gramStart"/>
      <w:r w:rsidR="00315D81" w:rsidRPr="000F2530">
        <w:rPr>
          <w:rFonts w:ascii="Times New Roman" w:hAnsi="Times New Roman" w:cs="Times New Roman"/>
          <w:sz w:val="28"/>
          <w:szCs w:val="28"/>
        </w:rPr>
        <w:t>В случае наличия у инспектора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инспектор объявляет контролируемому лицу предостережение о недопустимости нарушения обязательных требований (далее – предостережение) и предлагает принять меры</w:t>
      </w:r>
      <w:proofErr w:type="gramEnd"/>
      <w:r w:rsidR="00315D81" w:rsidRPr="000F2530">
        <w:rPr>
          <w:rFonts w:ascii="Times New Roman" w:hAnsi="Times New Roman" w:cs="Times New Roman"/>
          <w:sz w:val="28"/>
          <w:szCs w:val="28"/>
        </w:rPr>
        <w:t xml:space="preserve"> по обеспечению соблюдения обязательных требований. </w:t>
      </w:r>
    </w:p>
    <w:p w:rsidR="008B3C31" w:rsidRPr="00663183" w:rsidRDefault="00315D81" w:rsidP="008B3C31">
      <w:pPr>
        <w:autoSpaceDE w:val="0"/>
        <w:autoSpaceDN w:val="0"/>
        <w:adjustRightInd w:val="0"/>
        <w:spacing w:after="0" w:line="240" w:lineRule="auto"/>
        <w:ind w:firstLine="709"/>
        <w:jc w:val="both"/>
        <w:rPr>
          <w:rFonts w:ascii="Times New Roman" w:eastAsia="Times New Roman" w:hAnsi="Times New Roman" w:cs="Times New Roman"/>
          <w:color w:val="FFFFFF"/>
          <w:sz w:val="28"/>
          <w:szCs w:val="28"/>
          <w:lang w:eastAsia="ru-RU"/>
        </w:rPr>
      </w:pPr>
      <w:r w:rsidRPr="000F2530">
        <w:rPr>
          <w:rFonts w:ascii="Times New Roman" w:hAnsi="Times New Roman" w:cs="Times New Roman"/>
          <w:sz w:val="28"/>
          <w:szCs w:val="28"/>
        </w:rPr>
        <w:t>Предостережение  объявляется и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Предостережение не может содержать требование представления контролируемым лицом сведений и документов. Контролируемое лицо вправе после получения предостережения подать в контрольный  орган возражение в отношении указанного предостережения.</w:t>
      </w:r>
      <w:r w:rsidRPr="000F2530">
        <w:rPr>
          <w:rFonts w:ascii="Times New Roman" w:eastAsia="Times New Roman" w:hAnsi="Times New Roman" w:cs="Times New Roman"/>
          <w:color w:val="FFFFFF"/>
          <w:sz w:val="28"/>
          <w:szCs w:val="28"/>
          <w:lang w:eastAsia="ru-RU"/>
        </w:rPr>
        <w:t xml:space="preserve"> </w:t>
      </w:r>
    </w:p>
    <w:p w:rsidR="00315D81" w:rsidRPr="009E150F" w:rsidRDefault="00315D81" w:rsidP="008B3C31">
      <w:pPr>
        <w:autoSpaceDE w:val="0"/>
        <w:autoSpaceDN w:val="0"/>
        <w:adjustRightInd w:val="0"/>
        <w:spacing w:after="0" w:line="240" w:lineRule="auto"/>
        <w:ind w:firstLine="709"/>
        <w:jc w:val="both"/>
        <w:rPr>
          <w:rFonts w:ascii="Times New Roman" w:hAnsi="Times New Roman" w:cs="Times New Roman"/>
          <w:sz w:val="28"/>
          <w:szCs w:val="28"/>
        </w:rPr>
      </w:pPr>
      <w:r w:rsidRPr="009E150F">
        <w:rPr>
          <w:rFonts w:ascii="Times New Roman" w:eastAsia="Times New Roman" w:hAnsi="Times New Roman" w:cs="Times New Roman"/>
          <w:sz w:val="28"/>
          <w:szCs w:val="28"/>
          <w:lang w:eastAsia="ru-RU"/>
        </w:rPr>
        <w:t>Сроки составления и направления предостережения инспектором, а также ответ на возражение возражения контролируемого лица указаны в Постановлении правительства Российской Федерации от 10.02.2017 г. № 166.</w:t>
      </w:r>
    </w:p>
    <w:p w:rsidR="00315D81" w:rsidRPr="009E150F" w:rsidRDefault="00315D81" w:rsidP="001A2DEF">
      <w:pPr>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sidRPr="009E150F">
        <w:rPr>
          <w:rFonts w:ascii="Times New Roman" w:eastAsia="Times New Roman" w:hAnsi="Times New Roman" w:cs="Times New Roman"/>
          <w:sz w:val="28"/>
          <w:szCs w:val="28"/>
          <w:lang w:eastAsia="ru-RU"/>
        </w:rPr>
        <w:t xml:space="preserve">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 </w:t>
      </w:r>
    </w:p>
    <w:p w:rsidR="00315D81" w:rsidRPr="009E150F" w:rsidRDefault="00315D81" w:rsidP="001A2DEF">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
    <w:p w:rsidR="00681735" w:rsidRPr="009E150F" w:rsidRDefault="009A5892" w:rsidP="001A2DEF">
      <w:pPr>
        <w:shd w:val="clear" w:color="auto" w:fill="FFFFFF" w:themeFill="background1"/>
        <w:spacing w:after="180" w:line="240" w:lineRule="auto"/>
        <w:jc w:val="both"/>
        <w:rPr>
          <w:rFonts w:ascii="Arial" w:eastAsia="Times New Roman" w:hAnsi="Arial" w:cs="Arial"/>
          <w:sz w:val="18"/>
          <w:szCs w:val="18"/>
          <w:lang w:eastAsia="ru-RU"/>
        </w:rPr>
      </w:pPr>
      <w:r w:rsidRPr="009E150F">
        <w:rPr>
          <w:rFonts w:ascii="Arial" w:eastAsia="Times New Roman" w:hAnsi="Arial" w:cs="Arial"/>
          <w:sz w:val="18"/>
          <w:szCs w:val="18"/>
          <w:lang w:eastAsia="ru-RU"/>
        </w:rPr>
        <w:t>        </w:t>
      </w:r>
    </w:p>
    <w:p w:rsidR="009A5892" w:rsidRPr="009E150F" w:rsidRDefault="009A5892" w:rsidP="001A2DEF">
      <w:pPr>
        <w:shd w:val="clear" w:color="auto" w:fill="FFFFFF" w:themeFill="background1"/>
        <w:spacing w:after="180" w:line="240" w:lineRule="auto"/>
        <w:jc w:val="both"/>
        <w:rPr>
          <w:rFonts w:ascii="Arial" w:eastAsia="Times New Roman" w:hAnsi="Arial" w:cs="Arial"/>
          <w:sz w:val="18"/>
          <w:szCs w:val="18"/>
          <w:lang w:eastAsia="ru-RU"/>
        </w:rPr>
      </w:pPr>
      <w:r w:rsidRPr="009E150F">
        <w:rPr>
          <w:rFonts w:ascii="Arial" w:eastAsia="Times New Roman" w:hAnsi="Arial" w:cs="Arial"/>
          <w:sz w:val="18"/>
          <w:szCs w:val="18"/>
          <w:lang w:eastAsia="ru-RU"/>
        </w:rPr>
        <w:t> </w:t>
      </w:r>
    </w:p>
    <w:p w:rsidR="00681735" w:rsidRPr="001A2DEF" w:rsidRDefault="00681735" w:rsidP="00BD55DD">
      <w:pPr>
        <w:shd w:val="clear" w:color="auto" w:fill="FFFFFF" w:themeFill="background1"/>
        <w:spacing w:after="180" w:line="240" w:lineRule="auto"/>
        <w:jc w:val="center"/>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lastRenderedPageBreak/>
        <w:t>РАЗДЕЛ V. Осуществление муниципального контроля</w:t>
      </w:r>
    </w:p>
    <w:p w:rsidR="00681735" w:rsidRPr="002A1415" w:rsidRDefault="00681735" w:rsidP="001A2DEF">
      <w:pPr>
        <w:shd w:val="clear" w:color="auto" w:fill="FFFFFF" w:themeFill="background1"/>
        <w:spacing w:after="180" w:line="240" w:lineRule="auto"/>
        <w:jc w:val="center"/>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t>Подраздел 1. Общие положения об осуществлении муниципального контроля</w:t>
      </w:r>
    </w:p>
    <w:p w:rsidR="00681735" w:rsidRPr="001A2DEF" w:rsidRDefault="001547AE"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15</w:t>
      </w:r>
      <w:r w:rsidR="00681735" w:rsidRPr="001A2DEF">
        <w:rPr>
          <w:rFonts w:ascii="Times New Roman" w:eastAsia="Times New Roman" w:hAnsi="Times New Roman" w:cs="Times New Roman"/>
          <w:color w:val="000000" w:themeColor="text1"/>
          <w:sz w:val="28"/>
          <w:szCs w:val="28"/>
          <w:lang w:eastAsia="ru-RU"/>
        </w:rPr>
        <w:t>. Решение о проведении контрольного мероприятия оформляется распоряжением Администрации, подписанным Главой Марёвского муниципального округа, либо иным уполномоченным на подписание таких распоряжений должностным лицом Администрации. В решении о проведении контрольного мероприятия указываются следующие сведения:</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дата, время и место принятия решения;</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должностное лицо</w:t>
      </w:r>
      <w:r w:rsidR="00BD299C" w:rsidRPr="00BD299C">
        <w:rPr>
          <w:rFonts w:ascii="Times New Roman" w:eastAsia="Times New Roman" w:hAnsi="Times New Roman" w:cs="Times New Roman"/>
          <w:color w:val="000000" w:themeColor="text1"/>
          <w:sz w:val="28"/>
          <w:szCs w:val="28"/>
          <w:lang w:eastAsia="ru-RU"/>
        </w:rPr>
        <w:t>,</w:t>
      </w:r>
      <w:r w:rsidRPr="001A2DEF">
        <w:rPr>
          <w:rFonts w:ascii="Times New Roman" w:eastAsia="Times New Roman" w:hAnsi="Times New Roman" w:cs="Times New Roman"/>
          <w:color w:val="000000" w:themeColor="text1"/>
          <w:sz w:val="28"/>
          <w:szCs w:val="28"/>
          <w:lang w:eastAsia="ru-RU"/>
        </w:rPr>
        <w:t xml:space="preserve"> принявшее решение о проведении контрольного мероприятия;</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основание для проведения контрольного мероприятия;</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вид контроля;</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фамилия, имя, отчество, должность инспектора (</w:t>
      </w:r>
      <w:proofErr w:type="spellStart"/>
      <w:r w:rsidRPr="001A2DEF">
        <w:rPr>
          <w:rFonts w:ascii="Times New Roman" w:eastAsia="Times New Roman" w:hAnsi="Times New Roman" w:cs="Times New Roman"/>
          <w:color w:val="000000" w:themeColor="text1"/>
          <w:sz w:val="28"/>
          <w:szCs w:val="28"/>
          <w:lang w:eastAsia="ru-RU"/>
        </w:rPr>
        <w:t>ов</w:t>
      </w:r>
      <w:proofErr w:type="spellEnd"/>
      <w:r w:rsidRPr="001A2DEF">
        <w:rPr>
          <w:rFonts w:ascii="Times New Roman" w:eastAsia="Times New Roman" w:hAnsi="Times New Roman" w:cs="Times New Roman"/>
          <w:color w:val="000000" w:themeColor="text1"/>
          <w:sz w:val="28"/>
          <w:szCs w:val="28"/>
          <w:lang w:eastAsia="ru-RU"/>
        </w:rPr>
        <w:t>), уполномоченного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объект контроля, в отношении которого проводится контрольное  мероприятие;</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адрес места осуществления контролируемым лицом деятельности или адрес нахождения объекта контроля, в отношении которых проводится контрольное  мероприятие;</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фамилия, имя, отчество (при наличии) физического лица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вид контрольного  мероприятия;</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перечень контрольных  действий, совершаемых в рамках контрольного  мероприятия;</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предмет контрольного  мероприятия;</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проверочные листы, если их применение является обязательным;</w:t>
      </w:r>
    </w:p>
    <w:p w:rsidR="00681735" w:rsidRPr="001A2DEF" w:rsidRDefault="00681735" w:rsidP="00235D00">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1A2DEF">
        <w:rPr>
          <w:rFonts w:ascii="Times New Roman" w:eastAsia="Times New Roman" w:hAnsi="Times New Roman" w:cs="Times New Roman"/>
          <w:color w:val="000000" w:themeColor="text1"/>
          <w:sz w:val="28"/>
          <w:szCs w:val="28"/>
          <w:lang w:eastAsia="ru-RU"/>
        </w:rPr>
        <w:t xml:space="preserve">–  </w:t>
      </w:r>
      <w:r w:rsidRPr="001A2DEF">
        <w:rPr>
          <w:rFonts w:ascii="Times New Roman" w:hAnsi="Times New Roman" w:cs="Times New Roman"/>
          <w:color w:val="000000" w:themeColor="text1"/>
          <w:sz w:val="28"/>
          <w:szCs w:val="28"/>
        </w:rPr>
        <w:t>дата проведения контрольного (надзорного) мероприятия, в том числе срок непосредственного взаимодействия с контролируемым лицом</w:t>
      </w:r>
      <w:r w:rsidRPr="001A2DEF">
        <w:rPr>
          <w:rFonts w:ascii="Times New Roman" w:eastAsia="Times New Roman" w:hAnsi="Times New Roman" w:cs="Times New Roman"/>
          <w:color w:val="000000" w:themeColor="text1"/>
          <w:sz w:val="28"/>
          <w:szCs w:val="28"/>
          <w:lang w:eastAsia="ru-RU"/>
        </w:rPr>
        <w:t>;</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перечень документов, предоставление которых физическим лицом, организацией необходимо для оценки соблюдения обязательных требований;</w:t>
      </w:r>
    </w:p>
    <w:p w:rsidR="00681735" w:rsidRPr="001A2DEF" w:rsidRDefault="00681735" w:rsidP="00235D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 иные сведения, если это предусмотрено положением о виде контроля.</w:t>
      </w:r>
    </w:p>
    <w:p w:rsidR="00681735" w:rsidRPr="001A2DEF" w:rsidRDefault="001547AE"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16</w:t>
      </w:r>
      <w:r w:rsidR="00681735" w:rsidRPr="001A2DEF">
        <w:rPr>
          <w:rFonts w:ascii="Times New Roman" w:eastAsia="Times New Roman" w:hAnsi="Times New Roman" w:cs="Times New Roman"/>
          <w:color w:val="000000" w:themeColor="text1"/>
          <w:sz w:val="28"/>
          <w:szCs w:val="28"/>
          <w:lang w:eastAsia="ru-RU"/>
        </w:rPr>
        <w:t xml:space="preserve">. </w:t>
      </w:r>
      <w:proofErr w:type="spellStart"/>
      <w:r w:rsidR="00681735" w:rsidRPr="001A2DEF">
        <w:rPr>
          <w:rFonts w:ascii="Times New Roman" w:eastAsia="Times New Roman" w:hAnsi="Times New Roman" w:cs="Times New Roman"/>
          <w:color w:val="000000" w:themeColor="text1"/>
          <w:sz w:val="28"/>
          <w:szCs w:val="28"/>
          <w:lang w:eastAsia="ru-RU"/>
        </w:rPr>
        <w:t>Фотофиксация</w:t>
      </w:r>
      <w:proofErr w:type="spellEnd"/>
      <w:r w:rsidR="00681735" w:rsidRPr="001A2DEF">
        <w:rPr>
          <w:rFonts w:ascii="Times New Roman" w:eastAsia="Times New Roman" w:hAnsi="Times New Roman" w:cs="Times New Roman"/>
          <w:color w:val="000000" w:themeColor="text1"/>
          <w:sz w:val="28"/>
          <w:szCs w:val="28"/>
          <w:lang w:eastAsia="ru-RU"/>
        </w:rPr>
        <w:t xml:space="preserve">, аудио – и видеозаписи, используемые для  доказательств нарушения (или отсутствия нарушений) обязательных требований, должны позволять однозначно идентифицировать объект фиксации, отражающий нарушение (или отсутствия нарушений) обязательных требований. </w:t>
      </w:r>
      <w:proofErr w:type="spellStart"/>
      <w:proofErr w:type="gramStart"/>
      <w:r w:rsidR="00681735" w:rsidRPr="001A2DEF">
        <w:rPr>
          <w:rFonts w:ascii="Times New Roman" w:eastAsia="Times New Roman" w:hAnsi="Times New Roman" w:cs="Times New Roman"/>
          <w:color w:val="000000" w:themeColor="text1"/>
          <w:sz w:val="28"/>
          <w:szCs w:val="28"/>
          <w:lang w:eastAsia="ru-RU"/>
        </w:rPr>
        <w:t>Фотофиксация</w:t>
      </w:r>
      <w:proofErr w:type="spellEnd"/>
      <w:r w:rsidR="00681735" w:rsidRPr="001A2DEF">
        <w:rPr>
          <w:rFonts w:ascii="Times New Roman" w:eastAsia="Times New Roman" w:hAnsi="Times New Roman" w:cs="Times New Roman"/>
          <w:color w:val="000000" w:themeColor="text1"/>
          <w:sz w:val="28"/>
          <w:szCs w:val="28"/>
          <w:lang w:eastAsia="ru-RU"/>
        </w:rPr>
        <w:t xml:space="preserve">, аудио – и видеозаписи, </w:t>
      </w:r>
      <w:r w:rsidR="00681735" w:rsidRPr="001A2DEF">
        <w:rPr>
          <w:rFonts w:ascii="Times New Roman" w:eastAsia="Times New Roman" w:hAnsi="Times New Roman" w:cs="Times New Roman"/>
          <w:color w:val="000000" w:themeColor="text1"/>
          <w:sz w:val="28"/>
          <w:szCs w:val="28"/>
          <w:lang w:eastAsia="ru-RU"/>
        </w:rPr>
        <w:lastRenderedPageBreak/>
        <w:t>используемые для доказательств нарушений или отсутствия нарушений) обязательных требований, прикладываются к акту контрольного мероприятия.</w:t>
      </w:r>
      <w:proofErr w:type="gramEnd"/>
      <w:r w:rsidR="00681735" w:rsidRPr="001A2DEF">
        <w:rPr>
          <w:rFonts w:ascii="Times New Roman" w:eastAsia="Times New Roman" w:hAnsi="Times New Roman" w:cs="Times New Roman"/>
          <w:color w:val="000000" w:themeColor="text1"/>
          <w:sz w:val="28"/>
          <w:szCs w:val="28"/>
          <w:lang w:eastAsia="ru-RU"/>
        </w:rPr>
        <w:t xml:space="preserve"> Информация о технических средствах, использованных при </w:t>
      </w:r>
      <w:proofErr w:type="spellStart"/>
      <w:r w:rsidR="00681735" w:rsidRPr="001A2DEF">
        <w:rPr>
          <w:rFonts w:ascii="Times New Roman" w:eastAsia="Times New Roman" w:hAnsi="Times New Roman" w:cs="Times New Roman"/>
          <w:color w:val="000000" w:themeColor="text1"/>
          <w:sz w:val="28"/>
          <w:szCs w:val="28"/>
          <w:lang w:eastAsia="ru-RU"/>
        </w:rPr>
        <w:t>фотофиксации</w:t>
      </w:r>
      <w:proofErr w:type="spellEnd"/>
      <w:r w:rsidR="00681735" w:rsidRPr="001A2DEF">
        <w:rPr>
          <w:rFonts w:ascii="Times New Roman" w:eastAsia="Times New Roman" w:hAnsi="Times New Roman" w:cs="Times New Roman"/>
          <w:color w:val="000000" w:themeColor="text1"/>
          <w:sz w:val="28"/>
          <w:szCs w:val="28"/>
          <w:lang w:eastAsia="ru-RU"/>
        </w:rPr>
        <w:t>, аудио – и видеозаписи, иных способах фиксации доказательств указывается в акте контрольного мероприятия.</w:t>
      </w:r>
    </w:p>
    <w:p w:rsidR="00681735" w:rsidRPr="001A2DEF" w:rsidRDefault="001547AE"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17</w:t>
      </w:r>
      <w:r w:rsidR="00681735" w:rsidRPr="001A2DEF">
        <w:rPr>
          <w:rFonts w:ascii="Times New Roman" w:eastAsia="Times New Roman" w:hAnsi="Times New Roman" w:cs="Times New Roman"/>
          <w:color w:val="000000" w:themeColor="text1"/>
          <w:sz w:val="28"/>
          <w:szCs w:val="28"/>
          <w:lang w:eastAsia="ru-RU"/>
        </w:rPr>
        <w:t>. С учетом требований части 8 статьи 31 Закона № 248 - ФЗ физическое лицо, являющиеся контролируемым лицом, вправе представить в Администрацию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2) прохождение лечения на стационаре медицинского учреждения;</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3) личного характера (смерть близкого родственника);</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4) непреодолимой силы в отношении контролируемого лица (катастрофы, аварии, несчастные случаи);</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5) иных причин, признанных органом муниципального контроля, уважительными.</w:t>
      </w:r>
    </w:p>
    <w:p w:rsidR="00BD299C" w:rsidRPr="00BD55DD" w:rsidRDefault="001547AE"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18</w:t>
      </w:r>
      <w:r w:rsidR="00681735" w:rsidRPr="001A2DEF">
        <w:rPr>
          <w:rFonts w:ascii="Times New Roman" w:eastAsia="Times New Roman" w:hAnsi="Times New Roman" w:cs="Times New Roman"/>
          <w:color w:val="000000" w:themeColor="text1"/>
          <w:sz w:val="28"/>
          <w:szCs w:val="28"/>
          <w:lang w:eastAsia="ru-RU"/>
        </w:rPr>
        <w:t xml:space="preserve">. </w:t>
      </w:r>
      <w:r w:rsidR="00681735" w:rsidRPr="001A2DEF">
        <w:rPr>
          <w:rFonts w:ascii="Times New Roman" w:hAnsi="Times New Roman" w:cs="Times New Roman"/>
          <w:color w:val="000000" w:themeColor="text1"/>
          <w:sz w:val="28"/>
          <w:szCs w:val="28"/>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 осуществлением </w:t>
      </w:r>
      <w:proofErr w:type="gramStart"/>
      <w:r w:rsidR="00681735" w:rsidRPr="001A2DEF">
        <w:rPr>
          <w:rFonts w:ascii="Times New Roman" w:hAnsi="Times New Roman" w:cs="Times New Roman"/>
          <w:color w:val="000000" w:themeColor="text1"/>
          <w:sz w:val="28"/>
          <w:szCs w:val="28"/>
        </w:rPr>
        <w:t>деятельности</w:t>
      </w:r>
      <w:proofErr w:type="gramEnd"/>
      <w:r w:rsidR="00681735" w:rsidRPr="001A2DEF">
        <w:rPr>
          <w:rFonts w:ascii="Times New Roman" w:hAnsi="Times New Roman" w:cs="Times New Roman"/>
          <w:color w:val="000000" w:themeColor="text1"/>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w:t>
      </w:r>
      <w:r w:rsidR="00681735" w:rsidRPr="009E150F">
        <w:rPr>
          <w:rFonts w:ascii="Times New Roman" w:hAnsi="Times New Roman" w:cs="Times New Roman"/>
          <w:sz w:val="28"/>
          <w:szCs w:val="28"/>
        </w:rPr>
        <w:t xml:space="preserve">предусмотренном </w:t>
      </w:r>
      <w:hyperlink r:id="rId7" w:history="1">
        <w:r w:rsidR="00681735" w:rsidRPr="009E150F">
          <w:rPr>
            <w:rFonts w:ascii="Times New Roman" w:hAnsi="Times New Roman" w:cs="Times New Roman"/>
            <w:sz w:val="28"/>
            <w:szCs w:val="28"/>
          </w:rPr>
          <w:t>частями 4</w:t>
        </w:r>
      </w:hyperlink>
      <w:r w:rsidR="00681735" w:rsidRPr="009E150F">
        <w:rPr>
          <w:rFonts w:ascii="Times New Roman" w:hAnsi="Times New Roman" w:cs="Times New Roman"/>
          <w:sz w:val="28"/>
          <w:szCs w:val="28"/>
        </w:rPr>
        <w:t xml:space="preserve"> и </w:t>
      </w:r>
      <w:hyperlink r:id="rId8" w:history="1">
        <w:r w:rsidR="00681735" w:rsidRPr="009E150F">
          <w:rPr>
            <w:rFonts w:ascii="Times New Roman" w:hAnsi="Times New Roman" w:cs="Times New Roman"/>
            <w:sz w:val="28"/>
            <w:szCs w:val="28"/>
          </w:rPr>
          <w:t>5 статьи 21</w:t>
        </w:r>
      </w:hyperlink>
      <w:r w:rsidR="00681735" w:rsidRPr="009E150F">
        <w:rPr>
          <w:rFonts w:ascii="Times New Roman" w:hAnsi="Times New Roman" w:cs="Times New Roman"/>
          <w:sz w:val="28"/>
          <w:szCs w:val="28"/>
        </w:rPr>
        <w:t xml:space="preserve"> </w:t>
      </w:r>
      <w:r w:rsidR="00681735" w:rsidRPr="009E150F">
        <w:rPr>
          <w:rFonts w:ascii="Times New Roman" w:eastAsia="Times New Roman" w:hAnsi="Times New Roman" w:cs="Times New Roman"/>
          <w:sz w:val="28"/>
          <w:szCs w:val="28"/>
          <w:lang w:eastAsia="ru-RU"/>
        </w:rPr>
        <w:t>Закона № 248 - ФЗ</w:t>
      </w:r>
      <w:r w:rsidR="00681735" w:rsidRPr="009E150F">
        <w:rPr>
          <w:rFonts w:ascii="Times New Roman" w:hAnsi="Times New Roman" w:cs="Times New Roman"/>
          <w:sz w:val="28"/>
          <w:szCs w:val="28"/>
        </w:rPr>
        <w:t xml:space="preserve">. В этом случае инспектор вправе совершить контрольные  действия в рамках указанного контрольного  мероприятия в любое время до завершения проведения </w:t>
      </w:r>
      <w:r w:rsidR="00681735" w:rsidRPr="001A2DEF">
        <w:rPr>
          <w:rFonts w:ascii="Times New Roman" w:hAnsi="Times New Roman" w:cs="Times New Roman"/>
          <w:color w:val="000000" w:themeColor="text1"/>
          <w:sz w:val="28"/>
          <w:szCs w:val="28"/>
        </w:rPr>
        <w:t>контрольного мероприятия, предусматривающего взаимодействие с контролируемым лицом.</w:t>
      </w:r>
    </w:p>
    <w:p w:rsidR="00BD299C" w:rsidRPr="00BD299C" w:rsidRDefault="00681735" w:rsidP="00BD55DD">
      <w:pPr>
        <w:shd w:val="clear" w:color="auto" w:fill="FFFFFF" w:themeFill="background1"/>
        <w:spacing w:after="180" w:line="240" w:lineRule="auto"/>
        <w:jc w:val="center"/>
        <w:rPr>
          <w:rFonts w:ascii="Times New Roman" w:eastAsia="Times New Roman" w:hAnsi="Times New Roman" w:cs="Times New Roman"/>
          <w:b/>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t xml:space="preserve">Подраздел 2. Контрольные мероприятия, проводимые Администрацией </w:t>
      </w:r>
      <w:r w:rsidR="00DF17B7">
        <w:rPr>
          <w:rFonts w:ascii="Times New Roman" w:eastAsia="Times New Roman" w:hAnsi="Times New Roman" w:cs="Times New Roman"/>
          <w:b/>
          <w:color w:val="000000" w:themeColor="text1"/>
          <w:sz w:val="28"/>
          <w:szCs w:val="28"/>
          <w:lang w:eastAsia="ru-RU"/>
        </w:rPr>
        <w:t>в сфере благоустройства</w:t>
      </w:r>
    </w:p>
    <w:p w:rsidR="00681735" w:rsidRPr="001A2DEF" w:rsidRDefault="00681735" w:rsidP="008B3C31">
      <w:pPr>
        <w:shd w:val="clear" w:color="auto" w:fill="FFFFFF" w:themeFill="background1"/>
        <w:spacing w:after="18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t> </w:t>
      </w:r>
      <w:r w:rsidR="001547AE">
        <w:rPr>
          <w:rFonts w:ascii="Times New Roman" w:eastAsia="Times New Roman" w:hAnsi="Times New Roman" w:cs="Times New Roman"/>
          <w:color w:val="000000" w:themeColor="text1"/>
          <w:sz w:val="28"/>
          <w:szCs w:val="28"/>
          <w:lang w:eastAsia="ru-RU"/>
        </w:rPr>
        <w:t>19</w:t>
      </w:r>
      <w:r w:rsidRPr="001A2DEF">
        <w:rPr>
          <w:rFonts w:ascii="Times New Roman" w:eastAsia="Times New Roman" w:hAnsi="Times New Roman" w:cs="Times New Roman"/>
          <w:color w:val="000000" w:themeColor="text1"/>
          <w:sz w:val="28"/>
          <w:szCs w:val="28"/>
          <w:lang w:eastAsia="ru-RU"/>
        </w:rPr>
        <w:t>. Сектором муниципального контроля в сфере благоустройства проводятся  виды внеплановых контрольных мероприятий.</w:t>
      </w:r>
    </w:p>
    <w:p w:rsidR="00681735" w:rsidRPr="001A2DEF" w:rsidRDefault="001547AE"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19</w:t>
      </w:r>
      <w:r w:rsidR="00681735" w:rsidRPr="001A2DEF">
        <w:rPr>
          <w:rFonts w:ascii="Times New Roman" w:eastAsia="Times New Roman" w:hAnsi="Times New Roman" w:cs="Times New Roman"/>
          <w:color w:val="000000" w:themeColor="text1"/>
          <w:sz w:val="28"/>
          <w:szCs w:val="28"/>
          <w:lang w:eastAsia="ru-RU"/>
        </w:rPr>
        <w:t xml:space="preserve">.1. Выездная проверка. Проводится  в целях оценки соблюдения контролируемыми лицами обязательных требований и решений Администрации. Выездная проверка проводится при наличии оснований, </w:t>
      </w:r>
      <w:r w:rsidR="00681735" w:rsidRPr="001A2DEF">
        <w:rPr>
          <w:rFonts w:ascii="Times New Roman" w:eastAsia="Times New Roman" w:hAnsi="Times New Roman" w:cs="Times New Roman"/>
          <w:color w:val="000000" w:themeColor="text1"/>
          <w:sz w:val="28"/>
          <w:szCs w:val="28"/>
          <w:lang w:eastAsia="ru-RU"/>
        </w:rPr>
        <w:lastRenderedPageBreak/>
        <w:t>указанных в пункте 4, 5 части 1 статьи 57 Закона № 248 – ФЗ.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Срок проведения выездной проверки не может превышать сроки, установленные частью 7 статьи 73 Закона № 248 – ФЗ.</w:t>
      </w:r>
    </w:p>
    <w:p w:rsidR="00681735" w:rsidRPr="001A2DEF" w:rsidRDefault="00681735"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1A2DEF">
        <w:rPr>
          <w:rFonts w:ascii="Times New Roman" w:hAnsi="Times New Roman" w:cs="Times New Roman"/>
          <w:color w:val="000000" w:themeColor="text1"/>
          <w:sz w:val="28"/>
          <w:szCs w:val="28"/>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9" w:history="1">
        <w:r w:rsidRPr="001A2DEF">
          <w:rPr>
            <w:rFonts w:ascii="Times New Roman" w:hAnsi="Times New Roman" w:cs="Times New Roman"/>
            <w:color w:val="000000" w:themeColor="text1"/>
            <w:sz w:val="28"/>
            <w:szCs w:val="28"/>
          </w:rPr>
          <w:t>статьей 21</w:t>
        </w:r>
      </w:hyperlink>
      <w:r w:rsidRPr="001A2DEF">
        <w:rPr>
          <w:rFonts w:ascii="Times New Roman" w:eastAsia="Times New Roman" w:hAnsi="Times New Roman" w:cs="Times New Roman"/>
          <w:color w:val="000000" w:themeColor="text1"/>
          <w:sz w:val="28"/>
          <w:szCs w:val="28"/>
          <w:lang w:eastAsia="ru-RU"/>
        </w:rPr>
        <w:t xml:space="preserve"> Закона № 248 – ФЗ.</w:t>
      </w:r>
      <w:r w:rsidRPr="001A2DEF">
        <w:rPr>
          <w:rFonts w:ascii="Times New Roman" w:hAnsi="Times New Roman" w:cs="Times New Roman"/>
          <w:color w:val="000000" w:themeColor="text1"/>
          <w:sz w:val="28"/>
          <w:szCs w:val="28"/>
        </w:rPr>
        <w:t xml:space="preserve"> </w:t>
      </w:r>
      <w:r w:rsidRPr="001A2DEF">
        <w:rPr>
          <w:rFonts w:ascii="Times New Roman" w:eastAsia="Times New Roman" w:hAnsi="Times New Roman" w:cs="Times New Roman"/>
          <w:color w:val="000000" w:themeColor="text1"/>
          <w:sz w:val="28"/>
          <w:szCs w:val="28"/>
          <w:lang w:eastAsia="ru-RU"/>
        </w:rPr>
        <w:t>В ходе выездной проверки могут совершаться следующие контрольные действия:</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осмотр;</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опрос;</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получение письменных объяснений;</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истребование документов;</w:t>
      </w:r>
    </w:p>
    <w:p w:rsidR="00681735" w:rsidRPr="001A2DEF" w:rsidRDefault="00681735"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1A2DEF">
        <w:rPr>
          <w:rFonts w:ascii="Times New Roman" w:eastAsia="Times New Roman" w:hAnsi="Times New Roman" w:cs="Times New Roman"/>
          <w:color w:val="000000" w:themeColor="text1"/>
          <w:sz w:val="28"/>
          <w:szCs w:val="28"/>
          <w:lang w:eastAsia="ru-RU"/>
        </w:rPr>
        <w:t xml:space="preserve"> Выездная проверка проводиться </w:t>
      </w:r>
      <w:r w:rsidRPr="001A2DEF">
        <w:rPr>
          <w:rFonts w:ascii="Times New Roman" w:hAnsi="Times New Roman" w:cs="Times New Roman"/>
          <w:color w:val="000000" w:themeColor="text1"/>
          <w:sz w:val="28"/>
          <w:szCs w:val="28"/>
        </w:rPr>
        <w:t xml:space="preserve"> посредством взаимодействия с конкретным контролируемым лицом. </w:t>
      </w:r>
      <w:r w:rsidRPr="001A2DEF">
        <w:rPr>
          <w:rFonts w:ascii="Times New Roman" w:eastAsia="Times New Roman" w:hAnsi="Times New Roman" w:cs="Times New Roman"/>
          <w:color w:val="000000" w:themeColor="text1"/>
          <w:sz w:val="28"/>
          <w:szCs w:val="28"/>
          <w:lang w:eastAsia="ru-RU"/>
        </w:rPr>
        <w:t>По итогам выездной проверки составляется акт  проверки в соответствии с требованиями части 2 статьи 87 Закона № 248 – ФЗ,   с приложением протокола осмотра, протокола опроса, письменных объяснений, истребованных документов, а также документы и иные материалы, являющиеся доказательствами нарушения обязательных требований или отсутствием таковых.</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В случае выявления признаков административного правонарушения инспектор:</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выдаёт контролируемому лицу предписание об устранении выявленных нарушений обязательных требований;</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в рамках своих полномочий принимает меры по привлечению лиц виновных в нарушениях обязательных требований к установленной законом ответственности;</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в соответствии со своей компетенцией при отсутствии полномочий направляет информацию о выявленных нарушениях в орган государственный власти, для  принятия мер по привлечению виновных лиц к установленной законом ответственности.</w:t>
      </w:r>
    </w:p>
    <w:p w:rsidR="00681735" w:rsidRPr="001A2DEF" w:rsidRDefault="00681735" w:rsidP="008B3C31">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В случае отсутствия нарушений обязательных требований инспектором производившим проверку, вносится соответствующая запись в единый реестр контрольных  мероприятий.</w:t>
      </w:r>
    </w:p>
    <w:p w:rsidR="00681735" w:rsidRPr="001A2DEF" w:rsidRDefault="00681735" w:rsidP="008B3C31">
      <w:pPr>
        <w:shd w:val="clear" w:color="auto" w:fill="FFFFFF" w:themeFill="background1"/>
        <w:spacing w:after="12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По итогам вые</w:t>
      </w:r>
      <w:r w:rsidR="00BD299C">
        <w:rPr>
          <w:rFonts w:ascii="Times New Roman" w:eastAsia="Times New Roman" w:hAnsi="Times New Roman" w:cs="Times New Roman"/>
          <w:color w:val="000000" w:themeColor="text1"/>
          <w:sz w:val="28"/>
          <w:szCs w:val="28"/>
          <w:lang w:eastAsia="ru-RU"/>
        </w:rPr>
        <w:t>здной проверки составляется а</w:t>
      </w:r>
      <w:proofErr w:type="gramStart"/>
      <w:r w:rsidR="00BD299C">
        <w:rPr>
          <w:rFonts w:ascii="Times New Roman" w:eastAsia="Times New Roman" w:hAnsi="Times New Roman" w:cs="Times New Roman"/>
          <w:color w:val="000000" w:themeColor="text1"/>
          <w:sz w:val="28"/>
          <w:szCs w:val="28"/>
          <w:lang w:eastAsia="ru-RU"/>
        </w:rPr>
        <w:t xml:space="preserve">кт с </w:t>
      </w:r>
      <w:r w:rsidRPr="001A2DEF">
        <w:rPr>
          <w:rFonts w:ascii="Times New Roman" w:eastAsia="Times New Roman" w:hAnsi="Times New Roman" w:cs="Times New Roman"/>
          <w:color w:val="000000" w:themeColor="text1"/>
          <w:sz w:val="28"/>
          <w:szCs w:val="28"/>
          <w:lang w:eastAsia="ru-RU"/>
        </w:rPr>
        <w:t>пр</w:t>
      </w:r>
      <w:proofErr w:type="gramEnd"/>
      <w:r w:rsidRPr="001A2DEF">
        <w:rPr>
          <w:rFonts w:ascii="Times New Roman" w:eastAsia="Times New Roman" w:hAnsi="Times New Roman" w:cs="Times New Roman"/>
          <w:color w:val="000000" w:themeColor="text1"/>
          <w:sz w:val="28"/>
          <w:szCs w:val="28"/>
          <w:lang w:eastAsia="ru-RU"/>
        </w:rPr>
        <w:t>иложением протокола осмотра, протокола опроса, письменных объяснений, протокол инструментального обследования, составленных по результатам проведения контрольных (надзорных) действий, и иных документов.</w:t>
      </w:r>
    </w:p>
    <w:p w:rsidR="00681735" w:rsidRPr="001A2DEF" w:rsidRDefault="001547AE"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19</w:t>
      </w:r>
      <w:r w:rsidR="00681735" w:rsidRPr="001A2DEF">
        <w:rPr>
          <w:rFonts w:ascii="Times New Roman" w:eastAsia="Times New Roman" w:hAnsi="Times New Roman" w:cs="Times New Roman"/>
          <w:color w:val="000000" w:themeColor="text1"/>
          <w:sz w:val="28"/>
          <w:szCs w:val="28"/>
          <w:lang w:eastAsia="ru-RU"/>
        </w:rPr>
        <w:t xml:space="preserve">.2.  Инспекционный визит. Проводится в целях оценки соблюдения контролируемым лицом обязательных требований и решений органа муниципального контроля. Инспекционный визит проводится при наличии оснований, указанных в пункте 5 части 1 статьи 57 Закона № 248 – ФЗ </w:t>
      </w:r>
      <w:r w:rsidR="00681735" w:rsidRPr="001A2DEF">
        <w:rPr>
          <w:rFonts w:ascii="Times New Roman" w:eastAsia="Times New Roman" w:hAnsi="Times New Roman" w:cs="Times New Roman"/>
          <w:color w:val="000000" w:themeColor="text1"/>
          <w:sz w:val="28"/>
          <w:szCs w:val="28"/>
          <w:lang w:eastAsia="ru-RU"/>
        </w:rPr>
        <w:lastRenderedPageBreak/>
        <w:t xml:space="preserve">Инспекционный визит проводится по месту осуществления деятельности контролируемого лица (его филиалов, представительств, обособленных структурных подразделений). </w:t>
      </w:r>
      <w:r w:rsidR="00681735" w:rsidRPr="001A2DEF">
        <w:rPr>
          <w:rFonts w:ascii="Times New Roman" w:hAnsi="Times New Roman" w:cs="Times New Roman"/>
          <w:color w:val="000000" w:themeColor="text1"/>
          <w:sz w:val="28"/>
          <w:szCs w:val="28"/>
        </w:rPr>
        <w:t xml:space="preserve">Инспекционный визит проводится без предварительного уведомления контролируемого лица и собственника производственного объекта. </w:t>
      </w:r>
      <w:r w:rsidR="00681735" w:rsidRPr="001A2DEF">
        <w:rPr>
          <w:rFonts w:ascii="Times New Roman" w:eastAsia="Times New Roman" w:hAnsi="Times New Roman" w:cs="Times New Roman"/>
          <w:color w:val="000000" w:themeColor="text1"/>
          <w:sz w:val="28"/>
          <w:szCs w:val="28"/>
          <w:lang w:eastAsia="ru-RU"/>
        </w:rPr>
        <w:t>В ходе инспекционного визита могут совершаться следующие контрольные действия:</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осмотр;</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опрос;</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получение письменных объяснений;</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истребование документов, которые должны находиться в месте нахождения (осуществления деятельности) контролируемого лица.</w:t>
      </w:r>
    </w:p>
    <w:p w:rsidR="00681735" w:rsidRPr="001A2DEF" w:rsidRDefault="00681735" w:rsidP="001A2DEF">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8"/>
          <w:szCs w:val="28"/>
        </w:rPr>
      </w:pPr>
      <w:r w:rsidRPr="001A2DEF">
        <w:rPr>
          <w:rFonts w:ascii="Times New Roman" w:hAnsi="Times New Roman" w:cs="Times New Roman"/>
          <w:color w:val="000000" w:themeColor="text1"/>
          <w:sz w:val="28"/>
          <w:szCs w:val="28"/>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r w:rsidRPr="001A2DEF">
        <w:rPr>
          <w:rFonts w:ascii="Times New Roman" w:eastAsia="Times New Roman" w:hAnsi="Times New Roman" w:cs="Times New Roman"/>
          <w:color w:val="000000" w:themeColor="text1"/>
          <w:sz w:val="28"/>
          <w:szCs w:val="28"/>
          <w:lang w:eastAsia="ru-RU"/>
        </w:rPr>
        <w:t>Инспекционный визит может проводиться с использованием средств дистанционного взаимодействия, в том числе посредством аудио- или видеосвязи.</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По итогам планового инспекционного визита составляется а</w:t>
      </w:r>
      <w:proofErr w:type="gramStart"/>
      <w:r w:rsidRPr="001A2DEF">
        <w:rPr>
          <w:rFonts w:ascii="Times New Roman" w:eastAsia="Times New Roman" w:hAnsi="Times New Roman" w:cs="Times New Roman"/>
          <w:color w:val="000000" w:themeColor="text1"/>
          <w:sz w:val="28"/>
          <w:szCs w:val="28"/>
          <w:lang w:eastAsia="ru-RU"/>
        </w:rPr>
        <w:t>кт с пр</w:t>
      </w:r>
      <w:proofErr w:type="gramEnd"/>
      <w:r w:rsidRPr="001A2DEF">
        <w:rPr>
          <w:rFonts w:ascii="Times New Roman" w:eastAsia="Times New Roman" w:hAnsi="Times New Roman" w:cs="Times New Roman"/>
          <w:color w:val="000000" w:themeColor="text1"/>
          <w:sz w:val="28"/>
          <w:szCs w:val="28"/>
          <w:lang w:eastAsia="ru-RU"/>
        </w:rPr>
        <w:t>иложением протокола осмотра, протокола опроса, письменных объяснений, протокол инструментального обследования, составленных по результатам проведения контрольных (надзорных) действий, и иных документов.</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Инспекционный визит проводиться только по согласованию с органами прокуратуры, за исключением случаев его проведения в соответствии с пунктами  частью 12 статьи 66 Закона № 248 - ФЗ.</w:t>
      </w:r>
    </w:p>
    <w:p w:rsidR="00681735" w:rsidRPr="001A2DEF" w:rsidRDefault="001547AE"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19</w:t>
      </w:r>
      <w:r w:rsidR="00681735" w:rsidRPr="001A2DEF">
        <w:rPr>
          <w:rFonts w:ascii="Times New Roman" w:eastAsia="Times New Roman" w:hAnsi="Times New Roman" w:cs="Times New Roman"/>
          <w:color w:val="000000" w:themeColor="text1"/>
          <w:sz w:val="28"/>
          <w:szCs w:val="28"/>
          <w:lang w:eastAsia="ru-RU"/>
        </w:rPr>
        <w:t xml:space="preserve">.3. Документарная проверка. Документарная проверка </w:t>
      </w:r>
      <w:r w:rsidR="00681735" w:rsidRPr="001A2DEF">
        <w:rPr>
          <w:rFonts w:ascii="Times New Roman" w:hAnsi="Times New Roman" w:cs="Times New Roman"/>
          <w:color w:val="000000" w:themeColor="text1"/>
          <w:sz w:val="28"/>
          <w:szCs w:val="28"/>
        </w:rPr>
        <w:t xml:space="preserve">проводится по месту нахождения Администрации, предметом документарной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 </w:t>
      </w:r>
      <w:r w:rsidR="00681735" w:rsidRPr="001A2DEF">
        <w:rPr>
          <w:rFonts w:ascii="Times New Roman" w:eastAsia="Times New Roman" w:hAnsi="Times New Roman" w:cs="Times New Roman"/>
          <w:color w:val="000000" w:themeColor="text1"/>
          <w:sz w:val="28"/>
          <w:szCs w:val="28"/>
          <w:lang w:eastAsia="ru-RU"/>
        </w:rPr>
        <w:t xml:space="preserve">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 </w:t>
      </w:r>
      <w:r w:rsidR="008B3C31" w:rsidRPr="008B3C31">
        <w:rPr>
          <w:rFonts w:ascii="Times New Roman" w:eastAsia="Times New Roman" w:hAnsi="Times New Roman" w:cs="Times New Roman"/>
          <w:color w:val="000000" w:themeColor="text1"/>
          <w:sz w:val="28"/>
          <w:szCs w:val="28"/>
          <w:lang w:eastAsia="ru-RU"/>
        </w:rPr>
        <w:t xml:space="preserve">   </w:t>
      </w:r>
      <w:r w:rsidR="00681735" w:rsidRPr="001A2DEF">
        <w:rPr>
          <w:rFonts w:ascii="Times New Roman" w:eastAsia="Times New Roman" w:hAnsi="Times New Roman" w:cs="Times New Roman"/>
          <w:color w:val="000000" w:themeColor="text1"/>
          <w:sz w:val="28"/>
          <w:szCs w:val="28"/>
          <w:lang w:eastAsia="ru-RU"/>
        </w:rPr>
        <w:t>В ходе документарной проверки при осуществлении муниципального контроля в сфере благоустройства могут совершаться следующие контрольные действия:</w:t>
      </w:r>
    </w:p>
    <w:p w:rsidR="00681735" w:rsidRPr="001A2DEF" w:rsidRDefault="00681735" w:rsidP="001A2DEF">
      <w:pPr>
        <w:shd w:val="clear" w:color="auto" w:fill="FFFFFF" w:themeFill="background1"/>
        <w:spacing w:after="0" w:line="240" w:lineRule="auto"/>
        <w:ind w:firstLine="992"/>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1) получение письменных объяснений;</w:t>
      </w:r>
    </w:p>
    <w:p w:rsidR="00681735" w:rsidRPr="001A2DEF" w:rsidRDefault="00681735" w:rsidP="001A2DEF">
      <w:pPr>
        <w:shd w:val="clear" w:color="auto" w:fill="FFFFFF" w:themeFill="background1"/>
        <w:spacing w:after="0" w:line="240" w:lineRule="auto"/>
        <w:ind w:firstLine="992"/>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2) истребование документов;</w:t>
      </w:r>
    </w:p>
    <w:p w:rsidR="00681735" w:rsidRPr="001A2DEF" w:rsidRDefault="00681735" w:rsidP="001A2DEF">
      <w:pPr>
        <w:shd w:val="clear" w:color="auto" w:fill="FFFFFF" w:themeFill="background1"/>
        <w:spacing w:after="0" w:line="240" w:lineRule="auto"/>
        <w:ind w:firstLine="992"/>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3) экспертиза документов.</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В случае</w:t>
      </w:r>
      <w:proofErr w:type="gramStart"/>
      <w:r w:rsidRPr="001A2DEF">
        <w:rPr>
          <w:rFonts w:ascii="Times New Roman" w:eastAsia="Times New Roman" w:hAnsi="Times New Roman" w:cs="Times New Roman"/>
          <w:color w:val="000000" w:themeColor="text1"/>
          <w:sz w:val="28"/>
          <w:szCs w:val="28"/>
          <w:lang w:eastAsia="ru-RU"/>
        </w:rPr>
        <w:t>,</w:t>
      </w:r>
      <w:proofErr w:type="gramEnd"/>
      <w:r w:rsidRPr="001A2DEF">
        <w:rPr>
          <w:rFonts w:ascii="Times New Roman" w:eastAsia="Times New Roman" w:hAnsi="Times New Roman" w:cs="Times New Roman"/>
          <w:color w:val="000000" w:themeColor="text1"/>
          <w:sz w:val="28"/>
          <w:szCs w:val="28"/>
          <w:lang w:eastAsia="ru-RU"/>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681735" w:rsidRPr="001A2DEF" w:rsidRDefault="000F0D51"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В случае</w:t>
      </w:r>
      <w:proofErr w:type="gramStart"/>
      <w:r w:rsidRPr="000F0D51">
        <w:rPr>
          <w:rFonts w:ascii="Times New Roman" w:eastAsia="Times New Roman" w:hAnsi="Times New Roman" w:cs="Times New Roman"/>
          <w:color w:val="000000" w:themeColor="text1"/>
          <w:sz w:val="28"/>
          <w:szCs w:val="28"/>
          <w:lang w:eastAsia="ru-RU"/>
        </w:rPr>
        <w:t>,</w:t>
      </w:r>
      <w:proofErr w:type="gramEnd"/>
      <w:r w:rsidR="00681735" w:rsidRPr="001A2DEF">
        <w:rPr>
          <w:rFonts w:ascii="Times New Roman" w:eastAsia="Times New Roman" w:hAnsi="Times New Roman" w:cs="Times New Roman"/>
          <w:color w:val="000000" w:themeColor="text1"/>
          <w:sz w:val="28"/>
          <w:szCs w:val="28"/>
          <w:lang w:eastAsia="ru-RU"/>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xml:space="preserve">Срок проведения документарной проверки не может превышать десять рабочих дней. </w:t>
      </w:r>
      <w:proofErr w:type="gramStart"/>
      <w:r w:rsidRPr="001A2DEF">
        <w:rPr>
          <w:rFonts w:ascii="Times New Roman" w:eastAsia="Times New Roman" w:hAnsi="Times New Roman" w:cs="Times New Roman"/>
          <w:color w:val="000000" w:themeColor="text1"/>
          <w:sz w:val="28"/>
          <w:szCs w:val="28"/>
          <w:lang w:eastAsia="ru-RU"/>
        </w:rP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1A2DEF">
        <w:rPr>
          <w:rFonts w:ascii="Times New Roman" w:eastAsia="Times New Roman" w:hAnsi="Times New Roman" w:cs="Times New Roman"/>
          <w:color w:val="000000" w:themeColor="text1"/>
          <w:sz w:val="28"/>
          <w:szCs w:val="28"/>
          <w:lang w:eastAsia="ru-RU"/>
        </w:rPr>
        <w:t xml:space="preserve">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BD299C" w:rsidRPr="00BD55DD" w:rsidRDefault="00681735"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1A2DEF">
        <w:rPr>
          <w:rFonts w:ascii="Times New Roman" w:hAnsi="Times New Roman" w:cs="Times New Roman"/>
          <w:color w:val="000000" w:themeColor="text1"/>
          <w:sz w:val="28"/>
          <w:szCs w:val="28"/>
        </w:rPr>
        <w:t>Внеплановая документарная проверка проводится без согласования с органами прокуратуры.</w:t>
      </w:r>
    </w:p>
    <w:p w:rsidR="00BD299C" w:rsidRPr="00BD55DD" w:rsidRDefault="00681735" w:rsidP="00BD55DD">
      <w:pPr>
        <w:shd w:val="clear" w:color="auto" w:fill="FFFFFF" w:themeFill="background1"/>
        <w:spacing w:after="180" w:line="240" w:lineRule="auto"/>
        <w:jc w:val="center"/>
        <w:rPr>
          <w:rFonts w:ascii="Times New Roman" w:eastAsia="Times New Roman" w:hAnsi="Times New Roman" w:cs="Times New Roman"/>
          <w:b/>
          <w:bCs/>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t xml:space="preserve">Подраздел 3. Наблюдение Администрацией за соблюдением обязательных требований в </w:t>
      </w:r>
      <w:r w:rsidRPr="001A2DEF">
        <w:rPr>
          <w:rFonts w:ascii="Times New Roman" w:eastAsia="Times New Roman" w:hAnsi="Times New Roman" w:cs="Times New Roman"/>
          <w:color w:val="000000" w:themeColor="text1"/>
          <w:sz w:val="28"/>
          <w:szCs w:val="28"/>
          <w:lang w:eastAsia="ru-RU"/>
        </w:rPr>
        <w:t xml:space="preserve"> </w:t>
      </w:r>
      <w:r w:rsidRPr="001A2DEF">
        <w:rPr>
          <w:rFonts w:ascii="Times New Roman" w:eastAsia="Times New Roman" w:hAnsi="Times New Roman" w:cs="Times New Roman"/>
          <w:b/>
          <w:color w:val="000000" w:themeColor="text1"/>
          <w:sz w:val="28"/>
          <w:szCs w:val="28"/>
          <w:lang w:eastAsia="ru-RU"/>
        </w:rPr>
        <w:t>сфере благоустройства</w:t>
      </w:r>
    </w:p>
    <w:p w:rsidR="00681735" w:rsidRPr="001A2DEF" w:rsidRDefault="001547AE" w:rsidP="008B3C31">
      <w:pPr>
        <w:shd w:val="clear" w:color="auto" w:fill="FFFFFF" w:themeFill="background1"/>
        <w:spacing w:after="18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w:t>
      </w:r>
      <w:r w:rsidR="00681735" w:rsidRPr="001A2DEF">
        <w:rPr>
          <w:rFonts w:ascii="Times New Roman" w:eastAsia="Times New Roman" w:hAnsi="Times New Roman" w:cs="Times New Roman"/>
          <w:color w:val="000000" w:themeColor="text1"/>
          <w:sz w:val="28"/>
          <w:szCs w:val="28"/>
          <w:lang w:eastAsia="ru-RU"/>
        </w:rPr>
        <w:t xml:space="preserve">. </w:t>
      </w:r>
      <w:proofErr w:type="gramStart"/>
      <w:r w:rsidR="00681735" w:rsidRPr="001A2DEF">
        <w:rPr>
          <w:rFonts w:ascii="Times New Roman" w:eastAsia="Times New Roman" w:hAnsi="Times New Roman" w:cs="Times New Roman"/>
          <w:color w:val="000000" w:themeColor="text1"/>
          <w:sz w:val="28"/>
          <w:szCs w:val="28"/>
          <w:lang w:eastAsia="ru-RU"/>
        </w:rPr>
        <w:t>В соответствии со статьей 74 Закона № 248 - ФЗ под наблюдением за соблюдением обязательных требований (далее - мониторинг безопасности),  понимается анализ данных об объектах контроля, 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roofErr w:type="gramEnd"/>
      <w:r w:rsidR="00681735" w:rsidRPr="001A2DEF">
        <w:rPr>
          <w:rFonts w:ascii="Times New Roman" w:eastAsia="Times New Roman" w:hAnsi="Times New Roman" w:cs="Times New Roman"/>
          <w:color w:val="000000" w:themeColor="text1"/>
          <w:sz w:val="28"/>
          <w:szCs w:val="28"/>
          <w:lang w:eastAsia="ru-RU"/>
        </w:rPr>
        <w:t xml:space="preserve"> При мониторинге безопасности на контролируемых лиц не могут возлагаться обязанности, не установленные обязательными требованиями.</w:t>
      </w:r>
    </w:p>
    <w:p w:rsidR="008B3C31" w:rsidRPr="008B3C31" w:rsidRDefault="001547AE" w:rsidP="008B3C31">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21</w:t>
      </w:r>
      <w:r w:rsidR="00681735" w:rsidRPr="001A2DEF">
        <w:rPr>
          <w:rFonts w:ascii="Times New Roman" w:eastAsia="Times New Roman" w:hAnsi="Times New Roman" w:cs="Times New Roman"/>
          <w:color w:val="000000" w:themeColor="text1"/>
          <w:sz w:val="28"/>
          <w:szCs w:val="28"/>
          <w:lang w:eastAsia="ru-RU"/>
        </w:rPr>
        <w:t xml:space="preserve">. </w:t>
      </w:r>
      <w:proofErr w:type="gramStart"/>
      <w:r w:rsidR="00681735" w:rsidRPr="001A2DEF">
        <w:rPr>
          <w:rFonts w:ascii="Times New Roman" w:eastAsia="Times New Roman" w:hAnsi="Times New Roman" w:cs="Times New Roman"/>
          <w:color w:val="000000" w:themeColor="text1"/>
          <w:sz w:val="28"/>
          <w:szCs w:val="28"/>
          <w:lang w:eastAsia="ru-RU"/>
        </w:rPr>
        <w:t xml:space="preserve">Выявленные в ходе мониторинга безопасности  сведения </w:t>
      </w:r>
      <w:r w:rsidR="00681735" w:rsidRPr="001A2DEF">
        <w:rPr>
          <w:rFonts w:ascii="Times New Roman" w:hAnsi="Times New Roman" w:cs="Times New Roman"/>
          <w:color w:val="000000" w:themeColor="text1"/>
          <w:sz w:val="28"/>
          <w:szCs w:val="28"/>
        </w:rPr>
        <w:t xml:space="preserve">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w:t>
      </w:r>
      <w:r w:rsidR="00681735" w:rsidRPr="001A2DEF">
        <w:rPr>
          <w:rFonts w:ascii="Times New Roman" w:hAnsi="Times New Roman" w:cs="Times New Roman"/>
          <w:color w:val="000000" w:themeColor="text1"/>
          <w:sz w:val="28"/>
          <w:szCs w:val="28"/>
        </w:rPr>
        <w:lastRenderedPageBreak/>
        <w:t xml:space="preserve">причинило вред (ущерб) охраняемым законом ценностям либо создало угрозу причинения вреда (ущерба) охраняемым законом ценностям </w:t>
      </w:r>
      <w:r w:rsidR="00681735" w:rsidRPr="001A2DEF">
        <w:rPr>
          <w:rFonts w:ascii="Times New Roman" w:eastAsia="Times New Roman" w:hAnsi="Times New Roman" w:cs="Times New Roman"/>
          <w:color w:val="000000" w:themeColor="text1"/>
          <w:sz w:val="28"/>
          <w:szCs w:val="28"/>
          <w:lang w:eastAsia="ru-RU"/>
        </w:rPr>
        <w:t xml:space="preserve">направляются уполномоченному должностному лицу Администрации для </w:t>
      </w:r>
      <w:r w:rsidR="008B3C31" w:rsidRPr="008B3C31">
        <w:rPr>
          <w:rFonts w:ascii="Times New Roman" w:eastAsia="Times New Roman" w:hAnsi="Times New Roman" w:cs="Times New Roman"/>
          <w:color w:val="000000" w:themeColor="text1"/>
          <w:sz w:val="28"/>
          <w:szCs w:val="28"/>
          <w:lang w:eastAsia="ru-RU"/>
        </w:rPr>
        <w:t xml:space="preserve"> </w:t>
      </w:r>
      <w:r w:rsidR="00681735" w:rsidRPr="001A2DEF">
        <w:rPr>
          <w:rFonts w:ascii="Times New Roman" w:eastAsia="Times New Roman" w:hAnsi="Times New Roman" w:cs="Times New Roman"/>
          <w:color w:val="000000" w:themeColor="text1"/>
          <w:sz w:val="28"/>
          <w:szCs w:val="28"/>
          <w:lang w:eastAsia="ru-RU"/>
        </w:rPr>
        <w:t>принятия решений в соответствии со статьей 60 Закона № 248 - ФЗ.</w:t>
      </w:r>
      <w:proofErr w:type="gramEnd"/>
    </w:p>
    <w:p w:rsidR="00681735" w:rsidRPr="001A2DEF" w:rsidRDefault="00681735" w:rsidP="008B3C31">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1A2DEF">
        <w:rPr>
          <w:rFonts w:ascii="Times New Roman" w:hAnsi="Times New Roman" w:cs="Times New Roman"/>
          <w:color w:val="000000" w:themeColor="text1"/>
          <w:sz w:val="28"/>
          <w:szCs w:val="28"/>
        </w:rPr>
        <w:t xml:space="preserve">Администрация выносит решение об объявлении контролируемому лицу предостережения о недопустимости нарушения обязательных требований и предлагает принять меры по обеспечению соблюдения обязательных требований. Предостережение </w:t>
      </w:r>
      <w:r w:rsidRPr="001A2DEF">
        <w:rPr>
          <w:rFonts w:ascii="Times New Roman" w:hAnsi="Times New Roman"/>
          <w:color w:val="000000" w:themeColor="text1"/>
          <w:sz w:val="28"/>
          <w:szCs w:val="28"/>
          <w:lang w:eastAsia="ru-RU"/>
        </w:rPr>
        <w:t xml:space="preserve">объявляется и направляется контролируемому лицу </w:t>
      </w:r>
      <w:proofErr w:type="gramStart"/>
      <w:r w:rsidRPr="001A2DEF">
        <w:rPr>
          <w:rFonts w:ascii="Times New Roman" w:hAnsi="Times New Roman"/>
          <w:color w:val="000000" w:themeColor="text1"/>
          <w:sz w:val="28"/>
          <w:szCs w:val="28"/>
          <w:lang w:eastAsia="ru-RU"/>
        </w:rPr>
        <w:t>порядке</w:t>
      </w:r>
      <w:proofErr w:type="gramEnd"/>
      <w:r w:rsidRPr="001A2DEF">
        <w:rPr>
          <w:rFonts w:ascii="Times New Roman" w:hAnsi="Times New Roman"/>
          <w:color w:val="000000" w:themeColor="text1"/>
          <w:sz w:val="28"/>
          <w:szCs w:val="28"/>
          <w:lang w:eastAsia="ru-RU"/>
        </w:rPr>
        <w:t xml:space="preserve"> предусмотренном частью 3 статьи 49 Закона </w:t>
      </w:r>
      <w:r w:rsidRPr="001A2DEF">
        <w:rPr>
          <w:rFonts w:ascii="Times New Roman" w:hAnsi="Times New Roman"/>
          <w:color w:val="000000" w:themeColor="text1"/>
          <w:sz w:val="28"/>
          <w:szCs w:val="28"/>
        </w:rPr>
        <w:t>№ 248-ФЗ</w:t>
      </w:r>
      <w:r w:rsidRPr="001A2DEF">
        <w:rPr>
          <w:rFonts w:ascii="Times New Roman" w:hAnsi="Times New Roman"/>
          <w:color w:val="000000" w:themeColor="text1"/>
          <w:sz w:val="28"/>
          <w:szCs w:val="28"/>
          <w:lang w:eastAsia="ru-RU"/>
        </w:rPr>
        <w:t xml:space="preserve"> посредством сети «Интернет», почтовым отправление с уведомлением о вручении или вручается лично.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настоящим Положением о виде контроля. Если контролируемое лицо полагает, что нарушений обязательных требований им не допущено, оно подает соответствующее возражение с обоснованием своей позиции. Администрация рассматривает данное возражение в течение 20 дней и направляет на него ответ.</w:t>
      </w:r>
    </w:p>
    <w:p w:rsidR="00681735" w:rsidRPr="001A2DEF" w:rsidRDefault="00681735" w:rsidP="008B3C31">
      <w:pPr>
        <w:shd w:val="clear" w:color="auto" w:fill="FFFFFF" w:themeFill="background1"/>
        <w:autoSpaceDE w:val="0"/>
        <w:autoSpaceDN w:val="0"/>
        <w:adjustRightInd w:val="0"/>
        <w:spacing w:line="240" w:lineRule="auto"/>
        <w:ind w:firstLine="709"/>
        <w:jc w:val="both"/>
        <w:rPr>
          <w:rFonts w:ascii="Times New Roman" w:hAnsi="Times New Roman"/>
          <w:color w:val="000000" w:themeColor="text1"/>
          <w:sz w:val="28"/>
          <w:szCs w:val="28"/>
          <w:lang w:eastAsia="ru-RU"/>
        </w:rPr>
      </w:pPr>
      <w:r w:rsidRPr="001A2DEF">
        <w:rPr>
          <w:rFonts w:ascii="Times New Roman" w:hAnsi="Times New Roman"/>
          <w:color w:val="000000" w:themeColor="text1"/>
          <w:sz w:val="28"/>
          <w:szCs w:val="28"/>
          <w:lang w:eastAsia="ru-RU"/>
        </w:rPr>
        <w:t>Администрация осуществляет учёт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и контрольных мероприятий.</w:t>
      </w:r>
    </w:p>
    <w:p w:rsidR="00681735" w:rsidRPr="001A2DEF" w:rsidRDefault="001547AE" w:rsidP="008B3C31">
      <w:pPr>
        <w:shd w:val="clear" w:color="auto" w:fill="FFFFFF" w:themeFill="background1"/>
        <w:autoSpaceDE w:val="0"/>
        <w:autoSpaceDN w:val="0"/>
        <w:adjustRightInd w:val="0"/>
        <w:spacing w:line="240" w:lineRule="auto"/>
        <w:ind w:firstLine="709"/>
        <w:jc w:val="both"/>
        <w:rPr>
          <w:rFonts w:ascii="Times New Roman" w:hAnsi="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22</w:t>
      </w:r>
      <w:r w:rsidR="00681735" w:rsidRPr="001A2DEF">
        <w:rPr>
          <w:rFonts w:ascii="Times New Roman" w:eastAsia="Times New Roman" w:hAnsi="Times New Roman" w:cs="Times New Roman"/>
          <w:color w:val="000000" w:themeColor="text1"/>
          <w:sz w:val="28"/>
          <w:szCs w:val="28"/>
          <w:lang w:eastAsia="ru-RU"/>
        </w:rPr>
        <w:t>. В соответствии с пунктом 25 части 1  статьи 16 Закона № 131 - ФЗ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мониторинга безопасности в</w:t>
      </w:r>
      <w:proofErr w:type="gramStart"/>
      <w:r w:rsidR="00681735" w:rsidRPr="001A2DEF">
        <w:rPr>
          <w:rFonts w:ascii="Times New Roman" w:eastAsia="Times New Roman" w:hAnsi="Times New Roman" w:cs="Times New Roman"/>
          <w:color w:val="000000" w:themeColor="text1"/>
          <w:sz w:val="28"/>
          <w:szCs w:val="28"/>
          <w:lang w:eastAsia="ru-RU"/>
        </w:rPr>
        <w:t xml:space="preserve"> .</w:t>
      </w:r>
      <w:proofErr w:type="gramEnd"/>
    </w:p>
    <w:p w:rsidR="00681735" w:rsidRPr="00BD55DD" w:rsidRDefault="001547AE" w:rsidP="008B3C31">
      <w:pPr>
        <w:shd w:val="clear" w:color="auto" w:fill="FFFFFF" w:themeFill="background1"/>
        <w:autoSpaceDE w:val="0"/>
        <w:autoSpaceDN w:val="0"/>
        <w:adjustRightInd w:val="0"/>
        <w:spacing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23</w:t>
      </w:r>
      <w:r w:rsidR="00681735" w:rsidRPr="001A2DEF">
        <w:rPr>
          <w:rFonts w:ascii="Times New Roman" w:eastAsia="Times New Roman" w:hAnsi="Times New Roman" w:cs="Times New Roman"/>
          <w:color w:val="000000" w:themeColor="text1"/>
          <w:sz w:val="28"/>
          <w:szCs w:val="28"/>
          <w:lang w:eastAsia="ru-RU"/>
        </w:rPr>
        <w:t xml:space="preserve">. </w:t>
      </w:r>
      <w:proofErr w:type="gramStart"/>
      <w:r w:rsidR="00681735" w:rsidRPr="001A2DEF">
        <w:rPr>
          <w:rFonts w:ascii="Times New Roman" w:hAnsi="Times New Roman" w:cs="Times New Roman"/>
          <w:color w:val="000000" w:themeColor="text1"/>
          <w:sz w:val="28"/>
          <w:szCs w:val="28"/>
        </w:rPr>
        <w:t xml:space="preserve">Если в ходе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Администрацией  принимается  решение о направление выявленных фактов нарушения обязательных требований в органы прокуратуры для принятии решения проведения внепланового контрольного мероприятия в соответствии с частью 2 </w:t>
      </w:r>
      <w:hyperlink r:id="rId10" w:history="1">
        <w:r w:rsidR="00681735" w:rsidRPr="001A2DEF">
          <w:rPr>
            <w:rFonts w:ascii="Times New Roman" w:hAnsi="Times New Roman" w:cs="Times New Roman"/>
            <w:color w:val="000000" w:themeColor="text1"/>
            <w:sz w:val="28"/>
            <w:szCs w:val="28"/>
          </w:rPr>
          <w:t>статьей</w:t>
        </w:r>
        <w:proofErr w:type="gramEnd"/>
        <w:r w:rsidR="00681735" w:rsidRPr="001A2DEF">
          <w:rPr>
            <w:rFonts w:ascii="Times New Roman" w:hAnsi="Times New Roman" w:cs="Times New Roman"/>
            <w:color w:val="000000" w:themeColor="text1"/>
            <w:sz w:val="28"/>
            <w:szCs w:val="28"/>
          </w:rPr>
          <w:t xml:space="preserve"> 6</w:t>
        </w:r>
      </w:hyperlink>
      <w:r w:rsidR="00681735" w:rsidRPr="001A2DEF">
        <w:rPr>
          <w:rFonts w:ascii="Times New Roman" w:hAnsi="Times New Roman" w:cs="Times New Roman"/>
          <w:color w:val="000000" w:themeColor="text1"/>
          <w:sz w:val="28"/>
          <w:szCs w:val="28"/>
        </w:rPr>
        <w:t>6 Закона 248-ФЗ.</w:t>
      </w:r>
    </w:p>
    <w:p w:rsidR="00681735" w:rsidRPr="008B3C31" w:rsidRDefault="00681735" w:rsidP="00BD55DD">
      <w:pPr>
        <w:shd w:val="clear" w:color="auto" w:fill="FFFFFF" w:themeFill="background1"/>
        <w:spacing w:after="180" w:line="240" w:lineRule="auto"/>
        <w:jc w:val="center"/>
        <w:rPr>
          <w:rFonts w:ascii="Times New Roman" w:eastAsia="Times New Roman" w:hAnsi="Times New Roman" w:cs="Times New Roman"/>
          <w:b/>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t xml:space="preserve">Подраздел 4. Контрольные действия Администрации при проведении контрольных мероприятий </w:t>
      </w:r>
      <w:r w:rsidR="008B3C31">
        <w:rPr>
          <w:rFonts w:ascii="Times New Roman" w:eastAsia="Times New Roman" w:hAnsi="Times New Roman" w:cs="Times New Roman"/>
          <w:b/>
          <w:color w:val="000000" w:themeColor="text1"/>
          <w:sz w:val="28"/>
          <w:szCs w:val="28"/>
          <w:lang w:eastAsia="ru-RU"/>
        </w:rPr>
        <w:t>в сфере благоустройства</w:t>
      </w:r>
    </w:p>
    <w:p w:rsidR="00681735" w:rsidRPr="001A2DEF" w:rsidRDefault="001547AE"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1547AE">
        <w:rPr>
          <w:rFonts w:ascii="Times New Roman" w:eastAsia="Times New Roman" w:hAnsi="Times New Roman" w:cs="Times New Roman"/>
          <w:bCs/>
          <w:color w:val="000000" w:themeColor="text1"/>
          <w:sz w:val="28"/>
          <w:szCs w:val="28"/>
          <w:lang w:eastAsia="ru-RU"/>
        </w:rPr>
        <w:t xml:space="preserve"> 24</w:t>
      </w:r>
      <w:r w:rsidR="00681735" w:rsidRPr="001547AE">
        <w:rPr>
          <w:rFonts w:ascii="Times New Roman" w:eastAsia="Times New Roman" w:hAnsi="Times New Roman" w:cs="Times New Roman"/>
          <w:bCs/>
          <w:color w:val="000000" w:themeColor="text1"/>
          <w:sz w:val="28"/>
          <w:szCs w:val="28"/>
          <w:lang w:eastAsia="ru-RU"/>
        </w:rPr>
        <w:t>.</w:t>
      </w:r>
      <w:r w:rsidR="00681735" w:rsidRPr="001A2DEF">
        <w:rPr>
          <w:rFonts w:ascii="Times New Roman" w:eastAsia="Times New Roman" w:hAnsi="Times New Roman" w:cs="Times New Roman"/>
          <w:b/>
          <w:bCs/>
          <w:color w:val="000000" w:themeColor="text1"/>
          <w:sz w:val="28"/>
          <w:szCs w:val="28"/>
          <w:lang w:eastAsia="ru-RU"/>
        </w:rPr>
        <w:t xml:space="preserve"> </w:t>
      </w:r>
      <w:r w:rsidR="00681735" w:rsidRPr="001A2DEF">
        <w:rPr>
          <w:rFonts w:ascii="Times New Roman" w:eastAsia="Times New Roman" w:hAnsi="Times New Roman" w:cs="Times New Roman"/>
          <w:bCs/>
          <w:color w:val="000000" w:themeColor="text1"/>
          <w:sz w:val="28"/>
          <w:szCs w:val="28"/>
          <w:lang w:eastAsia="ru-RU"/>
        </w:rPr>
        <w:t>Осмотр</w:t>
      </w:r>
      <w:r w:rsidR="00681735" w:rsidRPr="001A2DEF">
        <w:rPr>
          <w:rFonts w:ascii="Times New Roman" w:eastAsia="Times New Roman" w:hAnsi="Times New Roman" w:cs="Times New Roman"/>
          <w:b/>
          <w:bCs/>
          <w:color w:val="000000" w:themeColor="text1"/>
          <w:sz w:val="28"/>
          <w:szCs w:val="28"/>
          <w:lang w:eastAsia="ru-RU"/>
        </w:rPr>
        <w:t xml:space="preserve">. </w:t>
      </w:r>
      <w:proofErr w:type="gramStart"/>
      <w:r w:rsidR="00681735" w:rsidRPr="001A2DEF">
        <w:rPr>
          <w:rFonts w:ascii="Times New Roman" w:hAnsi="Times New Roman" w:cs="Times New Roman"/>
          <w:bCs/>
          <w:color w:val="000000" w:themeColor="text1"/>
          <w:sz w:val="28"/>
          <w:szCs w:val="28"/>
        </w:rPr>
        <w:t>Под осмотром в целях в настоящего Положения в соответствии со статьей</w:t>
      </w:r>
      <w:proofErr w:type="gramEnd"/>
      <w:r w:rsidR="00681735" w:rsidRPr="001A2DEF">
        <w:rPr>
          <w:rFonts w:ascii="Times New Roman" w:hAnsi="Times New Roman" w:cs="Times New Roman"/>
          <w:bCs/>
          <w:color w:val="000000" w:themeColor="text1"/>
          <w:sz w:val="28"/>
          <w:szCs w:val="28"/>
        </w:rPr>
        <w:t xml:space="preserve"> 76 Закона 248-ФЗ понимается контрольное действие, заключающееся в проведении визуального обследования территорий, </w:t>
      </w:r>
      <w:r w:rsidR="00681735" w:rsidRPr="001A2DEF">
        <w:rPr>
          <w:rFonts w:ascii="Times New Roman" w:hAnsi="Times New Roman" w:cs="Times New Roman"/>
          <w:bCs/>
          <w:color w:val="000000" w:themeColor="text1"/>
          <w:sz w:val="28"/>
          <w:szCs w:val="28"/>
        </w:rPr>
        <w:lastRenderedPageBreak/>
        <w:t xml:space="preserve">помещений (отсеков), производственных и иных объектов, без вскрытия помещений (отсеков), транспортных средств, без нарушения целостности обследуемых объектов и их частей. Осмотр осуществляется инспектором в присутствии контролируемого лица или его представителя и (или) с применением видеозаписи. </w:t>
      </w:r>
    </w:p>
    <w:p w:rsidR="00681735" w:rsidRPr="001A2DEF" w:rsidRDefault="00681735"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1A2DEF">
        <w:rPr>
          <w:rFonts w:ascii="Times New Roman" w:hAnsi="Times New Roman" w:cs="Times New Roman"/>
          <w:bCs/>
          <w:color w:val="000000" w:themeColor="text1"/>
          <w:sz w:val="28"/>
          <w:szCs w:val="28"/>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681735" w:rsidRPr="001A2DEF" w:rsidRDefault="00681735" w:rsidP="008B3C31">
      <w:pPr>
        <w:shd w:val="clear" w:color="auto" w:fill="FFFFFF" w:themeFill="background1"/>
        <w:autoSpaceDE w:val="0"/>
        <w:autoSpaceDN w:val="0"/>
        <w:adjustRightInd w:val="0"/>
        <w:spacing w:after="120" w:line="240" w:lineRule="auto"/>
        <w:ind w:firstLine="709"/>
        <w:jc w:val="both"/>
        <w:rPr>
          <w:rFonts w:ascii="Times New Roman" w:hAnsi="Times New Roman" w:cs="Times New Roman"/>
          <w:bCs/>
          <w:color w:val="000000" w:themeColor="text1"/>
          <w:sz w:val="28"/>
          <w:szCs w:val="28"/>
        </w:rPr>
      </w:pPr>
      <w:r w:rsidRPr="001A2DEF">
        <w:rPr>
          <w:rFonts w:ascii="Times New Roman" w:hAnsi="Times New Roman" w:cs="Times New Roman"/>
          <w:bCs/>
          <w:color w:val="000000" w:themeColor="text1"/>
          <w:sz w:val="28"/>
          <w:szCs w:val="28"/>
        </w:rPr>
        <w:t>Осмотр не может проводиться в отношении жилого помещения.</w:t>
      </w:r>
    </w:p>
    <w:p w:rsidR="00681735" w:rsidRPr="001A2DEF" w:rsidRDefault="001547AE"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w:t>
      </w:r>
      <w:r w:rsidR="00681735" w:rsidRPr="001A2DEF">
        <w:rPr>
          <w:rFonts w:ascii="Times New Roman" w:hAnsi="Times New Roman" w:cs="Times New Roman"/>
          <w:color w:val="000000" w:themeColor="text1"/>
          <w:sz w:val="28"/>
          <w:szCs w:val="28"/>
        </w:rPr>
        <w:t xml:space="preserve">. Опрос. Под опросом в целях настоящего </w:t>
      </w:r>
      <w:r w:rsidR="00681735" w:rsidRPr="001A2DEF">
        <w:rPr>
          <w:rFonts w:ascii="Times New Roman" w:hAnsi="Times New Roman" w:cs="Times New Roman"/>
          <w:bCs/>
          <w:color w:val="000000" w:themeColor="text1"/>
          <w:sz w:val="28"/>
          <w:szCs w:val="28"/>
        </w:rPr>
        <w:t xml:space="preserve">Положения, в соответствии со статьей 78 Закона 248-ФЗ, </w:t>
      </w:r>
      <w:r w:rsidR="00681735" w:rsidRPr="001A2DEF">
        <w:rPr>
          <w:rFonts w:ascii="Times New Roman" w:hAnsi="Times New Roman" w:cs="Times New Roman"/>
          <w:color w:val="000000" w:themeColor="text1"/>
          <w:sz w:val="28"/>
          <w:szCs w:val="28"/>
        </w:rPr>
        <w:t xml:space="preserve">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681735" w:rsidRPr="001A2DEF" w:rsidRDefault="00681735" w:rsidP="008B3C31">
      <w:pPr>
        <w:shd w:val="clear" w:color="auto" w:fill="FFFFFF" w:themeFill="background1"/>
        <w:autoSpaceDE w:val="0"/>
        <w:autoSpaceDN w:val="0"/>
        <w:adjustRightInd w:val="0"/>
        <w:spacing w:line="240" w:lineRule="auto"/>
        <w:ind w:firstLine="709"/>
        <w:jc w:val="both"/>
        <w:rPr>
          <w:rFonts w:ascii="Times New Roman" w:hAnsi="Times New Roman" w:cs="Times New Roman"/>
          <w:color w:val="000000" w:themeColor="text1"/>
          <w:sz w:val="28"/>
          <w:szCs w:val="28"/>
        </w:rPr>
      </w:pPr>
      <w:r w:rsidRPr="001A2DEF">
        <w:rPr>
          <w:rFonts w:ascii="Times New Roman" w:hAnsi="Times New Roman" w:cs="Times New Roman"/>
          <w:color w:val="000000" w:themeColor="text1"/>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681735" w:rsidRPr="001A2DEF" w:rsidRDefault="001547AE" w:rsidP="008B3C31">
      <w:pPr>
        <w:shd w:val="clear" w:color="auto" w:fill="FFFFFF" w:themeFill="background1"/>
        <w:autoSpaceDE w:val="0"/>
        <w:autoSpaceDN w:val="0"/>
        <w:adjustRightInd w:val="0"/>
        <w:spacing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w:t>
      </w:r>
      <w:r w:rsidR="00681735" w:rsidRPr="001A2DEF">
        <w:rPr>
          <w:rFonts w:ascii="Times New Roman" w:hAnsi="Times New Roman" w:cs="Times New Roman"/>
          <w:color w:val="000000" w:themeColor="text1"/>
          <w:sz w:val="28"/>
          <w:szCs w:val="28"/>
        </w:rPr>
        <w:t xml:space="preserve">. Получение письменных объяснений. Под получением письменных объяснений в целях настоящего </w:t>
      </w:r>
      <w:r w:rsidR="00681735" w:rsidRPr="001A2DEF">
        <w:rPr>
          <w:rFonts w:ascii="Times New Roman" w:hAnsi="Times New Roman" w:cs="Times New Roman"/>
          <w:bCs/>
          <w:color w:val="000000" w:themeColor="text1"/>
          <w:sz w:val="28"/>
          <w:szCs w:val="28"/>
        </w:rPr>
        <w:t>Положения, в соответствии со статьей 79 Закона 248-ФЗ</w:t>
      </w:r>
      <w:r w:rsidR="00681735" w:rsidRPr="001A2DEF">
        <w:rPr>
          <w:rFonts w:ascii="Times New Roman" w:hAnsi="Times New Roman" w:cs="Times New Roman"/>
          <w:color w:val="000000" w:themeColor="text1"/>
          <w:sz w:val="28"/>
          <w:szCs w:val="28"/>
        </w:rPr>
        <w:t xml:space="preserve">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681735" w:rsidRPr="001A2DEF" w:rsidRDefault="00681735"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1A2DEF">
        <w:rPr>
          <w:rFonts w:ascii="Times New Roman" w:hAnsi="Times New Roman" w:cs="Times New Roman"/>
          <w:color w:val="000000" w:themeColor="text1"/>
          <w:sz w:val="28"/>
          <w:szCs w:val="28"/>
        </w:rPr>
        <w:t>Объяснения оформляются путем составления письменного документа в свободной форме.</w:t>
      </w:r>
    </w:p>
    <w:p w:rsidR="00681735" w:rsidRPr="001A2DEF" w:rsidRDefault="00681735" w:rsidP="008B3C31">
      <w:pPr>
        <w:shd w:val="clear" w:color="auto" w:fill="FFFFFF" w:themeFill="background1"/>
        <w:autoSpaceDE w:val="0"/>
        <w:autoSpaceDN w:val="0"/>
        <w:adjustRightInd w:val="0"/>
        <w:spacing w:after="120" w:line="240" w:lineRule="auto"/>
        <w:ind w:firstLine="709"/>
        <w:jc w:val="both"/>
        <w:rPr>
          <w:rFonts w:ascii="Times New Roman" w:hAnsi="Times New Roman" w:cs="Times New Roman"/>
          <w:color w:val="000000" w:themeColor="text1"/>
          <w:sz w:val="28"/>
          <w:szCs w:val="28"/>
        </w:rPr>
      </w:pPr>
      <w:r w:rsidRPr="001A2DEF">
        <w:rPr>
          <w:rFonts w:ascii="Times New Roman" w:hAnsi="Times New Roman" w:cs="Times New Roman"/>
          <w:color w:val="000000" w:themeColor="text1"/>
          <w:sz w:val="28"/>
          <w:szCs w:val="28"/>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681735" w:rsidRPr="001A2DEF" w:rsidRDefault="001547AE"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27</w:t>
      </w:r>
      <w:r w:rsidR="00681735" w:rsidRPr="001A2DEF">
        <w:rPr>
          <w:rFonts w:ascii="Times New Roman" w:hAnsi="Times New Roman" w:cs="Times New Roman"/>
          <w:bCs/>
          <w:color w:val="000000" w:themeColor="text1"/>
          <w:sz w:val="28"/>
          <w:szCs w:val="28"/>
        </w:rPr>
        <w:t xml:space="preserve">. Истребование документов. </w:t>
      </w:r>
      <w:proofErr w:type="spellStart"/>
      <w:r w:rsidR="00681735" w:rsidRPr="001A2DEF">
        <w:rPr>
          <w:rFonts w:ascii="Times New Roman" w:hAnsi="Times New Roman" w:cs="Times New Roman"/>
          <w:bCs/>
          <w:color w:val="000000" w:themeColor="text1"/>
          <w:sz w:val="28"/>
          <w:szCs w:val="28"/>
        </w:rPr>
        <w:t>Истребуемые</w:t>
      </w:r>
      <w:proofErr w:type="spellEnd"/>
      <w:r w:rsidR="00681735" w:rsidRPr="001A2DEF">
        <w:rPr>
          <w:rFonts w:ascii="Times New Roman" w:hAnsi="Times New Roman" w:cs="Times New Roman"/>
          <w:bCs/>
          <w:color w:val="000000" w:themeColor="text1"/>
          <w:sz w:val="28"/>
          <w:szCs w:val="28"/>
        </w:rPr>
        <w:t xml:space="preserve"> документы направляются в контрольный (надзорный) орган в форме электронного документа в порядке, предусмотренном </w:t>
      </w:r>
      <w:hyperlink r:id="rId11" w:history="1">
        <w:r w:rsidR="00681735" w:rsidRPr="001A2DEF">
          <w:rPr>
            <w:rFonts w:ascii="Times New Roman" w:hAnsi="Times New Roman" w:cs="Times New Roman"/>
            <w:bCs/>
            <w:color w:val="000000" w:themeColor="text1"/>
            <w:sz w:val="28"/>
            <w:szCs w:val="28"/>
          </w:rPr>
          <w:t>статьей 21</w:t>
        </w:r>
      </w:hyperlink>
      <w:r w:rsidR="00681735" w:rsidRPr="001A2DEF">
        <w:rPr>
          <w:rFonts w:ascii="Times New Roman" w:hAnsi="Times New Roman" w:cs="Times New Roman"/>
          <w:bCs/>
          <w:color w:val="000000" w:themeColor="text1"/>
          <w:sz w:val="28"/>
          <w:szCs w:val="28"/>
        </w:rPr>
        <w:t xml:space="preserve"> Закона 248-ФЗ, за исключением случаев, если контрольным  органом установлена необходимость представления документов на бумажном носителе. 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w:t>
      </w:r>
      <w:r w:rsidR="00681735" w:rsidRPr="001A2DEF">
        <w:rPr>
          <w:rFonts w:ascii="Times New Roman" w:hAnsi="Times New Roman" w:cs="Times New Roman"/>
          <w:bCs/>
          <w:color w:val="000000" w:themeColor="text1"/>
          <w:sz w:val="28"/>
          <w:szCs w:val="28"/>
        </w:rPr>
        <w:lastRenderedPageBreak/>
        <w:t xml:space="preserve">письмом с уведомлением. На бумажном носителе представляются подлинники документов, либо заверенные контролируемым лицом копии. Требование нотариального удостоверения </w:t>
      </w:r>
      <w:proofErr w:type="gramStart"/>
      <w:r w:rsidR="00681735" w:rsidRPr="001A2DEF">
        <w:rPr>
          <w:rFonts w:ascii="Times New Roman" w:hAnsi="Times New Roman" w:cs="Times New Roman"/>
          <w:bCs/>
          <w:color w:val="000000" w:themeColor="text1"/>
          <w:sz w:val="28"/>
          <w:szCs w:val="28"/>
        </w:rPr>
        <w:t>копий документов, представляемых в контрольный  орган не допускается</w:t>
      </w:r>
      <w:proofErr w:type="gramEnd"/>
      <w:r w:rsidR="00681735" w:rsidRPr="001A2DEF">
        <w:rPr>
          <w:rFonts w:ascii="Times New Roman" w:hAnsi="Times New Roman" w:cs="Times New Roman"/>
          <w:bCs/>
          <w:color w:val="000000" w:themeColor="text1"/>
          <w:sz w:val="28"/>
          <w:szCs w:val="28"/>
        </w:rPr>
        <w:t>.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возвращаются контролируемому лицу.</w:t>
      </w:r>
    </w:p>
    <w:p w:rsidR="00681735" w:rsidRPr="001A2DEF" w:rsidRDefault="00681735"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1A2DEF">
        <w:rPr>
          <w:rFonts w:ascii="Times New Roman" w:hAnsi="Times New Roman" w:cs="Times New Roman"/>
          <w:bCs/>
          <w:color w:val="000000" w:themeColor="text1"/>
          <w:sz w:val="28"/>
          <w:szCs w:val="28"/>
        </w:rPr>
        <w:t xml:space="preserve">В случае представления заверенных копий </w:t>
      </w:r>
      <w:proofErr w:type="spellStart"/>
      <w:r w:rsidRPr="001A2DEF">
        <w:rPr>
          <w:rFonts w:ascii="Times New Roman" w:hAnsi="Times New Roman" w:cs="Times New Roman"/>
          <w:bCs/>
          <w:color w:val="000000" w:themeColor="text1"/>
          <w:sz w:val="28"/>
          <w:szCs w:val="28"/>
        </w:rPr>
        <w:t>истребуемых</w:t>
      </w:r>
      <w:proofErr w:type="spellEnd"/>
      <w:r w:rsidRPr="001A2DEF">
        <w:rPr>
          <w:rFonts w:ascii="Times New Roman" w:hAnsi="Times New Roman" w:cs="Times New Roman"/>
          <w:bCs/>
          <w:color w:val="000000" w:themeColor="text1"/>
          <w:sz w:val="28"/>
          <w:szCs w:val="28"/>
        </w:rPr>
        <w:t xml:space="preserve"> документов инспектор вправе ознакомиться с подлинниками документов.</w:t>
      </w:r>
    </w:p>
    <w:p w:rsidR="00681735" w:rsidRPr="001A2DEF" w:rsidRDefault="00681735"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1A2DEF">
        <w:rPr>
          <w:rFonts w:ascii="Times New Roman" w:hAnsi="Times New Roman" w:cs="Times New Roman"/>
          <w:bCs/>
          <w:color w:val="000000" w:themeColor="text1"/>
          <w:sz w:val="28"/>
          <w:szCs w:val="28"/>
        </w:rPr>
        <w:t xml:space="preserve">Документы, которые </w:t>
      </w:r>
      <w:proofErr w:type="spellStart"/>
      <w:r w:rsidRPr="001A2DEF">
        <w:rPr>
          <w:rFonts w:ascii="Times New Roman" w:hAnsi="Times New Roman" w:cs="Times New Roman"/>
          <w:bCs/>
          <w:color w:val="000000" w:themeColor="text1"/>
          <w:sz w:val="28"/>
          <w:szCs w:val="28"/>
        </w:rPr>
        <w:t>истребуются</w:t>
      </w:r>
      <w:proofErr w:type="spellEnd"/>
      <w:r w:rsidRPr="001A2DEF">
        <w:rPr>
          <w:rFonts w:ascii="Times New Roman" w:hAnsi="Times New Roman" w:cs="Times New Roman"/>
          <w:bCs/>
          <w:color w:val="000000" w:themeColor="text1"/>
          <w:sz w:val="28"/>
          <w:szCs w:val="28"/>
        </w:rPr>
        <w:t xml:space="preserve">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rsidRPr="001A2DEF">
        <w:rPr>
          <w:rFonts w:ascii="Times New Roman" w:hAnsi="Times New Roman" w:cs="Times New Roman"/>
          <w:bCs/>
          <w:color w:val="000000" w:themeColor="text1"/>
          <w:sz w:val="28"/>
          <w:szCs w:val="28"/>
        </w:rPr>
        <w:t>,</w:t>
      </w:r>
      <w:proofErr w:type="gramEnd"/>
      <w:r w:rsidRPr="001A2DEF">
        <w:rPr>
          <w:rFonts w:ascii="Times New Roman" w:hAnsi="Times New Roman" w:cs="Times New Roman"/>
          <w:bCs/>
          <w:color w:val="000000" w:themeColor="text1"/>
          <w:sz w:val="28"/>
          <w:szCs w:val="28"/>
        </w:rPr>
        <w:t xml:space="preserve"> если контролируемое лицо не имеет возможности представить </w:t>
      </w:r>
      <w:proofErr w:type="spellStart"/>
      <w:r w:rsidRPr="001A2DEF">
        <w:rPr>
          <w:rFonts w:ascii="Times New Roman" w:hAnsi="Times New Roman" w:cs="Times New Roman"/>
          <w:bCs/>
          <w:color w:val="000000" w:themeColor="text1"/>
          <w:sz w:val="28"/>
          <w:szCs w:val="28"/>
        </w:rPr>
        <w:t>истребуемые</w:t>
      </w:r>
      <w:proofErr w:type="spellEnd"/>
      <w:r w:rsidRPr="001A2DEF">
        <w:rPr>
          <w:rFonts w:ascii="Times New Roman" w:hAnsi="Times New Roman" w:cs="Times New Roman"/>
          <w:bCs/>
          <w:color w:val="000000" w:themeColor="text1"/>
          <w:sz w:val="28"/>
          <w:szCs w:val="28"/>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Pr="001A2DEF">
        <w:rPr>
          <w:rFonts w:ascii="Times New Roman" w:hAnsi="Times New Roman" w:cs="Times New Roman"/>
          <w:bCs/>
          <w:color w:val="000000" w:themeColor="text1"/>
          <w:sz w:val="28"/>
          <w:szCs w:val="28"/>
        </w:rPr>
        <w:t>истребуемые</w:t>
      </w:r>
      <w:proofErr w:type="spellEnd"/>
      <w:r w:rsidRPr="001A2DEF">
        <w:rPr>
          <w:rFonts w:ascii="Times New Roman" w:hAnsi="Times New Roman" w:cs="Times New Roman"/>
          <w:bCs/>
          <w:color w:val="000000" w:themeColor="text1"/>
          <w:sz w:val="28"/>
          <w:szCs w:val="28"/>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1A2DEF">
        <w:rPr>
          <w:rFonts w:ascii="Times New Roman" w:hAnsi="Times New Roman" w:cs="Times New Roman"/>
          <w:bCs/>
          <w:color w:val="000000" w:themeColor="text1"/>
          <w:sz w:val="28"/>
          <w:szCs w:val="28"/>
        </w:rPr>
        <w:t>истребуемые</w:t>
      </w:r>
      <w:proofErr w:type="spellEnd"/>
      <w:r w:rsidRPr="001A2DEF">
        <w:rPr>
          <w:rFonts w:ascii="Times New Roman" w:hAnsi="Times New Roman" w:cs="Times New Roman"/>
          <w:bCs/>
          <w:color w:val="000000" w:themeColor="text1"/>
          <w:sz w:val="28"/>
          <w:szCs w:val="28"/>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12" w:history="1">
        <w:r w:rsidRPr="001A2DEF">
          <w:rPr>
            <w:rFonts w:ascii="Times New Roman" w:hAnsi="Times New Roman" w:cs="Times New Roman"/>
            <w:bCs/>
            <w:color w:val="000000" w:themeColor="text1"/>
            <w:sz w:val="28"/>
            <w:szCs w:val="28"/>
          </w:rPr>
          <w:t>статьей 21</w:t>
        </w:r>
      </w:hyperlink>
      <w:r w:rsidRPr="001A2DEF">
        <w:rPr>
          <w:rFonts w:ascii="Times New Roman" w:hAnsi="Times New Roman" w:cs="Times New Roman"/>
          <w:bCs/>
          <w:color w:val="000000" w:themeColor="text1"/>
          <w:sz w:val="28"/>
          <w:szCs w:val="28"/>
        </w:rPr>
        <w:t xml:space="preserve"> Закона 248-ФЗ.</w:t>
      </w:r>
    </w:p>
    <w:p w:rsidR="001547AE" w:rsidRPr="00BD55DD" w:rsidRDefault="00681735"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bCs/>
          <w:color w:val="000000" w:themeColor="text1"/>
          <w:sz w:val="28"/>
          <w:szCs w:val="28"/>
        </w:rPr>
      </w:pPr>
      <w:r w:rsidRPr="001A2DEF">
        <w:rPr>
          <w:rFonts w:ascii="Times New Roman" w:hAnsi="Times New Roman" w:cs="Times New Roman"/>
          <w:bCs/>
          <w:color w:val="000000" w:themeColor="text1"/>
          <w:sz w:val="28"/>
          <w:szCs w:val="28"/>
        </w:rPr>
        <w:t xml:space="preserve">Документы (копии документов), ранее представленные контролируемым лицом в контрольный  орган, независимо от оснований их представления могут не представляться повторно при условии уведомления контрольного  органа о том, что </w:t>
      </w:r>
      <w:proofErr w:type="spellStart"/>
      <w:r w:rsidRPr="001A2DEF">
        <w:rPr>
          <w:rFonts w:ascii="Times New Roman" w:hAnsi="Times New Roman" w:cs="Times New Roman"/>
          <w:bCs/>
          <w:color w:val="000000" w:themeColor="text1"/>
          <w:sz w:val="28"/>
          <w:szCs w:val="28"/>
        </w:rPr>
        <w:t>истребуемые</w:t>
      </w:r>
      <w:proofErr w:type="spellEnd"/>
      <w:r w:rsidRPr="001A2DEF">
        <w:rPr>
          <w:rFonts w:ascii="Times New Roman" w:hAnsi="Times New Roman" w:cs="Times New Roman"/>
          <w:bCs/>
          <w:color w:val="000000" w:themeColor="text1"/>
          <w:sz w:val="28"/>
          <w:szCs w:val="28"/>
        </w:rPr>
        <w:t xml:space="preserve"> документы (копии документов) были представлены ранее, с указанием реквизитов документа, которым (приложением к </w:t>
      </w:r>
      <w:proofErr w:type="gramStart"/>
      <w:r w:rsidRPr="001A2DEF">
        <w:rPr>
          <w:rFonts w:ascii="Times New Roman" w:hAnsi="Times New Roman" w:cs="Times New Roman"/>
          <w:bCs/>
          <w:color w:val="000000" w:themeColor="text1"/>
          <w:sz w:val="28"/>
          <w:szCs w:val="28"/>
        </w:rPr>
        <w:t xml:space="preserve">которому) </w:t>
      </w:r>
      <w:proofErr w:type="gramEnd"/>
      <w:r w:rsidRPr="001A2DEF">
        <w:rPr>
          <w:rFonts w:ascii="Times New Roman" w:hAnsi="Times New Roman" w:cs="Times New Roman"/>
          <w:bCs/>
          <w:color w:val="000000" w:themeColor="text1"/>
          <w:sz w:val="28"/>
          <w:szCs w:val="28"/>
        </w:rPr>
        <w:t>они были представлены.</w:t>
      </w:r>
    </w:p>
    <w:p w:rsidR="00681735" w:rsidRPr="001A2DEF" w:rsidRDefault="00681735" w:rsidP="00BD55DD">
      <w:pPr>
        <w:shd w:val="clear" w:color="auto" w:fill="FFFFFF" w:themeFill="background1"/>
        <w:spacing w:after="180" w:line="240" w:lineRule="auto"/>
        <w:jc w:val="center"/>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t>РАЗДЕЛ V. Результаты контрольного мероприятия</w:t>
      </w:r>
    </w:p>
    <w:p w:rsidR="00681735" w:rsidRPr="001A2DEF" w:rsidRDefault="001547AE" w:rsidP="008B3C31">
      <w:pPr>
        <w:shd w:val="clear" w:color="auto" w:fill="FFFFFF" w:themeFill="background1"/>
        <w:spacing w:after="18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28</w:t>
      </w:r>
      <w:r w:rsidR="00681735" w:rsidRPr="001A2DEF">
        <w:rPr>
          <w:rFonts w:ascii="Times New Roman" w:eastAsia="Times New Roman" w:hAnsi="Times New Roman" w:cs="Times New Roman"/>
          <w:color w:val="000000" w:themeColor="text1"/>
          <w:sz w:val="28"/>
          <w:szCs w:val="28"/>
          <w:lang w:eastAsia="ru-RU"/>
        </w:rPr>
        <w:t>.  По окончании проведения контрольного мероприятия составляется акт контрольного мероприятия по установленной форме (далее  – акт</w:t>
      </w:r>
      <w:proofErr w:type="gramStart"/>
      <w:r w:rsidR="00681735" w:rsidRPr="001A2DEF">
        <w:rPr>
          <w:rFonts w:ascii="Times New Roman" w:eastAsia="Times New Roman" w:hAnsi="Times New Roman" w:cs="Times New Roman"/>
          <w:color w:val="000000" w:themeColor="text1"/>
          <w:sz w:val="28"/>
          <w:szCs w:val="28"/>
          <w:lang w:eastAsia="ru-RU"/>
        </w:rPr>
        <w:t>)в</w:t>
      </w:r>
      <w:proofErr w:type="gramEnd"/>
      <w:r w:rsidR="00681735" w:rsidRPr="001A2DEF">
        <w:rPr>
          <w:rFonts w:ascii="Times New Roman" w:eastAsia="Times New Roman" w:hAnsi="Times New Roman" w:cs="Times New Roman"/>
          <w:color w:val="000000" w:themeColor="text1"/>
          <w:sz w:val="28"/>
          <w:szCs w:val="28"/>
          <w:lang w:eastAsia="ru-RU"/>
        </w:rPr>
        <w:t xml:space="preserve"> соответствии с требованиями  частей 2-3, 5 статьи 87 и статьи 88 Закона 248-ФЗ.</w:t>
      </w:r>
    </w:p>
    <w:p w:rsidR="00681735" w:rsidRPr="001A2DEF" w:rsidRDefault="001547AE" w:rsidP="008B3C31">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29</w:t>
      </w:r>
      <w:r w:rsidR="00681735" w:rsidRPr="001A2DEF">
        <w:rPr>
          <w:rFonts w:ascii="Times New Roman" w:eastAsia="Times New Roman" w:hAnsi="Times New Roman" w:cs="Times New Roman"/>
          <w:color w:val="000000" w:themeColor="text1"/>
          <w:sz w:val="28"/>
          <w:szCs w:val="28"/>
          <w:lang w:eastAsia="ru-RU"/>
        </w:rPr>
        <w:t xml:space="preserve">. </w:t>
      </w:r>
      <w:r w:rsidR="00681735" w:rsidRPr="001A2DEF">
        <w:rPr>
          <w:rFonts w:ascii="Times New Roman" w:hAnsi="Times New Roman" w:cs="Times New Roman"/>
          <w:color w:val="000000" w:themeColor="text1"/>
          <w:sz w:val="28"/>
          <w:szCs w:val="28"/>
        </w:rP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r:id="rId13" w:history="1">
        <w:r w:rsidR="00681735" w:rsidRPr="001A2DEF">
          <w:rPr>
            <w:rFonts w:ascii="Times New Roman" w:hAnsi="Times New Roman" w:cs="Times New Roman"/>
            <w:color w:val="000000" w:themeColor="text1"/>
            <w:sz w:val="28"/>
            <w:szCs w:val="28"/>
          </w:rPr>
          <w:t>статьями 39</w:t>
        </w:r>
      </w:hyperlink>
      <w:r w:rsidR="00681735" w:rsidRPr="001A2DEF">
        <w:rPr>
          <w:rFonts w:ascii="Times New Roman" w:hAnsi="Times New Roman" w:cs="Times New Roman"/>
          <w:color w:val="000000" w:themeColor="text1"/>
          <w:sz w:val="28"/>
          <w:szCs w:val="28"/>
        </w:rPr>
        <w:t xml:space="preserve"> - </w:t>
      </w:r>
      <w:hyperlink r:id="rId14" w:history="1">
        <w:r w:rsidR="00681735" w:rsidRPr="001A2DEF">
          <w:rPr>
            <w:rFonts w:ascii="Times New Roman" w:hAnsi="Times New Roman" w:cs="Times New Roman"/>
            <w:color w:val="000000" w:themeColor="text1"/>
            <w:sz w:val="28"/>
            <w:szCs w:val="28"/>
          </w:rPr>
          <w:t>43</w:t>
        </w:r>
      </w:hyperlink>
      <w:r w:rsidR="00681735" w:rsidRPr="001A2DEF">
        <w:rPr>
          <w:rFonts w:ascii="Times New Roman" w:hAnsi="Times New Roman" w:cs="Times New Roman"/>
          <w:color w:val="000000" w:themeColor="text1"/>
          <w:sz w:val="28"/>
          <w:szCs w:val="28"/>
        </w:rPr>
        <w:t xml:space="preserve"> Закона 248-ФЗ.</w:t>
      </w:r>
    </w:p>
    <w:p w:rsidR="00681735" w:rsidRPr="001A2DEF" w:rsidRDefault="001547AE"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30</w:t>
      </w:r>
      <w:r w:rsidR="00681735" w:rsidRPr="001A2DEF">
        <w:rPr>
          <w:rFonts w:ascii="Times New Roman" w:eastAsia="Times New Roman" w:hAnsi="Times New Roman" w:cs="Times New Roman"/>
          <w:color w:val="000000" w:themeColor="text1"/>
          <w:sz w:val="28"/>
          <w:szCs w:val="28"/>
          <w:lang w:eastAsia="ru-RU"/>
        </w:rPr>
        <w:t>. Предписание Администрации об устранении выявленных нарушений обязательных требований содержит следующие данные:</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дата и место составления предписания;</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дата и номер акта контрольного мероприятия, на основании которого выдается предписание;</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1A2DEF">
        <w:rPr>
          <w:rFonts w:ascii="Times New Roman" w:eastAsia="Times New Roman" w:hAnsi="Times New Roman" w:cs="Times New Roman"/>
          <w:color w:val="000000" w:themeColor="text1"/>
          <w:sz w:val="28"/>
          <w:szCs w:val="28"/>
          <w:lang w:eastAsia="ru-RU"/>
        </w:rPr>
        <w:lastRenderedPageBreak/>
        <w:t>- фамилия, имя, отчество (при наличии) и должность лица (лиц), выдавшего  предписание;</w:t>
      </w:r>
      <w:proofErr w:type="gramEnd"/>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1A2DEF">
        <w:rPr>
          <w:rFonts w:ascii="Times New Roman" w:eastAsia="Times New Roman" w:hAnsi="Times New Roman" w:cs="Times New Roman"/>
          <w:color w:val="000000" w:themeColor="text1"/>
          <w:sz w:val="28"/>
          <w:szCs w:val="28"/>
          <w:lang w:eastAsia="ru-RU"/>
        </w:rPr>
        <w:t>-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roofErr w:type="gramEnd"/>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содержание предписания – обязательные требования, которые нарушены;</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xml:space="preserve">-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  </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сроки исполнения;</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сведения о вручении предписания контролируемому лицу (либо его законному представителю), которому вынесено предписание, его подписи, расшифровка подписей, дата вручения либо отметка об отправлении предписания почтой.</w:t>
      </w:r>
    </w:p>
    <w:p w:rsidR="00681735" w:rsidRPr="001A2DEF" w:rsidRDefault="00681735" w:rsidP="008B3C31">
      <w:pPr>
        <w:shd w:val="clear" w:color="auto" w:fill="FFFFFF" w:themeFill="background1"/>
        <w:spacing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При отказе контролируемого лица (либо его законного представителя) от подписания в предписании делается отметка об отказе от подписания.</w:t>
      </w:r>
    </w:p>
    <w:p w:rsidR="001547AE" w:rsidRPr="00BD299C" w:rsidRDefault="001547AE" w:rsidP="008B3C31">
      <w:pPr>
        <w:shd w:val="clear" w:color="auto" w:fill="FFFFFF" w:themeFill="background1"/>
        <w:spacing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31</w:t>
      </w:r>
      <w:r w:rsidR="00681735" w:rsidRPr="001A2DEF">
        <w:rPr>
          <w:rFonts w:ascii="Times New Roman" w:eastAsia="Times New Roman" w:hAnsi="Times New Roman" w:cs="Times New Roman"/>
          <w:color w:val="000000" w:themeColor="text1"/>
          <w:sz w:val="28"/>
          <w:szCs w:val="28"/>
          <w:lang w:eastAsia="ru-RU"/>
        </w:rPr>
        <w:t>. Иные вопросы оформления результатов контрольного мероприятия регулируются Законом № 248 - ФЗ.</w:t>
      </w:r>
    </w:p>
    <w:p w:rsidR="00681735" w:rsidRPr="008B3C31" w:rsidRDefault="00681735" w:rsidP="00BD55DD">
      <w:pPr>
        <w:shd w:val="clear" w:color="auto" w:fill="FFFFFF" w:themeFill="background1"/>
        <w:spacing w:after="180" w:line="240" w:lineRule="auto"/>
        <w:jc w:val="center"/>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t>РАЗДЕЛ </w:t>
      </w:r>
      <w:r w:rsidRPr="001A2DEF">
        <w:rPr>
          <w:rFonts w:ascii="Times New Roman" w:eastAsia="Times New Roman" w:hAnsi="Times New Roman" w:cs="Times New Roman"/>
          <w:b/>
          <w:bCs/>
          <w:color w:val="000000" w:themeColor="text1"/>
          <w:sz w:val="28"/>
          <w:szCs w:val="28"/>
          <w:lang w:val="en-US" w:eastAsia="ru-RU"/>
        </w:rPr>
        <w:t>VI</w:t>
      </w:r>
      <w:r w:rsidRPr="001A2DEF">
        <w:rPr>
          <w:rFonts w:ascii="Times New Roman" w:eastAsia="Times New Roman" w:hAnsi="Times New Roman" w:cs="Times New Roman"/>
          <w:b/>
          <w:bCs/>
          <w:color w:val="000000" w:themeColor="text1"/>
          <w:sz w:val="28"/>
          <w:szCs w:val="28"/>
          <w:lang w:eastAsia="ru-RU"/>
        </w:rPr>
        <w:t>. Досудебное обжалование решений контрольного органа, действий (бездействия) его должностных лиц</w:t>
      </w:r>
    </w:p>
    <w:p w:rsidR="00681735" w:rsidRPr="00663183" w:rsidRDefault="00132167"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32</w:t>
      </w:r>
      <w:r w:rsidR="00681735" w:rsidRPr="001A2DEF">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Досудебный порядок подачи жалоб</w:t>
      </w:r>
      <w:r w:rsidRPr="00132167">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установленный главой 9 Федерального закона от 31.07.2020 № 248-ФЗ «О государственном контроле (надзоре) и муниципальном контроле в Российской Федерации»</w:t>
      </w:r>
      <w:r w:rsidRPr="00132167">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при осуществлении муниципального контроля не применяется.</w:t>
      </w:r>
    </w:p>
    <w:p w:rsidR="008B3C31" w:rsidRPr="00663183" w:rsidRDefault="008B3C31"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p>
    <w:p w:rsidR="00681735" w:rsidRPr="002A1415" w:rsidRDefault="00681735" w:rsidP="00BD55DD">
      <w:pPr>
        <w:shd w:val="clear" w:color="auto" w:fill="FFFFFF" w:themeFill="background1"/>
        <w:spacing w:after="180" w:line="240" w:lineRule="auto"/>
        <w:jc w:val="center"/>
        <w:rPr>
          <w:rFonts w:ascii="Times New Roman" w:eastAsia="Times New Roman" w:hAnsi="Times New Roman" w:cs="Times New Roman"/>
          <w:b/>
          <w:bCs/>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t>РАЗДЕЛ </w:t>
      </w:r>
      <w:r w:rsidRPr="001A2DEF">
        <w:rPr>
          <w:rFonts w:ascii="Times New Roman" w:eastAsia="Times New Roman" w:hAnsi="Times New Roman" w:cs="Times New Roman"/>
          <w:b/>
          <w:bCs/>
          <w:color w:val="000000" w:themeColor="text1"/>
          <w:sz w:val="28"/>
          <w:szCs w:val="28"/>
          <w:lang w:val="en-US" w:eastAsia="ru-RU"/>
        </w:rPr>
        <w:t>VII</w:t>
      </w:r>
      <w:r w:rsidRPr="001A2DEF">
        <w:rPr>
          <w:rFonts w:ascii="Times New Roman" w:eastAsia="Times New Roman" w:hAnsi="Times New Roman" w:cs="Times New Roman"/>
          <w:b/>
          <w:bCs/>
          <w:color w:val="000000" w:themeColor="text1"/>
          <w:sz w:val="28"/>
          <w:szCs w:val="28"/>
          <w:lang w:eastAsia="ru-RU"/>
        </w:rPr>
        <w:t>. Оценка результативности и эффективности д</w:t>
      </w:r>
      <w:r w:rsidR="002A1415">
        <w:rPr>
          <w:rFonts w:ascii="Times New Roman" w:eastAsia="Times New Roman" w:hAnsi="Times New Roman" w:cs="Times New Roman"/>
          <w:b/>
          <w:bCs/>
          <w:color w:val="000000" w:themeColor="text1"/>
          <w:sz w:val="28"/>
          <w:szCs w:val="28"/>
          <w:lang w:eastAsia="ru-RU"/>
        </w:rPr>
        <w:t>еятельности контрольного органа</w:t>
      </w:r>
    </w:p>
    <w:p w:rsidR="00681735" w:rsidRPr="001A2DEF" w:rsidRDefault="00132167"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w:t>
      </w:r>
      <w:r w:rsidR="00681735" w:rsidRPr="001A2DEF">
        <w:rPr>
          <w:rFonts w:ascii="Times New Roman" w:eastAsia="Times New Roman" w:hAnsi="Times New Roman" w:cs="Times New Roman"/>
          <w:color w:val="000000" w:themeColor="text1"/>
          <w:sz w:val="28"/>
          <w:szCs w:val="28"/>
          <w:lang w:eastAsia="ru-RU"/>
        </w:rPr>
        <w:t xml:space="preserve">. Оценка результативности и эффективности деятельности  органа муниципального контроля Администрации осуществляется на основе системы показателей результативности и эффективности муниципального </w:t>
      </w:r>
      <w:r w:rsidR="00B66A84" w:rsidRPr="001A2DEF">
        <w:rPr>
          <w:rFonts w:ascii="Times New Roman" w:eastAsia="Times New Roman" w:hAnsi="Times New Roman" w:cs="Times New Roman"/>
          <w:color w:val="000000" w:themeColor="text1"/>
          <w:sz w:val="28"/>
          <w:szCs w:val="28"/>
          <w:lang w:eastAsia="ru-RU"/>
        </w:rPr>
        <w:t xml:space="preserve">земельного </w:t>
      </w:r>
      <w:r w:rsidR="00681735" w:rsidRPr="001A2DEF">
        <w:rPr>
          <w:rFonts w:ascii="Times New Roman" w:eastAsia="Times New Roman" w:hAnsi="Times New Roman" w:cs="Times New Roman"/>
          <w:color w:val="000000" w:themeColor="text1"/>
          <w:sz w:val="28"/>
          <w:szCs w:val="28"/>
          <w:lang w:eastAsia="ru-RU"/>
        </w:rPr>
        <w:t>контроля.</w:t>
      </w:r>
    </w:p>
    <w:p w:rsidR="00681735" w:rsidRPr="001A2DEF" w:rsidRDefault="00132167"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34</w:t>
      </w:r>
      <w:r w:rsidR="00681735" w:rsidRPr="001A2DEF">
        <w:rPr>
          <w:rFonts w:ascii="Times New Roman" w:eastAsia="Times New Roman" w:hAnsi="Times New Roman" w:cs="Times New Roman"/>
          <w:color w:val="000000" w:themeColor="text1"/>
          <w:sz w:val="28"/>
          <w:szCs w:val="28"/>
          <w:lang w:eastAsia="ru-RU"/>
        </w:rPr>
        <w:t>. В систему показателей результативности и эффективности деятельности,  входят:</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xml:space="preserve">1) ключевые показатели муниципального </w:t>
      </w:r>
      <w:r w:rsidR="00B66A84" w:rsidRPr="001A2DEF">
        <w:rPr>
          <w:rFonts w:ascii="Times New Roman" w:eastAsia="Times New Roman" w:hAnsi="Times New Roman" w:cs="Times New Roman"/>
          <w:color w:val="000000" w:themeColor="text1"/>
          <w:sz w:val="28"/>
          <w:szCs w:val="28"/>
          <w:lang w:eastAsia="ru-RU"/>
        </w:rPr>
        <w:t>земельного контроля</w:t>
      </w:r>
      <w:r w:rsidRPr="001A2DEF">
        <w:rPr>
          <w:rFonts w:ascii="Times New Roman" w:eastAsia="Times New Roman" w:hAnsi="Times New Roman" w:cs="Times New Roman"/>
          <w:color w:val="000000" w:themeColor="text1"/>
          <w:sz w:val="28"/>
          <w:szCs w:val="28"/>
          <w:lang w:eastAsia="ru-RU"/>
        </w:rPr>
        <w:t>;</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xml:space="preserve">2) индикативные показатели муниципального </w:t>
      </w:r>
      <w:r w:rsidR="00B66A84" w:rsidRPr="001A2DEF">
        <w:rPr>
          <w:rFonts w:ascii="Times New Roman" w:eastAsia="Times New Roman" w:hAnsi="Times New Roman" w:cs="Times New Roman"/>
          <w:color w:val="000000" w:themeColor="text1"/>
          <w:sz w:val="28"/>
          <w:szCs w:val="28"/>
          <w:lang w:eastAsia="ru-RU"/>
        </w:rPr>
        <w:t>земельного контроля</w:t>
      </w:r>
      <w:r w:rsidRPr="001A2DEF">
        <w:rPr>
          <w:rFonts w:ascii="Times New Roman" w:eastAsia="Times New Roman" w:hAnsi="Times New Roman" w:cs="Times New Roman"/>
          <w:color w:val="000000" w:themeColor="text1"/>
          <w:sz w:val="28"/>
          <w:szCs w:val="28"/>
          <w:lang w:eastAsia="ru-RU"/>
        </w:rPr>
        <w:t>.</w:t>
      </w:r>
    </w:p>
    <w:p w:rsidR="00681735" w:rsidRPr="001A2DEF" w:rsidRDefault="00132167" w:rsidP="008B3C31">
      <w:pPr>
        <w:shd w:val="clear" w:color="auto" w:fill="FFFFFF" w:themeFill="background1"/>
        <w:spacing w:after="18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35</w:t>
      </w:r>
      <w:r w:rsidR="00681735" w:rsidRPr="001A2DEF">
        <w:rPr>
          <w:rFonts w:ascii="Times New Roman" w:eastAsia="Times New Roman" w:hAnsi="Times New Roman" w:cs="Times New Roman"/>
          <w:color w:val="000000" w:themeColor="text1"/>
          <w:sz w:val="28"/>
          <w:szCs w:val="28"/>
          <w:lang w:eastAsia="ru-RU"/>
        </w:rPr>
        <w:t xml:space="preserve">. Ключевые показатели муниципального </w:t>
      </w:r>
      <w:r w:rsidR="00B66A84" w:rsidRPr="001A2DEF">
        <w:rPr>
          <w:rFonts w:ascii="Times New Roman" w:eastAsia="Times New Roman" w:hAnsi="Times New Roman" w:cs="Times New Roman"/>
          <w:color w:val="000000" w:themeColor="text1"/>
          <w:sz w:val="28"/>
          <w:szCs w:val="28"/>
          <w:lang w:eastAsia="ru-RU"/>
        </w:rPr>
        <w:t xml:space="preserve">земельного </w:t>
      </w:r>
      <w:r w:rsidR="00681735" w:rsidRPr="001A2DEF">
        <w:rPr>
          <w:rFonts w:ascii="Times New Roman" w:eastAsia="Times New Roman" w:hAnsi="Times New Roman" w:cs="Times New Roman"/>
          <w:color w:val="000000" w:themeColor="text1"/>
          <w:sz w:val="28"/>
          <w:szCs w:val="28"/>
          <w:lang w:eastAsia="ru-RU"/>
        </w:rPr>
        <w:t xml:space="preserve">контроля и их целевые значения, индикативные показатели муниципального </w:t>
      </w:r>
      <w:r w:rsidR="00B66A84" w:rsidRPr="001A2DEF">
        <w:rPr>
          <w:rFonts w:ascii="Times New Roman" w:eastAsia="Times New Roman" w:hAnsi="Times New Roman" w:cs="Times New Roman"/>
          <w:color w:val="000000" w:themeColor="text1"/>
          <w:sz w:val="28"/>
          <w:szCs w:val="28"/>
          <w:lang w:eastAsia="ru-RU"/>
        </w:rPr>
        <w:t>земельного контроля</w:t>
      </w:r>
      <w:r w:rsidR="00681735" w:rsidRPr="001A2DEF">
        <w:rPr>
          <w:rFonts w:ascii="Times New Roman" w:eastAsia="Times New Roman" w:hAnsi="Times New Roman" w:cs="Times New Roman"/>
          <w:color w:val="000000" w:themeColor="text1"/>
          <w:sz w:val="28"/>
          <w:szCs w:val="28"/>
          <w:lang w:eastAsia="ru-RU"/>
        </w:rPr>
        <w:t xml:space="preserve"> утверждаются решением Думы Марёвского муниципального округа.</w:t>
      </w:r>
    </w:p>
    <w:p w:rsidR="00681735" w:rsidRPr="001A2DEF" w:rsidRDefault="00132167"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36</w:t>
      </w:r>
      <w:r w:rsidR="00681735" w:rsidRPr="001A2DEF">
        <w:rPr>
          <w:rFonts w:ascii="Times New Roman" w:eastAsia="Times New Roman" w:hAnsi="Times New Roman" w:cs="Times New Roman"/>
          <w:color w:val="000000" w:themeColor="text1"/>
          <w:sz w:val="28"/>
          <w:szCs w:val="28"/>
          <w:lang w:eastAsia="ru-RU"/>
        </w:rPr>
        <w:t xml:space="preserve">. Сектор муниципального контроля ежегодно осуществляет подготовку доклада о муниципальном </w:t>
      </w:r>
      <w:r w:rsidR="00B66A84" w:rsidRPr="001A2DEF">
        <w:rPr>
          <w:rFonts w:ascii="Times New Roman" w:eastAsia="Times New Roman" w:hAnsi="Times New Roman" w:cs="Times New Roman"/>
          <w:color w:val="000000" w:themeColor="text1"/>
          <w:sz w:val="28"/>
          <w:szCs w:val="28"/>
          <w:lang w:eastAsia="ru-RU"/>
        </w:rPr>
        <w:t xml:space="preserve">земельном контроле </w:t>
      </w:r>
      <w:r w:rsidR="00681735" w:rsidRPr="001A2DEF">
        <w:rPr>
          <w:rFonts w:ascii="Times New Roman" w:eastAsia="Times New Roman" w:hAnsi="Times New Roman" w:cs="Times New Roman"/>
          <w:color w:val="000000" w:themeColor="text1"/>
          <w:sz w:val="28"/>
          <w:szCs w:val="28"/>
          <w:lang w:eastAsia="ru-RU"/>
        </w:rPr>
        <w:t xml:space="preserve"> с учетом требований, установленных Законом № 248 - ФЗ. </w:t>
      </w:r>
    </w:p>
    <w:p w:rsidR="00681735" w:rsidRPr="001A2DEF" w:rsidRDefault="00681735"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b/>
          <w:bCs/>
          <w:color w:val="000000" w:themeColor="text1"/>
          <w:sz w:val="28"/>
          <w:szCs w:val="28"/>
          <w:lang w:eastAsia="ru-RU"/>
        </w:rPr>
        <w:t> </w:t>
      </w:r>
      <w:r w:rsidR="00132167">
        <w:rPr>
          <w:rFonts w:ascii="Times New Roman" w:eastAsia="Times New Roman" w:hAnsi="Times New Roman" w:cs="Times New Roman"/>
          <w:color w:val="000000" w:themeColor="text1"/>
          <w:sz w:val="28"/>
          <w:szCs w:val="28"/>
          <w:lang w:eastAsia="ru-RU"/>
        </w:rPr>
        <w:t>37</w:t>
      </w:r>
      <w:r w:rsidRPr="001A2DEF">
        <w:rPr>
          <w:rFonts w:ascii="Times New Roman" w:eastAsia="Times New Roman" w:hAnsi="Times New Roman" w:cs="Times New Roman"/>
          <w:color w:val="000000" w:themeColor="text1"/>
          <w:sz w:val="28"/>
          <w:szCs w:val="28"/>
          <w:lang w:eastAsia="ru-RU"/>
        </w:rPr>
        <w:t>. Администрация осуществляет обобщение правоприменительной практики и проведения муниципального контроля один раз в год.  По итогам обобщения правоприменительной практики обеспечивается подготовка доклада о результатах правоприменительной практики и проведения муниципального контроля (далее – Доклад о правоприменительной практике). Для подготовки доклада о правоприменительной практике уполномоченным органом используется информация о проведенных контрольных мероприятиях, профилактических мероприятиях, о результатах административной и судебной практики.</w:t>
      </w:r>
    </w:p>
    <w:p w:rsidR="00681735" w:rsidRPr="001A2DEF" w:rsidRDefault="00681735" w:rsidP="008B3C31">
      <w:pPr>
        <w:shd w:val="clear" w:color="auto" w:fill="FFFFFF" w:themeFill="background1"/>
        <w:spacing w:after="0" w:line="240" w:lineRule="auto"/>
        <w:ind w:firstLine="709"/>
        <w:jc w:val="both"/>
        <w:rPr>
          <w:rFonts w:ascii="Arial" w:eastAsia="Times New Roman" w:hAnsi="Arial" w:cs="Arial"/>
          <w:b/>
          <w:bCs/>
          <w:color w:val="000000" w:themeColor="text1"/>
          <w:sz w:val="18"/>
          <w:lang w:eastAsia="ru-RU"/>
        </w:rPr>
      </w:pPr>
      <w:r w:rsidRPr="001A2DEF">
        <w:rPr>
          <w:rFonts w:ascii="Times New Roman" w:eastAsia="Times New Roman" w:hAnsi="Times New Roman" w:cs="Times New Roman"/>
          <w:color w:val="000000" w:themeColor="text1"/>
          <w:sz w:val="28"/>
          <w:szCs w:val="28"/>
          <w:lang w:eastAsia="ru-RU"/>
        </w:rPr>
        <w:t xml:space="preserve">Доклад о правоприменительной практике утверждается Главой (Заместителем главы) Администрации и размещается на официальном сайте в сети «Интернет» не позднее 1 марта года, следующего </w:t>
      </w:r>
      <w:proofErr w:type="gramStart"/>
      <w:r w:rsidRPr="001A2DEF">
        <w:rPr>
          <w:rFonts w:ascii="Times New Roman" w:eastAsia="Times New Roman" w:hAnsi="Times New Roman" w:cs="Times New Roman"/>
          <w:color w:val="000000" w:themeColor="text1"/>
          <w:sz w:val="28"/>
          <w:szCs w:val="28"/>
          <w:lang w:eastAsia="ru-RU"/>
        </w:rPr>
        <w:t>за</w:t>
      </w:r>
      <w:proofErr w:type="gramEnd"/>
      <w:r w:rsidRPr="001A2DEF">
        <w:rPr>
          <w:rFonts w:ascii="Times New Roman" w:eastAsia="Times New Roman" w:hAnsi="Times New Roman" w:cs="Times New Roman"/>
          <w:color w:val="000000" w:themeColor="text1"/>
          <w:sz w:val="28"/>
          <w:szCs w:val="28"/>
          <w:lang w:eastAsia="ru-RU"/>
        </w:rPr>
        <w:t xml:space="preserve"> отчетным</w:t>
      </w:r>
      <w:r w:rsidR="00B66A84" w:rsidRPr="001A2DEF">
        <w:rPr>
          <w:rFonts w:ascii="Times New Roman" w:eastAsia="Times New Roman" w:hAnsi="Times New Roman" w:cs="Times New Roman"/>
          <w:color w:val="000000" w:themeColor="text1"/>
          <w:sz w:val="28"/>
          <w:szCs w:val="28"/>
          <w:lang w:eastAsia="ru-RU"/>
        </w:rPr>
        <w:t>.</w:t>
      </w:r>
    </w:p>
    <w:p w:rsidR="00B61F7D" w:rsidRPr="001A2DEF" w:rsidRDefault="00132167"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38</w:t>
      </w:r>
      <w:r w:rsidR="00B61F7D" w:rsidRPr="001A2DEF">
        <w:rPr>
          <w:rFonts w:ascii="Times New Roman" w:eastAsia="Times New Roman" w:hAnsi="Times New Roman" w:cs="Times New Roman"/>
          <w:color w:val="000000" w:themeColor="text1"/>
          <w:sz w:val="28"/>
          <w:szCs w:val="28"/>
          <w:lang w:eastAsia="ru-RU"/>
        </w:rPr>
        <w:t xml:space="preserve">. </w:t>
      </w:r>
      <w:proofErr w:type="gramStart"/>
      <w:r w:rsidR="00B61F7D" w:rsidRPr="001A2DEF">
        <w:rPr>
          <w:rFonts w:ascii="Times New Roman" w:eastAsia="Times New Roman" w:hAnsi="Times New Roman" w:cs="Times New Roman"/>
          <w:color w:val="000000" w:themeColor="text1"/>
          <w:sz w:val="28"/>
          <w:szCs w:val="28"/>
          <w:lang w:eastAsia="ru-RU"/>
        </w:rPr>
        <w:t>Формы документов</w:t>
      </w:r>
      <w:r w:rsidR="00B66A84" w:rsidRPr="001A2DEF">
        <w:rPr>
          <w:rFonts w:ascii="Times New Roman" w:eastAsia="Times New Roman" w:hAnsi="Times New Roman" w:cs="Times New Roman"/>
          <w:color w:val="000000" w:themeColor="text1"/>
          <w:sz w:val="28"/>
          <w:szCs w:val="28"/>
          <w:lang w:eastAsia="ru-RU"/>
        </w:rPr>
        <w:t>,</w:t>
      </w:r>
      <w:r w:rsidR="00B61F7D" w:rsidRPr="001A2DEF">
        <w:rPr>
          <w:rFonts w:ascii="Times New Roman" w:eastAsia="Times New Roman" w:hAnsi="Times New Roman" w:cs="Times New Roman"/>
          <w:color w:val="000000" w:themeColor="text1"/>
          <w:sz w:val="28"/>
          <w:szCs w:val="28"/>
          <w:lang w:eastAsia="ru-RU"/>
        </w:rPr>
        <w:t xml:space="preserve"> составляемые и используемые при осуществлении муниципального земельного контроля на территории Марёвского муниципального округа утверждены</w:t>
      </w:r>
      <w:proofErr w:type="gramEnd"/>
      <w:r w:rsidR="00B61F7D" w:rsidRPr="001A2DEF">
        <w:rPr>
          <w:rFonts w:ascii="Times New Roman" w:eastAsia="Times New Roman" w:hAnsi="Times New Roman" w:cs="Times New Roman"/>
          <w:color w:val="000000" w:themeColor="text1"/>
          <w:sz w:val="28"/>
          <w:szCs w:val="28"/>
          <w:lang w:eastAsia="ru-RU"/>
        </w:rPr>
        <w:t xml:space="preserve"> Приказом Министерства экономического развития Российской Федерации  № 151 от 31.03.2021 г.</w:t>
      </w:r>
    </w:p>
    <w:p w:rsidR="00B61F7D" w:rsidRPr="001A2DEF" w:rsidRDefault="00132167" w:rsidP="008B3C31">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39</w:t>
      </w:r>
      <w:r w:rsidR="00B61F7D" w:rsidRPr="001A2DEF">
        <w:rPr>
          <w:rFonts w:ascii="Times New Roman" w:eastAsia="Times New Roman" w:hAnsi="Times New Roman" w:cs="Times New Roman"/>
          <w:color w:val="000000" w:themeColor="text1"/>
          <w:sz w:val="28"/>
          <w:szCs w:val="28"/>
          <w:lang w:eastAsia="ru-RU"/>
        </w:rPr>
        <w:t xml:space="preserve">. Оценка результативности и эффективности проведения муниципального земельного контроля на территории Марёвского муниципального округа осуществляется </w:t>
      </w:r>
      <w:proofErr w:type="gramStart"/>
      <w:r w:rsidR="00B61F7D" w:rsidRPr="001A2DEF">
        <w:rPr>
          <w:rFonts w:ascii="Times New Roman" w:eastAsia="Times New Roman" w:hAnsi="Times New Roman" w:cs="Times New Roman"/>
          <w:color w:val="000000" w:themeColor="text1"/>
          <w:sz w:val="28"/>
          <w:szCs w:val="28"/>
          <w:lang w:eastAsia="ru-RU"/>
        </w:rPr>
        <w:t>согласно статьи</w:t>
      </w:r>
      <w:proofErr w:type="gramEnd"/>
      <w:r w:rsidR="00B61F7D" w:rsidRPr="001A2DEF">
        <w:rPr>
          <w:rFonts w:ascii="Times New Roman" w:eastAsia="Times New Roman" w:hAnsi="Times New Roman" w:cs="Times New Roman"/>
          <w:color w:val="000000" w:themeColor="text1"/>
          <w:sz w:val="28"/>
          <w:szCs w:val="28"/>
          <w:lang w:eastAsia="ru-RU"/>
        </w:rPr>
        <w:t xml:space="preserve"> 30 Закона № 248-ФЗ.</w:t>
      </w:r>
    </w:p>
    <w:p w:rsidR="00016926" w:rsidRPr="001A2DEF" w:rsidRDefault="00016926" w:rsidP="001A2DEF">
      <w:pPr>
        <w:shd w:val="clear" w:color="auto" w:fill="FFFFFF" w:themeFill="background1"/>
        <w:spacing w:after="180" w:line="240" w:lineRule="auto"/>
        <w:jc w:val="right"/>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ПРИЛОЖЕНИЕ 1</w:t>
      </w:r>
    </w:p>
    <w:p w:rsidR="00016926" w:rsidRPr="001A2DEF" w:rsidRDefault="00016926" w:rsidP="001A2DEF">
      <w:pPr>
        <w:shd w:val="clear" w:color="auto" w:fill="FFFFFF" w:themeFill="background1"/>
        <w:spacing w:after="180" w:line="240" w:lineRule="auto"/>
        <w:jc w:val="right"/>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xml:space="preserve">к Положению о </w:t>
      </w:r>
      <w:proofErr w:type="gramStart"/>
      <w:r w:rsidRPr="001A2DEF">
        <w:rPr>
          <w:rFonts w:ascii="Times New Roman" w:eastAsia="Times New Roman" w:hAnsi="Times New Roman" w:cs="Times New Roman"/>
          <w:color w:val="000000" w:themeColor="text1"/>
          <w:sz w:val="28"/>
          <w:szCs w:val="28"/>
          <w:lang w:eastAsia="ru-RU"/>
        </w:rPr>
        <w:t>муниципальном</w:t>
      </w:r>
      <w:proofErr w:type="gramEnd"/>
      <w:r w:rsidR="003B789B" w:rsidRPr="001A2DEF">
        <w:rPr>
          <w:rFonts w:ascii="Times New Roman" w:eastAsia="Times New Roman" w:hAnsi="Times New Roman" w:cs="Times New Roman"/>
          <w:color w:val="000000" w:themeColor="text1"/>
          <w:sz w:val="28"/>
          <w:szCs w:val="28"/>
          <w:lang w:eastAsia="ru-RU"/>
        </w:rPr>
        <w:t xml:space="preserve"> земельном</w:t>
      </w:r>
    </w:p>
    <w:p w:rsidR="00016926" w:rsidRPr="001A2DEF" w:rsidRDefault="00BD55DD" w:rsidP="001A2DEF">
      <w:pPr>
        <w:shd w:val="clear" w:color="auto" w:fill="FFFFFF" w:themeFill="background1"/>
        <w:spacing w:after="180" w:line="240" w:lineRule="auto"/>
        <w:jc w:val="right"/>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контроле</w:t>
      </w:r>
      <w:proofErr w:type="gramEnd"/>
    </w:p>
    <w:p w:rsidR="00016926" w:rsidRPr="001A2DEF" w:rsidRDefault="00016926" w:rsidP="008033D6">
      <w:pPr>
        <w:shd w:val="clear" w:color="auto" w:fill="FFFFFF" w:themeFill="background1"/>
        <w:spacing w:after="180" w:line="240" w:lineRule="auto"/>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xml:space="preserve">    Перечень должностных лиц </w:t>
      </w:r>
      <w:r w:rsidR="008033D6">
        <w:rPr>
          <w:rFonts w:ascii="Times New Roman" w:eastAsia="Times New Roman" w:hAnsi="Times New Roman" w:cs="Times New Roman"/>
          <w:color w:val="000000" w:themeColor="text1"/>
          <w:sz w:val="28"/>
          <w:szCs w:val="28"/>
          <w:lang w:eastAsia="ru-RU"/>
        </w:rPr>
        <w:t>А</w:t>
      </w:r>
      <w:r w:rsidRPr="001A2DEF">
        <w:rPr>
          <w:rFonts w:ascii="Times New Roman" w:eastAsia="Times New Roman" w:hAnsi="Times New Roman" w:cs="Times New Roman"/>
          <w:color w:val="000000" w:themeColor="text1"/>
          <w:sz w:val="28"/>
          <w:szCs w:val="28"/>
          <w:lang w:eastAsia="ru-RU"/>
        </w:rPr>
        <w:t xml:space="preserve">дминистрации </w:t>
      </w:r>
      <w:proofErr w:type="spellStart"/>
      <w:r w:rsidRPr="001A2DEF">
        <w:rPr>
          <w:rFonts w:ascii="Times New Roman" w:eastAsia="Times New Roman" w:hAnsi="Times New Roman" w:cs="Times New Roman"/>
          <w:color w:val="000000" w:themeColor="text1"/>
          <w:sz w:val="28"/>
          <w:szCs w:val="28"/>
          <w:lang w:eastAsia="ru-RU"/>
        </w:rPr>
        <w:t>Марёвского</w:t>
      </w:r>
      <w:proofErr w:type="spellEnd"/>
      <w:r w:rsidRPr="001A2DEF">
        <w:rPr>
          <w:rFonts w:ascii="Times New Roman" w:eastAsia="Times New Roman" w:hAnsi="Times New Roman" w:cs="Times New Roman"/>
          <w:color w:val="000000" w:themeColor="text1"/>
          <w:sz w:val="28"/>
          <w:szCs w:val="28"/>
          <w:lang w:eastAsia="ru-RU"/>
        </w:rPr>
        <w:t xml:space="preserve"> муниципального округа, уполномоченных на осуществление муниципального </w:t>
      </w:r>
      <w:r w:rsidR="00BD55DD">
        <w:rPr>
          <w:rFonts w:ascii="Times New Roman" w:eastAsia="Times New Roman" w:hAnsi="Times New Roman" w:cs="Times New Roman"/>
          <w:color w:val="000000" w:themeColor="text1"/>
          <w:sz w:val="28"/>
          <w:szCs w:val="28"/>
          <w:lang w:eastAsia="ru-RU"/>
        </w:rPr>
        <w:t>земельного контроля</w:t>
      </w:r>
    </w:p>
    <w:p w:rsidR="00016926" w:rsidRPr="008033D6" w:rsidRDefault="00016926" w:rsidP="008033D6">
      <w:pPr>
        <w:pStyle w:val="a8"/>
        <w:numPr>
          <w:ilvl w:val="0"/>
          <w:numId w:val="27"/>
        </w:numPr>
        <w:shd w:val="clear" w:color="auto" w:fill="FFFFFF" w:themeFill="background1"/>
        <w:tabs>
          <w:tab w:val="left" w:pos="4020"/>
        </w:tabs>
        <w:spacing w:after="0" w:line="240" w:lineRule="auto"/>
        <w:ind w:left="357" w:hanging="357"/>
        <w:rPr>
          <w:rFonts w:ascii="Times New Roman" w:eastAsia="Times New Roman" w:hAnsi="Times New Roman" w:cs="Times New Roman"/>
          <w:color w:val="000000" w:themeColor="text1"/>
          <w:sz w:val="28"/>
          <w:szCs w:val="28"/>
          <w:lang w:eastAsia="ru-RU"/>
        </w:rPr>
      </w:pPr>
      <w:r w:rsidRPr="008033D6">
        <w:rPr>
          <w:rFonts w:ascii="Times New Roman" w:eastAsia="Times New Roman" w:hAnsi="Times New Roman" w:cs="Times New Roman"/>
          <w:color w:val="000000" w:themeColor="text1"/>
          <w:sz w:val="28"/>
          <w:szCs w:val="28"/>
          <w:lang w:eastAsia="ru-RU"/>
        </w:rPr>
        <w:t>Заведующий с</w:t>
      </w:r>
      <w:r w:rsidR="00BD55DD" w:rsidRPr="008033D6">
        <w:rPr>
          <w:rFonts w:ascii="Times New Roman" w:eastAsia="Times New Roman" w:hAnsi="Times New Roman" w:cs="Times New Roman"/>
          <w:color w:val="000000" w:themeColor="text1"/>
          <w:sz w:val="28"/>
          <w:szCs w:val="28"/>
          <w:lang w:eastAsia="ru-RU"/>
        </w:rPr>
        <w:t>ектором муниципального контроля;</w:t>
      </w:r>
    </w:p>
    <w:p w:rsidR="00016926" w:rsidRPr="001A2DEF" w:rsidRDefault="00016926" w:rsidP="008033D6">
      <w:pPr>
        <w:numPr>
          <w:ilvl w:val="0"/>
          <w:numId w:val="27"/>
        </w:numPr>
        <w:shd w:val="clear" w:color="auto" w:fill="FFFFFF" w:themeFill="background1"/>
        <w:spacing w:after="0" w:line="240" w:lineRule="auto"/>
        <w:ind w:left="357" w:hanging="357"/>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Главный специалист сектора муниципального контроля.</w:t>
      </w:r>
    </w:p>
    <w:p w:rsidR="00016926" w:rsidRPr="001A2DEF" w:rsidRDefault="00016926" w:rsidP="001A2DEF">
      <w:pPr>
        <w:shd w:val="clear" w:color="auto" w:fill="FFFFFF" w:themeFill="background1"/>
        <w:jc w:val="right"/>
        <w:rPr>
          <w:rFonts w:ascii="Times New Roman" w:hAnsi="Times New Roman" w:cs="Times New Roman"/>
          <w:color w:val="000000" w:themeColor="text1"/>
          <w:sz w:val="28"/>
          <w:szCs w:val="28"/>
        </w:rPr>
      </w:pPr>
      <w:r w:rsidRPr="001A2DEF">
        <w:rPr>
          <w:rFonts w:ascii="Times New Roman" w:hAnsi="Times New Roman" w:cs="Times New Roman"/>
          <w:color w:val="000000" w:themeColor="text1"/>
          <w:sz w:val="28"/>
          <w:szCs w:val="28"/>
        </w:rPr>
        <w:t xml:space="preserve">Приложение № 2 </w:t>
      </w:r>
    </w:p>
    <w:p w:rsidR="00016926" w:rsidRPr="001A2DEF" w:rsidRDefault="00016926" w:rsidP="008033D6">
      <w:pPr>
        <w:shd w:val="clear" w:color="auto" w:fill="FFFFFF" w:themeFill="background1"/>
        <w:spacing w:after="0" w:line="240" w:lineRule="auto"/>
        <w:jc w:val="right"/>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xml:space="preserve">к Положению о </w:t>
      </w:r>
      <w:proofErr w:type="gramStart"/>
      <w:r w:rsidRPr="001A2DEF">
        <w:rPr>
          <w:rFonts w:ascii="Times New Roman" w:eastAsia="Times New Roman" w:hAnsi="Times New Roman" w:cs="Times New Roman"/>
          <w:color w:val="000000" w:themeColor="text1"/>
          <w:sz w:val="28"/>
          <w:szCs w:val="28"/>
          <w:lang w:eastAsia="ru-RU"/>
        </w:rPr>
        <w:t>муниципальном</w:t>
      </w:r>
      <w:proofErr w:type="gramEnd"/>
      <w:r w:rsidRPr="001A2DEF">
        <w:rPr>
          <w:rFonts w:ascii="Times New Roman" w:eastAsia="Times New Roman" w:hAnsi="Times New Roman" w:cs="Times New Roman"/>
          <w:color w:val="000000" w:themeColor="text1"/>
          <w:sz w:val="28"/>
          <w:szCs w:val="28"/>
          <w:lang w:eastAsia="ru-RU"/>
        </w:rPr>
        <w:t xml:space="preserve"> земельном</w:t>
      </w:r>
    </w:p>
    <w:p w:rsidR="00016926" w:rsidRPr="001A2DEF" w:rsidRDefault="00016926" w:rsidP="008033D6">
      <w:pPr>
        <w:shd w:val="clear" w:color="auto" w:fill="FFFFFF" w:themeFill="background1"/>
        <w:spacing w:after="0" w:line="240" w:lineRule="auto"/>
        <w:jc w:val="right"/>
        <w:rPr>
          <w:rFonts w:ascii="Times New Roman" w:eastAsia="Times New Roman" w:hAnsi="Times New Roman" w:cs="Times New Roman"/>
          <w:color w:val="000000" w:themeColor="text1"/>
          <w:sz w:val="28"/>
          <w:szCs w:val="28"/>
          <w:lang w:eastAsia="ru-RU"/>
        </w:rPr>
      </w:pPr>
      <w:proofErr w:type="gramStart"/>
      <w:r w:rsidRPr="001A2DEF">
        <w:rPr>
          <w:rFonts w:ascii="Times New Roman" w:eastAsia="Times New Roman" w:hAnsi="Times New Roman" w:cs="Times New Roman"/>
          <w:color w:val="000000" w:themeColor="text1"/>
          <w:sz w:val="28"/>
          <w:szCs w:val="28"/>
          <w:lang w:eastAsia="ru-RU"/>
        </w:rPr>
        <w:t>контроле</w:t>
      </w:r>
      <w:proofErr w:type="gramEnd"/>
      <w:r w:rsidRPr="001A2DEF">
        <w:rPr>
          <w:rFonts w:ascii="Times New Roman" w:eastAsia="Times New Roman" w:hAnsi="Times New Roman" w:cs="Times New Roman"/>
          <w:color w:val="000000" w:themeColor="text1"/>
          <w:sz w:val="28"/>
          <w:szCs w:val="28"/>
          <w:lang w:eastAsia="ru-RU"/>
        </w:rPr>
        <w:t xml:space="preserve"> </w:t>
      </w:r>
    </w:p>
    <w:p w:rsidR="00016926" w:rsidRPr="001A2DEF" w:rsidRDefault="00016926" w:rsidP="008033D6">
      <w:pPr>
        <w:shd w:val="clear" w:color="auto" w:fill="FFFFFF" w:themeFill="background1"/>
        <w:spacing w:after="180" w:line="240" w:lineRule="auto"/>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 xml:space="preserve"> Перечень должностных лиц администрации Марёвского муниципального округа, уполномоченных на составление протоколов об административных правонарушениях при осуществлении муниципального </w:t>
      </w:r>
      <w:r w:rsidR="003B789B" w:rsidRPr="001A2DEF">
        <w:rPr>
          <w:rFonts w:ascii="Times New Roman" w:eastAsia="Times New Roman" w:hAnsi="Times New Roman" w:cs="Times New Roman"/>
          <w:color w:val="000000" w:themeColor="text1"/>
          <w:sz w:val="28"/>
          <w:szCs w:val="28"/>
          <w:lang w:eastAsia="ru-RU"/>
        </w:rPr>
        <w:t>земельного</w:t>
      </w:r>
      <w:r w:rsidR="00BD55DD">
        <w:rPr>
          <w:rFonts w:ascii="Times New Roman" w:eastAsia="Times New Roman" w:hAnsi="Times New Roman" w:cs="Times New Roman"/>
          <w:color w:val="000000" w:themeColor="text1"/>
          <w:sz w:val="28"/>
          <w:szCs w:val="28"/>
          <w:lang w:eastAsia="ru-RU"/>
        </w:rPr>
        <w:t xml:space="preserve"> </w:t>
      </w:r>
      <w:r w:rsidR="003B789B" w:rsidRPr="001A2DEF">
        <w:rPr>
          <w:rFonts w:ascii="Times New Roman" w:eastAsia="Times New Roman" w:hAnsi="Times New Roman" w:cs="Times New Roman"/>
          <w:color w:val="000000" w:themeColor="text1"/>
          <w:sz w:val="28"/>
          <w:szCs w:val="28"/>
          <w:lang w:eastAsia="ru-RU"/>
        </w:rPr>
        <w:t xml:space="preserve">контроля </w:t>
      </w:r>
      <w:r w:rsidRPr="001A2DEF">
        <w:rPr>
          <w:rFonts w:ascii="Times New Roman" w:eastAsia="Times New Roman" w:hAnsi="Times New Roman" w:cs="Times New Roman"/>
          <w:color w:val="000000" w:themeColor="text1"/>
          <w:sz w:val="28"/>
          <w:szCs w:val="28"/>
          <w:lang w:eastAsia="ru-RU"/>
        </w:rPr>
        <w:t xml:space="preserve">  согласно приложению 5 областного закона Новгородской обла</w:t>
      </w:r>
      <w:r w:rsidR="00BD55DD">
        <w:rPr>
          <w:rFonts w:ascii="Times New Roman" w:eastAsia="Times New Roman" w:hAnsi="Times New Roman" w:cs="Times New Roman"/>
          <w:color w:val="000000" w:themeColor="text1"/>
          <w:sz w:val="28"/>
          <w:szCs w:val="28"/>
          <w:lang w:eastAsia="ru-RU"/>
        </w:rPr>
        <w:t>сти  от  01.02.2016 г. № 914-ОЗ</w:t>
      </w:r>
    </w:p>
    <w:p w:rsidR="00016926" w:rsidRPr="001A2DEF" w:rsidRDefault="00016926" w:rsidP="001A2DEF">
      <w:pPr>
        <w:numPr>
          <w:ilvl w:val="0"/>
          <w:numId w:val="28"/>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1A2DEF">
        <w:rPr>
          <w:rFonts w:ascii="Times New Roman" w:eastAsia="Times New Roman" w:hAnsi="Times New Roman" w:cs="Times New Roman"/>
          <w:color w:val="000000" w:themeColor="text1"/>
          <w:sz w:val="28"/>
          <w:szCs w:val="28"/>
          <w:lang w:eastAsia="ru-RU"/>
        </w:rPr>
        <w:t>Заведующий с</w:t>
      </w:r>
      <w:r w:rsidR="00BD55DD">
        <w:rPr>
          <w:rFonts w:ascii="Times New Roman" w:eastAsia="Times New Roman" w:hAnsi="Times New Roman" w:cs="Times New Roman"/>
          <w:color w:val="000000" w:themeColor="text1"/>
          <w:sz w:val="28"/>
          <w:szCs w:val="28"/>
          <w:lang w:eastAsia="ru-RU"/>
        </w:rPr>
        <w:t>ектором муниципального контроля;</w:t>
      </w:r>
    </w:p>
    <w:p w:rsidR="00016926" w:rsidRDefault="00016926" w:rsidP="008033D6">
      <w:pPr>
        <w:numPr>
          <w:ilvl w:val="0"/>
          <w:numId w:val="28"/>
        </w:numPr>
        <w:shd w:val="clear" w:color="auto" w:fill="FFFFFF" w:themeFill="background1"/>
        <w:spacing w:before="100" w:beforeAutospacing="1" w:after="100" w:afterAutospacing="1" w:line="240" w:lineRule="auto"/>
      </w:pPr>
      <w:r w:rsidRPr="008033D6">
        <w:rPr>
          <w:rFonts w:ascii="Times New Roman" w:eastAsia="Times New Roman" w:hAnsi="Times New Roman" w:cs="Times New Roman"/>
          <w:color w:val="000000" w:themeColor="text1"/>
          <w:sz w:val="28"/>
          <w:szCs w:val="28"/>
          <w:lang w:eastAsia="ru-RU"/>
        </w:rPr>
        <w:t>Главный специалист сектора муниципального контроля.</w:t>
      </w:r>
      <w:bookmarkStart w:id="1" w:name="_GoBack"/>
      <w:bookmarkEnd w:id="1"/>
    </w:p>
    <w:sectPr w:rsidR="00016926" w:rsidSect="00BC5F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7D778D"/>
    <w:multiLevelType w:val="multilevel"/>
    <w:tmpl w:val="4698C9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0836B4"/>
    <w:multiLevelType w:val="multilevel"/>
    <w:tmpl w:val="B27E2F1E"/>
    <w:lvl w:ilvl="0">
      <w:start w:val="17"/>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nsid w:val="05B769A0"/>
    <w:multiLevelType w:val="multilevel"/>
    <w:tmpl w:val="BF743BE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020D72"/>
    <w:multiLevelType w:val="multilevel"/>
    <w:tmpl w:val="195AFA5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C64A5F"/>
    <w:multiLevelType w:val="multilevel"/>
    <w:tmpl w:val="E612F138"/>
    <w:lvl w:ilvl="0">
      <w:start w:val="2"/>
      <w:numFmt w:val="decimal"/>
      <w:lvlText w:val="%1."/>
      <w:lvlJc w:val="left"/>
      <w:pPr>
        <w:tabs>
          <w:tab w:val="num" w:pos="360"/>
        </w:tabs>
        <w:ind w:left="360" w:hanging="360"/>
      </w:pPr>
    </w:lvl>
    <w:lvl w:ilvl="1" w:tentative="1">
      <w:start w:val="1"/>
      <w:numFmt w:val="decimal"/>
      <w:lvlText w:val="%2."/>
      <w:lvlJc w:val="left"/>
      <w:pPr>
        <w:tabs>
          <w:tab w:val="num" w:pos="1014"/>
        </w:tabs>
        <w:ind w:left="1014" w:hanging="360"/>
      </w:pPr>
    </w:lvl>
    <w:lvl w:ilvl="2" w:tentative="1">
      <w:start w:val="1"/>
      <w:numFmt w:val="decimal"/>
      <w:lvlText w:val="%3."/>
      <w:lvlJc w:val="left"/>
      <w:pPr>
        <w:tabs>
          <w:tab w:val="num" w:pos="1734"/>
        </w:tabs>
        <w:ind w:left="1734" w:hanging="360"/>
      </w:pPr>
    </w:lvl>
    <w:lvl w:ilvl="3" w:tentative="1">
      <w:start w:val="1"/>
      <w:numFmt w:val="decimal"/>
      <w:lvlText w:val="%4."/>
      <w:lvlJc w:val="left"/>
      <w:pPr>
        <w:tabs>
          <w:tab w:val="num" w:pos="2454"/>
        </w:tabs>
        <w:ind w:left="2454" w:hanging="360"/>
      </w:pPr>
    </w:lvl>
    <w:lvl w:ilvl="4" w:tentative="1">
      <w:start w:val="1"/>
      <w:numFmt w:val="decimal"/>
      <w:lvlText w:val="%5."/>
      <w:lvlJc w:val="left"/>
      <w:pPr>
        <w:tabs>
          <w:tab w:val="num" w:pos="3174"/>
        </w:tabs>
        <w:ind w:left="3174" w:hanging="360"/>
      </w:pPr>
    </w:lvl>
    <w:lvl w:ilvl="5" w:tentative="1">
      <w:start w:val="1"/>
      <w:numFmt w:val="decimal"/>
      <w:lvlText w:val="%6."/>
      <w:lvlJc w:val="left"/>
      <w:pPr>
        <w:tabs>
          <w:tab w:val="num" w:pos="3894"/>
        </w:tabs>
        <w:ind w:left="3894" w:hanging="360"/>
      </w:pPr>
    </w:lvl>
    <w:lvl w:ilvl="6" w:tentative="1">
      <w:start w:val="1"/>
      <w:numFmt w:val="decimal"/>
      <w:lvlText w:val="%7."/>
      <w:lvlJc w:val="left"/>
      <w:pPr>
        <w:tabs>
          <w:tab w:val="num" w:pos="4614"/>
        </w:tabs>
        <w:ind w:left="4614" w:hanging="360"/>
      </w:pPr>
    </w:lvl>
    <w:lvl w:ilvl="7" w:tentative="1">
      <w:start w:val="1"/>
      <w:numFmt w:val="decimal"/>
      <w:lvlText w:val="%8."/>
      <w:lvlJc w:val="left"/>
      <w:pPr>
        <w:tabs>
          <w:tab w:val="num" w:pos="5334"/>
        </w:tabs>
        <w:ind w:left="5334" w:hanging="360"/>
      </w:pPr>
    </w:lvl>
    <w:lvl w:ilvl="8" w:tentative="1">
      <w:start w:val="1"/>
      <w:numFmt w:val="decimal"/>
      <w:lvlText w:val="%9."/>
      <w:lvlJc w:val="left"/>
      <w:pPr>
        <w:tabs>
          <w:tab w:val="num" w:pos="6054"/>
        </w:tabs>
        <w:ind w:left="6054" w:hanging="360"/>
      </w:pPr>
    </w:lvl>
  </w:abstractNum>
  <w:abstractNum w:abstractNumId="6">
    <w:nsid w:val="0EFD41C8"/>
    <w:multiLevelType w:val="multilevel"/>
    <w:tmpl w:val="AFC48ACA"/>
    <w:lvl w:ilvl="0">
      <w:start w:val="1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14B06A79"/>
    <w:multiLevelType w:val="multilevel"/>
    <w:tmpl w:val="E592951E"/>
    <w:lvl w:ilvl="0">
      <w:start w:val="13"/>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8">
    <w:nsid w:val="177F27BA"/>
    <w:multiLevelType w:val="multilevel"/>
    <w:tmpl w:val="9A8C8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3130DB"/>
    <w:multiLevelType w:val="multilevel"/>
    <w:tmpl w:val="D8D889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1B9840BB"/>
    <w:multiLevelType w:val="multilevel"/>
    <w:tmpl w:val="060E9C3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1F6047"/>
    <w:multiLevelType w:val="multilevel"/>
    <w:tmpl w:val="9E6883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7735D4"/>
    <w:multiLevelType w:val="multilevel"/>
    <w:tmpl w:val="98E6378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2E4952"/>
    <w:multiLevelType w:val="multilevel"/>
    <w:tmpl w:val="18B4329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0738B6"/>
    <w:multiLevelType w:val="multilevel"/>
    <w:tmpl w:val="D3420B1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F0A2F46"/>
    <w:multiLevelType w:val="multilevel"/>
    <w:tmpl w:val="94A624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4026E1"/>
    <w:multiLevelType w:val="multilevel"/>
    <w:tmpl w:val="D8D8898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7">
    <w:nsid w:val="4044283C"/>
    <w:multiLevelType w:val="multilevel"/>
    <w:tmpl w:val="A5F8A784"/>
    <w:lvl w:ilvl="0">
      <w:start w:val="3"/>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8">
    <w:nsid w:val="407A40F4"/>
    <w:multiLevelType w:val="multilevel"/>
    <w:tmpl w:val="302EA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211035"/>
    <w:multiLevelType w:val="multilevel"/>
    <w:tmpl w:val="ED7AEB6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3219DB"/>
    <w:multiLevelType w:val="multilevel"/>
    <w:tmpl w:val="431276D0"/>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EC6B77"/>
    <w:multiLevelType w:val="multilevel"/>
    <w:tmpl w:val="039261B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845259"/>
    <w:multiLevelType w:val="multilevel"/>
    <w:tmpl w:val="D4B4B92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AE1565"/>
    <w:multiLevelType w:val="multilevel"/>
    <w:tmpl w:val="01883D4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8A6569"/>
    <w:multiLevelType w:val="multilevel"/>
    <w:tmpl w:val="66DEC51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3F3E88"/>
    <w:multiLevelType w:val="multilevel"/>
    <w:tmpl w:val="589CEC9C"/>
    <w:lvl w:ilvl="0">
      <w:start w:val="4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nsid w:val="70E427EA"/>
    <w:multiLevelType w:val="multilevel"/>
    <w:tmpl w:val="F7CE475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3833E45"/>
    <w:multiLevelType w:val="multilevel"/>
    <w:tmpl w:val="2AEA98C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E87C60"/>
    <w:multiLevelType w:val="multilevel"/>
    <w:tmpl w:val="8416E1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8"/>
  </w:num>
  <w:num w:numId="3">
    <w:abstractNumId w:val="5"/>
  </w:num>
  <w:num w:numId="4">
    <w:abstractNumId w:val="17"/>
  </w:num>
  <w:num w:numId="5">
    <w:abstractNumId w:val="1"/>
  </w:num>
  <w:num w:numId="6">
    <w:abstractNumId w:val="11"/>
  </w:num>
  <w:num w:numId="7">
    <w:abstractNumId w:val="15"/>
  </w:num>
  <w:num w:numId="8">
    <w:abstractNumId w:val="28"/>
  </w:num>
  <w:num w:numId="9">
    <w:abstractNumId w:val="7"/>
  </w:num>
  <w:num w:numId="10">
    <w:abstractNumId w:val="6"/>
  </w:num>
  <w:num w:numId="11">
    <w:abstractNumId w:val="26"/>
  </w:num>
  <w:num w:numId="12">
    <w:abstractNumId w:val="12"/>
  </w:num>
  <w:num w:numId="13">
    <w:abstractNumId w:val="2"/>
  </w:num>
  <w:num w:numId="14">
    <w:abstractNumId w:val="4"/>
  </w:num>
  <w:num w:numId="15">
    <w:abstractNumId w:val="22"/>
  </w:num>
  <w:num w:numId="16">
    <w:abstractNumId w:val="23"/>
  </w:num>
  <w:num w:numId="17">
    <w:abstractNumId w:val="10"/>
  </w:num>
  <w:num w:numId="18">
    <w:abstractNumId w:val="24"/>
  </w:num>
  <w:num w:numId="19">
    <w:abstractNumId w:val="19"/>
  </w:num>
  <w:num w:numId="20">
    <w:abstractNumId w:val="20"/>
  </w:num>
  <w:num w:numId="21">
    <w:abstractNumId w:val="13"/>
  </w:num>
  <w:num w:numId="22">
    <w:abstractNumId w:val="21"/>
  </w:num>
  <w:num w:numId="23">
    <w:abstractNumId w:val="27"/>
  </w:num>
  <w:num w:numId="24">
    <w:abstractNumId w:val="3"/>
  </w:num>
  <w:num w:numId="25">
    <w:abstractNumId w:val="14"/>
  </w:num>
  <w:num w:numId="26">
    <w:abstractNumId w:val="25"/>
  </w:num>
  <w:num w:numId="27">
    <w:abstractNumId w:val="9"/>
  </w:num>
  <w:num w:numId="28">
    <w:abstractNumId w:val="1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A5892"/>
    <w:rsid w:val="00016926"/>
    <w:rsid w:val="000837F7"/>
    <w:rsid w:val="000F0D51"/>
    <w:rsid w:val="000F2530"/>
    <w:rsid w:val="00103F0C"/>
    <w:rsid w:val="00132167"/>
    <w:rsid w:val="001547AE"/>
    <w:rsid w:val="001A2DEF"/>
    <w:rsid w:val="00216450"/>
    <w:rsid w:val="00235D00"/>
    <w:rsid w:val="002836FC"/>
    <w:rsid w:val="002A1415"/>
    <w:rsid w:val="002A3DCB"/>
    <w:rsid w:val="002B6D01"/>
    <w:rsid w:val="003051DC"/>
    <w:rsid w:val="00315D81"/>
    <w:rsid w:val="00355286"/>
    <w:rsid w:val="003B789B"/>
    <w:rsid w:val="003E0300"/>
    <w:rsid w:val="0043403A"/>
    <w:rsid w:val="004B7C4D"/>
    <w:rsid w:val="004C5CED"/>
    <w:rsid w:val="00513FD2"/>
    <w:rsid w:val="005E1145"/>
    <w:rsid w:val="0061665F"/>
    <w:rsid w:val="00663183"/>
    <w:rsid w:val="00681735"/>
    <w:rsid w:val="006850B9"/>
    <w:rsid w:val="006974DF"/>
    <w:rsid w:val="00775950"/>
    <w:rsid w:val="007B6BF7"/>
    <w:rsid w:val="008033D6"/>
    <w:rsid w:val="008B3C31"/>
    <w:rsid w:val="00940854"/>
    <w:rsid w:val="009A5892"/>
    <w:rsid w:val="009C64B2"/>
    <w:rsid w:val="009E150F"/>
    <w:rsid w:val="009E3DD2"/>
    <w:rsid w:val="00A051C2"/>
    <w:rsid w:val="00A60BBC"/>
    <w:rsid w:val="00B61F7D"/>
    <w:rsid w:val="00B66A84"/>
    <w:rsid w:val="00B752FC"/>
    <w:rsid w:val="00BC5FF0"/>
    <w:rsid w:val="00BD299C"/>
    <w:rsid w:val="00BD55DD"/>
    <w:rsid w:val="00D40474"/>
    <w:rsid w:val="00D52DDA"/>
    <w:rsid w:val="00D74E00"/>
    <w:rsid w:val="00DF17B7"/>
    <w:rsid w:val="00E41A2B"/>
    <w:rsid w:val="00E734CF"/>
    <w:rsid w:val="00EA138E"/>
    <w:rsid w:val="00EF6019"/>
    <w:rsid w:val="00F73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FF0"/>
  </w:style>
  <w:style w:type="paragraph" w:styleId="1">
    <w:name w:val="heading 1"/>
    <w:basedOn w:val="a"/>
    <w:next w:val="a"/>
    <w:link w:val="10"/>
    <w:qFormat/>
    <w:rsid w:val="006850B9"/>
    <w:pPr>
      <w:keepNext/>
      <w:numPr>
        <w:numId w:val="29"/>
      </w:numPr>
      <w:suppressAutoHyphens/>
      <w:spacing w:after="0" w:line="240" w:lineRule="auto"/>
      <w:jc w:val="right"/>
      <w:outlineLvl w:val="0"/>
    </w:pPr>
    <w:rPr>
      <w:rFonts w:ascii="Times New Roman" w:eastAsia="Times New Roman" w:hAnsi="Times New Roman" w:cs="Times New Roman"/>
      <w:sz w:val="28"/>
      <w:szCs w:val="20"/>
      <w:lang w:eastAsia="zh-CN"/>
    </w:rPr>
  </w:style>
  <w:style w:type="paragraph" w:styleId="3">
    <w:name w:val="heading 3"/>
    <w:basedOn w:val="a"/>
    <w:next w:val="a"/>
    <w:link w:val="30"/>
    <w:qFormat/>
    <w:rsid w:val="006850B9"/>
    <w:pPr>
      <w:keepNext/>
      <w:numPr>
        <w:ilvl w:val="2"/>
        <w:numId w:val="29"/>
      </w:numPr>
      <w:suppressAutoHyphens/>
      <w:spacing w:after="0" w:line="240" w:lineRule="auto"/>
      <w:outlineLvl w:val="2"/>
    </w:pPr>
    <w:rPr>
      <w:rFonts w:ascii="Times New Roman" w:eastAsia="Times New Roman" w:hAnsi="Times New Roman"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5892"/>
    <w:rPr>
      <w:color w:val="0000FF"/>
      <w:u w:val="single"/>
    </w:rPr>
  </w:style>
  <w:style w:type="character" w:customStyle="1" w:styleId="doc-filesize">
    <w:name w:val="doc-filesize"/>
    <w:basedOn w:val="a0"/>
    <w:rsid w:val="009A5892"/>
  </w:style>
  <w:style w:type="paragraph" w:styleId="a4">
    <w:name w:val="Normal (Web)"/>
    <w:basedOn w:val="a"/>
    <w:uiPriority w:val="99"/>
    <w:semiHidden/>
    <w:unhideWhenUsed/>
    <w:rsid w:val="009A58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A5892"/>
    <w:rPr>
      <w:b/>
      <w:bCs/>
    </w:rPr>
  </w:style>
  <w:style w:type="paragraph" w:styleId="a6">
    <w:name w:val="Balloon Text"/>
    <w:basedOn w:val="a"/>
    <w:link w:val="a7"/>
    <w:uiPriority w:val="99"/>
    <w:semiHidden/>
    <w:unhideWhenUsed/>
    <w:rsid w:val="009A58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5892"/>
    <w:rPr>
      <w:rFonts w:ascii="Tahoma" w:hAnsi="Tahoma" w:cs="Tahoma"/>
      <w:sz w:val="16"/>
      <w:szCs w:val="16"/>
    </w:rPr>
  </w:style>
  <w:style w:type="paragraph" w:styleId="a8">
    <w:name w:val="List Paragraph"/>
    <w:basedOn w:val="a"/>
    <w:uiPriority w:val="34"/>
    <w:qFormat/>
    <w:rsid w:val="00940854"/>
    <w:pPr>
      <w:ind w:left="720"/>
      <w:contextualSpacing/>
    </w:pPr>
  </w:style>
  <w:style w:type="character" w:customStyle="1" w:styleId="10">
    <w:name w:val="Заголовок 1 Знак"/>
    <w:basedOn w:val="a0"/>
    <w:link w:val="1"/>
    <w:rsid w:val="006850B9"/>
    <w:rPr>
      <w:rFonts w:ascii="Times New Roman" w:eastAsia="Times New Roman" w:hAnsi="Times New Roman" w:cs="Times New Roman"/>
      <w:sz w:val="28"/>
      <w:szCs w:val="20"/>
      <w:lang w:eastAsia="zh-CN"/>
    </w:rPr>
  </w:style>
  <w:style w:type="character" w:customStyle="1" w:styleId="30">
    <w:name w:val="Заголовок 3 Знак"/>
    <w:basedOn w:val="a0"/>
    <w:link w:val="3"/>
    <w:rsid w:val="006850B9"/>
    <w:rPr>
      <w:rFonts w:ascii="Times New Roman" w:eastAsia="Times New Roman" w:hAnsi="Times New Roman" w:cs="Times New Roman"/>
      <w:sz w:val="24"/>
      <w:szCs w:val="20"/>
      <w:lang w:eastAsia="zh-CN"/>
    </w:rPr>
  </w:style>
  <w:style w:type="paragraph" w:styleId="a9">
    <w:name w:val="header"/>
    <w:basedOn w:val="a"/>
    <w:link w:val="aa"/>
    <w:rsid w:val="00BD55DD"/>
    <w:pPr>
      <w:tabs>
        <w:tab w:val="center" w:pos="4153"/>
        <w:tab w:val="right" w:pos="8306"/>
      </w:tabs>
      <w:suppressAutoHyphens/>
      <w:spacing w:after="0" w:line="240" w:lineRule="auto"/>
    </w:pPr>
    <w:rPr>
      <w:rFonts w:ascii="Times New Roman" w:eastAsia="Times New Roman" w:hAnsi="Times New Roman" w:cs="Times New Roman"/>
      <w:sz w:val="20"/>
      <w:szCs w:val="20"/>
      <w:lang w:eastAsia="zh-CN"/>
    </w:rPr>
  </w:style>
  <w:style w:type="character" w:customStyle="1" w:styleId="aa">
    <w:name w:val="Верхний колонтитул Знак"/>
    <w:basedOn w:val="a0"/>
    <w:link w:val="a9"/>
    <w:rsid w:val="00BD55DD"/>
    <w:rPr>
      <w:rFonts w:ascii="Times New Roman" w:eastAsia="Times New Roman" w:hAnsi="Times New Roman" w:cs="Times New Roman"/>
      <w:sz w:val="20"/>
      <w:szCs w:val="20"/>
      <w:lang w:eastAsia="zh-CN"/>
    </w:rPr>
  </w:style>
  <w:style w:type="paragraph" w:customStyle="1" w:styleId="Style7">
    <w:name w:val="Style7"/>
    <w:basedOn w:val="a"/>
    <w:rsid w:val="00BD55DD"/>
    <w:pPr>
      <w:widowControl w:val="0"/>
      <w:suppressAutoHyphens/>
      <w:autoSpaceDE w:val="0"/>
      <w:spacing w:after="0"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012887">
      <w:bodyDiv w:val="1"/>
      <w:marLeft w:val="0"/>
      <w:marRight w:val="0"/>
      <w:marTop w:val="0"/>
      <w:marBottom w:val="0"/>
      <w:divBdr>
        <w:top w:val="none" w:sz="0" w:space="0" w:color="auto"/>
        <w:left w:val="none" w:sz="0" w:space="0" w:color="auto"/>
        <w:bottom w:val="none" w:sz="0" w:space="0" w:color="auto"/>
        <w:right w:val="none" w:sz="0" w:space="0" w:color="auto"/>
      </w:divBdr>
      <w:divsChild>
        <w:div w:id="2052225318">
          <w:marLeft w:val="0"/>
          <w:marRight w:val="0"/>
          <w:marTop w:val="0"/>
          <w:marBottom w:val="240"/>
          <w:divBdr>
            <w:top w:val="none" w:sz="0" w:space="0" w:color="auto"/>
            <w:left w:val="none" w:sz="0" w:space="0" w:color="auto"/>
            <w:bottom w:val="none" w:sz="0" w:space="0" w:color="auto"/>
            <w:right w:val="none" w:sz="0" w:space="0" w:color="auto"/>
          </w:divBdr>
        </w:div>
        <w:div w:id="1926105712">
          <w:marLeft w:val="0"/>
          <w:marRight w:val="0"/>
          <w:marTop w:val="0"/>
          <w:marBottom w:val="240"/>
          <w:divBdr>
            <w:top w:val="none" w:sz="0" w:space="0" w:color="auto"/>
            <w:left w:val="none" w:sz="0" w:space="0" w:color="auto"/>
            <w:bottom w:val="none" w:sz="0" w:space="0" w:color="auto"/>
            <w:right w:val="none" w:sz="0" w:space="0" w:color="auto"/>
          </w:divBdr>
          <w:divsChild>
            <w:div w:id="1899198503">
              <w:marLeft w:val="0"/>
              <w:marRight w:val="0"/>
              <w:marTop w:val="0"/>
              <w:marBottom w:val="240"/>
              <w:divBdr>
                <w:top w:val="none" w:sz="0" w:space="0" w:color="auto"/>
                <w:left w:val="none" w:sz="0" w:space="0" w:color="auto"/>
                <w:bottom w:val="none" w:sz="0" w:space="0" w:color="auto"/>
                <w:right w:val="none" w:sz="0" w:space="0" w:color="auto"/>
              </w:divBdr>
              <w:divsChild>
                <w:div w:id="1440644308">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81DC744C4D55F19B711E18BE6E83801F2818FB934CEA2365C2A0D9FF548B3A71B334A8933948F59DED561FED5D8C896A84BDA90EF480F9L2zFI" TargetMode="External"/><Relationship Id="rId13" Type="http://schemas.openxmlformats.org/officeDocument/2006/relationships/hyperlink" Target="consultantplus://offline/ref=E7B04AEACCFEAF340E51185F36055AD79D06B3F88618906C0B09B06C74BFB05913EAB68B811E0125F547E18ABE4B89A062A17B8F9A13567958gAH" TargetMode="External"/><Relationship Id="rId3" Type="http://schemas.openxmlformats.org/officeDocument/2006/relationships/styles" Target="styles.xml"/><Relationship Id="rId7" Type="http://schemas.openxmlformats.org/officeDocument/2006/relationships/hyperlink" Target="consultantplus://offline/ref=2281DC744C4D55F19B711E18BE6E83801F2818FB934CEA2365C2A0D9FF548B3A71B334A8933948F494ED561FED5D8C896A84BDA90EF480F9L2zFI" TargetMode="External"/><Relationship Id="rId12" Type="http://schemas.openxmlformats.org/officeDocument/2006/relationships/hyperlink" Target="consultantplus://offline/ref=BE058C22CB16773F9928101658303F5073F3858180E4E00DEFB2A5704351E4339CA98C4BB33EC3C81F27EF127CEE41C87147872F1ED17D1FCFd5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E058C22CB16773F9928101658303F5073F3858180E4E00DEFB2A5704351E4339CA98C4BB33EC3C81F27EF127CEE41C87147872F1ED17D1FCFd5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EA7B268C6A7758E8C126286223A2F0B7AA663573FEF25C33DC2FDA746ECB684B911C2581DB638FB11870453647CC8C0D2A23676624AD4D89MFm5M" TargetMode="External"/><Relationship Id="rId4" Type="http://schemas.microsoft.com/office/2007/relationships/stylesWithEffects" Target="stylesWithEffects.xml"/><Relationship Id="rId9" Type="http://schemas.openxmlformats.org/officeDocument/2006/relationships/hyperlink" Target="consultantplus://offline/ref=9A8B1BB7B88DBA1222F9BB7C7BAF260EFFA39063B370249317B08C12121860813C5EA6D4B99ACD09E79B7A4B55E2763C75398DC8F1FC413848OCJ" TargetMode="External"/><Relationship Id="rId14" Type="http://schemas.openxmlformats.org/officeDocument/2006/relationships/hyperlink" Target="consultantplus://offline/ref=E7B04AEACCFEAF340E51185F36055AD79D06B3F88618906C0B09B06C74BFB05913EAB68B811E0121FE47E18ABE4B89A062A17B8F9A13567958g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4C456-CC47-45A1-8D23-D079AE405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Pages>
  <Words>6398</Words>
  <Characters>36472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Скоров</dc:creator>
  <cp:lastModifiedBy>Васильева Н.А.</cp:lastModifiedBy>
  <cp:revision>64</cp:revision>
  <cp:lastPrinted>2023-04-21T12:06:00Z</cp:lastPrinted>
  <dcterms:created xsi:type="dcterms:W3CDTF">2023-03-28T12:03:00Z</dcterms:created>
  <dcterms:modified xsi:type="dcterms:W3CDTF">2023-04-21T12:07:00Z</dcterms:modified>
</cp:coreProperties>
</file>