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9E" w:rsidRDefault="0013397D" w:rsidP="00900A9E">
      <w:pPr>
        <w:pStyle w:val="a3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  <w:lang w:eastAsia="ru-RU"/>
        </w:rPr>
        <w:fldChar w:fldCharType="begin"/>
      </w:r>
      <w:r w:rsidR="000E5650">
        <w:rPr>
          <w:noProof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 w:rsidR="00311BA1">
        <w:rPr>
          <w:noProof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 w:rsidR="006C2C1D">
        <w:rPr>
          <w:noProof/>
          <w:lang w:eastAsia="ru-RU"/>
        </w:rPr>
        <w:instrText xml:space="preserve"> INCLUDEPICTURE  "X:\\..\\..\\starkova\\Desktop\\документы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 w:rsidR="006C2C1D">
        <w:rPr>
          <w:noProof/>
          <w:lang w:eastAsia="ru-RU"/>
        </w:rPr>
        <w:instrText xml:space="preserve"> INCLUDEPICTURE  "X:\\..\\..\\starkova\\Desktop\\документы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 w:rsidR="008805FB">
        <w:rPr>
          <w:noProof/>
          <w:lang w:eastAsia="ru-RU"/>
        </w:rPr>
        <w:instrText xml:space="preserve"> INCLUDEPICTURE  "X:\\..\\..\\starkova\\Desktop\\документы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 w:rsidR="00FD59FD">
        <w:rPr>
          <w:noProof/>
          <w:lang w:eastAsia="ru-RU"/>
        </w:rPr>
        <w:instrText xml:space="preserve"> INCLUDEPICTURE  "X:\\..\\..\\starkova\\Desktop\\документы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 w:rsidR="00B47F20">
        <w:rPr>
          <w:noProof/>
          <w:lang w:eastAsia="ru-RU"/>
        </w:rPr>
        <w:instrText xml:space="preserve"> INCLUDEPICTURE  "X:\\..\\..\\starkova\\Desktop\\документы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fldChar w:fldCharType="begin"/>
      </w:r>
      <w:r w:rsidR="002730CF">
        <w:rPr>
          <w:noProof/>
          <w:lang w:eastAsia="ru-RU"/>
        </w:rPr>
        <w:instrText xml:space="preserve"> INCLUDEPICTURE  "C:\\..\\starkova\\Desktop\\документы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noProof/>
          <w:lang w:eastAsia="ru-RU"/>
        </w:rPr>
        <w:fldChar w:fldCharType="separate"/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;visibility:visible">
            <v:imagedata r:id="rId8" r:href="rId9"/>
          </v:shape>
        </w:pict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  <w:r>
        <w:rPr>
          <w:noProof/>
          <w:lang w:eastAsia="ru-RU"/>
        </w:rPr>
        <w:fldChar w:fldCharType="end"/>
      </w:r>
    </w:p>
    <w:p w:rsidR="00900A9E" w:rsidRDefault="00900A9E" w:rsidP="00900A9E">
      <w:pPr>
        <w:jc w:val="center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t xml:space="preserve">АДМИНИСТРАЦИЯ </w:t>
      </w:r>
    </w:p>
    <w:p w:rsidR="00900A9E" w:rsidRDefault="00900A9E" w:rsidP="00900A9E">
      <w:pPr>
        <w:jc w:val="center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t>МАРЁВСКОГО МУНИЦИПАЛЬНОГО ОКРУГА</w:t>
      </w:r>
    </w:p>
    <w:p w:rsidR="00900A9E" w:rsidRDefault="00900A9E" w:rsidP="00900A9E">
      <w:pPr>
        <w:tabs>
          <w:tab w:val="left" w:pos="3060"/>
        </w:tabs>
        <w:spacing w:line="240" w:lineRule="atLeast"/>
        <w:jc w:val="center"/>
        <w:rPr>
          <w:b w:val="0"/>
        </w:rPr>
      </w:pPr>
    </w:p>
    <w:p w:rsidR="00900A9E" w:rsidRPr="0026386D" w:rsidRDefault="00900A9E" w:rsidP="00900A9E">
      <w:pPr>
        <w:tabs>
          <w:tab w:val="left" w:pos="3060"/>
        </w:tabs>
        <w:spacing w:line="240" w:lineRule="atLeast"/>
        <w:jc w:val="center"/>
        <w:rPr>
          <w:b w:val="0"/>
          <w:sz w:val="32"/>
          <w:szCs w:val="32"/>
        </w:rPr>
      </w:pPr>
      <w:proofErr w:type="gramStart"/>
      <w:r w:rsidRPr="0026386D">
        <w:rPr>
          <w:b w:val="0"/>
          <w:sz w:val="32"/>
          <w:szCs w:val="32"/>
        </w:rPr>
        <w:t>П</w:t>
      </w:r>
      <w:proofErr w:type="gramEnd"/>
      <w:r w:rsidRPr="0026386D">
        <w:rPr>
          <w:b w:val="0"/>
          <w:sz w:val="32"/>
          <w:szCs w:val="32"/>
        </w:rPr>
        <w:t xml:space="preserve"> О С Т А Н О В Л Е Н И Е</w:t>
      </w:r>
    </w:p>
    <w:p w:rsidR="00900A9E" w:rsidRPr="0026386D" w:rsidRDefault="00900A9E" w:rsidP="00900A9E">
      <w:pPr>
        <w:tabs>
          <w:tab w:val="left" w:pos="3060"/>
        </w:tabs>
        <w:spacing w:before="48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2730CF">
        <w:rPr>
          <w:b w:val="0"/>
          <w:sz w:val="28"/>
          <w:szCs w:val="28"/>
        </w:rPr>
        <w:t>08.09.2022</w:t>
      </w:r>
      <w:bookmarkStart w:id="0" w:name="_GoBack"/>
      <w:bookmarkEnd w:id="0"/>
      <w:r w:rsidRPr="0026386D">
        <w:rPr>
          <w:b w:val="0"/>
          <w:sz w:val="28"/>
          <w:szCs w:val="28"/>
        </w:rPr>
        <w:t xml:space="preserve"> </w:t>
      </w:r>
      <w:r w:rsidR="00311BA1">
        <w:rPr>
          <w:b w:val="0"/>
          <w:sz w:val="28"/>
          <w:szCs w:val="28"/>
        </w:rPr>
        <w:t xml:space="preserve"> </w:t>
      </w:r>
      <w:bookmarkStart w:id="1" w:name="номер"/>
      <w:bookmarkEnd w:id="1"/>
      <w:r w:rsidRPr="0026386D">
        <w:rPr>
          <w:b w:val="0"/>
          <w:sz w:val="28"/>
          <w:szCs w:val="28"/>
        </w:rPr>
        <w:t>№</w:t>
      </w:r>
      <w:r w:rsidR="00311BA1">
        <w:rPr>
          <w:b w:val="0"/>
          <w:sz w:val="28"/>
          <w:szCs w:val="28"/>
        </w:rPr>
        <w:t xml:space="preserve"> </w:t>
      </w:r>
      <w:r w:rsidR="002730CF">
        <w:rPr>
          <w:b w:val="0"/>
          <w:sz w:val="28"/>
          <w:szCs w:val="28"/>
        </w:rPr>
        <w:t>431</w:t>
      </w:r>
      <w:r w:rsidR="00311BA1">
        <w:rPr>
          <w:b w:val="0"/>
          <w:sz w:val="28"/>
          <w:szCs w:val="28"/>
        </w:rPr>
        <w:t xml:space="preserve"> </w:t>
      </w:r>
      <w:bookmarkStart w:id="2" w:name="дата"/>
      <w:bookmarkEnd w:id="2"/>
    </w:p>
    <w:p w:rsidR="00900A9E" w:rsidRPr="0026386D" w:rsidRDefault="00900A9E" w:rsidP="00900A9E">
      <w:pPr>
        <w:tabs>
          <w:tab w:val="left" w:pos="3060"/>
        </w:tabs>
        <w:spacing w:before="480"/>
        <w:jc w:val="center"/>
        <w:rPr>
          <w:b w:val="0"/>
          <w:sz w:val="28"/>
          <w:szCs w:val="28"/>
        </w:rPr>
      </w:pPr>
      <w:r w:rsidRPr="0026386D">
        <w:rPr>
          <w:b w:val="0"/>
          <w:sz w:val="28"/>
          <w:szCs w:val="28"/>
        </w:rPr>
        <w:t>с. Марёво</w:t>
      </w:r>
    </w:p>
    <w:p w:rsidR="00900A9E" w:rsidRDefault="00900A9E" w:rsidP="00900A9E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center"/>
        <w:rPr>
          <w:bCs w:val="0"/>
          <w:sz w:val="28"/>
          <w:szCs w:val="28"/>
        </w:rPr>
      </w:pPr>
      <w:r w:rsidRPr="00311BA1">
        <w:rPr>
          <w:bCs w:val="0"/>
          <w:sz w:val="28"/>
          <w:szCs w:val="28"/>
        </w:rPr>
        <w:t>Об утверждении Порядка предоставления жилых помещений муниципального специализированного жилищного фонда</w:t>
      </w:r>
    </w:p>
    <w:p w:rsidR="00311BA1" w:rsidRPr="00311BA1" w:rsidRDefault="00311BA1" w:rsidP="00311BA1">
      <w:pPr>
        <w:overflowPunct/>
        <w:autoSpaceDE/>
        <w:autoSpaceDN/>
        <w:adjustRightInd/>
        <w:jc w:val="center"/>
        <w:rPr>
          <w:b w:val="0"/>
          <w:bCs w:val="0"/>
          <w:sz w:val="28"/>
          <w:szCs w:val="28"/>
        </w:rPr>
      </w:pPr>
    </w:p>
    <w:p w:rsidR="00311BA1" w:rsidRPr="00311BA1" w:rsidRDefault="00311BA1" w:rsidP="00335F86">
      <w:pPr>
        <w:overflowPunct/>
        <w:autoSpaceDE/>
        <w:autoSpaceDN/>
        <w:adjustRightInd/>
        <w:ind w:firstLine="709"/>
        <w:jc w:val="both"/>
        <w:rPr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В соответствии с Жилищным Кодексом Российской Федерации,</w:t>
      </w:r>
      <w:r w:rsidR="00803D20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Федеральным законом от 06.10.2003</w:t>
      </w:r>
      <w:r w:rsidR="006C2C1D">
        <w:rPr>
          <w:b w:val="0"/>
          <w:bCs w:val="0"/>
          <w:sz w:val="28"/>
          <w:szCs w:val="28"/>
        </w:rPr>
        <w:t xml:space="preserve"> года</w:t>
      </w:r>
      <w:r w:rsidRPr="00311BA1">
        <w:rPr>
          <w:b w:val="0"/>
          <w:bCs w:val="0"/>
          <w:sz w:val="28"/>
          <w:szCs w:val="28"/>
        </w:rPr>
        <w:t xml:space="preserve"> № 131-ФЗ "Об общих принципах</w:t>
      </w:r>
      <w:r w:rsidR="00803D20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организации местного самоуправления в Российской Федерации", Администраци</w:t>
      </w:r>
      <w:r w:rsidR="006C2C1D">
        <w:rPr>
          <w:b w:val="0"/>
          <w:bCs w:val="0"/>
          <w:sz w:val="28"/>
          <w:szCs w:val="28"/>
        </w:rPr>
        <w:t>я</w:t>
      </w:r>
      <w:r w:rsidRPr="00311BA1">
        <w:rPr>
          <w:b w:val="0"/>
          <w:bCs w:val="0"/>
          <w:sz w:val="28"/>
          <w:szCs w:val="28"/>
        </w:rPr>
        <w:t xml:space="preserve"> Марёвского муниципального округа </w:t>
      </w:r>
      <w:r w:rsidRPr="006C2C1D">
        <w:rPr>
          <w:bCs w:val="0"/>
          <w:sz w:val="32"/>
          <w:szCs w:val="32"/>
        </w:rPr>
        <w:t>ПОСТАНОВЛЯЕТ</w:t>
      </w:r>
      <w:r w:rsidRPr="00311BA1">
        <w:rPr>
          <w:bCs w:val="0"/>
          <w:sz w:val="28"/>
          <w:szCs w:val="28"/>
        </w:rPr>
        <w:t>:</w:t>
      </w:r>
    </w:p>
    <w:p w:rsidR="00311BA1" w:rsidRPr="00311BA1" w:rsidRDefault="00311BA1" w:rsidP="00335F86">
      <w:pPr>
        <w:overflowPunct/>
        <w:autoSpaceDE/>
        <w:autoSpaceDN/>
        <w:adjustRightInd/>
        <w:ind w:firstLine="709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1. Утвердить </w:t>
      </w:r>
      <w:r w:rsidR="006C2C1D">
        <w:rPr>
          <w:b w:val="0"/>
          <w:bCs w:val="0"/>
          <w:sz w:val="28"/>
          <w:szCs w:val="28"/>
        </w:rPr>
        <w:t xml:space="preserve">прилагаемый </w:t>
      </w:r>
      <w:r w:rsidRPr="00311BA1">
        <w:rPr>
          <w:b w:val="0"/>
          <w:bCs w:val="0"/>
          <w:sz w:val="28"/>
          <w:szCs w:val="28"/>
        </w:rPr>
        <w:t>Порядок предоставления жилых помещений муниципального специализированного жилищного фонда.</w:t>
      </w:r>
    </w:p>
    <w:p w:rsidR="00311BA1" w:rsidRPr="00311BA1" w:rsidRDefault="00311BA1" w:rsidP="00335F86">
      <w:pPr>
        <w:overflowPunct/>
        <w:autoSpaceDE/>
        <w:autoSpaceDN/>
        <w:adjustRightInd/>
        <w:ind w:firstLine="709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2. 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D63E5A">
        <w:rPr>
          <w:color w:val="000000"/>
          <w:sz w:val="28"/>
          <w:szCs w:val="28"/>
        </w:rPr>
        <w:t xml:space="preserve">лава муниципального округа                                                    </w:t>
      </w:r>
      <w:r>
        <w:rPr>
          <w:color w:val="000000"/>
          <w:sz w:val="28"/>
          <w:szCs w:val="28"/>
        </w:rPr>
        <w:t xml:space="preserve"> </w:t>
      </w:r>
      <w:r w:rsidRPr="00D63E5A">
        <w:rPr>
          <w:color w:val="000000"/>
          <w:sz w:val="28"/>
          <w:szCs w:val="28"/>
        </w:rPr>
        <w:t xml:space="preserve">С.И. </w:t>
      </w:r>
      <w:proofErr w:type="spellStart"/>
      <w:r w:rsidRPr="00D63E5A">
        <w:rPr>
          <w:color w:val="000000"/>
          <w:sz w:val="28"/>
          <w:szCs w:val="28"/>
        </w:rPr>
        <w:t>Горкин</w:t>
      </w:r>
      <w:proofErr w:type="spellEnd"/>
    </w:p>
    <w:p w:rsidR="00311BA1" w:rsidRPr="00311BA1" w:rsidRDefault="00FD59FD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bookmarkStart w:id="3" w:name="подпись"/>
      <w:bookmarkEnd w:id="3"/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tbl>
      <w:tblPr>
        <w:tblW w:w="0" w:type="auto"/>
        <w:tblLook w:val="01E0"/>
      </w:tblPr>
      <w:tblGrid>
        <w:gridCol w:w="4494"/>
        <w:gridCol w:w="5076"/>
      </w:tblGrid>
      <w:tr w:rsidR="00311BA1" w:rsidRPr="00311BA1" w:rsidTr="002E0386">
        <w:tc>
          <w:tcPr>
            <w:tcW w:w="4494" w:type="dxa"/>
            <w:shd w:val="clear" w:color="auto" w:fill="auto"/>
          </w:tcPr>
          <w:p w:rsidR="00311BA1" w:rsidRPr="00311BA1" w:rsidRDefault="00311BA1" w:rsidP="00311BA1">
            <w:pPr>
              <w:overflowPunct/>
              <w:autoSpaceDE/>
              <w:autoSpaceDN/>
              <w:adjustRightInd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auto"/>
          </w:tcPr>
          <w:p w:rsidR="00311BA1" w:rsidRPr="00311BA1" w:rsidRDefault="00311BA1" w:rsidP="00311BA1">
            <w:pPr>
              <w:overflowPunct/>
              <w:autoSpaceDE/>
              <w:autoSpaceDN/>
              <w:adjustRightInd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ind w:right="1132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</w:p>
    <w:p w:rsidR="00311BA1" w:rsidRDefault="00311BA1" w:rsidP="00311BA1">
      <w:pPr>
        <w:overflowPunct/>
        <w:autoSpaceDE/>
        <w:autoSpaceDN/>
        <w:adjustRightInd/>
        <w:ind w:right="1132"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ind w:right="1132"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ind w:right="1132"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ind w:right="1132"/>
        <w:jc w:val="both"/>
        <w:rPr>
          <w:b w:val="0"/>
          <w:bCs w:val="0"/>
          <w:sz w:val="28"/>
          <w:szCs w:val="28"/>
        </w:rPr>
      </w:pPr>
    </w:p>
    <w:p w:rsidR="00335F86" w:rsidRDefault="00335F86" w:rsidP="00311BA1">
      <w:pPr>
        <w:overflowPunct/>
        <w:autoSpaceDE/>
        <w:autoSpaceDN/>
        <w:adjustRightInd/>
        <w:ind w:right="1132"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ind w:right="1132"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ind w:right="1132"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C4B39">
      <w:pPr>
        <w:overflowPunct/>
        <w:autoSpaceDE/>
        <w:autoSpaceDN/>
        <w:adjustRightInd/>
        <w:ind w:right="1132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Утвержден</w:t>
      </w:r>
    </w:p>
    <w:p w:rsidR="00311BA1" w:rsidRPr="00311BA1" w:rsidRDefault="00311BA1" w:rsidP="003C4B39">
      <w:pPr>
        <w:overflowPunct/>
        <w:autoSpaceDE/>
        <w:autoSpaceDN/>
        <w:adjustRightInd/>
        <w:jc w:val="right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 xml:space="preserve">                                   постановлением Администрации  </w:t>
      </w:r>
    </w:p>
    <w:p w:rsidR="00311BA1" w:rsidRPr="00311BA1" w:rsidRDefault="00311BA1" w:rsidP="003C4B39">
      <w:pPr>
        <w:overflowPunct/>
        <w:autoSpaceDE/>
        <w:autoSpaceDN/>
        <w:adjustRightInd/>
        <w:jc w:val="right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                                                                                   муниципального округа</w:t>
      </w:r>
    </w:p>
    <w:p w:rsidR="00311BA1" w:rsidRPr="00311BA1" w:rsidRDefault="00311BA1" w:rsidP="003C4B39">
      <w:pPr>
        <w:tabs>
          <w:tab w:val="left" w:pos="5812"/>
        </w:tabs>
        <w:overflowPunct/>
        <w:autoSpaceDE/>
        <w:autoSpaceDN/>
        <w:adjustRightInd/>
        <w:ind w:right="1416"/>
        <w:jc w:val="right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                                                             </w:t>
      </w:r>
      <w:r w:rsidR="003C4B39">
        <w:rPr>
          <w:b w:val="0"/>
          <w:bCs w:val="0"/>
          <w:sz w:val="28"/>
          <w:szCs w:val="28"/>
        </w:rPr>
        <w:t xml:space="preserve">                           № 431 от 08.09.2022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center"/>
        <w:rPr>
          <w:bCs w:val="0"/>
          <w:sz w:val="28"/>
          <w:szCs w:val="28"/>
        </w:rPr>
      </w:pPr>
      <w:r w:rsidRPr="00311BA1">
        <w:rPr>
          <w:bCs w:val="0"/>
          <w:sz w:val="28"/>
          <w:szCs w:val="28"/>
        </w:rPr>
        <w:t>Порядок</w:t>
      </w:r>
    </w:p>
    <w:p w:rsidR="00311BA1" w:rsidRPr="00311BA1" w:rsidRDefault="00311BA1" w:rsidP="00311BA1">
      <w:pPr>
        <w:overflowPunct/>
        <w:autoSpaceDE/>
        <w:autoSpaceDN/>
        <w:adjustRightInd/>
        <w:jc w:val="center"/>
        <w:rPr>
          <w:bCs w:val="0"/>
          <w:sz w:val="28"/>
          <w:szCs w:val="28"/>
        </w:rPr>
      </w:pPr>
      <w:r w:rsidRPr="00311BA1">
        <w:rPr>
          <w:bCs w:val="0"/>
          <w:sz w:val="28"/>
          <w:szCs w:val="28"/>
        </w:rPr>
        <w:t>предоставления жилых помещений муниципального специализированного жилищного фонда</w:t>
      </w:r>
    </w:p>
    <w:p w:rsidR="00311BA1" w:rsidRPr="00311BA1" w:rsidRDefault="00311BA1" w:rsidP="00311BA1">
      <w:pPr>
        <w:overflowPunct/>
        <w:autoSpaceDE/>
        <w:autoSpaceDN/>
        <w:adjustRightInd/>
        <w:jc w:val="center"/>
        <w:rPr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ab/>
      </w:r>
      <w:r w:rsidRPr="00311BA1">
        <w:rPr>
          <w:bCs w:val="0"/>
          <w:sz w:val="28"/>
          <w:szCs w:val="28"/>
        </w:rPr>
        <w:t>1. Общие положения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1.1. Настоящий Порядок в соответствии с Жилищным кодексом Российской Федерации определяет порядок предоставления следующих видов жилых помещений муниципального специализированного жилищного фонда: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1) служебные жилые помещения;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2) жил</w:t>
      </w:r>
      <w:r w:rsidR="00335F86">
        <w:rPr>
          <w:b w:val="0"/>
          <w:bCs w:val="0"/>
          <w:sz w:val="28"/>
          <w:szCs w:val="28"/>
        </w:rPr>
        <w:t>ые помещения маневренного фонда.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i/>
          <w:color w:val="FF000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1.2. В качестве специализированных жилых помещений используются жилые помещения, находящиеся в собственности М</w:t>
      </w:r>
      <w:r w:rsidR="00335F86">
        <w:rPr>
          <w:b w:val="0"/>
          <w:bCs w:val="0"/>
          <w:sz w:val="28"/>
          <w:szCs w:val="28"/>
        </w:rPr>
        <w:t>арёвского муниципального округа.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1.3. Специализированные жилые помещения не подлежат отчуждению,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передаче в аренду, внаем, за исключением передачи таких помещений по договорам найма специализированного жилого помещения.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1.4. Специализированные жилые помещения предоставляются гражданам, не обеспеченным жилыми помещениями на территории Марёвского муниципального округа.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1.5. Заявления граждан о предоставлении специализированного жилого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помещения регистрируются в день поступления заявления.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1.6. Заявления граждан о предоставлении специализированного жилого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помещения рассматриваются в течение 15 рабочих дней со дня регистрации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заявления гражданина.</w:t>
      </w:r>
    </w:p>
    <w:p w:rsidR="00311BA1" w:rsidRDefault="00311BA1" w:rsidP="00335F86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1.7. От имени заявителей при предоставлении специализированного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жилого помещения могут выступать лица, имеющие право в соответствии с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законодательством Российской Федерации либо в силу наделения их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заявителями в порядке, установленном законодательством Российской Федерации, полномочиями выступать от имени заявителей при предоставлении специализированного жилого помещения.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ab/>
      </w:r>
      <w:r w:rsidRPr="00311BA1">
        <w:rPr>
          <w:bCs w:val="0"/>
          <w:sz w:val="28"/>
          <w:szCs w:val="28"/>
        </w:rPr>
        <w:t>2. Порядок предоставления служебных помещений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2.1. Служебные жилые помещения предоставляются гражданам в виде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отдельного жилого дома, отдельной квартиры, отдельной комнаты.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2.2. Служебные жилые помещения муниципального жилищного фонда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предоставляются: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lastRenderedPageBreak/>
        <w:t>лицам, замещающим должности муниципальной службы Марёвского муниципального округа, лицам, замещающим должности государственной службы;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иным лицам, состоящим в трудовых отношениях с органами местного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самоуправления Марёвского муниципального округа;</w:t>
      </w:r>
    </w:p>
    <w:p w:rsidR="00335F86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руководителям и специалистам, осуществляющим трудовую деятельность на территории Марёвского муниципального округа в образовательных, медицинских учреждениях,</w:t>
      </w:r>
      <w:r w:rsidR="00335F86">
        <w:rPr>
          <w:b w:val="0"/>
          <w:bCs w:val="0"/>
          <w:sz w:val="28"/>
          <w:szCs w:val="28"/>
        </w:rPr>
        <w:t xml:space="preserve"> а также в учреждениях культуры;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сотрудникам органов внутренних дел в соответствии с Законом РФ от 07.02.2011</w:t>
      </w:r>
      <w:r w:rsidR="00335F86">
        <w:rPr>
          <w:b w:val="0"/>
          <w:bCs w:val="0"/>
          <w:sz w:val="28"/>
          <w:szCs w:val="28"/>
        </w:rPr>
        <w:t xml:space="preserve"> года</w:t>
      </w:r>
      <w:r w:rsidRPr="00311BA1">
        <w:rPr>
          <w:b w:val="0"/>
          <w:bCs w:val="0"/>
          <w:sz w:val="28"/>
          <w:szCs w:val="28"/>
        </w:rPr>
        <w:t xml:space="preserve"> N 3-ФЗ «О полиции».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2.3. Договор найма служебного жилого помещения заключается на период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трудовых отношений, прохождения муниципальной службы. Прекращение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трудовых отношений, увольнение с муниципальной службы являются основанием прекращения договора найма служебного жилого помещения.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2.4. Для решения вопроса о предоставлении служебного жилого помещения гражданин подает в администрацию Марёвского муниципального округа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следующие документы: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а) заявление по форме согласно приложению 1 к Порядку;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б) копии документов, удостоверяющих личность гражданина и членов его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семьи, подлежащих включению в договор;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в) документы, подтверждающие семейное положение заявителя: свидетельство о заключении брака, свидетельство о рождении ребенка (в случае регистрации актов гражданского состояния за пределами Новгородской области);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г) копию трудовой книжки заявителя, заверенную по месту работы (службы);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proofErr w:type="spellStart"/>
      <w:r w:rsidRPr="00311BA1">
        <w:rPr>
          <w:b w:val="0"/>
          <w:bCs w:val="0"/>
          <w:sz w:val="28"/>
          <w:szCs w:val="28"/>
        </w:rPr>
        <w:t>д</w:t>
      </w:r>
      <w:proofErr w:type="spellEnd"/>
      <w:r w:rsidRPr="00311BA1">
        <w:rPr>
          <w:b w:val="0"/>
          <w:bCs w:val="0"/>
          <w:sz w:val="28"/>
          <w:szCs w:val="28"/>
        </w:rPr>
        <w:t>) ходатайство руководителя соответствующего органа, организации,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учреждения.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="00335F86">
        <w:rPr>
          <w:b w:val="0"/>
          <w:bCs w:val="0"/>
          <w:sz w:val="28"/>
          <w:szCs w:val="28"/>
        </w:rPr>
        <w:t xml:space="preserve">2.5. </w:t>
      </w:r>
      <w:r w:rsidRPr="00311BA1">
        <w:rPr>
          <w:b w:val="0"/>
          <w:bCs w:val="0"/>
          <w:sz w:val="28"/>
          <w:szCs w:val="28"/>
        </w:rPr>
        <w:t>По результатам рассмотрения заявления принимается постановление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администрации Марёвского муниципального округа о предоставлении служебного жилого помещения гражданину или об отказе в предоставлении служебного жилого помещения.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Основаниями для отказа в предоставлении жилого помещения являются: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а) отсутствие свободных жилых помещений муниципального специализированного жилищного фонда, отвечающих установленным санитарным и техническим требованиям;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б) несоответствие гражданина требованиям, указанным в пунктах 1.4, 2.2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настоящего Порядка;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в) не предоставление или предоставление не в полном объеме документов, указанных в пункте 2.4 настоящего Порядка;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г) недостоверность сведений, содержащихся в представленных документах;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proofErr w:type="spellStart"/>
      <w:r w:rsidRPr="00311BA1">
        <w:rPr>
          <w:b w:val="0"/>
          <w:bCs w:val="0"/>
          <w:sz w:val="28"/>
          <w:szCs w:val="28"/>
        </w:rPr>
        <w:t>д</w:t>
      </w:r>
      <w:proofErr w:type="spellEnd"/>
      <w:r w:rsidRPr="00311BA1">
        <w:rPr>
          <w:b w:val="0"/>
          <w:bCs w:val="0"/>
          <w:sz w:val="28"/>
          <w:szCs w:val="28"/>
        </w:rPr>
        <w:t>) отсутствие или утрата гражданами оснований, дающих им право на получение жилого помещения муниципального специализированного жилищного фонда.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2.6. На основании принятого постановления администрации Марёвского муниципального округа о предоставлении служебного жилого помещения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с гражданами заключается договор найма.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ab/>
      </w:r>
      <w:r w:rsidRPr="00311BA1">
        <w:rPr>
          <w:bCs w:val="0"/>
          <w:sz w:val="28"/>
          <w:szCs w:val="28"/>
        </w:rPr>
        <w:t>3. Порядок предоставления жилых помещений маневренного фонда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3.1. Жилые помещения маневренного фонда предназначены для временного проживания: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а) граждан в связи с капитальным ремонтом или реконструкцией дома, в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котором находятся жилые помещения, занимаемые ими по договорам социального найма;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б) граждан, утративших в результате обращения взыскания на жилые помещения, приобретенные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заложенные в обеспечение возврата кредита или целевого займа, если на момент обращения взыскания эти жилые помещения являются для них единственными;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в) граждан, у которых единственные жилые помещения стали непригодными для проживания в результате чрезвычайных обстоятельств;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г) иных граждан в случаях, предусмотренных законодательством.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3.2. Договор найма жилого помещения маневренного фонда заключается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на период: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до завершения капитального ремонта или реконструкции дома, в котором находятся жилые помещения, занимаемые ими по договорам социального найма;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до завершения расчетов с гражданами, утратившими жилые помещения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proofErr w:type="gramStart"/>
      <w:r w:rsidRPr="00311BA1">
        <w:rPr>
          <w:b w:val="0"/>
          <w:bCs w:val="0"/>
          <w:sz w:val="28"/>
          <w:szCs w:val="28"/>
        </w:rPr>
        <w:t>в результате обращения взыскания на эти жилые помещения, которые были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приобретены за счет кредита банка или иной кредитной организации либо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средств целевого займа, предоставленного юридическим лицом на приобретение жилого помещения, и заложены в обеспечение возврата кредита или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целевого займа, если на момент обращения взыскания такие жилые помещения являются для них единственными;</w:t>
      </w:r>
      <w:proofErr w:type="gramEnd"/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до завершения расчетов с гражданами, единственное жилое помещение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которых стало непригодным для проживания в результате чрезвычайных обстоятельств, либо до предоставления им жилых помещений государственного или муниципального жилищного фонда.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    </w:t>
      </w:r>
      <w:r w:rsidR="00335F86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 xml:space="preserve">Истечение периода, на который заключен договор найма </w:t>
      </w:r>
      <w:proofErr w:type="gramStart"/>
      <w:r w:rsidRPr="00311BA1">
        <w:rPr>
          <w:b w:val="0"/>
          <w:bCs w:val="0"/>
          <w:sz w:val="28"/>
          <w:szCs w:val="28"/>
        </w:rPr>
        <w:t>жилого</w:t>
      </w:r>
      <w:proofErr w:type="gramEnd"/>
      <w:r w:rsidRPr="00311BA1">
        <w:rPr>
          <w:b w:val="0"/>
          <w:bCs w:val="0"/>
          <w:sz w:val="28"/>
          <w:szCs w:val="28"/>
        </w:rPr>
        <w:t xml:space="preserve"> помещения маневренного фонда, является основанием прекращения данного договора.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>3.3. Для решения вопроса о предоставлении жилого помещения маневренного фонда гражданин подает в администрацию Марёвского муниципального округа следующие документы: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а) заявление по форме согласно приложению 2 к Порядку;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б) копии документов, удостоверяющих личность гражданина и членов его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семьи, подлежащих включению в договор;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в) документы, подтверждающие семейное положение заявителя: свидетельство о заключении брака, свидетельство о рождении ребенка (в случае регистрации актов гражданского состояния за пределами Маревского округа);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г) документы, подтверждающие конкретные основания предоставления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жилых помещений маневренного фонда: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документы, подтверждающие факт обращения взыскания на жилое помещение, договор кредитования, займа - в случае предоставления жилого помещения на основании подпункта «б» пункта 3.1 настоящего порядка;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документы, удостоверяющие, что единственное жилое помещение граждан стало непригодным для проживания в результате чрезвычайных обстоятельств (справка о пожаре и иные документы), в случае предоставления жилого помещения на основании подпункта «в» пункта 3.1 настоящего порядка.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  <w:t>По результатам рассмотрения заявления принимается постановление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администрации Марёвского муниципального округа о предоставлении жилого помещения маневренного фонда гражданину или об отказе в предоставлении жилого помещения маневренного фонда.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Основаниями для отказа в предоставлении жилого помещения являются: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а) несоответствие гражданина требованиям, указанным в пунктах 1.4, 3.1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настоящего Порядка;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б) не предоставление или предоставление не в полном объеме документов, указанных в пункте 3.4 настоящего Порядка;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в) недостоверность сведений, содержащихся</w:t>
      </w:r>
      <w:r w:rsidR="00335F86">
        <w:rPr>
          <w:b w:val="0"/>
          <w:bCs w:val="0"/>
          <w:sz w:val="28"/>
          <w:szCs w:val="28"/>
        </w:rPr>
        <w:t xml:space="preserve"> в представленных документах;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г) отсутствие свободных жилых помещений муниципального специализированного жилищного фонда, отвечающих установленным санитарным и техническим требованиям;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proofErr w:type="spellStart"/>
      <w:r w:rsidRPr="00311BA1">
        <w:rPr>
          <w:b w:val="0"/>
          <w:bCs w:val="0"/>
          <w:sz w:val="28"/>
          <w:szCs w:val="28"/>
        </w:rPr>
        <w:t>д</w:t>
      </w:r>
      <w:proofErr w:type="spellEnd"/>
      <w:r w:rsidRPr="00311BA1">
        <w:rPr>
          <w:b w:val="0"/>
          <w:bCs w:val="0"/>
          <w:sz w:val="28"/>
          <w:szCs w:val="28"/>
        </w:rPr>
        <w:t>) отсутствие или утрата гражданами оснований, дающих им право на получение жилого помещения муниципального специализированного жилищного фонда.</w:t>
      </w:r>
    </w:p>
    <w:p w:rsidR="00311BA1" w:rsidRPr="00311BA1" w:rsidRDefault="00311BA1" w:rsidP="00335F86">
      <w:pPr>
        <w:overflowPunct/>
        <w:autoSpaceDE/>
        <w:autoSpaceDN/>
        <w:adjustRightInd/>
        <w:ind w:firstLine="708"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3.4. На основании принятого постановления администрации Марёвского муниципального округа о предоставлении жилого помещения маневренного фонда с гражданами заключается договор найма.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ab/>
      </w:r>
      <w:r w:rsidRPr="00311BA1">
        <w:rPr>
          <w:bCs w:val="0"/>
          <w:sz w:val="28"/>
          <w:szCs w:val="28"/>
        </w:rPr>
        <w:t>4. Заключительные положения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="00335F86">
        <w:rPr>
          <w:b w:val="0"/>
          <w:bCs w:val="0"/>
          <w:sz w:val="28"/>
          <w:szCs w:val="28"/>
        </w:rPr>
        <w:t>4</w:t>
      </w:r>
      <w:r w:rsidRPr="00311BA1">
        <w:rPr>
          <w:b w:val="0"/>
          <w:bCs w:val="0"/>
          <w:sz w:val="28"/>
          <w:szCs w:val="28"/>
        </w:rPr>
        <w:t>.1. Порядок и условия найма жилого помещения специализированного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жилищного фонда, права и обязанности сторон определяются в договоре</w:t>
      </w:r>
      <w:r w:rsidR="00335F86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найма жилого помещения в соответствии с действующим жилищным законодательством.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</w:p>
    <w:p w:rsid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</w:p>
    <w:p w:rsid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 </w:t>
      </w:r>
      <w:r w:rsidRPr="00311BA1">
        <w:rPr>
          <w:b w:val="0"/>
          <w:bCs w:val="0"/>
          <w:sz w:val="28"/>
          <w:szCs w:val="28"/>
        </w:rPr>
        <w:t>Приложение 1 к Порядку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 xml:space="preserve"> Главе Марёвского </w:t>
      </w:r>
      <w:proofErr w:type="gramStart"/>
      <w:r w:rsidRPr="00311BA1">
        <w:rPr>
          <w:b w:val="0"/>
          <w:bCs w:val="0"/>
          <w:sz w:val="28"/>
          <w:szCs w:val="28"/>
        </w:rPr>
        <w:t>муниципального</w:t>
      </w:r>
      <w:proofErr w:type="gramEnd"/>
      <w:r w:rsidRPr="00311BA1">
        <w:rPr>
          <w:b w:val="0"/>
          <w:bCs w:val="0"/>
          <w:sz w:val="28"/>
          <w:szCs w:val="28"/>
        </w:rPr>
        <w:t xml:space="preserve">   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                                                             округа 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Заявитель: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 xml:space="preserve"> 1. 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2"/>
          <w:szCs w:val="22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2"/>
          <w:szCs w:val="22"/>
        </w:rPr>
        <w:t xml:space="preserve"> </w:t>
      </w:r>
      <w:proofErr w:type="gramStart"/>
      <w:r w:rsidRPr="00311BA1">
        <w:rPr>
          <w:b w:val="0"/>
          <w:bCs w:val="0"/>
          <w:sz w:val="22"/>
          <w:szCs w:val="22"/>
        </w:rPr>
        <w:t>(фамилия, имя, отчество, дата рождения,</w:t>
      </w:r>
      <w:proofErr w:type="gramEnd"/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2"/>
          <w:szCs w:val="22"/>
        </w:rPr>
      </w:pP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  <w:t xml:space="preserve"> 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2"/>
          <w:szCs w:val="22"/>
        </w:rPr>
      </w:pPr>
      <w:r w:rsidRPr="00311BA1">
        <w:rPr>
          <w:b w:val="0"/>
          <w:bCs w:val="0"/>
          <w:sz w:val="22"/>
          <w:szCs w:val="22"/>
        </w:rPr>
        <w:tab/>
        <w:t xml:space="preserve"> </w:t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  <w:t>данные документа, удостоверяющего личность,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 xml:space="preserve"> 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2"/>
          <w:szCs w:val="22"/>
        </w:rPr>
      </w:pPr>
      <w:r w:rsidRPr="00311BA1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2"/>
          <w:szCs w:val="22"/>
        </w:rPr>
        <w:t>место жительство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2"/>
          <w:szCs w:val="22"/>
        </w:rPr>
      </w:pP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  <w:t xml:space="preserve">              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2"/>
          <w:szCs w:val="22"/>
        </w:rPr>
      </w:pP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  <w:t xml:space="preserve"> (телефон, факс, адрес электронной почты)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2"/>
          <w:szCs w:val="22"/>
        </w:rPr>
      </w:pP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  <w:t xml:space="preserve"> 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2"/>
          <w:szCs w:val="22"/>
        </w:rPr>
      </w:pPr>
      <w:r w:rsidRPr="00311BA1">
        <w:rPr>
          <w:b w:val="0"/>
          <w:bCs w:val="0"/>
          <w:sz w:val="22"/>
          <w:szCs w:val="22"/>
        </w:rPr>
        <w:t xml:space="preserve"> </w:t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</w:r>
      <w:r w:rsidRPr="00311BA1">
        <w:rPr>
          <w:b w:val="0"/>
          <w:bCs w:val="0"/>
          <w:sz w:val="22"/>
          <w:szCs w:val="22"/>
        </w:rPr>
        <w:tab/>
        <w:t>указываются по желанию заявителя)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>ЗАЯВЛЕНИЕ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Дата 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  <w:t xml:space="preserve"> Прошу предоставить мне служебное жилое помещение муниципального специализированного жилищного фонда, расположенное по адресу: 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в связи с трудовыми отношениями </w:t>
      </w:r>
      <w:proofErr w:type="gramStart"/>
      <w:r w:rsidRPr="00311BA1">
        <w:rPr>
          <w:b w:val="0"/>
          <w:bCs w:val="0"/>
          <w:sz w:val="28"/>
          <w:szCs w:val="28"/>
        </w:rPr>
        <w:t>с</w:t>
      </w:r>
      <w:proofErr w:type="gramEnd"/>
      <w:r w:rsidRPr="00311BA1">
        <w:rPr>
          <w:b w:val="0"/>
          <w:bCs w:val="0"/>
          <w:sz w:val="28"/>
          <w:szCs w:val="28"/>
        </w:rPr>
        <w:t xml:space="preserve"> 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(указать наименование предприятия, учреждения, орган местного самоуправления, орган государственной власти, с которым состоит в трудовых отношениях и которым подано ходатайство, занимаемая должность, обстоятельства, свидетельствующие о наличии права на предоставление служебного жилого помещения в случае решения вопроса о его предоставлении)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___________________________________________________________________________________ на следующий состав семьи: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1. ____________________________________________________________________________(фамилия, имя, отчество, степень родства, данные документов, удостоверяющих  личность и подтверждающих родственные отношения)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2. 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(фамилия, имя, отчество, степень родства, данные документов, удостоверяющих личность и подтверждающих родственные отношения)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3. 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(фамилия, имя, отчество, степень родства, данные документов, удостоверяющих личность и подтверждающих родственные отношения)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4. 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(фамилия, имя, отчество, степень родства, данные документов, удостоверяющих личность и подтверждающих родственные отношения)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В настоящее время я и члены моей семьи проживают: ____________________________________________________________________________________________________________________________________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</w:t>
      </w:r>
      <w:proofErr w:type="gramStart"/>
      <w:r w:rsidRPr="00311BA1">
        <w:rPr>
          <w:b w:val="0"/>
          <w:bCs w:val="0"/>
          <w:sz w:val="28"/>
          <w:szCs w:val="28"/>
        </w:rPr>
        <w:t>(указывается адрес занимаемого жилого помещения, правовые основания</w:t>
      </w:r>
      <w:proofErr w:type="gramEnd"/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использования жилого помещения, данные документа о праве пользования жилым помещением)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Сведения о наличии у заявителя и членов его семьи жилых помещений на праве собственности или в пользовании по договору социального найма, найма специализированного жилого помещения на территории Марёвского муниципального округа: 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</w:t>
      </w:r>
      <w:proofErr w:type="gramStart"/>
      <w:r w:rsidRPr="00311BA1">
        <w:rPr>
          <w:b w:val="0"/>
          <w:bCs w:val="0"/>
          <w:sz w:val="28"/>
          <w:szCs w:val="28"/>
        </w:rPr>
        <w:t>(при наличии жилых помещений указывается их адрес и данные</w:t>
      </w:r>
      <w:proofErr w:type="gramEnd"/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правоустанавливающего документа на них)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Приложение: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1. 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2. 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3. 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4. 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Подписи заявителя и членов его семьи: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0"/>
        </w:rPr>
      </w:pPr>
      <w:r w:rsidRPr="00311BA1">
        <w:rPr>
          <w:b w:val="0"/>
          <w:bCs w:val="0"/>
          <w:sz w:val="28"/>
          <w:szCs w:val="28"/>
        </w:rPr>
        <w:t xml:space="preserve">1. __________________________________ _______________ </w:t>
      </w:r>
      <w:r w:rsidRPr="00311BA1">
        <w:rPr>
          <w:b w:val="0"/>
          <w:bCs w:val="0"/>
          <w:sz w:val="20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0"/>
        </w:rPr>
      </w:pPr>
      <w:r w:rsidRPr="00311BA1">
        <w:rPr>
          <w:b w:val="0"/>
          <w:bCs w:val="0"/>
          <w:sz w:val="28"/>
          <w:szCs w:val="28"/>
        </w:rPr>
        <w:t xml:space="preserve">2. __________________________________ _______________ </w:t>
      </w:r>
      <w:r w:rsidRPr="00311BA1">
        <w:rPr>
          <w:b w:val="0"/>
          <w:bCs w:val="0"/>
          <w:sz w:val="20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0"/>
        </w:rPr>
      </w:pPr>
      <w:r w:rsidRPr="00311BA1">
        <w:rPr>
          <w:b w:val="0"/>
          <w:bCs w:val="0"/>
          <w:sz w:val="28"/>
          <w:szCs w:val="28"/>
        </w:rPr>
        <w:t xml:space="preserve">3. __________________________________ _______________ </w:t>
      </w:r>
      <w:r w:rsidRPr="00311BA1">
        <w:rPr>
          <w:b w:val="0"/>
          <w:bCs w:val="0"/>
          <w:sz w:val="20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0"/>
        </w:rPr>
      </w:pPr>
      <w:r w:rsidRPr="00311BA1">
        <w:rPr>
          <w:b w:val="0"/>
          <w:bCs w:val="0"/>
          <w:sz w:val="28"/>
          <w:szCs w:val="28"/>
        </w:rPr>
        <w:t xml:space="preserve">4. __________________________________ _______________ </w:t>
      </w:r>
      <w:r w:rsidRPr="00311BA1">
        <w:rPr>
          <w:b w:val="0"/>
          <w:bCs w:val="0"/>
          <w:sz w:val="20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0"/>
        </w:rPr>
      </w:pPr>
      <w:r w:rsidRPr="00311BA1">
        <w:rPr>
          <w:b w:val="0"/>
          <w:bCs w:val="0"/>
          <w:sz w:val="28"/>
          <w:szCs w:val="28"/>
        </w:rPr>
        <w:t xml:space="preserve">5. __________________________________ _______________ </w:t>
      </w:r>
      <w:r w:rsidRPr="00311BA1">
        <w:rPr>
          <w:b w:val="0"/>
          <w:bCs w:val="0"/>
          <w:sz w:val="20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  <w:t>Личность заявителя установлена, подлинность подписи заявителя и членов его семьи удостоверяю.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(при нотариальном удостоверении подписи заявителя и членов его семьи)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Подпись должностного лица, уполномоченного на прием документов: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____________________________________________________________ </w:t>
      </w:r>
      <w:r w:rsidRPr="00311BA1">
        <w:rPr>
          <w:b w:val="0"/>
          <w:bCs w:val="0"/>
          <w:sz w:val="16"/>
          <w:szCs w:val="16"/>
        </w:rPr>
        <w:t>(Ф.И.О.)</w:t>
      </w:r>
      <w:r w:rsidRPr="00311BA1">
        <w:rPr>
          <w:b w:val="0"/>
          <w:bCs w:val="0"/>
          <w:sz w:val="28"/>
          <w:szCs w:val="28"/>
        </w:rPr>
        <w:t xml:space="preserve"> 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18"/>
          <w:szCs w:val="18"/>
        </w:rPr>
      </w:pPr>
      <w:r w:rsidRPr="00311BA1">
        <w:rPr>
          <w:b w:val="0"/>
          <w:bCs w:val="0"/>
          <w:sz w:val="28"/>
          <w:szCs w:val="28"/>
        </w:rPr>
        <w:t xml:space="preserve">___________________________________________________________ </w:t>
      </w:r>
      <w:r w:rsidRPr="00311BA1">
        <w:rPr>
          <w:b w:val="0"/>
          <w:bCs w:val="0"/>
          <w:sz w:val="18"/>
          <w:szCs w:val="18"/>
        </w:rPr>
        <w:t>(должность)</w:t>
      </w:r>
      <w:r w:rsidRPr="00311BA1">
        <w:rPr>
          <w:b w:val="0"/>
          <w:bCs w:val="0"/>
          <w:sz w:val="28"/>
          <w:szCs w:val="28"/>
        </w:rPr>
        <w:t xml:space="preserve"> ___________ </w:t>
      </w:r>
      <w:r w:rsidRPr="00311BA1">
        <w:rPr>
          <w:b w:val="0"/>
          <w:bCs w:val="0"/>
          <w:sz w:val="18"/>
          <w:szCs w:val="18"/>
        </w:rPr>
        <w:t>(подпись)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Дата ___________________ </w:t>
      </w:r>
      <w:proofErr w:type="spellStart"/>
      <w:r w:rsidRPr="00311BA1">
        <w:rPr>
          <w:b w:val="0"/>
          <w:bCs w:val="0"/>
          <w:sz w:val="28"/>
          <w:szCs w:val="28"/>
        </w:rPr>
        <w:t>вх</w:t>
      </w:r>
      <w:proofErr w:type="spellEnd"/>
      <w:r w:rsidRPr="00311BA1">
        <w:rPr>
          <w:b w:val="0"/>
          <w:bCs w:val="0"/>
          <w:sz w:val="28"/>
          <w:szCs w:val="28"/>
        </w:rPr>
        <w:t>. N 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</w:p>
    <w:p w:rsidR="008805FB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</w:p>
    <w:p w:rsidR="008805FB" w:rsidRDefault="008805FB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8805FB" w:rsidP="008805FB">
      <w:pPr>
        <w:overflowPunct/>
        <w:autoSpaceDE/>
        <w:autoSpaceDN/>
        <w:adjustRight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П</w:t>
      </w:r>
      <w:r w:rsidR="00311BA1" w:rsidRPr="00311BA1">
        <w:rPr>
          <w:b w:val="0"/>
          <w:bCs w:val="0"/>
          <w:sz w:val="28"/>
          <w:szCs w:val="28"/>
        </w:rPr>
        <w:t>риложение 2 к Порядку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 xml:space="preserve"> Главе Марёвского </w:t>
      </w:r>
      <w:proofErr w:type="gramStart"/>
      <w:r w:rsidRPr="00311BA1">
        <w:rPr>
          <w:b w:val="0"/>
          <w:bCs w:val="0"/>
          <w:sz w:val="28"/>
          <w:szCs w:val="28"/>
        </w:rPr>
        <w:t>муниципального</w:t>
      </w:r>
      <w:proofErr w:type="gramEnd"/>
      <w:r w:rsidRPr="00311BA1">
        <w:rPr>
          <w:b w:val="0"/>
          <w:bCs w:val="0"/>
          <w:sz w:val="28"/>
          <w:szCs w:val="28"/>
        </w:rPr>
        <w:t xml:space="preserve"> 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округа 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Заявитель: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 xml:space="preserve"> 1. 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4"/>
          <w:szCs w:val="24"/>
        </w:rPr>
      </w:pP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proofErr w:type="gramStart"/>
      <w:r w:rsidRPr="00311BA1">
        <w:rPr>
          <w:b w:val="0"/>
          <w:bCs w:val="0"/>
          <w:sz w:val="24"/>
          <w:szCs w:val="24"/>
        </w:rPr>
        <w:t>(фамилия, имя, отчество, дата рождения,</w:t>
      </w:r>
      <w:proofErr w:type="gramEnd"/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</w:r>
      <w:r w:rsidRPr="00311BA1">
        <w:rPr>
          <w:b w:val="0"/>
          <w:bCs w:val="0"/>
          <w:sz w:val="24"/>
          <w:szCs w:val="24"/>
        </w:rPr>
        <w:tab/>
        <w:t xml:space="preserve"> 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4"/>
          <w:szCs w:val="24"/>
        </w:rPr>
      </w:pP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 xml:space="preserve"> </w:t>
      </w:r>
      <w:r w:rsidRPr="00311BA1">
        <w:rPr>
          <w:b w:val="0"/>
          <w:bCs w:val="0"/>
          <w:sz w:val="24"/>
          <w:szCs w:val="24"/>
        </w:rPr>
        <w:t>данные документа, удостоверяющего личность,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  <w:t>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8"/>
          <w:szCs w:val="28"/>
        </w:rPr>
        <w:tab/>
      </w:r>
      <w:r w:rsidRPr="00311BA1">
        <w:rPr>
          <w:b w:val="0"/>
          <w:bCs w:val="0"/>
          <w:sz w:val="24"/>
          <w:szCs w:val="24"/>
        </w:rPr>
        <w:t>местожительство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                                                            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4"/>
          <w:szCs w:val="24"/>
        </w:rPr>
      </w:pPr>
      <w:r w:rsidRPr="00311BA1">
        <w:rPr>
          <w:b w:val="0"/>
          <w:bCs w:val="0"/>
          <w:sz w:val="24"/>
          <w:szCs w:val="24"/>
        </w:rPr>
        <w:t xml:space="preserve">                                                                          (телефон, факс, адрес электронной почты)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                                                           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4"/>
          <w:szCs w:val="24"/>
        </w:rPr>
      </w:pPr>
      <w:r w:rsidRPr="00311BA1">
        <w:rPr>
          <w:b w:val="0"/>
          <w:bCs w:val="0"/>
          <w:sz w:val="24"/>
          <w:szCs w:val="24"/>
        </w:rPr>
        <w:t xml:space="preserve">                                                                              указываются по желанию заявителя)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                                                     ЗАЯВЛЕНИЕ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Дата 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                Прошу предоставить мне жилое помещение маневренного жилищного фонда на следующий состав семьи:</w:t>
      </w:r>
    </w:p>
    <w:p w:rsidR="00311BA1" w:rsidRPr="00311BA1" w:rsidRDefault="00335F86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1.</w:t>
      </w:r>
      <w:r w:rsidR="00311BA1" w:rsidRPr="00311BA1">
        <w:rPr>
          <w:b w:val="0"/>
          <w:bCs w:val="0"/>
          <w:sz w:val="28"/>
          <w:szCs w:val="28"/>
        </w:rPr>
        <w:t>_________________________________________________________________ (фамилия, имя, отчество, степень родства, данные документа, удостоверяющего личность и подтверждающего родственные отношения)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2._________________________________________________________________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(фамилия, имя, отчество, степень родства, данные документа, удостоверяющего личность и подтверждающего родственные отношения)</w:t>
      </w:r>
    </w:p>
    <w:p w:rsidR="00311BA1" w:rsidRPr="00311BA1" w:rsidRDefault="008805FB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3.</w:t>
      </w:r>
      <w:r w:rsidR="00311BA1" w:rsidRPr="00311BA1">
        <w:rPr>
          <w:b w:val="0"/>
          <w:bCs w:val="0"/>
          <w:sz w:val="28"/>
          <w:szCs w:val="28"/>
        </w:rPr>
        <w:t>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(фамилия, имя, отчество, степень родства, данные документа, удостоверяющего личность и подтверждающего родственные отношения)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1) В случае капитального ремонта, реконструкции дома: (указываются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данные договора социального найма, ордера, решения суда о признании права пользования, на основании которого заявитель и его семьи проживают в жилом помещении дома, подлежащего реконструкции, капитальному ремонту): 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(когда </w:t>
      </w:r>
      <w:proofErr w:type="gramStart"/>
      <w:r w:rsidRPr="00311BA1">
        <w:rPr>
          <w:b w:val="0"/>
          <w:bCs w:val="0"/>
          <w:sz w:val="28"/>
          <w:szCs w:val="28"/>
        </w:rPr>
        <w:t>выдан</w:t>
      </w:r>
      <w:proofErr w:type="gramEnd"/>
      <w:r w:rsidRPr="00311BA1">
        <w:rPr>
          <w:b w:val="0"/>
          <w:bCs w:val="0"/>
          <w:sz w:val="28"/>
          <w:szCs w:val="28"/>
        </w:rPr>
        <w:t>, кем)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Лиц, проживающих в жилом помещении: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____________________________________________________________Ф.И.О.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 Ф.И.О.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 Ф.И.О.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proofErr w:type="gramStart"/>
      <w:r w:rsidRPr="00311BA1">
        <w:rPr>
          <w:b w:val="0"/>
          <w:bCs w:val="0"/>
          <w:sz w:val="28"/>
          <w:szCs w:val="28"/>
        </w:rPr>
        <w:t>2) В случае утраты жилого помещения в результате обращения на него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взыскания, если жилое помещение было приобретено за счет кредита банка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или иной организации либо средств целевого займа, предоставленного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юридическим лицом на приобретение жилого помещения, заложенное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в обеспечение возврата кредита или целевого займа, если на момент обращения взыскания на это помещение являлось единственным для заявителя:</w:t>
      </w:r>
      <w:proofErr w:type="gramEnd"/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proofErr w:type="gramStart"/>
      <w:r w:rsidRPr="00311BA1">
        <w:rPr>
          <w:b w:val="0"/>
          <w:bCs w:val="0"/>
          <w:sz w:val="28"/>
          <w:szCs w:val="28"/>
        </w:rPr>
        <w:t>(указываются сведения, где и когда был получен кредит, заем, данные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договора займа, договора кредитования, данные решения об обращении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взыскания на жилое помещение (когда и кем принято), сведения о наличии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(отсутствии) других жилых помещений в собственности или в пользовании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по договорам социального найма, найма специализированного жилого помещения у заявителя и членов его семьи)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2) в случае, когда единственное жилое помещение стало непригодным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для проживания в результате чрезвычайных обстоятельств: (указываются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сведения, на каком праве использовалось заявителем и членами его семьи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жилое помещение, ставшее непригодным для проживания (данные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правоустанавливающего документа), сведения о лицах, в нем проживающих,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 xml:space="preserve">обстоятельства, приведшие жилое помещение в непригодное состояние) 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3) В иных случаях, предусмотренных законодательством: (указываются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обстоятельства, дающие право на предоставление жилого помещения</w:t>
      </w:r>
      <w:r w:rsidR="008805FB">
        <w:rPr>
          <w:b w:val="0"/>
          <w:bCs w:val="0"/>
          <w:sz w:val="28"/>
          <w:szCs w:val="28"/>
        </w:rPr>
        <w:t xml:space="preserve"> </w:t>
      </w:r>
      <w:r w:rsidRPr="00311BA1">
        <w:rPr>
          <w:b w:val="0"/>
          <w:bCs w:val="0"/>
          <w:sz w:val="28"/>
          <w:szCs w:val="28"/>
        </w:rPr>
        <w:t>маневренного жилищного фонда)_____________________________________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Приложение: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1. 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2. 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3. 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4. ________________________________________________________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Подписи заявителя и членов его семьи: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18"/>
          <w:szCs w:val="18"/>
        </w:rPr>
      </w:pPr>
      <w:r w:rsidRPr="00311BA1">
        <w:rPr>
          <w:b w:val="0"/>
          <w:bCs w:val="0"/>
          <w:sz w:val="28"/>
          <w:szCs w:val="28"/>
        </w:rPr>
        <w:t xml:space="preserve">1. _____________________________________ ____________ </w:t>
      </w:r>
      <w:r w:rsidRPr="00311BA1">
        <w:rPr>
          <w:b w:val="0"/>
          <w:bCs w:val="0"/>
          <w:sz w:val="18"/>
          <w:szCs w:val="18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18"/>
          <w:szCs w:val="18"/>
        </w:rPr>
      </w:pPr>
      <w:r w:rsidRPr="00311BA1">
        <w:rPr>
          <w:b w:val="0"/>
          <w:bCs w:val="0"/>
          <w:sz w:val="28"/>
          <w:szCs w:val="28"/>
        </w:rPr>
        <w:t xml:space="preserve">2. _____________________________________ ____________ </w:t>
      </w:r>
      <w:r w:rsidRPr="00311BA1">
        <w:rPr>
          <w:b w:val="0"/>
          <w:bCs w:val="0"/>
          <w:sz w:val="18"/>
          <w:szCs w:val="18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18"/>
          <w:szCs w:val="18"/>
        </w:rPr>
      </w:pPr>
      <w:r w:rsidRPr="00311BA1">
        <w:rPr>
          <w:b w:val="0"/>
          <w:bCs w:val="0"/>
          <w:sz w:val="28"/>
          <w:szCs w:val="28"/>
        </w:rPr>
        <w:t xml:space="preserve">3. _____________________________________ ____________ </w:t>
      </w:r>
      <w:r w:rsidRPr="00311BA1">
        <w:rPr>
          <w:b w:val="0"/>
          <w:bCs w:val="0"/>
          <w:sz w:val="18"/>
          <w:szCs w:val="18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18"/>
          <w:szCs w:val="18"/>
        </w:rPr>
      </w:pPr>
      <w:r w:rsidRPr="00311BA1">
        <w:rPr>
          <w:b w:val="0"/>
          <w:bCs w:val="0"/>
          <w:sz w:val="28"/>
          <w:szCs w:val="28"/>
        </w:rPr>
        <w:t xml:space="preserve">4. _____________________________________ ____________ </w:t>
      </w:r>
      <w:r w:rsidRPr="00311BA1">
        <w:rPr>
          <w:b w:val="0"/>
          <w:bCs w:val="0"/>
          <w:sz w:val="18"/>
          <w:szCs w:val="18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18"/>
          <w:szCs w:val="18"/>
        </w:rPr>
      </w:pPr>
      <w:r w:rsidRPr="00311BA1">
        <w:rPr>
          <w:b w:val="0"/>
          <w:bCs w:val="0"/>
          <w:sz w:val="28"/>
          <w:szCs w:val="28"/>
        </w:rPr>
        <w:t xml:space="preserve">5. _____________________________________ ____________ </w:t>
      </w:r>
      <w:r w:rsidRPr="00311BA1">
        <w:rPr>
          <w:b w:val="0"/>
          <w:bCs w:val="0"/>
          <w:sz w:val="18"/>
          <w:szCs w:val="18"/>
        </w:rPr>
        <w:t>(расшифровка подписи)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Личность заявителя установлена, подлинность подписи заявителя и членов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его семьи удостоверяю.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(при нотариальном удостоверении подписи заявителя и членов его семьи)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Подпись должностного лица, уполномоченного на прием документов:</w:t>
      </w:r>
    </w:p>
    <w:p w:rsidR="00311BA1" w:rsidRPr="00311BA1" w:rsidRDefault="00311BA1" w:rsidP="00311BA1">
      <w:pPr>
        <w:overflowPunct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11BA1">
        <w:rPr>
          <w:b w:val="0"/>
          <w:bCs w:val="0"/>
          <w:sz w:val="28"/>
          <w:szCs w:val="28"/>
        </w:rPr>
        <w:t>__________________________________________________________ (Ф.И.О.) _______________________________________________________ (должность) ______________ (подпись)</w:t>
      </w:r>
    </w:p>
    <w:p w:rsidR="0014163B" w:rsidRDefault="00311BA1" w:rsidP="008805FB">
      <w:pPr>
        <w:overflowPunct/>
        <w:autoSpaceDE/>
        <w:autoSpaceDN/>
        <w:adjustRightInd/>
        <w:jc w:val="both"/>
      </w:pPr>
      <w:r w:rsidRPr="00311BA1">
        <w:rPr>
          <w:b w:val="0"/>
          <w:bCs w:val="0"/>
          <w:sz w:val="28"/>
          <w:szCs w:val="28"/>
        </w:rPr>
        <w:t xml:space="preserve">Дата ___________________ </w:t>
      </w:r>
      <w:proofErr w:type="spellStart"/>
      <w:r w:rsidRPr="00311BA1">
        <w:rPr>
          <w:b w:val="0"/>
          <w:bCs w:val="0"/>
          <w:sz w:val="28"/>
          <w:szCs w:val="28"/>
        </w:rPr>
        <w:t>вх</w:t>
      </w:r>
      <w:proofErr w:type="spellEnd"/>
      <w:r w:rsidRPr="00311BA1">
        <w:rPr>
          <w:b w:val="0"/>
          <w:bCs w:val="0"/>
          <w:sz w:val="28"/>
          <w:szCs w:val="28"/>
        </w:rPr>
        <w:t>. N ____________________</w:t>
      </w:r>
    </w:p>
    <w:sectPr w:rsidR="0014163B" w:rsidSect="00A7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F86" w:rsidRDefault="00335F86" w:rsidP="00335F86">
      <w:r>
        <w:separator/>
      </w:r>
    </w:p>
  </w:endnote>
  <w:endnote w:type="continuationSeparator" w:id="0">
    <w:p w:rsidR="00335F86" w:rsidRDefault="00335F86" w:rsidP="00335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F86" w:rsidRDefault="00335F86" w:rsidP="00335F86">
      <w:r>
        <w:separator/>
      </w:r>
    </w:p>
  </w:footnote>
  <w:footnote w:type="continuationSeparator" w:id="0">
    <w:p w:rsidR="00335F86" w:rsidRDefault="00335F86" w:rsidP="00335F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87B77"/>
    <w:multiLevelType w:val="hybridMultilevel"/>
    <w:tmpl w:val="4D369E1E"/>
    <w:lvl w:ilvl="0" w:tplc="81E218DE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A9E"/>
    <w:rsid w:val="000E5650"/>
    <w:rsid w:val="0013397D"/>
    <w:rsid w:val="0014163B"/>
    <w:rsid w:val="002730CF"/>
    <w:rsid w:val="00311BA1"/>
    <w:rsid w:val="00335F86"/>
    <w:rsid w:val="003C4B39"/>
    <w:rsid w:val="006C2C1D"/>
    <w:rsid w:val="00803D20"/>
    <w:rsid w:val="008805FB"/>
    <w:rsid w:val="00900A9E"/>
    <w:rsid w:val="00A15DE1"/>
    <w:rsid w:val="00A768F1"/>
    <w:rsid w:val="00B47F20"/>
    <w:rsid w:val="00FD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qFormat/>
    <w:rsid w:val="00900A9E"/>
    <w:pPr>
      <w:tabs>
        <w:tab w:val="left" w:pos="3060"/>
      </w:tabs>
      <w:overflowPunct/>
      <w:autoSpaceDE/>
      <w:autoSpaceDN/>
      <w:adjustRightInd/>
      <w:spacing w:line="240" w:lineRule="atLeast"/>
      <w:jc w:val="center"/>
    </w:pPr>
    <w:rPr>
      <w:bCs w:val="0"/>
      <w:caps/>
      <w:sz w:val="28"/>
      <w:lang w:eastAsia="ar-SA"/>
    </w:rPr>
  </w:style>
  <w:style w:type="paragraph" w:styleId="a4">
    <w:name w:val="List Paragraph"/>
    <w:basedOn w:val="a"/>
    <w:uiPriority w:val="99"/>
    <w:qFormat/>
    <w:rsid w:val="00900A9E"/>
    <w:pPr>
      <w:overflowPunct/>
      <w:autoSpaceDE/>
      <w:autoSpaceDN/>
      <w:adjustRightInd/>
      <w:spacing w:after="200" w:line="276" w:lineRule="auto"/>
      <w:ind w:left="720"/>
      <w:contextualSpacing/>
    </w:pPr>
    <w:rPr>
      <w:rFonts w:eastAsia="Calibri"/>
      <w:b w:val="0"/>
      <w:bCs w:val="0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335F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5F86"/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35F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5F86"/>
    <w:rPr>
      <w:rFonts w:ascii="Times New Roman" w:eastAsia="Times New Roman" w:hAnsi="Times New Roman" w:cs="Times New Roman"/>
      <w:b/>
      <w:bCs/>
      <w:sz w:val="25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..\starkova\Desktop\&#1076;&#1086;&#1082;&#1091;&#1084;&#1077;&#1085;&#1090;&#1099;%20&#1080;&#1102;&#1083;&#1100;%202022\&#1087;&#1086;&#1089;&#1090;&#1072;&#1085;&#1086;&#1074;&#1083;&#1077;&#1085;&#1080;&#1103;\&#1042;&#1057;&#1045;%20&#1044;&#1054;&#1050;&#1059;&#1052;&#1045;&#1053;&#1058;&#1067;\&#1087;&#1086;&#1089;&#1090;%20&#1080;%20&#1088;&#1072;&#1089;&#1087;\&#1042;&#1057;&#1045;%20&#1044;&#1054;&#1050;&#1059;&#1052;&#1045;&#1053;&#1058;&#1067;\WINWORD6\CLIPART\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6A18D-98AA-4903-98B0-B6C6AC7E9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Мосягин Н.В..</dc:creator>
  <cp:lastModifiedBy>starkova</cp:lastModifiedBy>
  <cp:revision>2</cp:revision>
  <dcterms:created xsi:type="dcterms:W3CDTF">2022-09-14T12:58:00Z</dcterms:created>
  <dcterms:modified xsi:type="dcterms:W3CDTF">2022-09-14T12:58:00Z</dcterms:modified>
</cp:coreProperties>
</file>