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8FA" w:rsidRPr="00EF46BD" w:rsidRDefault="00F918FA" w:rsidP="005D2DF6">
      <w:pPr>
        <w:tabs>
          <w:tab w:val="center" w:pos="4819"/>
        </w:tabs>
        <w:spacing w:after="0" w:line="240" w:lineRule="auto"/>
        <w:jc w:val="right"/>
        <w:rPr>
          <w:rFonts w:ascii="Times New Roman" w:hAnsi="Times New Roman"/>
          <w:b/>
          <w:sz w:val="28"/>
          <w:szCs w:val="28"/>
        </w:rPr>
      </w:pPr>
      <w:r w:rsidRPr="00EF46BD">
        <w:rPr>
          <w:rFonts w:ascii="Times New Roman" w:hAnsi="Times New Roman"/>
          <w:b/>
          <w:sz w:val="28"/>
          <w:szCs w:val="28"/>
        </w:rPr>
        <w:t>ПРОЕКТ</w:t>
      </w:r>
    </w:p>
    <w:p w:rsidR="00657DE6" w:rsidRDefault="00F918FA" w:rsidP="005D2DF6">
      <w:pPr>
        <w:spacing w:after="0" w:line="240" w:lineRule="auto"/>
        <w:ind w:hanging="1620"/>
        <w:jc w:val="center"/>
        <w:rPr>
          <w:rFonts w:ascii="Times New Roman" w:hAnsi="Times New Roman"/>
          <w:b/>
          <w:sz w:val="28"/>
          <w:szCs w:val="28"/>
        </w:rPr>
      </w:pPr>
      <w:r w:rsidRPr="00EF46BD">
        <w:rPr>
          <w:rFonts w:ascii="Times New Roman" w:hAnsi="Times New Roman"/>
          <w:b/>
          <w:sz w:val="28"/>
          <w:szCs w:val="28"/>
        </w:rPr>
        <w:t xml:space="preserve">                  </w:t>
      </w:r>
    </w:p>
    <w:p w:rsidR="00F918FA" w:rsidRPr="00EF46BD" w:rsidRDefault="00657DE6" w:rsidP="005D2DF6">
      <w:pPr>
        <w:spacing w:after="0" w:line="240" w:lineRule="auto"/>
        <w:ind w:hanging="1620"/>
        <w:jc w:val="center"/>
        <w:rPr>
          <w:rFonts w:ascii="Times New Roman" w:hAnsi="Times New Roman"/>
          <w:b/>
          <w:sz w:val="28"/>
          <w:szCs w:val="28"/>
          <w:u w:val="single"/>
        </w:rPr>
      </w:pPr>
      <w:r>
        <w:rPr>
          <w:rFonts w:ascii="Times New Roman" w:hAnsi="Times New Roman"/>
          <w:b/>
          <w:sz w:val="28"/>
          <w:szCs w:val="28"/>
        </w:rPr>
        <w:t xml:space="preserve">              </w:t>
      </w:r>
      <w:r w:rsidR="00F918FA" w:rsidRPr="00EF46BD">
        <w:rPr>
          <w:rFonts w:ascii="Times New Roman" w:hAnsi="Times New Roman"/>
          <w:b/>
          <w:sz w:val="28"/>
          <w:szCs w:val="28"/>
        </w:rPr>
        <w:t xml:space="preserve">    Российская Федерация</w:t>
      </w:r>
    </w:p>
    <w:p w:rsidR="00F918FA" w:rsidRPr="00EF46BD" w:rsidRDefault="00F918FA" w:rsidP="005D2DF6">
      <w:pPr>
        <w:pStyle w:val="3"/>
        <w:jc w:val="center"/>
        <w:rPr>
          <w:b/>
          <w:sz w:val="28"/>
          <w:szCs w:val="28"/>
        </w:rPr>
      </w:pPr>
      <w:r w:rsidRPr="00EF46BD">
        <w:rPr>
          <w:b/>
          <w:sz w:val="28"/>
          <w:szCs w:val="28"/>
        </w:rPr>
        <w:t>Новгородская область</w:t>
      </w:r>
    </w:p>
    <w:p w:rsidR="00F918FA" w:rsidRPr="00EF46BD" w:rsidRDefault="00F918FA" w:rsidP="005D2DF6">
      <w:pPr>
        <w:pStyle w:val="1"/>
        <w:jc w:val="center"/>
        <w:rPr>
          <w:b/>
          <w:szCs w:val="28"/>
        </w:rPr>
      </w:pPr>
      <w:r w:rsidRPr="00EF46BD">
        <w:rPr>
          <w:b/>
          <w:szCs w:val="28"/>
        </w:rPr>
        <w:t xml:space="preserve">ДУМА МАРЁВСКОГО МУНИЦИПАЛЬНОГО </w:t>
      </w:r>
      <w:r w:rsidR="006E4F37">
        <w:rPr>
          <w:b/>
          <w:szCs w:val="28"/>
        </w:rPr>
        <w:t>ОКРУГА</w:t>
      </w:r>
    </w:p>
    <w:p w:rsidR="00F918FA" w:rsidRPr="00EF46BD" w:rsidRDefault="00F918FA" w:rsidP="005D2DF6">
      <w:pPr>
        <w:spacing w:after="0" w:line="240" w:lineRule="auto"/>
        <w:rPr>
          <w:rFonts w:ascii="Times New Roman" w:hAnsi="Times New Roman"/>
          <w:sz w:val="28"/>
          <w:szCs w:val="28"/>
        </w:rPr>
      </w:pPr>
    </w:p>
    <w:p w:rsidR="00F918FA" w:rsidRPr="00EF46BD" w:rsidRDefault="00F918FA" w:rsidP="005D2DF6">
      <w:pPr>
        <w:pStyle w:val="2"/>
        <w:rPr>
          <w:sz w:val="28"/>
          <w:szCs w:val="28"/>
        </w:rPr>
      </w:pPr>
      <w:proofErr w:type="gramStart"/>
      <w:r w:rsidRPr="00EF46BD">
        <w:rPr>
          <w:sz w:val="28"/>
          <w:szCs w:val="28"/>
        </w:rPr>
        <w:t>Р</w:t>
      </w:r>
      <w:proofErr w:type="gramEnd"/>
      <w:r w:rsidRPr="00EF46BD">
        <w:rPr>
          <w:sz w:val="28"/>
          <w:szCs w:val="28"/>
        </w:rPr>
        <w:t xml:space="preserve"> Е Ш Е Н И Е</w:t>
      </w:r>
    </w:p>
    <w:p w:rsidR="00AD440F" w:rsidRPr="00F918FA" w:rsidRDefault="00AD440F" w:rsidP="005D2DF6">
      <w:pPr>
        <w:pStyle w:val="ConsPlusTitle"/>
        <w:jc w:val="center"/>
        <w:rPr>
          <w:rFonts w:ascii="Times New Roman" w:hAnsi="Times New Roman" w:cs="Times New Roman"/>
          <w:sz w:val="28"/>
          <w:szCs w:val="28"/>
        </w:rPr>
      </w:pPr>
    </w:p>
    <w:p w:rsidR="00657DE6" w:rsidRPr="00657DE6" w:rsidRDefault="00657DE6" w:rsidP="00657DE6">
      <w:pPr>
        <w:shd w:val="clear" w:color="auto" w:fill="FFFFFF"/>
        <w:spacing w:line="240" w:lineRule="exact"/>
        <w:jc w:val="center"/>
        <w:rPr>
          <w:rFonts w:ascii="Times New Roman" w:hAnsi="Times New Roman"/>
          <w:b/>
          <w:bCs/>
          <w:color w:val="000000"/>
          <w:spacing w:val="-1"/>
          <w:sz w:val="28"/>
          <w:szCs w:val="28"/>
        </w:rPr>
      </w:pPr>
      <w:r w:rsidRPr="00657DE6">
        <w:rPr>
          <w:rFonts w:ascii="Times New Roman" w:hAnsi="Times New Roman"/>
          <w:b/>
          <w:bCs/>
          <w:color w:val="000000"/>
          <w:spacing w:val="-1"/>
          <w:sz w:val="28"/>
          <w:szCs w:val="28"/>
        </w:rPr>
        <w:t>О выплате материальной помощи</w:t>
      </w:r>
    </w:p>
    <w:p w:rsidR="00657DE6" w:rsidRDefault="00657DE6" w:rsidP="00657DE6">
      <w:pPr>
        <w:spacing w:line="360" w:lineRule="auto"/>
        <w:ind w:firstLine="709"/>
        <w:jc w:val="center"/>
        <w:rPr>
          <w:rFonts w:ascii="Times New Roman" w:hAnsi="Times New Roman"/>
          <w:b/>
          <w:sz w:val="28"/>
          <w:szCs w:val="28"/>
        </w:rPr>
      </w:pPr>
    </w:p>
    <w:p w:rsidR="00657DE6" w:rsidRPr="00657DE6" w:rsidRDefault="00657DE6" w:rsidP="00657DE6">
      <w:pPr>
        <w:spacing w:line="360" w:lineRule="auto"/>
        <w:ind w:firstLine="709"/>
        <w:jc w:val="center"/>
        <w:rPr>
          <w:rFonts w:ascii="Times New Roman" w:hAnsi="Times New Roman"/>
          <w:b/>
          <w:sz w:val="28"/>
          <w:szCs w:val="28"/>
        </w:rPr>
      </w:pPr>
      <w:r w:rsidRPr="00657DE6">
        <w:rPr>
          <w:rFonts w:ascii="Times New Roman" w:hAnsi="Times New Roman"/>
          <w:b/>
          <w:sz w:val="28"/>
          <w:szCs w:val="28"/>
        </w:rPr>
        <w:t>Принято Думой муниципального округа «   »  декабря 202</w:t>
      </w:r>
      <w:r w:rsidR="007A5439">
        <w:rPr>
          <w:rFonts w:ascii="Times New Roman" w:hAnsi="Times New Roman"/>
          <w:b/>
          <w:sz w:val="28"/>
          <w:szCs w:val="28"/>
        </w:rPr>
        <w:t>3</w:t>
      </w:r>
      <w:r w:rsidRPr="00657DE6">
        <w:rPr>
          <w:rFonts w:ascii="Times New Roman" w:hAnsi="Times New Roman"/>
          <w:b/>
          <w:sz w:val="28"/>
          <w:szCs w:val="28"/>
        </w:rPr>
        <w:t xml:space="preserve"> г</w:t>
      </w:r>
      <w:r w:rsidRPr="00657DE6">
        <w:rPr>
          <w:rFonts w:ascii="Times New Roman" w:hAnsi="Times New Roman"/>
          <w:b/>
          <w:sz w:val="28"/>
          <w:szCs w:val="28"/>
        </w:rPr>
        <w:t>о</w:t>
      </w:r>
      <w:r w:rsidRPr="00657DE6">
        <w:rPr>
          <w:rFonts w:ascii="Times New Roman" w:hAnsi="Times New Roman"/>
          <w:b/>
          <w:sz w:val="28"/>
          <w:szCs w:val="28"/>
        </w:rPr>
        <w:t xml:space="preserve">да </w:t>
      </w:r>
      <w:r w:rsidRPr="00657DE6">
        <w:rPr>
          <w:rFonts w:ascii="Times New Roman" w:hAnsi="Times New Roman"/>
          <w:b/>
          <w:bCs/>
          <w:szCs w:val="24"/>
        </w:rPr>
        <w:t xml:space="preserve">      </w:t>
      </w:r>
      <w:r w:rsidRPr="00657DE6">
        <w:rPr>
          <w:rFonts w:ascii="Times New Roman" w:hAnsi="Times New Roman"/>
          <w:szCs w:val="24"/>
        </w:rPr>
        <w:t xml:space="preserve"> </w:t>
      </w:r>
    </w:p>
    <w:p w:rsidR="00657DE6" w:rsidRDefault="00657DE6" w:rsidP="00657DE6">
      <w:pPr>
        <w:spacing w:line="240" w:lineRule="auto"/>
        <w:ind w:firstLine="709"/>
        <w:jc w:val="both"/>
        <w:rPr>
          <w:rFonts w:ascii="Times New Roman" w:hAnsi="Times New Roman"/>
          <w:sz w:val="28"/>
          <w:szCs w:val="28"/>
        </w:rPr>
      </w:pPr>
    </w:p>
    <w:p w:rsidR="00657DE6" w:rsidRPr="00657DE6" w:rsidRDefault="00657DE6" w:rsidP="00657DE6">
      <w:pPr>
        <w:spacing w:line="240" w:lineRule="auto"/>
        <w:ind w:firstLine="709"/>
        <w:jc w:val="both"/>
        <w:rPr>
          <w:rFonts w:ascii="Times New Roman" w:hAnsi="Times New Roman"/>
          <w:sz w:val="28"/>
          <w:szCs w:val="28"/>
        </w:rPr>
      </w:pPr>
      <w:r w:rsidRPr="00657DE6">
        <w:rPr>
          <w:rFonts w:ascii="Times New Roman" w:hAnsi="Times New Roman"/>
          <w:sz w:val="28"/>
          <w:szCs w:val="28"/>
        </w:rPr>
        <w:t xml:space="preserve">В соответствии с решением Думы </w:t>
      </w:r>
      <w:proofErr w:type="spellStart"/>
      <w:r w:rsidRPr="00657DE6">
        <w:rPr>
          <w:rFonts w:ascii="Times New Roman" w:hAnsi="Times New Roman"/>
          <w:sz w:val="28"/>
          <w:szCs w:val="28"/>
        </w:rPr>
        <w:t>Марёвского</w:t>
      </w:r>
      <w:proofErr w:type="spellEnd"/>
      <w:r w:rsidRPr="00657DE6">
        <w:rPr>
          <w:rFonts w:ascii="Times New Roman" w:hAnsi="Times New Roman"/>
          <w:sz w:val="28"/>
          <w:szCs w:val="28"/>
        </w:rPr>
        <w:t xml:space="preserve"> муниципального округа от 2</w:t>
      </w:r>
      <w:r w:rsidR="00FB4399">
        <w:rPr>
          <w:rFonts w:ascii="Times New Roman" w:hAnsi="Times New Roman"/>
          <w:sz w:val="28"/>
          <w:szCs w:val="28"/>
        </w:rPr>
        <w:t>5</w:t>
      </w:r>
      <w:r w:rsidRPr="00657DE6">
        <w:rPr>
          <w:rFonts w:ascii="Times New Roman" w:hAnsi="Times New Roman"/>
          <w:sz w:val="28"/>
          <w:szCs w:val="28"/>
        </w:rPr>
        <w:t>.</w:t>
      </w:r>
      <w:r w:rsidR="00FB4399">
        <w:rPr>
          <w:rFonts w:ascii="Times New Roman" w:hAnsi="Times New Roman"/>
          <w:sz w:val="28"/>
          <w:szCs w:val="28"/>
        </w:rPr>
        <w:t>10</w:t>
      </w:r>
      <w:r w:rsidRPr="00657DE6">
        <w:rPr>
          <w:rFonts w:ascii="Times New Roman" w:hAnsi="Times New Roman"/>
          <w:sz w:val="28"/>
          <w:szCs w:val="28"/>
        </w:rPr>
        <w:t>.202</w:t>
      </w:r>
      <w:r w:rsidR="00FB4399">
        <w:rPr>
          <w:rFonts w:ascii="Times New Roman" w:hAnsi="Times New Roman"/>
          <w:sz w:val="28"/>
          <w:szCs w:val="28"/>
        </w:rPr>
        <w:t>2</w:t>
      </w:r>
      <w:r w:rsidRPr="00657DE6">
        <w:rPr>
          <w:rFonts w:ascii="Times New Roman" w:hAnsi="Times New Roman"/>
          <w:sz w:val="28"/>
          <w:szCs w:val="28"/>
        </w:rPr>
        <w:t xml:space="preserve"> № </w:t>
      </w:r>
      <w:r w:rsidR="00FB4399">
        <w:rPr>
          <w:rFonts w:ascii="Times New Roman" w:hAnsi="Times New Roman"/>
          <w:sz w:val="28"/>
          <w:szCs w:val="28"/>
        </w:rPr>
        <w:t>220</w:t>
      </w:r>
      <w:r w:rsidRPr="00657DE6">
        <w:rPr>
          <w:rFonts w:ascii="Times New Roman" w:hAnsi="Times New Roman"/>
          <w:sz w:val="28"/>
          <w:szCs w:val="28"/>
        </w:rPr>
        <w:t xml:space="preserve"> «</w:t>
      </w:r>
      <w:r w:rsidRPr="00657DE6">
        <w:rPr>
          <w:rFonts w:ascii="Times New Roman" w:hAnsi="Times New Roman"/>
          <w:bCs/>
          <w:sz w:val="28"/>
          <w:szCs w:val="28"/>
        </w:rPr>
        <w:t>Об утверждении Положения о</w:t>
      </w:r>
      <w:r w:rsidR="00FB4399">
        <w:rPr>
          <w:rFonts w:ascii="Times New Roman" w:hAnsi="Times New Roman"/>
          <w:bCs/>
          <w:sz w:val="28"/>
          <w:szCs w:val="28"/>
        </w:rPr>
        <w:t>б</w:t>
      </w:r>
      <w:r w:rsidRPr="00657DE6">
        <w:rPr>
          <w:rFonts w:ascii="Times New Roman" w:hAnsi="Times New Roman"/>
          <w:bCs/>
          <w:sz w:val="28"/>
          <w:szCs w:val="28"/>
        </w:rPr>
        <w:t xml:space="preserve"> </w:t>
      </w:r>
      <w:r w:rsidR="00FB4399">
        <w:rPr>
          <w:rFonts w:ascii="Times New Roman" w:hAnsi="Times New Roman"/>
          <w:bCs/>
          <w:sz w:val="28"/>
          <w:szCs w:val="28"/>
        </w:rPr>
        <w:t xml:space="preserve">оплате труда и материальном стимулировании лиц, замещающих муниципальные должности, муниципальных служащих и служащих в органах местного самоуправления </w:t>
      </w:r>
      <w:proofErr w:type="spellStart"/>
      <w:r w:rsidRPr="00657DE6">
        <w:rPr>
          <w:rFonts w:ascii="Times New Roman" w:hAnsi="Times New Roman"/>
          <w:bCs/>
          <w:sz w:val="28"/>
          <w:szCs w:val="28"/>
        </w:rPr>
        <w:t>Марёвского</w:t>
      </w:r>
      <w:proofErr w:type="spellEnd"/>
      <w:r w:rsidRPr="00657DE6">
        <w:rPr>
          <w:rFonts w:ascii="Times New Roman" w:hAnsi="Times New Roman"/>
          <w:bCs/>
          <w:sz w:val="28"/>
          <w:szCs w:val="28"/>
        </w:rPr>
        <w:t xml:space="preserve"> муниципального округа»</w:t>
      </w:r>
    </w:p>
    <w:p w:rsidR="00657DE6" w:rsidRPr="00657DE6" w:rsidRDefault="00657DE6" w:rsidP="00657DE6">
      <w:pPr>
        <w:spacing w:line="240" w:lineRule="auto"/>
        <w:ind w:firstLine="708"/>
        <w:jc w:val="both"/>
        <w:rPr>
          <w:rFonts w:ascii="Times New Roman" w:hAnsi="Times New Roman"/>
          <w:sz w:val="28"/>
          <w:szCs w:val="28"/>
        </w:rPr>
      </w:pPr>
      <w:r w:rsidRPr="00657DE6">
        <w:rPr>
          <w:rFonts w:ascii="Times New Roman" w:hAnsi="Times New Roman"/>
          <w:sz w:val="28"/>
          <w:szCs w:val="28"/>
        </w:rPr>
        <w:t xml:space="preserve">Дума </w:t>
      </w:r>
      <w:proofErr w:type="spellStart"/>
      <w:r w:rsidRPr="00657DE6">
        <w:rPr>
          <w:rFonts w:ascii="Times New Roman" w:hAnsi="Times New Roman"/>
          <w:sz w:val="28"/>
          <w:szCs w:val="28"/>
        </w:rPr>
        <w:t>Марёвского</w:t>
      </w:r>
      <w:proofErr w:type="spellEnd"/>
      <w:r w:rsidR="00F241FF">
        <w:rPr>
          <w:rFonts w:ascii="Times New Roman" w:hAnsi="Times New Roman"/>
          <w:sz w:val="28"/>
          <w:szCs w:val="28"/>
        </w:rPr>
        <w:t xml:space="preserve"> </w:t>
      </w:r>
      <w:r w:rsidRPr="00657DE6">
        <w:rPr>
          <w:rFonts w:ascii="Times New Roman" w:hAnsi="Times New Roman"/>
          <w:sz w:val="28"/>
          <w:szCs w:val="28"/>
        </w:rPr>
        <w:t xml:space="preserve">муниципального округа </w:t>
      </w:r>
      <w:r w:rsidRPr="00657DE6">
        <w:rPr>
          <w:rFonts w:ascii="Times New Roman" w:hAnsi="Times New Roman"/>
          <w:b/>
          <w:sz w:val="28"/>
          <w:szCs w:val="28"/>
        </w:rPr>
        <w:t>РЕШИЛА:</w:t>
      </w:r>
    </w:p>
    <w:p w:rsidR="00657DE6" w:rsidRPr="00657DE6" w:rsidRDefault="00657DE6" w:rsidP="00657DE6">
      <w:pPr>
        <w:spacing w:line="240" w:lineRule="auto"/>
        <w:ind w:firstLine="708"/>
        <w:jc w:val="both"/>
        <w:rPr>
          <w:rFonts w:ascii="Times New Roman" w:hAnsi="Times New Roman"/>
          <w:sz w:val="28"/>
          <w:szCs w:val="28"/>
        </w:rPr>
      </w:pPr>
      <w:r w:rsidRPr="00657DE6">
        <w:rPr>
          <w:rFonts w:ascii="Times New Roman" w:hAnsi="Times New Roman"/>
          <w:sz w:val="28"/>
          <w:szCs w:val="28"/>
        </w:rPr>
        <w:t xml:space="preserve">выплатить председателю Контрольно- счетной палаты </w:t>
      </w:r>
      <w:proofErr w:type="spellStart"/>
      <w:r w:rsidRPr="00657DE6">
        <w:rPr>
          <w:rFonts w:ascii="Times New Roman" w:hAnsi="Times New Roman"/>
          <w:sz w:val="28"/>
          <w:szCs w:val="28"/>
        </w:rPr>
        <w:t>Марёвского</w:t>
      </w:r>
      <w:proofErr w:type="spellEnd"/>
      <w:r w:rsidRPr="00657DE6">
        <w:rPr>
          <w:rFonts w:ascii="Times New Roman" w:hAnsi="Times New Roman"/>
          <w:sz w:val="28"/>
          <w:szCs w:val="28"/>
        </w:rPr>
        <w:t xml:space="preserve"> муниципального округа материальную помощь, в связи с экономией фонда оплаты труда.</w:t>
      </w:r>
    </w:p>
    <w:p w:rsidR="00657DE6" w:rsidRDefault="00657DE6" w:rsidP="00657DE6">
      <w:pPr>
        <w:ind w:firstLine="708"/>
        <w:jc w:val="both"/>
        <w:rPr>
          <w:sz w:val="28"/>
          <w:szCs w:val="28"/>
        </w:rPr>
      </w:pPr>
    </w:p>
    <w:p w:rsidR="002759E7" w:rsidRDefault="002759E7" w:rsidP="005D2DF6">
      <w:pPr>
        <w:ind w:right="84" w:firstLine="399"/>
        <w:jc w:val="both"/>
        <w:rPr>
          <w:rFonts w:ascii="Times New Roman" w:hAnsi="Times New Roman"/>
          <w:bCs/>
          <w:i/>
          <w:sz w:val="20"/>
          <w:szCs w:val="20"/>
        </w:rPr>
      </w:pPr>
    </w:p>
    <w:p w:rsidR="00657DE6" w:rsidRDefault="00657DE6" w:rsidP="005D2DF6">
      <w:pPr>
        <w:ind w:right="84" w:firstLine="399"/>
        <w:jc w:val="both"/>
        <w:rPr>
          <w:rFonts w:ascii="Times New Roman" w:hAnsi="Times New Roman"/>
          <w:bCs/>
          <w:i/>
          <w:sz w:val="20"/>
          <w:szCs w:val="20"/>
        </w:rPr>
      </w:pPr>
    </w:p>
    <w:p w:rsidR="00657DE6" w:rsidRDefault="00657DE6" w:rsidP="005D2DF6">
      <w:pPr>
        <w:ind w:right="84" w:firstLine="399"/>
        <w:jc w:val="both"/>
        <w:rPr>
          <w:rFonts w:ascii="Times New Roman" w:hAnsi="Times New Roman"/>
          <w:bCs/>
          <w:i/>
          <w:sz w:val="20"/>
          <w:szCs w:val="20"/>
        </w:rPr>
      </w:pPr>
    </w:p>
    <w:p w:rsidR="00C80B3A" w:rsidRDefault="00C80B3A" w:rsidP="005D2DF6">
      <w:pPr>
        <w:ind w:right="84" w:firstLine="399"/>
        <w:jc w:val="both"/>
        <w:rPr>
          <w:rFonts w:ascii="Times New Roman" w:hAnsi="Times New Roman"/>
          <w:bCs/>
          <w:i/>
          <w:sz w:val="20"/>
          <w:szCs w:val="20"/>
        </w:rPr>
      </w:pPr>
    </w:p>
    <w:p w:rsidR="005D2DF6" w:rsidRPr="00363C0B" w:rsidRDefault="005D2DF6" w:rsidP="005D2DF6">
      <w:pPr>
        <w:ind w:right="84" w:firstLine="399"/>
        <w:jc w:val="both"/>
        <w:rPr>
          <w:rFonts w:ascii="Times New Roman" w:hAnsi="Times New Roman"/>
          <w:bCs/>
          <w:i/>
          <w:sz w:val="20"/>
          <w:szCs w:val="20"/>
        </w:rPr>
      </w:pPr>
      <w:r w:rsidRPr="00363C0B">
        <w:rPr>
          <w:rFonts w:ascii="Times New Roman" w:hAnsi="Times New Roman"/>
          <w:bCs/>
          <w:i/>
          <w:sz w:val="20"/>
          <w:szCs w:val="20"/>
        </w:rPr>
        <w:t>При проведении первичной антикоррупционной экспертизы представленного проекта постановления (распоряжения) положений, способствующих созданию условий для проявления коррупции, не выявлено.</w:t>
      </w:r>
    </w:p>
    <w:p w:rsidR="005D2DF6" w:rsidRDefault="005D2DF6" w:rsidP="005D2DF6">
      <w:pPr>
        <w:ind w:right="84"/>
        <w:jc w:val="both"/>
        <w:rPr>
          <w:rFonts w:ascii="Times New Roman" w:hAnsi="Times New Roman"/>
          <w:bCs/>
          <w:sz w:val="28"/>
          <w:szCs w:val="28"/>
        </w:rPr>
      </w:pPr>
      <w:r w:rsidRPr="00EF46BD">
        <w:rPr>
          <w:rFonts w:ascii="Times New Roman" w:hAnsi="Times New Roman"/>
          <w:bCs/>
          <w:sz w:val="28"/>
          <w:szCs w:val="28"/>
        </w:rPr>
        <w:t>Проект подготовил и завизировал</w:t>
      </w:r>
    </w:p>
    <w:p w:rsidR="00657DE6" w:rsidRDefault="00657DE6" w:rsidP="006E4F37">
      <w:pPr>
        <w:spacing w:after="0"/>
        <w:ind w:right="85"/>
        <w:jc w:val="both"/>
        <w:rPr>
          <w:rFonts w:ascii="Times New Roman" w:hAnsi="Times New Roman"/>
          <w:bCs/>
          <w:sz w:val="28"/>
          <w:szCs w:val="28"/>
        </w:rPr>
      </w:pPr>
    </w:p>
    <w:p w:rsidR="00C80B3A" w:rsidRDefault="00C80B3A" w:rsidP="006E4F37">
      <w:pPr>
        <w:spacing w:after="0"/>
        <w:ind w:right="85"/>
        <w:jc w:val="both"/>
        <w:rPr>
          <w:rFonts w:ascii="Times New Roman" w:hAnsi="Times New Roman"/>
          <w:bCs/>
          <w:sz w:val="28"/>
          <w:szCs w:val="28"/>
        </w:rPr>
      </w:pPr>
      <w:r>
        <w:rPr>
          <w:rFonts w:ascii="Times New Roman" w:hAnsi="Times New Roman"/>
          <w:bCs/>
          <w:sz w:val="28"/>
          <w:szCs w:val="28"/>
        </w:rPr>
        <w:t>Председатель</w:t>
      </w:r>
    </w:p>
    <w:p w:rsidR="00543A09" w:rsidRPr="00EF46BD" w:rsidRDefault="00C80B3A" w:rsidP="006E4F37">
      <w:pPr>
        <w:spacing w:after="0"/>
        <w:ind w:right="85"/>
        <w:jc w:val="both"/>
        <w:rPr>
          <w:rFonts w:ascii="Times New Roman" w:hAnsi="Times New Roman"/>
          <w:bCs/>
          <w:sz w:val="28"/>
          <w:szCs w:val="28"/>
        </w:rPr>
      </w:pPr>
      <w:r>
        <w:rPr>
          <w:rFonts w:ascii="Times New Roman" w:hAnsi="Times New Roman"/>
          <w:bCs/>
          <w:sz w:val="28"/>
          <w:szCs w:val="28"/>
        </w:rPr>
        <w:t>Контрольно-счётной палаты</w:t>
      </w:r>
      <w:r w:rsidR="00543A09">
        <w:rPr>
          <w:rFonts w:ascii="Times New Roman" w:hAnsi="Times New Roman"/>
          <w:bCs/>
          <w:sz w:val="28"/>
          <w:szCs w:val="28"/>
        </w:rPr>
        <w:t xml:space="preserve">                                              </w:t>
      </w:r>
      <w:r>
        <w:rPr>
          <w:rFonts w:ascii="Times New Roman" w:hAnsi="Times New Roman"/>
          <w:bCs/>
          <w:sz w:val="28"/>
          <w:szCs w:val="28"/>
        </w:rPr>
        <w:t>М</w:t>
      </w:r>
      <w:r w:rsidR="00543A09">
        <w:rPr>
          <w:rFonts w:ascii="Times New Roman" w:hAnsi="Times New Roman"/>
          <w:bCs/>
          <w:sz w:val="28"/>
          <w:szCs w:val="28"/>
        </w:rPr>
        <w:t>.В. Ко</w:t>
      </w:r>
      <w:r>
        <w:rPr>
          <w:rFonts w:ascii="Times New Roman" w:hAnsi="Times New Roman"/>
          <w:bCs/>
          <w:sz w:val="28"/>
          <w:szCs w:val="28"/>
        </w:rPr>
        <w:t>лье</w:t>
      </w:r>
    </w:p>
    <w:p w:rsidR="002759E7" w:rsidRDefault="002759E7" w:rsidP="005D2DF6">
      <w:pPr>
        <w:tabs>
          <w:tab w:val="left" w:pos="6800"/>
        </w:tabs>
        <w:spacing w:line="280" w:lineRule="exact"/>
        <w:jc w:val="center"/>
        <w:rPr>
          <w:rFonts w:ascii="Times New Roman" w:hAnsi="Times New Roman"/>
          <w:b/>
          <w:sz w:val="24"/>
          <w:szCs w:val="24"/>
        </w:rPr>
      </w:pPr>
    </w:p>
    <w:p w:rsidR="00F01684" w:rsidRDefault="00F01684" w:rsidP="005D2DF6">
      <w:pPr>
        <w:tabs>
          <w:tab w:val="left" w:pos="6800"/>
        </w:tabs>
        <w:spacing w:line="280" w:lineRule="exact"/>
        <w:jc w:val="center"/>
        <w:rPr>
          <w:rFonts w:ascii="Times New Roman" w:hAnsi="Times New Roman"/>
          <w:b/>
          <w:sz w:val="24"/>
          <w:szCs w:val="24"/>
        </w:rPr>
      </w:pPr>
    </w:p>
    <w:p w:rsidR="00F01684" w:rsidRDefault="00F01684" w:rsidP="005D2DF6">
      <w:pPr>
        <w:tabs>
          <w:tab w:val="left" w:pos="6800"/>
        </w:tabs>
        <w:spacing w:line="280" w:lineRule="exact"/>
        <w:jc w:val="center"/>
        <w:rPr>
          <w:rFonts w:ascii="Times New Roman" w:hAnsi="Times New Roman"/>
          <w:b/>
          <w:sz w:val="24"/>
          <w:szCs w:val="24"/>
        </w:rPr>
      </w:pPr>
    </w:p>
    <w:p w:rsidR="00F01684" w:rsidRDefault="00F01684" w:rsidP="005D2DF6">
      <w:pPr>
        <w:tabs>
          <w:tab w:val="left" w:pos="6800"/>
        </w:tabs>
        <w:spacing w:line="280" w:lineRule="exact"/>
        <w:jc w:val="center"/>
        <w:rPr>
          <w:rFonts w:ascii="Times New Roman" w:hAnsi="Times New Roman"/>
          <w:b/>
          <w:sz w:val="24"/>
          <w:szCs w:val="24"/>
        </w:rPr>
      </w:pPr>
    </w:p>
    <w:p w:rsidR="00657DE6" w:rsidRDefault="00657DE6" w:rsidP="005D2DF6">
      <w:pPr>
        <w:tabs>
          <w:tab w:val="left" w:pos="6800"/>
        </w:tabs>
        <w:spacing w:line="280" w:lineRule="exact"/>
        <w:jc w:val="center"/>
        <w:rPr>
          <w:rFonts w:ascii="Times New Roman" w:hAnsi="Times New Roman"/>
          <w:b/>
          <w:sz w:val="24"/>
          <w:szCs w:val="24"/>
        </w:rPr>
      </w:pPr>
    </w:p>
    <w:p w:rsidR="00F01684" w:rsidRDefault="00F01684" w:rsidP="005D2DF6">
      <w:pPr>
        <w:tabs>
          <w:tab w:val="left" w:pos="6800"/>
        </w:tabs>
        <w:spacing w:line="280" w:lineRule="exact"/>
        <w:jc w:val="center"/>
        <w:rPr>
          <w:rFonts w:ascii="Times New Roman" w:hAnsi="Times New Roman"/>
          <w:b/>
          <w:sz w:val="24"/>
          <w:szCs w:val="24"/>
        </w:rPr>
      </w:pPr>
    </w:p>
    <w:p w:rsidR="005D2DF6" w:rsidRPr="00EF46BD" w:rsidRDefault="005D2DF6" w:rsidP="005D2DF6">
      <w:pPr>
        <w:tabs>
          <w:tab w:val="left" w:pos="6800"/>
        </w:tabs>
        <w:spacing w:line="280" w:lineRule="exact"/>
        <w:jc w:val="center"/>
        <w:rPr>
          <w:rFonts w:ascii="Times New Roman" w:hAnsi="Times New Roman"/>
          <w:b/>
          <w:sz w:val="24"/>
          <w:szCs w:val="24"/>
        </w:rPr>
      </w:pPr>
      <w:r w:rsidRPr="00EF46BD">
        <w:rPr>
          <w:rFonts w:ascii="Times New Roman" w:hAnsi="Times New Roman"/>
          <w:b/>
          <w:sz w:val="24"/>
          <w:szCs w:val="24"/>
        </w:rPr>
        <w:t>ЛИСТ СОГЛАСОВАНИЯ</w:t>
      </w:r>
    </w:p>
    <w:p w:rsidR="005D2DF6" w:rsidRPr="00EF46BD" w:rsidRDefault="005D2DF6" w:rsidP="005D2DF6">
      <w:pPr>
        <w:tabs>
          <w:tab w:val="left" w:pos="6800"/>
        </w:tabs>
        <w:spacing w:line="280" w:lineRule="exact"/>
        <w:jc w:val="center"/>
        <w:rPr>
          <w:rFonts w:ascii="Times New Roman" w:hAnsi="Times New Roman"/>
          <w:b/>
          <w:sz w:val="24"/>
          <w:szCs w:val="24"/>
        </w:rPr>
      </w:pPr>
    </w:p>
    <w:tbl>
      <w:tblPr>
        <w:tblW w:w="0" w:type="auto"/>
        <w:jc w:val="center"/>
        <w:tblInd w:w="-884" w:type="dxa"/>
        <w:tblLook w:val="01E0"/>
      </w:tblPr>
      <w:tblGrid>
        <w:gridCol w:w="4327"/>
        <w:gridCol w:w="236"/>
        <w:gridCol w:w="260"/>
        <w:gridCol w:w="1914"/>
        <w:gridCol w:w="484"/>
        <w:gridCol w:w="1305"/>
      </w:tblGrid>
      <w:tr w:rsidR="005D2DF6" w:rsidRPr="00EF46BD" w:rsidTr="00231A15">
        <w:trPr>
          <w:jc w:val="center"/>
        </w:trPr>
        <w:tc>
          <w:tcPr>
            <w:tcW w:w="4327" w:type="dxa"/>
            <w:tcBorders>
              <w:bottom w:val="single" w:sz="4" w:space="0" w:color="auto"/>
            </w:tcBorders>
          </w:tcPr>
          <w:p w:rsidR="005D2DF6" w:rsidRPr="002E1DB8" w:rsidRDefault="005D2DF6" w:rsidP="002E1DB8">
            <w:pPr>
              <w:jc w:val="center"/>
              <w:rPr>
                <w:rFonts w:ascii="Times New Roman" w:hAnsi="Times New Roman"/>
                <w:bCs/>
                <w:sz w:val="24"/>
                <w:szCs w:val="24"/>
              </w:rPr>
            </w:pPr>
            <w:r w:rsidRPr="00EF46BD">
              <w:rPr>
                <w:rFonts w:ascii="Times New Roman" w:hAnsi="Times New Roman"/>
                <w:sz w:val="24"/>
                <w:szCs w:val="24"/>
              </w:rPr>
              <w:t xml:space="preserve">проекта решения Думы муниципального </w:t>
            </w:r>
            <w:r w:rsidR="006E4F37">
              <w:rPr>
                <w:rFonts w:ascii="Times New Roman" w:hAnsi="Times New Roman"/>
                <w:sz w:val="24"/>
                <w:szCs w:val="24"/>
              </w:rPr>
              <w:t>округа</w:t>
            </w:r>
          </w:p>
        </w:tc>
        <w:tc>
          <w:tcPr>
            <w:tcW w:w="496" w:type="dxa"/>
            <w:gridSpan w:val="2"/>
          </w:tcPr>
          <w:p w:rsidR="005D2DF6" w:rsidRPr="00EF46BD" w:rsidRDefault="005D2DF6" w:rsidP="00231A15">
            <w:pPr>
              <w:tabs>
                <w:tab w:val="left" w:pos="6800"/>
              </w:tabs>
              <w:spacing w:before="120" w:line="240" w:lineRule="exact"/>
              <w:rPr>
                <w:rFonts w:ascii="Times New Roman" w:hAnsi="Times New Roman"/>
                <w:sz w:val="24"/>
                <w:szCs w:val="24"/>
              </w:rPr>
            </w:pPr>
            <w:r w:rsidRPr="00EF46BD">
              <w:rPr>
                <w:rFonts w:ascii="Times New Roman" w:hAnsi="Times New Roman"/>
                <w:sz w:val="24"/>
                <w:szCs w:val="24"/>
              </w:rPr>
              <w:t>От</w:t>
            </w:r>
          </w:p>
        </w:tc>
        <w:tc>
          <w:tcPr>
            <w:tcW w:w="1914" w:type="dxa"/>
            <w:tcBorders>
              <w:bottom w:val="single" w:sz="4" w:space="0" w:color="auto"/>
            </w:tcBorders>
          </w:tcPr>
          <w:p w:rsidR="005D2DF6" w:rsidRPr="00EF46BD" w:rsidRDefault="005D2DF6" w:rsidP="00231A15">
            <w:pPr>
              <w:tabs>
                <w:tab w:val="left" w:pos="6800"/>
              </w:tabs>
              <w:spacing w:before="120" w:line="240" w:lineRule="exact"/>
              <w:jc w:val="center"/>
              <w:rPr>
                <w:rFonts w:ascii="Times New Roman" w:hAnsi="Times New Roman"/>
                <w:sz w:val="24"/>
                <w:szCs w:val="24"/>
              </w:rPr>
            </w:pPr>
          </w:p>
        </w:tc>
        <w:tc>
          <w:tcPr>
            <w:tcW w:w="484" w:type="dxa"/>
          </w:tcPr>
          <w:p w:rsidR="005D2DF6" w:rsidRPr="00EF46BD" w:rsidRDefault="005D2DF6" w:rsidP="00231A15">
            <w:pPr>
              <w:tabs>
                <w:tab w:val="left" w:pos="6800"/>
              </w:tabs>
              <w:spacing w:before="120" w:line="240" w:lineRule="exact"/>
              <w:jc w:val="center"/>
              <w:rPr>
                <w:rFonts w:ascii="Times New Roman" w:hAnsi="Times New Roman"/>
                <w:sz w:val="24"/>
                <w:szCs w:val="24"/>
              </w:rPr>
            </w:pPr>
            <w:r w:rsidRPr="00EF46BD">
              <w:rPr>
                <w:rFonts w:ascii="Times New Roman" w:hAnsi="Times New Roman"/>
                <w:sz w:val="24"/>
                <w:szCs w:val="24"/>
              </w:rPr>
              <w:t>№</w:t>
            </w:r>
          </w:p>
        </w:tc>
        <w:tc>
          <w:tcPr>
            <w:tcW w:w="1305" w:type="dxa"/>
            <w:tcBorders>
              <w:bottom w:val="single" w:sz="4" w:space="0" w:color="auto"/>
            </w:tcBorders>
          </w:tcPr>
          <w:p w:rsidR="005D2DF6" w:rsidRPr="00EF46BD" w:rsidRDefault="005D2DF6" w:rsidP="00231A15">
            <w:pPr>
              <w:tabs>
                <w:tab w:val="left" w:pos="6800"/>
              </w:tabs>
              <w:spacing w:before="120" w:line="240" w:lineRule="exact"/>
              <w:jc w:val="center"/>
              <w:rPr>
                <w:rFonts w:ascii="Times New Roman" w:hAnsi="Times New Roman"/>
                <w:sz w:val="24"/>
                <w:szCs w:val="24"/>
              </w:rPr>
            </w:pPr>
          </w:p>
        </w:tc>
      </w:tr>
      <w:tr w:rsidR="005D2DF6" w:rsidRPr="00EF46BD" w:rsidTr="00231A15">
        <w:trPr>
          <w:jc w:val="center"/>
        </w:trPr>
        <w:tc>
          <w:tcPr>
            <w:tcW w:w="4327"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(вид документа)</w:t>
            </w:r>
          </w:p>
        </w:tc>
        <w:tc>
          <w:tcPr>
            <w:tcW w:w="236"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260"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1914"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484"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1305"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p>
        </w:tc>
      </w:tr>
    </w:tbl>
    <w:tbl>
      <w:tblPr>
        <w:tblpPr w:leftFromText="180" w:rightFromText="180" w:vertAnchor="text" w:horzAnchor="margin" w:tblpXSpec="center" w:tblpY="130"/>
        <w:tblW w:w="9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5387"/>
        <w:gridCol w:w="2091"/>
      </w:tblGrid>
      <w:tr w:rsidR="005D2DF6" w:rsidRPr="00EF46BD" w:rsidTr="00231A15">
        <w:tc>
          <w:tcPr>
            <w:tcW w:w="195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r w:rsidRPr="00EF46BD">
              <w:rPr>
                <w:rFonts w:ascii="Times New Roman" w:hAnsi="Times New Roman"/>
                <w:spacing w:val="-12"/>
                <w:sz w:val="24"/>
                <w:szCs w:val="24"/>
              </w:rPr>
              <w:t>Дата</w:t>
            </w:r>
            <w:r w:rsidRPr="00EF46BD">
              <w:rPr>
                <w:rFonts w:ascii="Times New Roman" w:hAnsi="Times New Roman"/>
                <w:spacing w:val="-12"/>
                <w:sz w:val="24"/>
                <w:szCs w:val="24"/>
              </w:rPr>
              <w:br/>
              <w:t>поступления</w:t>
            </w:r>
            <w:r w:rsidRPr="00EF46BD">
              <w:rPr>
                <w:rFonts w:ascii="Times New Roman" w:hAnsi="Times New Roman"/>
                <w:spacing w:val="-12"/>
                <w:sz w:val="24"/>
                <w:szCs w:val="24"/>
              </w:rPr>
              <w:br/>
              <w:t>на согласов</w:t>
            </w:r>
            <w:r w:rsidRPr="00EF46BD">
              <w:rPr>
                <w:rFonts w:ascii="Times New Roman" w:hAnsi="Times New Roman"/>
                <w:spacing w:val="-12"/>
                <w:sz w:val="24"/>
                <w:szCs w:val="24"/>
              </w:rPr>
              <w:t>а</w:t>
            </w:r>
            <w:r w:rsidRPr="00EF46BD">
              <w:rPr>
                <w:rFonts w:ascii="Times New Roman" w:hAnsi="Times New Roman"/>
                <w:spacing w:val="-12"/>
                <w:sz w:val="24"/>
                <w:szCs w:val="24"/>
              </w:rPr>
              <w:t>ние,</w:t>
            </w:r>
            <w:r w:rsidRPr="00EF46BD">
              <w:rPr>
                <w:rFonts w:ascii="Times New Roman" w:hAnsi="Times New Roman"/>
                <w:spacing w:val="-12"/>
                <w:sz w:val="24"/>
                <w:szCs w:val="24"/>
              </w:rPr>
              <w:br/>
              <w:t>подпись</w:t>
            </w:r>
          </w:p>
        </w:tc>
        <w:tc>
          <w:tcPr>
            <w:tcW w:w="5387"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r w:rsidRPr="00EF46BD">
              <w:rPr>
                <w:rFonts w:ascii="Times New Roman" w:hAnsi="Times New Roman"/>
                <w:spacing w:val="-12"/>
                <w:sz w:val="24"/>
                <w:szCs w:val="24"/>
              </w:rPr>
              <w:t>Наименование должности, ин</w:t>
            </w:r>
            <w:r w:rsidRPr="00EF46BD">
              <w:rPr>
                <w:rFonts w:ascii="Times New Roman" w:hAnsi="Times New Roman"/>
                <w:spacing w:val="-12"/>
                <w:sz w:val="24"/>
                <w:szCs w:val="24"/>
              </w:rPr>
              <w:t>и</w:t>
            </w:r>
            <w:r w:rsidRPr="00EF46BD">
              <w:rPr>
                <w:rFonts w:ascii="Times New Roman" w:hAnsi="Times New Roman"/>
                <w:spacing w:val="-12"/>
                <w:sz w:val="24"/>
                <w:szCs w:val="24"/>
              </w:rPr>
              <w:t>циалы</w:t>
            </w:r>
            <w:r w:rsidRPr="00EF46BD">
              <w:rPr>
                <w:rFonts w:ascii="Times New Roman" w:hAnsi="Times New Roman"/>
                <w:spacing w:val="-12"/>
                <w:sz w:val="24"/>
                <w:szCs w:val="24"/>
              </w:rPr>
              <w:br/>
              <w:t>и фамилия руководителя, с которым</w:t>
            </w:r>
            <w:r w:rsidRPr="00EF46BD">
              <w:rPr>
                <w:rFonts w:ascii="Times New Roman" w:hAnsi="Times New Roman"/>
                <w:spacing w:val="-12"/>
                <w:sz w:val="24"/>
                <w:szCs w:val="24"/>
              </w:rPr>
              <w:br/>
              <w:t>согласуется проект документа</w:t>
            </w:r>
          </w:p>
        </w:tc>
        <w:tc>
          <w:tcPr>
            <w:tcW w:w="209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r w:rsidRPr="00EF46BD">
              <w:rPr>
                <w:rFonts w:ascii="Times New Roman" w:hAnsi="Times New Roman"/>
                <w:spacing w:val="-12"/>
                <w:sz w:val="24"/>
                <w:szCs w:val="24"/>
              </w:rPr>
              <w:t>Дата и номер докуме</w:t>
            </w:r>
            <w:r w:rsidRPr="00EF46BD">
              <w:rPr>
                <w:rFonts w:ascii="Times New Roman" w:hAnsi="Times New Roman"/>
                <w:spacing w:val="-12"/>
                <w:sz w:val="24"/>
                <w:szCs w:val="24"/>
              </w:rPr>
              <w:t>н</w:t>
            </w:r>
            <w:r w:rsidRPr="00EF46BD">
              <w:rPr>
                <w:rFonts w:ascii="Times New Roman" w:hAnsi="Times New Roman"/>
                <w:spacing w:val="-12"/>
                <w:sz w:val="24"/>
                <w:szCs w:val="24"/>
              </w:rPr>
              <w:t xml:space="preserve">та,  подтверждающего </w:t>
            </w:r>
            <w:r w:rsidRPr="00EF46BD">
              <w:rPr>
                <w:rFonts w:ascii="Times New Roman" w:hAnsi="Times New Roman"/>
                <w:spacing w:val="-12"/>
                <w:sz w:val="24"/>
                <w:szCs w:val="24"/>
              </w:rPr>
              <w:br/>
              <w:t>согласование, или дата</w:t>
            </w:r>
            <w:r w:rsidRPr="00EF46BD">
              <w:rPr>
                <w:rFonts w:ascii="Times New Roman" w:hAnsi="Times New Roman"/>
                <w:spacing w:val="-12"/>
                <w:sz w:val="24"/>
                <w:szCs w:val="24"/>
              </w:rPr>
              <w:br/>
              <w:t xml:space="preserve">согласования, подпись </w:t>
            </w:r>
          </w:p>
        </w:tc>
      </w:tr>
      <w:tr w:rsidR="005D2DF6" w:rsidRPr="00EF46BD" w:rsidTr="00231A15">
        <w:tc>
          <w:tcPr>
            <w:tcW w:w="195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p>
        </w:tc>
        <w:tc>
          <w:tcPr>
            <w:tcW w:w="5387" w:type="dxa"/>
          </w:tcPr>
          <w:p w:rsidR="005D2DF6" w:rsidRPr="00EF46BD" w:rsidRDefault="00C80B3A" w:rsidP="00231A15">
            <w:pPr>
              <w:tabs>
                <w:tab w:val="left" w:pos="6800"/>
              </w:tabs>
              <w:spacing w:before="120" w:line="240" w:lineRule="exact"/>
              <w:rPr>
                <w:rFonts w:ascii="Times New Roman" w:hAnsi="Times New Roman"/>
                <w:sz w:val="24"/>
                <w:szCs w:val="24"/>
              </w:rPr>
            </w:pPr>
            <w:r>
              <w:rPr>
                <w:rFonts w:ascii="Times New Roman" w:hAnsi="Times New Roman"/>
                <w:sz w:val="24"/>
                <w:szCs w:val="24"/>
              </w:rPr>
              <w:t>Председатель Контрольно-счётной палаты</w:t>
            </w:r>
            <w:r w:rsidR="00363C0B">
              <w:rPr>
                <w:rFonts w:ascii="Times New Roman" w:hAnsi="Times New Roman"/>
                <w:sz w:val="24"/>
                <w:szCs w:val="24"/>
              </w:rPr>
              <w:t xml:space="preserve"> Ко</w:t>
            </w:r>
            <w:r>
              <w:rPr>
                <w:rFonts w:ascii="Times New Roman" w:hAnsi="Times New Roman"/>
                <w:sz w:val="24"/>
                <w:szCs w:val="24"/>
              </w:rPr>
              <w:t>лье М</w:t>
            </w:r>
            <w:r w:rsidR="00363C0B">
              <w:rPr>
                <w:rFonts w:ascii="Times New Roman" w:hAnsi="Times New Roman"/>
                <w:sz w:val="24"/>
                <w:szCs w:val="24"/>
              </w:rPr>
              <w:t>.В.</w:t>
            </w:r>
          </w:p>
        </w:tc>
        <w:tc>
          <w:tcPr>
            <w:tcW w:w="209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p>
        </w:tc>
      </w:tr>
      <w:tr w:rsidR="005D2DF6" w:rsidRPr="00EF46BD" w:rsidTr="00231A15">
        <w:tc>
          <w:tcPr>
            <w:tcW w:w="1951" w:type="dxa"/>
            <w:vAlign w:val="center"/>
          </w:tcPr>
          <w:p w:rsidR="005D2DF6" w:rsidRPr="00EF46BD" w:rsidRDefault="005D2DF6" w:rsidP="00231A15">
            <w:pPr>
              <w:tabs>
                <w:tab w:val="left" w:pos="6800"/>
              </w:tabs>
              <w:spacing w:line="240" w:lineRule="exact"/>
              <w:ind w:left="-113" w:right="-113"/>
              <w:jc w:val="center"/>
              <w:rPr>
                <w:rFonts w:ascii="Times New Roman" w:hAnsi="Times New Roman"/>
                <w:spacing w:val="-12"/>
                <w:sz w:val="24"/>
                <w:szCs w:val="24"/>
              </w:rPr>
            </w:pPr>
          </w:p>
        </w:tc>
        <w:tc>
          <w:tcPr>
            <w:tcW w:w="5387" w:type="dxa"/>
          </w:tcPr>
          <w:p w:rsidR="005D2DF6" w:rsidRPr="00EF46BD" w:rsidRDefault="005D2DF6" w:rsidP="00231A15">
            <w:pPr>
              <w:tabs>
                <w:tab w:val="left" w:pos="6800"/>
              </w:tabs>
              <w:spacing w:before="120" w:line="240" w:lineRule="exact"/>
              <w:rPr>
                <w:rFonts w:ascii="Times New Roman" w:hAnsi="Times New Roman"/>
                <w:sz w:val="24"/>
                <w:szCs w:val="24"/>
              </w:rPr>
            </w:pPr>
          </w:p>
        </w:tc>
        <w:tc>
          <w:tcPr>
            <w:tcW w:w="2091" w:type="dxa"/>
            <w:vAlign w:val="center"/>
          </w:tcPr>
          <w:p w:rsidR="005D2DF6" w:rsidRPr="00EF46BD" w:rsidRDefault="005D2DF6" w:rsidP="00F01684">
            <w:pPr>
              <w:tabs>
                <w:tab w:val="left" w:pos="6800"/>
              </w:tabs>
              <w:spacing w:line="240" w:lineRule="exact"/>
              <w:ind w:left="-113" w:right="-113"/>
              <w:jc w:val="center"/>
              <w:rPr>
                <w:rFonts w:ascii="Times New Roman" w:hAnsi="Times New Roman"/>
                <w:spacing w:val="-12"/>
                <w:sz w:val="24"/>
                <w:szCs w:val="24"/>
              </w:rPr>
            </w:pPr>
          </w:p>
        </w:tc>
      </w:tr>
    </w:tbl>
    <w:p w:rsidR="005D2DF6" w:rsidRPr="00EF46BD" w:rsidRDefault="005D2DF6" w:rsidP="005D2DF6">
      <w:pPr>
        <w:tabs>
          <w:tab w:val="left" w:pos="6120"/>
        </w:tabs>
        <w:ind w:right="84"/>
        <w:jc w:val="both"/>
        <w:rPr>
          <w:rFonts w:ascii="Times New Roman" w:hAnsi="Times New Roman"/>
          <w:bCs/>
          <w:sz w:val="24"/>
          <w:szCs w:val="24"/>
        </w:rPr>
      </w:pPr>
    </w:p>
    <w:p w:rsidR="005D2DF6" w:rsidRPr="00EF46BD" w:rsidRDefault="005D2DF6" w:rsidP="005D2DF6">
      <w:pPr>
        <w:spacing w:line="280" w:lineRule="exact"/>
        <w:jc w:val="center"/>
        <w:rPr>
          <w:rFonts w:ascii="Times New Roman" w:hAnsi="Times New Roman"/>
          <w:b/>
          <w:sz w:val="24"/>
          <w:szCs w:val="24"/>
        </w:rPr>
      </w:pPr>
      <w:r w:rsidRPr="00EF46BD">
        <w:rPr>
          <w:rFonts w:ascii="Times New Roman" w:hAnsi="Times New Roman"/>
          <w:b/>
          <w:sz w:val="24"/>
          <w:szCs w:val="24"/>
        </w:rPr>
        <w:t>УКАЗАТЕЛЬ РАССЫЛКИ</w:t>
      </w:r>
    </w:p>
    <w:tbl>
      <w:tblPr>
        <w:tblW w:w="0" w:type="auto"/>
        <w:jc w:val="center"/>
        <w:tblInd w:w="-465" w:type="dxa"/>
        <w:tblLook w:val="01E0"/>
      </w:tblPr>
      <w:tblGrid>
        <w:gridCol w:w="4973"/>
        <w:gridCol w:w="236"/>
        <w:gridCol w:w="260"/>
        <w:gridCol w:w="1914"/>
        <w:gridCol w:w="484"/>
        <w:gridCol w:w="1937"/>
      </w:tblGrid>
      <w:tr w:rsidR="005D2DF6" w:rsidRPr="00EF46BD" w:rsidTr="00231A15">
        <w:trPr>
          <w:jc w:val="center"/>
        </w:trPr>
        <w:tc>
          <w:tcPr>
            <w:tcW w:w="4973" w:type="dxa"/>
            <w:tcBorders>
              <w:bottom w:val="single" w:sz="4" w:space="0" w:color="auto"/>
            </w:tcBorders>
          </w:tcPr>
          <w:p w:rsidR="005D2DF6" w:rsidRPr="00EF46BD" w:rsidRDefault="005D2DF6" w:rsidP="00231A15">
            <w:pPr>
              <w:tabs>
                <w:tab w:val="left" w:pos="9090"/>
              </w:tabs>
              <w:ind w:right="6"/>
              <w:jc w:val="both"/>
              <w:rPr>
                <w:rFonts w:ascii="Times New Roman" w:hAnsi="Times New Roman"/>
                <w:sz w:val="24"/>
                <w:szCs w:val="24"/>
              </w:rPr>
            </w:pPr>
            <w:r w:rsidRPr="00EF46BD">
              <w:rPr>
                <w:rFonts w:ascii="Times New Roman" w:hAnsi="Times New Roman"/>
                <w:sz w:val="24"/>
                <w:szCs w:val="24"/>
              </w:rPr>
              <w:t xml:space="preserve">проекта решения Думы муниципального </w:t>
            </w:r>
            <w:r w:rsidR="006E4F37">
              <w:rPr>
                <w:rFonts w:ascii="Times New Roman" w:hAnsi="Times New Roman"/>
                <w:sz w:val="24"/>
                <w:szCs w:val="24"/>
              </w:rPr>
              <w:t>округа</w:t>
            </w:r>
            <w:r w:rsidRPr="00EF46BD">
              <w:rPr>
                <w:rFonts w:ascii="Times New Roman" w:hAnsi="Times New Roman"/>
                <w:sz w:val="24"/>
                <w:szCs w:val="24"/>
              </w:rPr>
              <w:t xml:space="preserve"> </w:t>
            </w:r>
          </w:p>
          <w:p w:rsidR="005D2DF6" w:rsidRPr="00EF46BD" w:rsidRDefault="005D2DF6" w:rsidP="00231A15">
            <w:pPr>
              <w:tabs>
                <w:tab w:val="left" w:pos="6800"/>
              </w:tabs>
              <w:spacing w:before="120" w:line="240" w:lineRule="exact"/>
              <w:rPr>
                <w:rFonts w:ascii="Times New Roman" w:hAnsi="Times New Roman"/>
                <w:sz w:val="24"/>
                <w:szCs w:val="24"/>
              </w:rPr>
            </w:pPr>
          </w:p>
        </w:tc>
        <w:tc>
          <w:tcPr>
            <w:tcW w:w="496" w:type="dxa"/>
            <w:gridSpan w:val="2"/>
          </w:tcPr>
          <w:p w:rsidR="005D2DF6" w:rsidRPr="00EF46BD" w:rsidRDefault="005D2DF6" w:rsidP="00231A15">
            <w:pPr>
              <w:tabs>
                <w:tab w:val="left" w:pos="6800"/>
              </w:tabs>
              <w:spacing w:before="120" w:line="240" w:lineRule="exact"/>
              <w:rPr>
                <w:rFonts w:ascii="Times New Roman" w:hAnsi="Times New Roman"/>
                <w:sz w:val="24"/>
                <w:szCs w:val="24"/>
              </w:rPr>
            </w:pPr>
            <w:r w:rsidRPr="00EF46BD">
              <w:rPr>
                <w:rFonts w:ascii="Times New Roman" w:hAnsi="Times New Roman"/>
                <w:sz w:val="24"/>
                <w:szCs w:val="24"/>
              </w:rPr>
              <w:t>От</w:t>
            </w:r>
          </w:p>
        </w:tc>
        <w:tc>
          <w:tcPr>
            <w:tcW w:w="1914" w:type="dxa"/>
            <w:tcBorders>
              <w:bottom w:val="single" w:sz="4" w:space="0" w:color="auto"/>
            </w:tcBorders>
          </w:tcPr>
          <w:p w:rsidR="005D2DF6" w:rsidRPr="00EF46BD" w:rsidRDefault="005D2DF6" w:rsidP="00231A15">
            <w:pPr>
              <w:tabs>
                <w:tab w:val="left" w:pos="6800"/>
              </w:tabs>
              <w:spacing w:before="120" w:line="240" w:lineRule="exact"/>
              <w:jc w:val="center"/>
              <w:rPr>
                <w:rFonts w:ascii="Times New Roman" w:hAnsi="Times New Roman"/>
                <w:sz w:val="24"/>
                <w:szCs w:val="24"/>
              </w:rPr>
            </w:pPr>
          </w:p>
        </w:tc>
        <w:tc>
          <w:tcPr>
            <w:tcW w:w="484" w:type="dxa"/>
          </w:tcPr>
          <w:p w:rsidR="005D2DF6" w:rsidRPr="00EF46BD" w:rsidRDefault="005D2DF6" w:rsidP="00231A15">
            <w:pPr>
              <w:tabs>
                <w:tab w:val="left" w:pos="6800"/>
              </w:tabs>
              <w:spacing w:before="120" w:line="240" w:lineRule="exact"/>
              <w:jc w:val="center"/>
              <w:rPr>
                <w:rFonts w:ascii="Times New Roman" w:hAnsi="Times New Roman"/>
                <w:sz w:val="24"/>
                <w:szCs w:val="24"/>
              </w:rPr>
            </w:pPr>
            <w:r w:rsidRPr="00EF46BD">
              <w:rPr>
                <w:rFonts w:ascii="Times New Roman" w:hAnsi="Times New Roman"/>
                <w:sz w:val="24"/>
                <w:szCs w:val="24"/>
              </w:rPr>
              <w:t>№</w:t>
            </w:r>
          </w:p>
        </w:tc>
        <w:tc>
          <w:tcPr>
            <w:tcW w:w="1937" w:type="dxa"/>
            <w:tcBorders>
              <w:bottom w:val="single" w:sz="4" w:space="0" w:color="auto"/>
            </w:tcBorders>
          </w:tcPr>
          <w:p w:rsidR="005D2DF6" w:rsidRPr="00EF46BD" w:rsidRDefault="005D2DF6" w:rsidP="00231A15">
            <w:pPr>
              <w:tabs>
                <w:tab w:val="left" w:pos="6800"/>
              </w:tabs>
              <w:spacing w:before="120" w:line="240" w:lineRule="exact"/>
              <w:jc w:val="center"/>
              <w:rPr>
                <w:rFonts w:ascii="Times New Roman" w:hAnsi="Times New Roman"/>
                <w:sz w:val="24"/>
                <w:szCs w:val="24"/>
              </w:rPr>
            </w:pPr>
          </w:p>
        </w:tc>
      </w:tr>
      <w:tr w:rsidR="005D2DF6" w:rsidRPr="00EF46BD" w:rsidTr="00231A15">
        <w:trPr>
          <w:jc w:val="center"/>
        </w:trPr>
        <w:tc>
          <w:tcPr>
            <w:tcW w:w="4973"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(вид документа)</w:t>
            </w:r>
          </w:p>
        </w:tc>
        <w:tc>
          <w:tcPr>
            <w:tcW w:w="236"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260"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1914"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484" w:type="dxa"/>
          </w:tcPr>
          <w:p w:rsidR="005D2DF6" w:rsidRPr="00EF46BD" w:rsidRDefault="005D2DF6" w:rsidP="00231A15">
            <w:pPr>
              <w:tabs>
                <w:tab w:val="left" w:pos="6800"/>
              </w:tabs>
              <w:spacing w:line="240" w:lineRule="exact"/>
              <w:jc w:val="center"/>
              <w:rPr>
                <w:rFonts w:ascii="Times New Roman" w:hAnsi="Times New Roman"/>
                <w:sz w:val="24"/>
                <w:szCs w:val="24"/>
              </w:rPr>
            </w:pPr>
          </w:p>
        </w:tc>
        <w:tc>
          <w:tcPr>
            <w:tcW w:w="1937" w:type="dxa"/>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p>
        </w:tc>
      </w:tr>
      <w:tr w:rsidR="005D2DF6" w:rsidRPr="00EF46BD" w:rsidTr="00231A15">
        <w:trPr>
          <w:jc w:val="center"/>
        </w:trPr>
        <w:tc>
          <w:tcPr>
            <w:tcW w:w="9804" w:type="dxa"/>
            <w:gridSpan w:val="6"/>
            <w:tcBorders>
              <w:top w:val="single" w:sz="4" w:space="0" w:color="auto"/>
            </w:tcBorders>
          </w:tcPr>
          <w:p w:rsidR="005D2DF6" w:rsidRPr="00EF46BD" w:rsidRDefault="005D2DF6" w:rsidP="00231A15">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(заголовок к тексту)</w:t>
            </w:r>
          </w:p>
        </w:tc>
      </w:tr>
    </w:tbl>
    <w:p w:rsidR="005D2DF6" w:rsidRPr="00EF46BD" w:rsidRDefault="005D2DF6" w:rsidP="005D2DF6">
      <w:pPr>
        <w:rPr>
          <w:rFonts w:ascii="Times New Roman" w:hAnsi="Times New Roman"/>
          <w:vanish/>
          <w:sz w:val="24"/>
          <w:szCs w:val="24"/>
        </w:rPr>
      </w:pPr>
    </w:p>
    <w:tbl>
      <w:tblPr>
        <w:tblpPr w:leftFromText="180" w:rightFromText="180"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0"/>
        <w:gridCol w:w="6817"/>
        <w:gridCol w:w="1719"/>
      </w:tblGrid>
      <w:tr w:rsidR="002E1DB8" w:rsidRPr="00EF46BD" w:rsidTr="002E1DB8">
        <w:tc>
          <w:tcPr>
            <w:tcW w:w="820" w:type="dxa"/>
            <w:vAlign w:val="center"/>
          </w:tcPr>
          <w:p w:rsidR="002E1DB8" w:rsidRPr="00EF46BD" w:rsidRDefault="002E1DB8" w:rsidP="002E1DB8">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w:t>
            </w:r>
            <w:r w:rsidRPr="00EF46BD">
              <w:rPr>
                <w:rFonts w:ascii="Times New Roman" w:hAnsi="Times New Roman"/>
                <w:sz w:val="24"/>
                <w:szCs w:val="24"/>
              </w:rPr>
              <w:br/>
            </w:r>
            <w:proofErr w:type="gramStart"/>
            <w:r w:rsidRPr="00EF46BD">
              <w:rPr>
                <w:rFonts w:ascii="Times New Roman" w:hAnsi="Times New Roman"/>
                <w:sz w:val="24"/>
                <w:szCs w:val="24"/>
              </w:rPr>
              <w:t>п</w:t>
            </w:r>
            <w:proofErr w:type="gramEnd"/>
            <w:r w:rsidRPr="00EF46BD">
              <w:rPr>
                <w:rFonts w:ascii="Times New Roman" w:hAnsi="Times New Roman"/>
                <w:sz w:val="24"/>
                <w:szCs w:val="24"/>
              </w:rPr>
              <w:t>/п</w:t>
            </w:r>
          </w:p>
        </w:tc>
        <w:tc>
          <w:tcPr>
            <w:tcW w:w="6817" w:type="dxa"/>
            <w:vAlign w:val="center"/>
          </w:tcPr>
          <w:p w:rsidR="002E1DB8" w:rsidRPr="00EF46BD" w:rsidRDefault="002E1DB8" w:rsidP="002E1DB8">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 xml:space="preserve">Наименование адресата (должностное лицо, </w:t>
            </w:r>
            <w:r w:rsidRPr="00EF46BD">
              <w:rPr>
                <w:rFonts w:ascii="Times New Roman" w:hAnsi="Times New Roman"/>
                <w:sz w:val="24"/>
                <w:szCs w:val="24"/>
              </w:rPr>
              <w:br/>
              <w:t>структурное подразделение, др.)</w:t>
            </w:r>
          </w:p>
        </w:tc>
        <w:tc>
          <w:tcPr>
            <w:tcW w:w="1719" w:type="dxa"/>
            <w:vAlign w:val="center"/>
          </w:tcPr>
          <w:p w:rsidR="002E1DB8" w:rsidRPr="00EF46BD" w:rsidRDefault="002E1DB8" w:rsidP="002E1DB8">
            <w:pPr>
              <w:tabs>
                <w:tab w:val="left" w:pos="6800"/>
              </w:tabs>
              <w:spacing w:line="240" w:lineRule="exact"/>
              <w:jc w:val="center"/>
              <w:rPr>
                <w:rFonts w:ascii="Times New Roman" w:hAnsi="Times New Roman"/>
                <w:sz w:val="24"/>
                <w:szCs w:val="24"/>
              </w:rPr>
            </w:pPr>
            <w:r w:rsidRPr="00EF46BD">
              <w:rPr>
                <w:rFonts w:ascii="Times New Roman" w:hAnsi="Times New Roman"/>
                <w:sz w:val="24"/>
                <w:szCs w:val="24"/>
              </w:rPr>
              <w:t>Количество</w:t>
            </w:r>
            <w:r w:rsidRPr="00EF46BD">
              <w:rPr>
                <w:rFonts w:ascii="Times New Roman" w:hAnsi="Times New Roman"/>
                <w:sz w:val="24"/>
                <w:szCs w:val="24"/>
              </w:rPr>
              <w:br/>
              <w:t>экземпляров</w:t>
            </w:r>
          </w:p>
        </w:tc>
      </w:tr>
      <w:tr w:rsidR="002E1DB8" w:rsidRPr="00EF46BD" w:rsidTr="002E1DB8">
        <w:tc>
          <w:tcPr>
            <w:tcW w:w="820" w:type="dxa"/>
          </w:tcPr>
          <w:p w:rsidR="002E1DB8" w:rsidRPr="00EF46BD" w:rsidRDefault="002E1DB8" w:rsidP="002E1DB8">
            <w:pPr>
              <w:tabs>
                <w:tab w:val="left" w:pos="6800"/>
              </w:tabs>
              <w:spacing w:before="120" w:line="240" w:lineRule="exact"/>
              <w:jc w:val="center"/>
              <w:rPr>
                <w:rFonts w:ascii="Times New Roman" w:hAnsi="Times New Roman"/>
                <w:sz w:val="24"/>
                <w:szCs w:val="24"/>
              </w:rPr>
            </w:pPr>
            <w:r w:rsidRPr="00EF46BD">
              <w:rPr>
                <w:rFonts w:ascii="Times New Roman" w:hAnsi="Times New Roman"/>
                <w:sz w:val="24"/>
                <w:szCs w:val="24"/>
              </w:rPr>
              <w:t>1</w:t>
            </w:r>
          </w:p>
        </w:tc>
        <w:tc>
          <w:tcPr>
            <w:tcW w:w="6817" w:type="dxa"/>
          </w:tcPr>
          <w:p w:rsidR="002E1DB8" w:rsidRPr="00EF46BD" w:rsidRDefault="00C80B3A" w:rsidP="002E1DB8">
            <w:pPr>
              <w:tabs>
                <w:tab w:val="left" w:pos="6800"/>
              </w:tabs>
              <w:spacing w:before="120" w:line="240" w:lineRule="exact"/>
              <w:jc w:val="both"/>
              <w:rPr>
                <w:rFonts w:ascii="Times New Roman" w:hAnsi="Times New Roman"/>
                <w:sz w:val="24"/>
                <w:szCs w:val="24"/>
              </w:rPr>
            </w:pPr>
            <w:r>
              <w:rPr>
                <w:rFonts w:ascii="Times New Roman" w:hAnsi="Times New Roman"/>
                <w:sz w:val="24"/>
                <w:szCs w:val="24"/>
              </w:rPr>
              <w:t>Контрольно-счётная палата</w:t>
            </w:r>
            <w:r w:rsidR="002E1DB8" w:rsidRPr="00EF46BD">
              <w:rPr>
                <w:rFonts w:ascii="Times New Roman" w:hAnsi="Times New Roman"/>
                <w:sz w:val="24"/>
                <w:szCs w:val="24"/>
              </w:rPr>
              <w:t xml:space="preserve"> </w:t>
            </w:r>
          </w:p>
        </w:tc>
        <w:tc>
          <w:tcPr>
            <w:tcW w:w="1719" w:type="dxa"/>
          </w:tcPr>
          <w:p w:rsidR="002E1DB8" w:rsidRPr="00EF46BD" w:rsidRDefault="002E1DB8" w:rsidP="002E1DB8">
            <w:pPr>
              <w:tabs>
                <w:tab w:val="left" w:pos="6800"/>
              </w:tabs>
              <w:spacing w:before="120" w:line="240" w:lineRule="exact"/>
              <w:jc w:val="center"/>
              <w:rPr>
                <w:rFonts w:ascii="Times New Roman" w:hAnsi="Times New Roman"/>
                <w:sz w:val="24"/>
                <w:szCs w:val="24"/>
              </w:rPr>
            </w:pPr>
          </w:p>
        </w:tc>
      </w:tr>
      <w:tr w:rsidR="002E1DB8" w:rsidRPr="00EF46BD" w:rsidTr="002E1DB8">
        <w:tc>
          <w:tcPr>
            <w:tcW w:w="820" w:type="dxa"/>
          </w:tcPr>
          <w:p w:rsidR="002E1DB8" w:rsidRPr="00EF46BD" w:rsidRDefault="002E1DB8" w:rsidP="002E1DB8">
            <w:pPr>
              <w:tabs>
                <w:tab w:val="left" w:pos="6800"/>
              </w:tabs>
              <w:spacing w:before="120" w:line="240" w:lineRule="exact"/>
              <w:jc w:val="center"/>
              <w:rPr>
                <w:rFonts w:ascii="Times New Roman" w:hAnsi="Times New Roman"/>
                <w:sz w:val="24"/>
                <w:szCs w:val="24"/>
              </w:rPr>
            </w:pPr>
            <w:r>
              <w:rPr>
                <w:rFonts w:ascii="Times New Roman" w:hAnsi="Times New Roman"/>
                <w:sz w:val="24"/>
                <w:szCs w:val="24"/>
              </w:rPr>
              <w:t>2</w:t>
            </w:r>
          </w:p>
        </w:tc>
        <w:tc>
          <w:tcPr>
            <w:tcW w:w="6817" w:type="dxa"/>
          </w:tcPr>
          <w:p w:rsidR="002E1DB8" w:rsidRPr="00EF46BD" w:rsidRDefault="002E1DB8" w:rsidP="002E1DB8">
            <w:pPr>
              <w:tabs>
                <w:tab w:val="left" w:pos="6800"/>
              </w:tabs>
              <w:spacing w:before="120" w:line="240" w:lineRule="exact"/>
              <w:rPr>
                <w:rFonts w:ascii="Times New Roman" w:hAnsi="Times New Roman"/>
                <w:sz w:val="24"/>
                <w:szCs w:val="24"/>
              </w:rPr>
            </w:pPr>
            <w:r w:rsidRPr="00EF46BD">
              <w:rPr>
                <w:rFonts w:ascii="Times New Roman" w:hAnsi="Times New Roman"/>
                <w:sz w:val="24"/>
                <w:szCs w:val="24"/>
              </w:rPr>
              <w:t>Прокуратура</w:t>
            </w:r>
          </w:p>
        </w:tc>
        <w:tc>
          <w:tcPr>
            <w:tcW w:w="1719" w:type="dxa"/>
          </w:tcPr>
          <w:p w:rsidR="002E1DB8" w:rsidRPr="00EF46BD" w:rsidRDefault="002E1DB8" w:rsidP="002E1DB8">
            <w:pPr>
              <w:tabs>
                <w:tab w:val="left" w:pos="6800"/>
              </w:tabs>
              <w:spacing w:before="120" w:line="240" w:lineRule="exact"/>
              <w:jc w:val="center"/>
              <w:rPr>
                <w:rFonts w:ascii="Times New Roman" w:hAnsi="Times New Roman"/>
                <w:sz w:val="24"/>
                <w:szCs w:val="24"/>
              </w:rPr>
            </w:pPr>
            <w:r w:rsidRPr="00EF46BD">
              <w:rPr>
                <w:rFonts w:ascii="Times New Roman" w:hAnsi="Times New Roman"/>
                <w:sz w:val="24"/>
                <w:szCs w:val="24"/>
              </w:rPr>
              <w:t>1</w:t>
            </w:r>
          </w:p>
        </w:tc>
      </w:tr>
      <w:tr w:rsidR="002E1DB8" w:rsidRPr="00EF46BD" w:rsidTr="002E1DB8">
        <w:tc>
          <w:tcPr>
            <w:tcW w:w="820" w:type="dxa"/>
          </w:tcPr>
          <w:p w:rsidR="002E1DB8" w:rsidRPr="00EF46BD" w:rsidRDefault="002E1DB8" w:rsidP="002E1DB8">
            <w:pPr>
              <w:tabs>
                <w:tab w:val="left" w:pos="6800"/>
              </w:tabs>
              <w:spacing w:before="120" w:line="240" w:lineRule="exact"/>
              <w:jc w:val="center"/>
              <w:rPr>
                <w:rFonts w:ascii="Times New Roman" w:hAnsi="Times New Roman"/>
                <w:sz w:val="24"/>
                <w:szCs w:val="24"/>
              </w:rPr>
            </w:pPr>
          </w:p>
        </w:tc>
        <w:tc>
          <w:tcPr>
            <w:tcW w:w="6817" w:type="dxa"/>
          </w:tcPr>
          <w:p w:rsidR="002E1DB8" w:rsidRPr="00EF46BD" w:rsidRDefault="002E1DB8" w:rsidP="002E1DB8">
            <w:pPr>
              <w:tabs>
                <w:tab w:val="left" w:pos="6800"/>
              </w:tabs>
              <w:spacing w:before="120" w:line="240" w:lineRule="exact"/>
              <w:jc w:val="right"/>
              <w:rPr>
                <w:rFonts w:ascii="Times New Roman" w:hAnsi="Times New Roman"/>
                <w:sz w:val="24"/>
                <w:szCs w:val="24"/>
              </w:rPr>
            </w:pPr>
            <w:r w:rsidRPr="00EF46BD">
              <w:rPr>
                <w:rFonts w:ascii="Times New Roman" w:hAnsi="Times New Roman"/>
                <w:sz w:val="24"/>
                <w:szCs w:val="24"/>
              </w:rPr>
              <w:t>ИТОГО</w:t>
            </w:r>
          </w:p>
        </w:tc>
        <w:tc>
          <w:tcPr>
            <w:tcW w:w="1719" w:type="dxa"/>
          </w:tcPr>
          <w:p w:rsidR="002E1DB8" w:rsidRPr="00EF46BD" w:rsidRDefault="002E1DB8" w:rsidP="002E1DB8">
            <w:pPr>
              <w:tabs>
                <w:tab w:val="left" w:pos="6800"/>
              </w:tabs>
              <w:spacing w:before="120" w:line="240" w:lineRule="exact"/>
              <w:jc w:val="center"/>
              <w:rPr>
                <w:rFonts w:ascii="Times New Roman" w:hAnsi="Times New Roman"/>
                <w:sz w:val="24"/>
                <w:szCs w:val="24"/>
              </w:rPr>
            </w:pPr>
          </w:p>
        </w:tc>
      </w:tr>
    </w:tbl>
    <w:p w:rsidR="00363C0B" w:rsidRDefault="00363C0B" w:rsidP="005D2DF6">
      <w:pPr>
        <w:pStyle w:val="ConsPlusNormal"/>
        <w:jc w:val="right"/>
        <w:outlineLvl w:val="0"/>
        <w:rPr>
          <w:rFonts w:ascii="Times New Roman" w:hAnsi="Times New Roman" w:cs="Times New Roman"/>
          <w:sz w:val="28"/>
          <w:szCs w:val="28"/>
        </w:rPr>
      </w:pPr>
    </w:p>
    <w:p w:rsidR="00363C0B" w:rsidRDefault="00363C0B" w:rsidP="005D2DF6">
      <w:pPr>
        <w:pStyle w:val="ConsPlusNormal"/>
        <w:jc w:val="right"/>
        <w:outlineLvl w:val="0"/>
        <w:rPr>
          <w:rFonts w:ascii="Times New Roman" w:hAnsi="Times New Roman" w:cs="Times New Roman"/>
          <w:sz w:val="28"/>
          <w:szCs w:val="28"/>
        </w:rPr>
      </w:pPr>
    </w:p>
    <w:p w:rsidR="00363C0B" w:rsidRDefault="00363C0B" w:rsidP="005D2DF6">
      <w:pPr>
        <w:pStyle w:val="ConsPlusNormal"/>
        <w:jc w:val="right"/>
        <w:outlineLvl w:val="0"/>
        <w:rPr>
          <w:rFonts w:ascii="Times New Roman" w:hAnsi="Times New Roman" w:cs="Times New Roman"/>
          <w:sz w:val="28"/>
          <w:szCs w:val="28"/>
        </w:rPr>
      </w:pPr>
    </w:p>
    <w:p w:rsidR="002E1DB8" w:rsidRDefault="002E1DB8" w:rsidP="005D2DF6">
      <w:pPr>
        <w:pStyle w:val="ConsPlusNormal"/>
        <w:jc w:val="right"/>
        <w:outlineLvl w:val="0"/>
        <w:rPr>
          <w:rFonts w:ascii="Times New Roman" w:hAnsi="Times New Roman" w:cs="Times New Roman"/>
          <w:sz w:val="24"/>
          <w:szCs w:val="24"/>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D03C4C" w:rsidRDefault="00D03C4C" w:rsidP="00D03C4C">
      <w:pPr>
        <w:pStyle w:val="a8"/>
        <w:jc w:val="right"/>
        <w:rPr>
          <w:sz w:val="28"/>
          <w:szCs w:val="28"/>
        </w:rPr>
      </w:pPr>
    </w:p>
    <w:p w:rsidR="006E4F37" w:rsidRDefault="006E4F37" w:rsidP="00D03C4C">
      <w:pPr>
        <w:pStyle w:val="a8"/>
        <w:jc w:val="right"/>
        <w:rPr>
          <w:sz w:val="28"/>
          <w:szCs w:val="28"/>
        </w:rPr>
      </w:pPr>
    </w:p>
    <w:p w:rsidR="006E4F37" w:rsidRDefault="006E4F37" w:rsidP="00D03C4C">
      <w:pPr>
        <w:pStyle w:val="a8"/>
        <w:jc w:val="right"/>
        <w:rPr>
          <w:sz w:val="28"/>
          <w:szCs w:val="28"/>
        </w:rPr>
      </w:pPr>
    </w:p>
    <w:p w:rsidR="00D03C4C" w:rsidRDefault="00D03C4C" w:rsidP="00D03C4C">
      <w:pPr>
        <w:pStyle w:val="a8"/>
        <w:jc w:val="right"/>
        <w:rPr>
          <w:sz w:val="28"/>
          <w:szCs w:val="28"/>
        </w:rPr>
      </w:pPr>
    </w:p>
    <w:sectPr w:rsidR="00D03C4C" w:rsidSect="005D2DF6">
      <w:pgSz w:w="11906" w:h="16838"/>
      <w:pgMar w:top="709" w:right="850" w:bottom="56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24F" w:rsidRDefault="0035424F">
      <w:r>
        <w:separator/>
      </w:r>
    </w:p>
  </w:endnote>
  <w:endnote w:type="continuationSeparator" w:id="0">
    <w:p w:rsidR="0035424F" w:rsidRDefault="003542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24F" w:rsidRDefault="0035424F">
      <w:r>
        <w:separator/>
      </w:r>
    </w:p>
  </w:footnote>
  <w:footnote w:type="continuationSeparator" w:id="0">
    <w:p w:rsidR="0035424F" w:rsidRDefault="003542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001379"/>
    <w:multiLevelType w:val="hybridMultilevel"/>
    <w:tmpl w:val="5C06C5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1CAD4B9B"/>
    <w:multiLevelType w:val="multilevel"/>
    <w:tmpl w:val="764A8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C0793F"/>
    <w:multiLevelType w:val="hybridMultilevel"/>
    <w:tmpl w:val="05888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833A55"/>
    <w:multiLevelType w:val="singleLevel"/>
    <w:tmpl w:val="1C5AEBF2"/>
    <w:lvl w:ilvl="0">
      <w:start w:val="1"/>
      <w:numFmt w:val="bullet"/>
      <w:lvlText w:val="-"/>
      <w:lvlJc w:val="left"/>
      <w:pPr>
        <w:tabs>
          <w:tab w:val="num" w:pos="945"/>
        </w:tabs>
        <w:ind w:left="945" w:hanging="360"/>
      </w:pPr>
      <w:rPr>
        <w:rFonts w:hint="default"/>
      </w:rPr>
    </w:lvl>
  </w:abstractNum>
  <w:abstractNum w:abstractNumId="5">
    <w:nsid w:val="78C615C8"/>
    <w:multiLevelType w:val="hybridMultilevel"/>
    <w:tmpl w:val="DCB6CAB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D440F"/>
    <w:rsid w:val="0000498A"/>
    <w:rsid w:val="00006275"/>
    <w:rsid w:val="000102D0"/>
    <w:rsid w:val="00010BAD"/>
    <w:rsid w:val="000178B6"/>
    <w:rsid w:val="000542BD"/>
    <w:rsid w:val="00065554"/>
    <w:rsid w:val="00076435"/>
    <w:rsid w:val="000A10A9"/>
    <w:rsid w:val="000A15D6"/>
    <w:rsid w:val="000A5ED9"/>
    <w:rsid w:val="000A656F"/>
    <w:rsid w:val="000A6581"/>
    <w:rsid w:val="000A7C88"/>
    <w:rsid w:val="000E7FD7"/>
    <w:rsid w:val="000F4D73"/>
    <w:rsid w:val="000F5C8C"/>
    <w:rsid w:val="00112203"/>
    <w:rsid w:val="001263B0"/>
    <w:rsid w:val="001435F4"/>
    <w:rsid w:val="00152C96"/>
    <w:rsid w:val="00161E22"/>
    <w:rsid w:val="0017786F"/>
    <w:rsid w:val="00184B5F"/>
    <w:rsid w:val="00192D06"/>
    <w:rsid w:val="0019557E"/>
    <w:rsid w:val="001A231D"/>
    <w:rsid w:val="001A3261"/>
    <w:rsid w:val="001B03B2"/>
    <w:rsid w:val="001C7F7C"/>
    <w:rsid w:val="001D2921"/>
    <w:rsid w:val="001D2C8A"/>
    <w:rsid w:val="001D6158"/>
    <w:rsid w:val="001F639B"/>
    <w:rsid w:val="001F6B02"/>
    <w:rsid w:val="001F74F0"/>
    <w:rsid w:val="00211E96"/>
    <w:rsid w:val="00223EB5"/>
    <w:rsid w:val="00230CCE"/>
    <w:rsid w:val="00231A15"/>
    <w:rsid w:val="002354CE"/>
    <w:rsid w:val="00251DA5"/>
    <w:rsid w:val="002643C5"/>
    <w:rsid w:val="002759E7"/>
    <w:rsid w:val="00277F29"/>
    <w:rsid w:val="00285771"/>
    <w:rsid w:val="00285805"/>
    <w:rsid w:val="00286948"/>
    <w:rsid w:val="002C6FFF"/>
    <w:rsid w:val="002D0784"/>
    <w:rsid w:val="002D3C8D"/>
    <w:rsid w:val="002D6309"/>
    <w:rsid w:val="002E12D2"/>
    <w:rsid w:val="002E1DB8"/>
    <w:rsid w:val="002E766F"/>
    <w:rsid w:val="002F619A"/>
    <w:rsid w:val="002F6F6C"/>
    <w:rsid w:val="00300E76"/>
    <w:rsid w:val="00303B94"/>
    <w:rsid w:val="00322E5B"/>
    <w:rsid w:val="00340CEA"/>
    <w:rsid w:val="00344414"/>
    <w:rsid w:val="00346CCE"/>
    <w:rsid w:val="0035424F"/>
    <w:rsid w:val="00363C0B"/>
    <w:rsid w:val="00376AC9"/>
    <w:rsid w:val="00397147"/>
    <w:rsid w:val="003B6AD9"/>
    <w:rsid w:val="003C404C"/>
    <w:rsid w:val="003D6899"/>
    <w:rsid w:val="003E038A"/>
    <w:rsid w:val="003E346B"/>
    <w:rsid w:val="00402347"/>
    <w:rsid w:val="00402762"/>
    <w:rsid w:val="00407518"/>
    <w:rsid w:val="004140BF"/>
    <w:rsid w:val="004236B2"/>
    <w:rsid w:val="004712C4"/>
    <w:rsid w:val="0047376A"/>
    <w:rsid w:val="00476A4B"/>
    <w:rsid w:val="00492C1C"/>
    <w:rsid w:val="00497630"/>
    <w:rsid w:val="004A009D"/>
    <w:rsid w:val="004A1125"/>
    <w:rsid w:val="004D335F"/>
    <w:rsid w:val="004D363A"/>
    <w:rsid w:val="004E4617"/>
    <w:rsid w:val="004E5AAE"/>
    <w:rsid w:val="004F1642"/>
    <w:rsid w:val="004F19F4"/>
    <w:rsid w:val="00514D36"/>
    <w:rsid w:val="00520055"/>
    <w:rsid w:val="0052175E"/>
    <w:rsid w:val="00543A09"/>
    <w:rsid w:val="005703F4"/>
    <w:rsid w:val="00586632"/>
    <w:rsid w:val="005A2A94"/>
    <w:rsid w:val="005A2E5C"/>
    <w:rsid w:val="005B2A10"/>
    <w:rsid w:val="005B728E"/>
    <w:rsid w:val="005B7ED7"/>
    <w:rsid w:val="005C0E2F"/>
    <w:rsid w:val="005D2DF6"/>
    <w:rsid w:val="00617823"/>
    <w:rsid w:val="00632382"/>
    <w:rsid w:val="0065632E"/>
    <w:rsid w:val="00657DE6"/>
    <w:rsid w:val="0066315D"/>
    <w:rsid w:val="0067077E"/>
    <w:rsid w:val="00691D39"/>
    <w:rsid w:val="006951BB"/>
    <w:rsid w:val="006A3D6D"/>
    <w:rsid w:val="006A44F7"/>
    <w:rsid w:val="006D6C97"/>
    <w:rsid w:val="006E4F37"/>
    <w:rsid w:val="006F6DC3"/>
    <w:rsid w:val="007206D2"/>
    <w:rsid w:val="007329C3"/>
    <w:rsid w:val="007516CE"/>
    <w:rsid w:val="00754BD5"/>
    <w:rsid w:val="00782A92"/>
    <w:rsid w:val="00790EAD"/>
    <w:rsid w:val="007A5439"/>
    <w:rsid w:val="007B1125"/>
    <w:rsid w:val="007B1733"/>
    <w:rsid w:val="007B7335"/>
    <w:rsid w:val="007C4FDD"/>
    <w:rsid w:val="007D5203"/>
    <w:rsid w:val="007E1E46"/>
    <w:rsid w:val="007E202E"/>
    <w:rsid w:val="007E34AD"/>
    <w:rsid w:val="00811A4A"/>
    <w:rsid w:val="00816427"/>
    <w:rsid w:val="00816EE2"/>
    <w:rsid w:val="00851EF1"/>
    <w:rsid w:val="0086050F"/>
    <w:rsid w:val="008648B8"/>
    <w:rsid w:val="00875950"/>
    <w:rsid w:val="008759C0"/>
    <w:rsid w:val="0088082B"/>
    <w:rsid w:val="00882325"/>
    <w:rsid w:val="00885B1B"/>
    <w:rsid w:val="008B19D6"/>
    <w:rsid w:val="008B1D6F"/>
    <w:rsid w:val="008C09B0"/>
    <w:rsid w:val="008C1248"/>
    <w:rsid w:val="008C454E"/>
    <w:rsid w:val="008D2968"/>
    <w:rsid w:val="008D7F7E"/>
    <w:rsid w:val="00913174"/>
    <w:rsid w:val="009307FD"/>
    <w:rsid w:val="009341F8"/>
    <w:rsid w:val="00956B8F"/>
    <w:rsid w:val="00956C23"/>
    <w:rsid w:val="00962B1E"/>
    <w:rsid w:val="00965E8D"/>
    <w:rsid w:val="009743E9"/>
    <w:rsid w:val="00986439"/>
    <w:rsid w:val="009A75FD"/>
    <w:rsid w:val="009B67AD"/>
    <w:rsid w:val="009C18CD"/>
    <w:rsid w:val="009C283D"/>
    <w:rsid w:val="009C6D4A"/>
    <w:rsid w:val="009C7951"/>
    <w:rsid w:val="00A04B6C"/>
    <w:rsid w:val="00A10D07"/>
    <w:rsid w:val="00A12296"/>
    <w:rsid w:val="00A21364"/>
    <w:rsid w:val="00A507BC"/>
    <w:rsid w:val="00A5116E"/>
    <w:rsid w:val="00A752F2"/>
    <w:rsid w:val="00A912FA"/>
    <w:rsid w:val="00A947E8"/>
    <w:rsid w:val="00A9649A"/>
    <w:rsid w:val="00AA7FCA"/>
    <w:rsid w:val="00AC2D4D"/>
    <w:rsid w:val="00AD11AE"/>
    <w:rsid w:val="00AD440F"/>
    <w:rsid w:val="00AE0180"/>
    <w:rsid w:val="00AE5CFE"/>
    <w:rsid w:val="00AF2392"/>
    <w:rsid w:val="00AF59E4"/>
    <w:rsid w:val="00B20867"/>
    <w:rsid w:val="00B21933"/>
    <w:rsid w:val="00B232CA"/>
    <w:rsid w:val="00B25B9D"/>
    <w:rsid w:val="00B33D6E"/>
    <w:rsid w:val="00B434B4"/>
    <w:rsid w:val="00B511B7"/>
    <w:rsid w:val="00B61770"/>
    <w:rsid w:val="00B61CE1"/>
    <w:rsid w:val="00B77D2B"/>
    <w:rsid w:val="00BA1A9B"/>
    <w:rsid w:val="00BB32C6"/>
    <w:rsid w:val="00BB6B9F"/>
    <w:rsid w:val="00BC4B5F"/>
    <w:rsid w:val="00BC6932"/>
    <w:rsid w:val="00BF060D"/>
    <w:rsid w:val="00BF38B9"/>
    <w:rsid w:val="00BF7D0A"/>
    <w:rsid w:val="00C02ECC"/>
    <w:rsid w:val="00C07A53"/>
    <w:rsid w:val="00C23829"/>
    <w:rsid w:val="00C240C1"/>
    <w:rsid w:val="00C40238"/>
    <w:rsid w:val="00C44799"/>
    <w:rsid w:val="00C50EC5"/>
    <w:rsid w:val="00C5241B"/>
    <w:rsid w:val="00C553B4"/>
    <w:rsid w:val="00C74C6C"/>
    <w:rsid w:val="00C80B3A"/>
    <w:rsid w:val="00C83618"/>
    <w:rsid w:val="00C84F42"/>
    <w:rsid w:val="00CE2E2D"/>
    <w:rsid w:val="00CE52CE"/>
    <w:rsid w:val="00D03C4C"/>
    <w:rsid w:val="00D108D2"/>
    <w:rsid w:val="00D12B09"/>
    <w:rsid w:val="00D143E6"/>
    <w:rsid w:val="00D16302"/>
    <w:rsid w:val="00D455B0"/>
    <w:rsid w:val="00D45748"/>
    <w:rsid w:val="00D64515"/>
    <w:rsid w:val="00D7779E"/>
    <w:rsid w:val="00D856F5"/>
    <w:rsid w:val="00D97F6B"/>
    <w:rsid w:val="00DB2F59"/>
    <w:rsid w:val="00DB351E"/>
    <w:rsid w:val="00DB6F69"/>
    <w:rsid w:val="00DC2A65"/>
    <w:rsid w:val="00DC4E7E"/>
    <w:rsid w:val="00DC7035"/>
    <w:rsid w:val="00DD6E3F"/>
    <w:rsid w:val="00DE1467"/>
    <w:rsid w:val="00DE283C"/>
    <w:rsid w:val="00DE5491"/>
    <w:rsid w:val="00DF0FF2"/>
    <w:rsid w:val="00E01612"/>
    <w:rsid w:val="00E07DB7"/>
    <w:rsid w:val="00E1728B"/>
    <w:rsid w:val="00E17E96"/>
    <w:rsid w:val="00E27792"/>
    <w:rsid w:val="00E5105D"/>
    <w:rsid w:val="00E55E33"/>
    <w:rsid w:val="00E56EEA"/>
    <w:rsid w:val="00E72862"/>
    <w:rsid w:val="00E75938"/>
    <w:rsid w:val="00E913B8"/>
    <w:rsid w:val="00E94421"/>
    <w:rsid w:val="00EB0535"/>
    <w:rsid w:val="00EB49A0"/>
    <w:rsid w:val="00EC48C9"/>
    <w:rsid w:val="00ED475B"/>
    <w:rsid w:val="00ED5708"/>
    <w:rsid w:val="00EF4C47"/>
    <w:rsid w:val="00EF4D14"/>
    <w:rsid w:val="00F014DF"/>
    <w:rsid w:val="00F01684"/>
    <w:rsid w:val="00F1073D"/>
    <w:rsid w:val="00F117E5"/>
    <w:rsid w:val="00F13CEC"/>
    <w:rsid w:val="00F17CC2"/>
    <w:rsid w:val="00F22327"/>
    <w:rsid w:val="00F241FF"/>
    <w:rsid w:val="00F26E20"/>
    <w:rsid w:val="00F36216"/>
    <w:rsid w:val="00F3705C"/>
    <w:rsid w:val="00F41969"/>
    <w:rsid w:val="00F55B07"/>
    <w:rsid w:val="00F64E74"/>
    <w:rsid w:val="00F72549"/>
    <w:rsid w:val="00F816C6"/>
    <w:rsid w:val="00F8444F"/>
    <w:rsid w:val="00F9009D"/>
    <w:rsid w:val="00F918FA"/>
    <w:rsid w:val="00F92B07"/>
    <w:rsid w:val="00FA6C95"/>
    <w:rsid w:val="00FB1058"/>
    <w:rsid w:val="00FB4399"/>
    <w:rsid w:val="00FB46BB"/>
    <w:rsid w:val="00FC1C46"/>
    <w:rsid w:val="00FC1E42"/>
    <w:rsid w:val="00FD5F46"/>
    <w:rsid w:val="00FE14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rsid w:val="00F918FA"/>
    <w:pPr>
      <w:keepNext/>
      <w:numPr>
        <w:numId w:val="1"/>
      </w:numPr>
      <w:suppressAutoHyphens/>
      <w:spacing w:after="0" w:line="240" w:lineRule="auto"/>
      <w:jc w:val="right"/>
      <w:outlineLvl w:val="0"/>
    </w:pPr>
    <w:rPr>
      <w:rFonts w:ascii="Times New Roman" w:eastAsia="Times New Roman" w:hAnsi="Times New Roman"/>
      <w:sz w:val="28"/>
      <w:szCs w:val="20"/>
      <w:lang w:eastAsia="zh-CN"/>
    </w:rPr>
  </w:style>
  <w:style w:type="paragraph" w:styleId="2">
    <w:name w:val="heading 2"/>
    <w:basedOn w:val="a"/>
    <w:next w:val="a"/>
    <w:link w:val="20"/>
    <w:qFormat/>
    <w:rsid w:val="00F918FA"/>
    <w:pPr>
      <w:keepNext/>
      <w:numPr>
        <w:ilvl w:val="1"/>
        <w:numId w:val="1"/>
      </w:numPr>
      <w:suppressAutoHyphens/>
      <w:spacing w:after="0" w:line="240" w:lineRule="auto"/>
      <w:jc w:val="center"/>
      <w:outlineLvl w:val="1"/>
    </w:pPr>
    <w:rPr>
      <w:rFonts w:ascii="Times New Roman" w:eastAsia="Times New Roman" w:hAnsi="Times New Roman"/>
      <w:b/>
      <w:sz w:val="32"/>
      <w:szCs w:val="20"/>
      <w:lang w:eastAsia="zh-CN"/>
    </w:rPr>
  </w:style>
  <w:style w:type="paragraph" w:styleId="3">
    <w:name w:val="heading 3"/>
    <w:basedOn w:val="a"/>
    <w:next w:val="a"/>
    <w:link w:val="30"/>
    <w:qFormat/>
    <w:rsid w:val="00F918FA"/>
    <w:pPr>
      <w:keepNext/>
      <w:numPr>
        <w:ilvl w:val="2"/>
        <w:numId w:val="1"/>
      </w:numPr>
      <w:suppressAutoHyphens/>
      <w:spacing w:after="0" w:line="240" w:lineRule="auto"/>
      <w:outlineLvl w:val="2"/>
    </w:pPr>
    <w:rPr>
      <w:rFonts w:ascii="Times New Roman" w:eastAsia="Times New Roman" w:hAnsi="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D440F"/>
    <w:pPr>
      <w:widowControl w:val="0"/>
      <w:autoSpaceDE w:val="0"/>
      <w:autoSpaceDN w:val="0"/>
    </w:pPr>
    <w:rPr>
      <w:rFonts w:cs="Calibri"/>
      <w:sz w:val="22"/>
    </w:rPr>
  </w:style>
  <w:style w:type="paragraph" w:customStyle="1" w:styleId="ConsPlusTitle">
    <w:name w:val="ConsPlusTitle"/>
    <w:rsid w:val="00AD440F"/>
    <w:pPr>
      <w:widowControl w:val="0"/>
      <w:autoSpaceDE w:val="0"/>
      <w:autoSpaceDN w:val="0"/>
    </w:pPr>
    <w:rPr>
      <w:rFonts w:eastAsia="Times New Roman" w:cs="Calibri"/>
      <w:b/>
      <w:sz w:val="22"/>
    </w:rPr>
  </w:style>
  <w:style w:type="paragraph" w:customStyle="1" w:styleId="ConsPlusTitlePage">
    <w:name w:val="ConsPlusTitlePage"/>
    <w:rsid w:val="00AD440F"/>
    <w:pPr>
      <w:widowControl w:val="0"/>
      <w:autoSpaceDE w:val="0"/>
      <w:autoSpaceDN w:val="0"/>
    </w:pPr>
    <w:rPr>
      <w:rFonts w:ascii="Tahoma" w:eastAsia="Times New Roman" w:hAnsi="Tahoma" w:cs="Tahoma"/>
    </w:rPr>
  </w:style>
  <w:style w:type="character" w:customStyle="1" w:styleId="10">
    <w:name w:val="Заголовок 1 Знак"/>
    <w:basedOn w:val="a0"/>
    <w:link w:val="1"/>
    <w:rsid w:val="00F918FA"/>
    <w:rPr>
      <w:rFonts w:ascii="Times New Roman" w:eastAsia="Times New Roman" w:hAnsi="Times New Roman"/>
      <w:sz w:val="28"/>
      <w:lang w:eastAsia="zh-CN"/>
    </w:rPr>
  </w:style>
  <w:style w:type="character" w:customStyle="1" w:styleId="20">
    <w:name w:val="Заголовок 2 Знак"/>
    <w:basedOn w:val="a0"/>
    <w:link w:val="2"/>
    <w:rsid w:val="00F918FA"/>
    <w:rPr>
      <w:rFonts w:ascii="Times New Roman" w:eastAsia="Times New Roman" w:hAnsi="Times New Roman"/>
      <w:b/>
      <w:sz w:val="32"/>
      <w:lang w:eastAsia="zh-CN"/>
    </w:rPr>
  </w:style>
  <w:style w:type="character" w:customStyle="1" w:styleId="30">
    <w:name w:val="Заголовок 3 Знак"/>
    <w:basedOn w:val="a0"/>
    <w:link w:val="3"/>
    <w:rsid w:val="00F918FA"/>
    <w:rPr>
      <w:rFonts w:ascii="Times New Roman" w:eastAsia="Times New Roman" w:hAnsi="Times New Roman"/>
      <w:sz w:val="24"/>
      <w:lang w:eastAsia="zh-CN"/>
    </w:rPr>
  </w:style>
  <w:style w:type="paragraph" w:styleId="a3">
    <w:name w:val="Normal (Web)"/>
    <w:basedOn w:val="a"/>
    <w:link w:val="a4"/>
    <w:uiPriority w:val="99"/>
    <w:unhideWhenUsed/>
    <w:rsid w:val="005D2DF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Plain Text"/>
    <w:basedOn w:val="a"/>
    <w:link w:val="a6"/>
    <w:rsid w:val="005D2DF6"/>
    <w:pPr>
      <w:spacing w:after="0" w:line="240" w:lineRule="auto"/>
    </w:pPr>
    <w:rPr>
      <w:rFonts w:ascii="Courier New" w:eastAsia="Times New Roman" w:hAnsi="Courier New"/>
      <w:sz w:val="20"/>
      <w:szCs w:val="20"/>
      <w:lang w:eastAsia="ru-RU"/>
    </w:rPr>
  </w:style>
  <w:style w:type="character" w:customStyle="1" w:styleId="a6">
    <w:name w:val="Текст Знак"/>
    <w:basedOn w:val="a0"/>
    <w:link w:val="a5"/>
    <w:rsid w:val="005D2DF6"/>
    <w:rPr>
      <w:rFonts w:ascii="Courier New" w:eastAsia="Times New Roman" w:hAnsi="Courier New"/>
    </w:rPr>
  </w:style>
  <w:style w:type="character" w:customStyle="1" w:styleId="num">
    <w:name w:val="num"/>
    <w:basedOn w:val="a0"/>
    <w:rsid w:val="002759E7"/>
  </w:style>
  <w:style w:type="paragraph" w:styleId="a7">
    <w:name w:val="Title"/>
    <w:basedOn w:val="a"/>
    <w:qFormat/>
    <w:rsid w:val="00D03C4C"/>
    <w:pPr>
      <w:spacing w:before="240" w:after="60" w:line="240" w:lineRule="auto"/>
      <w:jc w:val="center"/>
      <w:outlineLvl w:val="0"/>
    </w:pPr>
    <w:rPr>
      <w:rFonts w:ascii="Arial" w:eastAsia="Arial Unicode MS" w:hAnsi="Arial" w:cs="Arial"/>
      <w:b/>
      <w:bCs/>
      <w:color w:val="000000"/>
      <w:kern w:val="28"/>
      <w:sz w:val="32"/>
      <w:szCs w:val="32"/>
      <w:lang w:eastAsia="ru-RU"/>
    </w:rPr>
  </w:style>
  <w:style w:type="paragraph" w:styleId="a8">
    <w:name w:val="footer"/>
    <w:basedOn w:val="a"/>
    <w:rsid w:val="00D03C4C"/>
    <w:pPr>
      <w:tabs>
        <w:tab w:val="center" w:pos="4153"/>
        <w:tab w:val="right" w:pos="8306"/>
      </w:tabs>
      <w:spacing w:after="0" w:line="240" w:lineRule="auto"/>
    </w:pPr>
    <w:rPr>
      <w:rFonts w:ascii="Times New Roman" w:eastAsia="Times New Roman" w:hAnsi="Times New Roman"/>
      <w:sz w:val="20"/>
      <w:szCs w:val="20"/>
      <w:lang w:eastAsia="ru-RU"/>
    </w:rPr>
  </w:style>
  <w:style w:type="paragraph" w:customStyle="1" w:styleId="BodyTextIndent2">
    <w:name w:val="Body Text Indent 2"/>
    <w:basedOn w:val="a"/>
    <w:rsid w:val="00D03C4C"/>
    <w:pPr>
      <w:widowControl w:val="0"/>
      <w:spacing w:after="0" w:line="240" w:lineRule="auto"/>
      <w:ind w:firstLine="720"/>
      <w:jc w:val="both"/>
    </w:pPr>
    <w:rPr>
      <w:rFonts w:ascii="Times New Roman" w:eastAsia="Times New Roman" w:hAnsi="Times New Roman"/>
      <w:sz w:val="24"/>
      <w:szCs w:val="20"/>
      <w:lang w:eastAsia="ru-RU"/>
    </w:rPr>
  </w:style>
  <w:style w:type="paragraph" w:styleId="21">
    <w:name w:val="Body Text Indent 2"/>
    <w:basedOn w:val="a"/>
    <w:rsid w:val="00D03C4C"/>
    <w:pPr>
      <w:spacing w:after="120" w:line="480" w:lineRule="auto"/>
      <w:ind w:left="283"/>
    </w:pPr>
    <w:rPr>
      <w:rFonts w:ascii="Times New Roman" w:eastAsia="Times New Roman" w:hAnsi="Times New Roman"/>
      <w:sz w:val="20"/>
      <w:szCs w:val="20"/>
      <w:lang w:eastAsia="ru-RU"/>
    </w:rPr>
  </w:style>
  <w:style w:type="character" w:styleId="a9">
    <w:name w:val="Strong"/>
    <w:basedOn w:val="a0"/>
    <w:qFormat/>
    <w:rsid w:val="00230CCE"/>
    <w:rPr>
      <w:b/>
      <w:bCs/>
    </w:rPr>
  </w:style>
  <w:style w:type="paragraph" w:styleId="aa">
    <w:name w:val="No Spacing"/>
    <w:qFormat/>
    <w:rsid w:val="00230CCE"/>
    <w:rPr>
      <w:rFonts w:eastAsia="Times New Roman"/>
      <w:sz w:val="22"/>
      <w:szCs w:val="22"/>
    </w:rPr>
  </w:style>
  <w:style w:type="character" w:customStyle="1" w:styleId="a4">
    <w:name w:val="Обычный (веб) Знак"/>
    <w:basedOn w:val="a0"/>
    <w:link w:val="a3"/>
    <w:rsid w:val="00230CCE"/>
    <w:rPr>
      <w:sz w:val="24"/>
      <w:szCs w:val="24"/>
      <w:lang w:val="ru-RU" w:eastAsia="ru-RU" w:bidi="ar-SA"/>
    </w:rPr>
  </w:style>
  <w:style w:type="paragraph" w:styleId="ab">
    <w:name w:val="Balloon Text"/>
    <w:basedOn w:val="a"/>
    <w:semiHidden/>
    <w:rsid w:val="007B7335"/>
    <w:rPr>
      <w:rFonts w:ascii="Tahoma" w:hAnsi="Tahoma" w:cs="Tahoma"/>
      <w:sz w:val="16"/>
      <w:szCs w:val="16"/>
    </w:rPr>
  </w:style>
  <w:style w:type="paragraph" w:styleId="ac">
    <w:name w:val="footnote text"/>
    <w:aliases w:val="Знак Знак Знак1,Текст сноски Знак Знак Знак,Footnote Text Char Знак,fn Знак Знак,Знак Знак Знак,Текст сноски Знак Знак1 Знак,Знак Знак Знак1 Знак,Текст сноски Знак Знак1,fn,Текст сноски Знак Знак,Знак2,З"/>
    <w:basedOn w:val="a"/>
    <w:link w:val="ad"/>
    <w:semiHidden/>
    <w:rsid w:val="00223EB5"/>
    <w:rPr>
      <w:sz w:val="20"/>
      <w:szCs w:val="20"/>
    </w:rPr>
  </w:style>
  <w:style w:type="character" w:styleId="ae">
    <w:name w:val="footnote reference"/>
    <w:aliases w:val="текст сноски"/>
    <w:basedOn w:val="a0"/>
    <w:semiHidden/>
    <w:rsid w:val="00223EB5"/>
    <w:rPr>
      <w:vertAlign w:val="superscript"/>
    </w:rPr>
  </w:style>
  <w:style w:type="character" w:customStyle="1" w:styleId="ad">
    <w:name w:val="Текст сноски Знак"/>
    <w:aliases w:val="Знак Знак Знак1 Знак1,Текст сноски Знак Знак Знак Знак,Footnote Text Char Знак Знак,fn Знак Знак Знак,Знак Знак Знак Знак,Текст сноски Знак Знак1 Знак Знак,Знак Знак Знак1 Знак Знак,Текст сноски Знак Знак1 Знак1,fn Знак,Знак2 Знак"/>
    <w:basedOn w:val="a0"/>
    <w:link w:val="ac"/>
    <w:locked/>
    <w:rsid w:val="0086050F"/>
    <w:rPr>
      <w:rFonts w:ascii="Calibri" w:eastAsia="Calibri" w:hAnsi="Calibri"/>
      <w:lang w:val="ru-RU" w:eastAsia="en-US" w:bidi="ar-SA"/>
    </w:rPr>
  </w:style>
  <w:style w:type="paragraph" w:customStyle="1" w:styleId="af">
    <w:name w:val="Акт"/>
    <w:basedOn w:val="a"/>
    <w:link w:val="af0"/>
    <w:rsid w:val="009A75FD"/>
    <w:pPr>
      <w:suppressAutoHyphens/>
      <w:spacing w:after="0" w:line="240" w:lineRule="auto"/>
      <w:ind w:firstLine="709"/>
      <w:jc w:val="both"/>
    </w:pPr>
    <w:rPr>
      <w:sz w:val="28"/>
      <w:szCs w:val="20"/>
      <w:lang w:eastAsia="ru-RU"/>
    </w:rPr>
  </w:style>
  <w:style w:type="character" w:customStyle="1" w:styleId="af0">
    <w:name w:val="Акт Знак"/>
    <w:link w:val="af"/>
    <w:locked/>
    <w:rsid w:val="009A75FD"/>
    <w:rPr>
      <w:sz w:val="28"/>
      <w:lang w:val="ru-RU" w:eastAsia="ru-RU" w:bidi="ar-SA"/>
    </w:rPr>
  </w:style>
  <w:style w:type="paragraph" w:customStyle="1" w:styleId="6">
    <w:name w:val="Акт 6 пт"/>
    <w:basedOn w:val="af"/>
    <w:rsid w:val="009A75FD"/>
    <w:pPr>
      <w:tabs>
        <w:tab w:val="left" w:pos="284"/>
      </w:tabs>
      <w:spacing w:before="120"/>
    </w:pPr>
  </w:style>
  <w:style w:type="character" w:customStyle="1" w:styleId="ConsPlusNormal0">
    <w:name w:val="ConsPlusNormal Знак"/>
    <w:link w:val="ConsPlusNormal"/>
    <w:locked/>
    <w:rsid w:val="009A75FD"/>
    <w:rPr>
      <w:rFonts w:cs="Calibri"/>
      <w:sz w:val="22"/>
      <w:lang w:val="ru-RU" w:eastAsia="ru-RU" w:bidi="ar-SA"/>
    </w:rPr>
  </w:style>
  <w:style w:type="character" w:styleId="af1">
    <w:name w:val="Hyperlink"/>
    <w:basedOn w:val="a0"/>
    <w:rsid w:val="005A2E5C"/>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27953747">
      <w:bodyDiv w:val="1"/>
      <w:marLeft w:val="0"/>
      <w:marRight w:val="0"/>
      <w:marTop w:val="0"/>
      <w:marBottom w:val="0"/>
      <w:divBdr>
        <w:top w:val="none" w:sz="0" w:space="0" w:color="auto"/>
        <w:left w:val="none" w:sz="0" w:space="0" w:color="auto"/>
        <w:bottom w:val="none" w:sz="0" w:space="0" w:color="auto"/>
        <w:right w:val="none" w:sz="0" w:space="0" w:color="auto"/>
      </w:divBdr>
    </w:div>
    <w:div w:id="1321614546">
      <w:bodyDiv w:val="1"/>
      <w:marLeft w:val="0"/>
      <w:marRight w:val="0"/>
      <w:marTop w:val="0"/>
      <w:marBottom w:val="0"/>
      <w:divBdr>
        <w:top w:val="none" w:sz="0" w:space="0" w:color="auto"/>
        <w:left w:val="none" w:sz="0" w:space="0" w:color="auto"/>
        <w:bottom w:val="none" w:sz="0" w:space="0" w:color="auto"/>
        <w:right w:val="none" w:sz="0" w:space="0" w:color="auto"/>
      </w:divBdr>
      <w:divsChild>
        <w:div w:id="1541358984">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257</Words>
  <Characters>1469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Krokoz™</Company>
  <LinksUpToDate>false</LinksUpToDate>
  <CharactersWithSpaces>1723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Голикова Н.А.</dc:creator>
  <cp:lastModifiedBy>uZver</cp:lastModifiedBy>
  <cp:revision>2</cp:revision>
  <cp:lastPrinted>2023-12-11T13:39:00Z</cp:lastPrinted>
  <dcterms:created xsi:type="dcterms:W3CDTF">2023-12-11T13:40:00Z</dcterms:created>
  <dcterms:modified xsi:type="dcterms:W3CDTF">2023-12-11T13:40:00Z</dcterms:modified>
</cp:coreProperties>
</file>