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9652ED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7BDECE9E" w:rsidR="004C0832" w:rsidRPr="004C0832" w:rsidRDefault="00482D15" w:rsidP="00BD6007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BD6007" w:rsidRPr="00BD6007">
        <w:rPr>
          <w:b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BD6007">
        <w:rPr>
          <w:b/>
          <w:sz w:val="28"/>
          <w:szCs w:val="28"/>
        </w:rPr>
        <w:t xml:space="preserve"> </w:t>
      </w:r>
      <w:r w:rsidR="00BD6007" w:rsidRPr="00BD6007">
        <w:rPr>
          <w:b/>
          <w:sz w:val="28"/>
          <w:szCs w:val="28"/>
        </w:rPr>
        <w:t>МСЗУ №22)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2A4ACB2A" w:rsidR="00482D15" w:rsidRDefault="004C0832" w:rsidP="00BD60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BD6007" w:rsidRPr="00BD6007">
        <w:rPr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BD6007">
        <w:rPr>
          <w:sz w:val="28"/>
          <w:szCs w:val="28"/>
        </w:rPr>
        <w:t xml:space="preserve"> </w:t>
      </w:r>
      <w:r w:rsidR="00BD6007" w:rsidRPr="00BD6007">
        <w:rPr>
          <w:sz w:val="28"/>
          <w:szCs w:val="28"/>
        </w:rPr>
        <w:t>(МСЗУ №22)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BD6007">
        <w:rPr>
          <w:sz w:val="28"/>
          <w:szCs w:val="28"/>
        </w:rPr>
        <w:t>11</w:t>
      </w:r>
      <w:r w:rsidR="005C4291">
        <w:rPr>
          <w:sz w:val="28"/>
          <w:szCs w:val="28"/>
        </w:rPr>
        <w:t>.</w:t>
      </w:r>
      <w:r w:rsidR="00BD6007">
        <w:rPr>
          <w:sz w:val="28"/>
          <w:szCs w:val="28"/>
        </w:rPr>
        <w:t>01</w:t>
      </w:r>
      <w:r w:rsidR="005C4291">
        <w:rPr>
          <w:sz w:val="28"/>
          <w:szCs w:val="28"/>
        </w:rPr>
        <w:t>.202</w:t>
      </w:r>
      <w:r w:rsidR="00BD6007">
        <w:rPr>
          <w:sz w:val="28"/>
          <w:szCs w:val="28"/>
        </w:rPr>
        <w:t>2</w:t>
      </w:r>
      <w:r w:rsidR="005C4291">
        <w:rPr>
          <w:sz w:val="28"/>
          <w:szCs w:val="28"/>
        </w:rPr>
        <w:t xml:space="preserve"> № </w:t>
      </w:r>
      <w:r w:rsidR="00BD6007">
        <w:rPr>
          <w:sz w:val="28"/>
          <w:szCs w:val="28"/>
        </w:rPr>
        <w:t>1</w:t>
      </w:r>
      <w:r w:rsidR="005C4291">
        <w:rPr>
          <w:sz w:val="28"/>
          <w:szCs w:val="28"/>
        </w:rPr>
        <w:t>:</w:t>
      </w:r>
    </w:p>
    <w:p w14:paraId="2D68C703" w14:textId="18EF5EB2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п. 2.</w:t>
      </w:r>
      <w:r w:rsidR="00BD6007">
        <w:rPr>
          <w:sz w:val="28"/>
          <w:szCs w:val="28"/>
        </w:rPr>
        <w:t>5</w:t>
      </w:r>
      <w:r w:rsidRPr="004F5FFA">
        <w:rPr>
          <w:sz w:val="28"/>
          <w:szCs w:val="28"/>
        </w:rPr>
        <w:t>;</w:t>
      </w:r>
    </w:p>
    <w:p w14:paraId="27A7977B" w14:textId="0973089D" w:rsidR="005C4291" w:rsidRDefault="005C4291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 xml:space="preserve"> подпунктом 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BD6007">
        <w:rPr>
          <w:sz w:val="28"/>
          <w:szCs w:val="28"/>
        </w:rPr>
        <w:t>5</w:t>
      </w:r>
      <w:r>
        <w:rPr>
          <w:sz w:val="28"/>
          <w:szCs w:val="28"/>
        </w:rPr>
        <w:t xml:space="preserve"> следующего содержания:</w:t>
      </w:r>
    </w:p>
    <w:p w14:paraId="636B17E8" w14:textId="444F66BD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BD600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9652ED" w:rsidRPr="009652ED">
        <w:rPr>
          <w:sz w:val="28"/>
          <w:szCs w:val="28"/>
        </w:rPr>
        <w:t>орган, оказывающий муниципальную услугу,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BD6007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2ED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55C74"/>
    <w:rsid w:val="00C71DAB"/>
    <w:rsid w:val="00C75109"/>
    <w:rsid w:val="00C76071"/>
    <w:rsid w:val="00C844FF"/>
    <w:rsid w:val="00C87506"/>
    <w:rsid w:val="00CA2F6C"/>
    <w:rsid w:val="00CA315E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2818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10</cp:revision>
  <cp:lastPrinted>2026-01-28T10:30:00Z</cp:lastPrinted>
  <dcterms:created xsi:type="dcterms:W3CDTF">2026-02-16T09:21:00Z</dcterms:created>
  <dcterms:modified xsi:type="dcterms:W3CDTF">2026-02-20T07:01:00Z</dcterms:modified>
</cp:coreProperties>
</file>