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A8F8F" w14:textId="77777777" w:rsidR="00B76737" w:rsidRDefault="00B76737" w:rsidP="00B76737">
      <w:pPr>
        <w:pStyle w:val="a5"/>
        <w:tabs>
          <w:tab w:val="left" w:pos="708"/>
        </w:tabs>
        <w:spacing w:line="240" w:lineRule="auto"/>
        <w:rPr>
          <w:caps w:val="0"/>
          <w:sz w:val="24"/>
        </w:rPr>
      </w:pPr>
      <w:r>
        <w:fldChar w:fldCharType="begin"/>
      </w:r>
      <w:r w:rsidR="0079482D">
        <w:instrText xml:space="preserve"> INCLUDEPICTURE "../../../../starkova/Desktop/ВСЕ%20ДОКУМЕНТЫ/WINWORD6/CLIPART/GERB_OBL.BMP" \* MERGEFORMAT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fldChar w:fldCharType="begin"/>
      </w:r>
      <w:r>
        <w:instrText xml:space="preserve"> INCLUDEPICTURE  "F:\\ВОССТАНОВЛЕНО\\Для работы РООЗ МО\\starkova\\Desktop\\ВСЕ ДОКУМЕНТЫ\\WINWORD6\\CLIPART\\GERB_OBL.BMP" \* MERGEFORMATINET </w:instrText>
      </w:r>
      <w:r>
        <w:fldChar w:fldCharType="separate"/>
      </w:r>
      <w:r w:rsidR="00000000">
        <w:fldChar w:fldCharType="begin"/>
      </w:r>
      <w:r w:rsidR="00000000">
        <w:instrText xml:space="preserve"> INCLUDEPICTURE  "F:\\ВОССТАНОВЛЕНО\\Для работы РООЗ МО\\starkova\\Desktop\\ВСЕ ДОКУМЕНТЫ\\WINWORD6\\CLIPART\\GERB_OBL.BMP" \* MERGEFORMATINET </w:instrText>
      </w:r>
      <w:r w:rsidR="00000000">
        <w:fldChar w:fldCharType="separate"/>
      </w:r>
      <w:r w:rsidR="00FF62AC">
        <w:pict w14:anchorId="5832B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71.25pt" filled="t" fillcolor="black">
            <v:imagedata r:id="rId5" r:href="rId6"/>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60B23E3C" w14:textId="77777777" w:rsidR="00B76737" w:rsidRDefault="00B76737" w:rsidP="00B76737">
      <w:pPr>
        <w:jc w:val="center"/>
        <w:rPr>
          <w:b/>
          <w:bCs/>
          <w:sz w:val="32"/>
          <w:szCs w:val="32"/>
        </w:rPr>
      </w:pPr>
      <w:r>
        <w:rPr>
          <w:b/>
          <w:bCs/>
          <w:sz w:val="32"/>
          <w:szCs w:val="32"/>
        </w:rPr>
        <w:t xml:space="preserve">АДМИНИСТРАЦИЯ </w:t>
      </w:r>
    </w:p>
    <w:p w14:paraId="310A631B" w14:textId="77777777" w:rsidR="00B76737" w:rsidRDefault="00B76737" w:rsidP="00B76737">
      <w:pPr>
        <w:jc w:val="center"/>
        <w:rPr>
          <w:b/>
          <w:bCs/>
          <w:sz w:val="32"/>
          <w:szCs w:val="32"/>
        </w:rPr>
      </w:pPr>
      <w:r>
        <w:rPr>
          <w:b/>
          <w:bCs/>
          <w:sz w:val="32"/>
          <w:szCs w:val="32"/>
        </w:rPr>
        <w:t xml:space="preserve">МАРЁВСКОГО МУНИЦИПАЛЬНОГО </w:t>
      </w:r>
      <w:r w:rsidR="00A92B09">
        <w:rPr>
          <w:b/>
          <w:bCs/>
          <w:sz w:val="32"/>
          <w:szCs w:val="32"/>
        </w:rPr>
        <w:t>ОКРУГА</w:t>
      </w:r>
    </w:p>
    <w:p w14:paraId="7688DE71" w14:textId="77777777" w:rsidR="00B76737" w:rsidRDefault="00B76737" w:rsidP="00B76737">
      <w:pPr>
        <w:tabs>
          <w:tab w:val="left" w:pos="3060"/>
        </w:tabs>
        <w:spacing w:line="240" w:lineRule="atLeast"/>
        <w:jc w:val="center"/>
        <w:rPr>
          <w:b/>
        </w:rPr>
      </w:pPr>
    </w:p>
    <w:p w14:paraId="7BCA9ADF" w14:textId="77777777" w:rsidR="00B76737" w:rsidRDefault="00F7556C" w:rsidP="00B76737">
      <w:pPr>
        <w:tabs>
          <w:tab w:val="left" w:pos="3060"/>
        </w:tabs>
        <w:spacing w:line="240" w:lineRule="atLeast"/>
        <w:jc w:val="center"/>
        <w:rPr>
          <w:sz w:val="32"/>
          <w:szCs w:val="32"/>
        </w:rPr>
      </w:pPr>
      <w:r>
        <w:rPr>
          <w:sz w:val="32"/>
          <w:szCs w:val="32"/>
        </w:rPr>
        <w:t>П О С Т А Н О В Л Е Н И Е</w:t>
      </w:r>
    </w:p>
    <w:p w14:paraId="26A446BD" w14:textId="77777777" w:rsidR="00B76737" w:rsidRDefault="00B76737" w:rsidP="00B76737">
      <w:pPr>
        <w:tabs>
          <w:tab w:val="left" w:pos="3060"/>
        </w:tabs>
        <w:spacing w:before="480"/>
        <w:jc w:val="center"/>
        <w:rPr>
          <w:sz w:val="28"/>
          <w:szCs w:val="28"/>
        </w:rPr>
      </w:pPr>
      <w:bookmarkStart w:id="0" w:name="дата"/>
      <w:bookmarkEnd w:id="0"/>
      <w:r>
        <w:rPr>
          <w:sz w:val="28"/>
          <w:szCs w:val="28"/>
        </w:rPr>
        <w:t>№</w:t>
      </w:r>
      <w:r w:rsidR="007C295F">
        <w:rPr>
          <w:sz w:val="28"/>
          <w:szCs w:val="28"/>
        </w:rPr>
        <w:t xml:space="preserve"> </w:t>
      </w:r>
      <w:bookmarkStart w:id="1" w:name="номер"/>
      <w:bookmarkEnd w:id="1"/>
    </w:p>
    <w:p w14:paraId="073A7F87" w14:textId="77777777" w:rsidR="00B76737" w:rsidRDefault="00B76737" w:rsidP="00B76737">
      <w:pPr>
        <w:tabs>
          <w:tab w:val="left" w:pos="3060"/>
        </w:tabs>
        <w:spacing w:before="480"/>
        <w:jc w:val="center"/>
        <w:rPr>
          <w:sz w:val="28"/>
          <w:szCs w:val="28"/>
        </w:rPr>
      </w:pPr>
      <w:r>
        <w:rPr>
          <w:sz w:val="28"/>
          <w:szCs w:val="28"/>
        </w:rPr>
        <w:t>с. Марёво</w:t>
      </w:r>
    </w:p>
    <w:p w14:paraId="6A3B20BA" w14:textId="77777777" w:rsidR="00B76737" w:rsidRDefault="00B76737" w:rsidP="00B76737"/>
    <w:p w14:paraId="796372BB" w14:textId="23CF1B33" w:rsidR="004C0832" w:rsidRPr="004C0832" w:rsidRDefault="00482D15" w:rsidP="00DF7B2F">
      <w:pPr>
        <w:tabs>
          <w:tab w:val="center" w:pos="4677"/>
        </w:tabs>
        <w:autoSpaceDE w:val="0"/>
        <w:autoSpaceDN w:val="0"/>
        <w:adjustRightInd w:val="0"/>
        <w:jc w:val="center"/>
        <w:rPr>
          <w:b/>
          <w:sz w:val="28"/>
          <w:szCs w:val="28"/>
        </w:rPr>
      </w:pPr>
      <w:r>
        <w:rPr>
          <w:b/>
          <w:sz w:val="28"/>
          <w:szCs w:val="28"/>
        </w:rPr>
        <w:t>О внесении изменений</w:t>
      </w:r>
      <w:r w:rsidR="00B20CA8">
        <w:rPr>
          <w:b/>
          <w:sz w:val="28"/>
          <w:szCs w:val="28"/>
        </w:rPr>
        <w:t xml:space="preserve"> </w:t>
      </w:r>
      <w:r>
        <w:rPr>
          <w:b/>
          <w:sz w:val="28"/>
          <w:szCs w:val="28"/>
        </w:rPr>
        <w:t>в</w:t>
      </w:r>
      <w:r w:rsidR="00A81A42">
        <w:rPr>
          <w:b/>
          <w:sz w:val="28"/>
          <w:szCs w:val="28"/>
        </w:rPr>
        <w:t xml:space="preserve"> постановление Администрации муниципального округа от </w:t>
      </w:r>
      <w:r w:rsidR="005F4097">
        <w:rPr>
          <w:b/>
          <w:sz w:val="28"/>
          <w:szCs w:val="28"/>
        </w:rPr>
        <w:t>12</w:t>
      </w:r>
      <w:r w:rsidR="00A81A42">
        <w:rPr>
          <w:b/>
          <w:sz w:val="28"/>
          <w:szCs w:val="28"/>
        </w:rPr>
        <w:t>.</w:t>
      </w:r>
      <w:r w:rsidR="005F4097">
        <w:rPr>
          <w:b/>
          <w:sz w:val="28"/>
          <w:szCs w:val="28"/>
        </w:rPr>
        <w:t>10</w:t>
      </w:r>
      <w:r w:rsidR="00A81A42">
        <w:rPr>
          <w:b/>
          <w:sz w:val="28"/>
          <w:szCs w:val="28"/>
        </w:rPr>
        <w:t>.202</w:t>
      </w:r>
      <w:r w:rsidR="005F4097">
        <w:rPr>
          <w:b/>
          <w:sz w:val="28"/>
          <w:szCs w:val="28"/>
        </w:rPr>
        <w:t>1</w:t>
      </w:r>
      <w:r w:rsidR="00A81A42">
        <w:rPr>
          <w:b/>
          <w:sz w:val="28"/>
          <w:szCs w:val="28"/>
        </w:rPr>
        <w:t xml:space="preserve"> № </w:t>
      </w:r>
      <w:r w:rsidR="005F4097">
        <w:rPr>
          <w:b/>
          <w:sz w:val="28"/>
          <w:szCs w:val="28"/>
        </w:rPr>
        <w:t>419</w:t>
      </w:r>
      <w:r w:rsidR="00A81A42">
        <w:rPr>
          <w:b/>
          <w:sz w:val="28"/>
          <w:szCs w:val="28"/>
        </w:rPr>
        <w:t xml:space="preserve"> «</w:t>
      </w:r>
      <w:r w:rsidR="00A81A42" w:rsidRPr="00126A4B">
        <w:rPr>
          <w:b/>
          <w:sz w:val="28"/>
          <w:szCs w:val="28"/>
        </w:rPr>
        <w:t>Об утверждении Административного регламента предоставления муниципальной услуги</w:t>
      </w:r>
      <w:r w:rsidR="00D15006">
        <w:rPr>
          <w:b/>
          <w:sz w:val="28"/>
          <w:szCs w:val="28"/>
        </w:rPr>
        <w:t xml:space="preserve"> </w:t>
      </w:r>
      <w:r w:rsidR="005C4291" w:rsidRPr="005C4291">
        <w:rPr>
          <w:b/>
          <w:sz w:val="28"/>
          <w:szCs w:val="28"/>
        </w:rPr>
        <w:t>«</w:t>
      </w:r>
      <w:r w:rsidR="005F4097" w:rsidRPr="005F4097">
        <w:rPr>
          <w:b/>
          <w:sz w:val="28"/>
          <w:szCs w:val="28"/>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r w:rsidR="005C4291" w:rsidRPr="005C4291">
        <w:rPr>
          <w:b/>
          <w:sz w:val="28"/>
          <w:szCs w:val="28"/>
        </w:rPr>
        <w:t>»</w:t>
      </w:r>
      <w:r w:rsidR="00A81A42">
        <w:rPr>
          <w:b/>
          <w:sz w:val="28"/>
          <w:szCs w:val="28"/>
        </w:rPr>
        <w:t>»</w:t>
      </w:r>
    </w:p>
    <w:p w14:paraId="7735771A" w14:textId="77777777" w:rsidR="004C0832" w:rsidRPr="004C0832" w:rsidRDefault="004C0832" w:rsidP="004C0832">
      <w:pPr>
        <w:autoSpaceDE w:val="0"/>
        <w:autoSpaceDN w:val="0"/>
        <w:adjustRightInd w:val="0"/>
        <w:ind w:firstLine="540"/>
        <w:jc w:val="center"/>
        <w:rPr>
          <w:sz w:val="28"/>
          <w:szCs w:val="28"/>
        </w:rPr>
      </w:pPr>
    </w:p>
    <w:p w14:paraId="5927145C" w14:textId="69E63836" w:rsidR="004C0832" w:rsidRPr="004C0832" w:rsidRDefault="00482D15" w:rsidP="004C0832">
      <w:pPr>
        <w:autoSpaceDE w:val="0"/>
        <w:autoSpaceDN w:val="0"/>
        <w:adjustRightInd w:val="0"/>
        <w:ind w:firstLine="720"/>
        <w:jc w:val="both"/>
        <w:rPr>
          <w:sz w:val="32"/>
          <w:szCs w:val="32"/>
        </w:rPr>
      </w:pPr>
      <w:r>
        <w:rPr>
          <w:sz w:val="28"/>
          <w:szCs w:val="28"/>
        </w:rPr>
        <w:t>В соответствии с Федеральным законом от 27.07.2010 № 210-ФЗ «Об организации предоставления государственных и муниципальных услуг»,</w:t>
      </w:r>
      <w:r w:rsidR="005C4291">
        <w:rPr>
          <w:sz w:val="28"/>
          <w:szCs w:val="28"/>
        </w:rPr>
        <w:t xml:space="preserve"> </w:t>
      </w:r>
      <w:r w:rsidR="005C4291" w:rsidRPr="005C4291">
        <w:rPr>
          <w:sz w:val="28"/>
          <w:szCs w:val="28"/>
        </w:rPr>
        <w:t>постановление</w:t>
      </w:r>
      <w:r w:rsidR="005C4291">
        <w:rPr>
          <w:sz w:val="28"/>
          <w:szCs w:val="28"/>
        </w:rPr>
        <w:t>м</w:t>
      </w:r>
      <w:r w:rsidR="005C4291" w:rsidRPr="005C4291">
        <w:rPr>
          <w:sz w:val="28"/>
          <w:szCs w:val="28"/>
        </w:rPr>
        <w:t xml:space="preserve"> Администрации муниципального округа от 02.11.2021 №</w:t>
      </w:r>
      <w:r w:rsidR="009C3882">
        <w:rPr>
          <w:sz w:val="28"/>
          <w:szCs w:val="28"/>
        </w:rPr>
        <w:t> </w:t>
      </w:r>
      <w:r w:rsidR="005C4291" w:rsidRPr="005C4291">
        <w:rPr>
          <w:sz w:val="28"/>
          <w:szCs w:val="28"/>
        </w:rPr>
        <w:t>442 «Об утверждении порядка разработки и утверждения административных регламентов предоставления муниципальных услуг»</w:t>
      </w:r>
      <w:r w:rsidR="005C4291">
        <w:rPr>
          <w:sz w:val="28"/>
          <w:szCs w:val="28"/>
        </w:rPr>
        <w:t>,</w:t>
      </w:r>
      <w:r>
        <w:rPr>
          <w:sz w:val="28"/>
          <w:szCs w:val="28"/>
        </w:rPr>
        <w:t xml:space="preserve"> </w:t>
      </w:r>
      <w:r w:rsidR="004C0832" w:rsidRPr="004C0832">
        <w:rPr>
          <w:sz w:val="28"/>
          <w:szCs w:val="28"/>
        </w:rPr>
        <w:t>Администрация Марёвского муниципального округа</w:t>
      </w:r>
      <w:r w:rsidR="009C3882">
        <w:rPr>
          <w:sz w:val="28"/>
          <w:szCs w:val="28"/>
        </w:rPr>
        <w:t xml:space="preserve"> </w:t>
      </w:r>
      <w:r w:rsidR="004C0832" w:rsidRPr="004C0832">
        <w:rPr>
          <w:b/>
          <w:sz w:val="32"/>
          <w:szCs w:val="32"/>
        </w:rPr>
        <w:t>ПОСТАНОВЛЯЕТ:</w:t>
      </w:r>
    </w:p>
    <w:p w14:paraId="4B44E743" w14:textId="641F96FC" w:rsidR="00482D15" w:rsidRDefault="004C0832" w:rsidP="00482D15">
      <w:pPr>
        <w:autoSpaceDE w:val="0"/>
        <w:autoSpaceDN w:val="0"/>
        <w:adjustRightInd w:val="0"/>
        <w:ind w:firstLine="720"/>
        <w:jc w:val="both"/>
        <w:rPr>
          <w:sz w:val="28"/>
          <w:szCs w:val="28"/>
        </w:rPr>
      </w:pPr>
      <w:r w:rsidRPr="004C0832">
        <w:rPr>
          <w:sz w:val="28"/>
          <w:szCs w:val="28"/>
        </w:rPr>
        <w:t>1</w:t>
      </w:r>
      <w:r>
        <w:rPr>
          <w:sz w:val="28"/>
          <w:szCs w:val="28"/>
        </w:rPr>
        <w:t>.</w:t>
      </w:r>
      <w:r w:rsidR="00721F94">
        <w:rPr>
          <w:sz w:val="28"/>
          <w:szCs w:val="28"/>
        </w:rPr>
        <w:t xml:space="preserve"> </w:t>
      </w:r>
      <w:r w:rsidR="00A81A42">
        <w:rPr>
          <w:sz w:val="28"/>
          <w:szCs w:val="28"/>
        </w:rPr>
        <w:t xml:space="preserve">Внести изменения </w:t>
      </w:r>
      <w:r w:rsidR="00A81A42" w:rsidRPr="00A81A42">
        <w:rPr>
          <w:sz w:val="28"/>
          <w:szCs w:val="28"/>
        </w:rPr>
        <w:t xml:space="preserve">в постановление Администрации муниципального округа от </w:t>
      </w:r>
      <w:r w:rsidR="005F4097" w:rsidRPr="005F4097">
        <w:rPr>
          <w:sz w:val="28"/>
          <w:szCs w:val="28"/>
        </w:rPr>
        <w:t>12.10.2021 № 419</w:t>
      </w:r>
      <w:r w:rsidR="00A81A42" w:rsidRPr="00A81A42">
        <w:rPr>
          <w:sz w:val="28"/>
          <w:szCs w:val="28"/>
        </w:rPr>
        <w:t xml:space="preserve"> «Об утверждении Административного регламента предоставления муниципальной услуги «</w:t>
      </w:r>
      <w:r w:rsidR="005F4097" w:rsidRPr="005F4097">
        <w:rPr>
          <w:sz w:val="28"/>
          <w:szCs w:val="28"/>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r w:rsidR="00A81A42" w:rsidRPr="00A81A42">
        <w:rPr>
          <w:sz w:val="28"/>
          <w:szCs w:val="28"/>
        </w:rPr>
        <w:t>»»</w:t>
      </w:r>
      <w:r w:rsidR="005C4291">
        <w:rPr>
          <w:sz w:val="28"/>
          <w:szCs w:val="28"/>
        </w:rPr>
        <w:t>:</w:t>
      </w:r>
    </w:p>
    <w:p w14:paraId="7E6CC39A" w14:textId="54047BDE" w:rsidR="00A81A42" w:rsidRDefault="005C4291" w:rsidP="00482D15">
      <w:pPr>
        <w:autoSpaceDE w:val="0"/>
        <w:autoSpaceDN w:val="0"/>
        <w:adjustRightInd w:val="0"/>
        <w:ind w:firstLine="720"/>
        <w:jc w:val="both"/>
        <w:rPr>
          <w:sz w:val="28"/>
          <w:szCs w:val="28"/>
        </w:rPr>
      </w:pPr>
      <w:r>
        <w:rPr>
          <w:sz w:val="28"/>
          <w:szCs w:val="28"/>
        </w:rPr>
        <w:t xml:space="preserve">1.1. </w:t>
      </w:r>
      <w:r w:rsidR="00A81A42">
        <w:rPr>
          <w:sz w:val="28"/>
          <w:szCs w:val="28"/>
        </w:rPr>
        <w:t>Заменить в преамбуле слова «</w:t>
      </w:r>
      <w:r w:rsidR="00A81A42" w:rsidRPr="00126A4B">
        <w:rPr>
          <w:sz w:val="28"/>
          <w:szCs w:val="28"/>
        </w:rPr>
        <w:t>от 06.10.2003 года № 131-ФЗ «Об общих принципах организации местного самоуправления в Российской Федерации»</w:t>
      </w:r>
      <w:r w:rsidR="00A81A42">
        <w:rPr>
          <w:sz w:val="28"/>
          <w:szCs w:val="28"/>
        </w:rPr>
        <w:t>» словами «от 20.03.2025 № 33-ФЗ «</w:t>
      </w:r>
      <w:r w:rsidR="00A81A42" w:rsidRPr="00126A4B">
        <w:rPr>
          <w:sz w:val="28"/>
          <w:szCs w:val="28"/>
        </w:rPr>
        <w:t xml:space="preserve">Об общих принципах организации местного самоуправления в </w:t>
      </w:r>
      <w:r w:rsidR="00A81A42">
        <w:rPr>
          <w:sz w:val="28"/>
          <w:szCs w:val="28"/>
        </w:rPr>
        <w:t>единой системе публичной власти»»;</w:t>
      </w:r>
    </w:p>
    <w:p w14:paraId="27E6A79C" w14:textId="1A78A780" w:rsidR="00A81A42" w:rsidRDefault="00A81A42" w:rsidP="00482D15">
      <w:pPr>
        <w:autoSpaceDE w:val="0"/>
        <w:autoSpaceDN w:val="0"/>
        <w:adjustRightInd w:val="0"/>
        <w:ind w:firstLine="720"/>
        <w:jc w:val="both"/>
        <w:rPr>
          <w:sz w:val="28"/>
          <w:szCs w:val="28"/>
        </w:rPr>
      </w:pPr>
      <w:r>
        <w:rPr>
          <w:sz w:val="28"/>
          <w:szCs w:val="28"/>
        </w:rPr>
        <w:t xml:space="preserve">1.2. В Административном регламенте </w:t>
      </w:r>
      <w:r w:rsidRPr="00482D15">
        <w:rPr>
          <w:sz w:val="28"/>
          <w:szCs w:val="28"/>
        </w:rPr>
        <w:t>по предоставлению муниципальной услуги «</w:t>
      </w:r>
      <w:r w:rsidR="005F4097" w:rsidRPr="005F4097">
        <w:rPr>
          <w:sz w:val="28"/>
          <w:szCs w:val="28"/>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r w:rsidRPr="00482D15">
        <w:rPr>
          <w:sz w:val="28"/>
          <w:szCs w:val="28"/>
        </w:rPr>
        <w:t>»</w:t>
      </w:r>
      <w:r>
        <w:rPr>
          <w:sz w:val="28"/>
          <w:szCs w:val="28"/>
        </w:rPr>
        <w:t>, утвержденном вышеназванным постановлением:</w:t>
      </w:r>
    </w:p>
    <w:p w14:paraId="5BBEC25D" w14:textId="07705D87" w:rsidR="00A81A42" w:rsidRDefault="00A81A42" w:rsidP="00482D15">
      <w:pPr>
        <w:autoSpaceDE w:val="0"/>
        <w:autoSpaceDN w:val="0"/>
        <w:adjustRightInd w:val="0"/>
        <w:ind w:firstLine="720"/>
        <w:jc w:val="both"/>
        <w:rPr>
          <w:sz w:val="28"/>
          <w:szCs w:val="28"/>
        </w:rPr>
      </w:pPr>
      <w:r w:rsidRPr="001B1847">
        <w:rPr>
          <w:sz w:val="28"/>
          <w:szCs w:val="28"/>
        </w:rPr>
        <w:t>1.2.1. Исключить п</w:t>
      </w:r>
      <w:r w:rsidR="00324EFF" w:rsidRPr="001B1847">
        <w:rPr>
          <w:sz w:val="28"/>
          <w:szCs w:val="28"/>
        </w:rPr>
        <w:t>ункт</w:t>
      </w:r>
      <w:r w:rsidRPr="001B1847">
        <w:rPr>
          <w:sz w:val="28"/>
          <w:szCs w:val="28"/>
        </w:rPr>
        <w:t xml:space="preserve"> 2.5;</w:t>
      </w:r>
    </w:p>
    <w:p w14:paraId="5937070D" w14:textId="0DDEC629" w:rsidR="00AD1A3C" w:rsidRDefault="00A81A42" w:rsidP="009C3882">
      <w:pPr>
        <w:autoSpaceDE w:val="0"/>
        <w:autoSpaceDN w:val="0"/>
        <w:adjustRightInd w:val="0"/>
        <w:ind w:firstLine="720"/>
        <w:jc w:val="both"/>
        <w:rPr>
          <w:color w:val="000000"/>
          <w:sz w:val="28"/>
          <w:szCs w:val="28"/>
        </w:rPr>
      </w:pPr>
      <w:r w:rsidRPr="00AD1A3C">
        <w:rPr>
          <w:sz w:val="28"/>
          <w:szCs w:val="28"/>
        </w:rPr>
        <w:t xml:space="preserve">1.2.2. </w:t>
      </w:r>
      <w:r w:rsidR="00AD1A3C">
        <w:rPr>
          <w:color w:val="000000"/>
          <w:sz w:val="28"/>
          <w:szCs w:val="28"/>
        </w:rPr>
        <w:t>Изложить подпункт 2.8.1 пункта 2.8 в редакции:</w:t>
      </w:r>
    </w:p>
    <w:p w14:paraId="053CBDB4" w14:textId="4924CADA" w:rsidR="00AD1A3C" w:rsidRDefault="00AD1A3C" w:rsidP="009C3882">
      <w:pPr>
        <w:autoSpaceDE w:val="0"/>
        <w:autoSpaceDN w:val="0"/>
        <w:adjustRightInd w:val="0"/>
        <w:ind w:firstLine="720"/>
        <w:jc w:val="both"/>
        <w:rPr>
          <w:color w:val="000000"/>
          <w:sz w:val="28"/>
          <w:szCs w:val="28"/>
        </w:rPr>
      </w:pPr>
      <w:r>
        <w:rPr>
          <w:color w:val="000000"/>
          <w:sz w:val="28"/>
          <w:szCs w:val="28"/>
        </w:rPr>
        <w:lastRenderedPageBreak/>
        <w:t>«Запрещено требовать от заявителя:</w:t>
      </w:r>
    </w:p>
    <w:p w14:paraId="2E356B13" w14:textId="77777777" w:rsidR="00AD1A3C" w:rsidRPr="00FB655D" w:rsidRDefault="00AD1A3C" w:rsidP="00AD1A3C">
      <w:pPr>
        <w:autoSpaceDE w:val="0"/>
        <w:autoSpaceDN w:val="0"/>
        <w:adjustRightInd w:val="0"/>
        <w:ind w:firstLine="720"/>
        <w:jc w:val="both"/>
        <w:rPr>
          <w:sz w:val="28"/>
          <w:szCs w:val="28"/>
        </w:rPr>
      </w:pPr>
      <w:r w:rsidRPr="00FB655D">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525975DE" w14:textId="77777777" w:rsidR="00AD1A3C" w:rsidRPr="00FB655D" w:rsidRDefault="00AD1A3C" w:rsidP="00AD1A3C">
      <w:pPr>
        <w:autoSpaceDE w:val="0"/>
        <w:autoSpaceDN w:val="0"/>
        <w:adjustRightInd w:val="0"/>
        <w:ind w:firstLine="720"/>
        <w:jc w:val="both"/>
        <w:rPr>
          <w:sz w:val="28"/>
          <w:szCs w:val="28"/>
        </w:rPr>
      </w:pPr>
      <w:r w:rsidRPr="00FB655D">
        <w:rPr>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w:t>
      </w:r>
    </w:p>
    <w:p w14:paraId="4D0BA7CE" w14:textId="77777777" w:rsidR="00AD1A3C" w:rsidRPr="00FB655D" w:rsidRDefault="00AD1A3C" w:rsidP="00AD1A3C">
      <w:pPr>
        <w:autoSpaceDE w:val="0"/>
        <w:autoSpaceDN w:val="0"/>
        <w:adjustRightInd w:val="0"/>
        <w:ind w:firstLine="720"/>
        <w:jc w:val="both"/>
        <w:rPr>
          <w:sz w:val="28"/>
          <w:szCs w:val="28"/>
        </w:rPr>
      </w:pPr>
      <w:r w:rsidRPr="00FB655D">
        <w:rPr>
          <w:sz w:val="28"/>
          <w:szCs w:val="28"/>
        </w:rPr>
        <w:t>№ 210-ФЗ государственных или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533161BA" w14:textId="77777777" w:rsidR="00AD1A3C" w:rsidRPr="00FB655D" w:rsidRDefault="00AD1A3C" w:rsidP="00AD1A3C">
      <w:pPr>
        <w:autoSpaceDE w:val="0"/>
        <w:autoSpaceDN w:val="0"/>
        <w:adjustRightInd w:val="0"/>
        <w:ind w:firstLine="720"/>
        <w:jc w:val="both"/>
        <w:rPr>
          <w:sz w:val="28"/>
          <w:szCs w:val="28"/>
        </w:rPr>
      </w:pPr>
      <w:r w:rsidRPr="00FB655D">
        <w:rPr>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государственных или муниципальных услуг;</w:t>
      </w:r>
    </w:p>
    <w:p w14:paraId="287EF8E2" w14:textId="77777777" w:rsidR="00AD1A3C" w:rsidRPr="00FB655D" w:rsidRDefault="00AD1A3C" w:rsidP="00AD1A3C">
      <w:pPr>
        <w:autoSpaceDE w:val="0"/>
        <w:autoSpaceDN w:val="0"/>
        <w:adjustRightInd w:val="0"/>
        <w:ind w:firstLine="720"/>
        <w:jc w:val="both"/>
        <w:rPr>
          <w:sz w:val="28"/>
          <w:szCs w:val="28"/>
        </w:rPr>
      </w:pPr>
      <w:r w:rsidRPr="00FB655D">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2A1EC78D" w14:textId="77777777" w:rsidR="00AD1A3C" w:rsidRPr="00FB655D" w:rsidRDefault="00AD1A3C" w:rsidP="00AD1A3C">
      <w:pPr>
        <w:autoSpaceDE w:val="0"/>
        <w:autoSpaceDN w:val="0"/>
        <w:adjustRightInd w:val="0"/>
        <w:ind w:firstLine="720"/>
        <w:jc w:val="both"/>
        <w:rPr>
          <w:sz w:val="28"/>
          <w:szCs w:val="28"/>
        </w:rPr>
      </w:pPr>
      <w:r w:rsidRPr="00FB655D">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79DA30B4" w14:textId="77777777" w:rsidR="00AD1A3C" w:rsidRPr="00FB655D" w:rsidRDefault="00AD1A3C" w:rsidP="00AD1A3C">
      <w:pPr>
        <w:autoSpaceDE w:val="0"/>
        <w:autoSpaceDN w:val="0"/>
        <w:adjustRightInd w:val="0"/>
        <w:ind w:firstLine="720"/>
        <w:jc w:val="both"/>
        <w:rPr>
          <w:sz w:val="28"/>
          <w:szCs w:val="28"/>
        </w:rPr>
      </w:pPr>
      <w:r w:rsidRPr="00FB655D">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428B6A58" w14:textId="77777777" w:rsidR="00AD1A3C" w:rsidRPr="00FB655D" w:rsidRDefault="00AD1A3C" w:rsidP="00AD1A3C">
      <w:pPr>
        <w:autoSpaceDE w:val="0"/>
        <w:autoSpaceDN w:val="0"/>
        <w:adjustRightInd w:val="0"/>
        <w:ind w:firstLine="720"/>
        <w:jc w:val="both"/>
        <w:rPr>
          <w:sz w:val="28"/>
          <w:szCs w:val="28"/>
        </w:rPr>
      </w:pPr>
      <w:r w:rsidRPr="00FB655D">
        <w:rPr>
          <w:sz w:val="28"/>
          <w:szCs w:val="28"/>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797B7CAB" w14:textId="77777777" w:rsidR="00AD1A3C" w:rsidRPr="00FB655D" w:rsidRDefault="00AD1A3C" w:rsidP="00AD1A3C">
      <w:pPr>
        <w:autoSpaceDE w:val="0"/>
        <w:autoSpaceDN w:val="0"/>
        <w:adjustRightInd w:val="0"/>
        <w:ind w:firstLine="720"/>
        <w:jc w:val="both"/>
        <w:rPr>
          <w:sz w:val="28"/>
          <w:szCs w:val="28"/>
        </w:rPr>
      </w:pPr>
      <w:r w:rsidRPr="00FB655D">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государственных или муниципальных услуг, уведомляется заявитель, а также приносятся извинения за доставленные неудобства;</w:t>
      </w:r>
    </w:p>
    <w:p w14:paraId="566AF608" w14:textId="116AB000" w:rsidR="00AD1A3C" w:rsidRDefault="00AD1A3C" w:rsidP="00AD1A3C">
      <w:pPr>
        <w:autoSpaceDE w:val="0"/>
        <w:autoSpaceDN w:val="0"/>
        <w:adjustRightInd w:val="0"/>
        <w:ind w:firstLine="720"/>
        <w:jc w:val="both"/>
        <w:rPr>
          <w:sz w:val="28"/>
          <w:szCs w:val="28"/>
          <w:highlight w:val="yellow"/>
        </w:rPr>
      </w:pPr>
      <w:r w:rsidRPr="00FB655D">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w:t>
      </w:r>
      <w:r>
        <w:rPr>
          <w:sz w:val="28"/>
          <w:szCs w:val="28"/>
        </w:rPr>
        <w:t>овленных федеральными законами.»;</w:t>
      </w:r>
    </w:p>
    <w:p w14:paraId="27A7977B" w14:textId="56510BA9" w:rsidR="005C4291" w:rsidRDefault="00AD1A3C" w:rsidP="009C3882">
      <w:pPr>
        <w:autoSpaceDE w:val="0"/>
        <w:autoSpaceDN w:val="0"/>
        <w:adjustRightInd w:val="0"/>
        <w:ind w:firstLine="720"/>
        <w:jc w:val="both"/>
        <w:rPr>
          <w:sz w:val="28"/>
          <w:szCs w:val="28"/>
        </w:rPr>
      </w:pPr>
      <w:r w:rsidRPr="00AD1A3C">
        <w:rPr>
          <w:sz w:val="28"/>
          <w:szCs w:val="28"/>
        </w:rPr>
        <w:t xml:space="preserve">1.2.3. </w:t>
      </w:r>
      <w:r w:rsidR="005C4291" w:rsidRPr="00AD1A3C">
        <w:rPr>
          <w:sz w:val="28"/>
          <w:szCs w:val="28"/>
        </w:rPr>
        <w:t>Дополнить пункт 2.10 подпунктом 2.10.</w:t>
      </w:r>
      <w:r w:rsidR="00DF7B2F" w:rsidRPr="00AD1A3C">
        <w:rPr>
          <w:sz w:val="28"/>
          <w:szCs w:val="28"/>
        </w:rPr>
        <w:t>5</w:t>
      </w:r>
      <w:r w:rsidR="005C4291" w:rsidRPr="00AD1A3C">
        <w:rPr>
          <w:sz w:val="28"/>
          <w:szCs w:val="28"/>
        </w:rPr>
        <w:t xml:space="preserve"> следующего содержания:</w:t>
      </w:r>
    </w:p>
    <w:p w14:paraId="636B17E8" w14:textId="62C84D18" w:rsidR="005C4291" w:rsidRDefault="0079482D" w:rsidP="00482D15">
      <w:pPr>
        <w:autoSpaceDE w:val="0"/>
        <w:autoSpaceDN w:val="0"/>
        <w:adjustRightInd w:val="0"/>
        <w:ind w:firstLine="720"/>
        <w:jc w:val="both"/>
        <w:rPr>
          <w:sz w:val="28"/>
          <w:szCs w:val="28"/>
        </w:rPr>
      </w:pPr>
      <w:r>
        <w:rPr>
          <w:sz w:val="28"/>
          <w:szCs w:val="28"/>
        </w:rPr>
        <w:t>«2.10.</w:t>
      </w:r>
      <w:r w:rsidR="00DF7B2F">
        <w:rPr>
          <w:sz w:val="28"/>
          <w:szCs w:val="28"/>
        </w:rPr>
        <w:t>5</w:t>
      </w:r>
      <w:r>
        <w:rPr>
          <w:sz w:val="28"/>
          <w:szCs w:val="28"/>
        </w:rPr>
        <w:t xml:space="preserve">. </w:t>
      </w:r>
      <w:r w:rsidRPr="0079482D">
        <w:rPr>
          <w:sz w:val="28"/>
          <w:szCs w:val="28"/>
        </w:rPr>
        <w:t xml:space="preserve">В случае отказа в предоставлении муниципальной услуги </w:t>
      </w:r>
      <w:r w:rsidR="00AD1A3C">
        <w:rPr>
          <w:sz w:val="28"/>
          <w:szCs w:val="28"/>
        </w:rPr>
        <w:t>отдел</w:t>
      </w:r>
      <w:r>
        <w:rPr>
          <w:sz w:val="28"/>
          <w:szCs w:val="28"/>
        </w:rPr>
        <w:t xml:space="preserve"> информируе</w:t>
      </w:r>
      <w:r w:rsidRPr="0079482D">
        <w:rPr>
          <w:sz w:val="28"/>
          <w:szCs w:val="28"/>
        </w:rPr>
        <w:t>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Pr>
          <w:sz w:val="28"/>
          <w:szCs w:val="28"/>
        </w:rPr>
        <w:t>»</w:t>
      </w:r>
      <w:r w:rsidR="0027755C">
        <w:rPr>
          <w:sz w:val="28"/>
          <w:szCs w:val="28"/>
        </w:rPr>
        <w:t>;</w:t>
      </w:r>
    </w:p>
    <w:p w14:paraId="61FDE607" w14:textId="451F335F" w:rsidR="0027755C" w:rsidRDefault="0027755C" w:rsidP="0027755C">
      <w:pPr>
        <w:autoSpaceDE w:val="0"/>
        <w:autoSpaceDN w:val="0"/>
        <w:adjustRightInd w:val="0"/>
        <w:ind w:firstLine="720"/>
        <w:jc w:val="both"/>
        <w:rPr>
          <w:sz w:val="28"/>
          <w:szCs w:val="28"/>
        </w:rPr>
      </w:pPr>
      <w:r>
        <w:rPr>
          <w:sz w:val="28"/>
          <w:szCs w:val="28"/>
        </w:rPr>
        <w:t>1.</w:t>
      </w:r>
      <w:r w:rsidR="00A81A42">
        <w:rPr>
          <w:sz w:val="28"/>
          <w:szCs w:val="28"/>
        </w:rPr>
        <w:t>2.</w:t>
      </w:r>
      <w:r w:rsidR="00AD1A3C">
        <w:rPr>
          <w:sz w:val="28"/>
          <w:szCs w:val="28"/>
        </w:rPr>
        <w:t>4</w:t>
      </w:r>
      <w:r>
        <w:rPr>
          <w:sz w:val="28"/>
          <w:szCs w:val="28"/>
        </w:rPr>
        <w:t xml:space="preserve">. </w:t>
      </w:r>
      <w:r w:rsidR="00DF7B2F">
        <w:rPr>
          <w:color w:val="000000"/>
          <w:sz w:val="28"/>
          <w:szCs w:val="28"/>
        </w:rPr>
        <w:t xml:space="preserve">Изложить подпункт 3.3.3 </w:t>
      </w:r>
      <w:r>
        <w:rPr>
          <w:sz w:val="28"/>
          <w:szCs w:val="28"/>
        </w:rPr>
        <w:t>пункт</w:t>
      </w:r>
      <w:r w:rsidR="00510E53">
        <w:rPr>
          <w:sz w:val="28"/>
          <w:szCs w:val="28"/>
        </w:rPr>
        <w:t>а</w:t>
      </w:r>
      <w:r>
        <w:rPr>
          <w:sz w:val="28"/>
          <w:szCs w:val="28"/>
        </w:rPr>
        <w:t xml:space="preserve"> 3.</w:t>
      </w:r>
      <w:r w:rsidR="000B2E61">
        <w:rPr>
          <w:sz w:val="28"/>
          <w:szCs w:val="28"/>
        </w:rPr>
        <w:t>3</w:t>
      </w:r>
      <w:r>
        <w:rPr>
          <w:sz w:val="28"/>
          <w:szCs w:val="28"/>
        </w:rPr>
        <w:t xml:space="preserve"> </w:t>
      </w:r>
      <w:r w:rsidR="00510E53">
        <w:rPr>
          <w:sz w:val="28"/>
          <w:szCs w:val="28"/>
        </w:rPr>
        <w:t>в редакции</w:t>
      </w:r>
      <w:r>
        <w:rPr>
          <w:sz w:val="28"/>
          <w:szCs w:val="28"/>
        </w:rPr>
        <w:t>:</w:t>
      </w:r>
    </w:p>
    <w:p w14:paraId="646E8204" w14:textId="5EDC8996" w:rsidR="0027755C" w:rsidRPr="005C50DD" w:rsidRDefault="0027755C" w:rsidP="0027755C">
      <w:pPr>
        <w:autoSpaceDE w:val="0"/>
        <w:autoSpaceDN w:val="0"/>
        <w:adjustRightInd w:val="0"/>
        <w:ind w:firstLine="720"/>
        <w:jc w:val="both"/>
        <w:rPr>
          <w:sz w:val="28"/>
          <w:szCs w:val="28"/>
        </w:rPr>
      </w:pPr>
      <w:r>
        <w:rPr>
          <w:sz w:val="28"/>
          <w:szCs w:val="28"/>
        </w:rPr>
        <w:t>«3.</w:t>
      </w:r>
      <w:r w:rsidR="00510E53">
        <w:rPr>
          <w:sz w:val="28"/>
          <w:szCs w:val="28"/>
        </w:rPr>
        <w:t>3.3.</w:t>
      </w:r>
      <w:r>
        <w:rPr>
          <w:sz w:val="28"/>
          <w:szCs w:val="28"/>
        </w:rPr>
        <w:t xml:space="preserve"> </w:t>
      </w:r>
      <w:r w:rsidRPr="005C50DD">
        <w:rPr>
          <w:sz w:val="28"/>
          <w:szCs w:val="28"/>
        </w:rPr>
        <w:t>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14:paraId="7E7ECDBC" w14:textId="77777777" w:rsidR="0027755C" w:rsidRPr="005C50DD" w:rsidRDefault="0027755C" w:rsidP="0027755C">
      <w:pPr>
        <w:autoSpaceDE w:val="0"/>
        <w:autoSpaceDN w:val="0"/>
        <w:adjustRightInd w:val="0"/>
        <w:ind w:firstLine="720"/>
        <w:jc w:val="both"/>
        <w:rPr>
          <w:sz w:val="28"/>
          <w:szCs w:val="28"/>
        </w:rPr>
      </w:pPr>
      <w:r w:rsidRPr="005C50DD">
        <w:rPr>
          <w:sz w:val="28"/>
          <w:szCs w:val="28"/>
        </w:rPr>
        <w:lastRenderedPageBreak/>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14:paraId="0BFC8060" w14:textId="063FA3EF" w:rsidR="0027755C" w:rsidRDefault="0027755C" w:rsidP="0027755C">
      <w:pPr>
        <w:autoSpaceDE w:val="0"/>
        <w:autoSpaceDN w:val="0"/>
        <w:adjustRightInd w:val="0"/>
        <w:ind w:firstLine="720"/>
        <w:jc w:val="both"/>
        <w:rPr>
          <w:sz w:val="28"/>
          <w:szCs w:val="28"/>
        </w:rPr>
      </w:pPr>
      <w:r w:rsidRPr="005C50DD">
        <w:rPr>
          <w:sz w:val="28"/>
          <w:szCs w:val="2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r w:rsidR="00FF62AC">
        <w:rPr>
          <w:sz w:val="28"/>
          <w:szCs w:val="28"/>
        </w:rPr>
        <w:t>;</w:t>
      </w:r>
    </w:p>
    <w:p w14:paraId="32028F19" w14:textId="6B91924D" w:rsidR="00FF62AC" w:rsidRDefault="00FF62AC" w:rsidP="0027755C">
      <w:pPr>
        <w:autoSpaceDE w:val="0"/>
        <w:autoSpaceDN w:val="0"/>
        <w:adjustRightInd w:val="0"/>
        <w:ind w:firstLine="720"/>
        <w:jc w:val="both"/>
        <w:rPr>
          <w:sz w:val="28"/>
          <w:szCs w:val="28"/>
        </w:rPr>
      </w:pPr>
      <w:r>
        <w:rPr>
          <w:sz w:val="28"/>
          <w:szCs w:val="28"/>
        </w:rPr>
        <w:t>1.2.5. Исключить разделы 4-5.</w:t>
      </w:r>
    </w:p>
    <w:p w14:paraId="58854208" w14:textId="77777777" w:rsidR="004C0832" w:rsidRPr="004C0832" w:rsidRDefault="007C295F" w:rsidP="00482D15">
      <w:pPr>
        <w:autoSpaceDE w:val="0"/>
        <w:autoSpaceDN w:val="0"/>
        <w:adjustRightInd w:val="0"/>
        <w:ind w:firstLine="720"/>
        <w:jc w:val="both"/>
        <w:rPr>
          <w:sz w:val="28"/>
          <w:szCs w:val="28"/>
        </w:rPr>
      </w:pPr>
      <w:r>
        <w:rPr>
          <w:sz w:val="28"/>
          <w:szCs w:val="28"/>
        </w:rPr>
        <w:t>2</w:t>
      </w:r>
      <w:r w:rsidR="004C0832">
        <w:rPr>
          <w:sz w:val="28"/>
          <w:szCs w:val="28"/>
        </w:rPr>
        <w:t>.</w:t>
      </w:r>
      <w:r w:rsidR="00B3459E">
        <w:rPr>
          <w:sz w:val="28"/>
          <w:szCs w:val="28"/>
        </w:rPr>
        <w:t xml:space="preserve"> </w:t>
      </w:r>
      <w:r w:rsidR="004C0832" w:rsidRPr="004C0832">
        <w:rPr>
          <w:sz w:val="28"/>
          <w:szCs w:val="28"/>
        </w:rPr>
        <w:t xml:space="preserve">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w:t>
      </w:r>
      <w:r w:rsidR="004C0832">
        <w:rPr>
          <w:sz w:val="28"/>
          <w:szCs w:val="28"/>
        </w:rPr>
        <w:t>«</w:t>
      </w:r>
      <w:r w:rsidR="004C0832" w:rsidRPr="004C0832">
        <w:rPr>
          <w:sz w:val="28"/>
          <w:szCs w:val="28"/>
        </w:rPr>
        <w:t>Интернет</w:t>
      </w:r>
      <w:r w:rsidR="004C0832">
        <w:rPr>
          <w:sz w:val="28"/>
          <w:szCs w:val="28"/>
        </w:rPr>
        <w:t>»</w:t>
      </w:r>
      <w:r w:rsidR="004C0832" w:rsidRPr="004C0832">
        <w:rPr>
          <w:sz w:val="28"/>
          <w:szCs w:val="28"/>
        </w:rPr>
        <w:t>.</w:t>
      </w:r>
    </w:p>
    <w:p w14:paraId="0B430DCB" w14:textId="77777777" w:rsidR="004C0832" w:rsidRPr="004C0832" w:rsidRDefault="005C4291" w:rsidP="005C4291">
      <w:pPr>
        <w:tabs>
          <w:tab w:val="left" w:pos="4320"/>
        </w:tabs>
        <w:autoSpaceDE w:val="0"/>
        <w:autoSpaceDN w:val="0"/>
        <w:adjustRightInd w:val="0"/>
        <w:ind w:firstLine="720"/>
        <w:jc w:val="both"/>
        <w:rPr>
          <w:sz w:val="28"/>
          <w:szCs w:val="28"/>
        </w:rPr>
      </w:pPr>
      <w:r>
        <w:rPr>
          <w:sz w:val="28"/>
          <w:szCs w:val="28"/>
        </w:rPr>
        <w:tab/>
      </w:r>
      <w:bookmarkStart w:id="2" w:name="штамп"/>
      <w:bookmarkEnd w:id="2"/>
    </w:p>
    <w:p w14:paraId="2674D2E7" w14:textId="77777777" w:rsidR="004C0832" w:rsidRPr="004C0832" w:rsidRDefault="005016E5" w:rsidP="004C0832">
      <w:pPr>
        <w:rPr>
          <w:sz w:val="28"/>
          <w:szCs w:val="28"/>
        </w:rPr>
      </w:pPr>
      <w:r>
        <w:rPr>
          <w:b/>
          <w:sz w:val="28"/>
          <w:szCs w:val="28"/>
        </w:rPr>
        <w:t xml:space="preserve">Глава </w:t>
      </w:r>
      <w:r w:rsidR="004C0832" w:rsidRPr="004C0832">
        <w:rPr>
          <w:b/>
          <w:sz w:val="28"/>
          <w:szCs w:val="28"/>
        </w:rPr>
        <w:t>муниц</w:t>
      </w:r>
      <w:r w:rsidR="00F06AC8">
        <w:rPr>
          <w:b/>
          <w:sz w:val="28"/>
          <w:szCs w:val="28"/>
        </w:rPr>
        <w:t xml:space="preserve">ипального округа                            </w:t>
      </w:r>
      <w:r>
        <w:rPr>
          <w:b/>
          <w:sz w:val="28"/>
          <w:szCs w:val="28"/>
        </w:rPr>
        <w:t xml:space="preserve">               </w:t>
      </w:r>
      <w:r w:rsidR="00C4457C">
        <w:rPr>
          <w:b/>
          <w:sz w:val="28"/>
          <w:szCs w:val="28"/>
        </w:rPr>
        <w:t xml:space="preserve">          </w:t>
      </w:r>
      <w:r>
        <w:rPr>
          <w:b/>
          <w:sz w:val="28"/>
          <w:szCs w:val="28"/>
        </w:rPr>
        <w:t>С.И. Горкин</w:t>
      </w:r>
      <w:r w:rsidR="004C0832" w:rsidRPr="004C0832">
        <w:rPr>
          <w:b/>
          <w:sz w:val="28"/>
          <w:szCs w:val="28"/>
        </w:rPr>
        <w:t xml:space="preserve">              </w:t>
      </w:r>
    </w:p>
    <w:p w14:paraId="6ACBBD8F" w14:textId="77777777" w:rsidR="00B3459E" w:rsidRDefault="00B3459E" w:rsidP="004C0832">
      <w:pPr>
        <w:autoSpaceDE w:val="0"/>
        <w:autoSpaceDN w:val="0"/>
        <w:adjustRightInd w:val="0"/>
        <w:ind w:firstLine="720"/>
        <w:jc w:val="both"/>
        <w:rPr>
          <w:i/>
          <w:sz w:val="28"/>
          <w:szCs w:val="28"/>
        </w:rPr>
      </w:pPr>
    </w:p>
    <w:p w14:paraId="25340865" w14:textId="77777777" w:rsidR="004C0832" w:rsidRPr="00B3459E" w:rsidRDefault="00B3459E" w:rsidP="00B3459E">
      <w:pPr>
        <w:tabs>
          <w:tab w:val="left" w:pos="4170"/>
        </w:tabs>
        <w:rPr>
          <w:sz w:val="28"/>
          <w:szCs w:val="28"/>
        </w:rPr>
      </w:pPr>
      <w:r>
        <w:rPr>
          <w:sz w:val="28"/>
          <w:szCs w:val="28"/>
        </w:rPr>
        <w:tab/>
      </w:r>
    </w:p>
    <w:sectPr w:rsidR="004C0832" w:rsidRPr="00B3459E" w:rsidSect="004C0832">
      <w:pgSz w:w="11906" w:h="16838"/>
      <w:pgMar w:top="1134" w:right="56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num w:numId="1" w16cid:durableId="1041049585">
    <w:abstractNumId w:val="0"/>
  </w:num>
  <w:num w:numId="2" w16cid:durableId="53361232">
    <w:abstractNumId w:val="2"/>
  </w:num>
  <w:num w:numId="3" w16cid:durableId="357582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11FE"/>
    <w:rsid w:val="000055D2"/>
    <w:rsid w:val="00013AC5"/>
    <w:rsid w:val="000249B6"/>
    <w:rsid w:val="00025358"/>
    <w:rsid w:val="0003135D"/>
    <w:rsid w:val="00035487"/>
    <w:rsid w:val="00052374"/>
    <w:rsid w:val="00060D5C"/>
    <w:rsid w:val="00072350"/>
    <w:rsid w:val="000B2E61"/>
    <w:rsid w:val="00144CF3"/>
    <w:rsid w:val="001518A3"/>
    <w:rsid w:val="00157422"/>
    <w:rsid w:val="00157D39"/>
    <w:rsid w:val="001617E3"/>
    <w:rsid w:val="0017136B"/>
    <w:rsid w:val="00193DDC"/>
    <w:rsid w:val="001A5430"/>
    <w:rsid w:val="001B1847"/>
    <w:rsid w:val="001C007D"/>
    <w:rsid w:val="0024355D"/>
    <w:rsid w:val="00251143"/>
    <w:rsid w:val="002642EE"/>
    <w:rsid w:val="00267933"/>
    <w:rsid w:val="00273C89"/>
    <w:rsid w:val="0027755C"/>
    <w:rsid w:val="00295D6C"/>
    <w:rsid w:val="002A614B"/>
    <w:rsid w:val="002B3C32"/>
    <w:rsid w:val="002B7CE5"/>
    <w:rsid w:val="002D278A"/>
    <w:rsid w:val="002E0649"/>
    <w:rsid w:val="002F0A0E"/>
    <w:rsid w:val="0030684C"/>
    <w:rsid w:val="00310FDF"/>
    <w:rsid w:val="00324EFF"/>
    <w:rsid w:val="00343A2B"/>
    <w:rsid w:val="00354FCF"/>
    <w:rsid w:val="003651AF"/>
    <w:rsid w:val="00365C97"/>
    <w:rsid w:val="0037339D"/>
    <w:rsid w:val="0039397A"/>
    <w:rsid w:val="003A6865"/>
    <w:rsid w:val="003B24C4"/>
    <w:rsid w:val="003C08C5"/>
    <w:rsid w:val="003E11FE"/>
    <w:rsid w:val="003E3BD1"/>
    <w:rsid w:val="003E51A2"/>
    <w:rsid w:val="003F2158"/>
    <w:rsid w:val="003F442F"/>
    <w:rsid w:val="003F72FF"/>
    <w:rsid w:val="0042476A"/>
    <w:rsid w:val="004323B7"/>
    <w:rsid w:val="00466E16"/>
    <w:rsid w:val="00472827"/>
    <w:rsid w:val="00482D15"/>
    <w:rsid w:val="00483B67"/>
    <w:rsid w:val="004A2D98"/>
    <w:rsid w:val="004C0832"/>
    <w:rsid w:val="004C751A"/>
    <w:rsid w:val="004F26C0"/>
    <w:rsid w:val="0050120C"/>
    <w:rsid w:val="005016E5"/>
    <w:rsid w:val="005017A0"/>
    <w:rsid w:val="00510E53"/>
    <w:rsid w:val="00536428"/>
    <w:rsid w:val="00547D25"/>
    <w:rsid w:val="00566F20"/>
    <w:rsid w:val="00570786"/>
    <w:rsid w:val="005A2ADF"/>
    <w:rsid w:val="005B4A7B"/>
    <w:rsid w:val="005C4291"/>
    <w:rsid w:val="005D2060"/>
    <w:rsid w:val="005E07B1"/>
    <w:rsid w:val="005E59A3"/>
    <w:rsid w:val="005F4097"/>
    <w:rsid w:val="005F6351"/>
    <w:rsid w:val="0061117F"/>
    <w:rsid w:val="0061257F"/>
    <w:rsid w:val="006202F3"/>
    <w:rsid w:val="00664443"/>
    <w:rsid w:val="00671C9D"/>
    <w:rsid w:val="006A5155"/>
    <w:rsid w:val="006A72C6"/>
    <w:rsid w:val="006B5FCB"/>
    <w:rsid w:val="006E3EE6"/>
    <w:rsid w:val="007146F4"/>
    <w:rsid w:val="00721F94"/>
    <w:rsid w:val="007241BD"/>
    <w:rsid w:val="00724906"/>
    <w:rsid w:val="00725EFD"/>
    <w:rsid w:val="0075007D"/>
    <w:rsid w:val="00756F1F"/>
    <w:rsid w:val="0079482D"/>
    <w:rsid w:val="007A5D7C"/>
    <w:rsid w:val="007C220B"/>
    <w:rsid w:val="007C295F"/>
    <w:rsid w:val="007F32D7"/>
    <w:rsid w:val="007F7634"/>
    <w:rsid w:val="0082590A"/>
    <w:rsid w:val="00831344"/>
    <w:rsid w:val="008335F6"/>
    <w:rsid w:val="00840C47"/>
    <w:rsid w:val="008516ED"/>
    <w:rsid w:val="00867730"/>
    <w:rsid w:val="00867D39"/>
    <w:rsid w:val="008704DB"/>
    <w:rsid w:val="00876924"/>
    <w:rsid w:val="00896D4A"/>
    <w:rsid w:val="008A1E11"/>
    <w:rsid w:val="008B15EB"/>
    <w:rsid w:val="00933C8E"/>
    <w:rsid w:val="0095540D"/>
    <w:rsid w:val="00957C06"/>
    <w:rsid w:val="00965AE9"/>
    <w:rsid w:val="00966B75"/>
    <w:rsid w:val="00972410"/>
    <w:rsid w:val="009740F1"/>
    <w:rsid w:val="00977535"/>
    <w:rsid w:val="0099680F"/>
    <w:rsid w:val="009B2E0D"/>
    <w:rsid w:val="009B3ECF"/>
    <w:rsid w:val="009C3882"/>
    <w:rsid w:val="009E15B6"/>
    <w:rsid w:val="009E6B5D"/>
    <w:rsid w:val="009E7002"/>
    <w:rsid w:val="009F12C8"/>
    <w:rsid w:val="00A07310"/>
    <w:rsid w:val="00A36CD4"/>
    <w:rsid w:val="00A41740"/>
    <w:rsid w:val="00A43AB7"/>
    <w:rsid w:val="00A43D75"/>
    <w:rsid w:val="00A81A42"/>
    <w:rsid w:val="00A92B09"/>
    <w:rsid w:val="00AA759E"/>
    <w:rsid w:val="00AB09BC"/>
    <w:rsid w:val="00AB2B8E"/>
    <w:rsid w:val="00AB42C0"/>
    <w:rsid w:val="00AD0472"/>
    <w:rsid w:val="00AD1A3C"/>
    <w:rsid w:val="00AE452F"/>
    <w:rsid w:val="00B04A32"/>
    <w:rsid w:val="00B20CA8"/>
    <w:rsid w:val="00B3459E"/>
    <w:rsid w:val="00B447D2"/>
    <w:rsid w:val="00B52F4C"/>
    <w:rsid w:val="00B61082"/>
    <w:rsid w:val="00B672B6"/>
    <w:rsid w:val="00B76737"/>
    <w:rsid w:val="00B76FEC"/>
    <w:rsid w:val="00B90305"/>
    <w:rsid w:val="00B97882"/>
    <w:rsid w:val="00B97FBF"/>
    <w:rsid w:val="00BB2E33"/>
    <w:rsid w:val="00BC33BF"/>
    <w:rsid w:val="00C00C0D"/>
    <w:rsid w:val="00C0447B"/>
    <w:rsid w:val="00C07E4A"/>
    <w:rsid w:val="00C139B5"/>
    <w:rsid w:val="00C21F49"/>
    <w:rsid w:val="00C24DB3"/>
    <w:rsid w:val="00C24E92"/>
    <w:rsid w:val="00C375B5"/>
    <w:rsid w:val="00C432EC"/>
    <w:rsid w:val="00C4457C"/>
    <w:rsid w:val="00C71DAB"/>
    <w:rsid w:val="00C75109"/>
    <w:rsid w:val="00C76071"/>
    <w:rsid w:val="00C844FF"/>
    <w:rsid w:val="00C87506"/>
    <w:rsid w:val="00CA2F6C"/>
    <w:rsid w:val="00CA315E"/>
    <w:rsid w:val="00CD5886"/>
    <w:rsid w:val="00CF77EC"/>
    <w:rsid w:val="00D1219A"/>
    <w:rsid w:val="00D15006"/>
    <w:rsid w:val="00D2248C"/>
    <w:rsid w:val="00D24C18"/>
    <w:rsid w:val="00D36961"/>
    <w:rsid w:val="00D45561"/>
    <w:rsid w:val="00D4780D"/>
    <w:rsid w:val="00D53A65"/>
    <w:rsid w:val="00D54213"/>
    <w:rsid w:val="00D92FD9"/>
    <w:rsid w:val="00DA0BD2"/>
    <w:rsid w:val="00DF7B2F"/>
    <w:rsid w:val="00E0330B"/>
    <w:rsid w:val="00E344CA"/>
    <w:rsid w:val="00E4450F"/>
    <w:rsid w:val="00E46642"/>
    <w:rsid w:val="00E622B5"/>
    <w:rsid w:val="00E65034"/>
    <w:rsid w:val="00E741DE"/>
    <w:rsid w:val="00E823D8"/>
    <w:rsid w:val="00E86C8A"/>
    <w:rsid w:val="00EA5FEB"/>
    <w:rsid w:val="00ED0260"/>
    <w:rsid w:val="00ED2827"/>
    <w:rsid w:val="00EE2880"/>
    <w:rsid w:val="00F04839"/>
    <w:rsid w:val="00F06AC8"/>
    <w:rsid w:val="00F21520"/>
    <w:rsid w:val="00F46F6D"/>
    <w:rsid w:val="00F57396"/>
    <w:rsid w:val="00F7556C"/>
    <w:rsid w:val="00F81050"/>
    <w:rsid w:val="00FA7BC2"/>
    <w:rsid w:val="00FF25CD"/>
    <w:rsid w:val="00FF5D61"/>
    <w:rsid w:val="00FF6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83A48"/>
  <w15:chartTrackingRefBased/>
  <w15:docId w15:val="{70AE43B4-309E-47AB-950F-D541D8815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11F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3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5D2060"/>
    <w:pPr>
      <w:shd w:val="clear" w:color="auto" w:fill="000080"/>
    </w:pPr>
    <w:rPr>
      <w:rFonts w:ascii="Tahoma" w:hAnsi="Tahoma" w:cs="Tahoma"/>
      <w:sz w:val="20"/>
      <w:szCs w:val="20"/>
    </w:rPr>
  </w:style>
  <w:style w:type="paragraph" w:customStyle="1" w:styleId="a5">
    <w:name w:val="подпись к объекту"/>
    <w:basedOn w:val="a"/>
    <w:next w:val="a"/>
    <w:qFormat/>
    <w:rsid w:val="003A6865"/>
    <w:pPr>
      <w:tabs>
        <w:tab w:val="left" w:pos="3060"/>
      </w:tabs>
      <w:spacing w:line="240" w:lineRule="atLeast"/>
      <w:jc w:val="center"/>
    </w:pPr>
    <w:rPr>
      <w:b/>
      <w:caps/>
      <w:sz w:val="28"/>
      <w:szCs w:val="20"/>
    </w:rPr>
  </w:style>
  <w:style w:type="paragraph" w:styleId="a6">
    <w:name w:val="Body Text"/>
    <w:basedOn w:val="a"/>
    <w:link w:val="a7"/>
    <w:unhideWhenUsed/>
    <w:rsid w:val="00B97FBF"/>
    <w:pPr>
      <w:spacing w:after="120"/>
    </w:pPr>
    <w:rPr>
      <w:rFonts w:ascii="Arial" w:hAnsi="Arial"/>
      <w:szCs w:val="20"/>
      <w:lang w:val="x-none" w:eastAsia="x-none"/>
    </w:rPr>
  </w:style>
  <w:style w:type="character" w:customStyle="1" w:styleId="a7">
    <w:name w:val="Основной текст Знак"/>
    <w:link w:val="a6"/>
    <w:rsid w:val="00B97FBF"/>
    <w:rPr>
      <w:rFonts w:ascii="Arial" w:hAnsi="Arial"/>
      <w:sz w:val="24"/>
    </w:rPr>
  </w:style>
  <w:style w:type="paragraph" w:styleId="a8">
    <w:name w:val="Body Text Indent"/>
    <w:basedOn w:val="a"/>
    <w:link w:val="a9"/>
    <w:unhideWhenUsed/>
    <w:rsid w:val="00B97FBF"/>
    <w:pPr>
      <w:ind w:firstLine="1440"/>
    </w:pPr>
    <w:rPr>
      <w:lang w:val="x-none" w:eastAsia="x-none"/>
    </w:rPr>
  </w:style>
  <w:style w:type="character" w:customStyle="1" w:styleId="a9">
    <w:name w:val="Основной текст с отступом Знак"/>
    <w:link w:val="a8"/>
    <w:rsid w:val="00B97FBF"/>
    <w:rPr>
      <w:sz w:val="24"/>
      <w:szCs w:val="24"/>
      <w:lang w:val="x-none" w:eastAsia="x-none"/>
    </w:rPr>
  </w:style>
  <w:style w:type="paragraph" w:customStyle="1" w:styleId="ConsPlusNormal">
    <w:name w:val="ConsPlusNormal"/>
    <w:rsid w:val="00B97FBF"/>
    <w:pPr>
      <w:autoSpaceDE w:val="0"/>
      <w:autoSpaceDN w:val="0"/>
      <w:adjustRightInd w:val="0"/>
    </w:pPr>
    <w:rPr>
      <w:rFonts w:ascii="Arial" w:eastAsia="Calibri" w:hAnsi="Arial" w:cs="Arial"/>
      <w:lang w:eastAsia="en-US"/>
    </w:rPr>
  </w:style>
  <w:style w:type="paragraph" w:customStyle="1" w:styleId="Style7">
    <w:name w:val="Style7"/>
    <w:basedOn w:val="a"/>
    <w:rsid w:val="00B97FBF"/>
    <w:pPr>
      <w:widowControl w:val="0"/>
      <w:autoSpaceDE w:val="0"/>
      <w:autoSpaceDN w:val="0"/>
      <w:adjustRightInd w:val="0"/>
    </w:pPr>
  </w:style>
  <w:style w:type="paragraph" w:styleId="aa">
    <w:name w:val="Balloon Text"/>
    <w:basedOn w:val="a"/>
    <w:link w:val="ab"/>
    <w:rsid w:val="00E344CA"/>
    <w:rPr>
      <w:rFonts w:ascii="Tahoma" w:hAnsi="Tahoma"/>
      <w:sz w:val="16"/>
      <w:szCs w:val="16"/>
      <w:lang w:val="x-none" w:eastAsia="x-none"/>
    </w:rPr>
  </w:style>
  <w:style w:type="character" w:customStyle="1" w:styleId="ab">
    <w:name w:val="Текст выноски Знак"/>
    <w:link w:val="aa"/>
    <w:rsid w:val="00E344CA"/>
    <w:rPr>
      <w:rFonts w:ascii="Tahoma" w:hAnsi="Tahoma" w:cs="Tahoma"/>
      <w:sz w:val="16"/>
      <w:szCs w:val="16"/>
    </w:rPr>
  </w:style>
  <w:style w:type="paragraph" w:styleId="ac">
    <w:name w:val="No Spacing"/>
    <w:uiPriority w:val="1"/>
    <w:qFormat/>
    <w:rsid w:val="00C21F49"/>
    <w:rPr>
      <w:rFonts w:ascii="Calibri" w:eastAsia="Calibri" w:hAnsi="Calibri"/>
      <w:sz w:val="22"/>
      <w:szCs w:val="22"/>
      <w:lang w:eastAsia="en-US"/>
    </w:rPr>
  </w:style>
  <w:style w:type="paragraph" w:customStyle="1" w:styleId="ConsPlusNonformat">
    <w:name w:val="ConsPlusNonformat"/>
    <w:rsid w:val="004C0832"/>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42481">
      <w:bodyDiv w:val="1"/>
      <w:marLeft w:val="0"/>
      <w:marRight w:val="0"/>
      <w:marTop w:val="0"/>
      <w:marBottom w:val="0"/>
      <w:divBdr>
        <w:top w:val="none" w:sz="0" w:space="0" w:color="auto"/>
        <w:left w:val="none" w:sz="0" w:space="0" w:color="auto"/>
        <w:bottom w:val="none" w:sz="0" w:space="0" w:color="auto"/>
        <w:right w:val="none" w:sz="0" w:space="0" w:color="auto"/>
      </w:divBdr>
    </w:div>
    <w:div w:id="123424664">
      <w:bodyDiv w:val="1"/>
      <w:marLeft w:val="0"/>
      <w:marRight w:val="0"/>
      <w:marTop w:val="0"/>
      <w:marBottom w:val="0"/>
      <w:divBdr>
        <w:top w:val="none" w:sz="0" w:space="0" w:color="auto"/>
        <w:left w:val="none" w:sz="0" w:space="0" w:color="auto"/>
        <w:bottom w:val="none" w:sz="0" w:space="0" w:color="auto"/>
        <w:right w:val="none" w:sz="0" w:space="0" w:color="auto"/>
      </w:divBdr>
    </w:div>
    <w:div w:id="298269616">
      <w:bodyDiv w:val="1"/>
      <w:marLeft w:val="0"/>
      <w:marRight w:val="0"/>
      <w:marTop w:val="0"/>
      <w:marBottom w:val="0"/>
      <w:divBdr>
        <w:top w:val="none" w:sz="0" w:space="0" w:color="auto"/>
        <w:left w:val="none" w:sz="0" w:space="0" w:color="auto"/>
        <w:bottom w:val="none" w:sz="0" w:space="0" w:color="auto"/>
        <w:right w:val="none" w:sz="0" w:space="0" w:color="auto"/>
      </w:divBdr>
    </w:div>
    <w:div w:id="1552764515">
      <w:bodyDiv w:val="1"/>
      <w:marLeft w:val="0"/>
      <w:marRight w:val="0"/>
      <w:marTop w:val="0"/>
      <w:marBottom w:val="0"/>
      <w:divBdr>
        <w:top w:val="none" w:sz="0" w:space="0" w:color="auto"/>
        <w:left w:val="none" w:sz="0" w:space="0" w:color="auto"/>
        <w:bottom w:val="none" w:sz="0" w:space="0" w:color="auto"/>
        <w:right w:val="none" w:sz="0" w:space="0" w:color="auto"/>
      </w:divBdr>
    </w:div>
    <w:div w:id="17595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starkova/Desktop/&#1042;&#1057;&#1045;%20&#1044;&#1054;&#1050;&#1059;&#1052;&#1045;&#1053;&#1058;&#1067;/WINWORD6/CLIPART/GERB_OBL.BMP"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4</Pages>
  <Words>1493</Words>
  <Characters>8516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9990</CharactersWithSpaces>
  <SharedDoc>false</SharedDoc>
  <HLinks>
    <vt:vector size="6" baseType="variant">
      <vt:variant>
        <vt:i4>70124576</vt:i4>
      </vt:variant>
      <vt:variant>
        <vt:i4>2268</vt:i4>
      </vt:variant>
      <vt:variant>
        <vt:i4>1025</vt:i4>
      </vt:variant>
      <vt:variant>
        <vt:i4>1</vt:i4>
      </vt:variant>
      <vt:variant>
        <vt:lpwstr>C:\Users\starkova\Desktop\ВСЕ ДОКУМЕНТЫ\WINWORD6\CLIPART\GERB_OBL.BMP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cp:lastModifiedBy>Marewskiy Leshoz</cp:lastModifiedBy>
  <cp:revision>15</cp:revision>
  <cp:lastPrinted>2026-01-28T10:30:00Z</cp:lastPrinted>
  <dcterms:created xsi:type="dcterms:W3CDTF">2026-02-16T09:21:00Z</dcterms:created>
  <dcterms:modified xsi:type="dcterms:W3CDTF">2026-02-25T12:34:00Z</dcterms:modified>
</cp:coreProperties>
</file>