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4AE" w:rsidRDefault="00856DE7" w:rsidP="00FD14AE">
      <w:pPr>
        <w:pStyle w:val="a8"/>
        <w:tabs>
          <w:tab w:val="left" w:pos="708"/>
        </w:tabs>
        <w:spacing w:line="240" w:lineRule="auto"/>
        <w:rPr>
          <w:caps w:val="0"/>
          <w:sz w:val="24"/>
        </w:rPr>
      </w:pPr>
      <w:r>
        <w:rPr>
          <w:b w:val="0"/>
          <w:bCs/>
          <w:sz w:val="24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235F3">
        <w:rPr>
          <w:noProof/>
        </w:rPr>
        <w:drawing>
          <wp:inline distT="0" distB="0" distL="0" distR="0">
            <wp:extent cx="838200" cy="904875"/>
            <wp:effectExtent l="19050" t="0" r="0" b="0"/>
            <wp:docPr id="1" name="Рисунок 1" descr="C:\Users\starkova\Desktop\ВСЕ ДОКУМЕНТЫ\WINWORD6\CLIPART\GERB_OBL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arkova\Desktop\ВСЕ ДОКУМЕНТЫ\WINWORD6\CLIPART\GERB_OBL.BMP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0487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4AE" w:rsidRDefault="00FD14AE" w:rsidP="00FD14A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АДМИНИСТРАЦИЯ </w:t>
      </w:r>
    </w:p>
    <w:p w:rsidR="00FD14AE" w:rsidRDefault="00FD14AE" w:rsidP="00FD14A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МАРЁВСКОГО МУНИЦИПАЛЬНОГО ОКРУГА</w:t>
      </w:r>
    </w:p>
    <w:p w:rsidR="00FD14AE" w:rsidRDefault="00FD14AE" w:rsidP="00FD14AE">
      <w:pPr>
        <w:tabs>
          <w:tab w:val="left" w:pos="3060"/>
        </w:tabs>
        <w:spacing w:line="240" w:lineRule="atLeast"/>
        <w:jc w:val="center"/>
        <w:rPr>
          <w:b/>
        </w:rPr>
      </w:pPr>
    </w:p>
    <w:p w:rsidR="00FD14AE" w:rsidRDefault="008363D6" w:rsidP="00FD14AE">
      <w:pPr>
        <w:tabs>
          <w:tab w:val="left" w:pos="3060"/>
        </w:tabs>
        <w:spacing w:line="240" w:lineRule="atLeast"/>
        <w:jc w:val="center"/>
        <w:rPr>
          <w:sz w:val="32"/>
          <w:szCs w:val="32"/>
        </w:rPr>
      </w:pPr>
      <w:proofErr w:type="gramStart"/>
      <w:r>
        <w:rPr>
          <w:sz w:val="32"/>
          <w:szCs w:val="32"/>
        </w:rPr>
        <w:t>П</w:t>
      </w:r>
      <w:proofErr w:type="gramEnd"/>
      <w:r>
        <w:rPr>
          <w:sz w:val="32"/>
          <w:szCs w:val="32"/>
        </w:rPr>
        <w:t xml:space="preserve"> О С Т </w:t>
      </w:r>
      <w:r w:rsidR="00F40ABD">
        <w:rPr>
          <w:sz w:val="32"/>
          <w:szCs w:val="32"/>
        </w:rPr>
        <w:t xml:space="preserve">А </w:t>
      </w:r>
      <w:r>
        <w:rPr>
          <w:sz w:val="32"/>
          <w:szCs w:val="32"/>
        </w:rPr>
        <w:t>Н О В Л</w:t>
      </w:r>
      <w:r w:rsidR="00F40ABD">
        <w:rPr>
          <w:sz w:val="32"/>
          <w:szCs w:val="32"/>
        </w:rPr>
        <w:t xml:space="preserve"> Е Н И Е</w:t>
      </w:r>
    </w:p>
    <w:p w:rsidR="00FD14AE" w:rsidRDefault="00EB6DBF" w:rsidP="00FD14AE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bookmarkStart w:id="0" w:name="дата"/>
      <w:bookmarkEnd w:id="0"/>
      <w:r>
        <w:rPr>
          <w:sz w:val="28"/>
          <w:szCs w:val="28"/>
        </w:rPr>
        <w:t xml:space="preserve"> № </w:t>
      </w:r>
      <w:bookmarkStart w:id="1" w:name="номер"/>
      <w:bookmarkEnd w:id="1"/>
    </w:p>
    <w:p w:rsidR="00FD14AE" w:rsidRDefault="00FD14AE" w:rsidP="00FD14AE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Марёво</w:t>
      </w:r>
      <w:proofErr w:type="spellEnd"/>
    </w:p>
    <w:p w:rsidR="00745583" w:rsidRDefault="00745583" w:rsidP="00745583">
      <w:pPr>
        <w:tabs>
          <w:tab w:val="left" w:pos="3060"/>
        </w:tabs>
        <w:spacing w:line="240" w:lineRule="atLeast"/>
        <w:jc w:val="center"/>
        <w:rPr>
          <w:sz w:val="28"/>
          <w:szCs w:val="28"/>
        </w:rPr>
      </w:pPr>
    </w:p>
    <w:p w:rsidR="00C624C2" w:rsidRDefault="00C624C2" w:rsidP="00C624C2">
      <w:pPr>
        <w:widowControl w:val="0"/>
        <w:autoSpaceDE w:val="0"/>
        <w:autoSpaceDN w:val="0"/>
        <w:adjustRightInd w:val="0"/>
        <w:spacing w:line="240" w:lineRule="exact"/>
        <w:ind w:left="284" w:right="331"/>
        <w:jc w:val="center"/>
        <w:rPr>
          <w:b/>
          <w:sz w:val="28"/>
          <w:szCs w:val="28"/>
        </w:rPr>
      </w:pPr>
      <w:r w:rsidRPr="00B36ED6">
        <w:rPr>
          <w:b/>
          <w:bCs/>
          <w:sz w:val="28"/>
          <w:szCs w:val="28"/>
          <w:lang w:eastAsia="en-US"/>
        </w:rPr>
        <w:t>О внесении изменений</w:t>
      </w:r>
      <w:r w:rsidR="006D3E4F" w:rsidRPr="00B36ED6">
        <w:rPr>
          <w:b/>
          <w:bCs/>
          <w:sz w:val="28"/>
          <w:szCs w:val="28"/>
          <w:lang w:eastAsia="en-US"/>
        </w:rPr>
        <w:t xml:space="preserve"> </w:t>
      </w:r>
      <w:r w:rsidR="00B36ED6" w:rsidRPr="00B36ED6">
        <w:rPr>
          <w:b/>
          <w:sz w:val="28"/>
          <w:szCs w:val="28"/>
        </w:rPr>
        <w:t xml:space="preserve">в Примерное </w:t>
      </w:r>
      <w:hyperlink w:anchor="Par42" w:history="1">
        <w:r w:rsidR="00B36ED6" w:rsidRPr="00B36ED6">
          <w:rPr>
            <w:b/>
            <w:sz w:val="28"/>
            <w:szCs w:val="28"/>
          </w:rPr>
          <w:t>положени</w:t>
        </w:r>
      </w:hyperlink>
      <w:r w:rsidR="00B36ED6" w:rsidRPr="00B36ED6">
        <w:rPr>
          <w:b/>
          <w:sz w:val="28"/>
          <w:szCs w:val="28"/>
        </w:rPr>
        <w:t>е</w:t>
      </w:r>
      <w:r w:rsidR="00B36ED6" w:rsidRPr="00B36ED6">
        <w:rPr>
          <w:b/>
        </w:rPr>
        <w:t xml:space="preserve"> </w:t>
      </w:r>
      <w:r w:rsidR="00B36ED6" w:rsidRPr="00B36ED6">
        <w:rPr>
          <w:b/>
          <w:sz w:val="28"/>
          <w:szCs w:val="28"/>
        </w:rPr>
        <w:t xml:space="preserve">об оплате труда работников муниципальных автономных организаций в сфере образования, находящихся в ведении социального комитета Администрации </w:t>
      </w:r>
      <w:proofErr w:type="spellStart"/>
      <w:r w:rsidR="00B36ED6" w:rsidRPr="00B36ED6">
        <w:rPr>
          <w:b/>
          <w:sz w:val="28"/>
          <w:szCs w:val="28"/>
        </w:rPr>
        <w:t>Марёвского</w:t>
      </w:r>
      <w:proofErr w:type="spellEnd"/>
      <w:r w:rsidR="00B36ED6" w:rsidRPr="00B36ED6">
        <w:rPr>
          <w:b/>
          <w:sz w:val="28"/>
          <w:szCs w:val="28"/>
        </w:rPr>
        <w:t xml:space="preserve"> муниципального округа</w:t>
      </w:r>
      <w:bookmarkStart w:id="2" w:name="_GoBack"/>
      <w:bookmarkEnd w:id="2"/>
    </w:p>
    <w:p w:rsidR="00B36ED6" w:rsidRPr="00B36ED6" w:rsidRDefault="00B36ED6" w:rsidP="00C624C2">
      <w:pPr>
        <w:widowControl w:val="0"/>
        <w:autoSpaceDE w:val="0"/>
        <w:autoSpaceDN w:val="0"/>
        <w:adjustRightInd w:val="0"/>
        <w:spacing w:line="240" w:lineRule="exact"/>
        <w:ind w:left="284" w:right="331"/>
        <w:jc w:val="center"/>
        <w:rPr>
          <w:b/>
          <w:sz w:val="28"/>
          <w:szCs w:val="28"/>
          <w:lang w:eastAsia="en-US"/>
        </w:rPr>
      </w:pPr>
    </w:p>
    <w:p w:rsidR="00C624C2" w:rsidRPr="00FB4B7D" w:rsidRDefault="00C624C2" w:rsidP="00A510A8">
      <w:pPr>
        <w:widowControl w:val="0"/>
        <w:autoSpaceDE w:val="0"/>
        <w:autoSpaceDN w:val="0"/>
        <w:adjustRightInd w:val="0"/>
        <w:ind w:firstLine="720"/>
        <w:jc w:val="both"/>
        <w:rPr>
          <w:sz w:val="32"/>
          <w:szCs w:val="32"/>
          <w:lang w:eastAsia="en-US"/>
        </w:rPr>
      </w:pPr>
      <w:r w:rsidRPr="00C624C2">
        <w:rPr>
          <w:sz w:val="28"/>
          <w:szCs w:val="28"/>
          <w:lang w:eastAsia="en-US"/>
        </w:rPr>
        <w:t xml:space="preserve">В  соответствии с Трудовым </w:t>
      </w:r>
      <w:hyperlink r:id="rId11" w:history="1">
        <w:r w:rsidRPr="00C624C2">
          <w:rPr>
            <w:sz w:val="28"/>
            <w:szCs w:val="28"/>
            <w:lang w:eastAsia="en-US"/>
          </w:rPr>
          <w:t>кодексом</w:t>
        </w:r>
      </w:hyperlink>
      <w:r w:rsidRPr="00C624C2">
        <w:rPr>
          <w:sz w:val="28"/>
          <w:szCs w:val="28"/>
          <w:lang w:eastAsia="en-US"/>
        </w:rPr>
        <w:t xml:space="preserve"> Российской Федерации, Администрация </w:t>
      </w:r>
      <w:proofErr w:type="spellStart"/>
      <w:r w:rsidRPr="00C624C2">
        <w:rPr>
          <w:sz w:val="28"/>
          <w:szCs w:val="28"/>
          <w:lang w:eastAsia="en-US"/>
        </w:rPr>
        <w:t>Марёвского</w:t>
      </w:r>
      <w:proofErr w:type="spellEnd"/>
      <w:r w:rsidRPr="00C624C2">
        <w:rPr>
          <w:sz w:val="28"/>
          <w:szCs w:val="28"/>
          <w:lang w:eastAsia="en-US"/>
        </w:rPr>
        <w:t xml:space="preserve"> муниципального округа </w:t>
      </w:r>
      <w:r w:rsidRPr="00FB4B7D">
        <w:rPr>
          <w:b/>
          <w:sz w:val="32"/>
          <w:szCs w:val="32"/>
          <w:lang w:eastAsia="en-US"/>
        </w:rPr>
        <w:t>ПОСТАНОВЛЯЕТ</w:t>
      </w:r>
      <w:r w:rsidRPr="00FB4B7D">
        <w:rPr>
          <w:sz w:val="32"/>
          <w:szCs w:val="32"/>
          <w:lang w:eastAsia="en-US"/>
        </w:rPr>
        <w:t>:</w:t>
      </w:r>
    </w:p>
    <w:p w:rsidR="00C624C2" w:rsidRPr="00C00210" w:rsidRDefault="00C624C2" w:rsidP="00C00210">
      <w:pPr>
        <w:pStyle w:val="af2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0210">
        <w:rPr>
          <w:rFonts w:ascii="Times New Roman" w:hAnsi="Times New Roman"/>
          <w:sz w:val="28"/>
          <w:szCs w:val="28"/>
        </w:rPr>
        <w:t xml:space="preserve">Внести изменение в </w:t>
      </w:r>
      <w:r w:rsidR="00B36ED6" w:rsidRPr="00C00210">
        <w:rPr>
          <w:rFonts w:ascii="Times New Roman" w:hAnsi="Times New Roman"/>
          <w:sz w:val="28"/>
          <w:szCs w:val="28"/>
        </w:rPr>
        <w:t>Примерно</w:t>
      </w:r>
      <w:r w:rsidR="00B36ED6">
        <w:rPr>
          <w:rFonts w:ascii="Times New Roman" w:hAnsi="Times New Roman"/>
          <w:sz w:val="28"/>
          <w:szCs w:val="28"/>
        </w:rPr>
        <w:t>е</w:t>
      </w:r>
      <w:r w:rsidR="00B36ED6" w:rsidRPr="00C00210">
        <w:rPr>
          <w:rFonts w:ascii="Times New Roman" w:hAnsi="Times New Roman"/>
          <w:sz w:val="28"/>
          <w:szCs w:val="28"/>
        </w:rPr>
        <w:t xml:space="preserve"> </w:t>
      </w:r>
      <w:hyperlink w:anchor="Par42" w:history="1">
        <w:proofErr w:type="gramStart"/>
        <w:r w:rsidR="00B36ED6" w:rsidRPr="00C00210">
          <w:rPr>
            <w:rFonts w:ascii="Times New Roman" w:hAnsi="Times New Roman"/>
            <w:sz w:val="28"/>
            <w:szCs w:val="28"/>
          </w:rPr>
          <w:t>положени</w:t>
        </w:r>
      </w:hyperlink>
      <w:r w:rsidR="00B36ED6" w:rsidRPr="00B36ED6">
        <w:rPr>
          <w:rFonts w:ascii="Times New Roman" w:hAnsi="Times New Roman"/>
          <w:sz w:val="28"/>
          <w:szCs w:val="28"/>
        </w:rPr>
        <w:t>е</w:t>
      </w:r>
      <w:proofErr w:type="gramEnd"/>
      <w:r w:rsidR="00B36ED6">
        <w:t xml:space="preserve"> </w:t>
      </w:r>
      <w:r w:rsidR="00B36ED6" w:rsidRPr="00C00210">
        <w:rPr>
          <w:rFonts w:ascii="Times New Roman" w:hAnsi="Times New Roman"/>
          <w:sz w:val="28"/>
          <w:szCs w:val="28"/>
        </w:rPr>
        <w:t xml:space="preserve">об оплате труда работников муниципальных автономных организаций в сфере образования, находящихся в ведении социального комитета Администрации </w:t>
      </w:r>
      <w:proofErr w:type="spellStart"/>
      <w:r w:rsidR="00B36ED6" w:rsidRPr="00C00210">
        <w:rPr>
          <w:rFonts w:ascii="Times New Roman" w:hAnsi="Times New Roman"/>
          <w:sz w:val="28"/>
          <w:szCs w:val="28"/>
        </w:rPr>
        <w:t>Марёвского</w:t>
      </w:r>
      <w:proofErr w:type="spellEnd"/>
      <w:r w:rsidR="00B36ED6" w:rsidRPr="00C00210">
        <w:rPr>
          <w:rFonts w:ascii="Times New Roman" w:hAnsi="Times New Roman"/>
          <w:sz w:val="28"/>
          <w:szCs w:val="28"/>
        </w:rPr>
        <w:t xml:space="preserve"> муниципального округа»</w:t>
      </w:r>
      <w:r w:rsidR="00B36ED6">
        <w:rPr>
          <w:rFonts w:ascii="Times New Roman" w:hAnsi="Times New Roman"/>
          <w:sz w:val="28"/>
          <w:szCs w:val="28"/>
        </w:rPr>
        <w:t xml:space="preserve">, утверждённое </w:t>
      </w:r>
      <w:r w:rsidRPr="00C00210">
        <w:rPr>
          <w:rFonts w:ascii="Times New Roman" w:hAnsi="Times New Roman"/>
          <w:sz w:val="28"/>
          <w:szCs w:val="28"/>
        </w:rPr>
        <w:t>постановление</w:t>
      </w:r>
      <w:r w:rsidR="00B36ED6">
        <w:rPr>
          <w:rFonts w:ascii="Times New Roman" w:hAnsi="Times New Roman"/>
          <w:sz w:val="28"/>
          <w:szCs w:val="28"/>
        </w:rPr>
        <w:t>м</w:t>
      </w:r>
      <w:r w:rsidRPr="00C00210">
        <w:rPr>
          <w:rFonts w:ascii="Times New Roman" w:hAnsi="Times New Roman"/>
          <w:sz w:val="28"/>
          <w:szCs w:val="28"/>
        </w:rPr>
        <w:t xml:space="preserve"> Администрации </w:t>
      </w:r>
      <w:proofErr w:type="spellStart"/>
      <w:r w:rsidRPr="00C00210">
        <w:rPr>
          <w:rFonts w:ascii="Times New Roman" w:hAnsi="Times New Roman"/>
          <w:sz w:val="28"/>
          <w:szCs w:val="28"/>
        </w:rPr>
        <w:t>Марёвского</w:t>
      </w:r>
      <w:proofErr w:type="spellEnd"/>
      <w:r w:rsidRPr="00C00210">
        <w:rPr>
          <w:rFonts w:ascii="Times New Roman" w:hAnsi="Times New Roman"/>
          <w:sz w:val="28"/>
          <w:szCs w:val="28"/>
        </w:rPr>
        <w:t xml:space="preserve"> муниципального округа от 28.08.2024 № 291 «Об утверждении Примерного </w:t>
      </w:r>
      <w:hyperlink w:anchor="Par42" w:history="1">
        <w:r w:rsidRPr="00C00210">
          <w:rPr>
            <w:rFonts w:ascii="Times New Roman" w:hAnsi="Times New Roman"/>
            <w:sz w:val="28"/>
            <w:szCs w:val="28"/>
          </w:rPr>
          <w:t>положения</w:t>
        </w:r>
      </w:hyperlink>
      <w:r w:rsidRPr="00C00210">
        <w:rPr>
          <w:rFonts w:ascii="Times New Roman" w:hAnsi="Times New Roman"/>
          <w:sz w:val="28"/>
          <w:szCs w:val="28"/>
        </w:rPr>
        <w:t xml:space="preserve"> об оплате труда работников муниципальных автономных организаций в сфере образования, находящихся в ведении социального комитета Администрации </w:t>
      </w:r>
      <w:proofErr w:type="spellStart"/>
      <w:r w:rsidRPr="00C00210">
        <w:rPr>
          <w:rFonts w:ascii="Times New Roman" w:hAnsi="Times New Roman"/>
          <w:sz w:val="28"/>
          <w:szCs w:val="28"/>
        </w:rPr>
        <w:t>Марёвского</w:t>
      </w:r>
      <w:proofErr w:type="spellEnd"/>
      <w:r w:rsidRPr="00C00210">
        <w:rPr>
          <w:rFonts w:ascii="Times New Roman" w:hAnsi="Times New Roman"/>
          <w:sz w:val="28"/>
          <w:szCs w:val="28"/>
        </w:rPr>
        <w:t xml:space="preserve"> муниципального округа»:</w:t>
      </w:r>
    </w:p>
    <w:p w:rsidR="00466FC0" w:rsidRPr="00C00210" w:rsidRDefault="00C624C2" w:rsidP="00C00210">
      <w:pPr>
        <w:pStyle w:val="af2"/>
        <w:widowControl w:val="0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ind w:right="329"/>
        <w:jc w:val="both"/>
        <w:rPr>
          <w:rFonts w:ascii="Times New Roman" w:hAnsi="Times New Roman"/>
          <w:sz w:val="28"/>
          <w:szCs w:val="28"/>
        </w:rPr>
      </w:pPr>
      <w:r w:rsidRPr="00C00210">
        <w:rPr>
          <w:rFonts w:ascii="Times New Roman" w:hAnsi="Times New Roman"/>
          <w:sz w:val="28"/>
          <w:szCs w:val="28"/>
        </w:rPr>
        <w:t xml:space="preserve">Изложить </w:t>
      </w:r>
      <w:r w:rsidR="00466FC0" w:rsidRPr="00C00210">
        <w:rPr>
          <w:rFonts w:ascii="Times New Roman" w:hAnsi="Times New Roman"/>
          <w:sz w:val="28"/>
          <w:szCs w:val="28"/>
        </w:rPr>
        <w:t xml:space="preserve">абзац </w:t>
      </w:r>
      <w:r w:rsidR="00C8121E">
        <w:rPr>
          <w:rFonts w:ascii="Times New Roman" w:hAnsi="Times New Roman"/>
          <w:sz w:val="28"/>
          <w:szCs w:val="28"/>
        </w:rPr>
        <w:t>двенадцатый</w:t>
      </w:r>
      <w:r w:rsidR="00C00210" w:rsidRPr="00C00210">
        <w:rPr>
          <w:rFonts w:ascii="Times New Roman" w:hAnsi="Times New Roman"/>
          <w:sz w:val="28"/>
          <w:szCs w:val="28"/>
        </w:rPr>
        <w:t xml:space="preserve"> пункта</w:t>
      </w:r>
      <w:r w:rsidR="00466FC0" w:rsidRPr="00C00210">
        <w:rPr>
          <w:rFonts w:ascii="Times New Roman" w:hAnsi="Times New Roman"/>
          <w:sz w:val="28"/>
          <w:szCs w:val="28"/>
        </w:rPr>
        <w:t xml:space="preserve"> 2.2.1.</w:t>
      </w:r>
      <w:r w:rsidRPr="00C00210">
        <w:rPr>
          <w:rFonts w:ascii="Times New Roman" w:hAnsi="Times New Roman"/>
          <w:sz w:val="28"/>
          <w:szCs w:val="28"/>
        </w:rPr>
        <w:t xml:space="preserve">  раздела </w:t>
      </w:r>
      <w:r w:rsidR="00466FC0" w:rsidRPr="00C00210">
        <w:rPr>
          <w:rFonts w:ascii="Times New Roman" w:hAnsi="Times New Roman"/>
          <w:sz w:val="28"/>
          <w:szCs w:val="28"/>
        </w:rPr>
        <w:t>2</w:t>
      </w:r>
      <w:r w:rsidR="00FB4B7D">
        <w:rPr>
          <w:rFonts w:ascii="Times New Roman" w:hAnsi="Times New Roman"/>
          <w:sz w:val="28"/>
          <w:szCs w:val="28"/>
        </w:rPr>
        <w:t xml:space="preserve"> текстом</w:t>
      </w:r>
      <w:r w:rsidR="000117C5">
        <w:rPr>
          <w:rFonts w:ascii="Times New Roman" w:hAnsi="Times New Roman"/>
          <w:sz w:val="28"/>
          <w:szCs w:val="28"/>
        </w:rPr>
        <w:t xml:space="preserve"> </w:t>
      </w:r>
      <w:r w:rsidR="00466FC0" w:rsidRPr="00C00210">
        <w:rPr>
          <w:rFonts w:ascii="Times New Roman" w:hAnsi="Times New Roman"/>
          <w:sz w:val="28"/>
          <w:szCs w:val="28"/>
        </w:rPr>
        <w:t>следующего содержания</w:t>
      </w:r>
      <w:r w:rsidRPr="00C00210">
        <w:rPr>
          <w:rFonts w:ascii="Times New Roman" w:hAnsi="Times New Roman"/>
          <w:sz w:val="28"/>
          <w:szCs w:val="28"/>
        </w:rPr>
        <w:t xml:space="preserve">: </w:t>
      </w:r>
    </w:p>
    <w:p w:rsidR="00C8121E" w:rsidRPr="00C8121E" w:rsidRDefault="00466FC0" w:rsidP="00C8121E">
      <w:pPr>
        <w:pStyle w:val="a0"/>
        <w:ind w:firstLine="709"/>
        <w:rPr>
          <w:sz w:val="28"/>
          <w:szCs w:val="28"/>
        </w:rPr>
      </w:pPr>
      <w:r w:rsidRPr="00C8121E">
        <w:rPr>
          <w:sz w:val="28"/>
          <w:szCs w:val="28"/>
          <w:lang w:eastAsia="en-US"/>
        </w:rPr>
        <w:t>«</w:t>
      </w:r>
      <w:r w:rsidR="00C8121E" w:rsidRPr="00C8121E">
        <w:rPr>
          <w:sz w:val="28"/>
          <w:szCs w:val="28"/>
        </w:rPr>
        <w:t>Коэффициенты,</w:t>
      </w:r>
      <w:r w:rsidR="00C8121E" w:rsidRPr="00C8121E">
        <w:rPr>
          <w:spacing w:val="-4"/>
          <w:sz w:val="28"/>
          <w:szCs w:val="28"/>
        </w:rPr>
        <w:t xml:space="preserve"> </w:t>
      </w:r>
      <w:r w:rsidR="00C8121E" w:rsidRPr="00C8121E">
        <w:rPr>
          <w:sz w:val="28"/>
          <w:szCs w:val="28"/>
        </w:rPr>
        <w:t>характеризующие</w:t>
      </w:r>
      <w:r w:rsidR="00C8121E" w:rsidRPr="00C8121E">
        <w:rPr>
          <w:spacing w:val="-2"/>
          <w:sz w:val="28"/>
          <w:szCs w:val="28"/>
        </w:rPr>
        <w:t xml:space="preserve"> </w:t>
      </w:r>
      <w:r w:rsidR="00C8121E" w:rsidRPr="00C8121E">
        <w:rPr>
          <w:sz w:val="28"/>
          <w:szCs w:val="28"/>
        </w:rPr>
        <w:t>объем</w:t>
      </w:r>
      <w:r w:rsidR="00C8121E" w:rsidRPr="00C8121E">
        <w:rPr>
          <w:spacing w:val="1"/>
          <w:sz w:val="28"/>
          <w:szCs w:val="28"/>
        </w:rPr>
        <w:t xml:space="preserve"> </w:t>
      </w:r>
      <w:r w:rsidR="00C8121E" w:rsidRPr="00C8121E">
        <w:rPr>
          <w:sz w:val="28"/>
          <w:szCs w:val="28"/>
        </w:rPr>
        <w:t>управления</w:t>
      </w:r>
      <w:r w:rsidR="00C8121E" w:rsidRPr="00C8121E">
        <w:rPr>
          <w:spacing w:val="-3"/>
          <w:sz w:val="28"/>
          <w:szCs w:val="28"/>
        </w:rPr>
        <w:t xml:space="preserve"> </w:t>
      </w:r>
      <w:r w:rsidR="00C8121E" w:rsidRPr="00C8121E">
        <w:rPr>
          <w:sz w:val="28"/>
          <w:szCs w:val="28"/>
        </w:rPr>
        <w:t>организации:</w:t>
      </w:r>
    </w:p>
    <w:p w:rsidR="00C8121E" w:rsidRPr="00C8121E" w:rsidRDefault="00C8121E" w:rsidP="00C8121E">
      <w:pPr>
        <w:pStyle w:val="a0"/>
        <w:spacing w:before="5"/>
        <w:jc w:val="left"/>
        <w:rPr>
          <w:sz w:val="28"/>
          <w:szCs w:val="28"/>
        </w:rPr>
      </w:pPr>
    </w:p>
    <w:tbl>
      <w:tblPr>
        <w:tblW w:w="9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2977"/>
        <w:gridCol w:w="3685"/>
        <w:gridCol w:w="2268"/>
      </w:tblGrid>
      <w:tr w:rsidR="00C8121E" w:rsidRPr="00C8121E" w:rsidTr="00186479">
        <w:trPr>
          <w:trHeight w:val="827"/>
        </w:trPr>
        <w:tc>
          <w:tcPr>
            <w:tcW w:w="709" w:type="dxa"/>
          </w:tcPr>
          <w:p w:rsidR="00C8121E" w:rsidRPr="00C8121E" w:rsidRDefault="00C8121E" w:rsidP="00186479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 w:rsidRPr="00C8121E">
              <w:rPr>
                <w:sz w:val="28"/>
                <w:szCs w:val="28"/>
              </w:rPr>
              <w:t>N</w:t>
            </w:r>
          </w:p>
          <w:p w:rsidR="00C8121E" w:rsidRPr="00C8121E" w:rsidRDefault="00C8121E" w:rsidP="00186479">
            <w:pPr>
              <w:pStyle w:val="TableParagraph"/>
              <w:ind w:left="120" w:right="111"/>
              <w:jc w:val="center"/>
              <w:rPr>
                <w:sz w:val="28"/>
                <w:szCs w:val="28"/>
              </w:rPr>
            </w:pPr>
            <w:proofErr w:type="gramStart"/>
            <w:r w:rsidRPr="00C8121E">
              <w:rPr>
                <w:sz w:val="28"/>
                <w:szCs w:val="28"/>
              </w:rPr>
              <w:t>п</w:t>
            </w:r>
            <w:proofErr w:type="gramEnd"/>
            <w:r w:rsidRPr="00C8121E">
              <w:rPr>
                <w:sz w:val="28"/>
                <w:szCs w:val="28"/>
              </w:rPr>
              <w:t>/п</w:t>
            </w:r>
          </w:p>
        </w:tc>
        <w:tc>
          <w:tcPr>
            <w:tcW w:w="2977" w:type="dxa"/>
          </w:tcPr>
          <w:p w:rsidR="00C8121E" w:rsidRPr="00C8121E" w:rsidRDefault="00C8121E" w:rsidP="00186479">
            <w:pPr>
              <w:pStyle w:val="TableParagraph"/>
              <w:ind w:left="423" w:right="376" w:hanging="18"/>
              <w:rPr>
                <w:sz w:val="28"/>
                <w:szCs w:val="28"/>
              </w:rPr>
            </w:pPr>
            <w:r w:rsidRPr="00C8121E">
              <w:rPr>
                <w:sz w:val="28"/>
                <w:szCs w:val="28"/>
              </w:rPr>
              <w:t>Показатели по типам</w:t>
            </w:r>
            <w:r w:rsidRPr="00C8121E">
              <w:rPr>
                <w:spacing w:val="-57"/>
                <w:sz w:val="28"/>
                <w:szCs w:val="28"/>
              </w:rPr>
              <w:t xml:space="preserve"> </w:t>
            </w:r>
            <w:r w:rsidRPr="00C8121E">
              <w:rPr>
                <w:sz w:val="28"/>
                <w:szCs w:val="28"/>
              </w:rPr>
              <w:t>(видам) организации</w:t>
            </w:r>
          </w:p>
        </w:tc>
        <w:tc>
          <w:tcPr>
            <w:tcW w:w="3685" w:type="dxa"/>
          </w:tcPr>
          <w:p w:rsidR="00C8121E" w:rsidRPr="00C8121E" w:rsidRDefault="00C8121E" w:rsidP="00186479">
            <w:pPr>
              <w:pStyle w:val="TableParagraph"/>
              <w:ind w:left="1360" w:right="1348"/>
              <w:jc w:val="center"/>
              <w:rPr>
                <w:sz w:val="28"/>
                <w:szCs w:val="28"/>
              </w:rPr>
            </w:pPr>
            <w:r w:rsidRPr="00C8121E">
              <w:rPr>
                <w:sz w:val="28"/>
                <w:szCs w:val="28"/>
              </w:rPr>
              <w:t>Условия</w:t>
            </w:r>
            <w:r w:rsidRPr="00C8121E">
              <w:rPr>
                <w:spacing w:val="1"/>
                <w:sz w:val="28"/>
                <w:szCs w:val="28"/>
              </w:rPr>
              <w:t xml:space="preserve"> </w:t>
            </w:r>
            <w:r w:rsidRPr="00C8121E">
              <w:rPr>
                <w:sz w:val="28"/>
                <w:szCs w:val="28"/>
              </w:rPr>
              <w:t>(человек)</w:t>
            </w:r>
          </w:p>
        </w:tc>
        <w:tc>
          <w:tcPr>
            <w:tcW w:w="2268" w:type="dxa"/>
          </w:tcPr>
          <w:p w:rsidR="00C8121E" w:rsidRPr="00C8121E" w:rsidRDefault="00C8121E" w:rsidP="00186479">
            <w:pPr>
              <w:pStyle w:val="TableParagraph"/>
              <w:spacing w:line="270" w:lineRule="atLeast"/>
              <w:ind w:left="252" w:right="240"/>
              <w:jc w:val="center"/>
              <w:rPr>
                <w:sz w:val="28"/>
                <w:szCs w:val="28"/>
              </w:rPr>
            </w:pPr>
            <w:r w:rsidRPr="00C8121E">
              <w:rPr>
                <w:spacing w:val="-1"/>
                <w:sz w:val="28"/>
                <w:szCs w:val="28"/>
              </w:rPr>
              <w:t>Повышающий</w:t>
            </w:r>
            <w:r w:rsidRPr="00C8121E">
              <w:rPr>
                <w:spacing w:val="-57"/>
                <w:sz w:val="28"/>
                <w:szCs w:val="28"/>
              </w:rPr>
              <w:t xml:space="preserve"> </w:t>
            </w:r>
            <w:r w:rsidRPr="00C8121E">
              <w:rPr>
                <w:sz w:val="28"/>
                <w:szCs w:val="28"/>
              </w:rPr>
              <w:t>коэффициент</w:t>
            </w:r>
            <w:r w:rsidRPr="00C8121E">
              <w:rPr>
                <w:spacing w:val="1"/>
                <w:sz w:val="28"/>
                <w:szCs w:val="28"/>
              </w:rPr>
              <w:t xml:space="preserve"> </w:t>
            </w:r>
            <w:r w:rsidRPr="00C8121E">
              <w:rPr>
                <w:sz w:val="28"/>
                <w:szCs w:val="28"/>
              </w:rPr>
              <w:t>(Кп</w:t>
            </w:r>
            <w:proofErr w:type="gramStart"/>
            <w:r w:rsidRPr="00C8121E">
              <w:rPr>
                <w:sz w:val="28"/>
                <w:szCs w:val="28"/>
              </w:rPr>
              <w:t>1</w:t>
            </w:r>
            <w:proofErr w:type="gramEnd"/>
            <w:r w:rsidRPr="00C8121E">
              <w:rPr>
                <w:sz w:val="28"/>
                <w:szCs w:val="28"/>
              </w:rPr>
              <w:t>)</w:t>
            </w:r>
          </w:p>
        </w:tc>
      </w:tr>
      <w:tr w:rsidR="00C8121E" w:rsidRPr="00C8121E" w:rsidTr="00186479">
        <w:trPr>
          <w:trHeight w:val="275"/>
        </w:trPr>
        <w:tc>
          <w:tcPr>
            <w:tcW w:w="709" w:type="dxa"/>
          </w:tcPr>
          <w:p w:rsidR="00C8121E" w:rsidRPr="00C8121E" w:rsidRDefault="00C8121E" w:rsidP="00186479">
            <w:pPr>
              <w:pStyle w:val="TableParagraph"/>
              <w:spacing w:line="256" w:lineRule="exact"/>
              <w:ind w:left="10"/>
              <w:jc w:val="center"/>
              <w:rPr>
                <w:sz w:val="28"/>
                <w:szCs w:val="28"/>
              </w:rPr>
            </w:pPr>
            <w:r w:rsidRPr="00C8121E">
              <w:rPr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C8121E" w:rsidRPr="00C8121E" w:rsidRDefault="00C8121E" w:rsidP="00186479">
            <w:pPr>
              <w:pStyle w:val="TableParagraph"/>
              <w:spacing w:line="256" w:lineRule="exact"/>
              <w:ind w:left="10"/>
              <w:jc w:val="center"/>
              <w:rPr>
                <w:sz w:val="28"/>
                <w:szCs w:val="28"/>
              </w:rPr>
            </w:pPr>
            <w:r w:rsidRPr="00C8121E">
              <w:rPr>
                <w:sz w:val="28"/>
                <w:szCs w:val="28"/>
              </w:rPr>
              <w:t>2</w:t>
            </w:r>
          </w:p>
        </w:tc>
        <w:tc>
          <w:tcPr>
            <w:tcW w:w="3685" w:type="dxa"/>
          </w:tcPr>
          <w:p w:rsidR="00C8121E" w:rsidRPr="00C8121E" w:rsidRDefault="00C8121E" w:rsidP="00186479">
            <w:pPr>
              <w:pStyle w:val="TableParagraph"/>
              <w:spacing w:line="256" w:lineRule="exact"/>
              <w:ind w:left="10"/>
              <w:jc w:val="center"/>
              <w:rPr>
                <w:sz w:val="28"/>
                <w:szCs w:val="28"/>
              </w:rPr>
            </w:pPr>
            <w:r w:rsidRPr="00C8121E">
              <w:rPr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C8121E" w:rsidRPr="00C8121E" w:rsidRDefault="00C8121E" w:rsidP="00186479">
            <w:pPr>
              <w:pStyle w:val="TableParagraph"/>
              <w:spacing w:line="256" w:lineRule="exact"/>
              <w:ind w:left="9"/>
              <w:jc w:val="center"/>
              <w:rPr>
                <w:sz w:val="28"/>
                <w:szCs w:val="28"/>
              </w:rPr>
            </w:pPr>
            <w:r w:rsidRPr="00C8121E">
              <w:rPr>
                <w:sz w:val="28"/>
                <w:szCs w:val="28"/>
              </w:rPr>
              <w:t>4</w:t>
            </w:r>
          </w:p>
        </w:tc>
      </w:tr>
      <w:tr w:rsidR="00C8121E" w:rsidRPr="00C8121E" w:rsidTr="00186479">
        <w:trPr>
          <w:trHeight w:val="275"/>
        </w:trPr>
        <w:tc>
          <w:tcPr>
            <w:tcW w:w="709" w:type="dxa"/>
            <w:vMerge w:val="restart"/>
          </w:tcPr>
          <w:p w:rsidR="00C8121E" w:rsidRPr="00C8121E" w:rsidRDefault="00C8121E" w:rsidP="00D55603">
            <w:pPr>
              <w:pStyle w:val="TableParagraph"/>
              <w:ind w:left="75"/>
              <w:jc w:val="center"/>
              <w:rPr>
                <w:sz w:val="28"/>
                <w:szCs w:val="28"/>
              </w:rPr>
            </w:pPr>
            <w:r w:rsidRPr="00C8121E">
              <w:rPr>
                <w:sz w:val="28"/>
                <w:szCs w:val="28"/>
              </w:rPr>
              <w:t>1.</w:t>
            </w:r>
          </w:p>
        </w:tc>
        <w:tc>
          <w:tcPr>
            <w:tcW w:w="2977" w:type="dxa"/>
            <w:vMerge w:val="restart"/>
          </w:tcPr>
          <w:p w:rsidR="00C8121E" w:rsidRPr="00C8121E" w:rsidRDefault="00C8121E" w:rsidP="00186479">
            <w:pPr>
              <w:pStyle w:val="TableParagraph"/>
              <w:ind w:left="75" w:right="584"/>
              <w:rPr>
                <w:sz w:val="28"/>
                <w:szCs w:val="28"/>
              </w:rPr>
            </w:pPr>
            <w:proofErr w:type="gramStart"/>
            <w:r w:rsidRPr="00C8121E">
              <w:rPr>
                <w:sz w:val="28"/>
                <w:szCs w:val="28"/>
              </w:rPr>
              <w:t>Обучающиеся</w:t>
            </w:r>
            <w:proofErr w:type="gramEnd"/>
            <w:r w:rsidRPr="00C8121E">
              <w:rPr>
                <w:spacing w:val="1"/>
                <w:sz w:val="28"/>
                <w:szCs w:val="28"/>
              </w:rPr>
              <w:t xml:space="preserve"> </w:t>
            </w:r>
            <w:r w:rsidRPr="00C8121E">
              <w:rPr>
                <w:sz w:val="28"/>
                <w:szCs w:val="28"/>
              </w:rPr>
              <w:t>общеобразовательных</w:t>
            </w:r>
            <w:r w:rsidRPr="00C8121E">
              <w:rPr>
                <w:spacing w:val="-58"/>
                <w:sz w:val="28"/>
                <w:szCs w:val="28"/>
              </w:rPr>
              <w:t xml:space="preserve"> </w:t>
            </w:r>
            <w:r w:rsidRPr="00C8121E">
              <w:rPr>
                <w:sz w:val="28"/>
                <w:szCs w:val="28"/>
              </w:rPr>
              <w:t>организаций</w:t>
            </w:r>
          </w:p>
        </w:tc>
        <w:tc>
          <w:tcPr>
            <w:tcW w:w="3685" w:type="dxa"/>
          </w:tcPr>
          <w:p w:rsidR="00C8121E" w:rsidRPr="00C8121E" w:rsidRDefault="00C8121E" w:rsidP="00186479">
            <w:pPr>
              <w:pStyle w:val="TableParagraph"/>
              <w:spacing w:line="256" w:lineRule="exact"/>
              <w:ind w:left="75"/>
              <w:rPr>
                <w:sz w:val="28"/>
                <w:szCs w:val="28"/>
              </w:rPr>
            </w:pPr>
            <w:r w:rsidRPr="00C8121E">
              <w:rPr>
                <w:sz w:val="28"/>
                <w:szCs w:val="28"/>
              </w:rPr>
              <w:t>до</w:t>
            </w:r>
            <w:r w:rsidRPr="00C8121E">
              <w:rPr>
                <w:spacing w:val="-2"/>
                <w:sz w:val="28"/>
                <w:szCs w:val="28"/>
              </w:rPr>
              <w:t xml:space="preserve"> </w:t>
            </w:r>
            <w:r w:rsidRPr="00C8121E">
              <w:rPr>
                <w:sz w:val="28"/>
                <w:szCs w:val="28"/>
              </w:rPr>
              <w:t>100</w:t>
            </w:r>
          </w:p>
        </w:tc>
        <w:tc>
          <w:tcPr>
            <w:tcW w:w="2268" w:type="dxa"/>
          </w:tcPr>
          <w:p w:rsidR="00C8121E" w:rsidRPr="00C8121E" w:rsidRDefault="00C8121E" w:rsidP="00186479">
            <w:pPr>
              <w:pStyle w:val="TableParagraph"/>
              <w:spacing w:line="256" w:lineRule="exact"/>
              <w:ind w:left="249" w:right="240"/>
              <w:jc w:val="center"/>
              <w:rPr>
                <w:sz w:val="28"/>
                <w:szCs w:val="28"/>
              </w:rPr>
            </w:pPr>
            <w:r w:rsidRPr="00C8121E">
              <w:rPr>
                <w:sz w:val="28"/>
                <w:szCs w:val="28"/>
              </w:rPr>
              <w:t>0,1</w:t>
            </w:r>
            <w:r>
              <w:rPr>
                <w:sz w:val="28"/>
                <w:szCs w:val="28"/>
              </w:rPr>
              <w:t>5</w:t>
            </w:r>
          </w:p>
        </w:tc>
      </w:tr>
      <w:tr w:rsidR="00C8121E" w:rsidRPr="00C8121E" w:rsidTr="00607C5C">
        <w:trPr>
          <w:trHeight w:val="560"/>
        </w:trPr>
        <w:tc>
          <w:tcPr>
            <w:tcW w:w="709" w:type="dxa"/>
            <w:vMerge/>
            <w:tcBorders>
              <w:top w:val="nil"/>
            </w:tcBorders>
          </w:tcPr>
          <w:p w:rsidR="00C8121E" w:rsidRPr="00C8121E" w:rsidRDefault="00C8121E" w:rsidP="00186479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C8121E" w:rsidRPr="00C8121E" w:rsidRDefault="00C8121E" w:rsidP="00186479">
            <w:pPr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C8121E" w:rsidRPr="00C8121E" w:rsidRDefault="00C8121E" w:rsidP="0093513B">
            <w:pPr>
              <w:pStyle w:val="TableParagraph"/>
              <w:spacing w:line="256" w:lineRule="exact"/>
              <w:ind w:left="75"/>
              <w:rPr>
                <w:sz w:val="28"/>
                <w:szCs w:val="28"/>
              </w:rPr>
            </w:pPr>
            <w:r w:rsidRPr="00C8121E">
              <w:rPr>
                <w:sz w:val="28"/>
                <w:szCs w:val="28"/>
              </w:rPr>
              <w:t>от</w:t>
            </w:r>
            <w:r w:rsidRPr="00C8121E">
              <w:rPr>
                <w:spacing w:val="-1"/>
                <w:sz w:val="28"/>
                <w:szCs w:val="28"/>
              </w:rPr>
              <w:t xml:space="preserve"> </w:t>
            </w:r>
            <w:r w:rsidRPr="00C8121E">
              <w:rPr>
                <w:sz w:val="28"/>
                <w:szCs w:val="28"/>
              </w:rPr>
              <w:t>100</w:t>
            </w:r>
            <w:r w:rsidR="0093513B">
              <w:rPr>
                <w:sz w:val="28"/>
                <w:szCs w:val="28"/>
              </w:rPr>
              <w:t xml:space="preserve"> до 350</w:t>
            </w:r>
          </w:p>
        </w:tc>
        <w:tc>
          <w:tcPr>
            <w:tcW w:w="2268" w:type="dxa"/>
          </w:tcPr>
          <w:p w:rsidR="00C8121E" w:rsidRPr="00C8121E" w:rsidRDefault="00C8121E" w:rsidP="00186479">
            <w:pPr>
              <w:pStyle w:val="TableParagraph"/>
              <w:spacing w:line="256" w:lineRule="exact"/>
              <w:ind w:left="249" w:right="240"/>
              <w:jc w:val="center"/>
              <w:rPr>
                <w:sz w:val="28"/>
                <w:szCs w:val="28"/>
              </w:rPr>
            </w:pPr>
            <w:r w:rsidRPr="00C8121E">
              <w:rPr>
                <w:sz w:val="28"/>
                <w:szCs w:val="28"/>
              </w:rPr>
              <w:t>0,</w:t>
            </w:r>
            <w:r>
              <w:rPr>
                <w:sz w:val="28"/>
                <w:szCs w:val="28"/>
              </w:rPr>
              <w:t>20</w:t>
            </w:r>
          </w:p>
        </w:tc>
      </w:tr>
      <w:tr w:rsidR="00C8121E" w:rsidRPr="00C8121E" w:rsidTr="00186479">
        <w:trPr>
          <w:trHeight w:val="416"/>
        </w:trPr>
        <w:tc>
          <w:tcPr>
            <w:tcW w:w="709" w:type="dxa"/>
            <w:vMerge w:val="restart"/>
          </w:tcPr>
          <w:p w:rsidR="00C8121E" w:rsidRPr="00C8121E" w:rsidRDefault="00C8121E" w:rsidP="00D55603">
            <w:pPr>
              <w:pStyle w:val="TableParagraph"/>
              <w:ind w:left="75"/>
              <w:jc w:val="center"/>
              <w:rPr>
                <w:sz w:val="28"/>
                <w:szCs w:val="28"/>
              </w:rPr>
            </w:pPr>
            <w:r w:rsidRPr="00C8121E">
              <w:rPr>
                <w:sz w:val="28"/>
                <w:szCs w:val="28"/>
              </w:rPr>
              <w:t>2.</w:t>
            </w:r>
          </w:p>
        </w:tc>
        <w:tc>
          <w:tcPr>
            <w:tcW w:w="2977" w:type="dxa"/>
            <w:vMerge w:val="restart"/>
          </w:tcPr>
          <w:p w:rsidR="00C8121E" w:rsidRPr="00C8121E" w:rsidRDefault="00C8121E" w:rsidP="00186479">
            <w:pPr>
              <w:pStyle w:val="TableParagraph"/>
              <w:spacing w:line="270" w:lineRule="atLeast"/>
              <w:ind w:left="75" w:right="1118"/>
              <w:rPr>
                <w:sz w:val="28"/>
                <w:szCs w:val="28"/>
              </w:rPr>
            </w:pPr>
            <w:r w:rsidRPr="00C8121E">
              <w:rPr>
                <w:sz w:val="28"/>
                <w:szCs w:val="28"/>
              </w:rPr>
              <w:t>Воспитанники</w:t>
            </w:r>
            <w:r w:rsidRPr="00C8121E">
              <w:rPr>
                <w:spacing w:val="1"/>
                <w:sz w:val="28"/>
                <w:szCs w:val="28"/>
              </w:rPr>
              <w:t xml:space="preserve"> </w:t>
            </w:r>
            <w:r w:rsidRPr="00C8121E">
              <w:rPr>
                <w:sz w:val="28"/>
                <w:szCs w:val="28"/>
              </w:rPr>
              <w:t>дошкольных</w:t>
            </w:r>
            <w:r w:rsidRPr="00C8121E">
              <w:rPr>
                <w:spacing w:val="1"/>
                <w:sz w:val="28"/>
                <w:szCs w:val="28"/>
              </w:rPr>
              <w:t xml:space="preserve"> </w:t>
            </w:r>
            <w:r w:rsidRPr="00C8121E">
              <w:rPr>
                <w:sz w:val="28"/>
                <w:szCs w:val="28"/>
              </w:rPr>
              <w:t>образовательн</w:t>
            </w:r>
            <w:r w:rsidRPr="00C8121E">
              <w:rPr>
                <w:sz w:val="28"/>
                <w:szCs w:val="28"/>
              </w:rPr>
              <w:lastRenderedPageBreak/>
              <w:t>ых</w:t>
            </w:r>
            <w:r w:rsidRPr="00C8121E">
              <w:rPr>
                <w:spacing w:val="-58"/>
                <w:sz w:val="28"/>
                <w:szCs w:val="28"/>
              </w:rPr>
              <w:t xml:space="preserve"> </w:t>
            </w:r>
            <w:r w:rsidRPr="00C8121E">
              <w:rPr>
                <w:sz w:val="28"/>
                <w:szCs w:val="28"/>
              </w:rPr>
              <w:t>организаций</w:t>
            </w:r>
          </w:p>
        </w:tc>
        <w:tc>
          <w:tcPr>
            <w:tcW w:w="3685" w:type="dxa"/>
          </w:tcPr>
          <w:p w:rsidR="00C8121E" w:rsidRPr="00C8121E" w:rsidRDefault="00C8121E" w:rsidP="00186479">
            <w:pPr>
              <w:pStyle w:val="TableParagraph"/>
              <w:ind w:left="75"/>
              <w:rPr>
                <w:sz w:val="28"/>
                <w:szCs w:val="28"/>
              </w:rPr>
            </w:pPr>
            <w:r w:rsidRPr="00C8121E">
              <w:rPr>
                <w:sz w:val="28"/>
                <w:szCs w:val="28"/>
              </w:rPr>
              <w:lastRenderedPageBreak/>
              <w:t>до</w:t>
            </w:r>
            <w:r w:rsidRPr="00C8121E">
              <w:rPr>
                <w:spacing w:val="-2"/>
                <w:sz w:val="28"/>
                <w:szCs w:val="28"/>
              </w:rPr>
              <w:t xml:space="preserve"> </w:t>
            </w:r>
            <w:r w:rsidRPr="00C8121E">
              <w:rPr>
                <w:sz w:val="28"/>
                <w:szCs w:val="28"/>
              </w:rPr>
              <w:t>50</w:t>
            </w:r>
          </w:p>
        </w:tc>
        <w:tc>
          <w:tcPr>
            <w:tcW w:w="2268" w:type="dxa"/>
          </w:tcPr>
          <w:p w:rsidR="00C8121E" w:rsidRPr="00C8121E" w:rsidRDefault="00C8121E" w:rsidP="00C8121E">
            <w:pPr>
              <w:pStyle w:val="TableParagraph"/>
              <w:ind w:left="249" w:right="240"/>
              <w:jc w:val="center"/>
              <w:rPr>
                <w:sz w:val="28"/>
                <w:szCs w:val="28"/>
              </w:rPr>
            </w:pPr>
            <w:r w:rsidRPr="00C8121E">
              <w:rPr>
                <w:sz w:val="28"/>
                <w:szCs w:val="28"/>
              </w:rPr>
              <w:t>0,1</w:t>
            </w:r>
            <w:r>
              <w:rPr>
                <w:sz w:val="28"/>
                <w:szCs w:val="28"/>
              </w:rPr>
              <w:t>5</w:t>
            </w:r>
          </w:p>
        </w:tc>
      </w:tr>
      <w:tr w:rsidR="00C8121E" w:rsidRPr="00C8121E" w:rsidTr="00456F10">
        <w:trPr>
          <w:trHeight w:val="692"/>
        </w:trPr>
        <w:tc>
          <w:tcPr>
            <w:tcW w:w="709" w:type="dxa"/>
            <w:vMerge/>
            <w:tcBorders>
              <w:top w:val="nil"/>
            </w:tcBorders>
          </w:tcPr>
          <w:p w:rsidR="00C8121E" w:rsidRPr="00C8121E" w:rsidRDefault="00C8121E" w:rsidP="00186479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C8121E" w:rsidRPr="00C8121E" w:rsidRDefault="00C8121E" w:rsidP="00186479">
            <w:pPr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C8121E" w:rsidRPr="00C8121E" w:rsidRDefault="00C8121E" w:rsidP="00186479">
            <w:pPr>
              <w:pStyle w:val="TableParagraph"/>
              <w:ind w:left="75"/>
              <w:rPr>
                <w:sz w:val="28"/>
                <w:szCs w:val="28"/>
              </w:rPr>
            </w:pPr>
            <w:r w:rsidRPr="00C8121E">
              <w:rPr>
                <w:sz w:val="28"/>
                <w:szCs w:val="28"/>
              </w:rPr>
              <w:t>от</w:t>
            </w:r>
            <w:r w:rsidRPr="00C8121E">
              <w:rPr>
                <w:spacing w:val="-1"/>
                <w:sz w:val="28"/>
                <w:szCs w:val="28"/>
              </w:rPr>
              <w:t xml:space="preserve"> </w:t>
            </w:r>
            <w:r w:rsidRPr="00C8121E">
              <w:rPr>
                <w:sz w:val="28"/>
                <w:szCs w:val="28"/>
              </w:rPr>
              <w:t>50 до</w:t>
            </w:r>
            <w:r w:rsidRPr="00C8121E">
              <w:rPr>
                <w:spacing w:val="-1"/>
                <w:sz w:val="28"/>
                <w:szCs w:val="28"/>
              </w:rPr>
              <w:t xml:space="preserve"> </w:t>
            </w:r>
            <w:r w:rsidR="0008009C">
              <w:rPr>
                <w:sz w:val="28"/>
                <w:szCs w:val="28"/>
              </w:rPr>
              <w:t>15</w:t>
            </w:r>
            <w:r w:rsidRPr="00C8121E">
              <w:rPr>
                <w:sz w:val="28"/>
                <w:szCs w:val="28"/>
              </w:rPr>
              <w:t>0</w:t>
            </w:r>
          </w:p>
        </w:tc>
        <w:tc>
          <w:tcPr>
            <w:tcW w:w="2268" w:type="dxa"/>
          </w:tcPr>
          <w:p w:rsidR="00C8121E" w:rsidRPr="00C8121E" w:rsidRDefault="00C8121E" w:rsidP="00C8121E">
            <w:pPr>
              <w:pStyle w:val="TableParagraph"/>
              <w:ind w:left="249" w:right="240"/>
              <w:jc w:val="center"/>
              <w:rPr>
                <w:sz w:val="28"/>
                <w:szCs w:val="28"/>
              </w:rPr>
            </w:pPr>
            <w:r w:rsidRPr="00C8121E">
              <w:rPr>
                <w:sz w:val="28"/>
                <w:szCs w:val="28"/>
              </w:rPr>
              <w:t>0,</w:t>
            </w:r>
            <w:r>
              <w:rPr>
                <w:sz w:val="28"/>
                <w:szCs w:val="28"/>
              </w:rPr>
              <w:t>20</w:t>
            </w:r>
          </w:p>
        </w:tc>
      </w:tr>
    </w:tbl>
    <w:p w:rsidR="00B2188E" w:rsidRDefault="00C61B63" w:rsidP="00C8121E">
      <w:pPr>
        <w:widowControl w:val="0"/>
        <w:autoSpaceDE w:val="0"/>
        <w:autoSpaceDN w:val="0"/>
        <w:adjustRightInd w:val="0"/>
        <w:ind w:right="329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 xml:space="preserve">                                                                                                                  ».</w:t>
      </w:r>
    </w:p>
    <w:p w:rsidR="00B2188E" w:rsidRDefault="00B2188E" w:rsidP="00B2188E">
      <w:pPr>
        <w:widowControl w:val="0"/>
        <w:autoSpaceDE w:val="0"/>
        <w:autoSpaceDN w:val="0"/>
        <w:adjustRightInd w:val="0"/>
        <w:ind w:right="329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2. </w:t>
      </w:r>
      <w:r w:rsidR="00C624C2" w:rsidRPr="00C8121E">
        <w:rPr>
          <w:sz w:val="28"/>
          <w:szCs w:val="28"/>
          <w:lang w:eastAsia="en-US"/>
        </w:rPr>
        <w:t>Руководителям</w:t>
      </w:r>
      <w:r w:rsidR="00C624C2" w:rsidRPr="00C8121E">
        <w:rPr>
          <w:spacing w:val="1"/>
          <w:sz w:val="28"/>
          <w:szCs w:val="28"/>
          <w:lang w:eastAsia="en-US"/>
        </w:rPr>
        <w:t xml:space="preserve"> </w:t>
      </w:r>
      <w:r w:rsidR="00C624C2" w:rsidRPr="00C8121E">
        <w:rPr>
          <w:sz w:val="28"/>
          <w:szCs w:val="28"/>
          <w:lang w:eastAsia="en-US"/>
        </w:rPr>
        <w:t>муниципальных</w:t>
      </w:r>
      <w:r w:rsidR="00C624C2" w:rsidRPr="00C8121E">
        <w:rPr>
          <w:spacing w:val="1"/>
          <w:sz w:val="28"/>
          <w:szCs w:val="28"/>
          <w:lang w:eastAsia="en-US"/>
        </w:rPr>
        <w:t xml:space="preserve"> </w:t>
      </w:r>
      <w:r w:rsidR="00C624C2" w:rsidRPr="00C8121E">
        <w:rPr>
          <w:sz w:val="28"/>
          <w:szCs w:val="28"/>
          <w:lang w:eastAsia="en-US"/>
        </w:rPr>
        <w:t>автономных</w:t>
      </w:r>
      <w:r w:rsidR="00C624C2" w:rsidRPr="00C8121E">
        <w:rPr>
          <w:spacing w:val="1"/>
          <w:sz w:val="28"/>
          <w:szCs w:val="28"/>
          <w:lang w:eastAsia="en-US"/>
        </w:rPr>
        <w:t xml:space="preserve"> </w:t>
      </w:r>
      <w:r w:rsidR="00C624C2" w:rsidRPr="00C8121E">
        <w:rPr>
          <w:sz w:val="28"/>
          <w:szCs w:val="28"/>
          <w:lang w:eastAsia="en-US"/>
        </w:rPr>
        <w:t>организаций</w:t>
      </w:r>
      <w:r w:rsidR="00C624C2" w:rsidRPr="00C8121E">
        <w:rPr>
          <w:spacing w:val="1"/>
          <w:sz w:val="28"/>
          <w:szCs w:val="28"/>
          <w:lang w:eastAsia="en-US"/>
        </w:rPr>
        <w:t xml:space="preserve"> </w:t>
      </w:r>
      <w:r w:rsidR="00C624C2" w:rsidRPr="00C8121E">
        <w:rPr>
          <w:sz w:val="28"/>
          <w:szCs w:val="28"/>
          <w:lang w:eastAsia="en-US"/>
        </w:rPr>
        <w:t>в</w:t>
      </w:r>
      <w:r w:rsidR="00C624C2" w:rsidRPr="00C8121E">
        <w:rPr>
          <w:spacing w:val="1"/>
          <w:sz w:val="28"/>
          <w:szCs w:val="28"/>
          <w:lang w:eastAsia="en-US"/>
        </w:rPr>
        <w:t xml:space="preserve"> </w:t>
      </w:r>
      <w:r w:rsidR="00C624C2" w:rsidRPr="00C8121E">
        <w:rPr>
          <w:sz w:val="28"/>
          <w:szCs w:val="28"/>
          <w:lang w:eastAsia="en-US"/>
        </w:rPr>
        <w:t>сфере</w:t>
      </w:r>
      <w:r w:rsidR="00C624C2" w:rsidRPr="00C8121E">
        <w:rPr>
          <w:spacing w:val="-67"/>
          <w:sz w:val="28"/>
          <w:szCs w:val="28"/>
          <w:lang w:eastAsia="en-US"/>
        </w:rPr>
        <w:t xml:space="preserve"> </w:t>
      </w:r>
      <w:r w:rsidR="00C624C2" w:rsidRPr="00C8121E">
        <w:rPr>
          <w:sz w:val="28"/>
          <w:szCs w:val="28"/>
          <w:lang w:eastAsia="en-US"/>
        </w:rPr>
        <w:t>образования, находящихся в ведении социального комитета Администрации</w:t>
      </w:r>
      <w:r w:rsidR="00C624C2" w:rsidRPr="00C8121E">
        <w:rPr>
          <w:spacing w:val="1"/>
          <w:sz w:val="28"/>
          <w:szCs w:val="28"/>
          <w:lang w:eastAsia="en-US"/>
        </w:rPr>
        <w:t xml:space="preserve"> </w:t>
      </w:r>
      <w:proofErr w:type="spellStart"/>
      <w:r w:rsidR="00C624C2" w:rsidRPr="00C8121E">
        <w:rPr>
          <w:sz w:val="28"/>
          <w:szCs w:val="28"/>
          <w:lang w:eastAsia="en-US"/>
        </w:rPr>
        <w:t>Марёвского</w:t>
      </w:r>
      <w:proofErr w:type="spellEnd"/>
      <w:r w:rsidR="00C624C2" w:rsidRPr="00C8121E">
        <w:rPr>
          <w:spacing w:val="1"/>
          <w:sz w:val="28"/>
          <w:szCs w:val="28"/>
          <w:lang w:eastAsia="en-US"/>
        </w:rPr>
        <w:t xml:space="preserve"> </w:t>
      </w:r>
      <w:r w:rsidR="00C624C2" w:rsidRPr="00C8121E">
        <w:rPr>
          <w:sz w:val="28"/>
          <w:szCs w:val="28"/>
          <w:lang w:eastAsia="en-US"/>
        </w:rPr>
        <w:t>муниципального</w:t>
      </w:r>
      <w:r w:rsidR="00C624C2" w:rsidRPr="00C8121E">
        <w:rPr>
          <w:spacing w:val="1"/>
          <w:sz w:val="28"/>
          <w:szCs w:val="28"/>
          <w:lang w:eastAsia="en-US"/>
        </w:rPr>
        <w:t xml:space="preserve"> </w:t>
      </w:r>
      <w:r w:rsidR="00C624C2" w:rsidRPr="00C8121E">
        <w:rPr>
          <w:sz w:val="28"/>
          <w:szCs w:val="28"/>
          <w:lang w:eastAsia="en-US"/>
        </w:rPr>
        <w:t>округа</w:t>
      </w:r>
      <w:r w:rsidR="00C624C2" w:rsidRPr="00C8121E">
        <w:rPr>
          <w:spacing w:val="1"/>
          <w:sz w:val="28"/>
          <w:szCs w:val="28"/>
          <w:lang w:eastAsia="en-US"/>
        </w:rPr>
        <w:t xml:space="preserve"> </w:t>
      </w:r>
      <w:r w:rsidR="00C624C2" w:rsidRPr="00C8121E">
        <w:rPr>
          <w:sz w:val="28"/>
          <w:szCs w:val="28"/>
          <w:lang w:eastAsia="en-US"/>
        </w:rPr>
        <w:t>внести</w:t>
      </w:r>
      <w:r w:rsidR="00C624C2" w:rsidRPr="00C8121E">
        <w:rPr>
          <w:spacing w:val="1"/>
          <w:sz w:val="28"/>
          <w:szCs w:val="28"/>
          <w:lang w:eastAsia="en-US"/>
        </w:rPr>
        <w:t xml:space="preserve"> </w:t>
      </w:r>
      <w:r w:rsidR="00C624C2" w:rsidRPr="00C8121E">
        <w:rPr>
          <w:sz w:val="28"/>
          <w:szCs w:val="28"/>
          <w:lang w:eastAsia="en-US"/>
        </w:rPr>
        <w:t>изменения</w:t>
      </w:r>
      <w:r w:rsidR="00C624C2" w:rsidRPr="00C8121E">
        <w:rPr>
          <w:spacing w:val="1"/>
          <w:sz w:val="28"/>
          <w:szCs w:val="28"/>
          <w:lang w:eastAsia="en-US"/>
        </w:rPr>
        <w:t xml:space="preserve"> </w:t>
      </w:r>
      <w:r w:rsidR="00C624C2" w:rsidRPr="00C8121E">
        <w:rPr>
          <w:sz w:val="28"/>
          <w:szCs w:val="28"/>
          <w:lang w:eastAsia="en-US"/>
        </w:rPr>
        <w:t>в</w:t>
      </w:r>
      <w:r w:rsidR="00C624C2" w:rsidRPr="00C8121E">
        <w:rPr>
          <w:spacing w:val="1"/>
          <w:sz w:val="28"/>
          <w:szCs w:val="28"/>
          <w:lang w:eastAsia="en-US"/>
        </w:rPr>
        <w:t xml:space="preserve"> </w:t>
      </w:r>
      <w:r w:rsidR="00C624C2" w:rsidRPr="00C8121E">
        <w:rPr>
          <w:sz w:val="28"/>
          <w:szCs w:val="28"/>
          <w:lang w:eastAsia="en-US"/>
        </w:rPr>
        <w:t>положения</w:t>
      </w:r>
      <w:r w:rsidR="00C624C2" w:rsidRPr="00C8121E">
        <w:rPr>
          <w:spacing w:val="70"/>
          <w:sz w:val="28"/>
          <w:szCs w:val="28"/>
          <w:lang w:eastAsia="en-US"/>
        </w:rPr>
        <w:t xml:space="preserve"> </w:t>
      </w:r>
      <w:r w:rsidR="00C624C2" w:rsidRPr="00C8121E">
        <w:rPr>
          <w:sz w:val="28"/>
          <w:szCs w:val="28"/>
          <w:lang w:eastAsia="en-US"/>
        </w:rPr>
        <w:t>об</w:t>
      </w:r>
      <w:r w:rsidR="00C624C2" w:rsidRPr="00C8121E">
        <w:rPr>
          <w:spacing w:val="1"/>
          <w:sz w:val="28"/>
          <w:szCs w:val="28"/>
          <w:lang w:eastAsia="en-US"/>
        </w:rPr>
        <w:t xml:space="preserve"> </w:t>
      </w:r>
      <w:r w:rsidR="00C624C2" w:rsidRPr="00C8121E">
        <w:rPr>
          <w:sz w:val="28"/>
          <w:szCs w:val="28"/>
          <w:lang w:eastAsia="en-US"/>
        </w:rPr>
        <w:t>оплате труда работников организации.</w:t>
      </w:r>
    </w:p>
    <w:p w:rsidR="00B2188E" w:rsidRDefault="00B2188E" w:rsidP="00B2188E">
      <w:pPr>
        <w:widowControl w:val="0"/>
        <w:autoSpaceDE w:val="0"/>
        <w:autoSpaceDN w:val="0"/>
        <w:adjustRightInd w:val="0"/>
        <w:ind w:right="329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3. </w:t>
      </w:r>
      <w:r w:rsidR="00C624C2" w:rsidRPr="00C8121E">
        <w:rPr>
          <w:sz w:val="28"/>
          <w:szCs w:val="28"/>
          <w:lang w:eastAsia="en-US"/>
        </w:rPr>
        <w:t xml:space="preserve">Возложить </w:t>
      </w:r>
      <w:proofErr w:type="gramStart"/>
      <w:r w:rsidR="00C624C2" w:rsidRPr="00C8121E">
        <w:rPr>
          <w:sz w:val="28"/>
          <w:szCs w:val="28"/>
          <w:lang w:eastAsia="en-US"/>
        </w:rPr>
        <w:t>контроль за</w:t>
      </w:r>
      <w:proofErr w:type="gramEnd"/>
      <w:r w:rsidR="00C624C2" w:rsidRPr="00C8121E">
        <w:rPr>
          <w:sz w:val="28"/>
          <w:szCs w:val="28"/>
          <w:lang w:eastAsia="en-US"/>
        </w:rPr>
        <w:t xml:space="preserve"> выполнением постановления на председателя</w:t>
      </w:r>
      <w:r w:rsidR="00C624C2" w:rsidRPr="00C8121E">
        <w:rPr>
          <w:spacing w:val="-67"/>
          <w:sz w:val="28"/>
          <w:szCs w:val="28"/>
          <w:lang w:eastAsia="en-US"/>
        </w:rPr>
        <w:t xml:space="preserve"> </w:t>
      </w:r>
      <w:r w:rsidR="00C624C2" w:rsidRPr="00C8121E">
        <w:rPr>
          <w:sz w:val="28"/>
          <w:szCs w:val="28"/>
          <w:lang w:eastAsia="en-US"/>
        </w:rPr>
        <w:t xml:space="preserve">социального комитета Администрации </w:t>
      </w:r>
      <w:proofErr w:type="spellStart"/>
      <w:r w:rsidR="00C624C2" w:rsidRPr="00C8121E">
        <w:rPr>
          <w:sz w:val="28"/>
          <w:szCs w:val="28"/>
          <w:lang w:eastAsia="en-US"/>
        </w:rPr>
        <w:t>Марёвского</w:t>
      </w:r>
      <w:proofErr w:type="spellEnd"/>
      <w:r w:rsidR="00C624C2" w:rsidRPr="00C8121E">
        <w:rPr>
          <w:sz w:val="28"/>
          <w:szCs w:val="28"/>
          <w:lang w:eastAsia="en-US"/>
        </w:rPr>
        <w:t xml:space="preserve"> муниципального округа</w:t>
      </w:r>
      <w:r w:rsidR="00C624C2" w:rsidRPr="00C8121E">
        <w:rPr>
          <w:spacing w:val="1"/>
          <w:sz w:val="28"/>
          <w:szCs w:val="28"/>
          <w:lang w:eastAsia="en-US"/>
        </w:rPr>
        <w:t xml:space="preserve"> </w:t>
      </w:r>
      <w:r w:rsidR="00C624C2" w:rsidRPr="00C8121E">
        <w:rPr>
          <w:sz w:val="28"/>
          <w:szCs w:val="28"/>
          <w:lang w:eastAsia="en-US"/>
        </w:rPr>
        <w:t>Ершову</w:t>
      </w:r>
      <w:r w:rsidR="00C624C2" w:rsidRPr="00C8121E">
        <w:rPr>
          <w:spacing w:val="-2"/>
          <w:sz w:val="28"/>
          <w:szCs w:val="28"/>
          <w:lang w:eastAsia="en-US"/>
        </w:rPr>
        <w:t xml:space="preserve"> </w:t>
      </w:r>
      <w:r w:rsidR="00C624C2" w:rsidRPr="00C8121E">
        <w:rPr>
          <w:sz w:val="28"/>
          <w:szCs w:val="28"/>
          <w:lang w:eastAsia="en-US"/>
        </w:rPr>
        <w:t>С.А.</w:t>
      </w:r>
    </w:p>
    <w:p w:rsidR="00C624C2" w:rsidRDefault="00B2188E" w:rsidP="00B2188E">
      <w:pPr>
        <w:widowControl w:val="0"/>
        <w:autoSpaceDE w:val="0"/>
        <w:autoSpaceDN w:val="0"/>
        <w:adjustRightInd w:val="0"/>
        <w:ind w:right="329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4. </w:t>
      </w:r>
      <w:r w:rsidR="00C624C2" w:rsidRPr="00C8121E">
        <w:rPr>
          <w:sz w:val="28"/>
          <w:szCs w:val="28"/>
          <w:lang w:eastAsia="en-US"/>
        </w:rPr>
        <w:t>Опубликовать постановление в муниципальной газете «</w:t>
      </w:r>
      <w:proofErr w:type="spellStart"/>
      <w:r w:rsidR="00C624C2" w:rsidRPr="00C8121E">
        <w:rPr>
          <w:sz w:val="28"/>
          <w:szCs w:val="28"/>
          <w:lang w:eastAsia="en-US"/>
        </w:rPr>
        <w:t>Марёвский</w:t>
      </w:r>
      <w:proofErr w:type="spellEnd"/>
      <w:r w:rsidR="00C624C2" w:rsidRPr="00C8121E">
        <w:rPr>
          <w:spacing w:val="1"/>
          <w:sz w:val="28"/>
          <w:szCs w:val="28"/>
          <w:lang w:eastAsia="en-US"/>
        </w:rPr>
        <w:t xml:space="preserve"> </w:t>
      </w:r>
      <w:r w:rsidR="00C624C2" w:rsidRPr="00C8121E">
        <w:rPr>
          <w:sz w:val="28"/>
          <w:szCs w:val="28"/>
          <w:lang w:eastAsia="en-US"/>
        </w:rPr>
        <w:t>вестник»</w:t>
      </w:r>
      <w:r w:rsidR="00C624C2" w:rsidRPr="00C8121E">
        <w:rPr>
          <w:spacing w:val="1"/>
          <w:sz w:val="28"/>
          <w:szCs w:val="28"/>
          <w:lang w:eastAsia="en-US"/>
        </w:rPr>
        <w:t xml:space="preserve"> </w:t>
      </w:r>
      <w:r w:rsidR="00C624C2" w:rsidRPr="00C8121E">
        <w:rPr>
          <w:sz w:val="28"/>
          <w:szCs w:val="28"/>
          <w:lang w:eastAsia="en-US"/>
        </w:rPr>
        <w:t>и</w:t>
      </w:r>
      <w:r w:rsidR="00C624C2" w:rsidRPr="00C8121E">
        <w:rPr>
          <w:spacing w:val="1"/>
          <w:sz w:val="28"/>
          <w:szCs w:val="28"/>
          <w:lang w:eastAsia="en-US"/>
        </w:rPr>
        <w:t xml:space="preserve"> </w:t>
      </w:r>
      <w:r w:rsidR="00C624C2" w:rsidRPr="00C8121E">
        <w:rPr>
          <w:sz w:val="28"/>
          <w:szCs w:val="28"/>
          <w:lang w:eastAsia="en-US"/>
        </w:rPr>
        <w:t>разместить</w:t>
      </w:r>
      <w:r w:rsidR="00C624C2" w:rsidRPr="00C8121E">
        <w:rPr>
          <w:spacing w:val="1"/>
          <w:sz w:val="28"/>
          <w:szCs w:val="28"/>
          <w:lang w:eastAsia="en-US"/>
        </w:rPr>
        <w:t xml:space="preserve"> </w:t>
      </w:r>
      <w:r w:rsidR="00C624C2" w:rsidRPr="00C8121E">
        <w:rPr>
          <w:sz w:val="28"/>
          <w:szCs w:val="28"/>
          <w:lang w:eastAsia="en-US"/>
        </w:rPr>
        <w:t>на</w:t>
      </w:r>
      <w:r w:rsidR="00C624C2" w:rsidRPr="00C8121E">
        <w:rPr>
          <w:spacing w:val="1"/>
          <w:sz w:val="28"/>
          <w:szCs w:val="28"/>
          <w:lang w:eastAsia="en-US"/>
        </w:rPr>
        <w:t xml:space="preserve"> </w:t>
      </w:r>
      <w:r w:rsidR="00C624C2" w:rsidRPr="00C8121E">
        <w:rPr>
          <w:sz w:val="28"/>
          <w:szCs w:val="28"/>
          <w:lang w:eastAsia="en-US"/>
        </w:rPr>
        <w:t>официальном</w:t>
      </w:r>
      <w:r w:rsidR="00C624C2" w:rsidRPr="00C8121E">
        <w:rPr>
          <w:spacing w:val="1"/>
          <w:sz w:val="28"/>
          <w:szCs w:val="28"/>
          <w:lang w:eastAsia="en-US"/>
        </w:rPr>
        <w:t xml:space="preserve"> </w:t>
      </w:r>
      <w:r w:rsidR="00C624C2" w:rsidRPr="00C8121E">
        <w:rPr>
          <w:sz w:val="28"/>
          <w:szCs w:val="28"/>
          <w:lang w:eastAsia="en-US"/>
        </w:rPr>
        <w:t>сайте</w:t>
      </w:r>
      <w:r w:rsidR="00C624C2" w:rsidRPr="00C8121E">
        <w:rPr>
          <w:spacing w:val="1"/>
          <w:sz w:val="28"/>
          <w:szCs w:val="28"/>
          <w:lang w:eastAsia="en-US"/>
        </w:rPr>
        <w:t xml:space="preserve"> </w:t>
      </w:r>
      <w:r w:rsidR="00C624C2" w:rsidRPr="00C8121E">
        <w:rPr>
          <w:sz w:val="28"/>
          <w:szCs w:val="28"/>
          <w:lang w:eastAsia="en-US"/>
        </w:rPr>
        <w:t>Администрации</w:t>
      </w:r>
      <w:r w:rsidR="00C624C2" w:rsidRPr="00C8121E">
        <w:rPr>
          <w:spacing w:val="1"/>
          <w:sz w:val="28"/>
          <w:szCs w:val="28"/>
          <w:lang w:eastAsia="en-US"/>
        </w:rPr>
        <w:t xml:space="preserve"> </w:t>
      </w:r>
      <w:r w:rsidR="00C624C2" w:rsidRPr="00C8121E">
        <w:rPr>
          <w:sz w:val="28"/>
          <w:szCs w:val="28"/>
          <w:lang w:eastAsia="en-US"/>
        </w:rPr>
        <w:t>муниципального</w:t>
      </w:r>
      <w:r w:rsidR="00C624C2" w:rsidRPr="00C8121E">
        <w:rPr>
          <w:spacing w:val="60"/>
          <w:sz w:val="28"/>
          <w:szCs w:val="28"/>
          <w:lang w:eastAsia="en-US"/>
        </w:rPr>
        <w:t xml:space="preserve"> </w:t>
      </w:r>
      <w:r w:rsidR="00C624C2" w:rsidRPr="00C8121E">
        <w:rPr>
          <w:sz w:val="28"/>
          <w:szCs w:val="28"/>
          <w:lang w:eastAsia="en-US"/>
        </w:rPr>
        <w:t>округа</w:t>
      </w:r>
      <w:r w:rsidR="00C624C2" w:rsidRPr="00C8121E">
        <w:rPr>
          <w:spacing w:val="58"/>
          <w:sz w:val="28"/>
          <w:szCs w:val="28"/>
          <w:lang w:eastAsia="en-US"/>
        </w:rPr>
        <w:t xml:space="preserve"> </w:t>
      </w:r>
      <w:r w:rsidR="00C624C2" w:rsidRPr="00C8121E">
        <w:rPr>
          <w:sz w:val="28"/>
          <w:szCs w:val="28"/>
          <w:lang w:eastAsia="en-US"/>
        </w:rPr>
        <w:t>в</w:t>
      </w:r>
      <w:r w:rsidR="00C624C2" w:rsidRPr="00C8121E">
        <w:rPr>
          <w:spacing w:val="58"/>
          <w:sz w:val="28"/>
          <w:szCs w:val="28"/>
          <w:lang w:eastAsia="en-US"/>
        </w:rPr>
        <w:t xml:space="preserve"> </w:t>
      </w:r>
      <w:r w:rsidR="00C624C2" w:rsidRPr="00C8121E">
        <w:rPr>
          <w:sz w:val="28"/>
          <w:szCs w:val="28"/>
          <w:lang w:eastAsia="en-US"/>
        </w:rPr>
        <w:t>информационно</w:t>
      </w:r>
      <w:r w:rsidR="00C624C2" w:rsidRPr="00C8121E">
        <w:rPr>
          <w:spacing w:val="58"/>
          <w:sz w:val="28"/>
          <w:szCs w:val="28"/>
          <w:lang w:eastAsia="en-US"/>
        </w:rPr>
        <w:t xml:space="preserve"> </w:t>
      </w:r>
      <w:r w:rsidR="00C624C2" w:rsidRPr="00C8121E">
        <w:rPr>
          <w:sz w:val="28"/>
          <w:szCs w:val="28"/>
          <w:lang w:eastAsia="en-US"/>
        </w:rPr>
        <w:t>–</w:t>
      </w:r>
      <w:r w:rsidR="00C624C2" w:rsidRPr="00C8121E">
        <w:rPr>
          <w:spacing w:val="58"/>
          <w:sz w:val="28"/>
          <w:szCs w:val="28"/>
          <w:lang w:eastAsia="en-US"/>
        </w:rPr>
        <w:t xml:space="preserve"> </w:t>
      </w:r>
      <w:r w:rsidR="00C624C2" w:rsidRPr="00C8121E">
        <w:rPr>
          <w:sz w:val="28"/>
          <w:szCs w:val="28"/>
          <w:lang w:eastAsia="en-US"/>
        </w:rPr>
        <w:t>коммуникативной</w:t>
      </w:r>
      <w:r w:rsidR="00C624C2" w:rsidRPr="00C8121E">
        <w:rPr>
          <w:spacing w:val="60"/>
          <w:sz w:val="28"/>
          <w:szCs w:val="28"/>
          <w:lang w:eastAsia="en-US"/>
        </w:rPr>
        <w:t xml:space="preserve"> </w:t>
      </w:r>
      <w:r w:rsidR="00C624C2" w:rsidRPr="00C8121E">
        <w:rPr>
          <w:sz w:val="28"/>
          <w:szCs w:val="28"/>
          <w:lang w:eastAsia="en-US"/>
        </w:rPr>
        <w:t>сети</w:t>
      </w:r>
      <w:r w:rsidR="00FB4B7D" w:rsidRPr="00C8121E">
        <w:rPr>
          <w:sz w:val="28"/>
          <w:szCs w:val="28"/>
          <w:lang w:eastAsia="en-US"/>
        </w:rPr>
        <w:t xml:space="preserve"> </w:t>
      </w:r>
      <w:r w:rsidR="00C624C2" w:rsidRPr="00C8121E">
        <w:rPr>
          <w:sz w:val="28"/>
          <w:szCs w:val="28"/>
          <w:lang w:eastAsia="en-US"/>
        </w:rPr>
        <w:t>«Интернет</w:t>
      </w:r>
      <w:r w:rsidR="00C624C2" w:rsidRPr="00FB4B7D">
        <w:rPr>
          <w:sz w:val="28"/>
          <w:szCs w:val="28"/>
          <w:lang w:eastAsia="en-US"/>
        </w:rPr>
        <w:t>».</w:t>
      </w:r>
    </w:p>
    <w:p w:rsidR="0046624F" w:rsidRPr="00FB4B7D" w:rsidRDefault="0046624F" w:rsidP="0046624F">
      <w:pPr>
        <w:widowControl w:val="0"/>
        <w:tabs>
          <w:tab w:val="left" w:pos="1336"/>
        </w:tabs>
        <w:autoSpaceDE w:val="0"/>
        <w:autoSpaceDN w:val="0"/>
        <w:ind w:left="709"/>
        <w:jc w:val="both"/>
        <w:rPr>
          <w:sz w:val="28"/>
          <w:szCs w:val="28"/>
          <w:lang w:eastAsia="en-US"/>
        </w:rPr>
      </w:pPr>
    </w:p>
    <w:p w:rsidR="00C624C2" w:rsidRPr="00C624C2" w:rsidRDefault="00C624C2" w:rsidP="00C624C2">
      <w:pPr>
        <w:widowControl w:val="0"/>
        <w:autoSpaceDE w:val="0"/>
        <w:autoSpaceDN w:val="0"/>
        <w:ind w:left="305"/>
        <w:rPr>
          <w:sz w:val="28"/>
          <w:szCs w:val="28"/>
          <w:lang w:eastAsia="en-US"/>
        </w:rPr>
      </w:pPr>
    </w:p>
    <w:p w:rsidR="00C624C2" w:rsidRPr="00C624C2" w:rsidRDefault="00C624C2" w:rsidP="0039015A">
      <w:pPr>
        <w:widowControl w:val="0"/>
        <w:autoSpaceDE w:val="0"/>
        <w:autoSpaceDN w:val="0"/>
        <w:jc w:val="both"/>
        <w:rPr>
          <w:b/>
          <w:sz w:val="16"/>
          <w:szCs w:val="28"/>
          <w:lang w:eastAsia="en-US"/>
        </w:rPr>
      </w:pPr>
      <w:r w:rsidRPr="00C624C2">
        <w:rPr>
          <w:b/>
          <w:sz w:val="28"/>
          <w:szCs w:val="28"/>
          <w:lang w:eastAsia="en-US"/>
        </w:rPr>
        <w:t xml:space="preserve">Глава муниципального округа             </w:t>
      </w:r>
      <w:r w:rsidR="00D66CC9">
        <w:rPr>
          <w:b/>
          <w:sz w:val="28"/>
          <w:szCs w:val="28"/>
          <w:lang w:eastAsia="en-US"/>
        </w:rPr>
        <w:t xml:space="preserve">         </w:t>
      </w:r>
      <w:r w:rsidR="0039015A">
        <w:rPr>
          <w:b/>
          <w:sz w:val="28"/>
          <w:szCs w:val="28"/>
          <w:lang w:eastAsia="en-US"/>
        </w:rPr>
        <w:t xml:space="preserve">                        </w:t>
      </w:r>
      <w:r w:rsidR="00D66CC9">
        <w:rPr>
          <w:b/>
          <w:sz w:val="28"/>
          <w:szCs w:val="28"/>
          <w:lang w:eastAsia="en-US"/>
        </w:rPr>
        <w:t xml:space="preserve">   </w:t>
      </w:r>
      <w:r w:rsidRPr="00C624C2">
        <w:rPr>
          <w:b/>
          <w:sz w:val="28"/>
          <w:szCs w:val="28"/>
          <w:lang w:eastAsia="en-US"/>
        </w:rPr>
        <w:t xml:space="preserve"> </w:t>
      </w:r>
      <w:r w:rsidR="0039015A">
        <w:rPr>
          <w:b/>
          <w:sz w:val="28"/>
          <w:szCs w:val="28"/>
          <w:lang w:eastAsia="en-US"/>
        </w:rPr>
        <w:t xml:space="preserve">     </w:t>
      </w:r>
      <w:r w:rsidRPr="00C624C2">
        <w:rPr>
          <w:b/>
          <w:sz w:val="28"/>
          <w:szCs w:val="28"/>
          <w:lang w:eastAsia="en-US"/>
        </w:rPr>
        <w:t xml:space="preserve">   С.И.</w:t>
      </w:r>
      <w:r w:rsidRPr="00C624C2">
        <w:rPr>
          <w:b/>
          <w:spacing w:val="-5"/>
          <w:sz w:val="28"/>
          <w:szCs w:val="28"/>
          <w:lang w:eastAsia="en-US"/>
        </w:rPr>
        <w:t xml:space="preserve"> </w:t>
      </w:r>
      <w:proofErr w:type="spellStart"/>
      <w:r w:rsidRPr="00C624C2">
        <w:rPr>
          <w:b/>
          <w:sz w:val="28"/>
          <w:szCs w:val="28"/>
          <w:lang w:eastAsia="en-US"/>
        </w:rPr>
        <w:t>Горкин</w:t>
      </w:r>
      <w:proofErr w:type="spellEnd"/>
    </w:p>
    <w:p w:rsidR="000061B8" w:rsidRPr="00C624C2" w:rsidRDefault="000061B8" w:rsidP="000061B8">
      <w:pPr>
        <w:spacing w:before="240" w:after="120"/>
        <w:contextualSpacing/>
        <w:jc w:val="center"/>
        <w:rPr>
          <w:bCs/>
          <w:sz w:val="28"/>
          <w:szCs w:val="28"/>
        </w:rPr>
      </w:pPr>
    </w:p>
    <w:p w:rsidR="00553FF1" w:rsidRDefault="0039015A" w:rsidP="00553FF1">
      <w:pPr>
        <w:pStyle w:val="afc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3" w:name="штамп"/>
      <w:bookmarkEnd w:id="3"/>
      <w:r>
        <w:rPr>
          <w:sz w:val="28"/>
          <w:szCs w:val="28"/>
        </w:rPr>
        <w:tab/>
      </w:r>
    </w:p>
    <w:p w:rsidR="000B02F7" w:rsidRDefault="0039015A" w:rsidP="00CD0D77">
      <w:pPr>
        <w:keepNext/>
        <w:keepLines/>
        <w:widowControl w:val="0"/>
        <w:spacing w:line="202" w:lineRule="auto"/>
        <w:outlineLvl w:val="0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ab/>
      </w:r>
      <w:r>
        <w:rPr>
          <w:color w:val="000000"/>
          <w:sz w:val="28"/>
          <w:szCs w:val="28"/>
          <w:lang w:bidi="ru-RU"/>
        </w:rPr>
        <w:tab/>
      </w:r>
      <w:r>
        <w:rPr>
          <w:color w:val="000000"/>
          <w:sz w:val="28"/>
          <w:szCs w:val="28"/>
          <w:lang w:bidi="ru-RU"/>
        </w:rPr>
        <w:tab/>
      </w:r>
      <w:r>
        <w:rPr>
          <w:color w:val="000000"/>
          <w:sz w:val="28"/>
          <w:szCs w:val="28"/>
          <w:lang w:bidi="ru-RU"/>
        </w:rPr>
        <w:tab/>
      </w:r>
      <w:r>
        <w:rPr>
          <w:color w:val="000000"/>
          <w:sz w:val="28"/>
          <w:szCs w:val="28"/>
          <w:lang w:bidi="ru-RU"/>
        </w:rPr>
        <w:tab/>
      </w:r>
      <w:r>
        <w:rPr>
          <w:color w:val="000000"/>
          <w:sz w:val="28"/>
          <w:szCs w:val="28"/>
          <w:lang w:bidi="ru-RU"/>
        </w:rPr>
        <w:tab/>
      </w:r>
    </w:p>
    <w:sectPr w:rsidR="000B02F7" w:rsidSect="00436CC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134" w:right="70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419D" w:rsidRDefault="0096419D">
      <w:r>
        <w:separator/>
      </w:r>
    </w:p>
  </w:endnote>
  <w:endnote w:type="continuationSeparator" w:id="0">
    <w:p w:rsidR="0096419D" w:rsidRDefault="00964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(T1) 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0A8" w:rsidRDefault="00A510A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0A8" w:rsidRDefault="00A510A8">
    <w:pPr>
      <w:pStyle w:val="af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0A8" w:rsidRDefault="00A510A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419D" w:rsidRDefault="0096419D">
      <w:r>
        <w:separator/>
      </w:r>
    </w:p>
  </w:footnote>
  <w:footnote w:type="continuationSeparator" w:id="0">
    <w:p w:rsidR="0096419D" w:rsidRDefault="00964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0A8" w:rsidRDefault="00A510A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0A8" w:rsidRDefault="00A510A8">
    <w:pPr>
      <w:pStyle w:val="af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0A8" w:rsidRDefault="00A510A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8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720"/>
      </w:pPr>
    </w:lvl>
  </w:abstractNum>
  <w:abstractNum w:abstractNumId="1">
    <w:nsid w:val="031154B9"/>
    <w:multiLevelType w:val="hybridMultilevel"/>
    <w:tmpl w:val="AF864336"/>
    <w:lvl w:ilvl="0" w:tplc="355C85D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67C043F"/>
    <w:multiLevelType w:val="multilevel"/>
    <w:tmpl w:val="F7B0B86C"/>
    <w:lvl w:ilvl="0">
      <w:start w:val="2"/>
      <w:numFmt w:val="decimal"/>
      <w:lvlText w:val="%1"/>
      <w:lvlJc w:val="left"/>
      <w:pPr>
        <w:ind w:left="305" w:hanging="959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305" w:hanging="959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305" w:hanging="959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99" w:hanging="9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9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2" w:hanging="9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9" w:hanging="9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5" w:hanging="9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2" w:hanging="959"/>
      </w:pPr>
      <w:rPr>
        <w:rFonts w:hint="default"/>
        <w:lang w:val="ru-RU" w:eastAsia="en-US" w:bidi="ar-SA"/>
      </w:rPr>
    </w:lvl>
  </w:abstractNum>
  <w:abstractNum w:abstractNumId="3">
    <w:nsid w:val="0A67531C"/>
    <w:multiLevelType w:val="multilevel"/>
    <w:tmpl w:val="1C7ABF4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6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8" w:hanging="2160"/>
      </w:pPr>
      <w:rPr>
        <w:rFonts w:hint="default"/>
      </w:rPr>
    </w:lvl>
  </w:abstractNum>
  <w:abstractNum w:abstractNumId="4">
    <w:nsid w:val="129D5395"/>
    <w:multiLevelType w:val="hybridMultilevel"/>
    <w:tmpl w:val="7332B35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6335C24"/>
    <w:multiLevelType w:val="multilevel"/>
    <w:tmpl w:val="85C8C3D4"/>
    <w:lvl w:ilvl="0">
      <w:start w:val="3"/>
      <w:numFmt w:val="decimal"/>
      <w:lvlText w:val="%1"/>
      <w:lvlJc w:val="left"/>
      <w:pPr>
        <w:ind w:left="305" w:hanging="806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05" w:hanging="806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305" w:hanging="806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99" w:hanging="8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8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2" w:hanging="8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9" w:hanging="8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5" w:hanging="8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2" w:hanging="806"/>
      </w:pPr>
      <w:rPr>
        <w:rFonts w:hint="default"/>
        <w:lang w:val="ru-RU" w:eastAsia="en-US" w:bidi="ar-SA"/>
      </w:rPr>
    </w:lvl>
  </w:abstractNum>
  <w:abstractNum w:abstractNumId="6">
    <w:nsid w:val="19C30A6B"/>
    <w:multiLevelType w:val="hybridMultilevel"/>
    <w:tmpl w:val="CA9AEDE2"/>
    <w:lvl w:ilvl="0" w:tplc="8A22CB56">
      <w:start w:val="1"/>
      <w:numFmt w:val="decimal"/>
      <w:lvlText w:val="%1"/>
      <w:lvlJc w:val="left"/>
      <w:pPr>
        <w:ind w:left="1299" w:hanging="2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36CB9A4">
      <w:numFmt w:val="bullet"/>
      <w:lvlText w:val="•"/>
      <w:lvlJc w:val="left"/>
      <w:pPr>
        <w:ind w:left="2166" w:hanging="210"/>
      </w:pPr>
      <w:rPr>
        <w:rFonts w:hint="default"/>
        <w:lang w:val="ru-RU" w:eastAsia="en-US" w:bidi="ar-SA"/>
      </w:rPr>
    </w:lvl>
    <w:lvl w:ilvl="2" w:tplc="56043BB0">
      <w:numFmt w:val="bullet"/>
      <w:lvlText w:val="•"/>
      <w:lvlJc w:val="left"/>
      <w:pPr>
        <w:ind w:left="3033" w:hanging="210"/>
      </w:pPr>
      <w:rPr>
        <w:rFonts w:hint="default"/>
        <w:lang w:val="ru-RU" w:eastAsia="en-US" w:bidi="ar-SA"/>
      </w:rPr>
    </w:lvl>
    <w:lvl w:ilvl="3" w:tplc="1BEEF06C">
      <w:numFmt w:val="bullet"/>
      <w:lvlText w:val="•"/>
      <w:lvlJc w:val="left"/>
      <w:pPr>
        <w:ind w:left="3899" w:hanging="210"/>
      </w:pPr>
      <w:rPr>
        <w:rFonts w:hint="default"/>
        <w:lang w:val="ru-RU" w:eastAsia="en-US" w:bidi="ar-SA"/>
      </w:rPr>
    </w:lvl>
    <w:lvl w:ilvl="4" w:tplc="FDDA4118">
      <w:numFmt w:val="bullet"/>
      <w:lvlText w:val="•"/>
      <w:lvlJc w:val="left"/>
      <w:pPr>
        <w:ind w:left="4766" w:hanging="210"/>
      </w:pPr>
      <w:rPr>
        <w:rFonts w:hint="default"/>
        <w:lang w:val="ru-RU" w:eastAsia="en-US" w:bidi="ar-SA"/>
      </w:rPr>
    </w:lvl>
    <w:lvl w:ilvl="5" w:tplc="A192DAA6">
      <w:numFmt w:val="bullet"/>
      <w:lvlText w:val="•"/>
      <w:lvlJc w:val="left"/>
      <w:pPr>
        <w:ind w:left="5632" w:hanging="210"/>
      </w:pPr>
      <w:rPr>
        <w:rFonts w:hint="default"/>
        <w:lang w:val="ru-RU" w:eastAsia="en-US" w:bidi="ar-SA"/>
      </w:rPr>
    </w:lvl>
    <w:lvl w:ilvl="6" w:tplc="C9323E34">
      <w:numFmt w:val="bullet"/>
      <w:lvlText w:val="•"/>
      <w:lvlJc w:val="left"/>
      <w:pPr>
        <w:ind w:left="6499" w:hanging="210"/>
      </w:pPr>
      <w:rPr>
        <w:rFonts w:hint="default"/>
        <w:lang w:val="ru-RU" w:eastAsia="en-US" w:bidi="ar-SA"/>
      </w:rPr>
    </w:lvl>
    <w:lvl w:ilvl="7" w:tplc="C76ACD44">
      <w:numFmt w:val="bullet"/>
      <w:lvlText w:val="•"/>
      <w:lvlJc w:val="left"/>
      <w:pPr>
        <w:ind w:left="7365" w:hanging="210"/>
      </w:pPr>
      <w:rPr>
        <w:rFonts w:hint="default"/>
        <w:lang w:val="ru-RU" w:eastAsia="en-US" w:bidi="ar-SA"/>
      </w:rPr>
    </w:lvl>
    <w:lvl w:ilvl="8" w:tplc="30A23498">
      <w:numFmt w:val="bullet"/>
      <w:lvlText w:val="•"/>
      <w:lvlJc w:val="left"/>
      <w:pPr>
        <w:ind w:left="8232" w:hanging="210"/>
      </w:pPr>
      <w:rPr>
        <w:rFonts w:hint="default"/>
        <w:lang w:val="ru-RU" w:eastAsia="en-US" w:bidi="ar-SA"/>
      </w:rPr>
    </w:lvl>
  </w:abstractNum>
  <w:abstractNum w:abstractNumId="7">
    <w:nsid w:val="1A3A522A"/>
    <w:multiLevelType w:val="multilevel"/>
    <w:tmpl w:val="BD563AC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" w:hanging="2160"/>
      </w:pPr>
      <w:rPr>
        <w:rFonts w:hint="default"/>
      </w:rPr>
    </w:lvl>
  </w:abstractNum>
  <w:abstractNum w:abstractNumId="8">
    <w:nsid w:val="1DE22D11"/>
    <w:multiLevelType w:val="hybridMultilevel"/>
    <w:tmpl w:val="A790AAB8"/>
    <w:lvl w:ilvl="0" w:tplc="C630AFE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7911871"/>
    <w:multiLevelType w:val="hybridMultilevel"/>
    <w:tmpl w:val="C41ACEB8"/>
    <w:lvl w:ilvl="0" w:tplc="0F0EC906">
      <w:start w:val="1"/>
      <w:numFmt w:val="decimal"/>
      <w:lvlText w:val="%1."/>
      <w:lvlJc w:val="left"/>
      <w:pPr>
        <w:ind w:left="2242" w:hanging="28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EC046FE">
      <w:numFmt w:val="bullet"/>
      <w:lvlText w:val="•"/>
      <w:lvlJc w:val="left"/>
      <w:pPr>
        <w:ind w:left="3669" w:hanging="280"/>
      </w:pPr>
      <w:rPr>
        <w:rFonts w:hint="default"/>
        <w:lang w:val="ru-RU" w:eastAsia="en-US" w:bidi="ar-SA"/>
      </w:rPr>
    </w:lvl>
    <w:lvl w:ilvl="2" w:tplc="EF88C2C0">
      <w:numFmt w:val="bullet"/>
      <w:lvlText w:val="•"/>
      <w:lvlJc w:val="left"/>
      <w:pPr>
        <w:ind w:left="5099" w:hanging="280"/>
      </w:pPr>
      <w:rPr>
        <w:rFonts w:hint="default"/>
        <w:lang w:val="ru-RU" w:eastAsia="en-US" w:bidi="ar-SA"/>
      </w:rPr>
    </w:lvl>
    <w:lvl w:ilvl="3" w:tplc="D6FC1C38">
      <w:numFmt w:val="bullet"/>
      <w:lvlText w:val="•"/>
      <w:lvlJc w:val="left"/>
      <w:pPr>
        <w:ind w:left="6529" w:hanging="280"/>
      </w:pPr>
      <w:rPr>
        <w:rFonts w:hint="default"/>
        <w:lang w:val="ru-RU" w:eastAsia="en-US" w:bidi="ar-SA"/>
      </w:rPr>
    </w:lvl>
    <w:lvl w:ilvl="4" w:tplc="F0B016A0">
      <w:numFmt w:val="bullet"/>
      <w:lvlText w:val="•"/>
      <w:lvlJc w:val="left"/>
      <w:pPr>
        <w:ind w:left="7959" w:hanging="280"/>
      </w:pPr>
      <w:rPr>
        <w:rFonts w:hint="default"/>
        <w:lang w:val="ru-RU" w:eastAsia="en-US" w:bidi="ar-SA"/>
      </w:rPr>
    </w:lvl>
    <w:lvl w:ilvl="5" w:tplc="48903F74">
      <w:numFmt w:val="bullet"/>
      <w:lvlText w:val="•"/>
      <w:lvlJc w:val="left"/>
      <w:pPr>
        <w:ind w:left="9389" w:hanging="280"/>
      </w:pPr>
      <w:rPr>
        <w:rFonts w:hint="default"/>
        <w:lang w:val="ru-RU" w:eastAsia="en-US" w:bidi="ar-SA"/>
      </w:rPr>
    </w:lvl>
    <w:lvl w:ilvl="6" w:tplc="CBC24B9A">
      <w:numFmt w:val="bullet"/>
      <w:lvlText w:val="•"/>
      <w:lvlJc w:val="left"/>
      <w:pPr>
        <w:ind w:left="10818" w:hanging="280"/>
      </w:pPr>
      <w:rPr>
        <w:rFonts w:hint="default"/>
        <w:lang w:val="ru-RU" w:eastAsia="en-US" w:bidi="ar-SA"/>
      </w:rPr>
    </w:lvl>
    <w:lvl w:ilvl="7" w:tplc="E702C4BC">
      <w:numFmt w:val="bullet"/>
      <w:lvlText w:val="•"/>
      <w:lvlJc w:val="left"/>
      <w:pPr>
        <w:ind w:left="12248" w:hanging="280"/>
      </w:pPr>
      <w:rPr>
        <w:rFonts w:hint="default"/>
        <w:lang w:val="ru-RU" w:eastAsia="en-US" w:bidi="ar-SA"/>
      </w:rPr>
    </w:lvl>
    <w:lvl w:ilvl="8" w:tplc="EBB64294">
      <w:numFmt w:val="bullet"/>
      <w:lvlText w:val="•"/>
      <w:lvlJc w:val="left"/>
      <w:pPr>
        <w:ind w:left="13678" w:hanging="280"/>
      </w:pPr>
      <w:rPr>
        <w:rFonts w:hint="default"/>
        <w:lang w:val="ru-RU" w:eastAsia="en-US" w:bidi="ar-SA"/>
      </w:rPr>
    </w:lvl>
  </w:abstractNum>
  <w:abstractNum w:abstractNumId="10">
    <w:nsid w:val="2974125B"/>
    <w:multiLevelType w:val="hybridMultilevel"/>
    <w:tmpl w:val="9F7018B6"/>
    <w:lvl w:ilvl="0" w:tplc="15A6D310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8FC6564"/>
    <w:multiLevelType w:val="multilevel"/>
    <w:tmpl w:val="7ED0707C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>
    <w:nsid w:val="3BC10ABF"/>
    <w:multiLevelType w:val="hybridMultilevel"/>
    <w:tmpl w:val="C082E7FC"/>
    <w:lvl w:ilvl="0" w:tplc="3C944A2C">
      <w:start w:val="1"/>
      <w:numFmt w:val="decimal"/>
      <w:lvlText w:val="%1."/>
      <w:lvlJc w:val="left"/>
      <w:pPr>
        <w:ind w:left="1064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BB0D83C">
      <w:numFmt w:val="bullet"/>
      <w:lvlText w:val="•"/>
      <w:lvlJc w:val="left"/>
      <w:pPr>
        <w:ind w:left="1930" w:hanging="220"/>
      </w:pPr>
      <w:rPr>
        <w:rFonts w:hint="default"/>
        <w:lang w:val="ru-RU" w:eastAsia="en-US" w:bidi="ar-SA"/>
      </w:rPr>
    </w:lvl>
    <w:lvl w:ilvl="2" w:tplc="06821BD8">
      <w:numFmt w:val="bullet"/>
      <w:lvlText w:val="•"/>
      <w:lvlJc w:val="left"/>
      <w:pPr>
        <w:ind w:left="2801" w:hanging="220"/>
      </w:pPr>
      <w:rPr>
        <w:rFonts w:hint="default"/>
        <w:lang w:val="ru-RU" w:eastAsia="en-US" w:bidi="ar-SA"/>
      </w:rPr>
    </w:lvl>
    <w:lvl w:ilvl="3" w:tplc="7950536E">
      <w:numFmt w:val="bullet"/>
      <w:lvlText w:val="•"/>
      <w:lvlJc w:val="left"/>
      <w:pPr>
        <w:ind w:left="3671" w:hanging="220"/>
      </w:pPr>
      <w:rPr>
        <w:rFonts w:hint="default"/>
        <w:lang w:val="ru-RU" w:eastAsia="en-US" w:bidi="ar-SA"/>
      </w:rPr>
    </w:lvl>
    <w:lvl w:ilvl="4" w:tplc="1ED422D0">
      <w:numFmt w:val="bullet"/>
      <w:lvlText w:val="•"/>
      <w:lvlJc w:val="left"/>
      <w:pPr>
        <w:ind w:left="4542" w:hanging="220"/>
      </w:pPr>
      <w:rPr>
        <w:rFonts w:hint="default"/>
        <w:lang w:val="ru-RU" w:eastAsia="en-US" w:bidi="ar-SA"/>
      </w:rPr>
    </w:lvl>
    <w:lvl w:ilvl="5" w:tplc="E1C6EAA8">
      <w:numFmt w:val="bullet"/>
      <w:lvlText w:val="•"/>
      <w:lvlJc w:val="left"/>
      <w:pPr>
        <w:ind w:left="5412" w:hanging="220"/>
      </w:pPr>
      <w:rPr>
        <w:rFonts w:hint="default"/>
        <w:lang w:val="ru-RU" w:eastAsia="en-US" w:bidi="ar-SA"/>
      </w:rPr>
    </w:lvl>
    <w:lvl w:ilvl="6" w:tplc="EBDE658A">
      <w:numFmt w:val="bullet"/>
      <w:lvlText w:val="•"/>
      <w:lvlJc w:val="left"/>
      <w:pPr>
        <w:ind w:left="6283" w:hanging="220"/>
      </w:pPr>
      <w:rPr>
        <w:rFonts w:hint="default"/>
        <w:lang w:val="ru-RU" w:eastAsia="en-US" w:bidi="ar-SA"/>
      </w:rPr>
    </w:lvl>
    <w:lvl w:ilvl="7" w:tplc="DE5C0430">
      <w:numFmt w:val="bullet"/>
      <w:lvlText w:val="•"/>
      <w:lvlJc w:val="left"/>
      <w:pPr>
        <w:ind w:left="7153" w:hanging="220"/>
      </w:pPr>
      <w:rPr>
        <w:rFonts w:hint="default"/>
        <w:lang w:val="ru-RU" w:eastAsia="en-US" w:bidi="ar-SA"/>
      </w:rPr>
    </w:lvl>
    <w:lvl w:ilvl="8" w:tplc="E85C9934">
      <w:numFmt w:val="bullet"/>
      <w:lvlText w:val="•"/>
      <w:lvlJc w:val="left"/>
      <w:pPr>
        <w:ind w:left="8024" w:hanging="220"/>
      </w:pPr>
      <w:rPr>
        <w:rFonts w:hint="default"/>
        <w:lang w:val="ru-RU" w:eastAsia="en-US" w:bidi="ar-SA"/>
      </w:rPr>
    </w:lvl>
  </w:abstractNum>
  <w:abstractNum w:abstractNumId="13">
    <w:nsid w:val="522D52C2"/>
    <w:multiLevelType w:val="hybridMultilevel"/>
    <w:tmpl w:val="6624D692"/>
    <w:lvl w:ilvl="0" w:tplc="217CDA60">
      <w:start w:val="1"/>
      <w:numFmt w:val="decimal"/>
      <w:lvlText w:val="%1"/>
      <w:lvlJc w:val="left"/>
      <w:pPr>
        <w:ind w:left="1299" w:hanging="2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CEE0F5E">
      <w:numFmt w:val="bullet"/>
      <w:lvlText w:val="•"/>
      <w:lvlJc w:val="left"/>
      <w:pPr>
        <w:ind w:left="2166" w:hanging="210"/>
      </w:pPr>
      <w:rPr>
        <w:rFonts w:hint="default"/>
        <w:lang w:val="ru-RU" w:eastAsia="en-US" w:bidi="ar-SA"/>
      </w:rPr>
    </w:lvl>
    <w:lvl w:ilvl="2" w:tplc="EAB0E3D6">
      <w:numFmt w:val="bullet"/>
      <w:lvlText w:val="•"/>
      <w:lvlJc w:val="left"/>
      <w:pPr>
        <w:ind w:left="3033" w:hanging="210"/>
      </w:pPr>
      <w:rPr>
        <w:rFonts w:hint="default"/>
        <w:lang w:val="ru-RU" w:eastAsia="en-US" w:bidi="ar-SA"/>
      </w:rPr>
    </w:lvl>
    <w:lvl w:ilvl="3" w:tplc="31D2AECC">
      <w:numFmt w:val="bullet"/>
      <w:lvlText w:val="•"/>
      <w:lvlJc w:val="left"/>
      <w:pPr>
        <w:ind w:left="3899" w:hanging="210"/>
      </w:pPr>
      <w:rPr>
        <w:rFonts w:hint="default"/>
        <w:lang w:val="ru-RU" w:eastAsia="en-US" w:bidi="ar-SA"/>
      </w:rPr>
    </w:lvl>
    <w:lvl w:ilvl="4" w:tplc="367EDFE0">
      <w:numFmt w:val="bullet"/>
      <w:lvlText w:val="•"/>
      <w:lvlJc w:val="left"/>
      <w:pPr>
        <w:ind w:left="4766" w:hanging="210"/>
      </w:pPr>
      <w:rPr>
        <w:rFonts w:hint="default"/>
        <w:lang w:val="ru-RU" w:eastAsia="en-US" w:bidi="ar-SA"/>
      </w:rPr>
    </w:lvl>
    <w:lvl w:ilvl="5" w:tplc="3B745D34">
      <w:numFmt w:val="bullet"/>
      <w:lvlText w:val="•"/>
      <w:lvlJc w:val="left"/>
      <w:pPr>
        <w:ind w:left="5632" w:hanging="210"/>
      </w:pPr>
      <w:rPr>
        <w:rFonts w:hint="default"/>
        <w:lang w:val="ru-RU" w:eastAsia="en-US" w:bidi="ar-SA"/>
      </w:rPr>
    </w:lvl>
    <w:lvl w:ilvl="6" w:tplc="FEA499EA">
      <w:numFmt w:val="bullet"/>
      <w:lvlText w:val="•"/>
      <w:lvlJc w:val="left"/>
      <w:pPr>
        <w:ind w:left="6499" w:hanging="210"/>
      </w:pPr>
      <w:rPr>
        <w:rFonts w:hint="default"/>
        <w:lang w:val="ru-RU" w:eastAsia="en-US" w:bidi="ar-SA"/>
      </w:rPr>
    </w:lvl>
    <w:lvl w:ilvl="7" w:tplc="34007064">
      <w:numFmt w:val="bullet"/>
      <w:lvlText w:val="•"/>
      <w:lvlJc w:val="left"/>
      <w:pPr>
        <w:ind w:left="7365" w:hanging="210"/>
      </w:pPr>
      <w:rPr>
        <w:rFonts w:hint="default"/>
        <w:lang w:val="ru-RU" w:eastAsia="en-US" w:bidi="ar-SA"/>
      </w:rPr>
    </w:lvl>
    <w:lvl w:ilvl="8" w:tplc="2D2EA896">
      <w:numFmt w:val="bullet"/>
      <w:lvlText w:val="•"/>
      <w:lvlJc w:val="left"/>
      <w:pPr>
        <w:ind w:left="8232" w:hanging="210"/>
      </w:pPr>
      <w:rPr>
        <w:rFonts w:hint="default"/>
        <w:lang w:val="ru-RU" w:eastAsia="en-US" w:bidi="ar-SA"/>
      </w:rPr>
    </w:lvl>
  </w:abstractNum>
  <w:abstractNum w:abstractNumId="14">
    <w:nsid w:val="53681714"/>
    <w:multiLevelType w:val="multilevel"/>
    <w:tmpl w:val="3F96C79C"/>
    <w:lvl w:ilvl="0">
      <w:start w:val="1"/>
      <w:numFmt w:val="decimal"/>
      <w:lvlText w:val="%1."/>
      <w:lvlJc w:val="left"/>
      <w:pPr>
        <w:ind w:left="1294" w:hanging="28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5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8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305" w:hanging="104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188" w:hanging="10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1" w:hanging="10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3" w:hanging="10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6" w:hanging="10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9" w:hanging="1044"/>
      </w:pPr>
      <w:rPr>
        <w:rFonts w:hint="default"/>
        <w:lang w:val="ru-RU" w:eastAsia="en-US" w:bidi="ar-SA"/>
      </w:rPr>
    </w:lvl>
  </w:abstractNum>
  <w:abstractNum w:abstractNumId="15">
    <w:nsid w:val="5E6B092A"/>
    <w:multiLevelType w:val="multilevel"/>
    <w:tmpl w:val="A4EA4D3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0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" w:hanging="2160"/>
      </w:pPr>
      <w:rPr>
        <w:rFonts w:hint="default"/>
      </w:rPr>
    </w:lvl>
  </w:abstractNum>
  <w:abstractNum w:abstractNumId="16">
    <w:nsid w:val="68902397"/>
    <w:multiLevelType w:val="hybridMultilevel"/>
    <w:tmpl w:val="1826BADC"/>
    <w:lvl w:ilvl="0" w:tplc="19AE745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5AC102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F0405330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F132B4FC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DB84FD62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478EA19C">
      <w:numFmt w:val="bullet"/>
      <w:lvlText w:val="•"/>
      <w:lvlJc w:val="left"/>
      <w:pPr>
        <w:ind w:left="2171" w:hanging="140"/>
      </w:pPr>
      <w:rPr>
        <w:rFonts w:hint="default"/>
        <w:lang w:val="ru-RU" w:eastAsia="en-US" w:bidi="ar-SA"/>
      </w:rPr>
    </w:lvl>
    <w:lvl w:ilvl="6" w:tplc="48CC47C4">
      <w:numFmt w:val="bullet"/>
      <w:lvlText w:val="•"/>
      <w:lvlJc w:val="left"/>
      <w:pPr>
        <w:ind w:left="2585" w:hanging="140"/>
      </w:pPr>
      <w:rPr>
        <w:rFonts w:hint="default"/>
        <w:lang w:val="ru-RU" w:eastAsia="en-US" w:bidi="ar-SA"/>
      </w:rPr>
    </w:lvl>
    <w:lvl w:ilvl="7" w:tplc="A8429646">
      <w:numFmt w:val="bullet"/>
      <w:lvlText w:val="•"/>
      <w:lvlJc w:val="left"/>
      <w:pPr>
        <w:ind w:left="2999" w:hanging="140"/>
      </w:pPr>
      <w:rPr>
        <w:rFonts w:hint="default"/>
        <w:lang w:val="ru-RU" w:eastAsia="en-US" w:bidi="ar-SA"/>
      </w:rPr>
    </w:lvl>
    <w:lvl w:ilvl="8" w:tplc="7AF450F6">
      <w:numFmt w:val="bullet"/>
      <w:lvlText w:val="•"/>
      <w:lvlJc w:val="left"/>
      <w:pPr>
        <w:ind w:left="3413" w:hanging="140"/>
      </w:pPr>
      <w:rPr>
        <w:rFonts w:hint="default"/>
        <w:lang w:val="ru-RU" w:eastAsia="en-US" w:bidi="ar-SA"/>
      </w:rPr>
    </w:lvl>
  </w:abstractNum>
  <w:abstractNum w:abstractNumId="17">
    <w:nsid w:val="6E2C4E06"/>
    <w:multiLevelType w:val="multilevel"/>
    <w:tmpl w:val="8E68D8E2"/>
    <w:lvl w:ilvl="0">
      <w:start w:val="3"/>
      <w:numFmt w:val="decimal"/>
      <w:lvlText w:val="%1"/>
      <w:lvlJc w:val="left"/>
      <w:pPr>
        <w:ind w:left="305" w:hanging="68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5" w:hanging="681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7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7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7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2" w:hanging="7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7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5" w:hanging="7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737"/>
      </w:pPr>
      <w:rPr>
        <w:rFonts w:hint="default"/>
        <w:lang w:val="ru-RU" w:eastAsia="en-US" w:bidi="ar-SA"/>
      </w:rPr>
    </w:lvl>
  </w:abstractNum>
  <w:abstractNum w:abstractNumId="18">
    <w:nsid w:val="7FE13464"/>
    <w:multiLevelType w:val="hybridMultilevel"/>
    <w:tmpl w:val="2A346CB4"/>
    <w:lvl w:ilvl="0" w:tplc="58ECA7EA">
      <w:start w:val="2"/>
      <w:numFmt w:val="decimal"/>
      <w:lvlText w:val="%1."/>
      <w:lvlJc w:val="left"/>
      <w:pPr>
        <w:ind w:left="305" w:hanging="3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1A65B2A">
      <w:numFmt w:val="bullet"/>
      <w:lvlText w:val="•"/>
      <w:lvlJc w:val="left"/>
      <w:pPr>
        <w:ind w:left="1266" w:hanging="390"/>
      </w:pPr>
      <w:rPr>
        <w:rFonts w:hint="default"/>
        <w:lang w:val="ru-RU" w:eastAsia="en-US" w:bidi="ar-SA"/>
      </w:rPr>
    </w:lvl>
    <w:lvl w:ilvl="2" w:tplc="ADA89858">
      <w:numFmt w:val="bullet"/>
      <w:lvlText w:val="•"/>
      <w:lvlJc w:val="left"/>
      <w:pPr>
        <w:ind w:left="2233" w:hanging="390"/>
      </w:pPr>
      <w:rPr>
        <w:rFonts w:hint="default"/>
        <w:lang w:val="ru-RU" w:eastAsia="en-US" w:bidi="ar-SA"/>
      </w:rPr>
    </w:lvl>
    <w:lvl w:ilvl="3" w:tplc="D250DE32">
      <w:numFmt w:val="bullet"/>
      <w:lvlText w:val="•"/>
      <w:lvlJc w:val="left"/>
      <w:pPr>
        <w:ind w:left="3199" w:hanging="390"/>
      </w:pPr>
      <w:rPr>
        <w:rFonts w:hint="default"/>
        <w:lang w:val="ru-RU" w:eastAsia="en-US" w:bidi="ar-SA"/>
      </w:rPr>
    </w:lvl>
    <w:lvl w:ilvl="4" w:tplc="ACAE307C">
      <w:numFmt w:val="bullet"/>
      <w:lvlText w:val="•"/>
      <w:lvlJc w:val="left"/>
      <w:pPr>
        <w:ind w:left="4166" w:hanging="390"/>
      </w:pPr>
      <w:rPr>
        <w:rFonts w:hint="default"/>
        <w:lang w:val="ru-RU" w:eastAsia="en-US" w:bidi="ar-SA"/>
      </w:rPr>
    </w:lvl>
    <w:lvl w:ilvl="5" w:tplc="78BE95A4">
      <w:numFmt w:val="bullet"/>
      <w:lvlText w:val="•"/>
      <w:lvlJc w:val="left"/>
      <w:pPr>
        <w:ind w:left="5132" w:hanging="390"/>
      </w:pPr>
      <w:rPr>
        <w:rFonts w:hint="default"/>
        <w:lang w:val="ru-RU" w:eastAsia="en-US" w:bidi="ar-SA"/>
      </w:rPr>
    </w:lvl>
    <w:lvl w:ilvl="6" w:tplc="2242B606">
      <w:numFmt w:val="bullet"/>
      <w:lvlText w:val="•"/>
      <w:lvlJc w:val="left"/>
      <w:pPr>
        <w:ind w:left="6099" w:hanging="390"/>
      </w:pPr>
      <w:rPr>
        <w:rFonts w:hint="default"/>
        <w:lang w:val="ru-RU" w:eastAsia="en-US" w:bidi="ar-SA"/>
      </w:rPr>
    </w:lvl>
    <w:lvl w:ilvl="7" w:tplc="75A22FEA">
      <w:numFmt w:val="bullet"/>
      <w:lvlText w:val="•"/>
      <w:lvlJc w:val="left"/>
      <w:pPr>
        <w:ind w:left="7065" w:hanging="390"/>
      </w:pPr>
      <w:rPr>
        <w:rFonts w:hint="default"/>
        <w:lang w:val="ru-RU" w:eastAsia="en-US" w:bidi="ar-SA"/>
      </w:rPr>
    </w:lvl>
    <w:lvl w:ilvl="8" w:tplc="6B90E16C">
      <w:numFmt w:val="bullet"/>
      <w:lvlText w:val="•"/>
      <w:lvlJc w:val="left"/>
      <w:pPr>
        <w:ind w:left="8032" w:hanging="39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10"/>
  </w:num>
  <w:num w:numId="5">
    <w:abstractNumId w:val="18"/>
  </w:num>
  <w:num w:numId="6">
    <w:abstractNumId w:val="15"/>
  </w:num>
  <w:num w:numId="7">
    <w:abstractNumId w:val="16"/>
  </w:num>
  <w:num w:numId="8">
    <w:abstractNumId w:val="9"/>
  </w:num>
  <w:num w:numId="9">
    <w:abstractNumId w:val="13"/>
  </w:num>
  <w:num w:numId="10">
    <w:abstractNumId w:val="6"/>
  </w:num>
  <w:num w:numId="11">
    <w:abstractNumId w:val="5"/>
  </w:num>
  <w:num w:numId="12">
    <w:abstractNumId w:val="2"/>
  </w:num>
  <w:num w:numId="13">
    <w:abstractNumId w:val="14"/>
  </w:num>
  <w:num w:numId="14">
    <w:abstractNumId w:val="17"/>
  </w:num>
  <w:num w:numId="15">
    <w:abstractNumId w:val="12"/>
  </w:num>
  <w:num w:numId="16">
    <w:abstractNumId w:val="7"/>
  </w:num>
  <w:num w:numId="17">
    <w:abstractNumId w:val="3"/>
  </w:num>
  <w:num w:numId="18">
    <w:abstractNumId w:val="4"/>
  </w:num>
  <w:num w:numId="19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4F33"/>
    <w:rsid w:val="00001723"/>
    <w:rsid w:val="000018D2"/>
    <w:rsid w:val="000039D1"/>
    <w:rsid w:val="000061B8"/>
    <w:rsid w:val="000117C5"/>
    <w:rsid w:val="000148AA"/>
    <w:rsid w:val="00014BA2"/>
    <w:rsid w:val="00020C37"/>
    <w:rsid w:val="0002544E"/>
    <w:rsid w:val="0002799D"/>
    <w:rsid w:val="00027A92"/>
    <w:rsid w:val="000309FF"/>
    <w:rsid w:val="00032853"/>
    <w:rsid w:val="0003510F"/>
    <w:rsid w:val="000358D2"/>
    <w:rsid w:val="00042C00"/>
    <w:rsid w:val="00053B93"/>
    <w:rsid w:val="00061866"/>
    <w:rsid w:val="00064D24"/>
    <w:rsid w:val="0006517C"/>
    <w:rsid w:val="00067CF3"/>
    <w:rsid w:val="00070EC0"/>
    <w:rsid w:val="000730A9"/>
    <w:rsid w:val="000739FC"/>
    <w:rsid w:val="00074BF2"/>
    <w:rsid w:val="0008009C"/>
    <w:rsid w:val="00080A8F"/>
    <w:rsid w:val="00092275"/>
    <w:rsid w:val="000A57DD"/>
    <w:rsid w:val="000B02F7"/>
    <w:rsid w:val="000B0D57"/>
    <w:rsid w:val="000C04B2"/>
    <w:rsid w:val="000C0A94"/>
    <w:rsid w:val="000C49FE"/>
    <w:rsid w:val="000C6774"/>
    <w:rsid w:val="000D2655"/>
    <w:rsid w:val="000D361D"/>
    <w:rsid w:val="000D5C4E"/>
    <w:rsid w:val="000D7C65"/>
    <w:rsid w:val="000E339B"/>
    <w:rsid w:val="000E38FC"/>
    <w:rsid w:val="000E4F30"/>
    <w:rsid w:val="000E6773"/>
    <w:rsid w:val="000F7E92"/>
    <w:rsid w:val="00100AAB"/>
    <w:rsid w:val="00103271"/>
    <w:rsid w:val="001046BA"/>
    <w:rsid w:val="00111659"/>
    <w:rsid w:val="00113774"/>
    <w:rsid w:val="0011588D"/>
    <w:rsid w:val="00120681"/>
    <w:rsid w:val="00121BDD"/>
    <w:rsid w:val="001234F3"/>
    <w:rsid w:val="0012535D"/>
    <w:rsid w:val="00125D23"/>
    <w:rsid w:val="00127625"/>
    <w:rsid w:val="00130CCA"/>
    <w:rsid w:val="00132470"/>
    <w:rsid w:val="00137846"/>
    <w:rsid w:val="001414D5"/>
    <w:rsid w:val="0014477C"/>
    <w:rsid w:val="001455BE"/>
    <w:rsid w:val="00153556"/>
    <w:rsid w:val="00165057"/>
    <w:rsid w:val="00167C65"/>
    <w:rsid w:val="00170A5E"/>
    <w:rsid w:val="00171744"/>
    <w:rsid w:val="001830A7"/>
    <w:rsid w:val="00190B0C"/>
    <w:rsid w:val="00192DA6"/>
    <w:rsid w:val="001A1D98"/>
    <w:rsid w:val="001A2157"/>
    <w:rsid w:val="001A46DB"/>
    <w:rsid w:val="001B3C33"/>
    <w:rsid w:val="001B3EF7"/>
    <w:rsid w:val="001B59EF"/>
    <w:rsid w:val="001C7E60"/>
    <w:rsid w:val="001D111B"/>
    <w:rsid w:val="001E06BD"/>
    <w:rsid w:val="001E1F70"/>
    <w:rsid w:val="001E23D3"/>
    <w:rsid w:val="001E5F64"/>
    <w:rsid w:val="001F303A"/>
    <w:rsid w:val="001F3413"/>
    <w:rsid w:val="001F7D34"/>
    <w:rsid w:val="00213AE7"/>
    <w:rsid w:val="002141AD"/>
    <w:rsid w:val="00214B1C"/>
    <w:rsid w:val="002170DD"/>
    <w:rsid w:val="00227B1A"/>
    <w:rsid w:val="00233E17"/>
    <w:rsid w:val="00240D4F"/>
    <w:rsid w:val="00241344"/>
    <w:rsid w:val="00252AC2"/>
    <w:rsid w:val="0026333F"/>
    <w:rsid w:val="002634B2"/>
    <w:rsid w:val="0026690F"/>
    <w:rsid w:val="002718FC"/>
    <w:rsid w:val="00271C52"/>
    <w:rsid w:val="00271DA8"/>
    <w:rsid w:val="00282C95"/>
    <w:rsid w:val="00283918"/>
    <w:rsid w:val="002919CB"/>
    <w:rsid w:val="002966EB"/>
    <w:rsid w:val="002A503B"/>
    <w:rsid w:val="002A5F5B"/>
    <w:rsid w:val="002A7C43"/>
    <w:rsid w:val="002B0178"/>
    <w:rsid w:val="002B2F6E"/>
    <w:rsid w:val="002B40EA"/>
    <w:rsid w:val="002B4487"/>
    <w:rsid w:val="002C2DBD"/>
    <w:rsid w:val="002C3742"/>
    <w:rsid w:val="002C79C3"/>
    <w:rsid w:val="002D43D4"/>
    <w:rsid w:val="002D57CF"/>
    <w:rsid w:val="002E0C1F"/>
    <w:rsid w:val="002E4184"/>
    <w:rsid w:val="002E764F"/>
    <w:rsid w:val="002F13BB"/>
    <w:rsid w:val="002F5A92"/>
    <w:rsid w:val="002F5B69"/>
    <w:rsid w:val="002F78FA"/>
    <w:rsid w:val="0030048E"/>
    <w:rsid w:val="00301D7E"/>
    <w:rsid w:val="003038C7"/>
    <w:rsid w:val="00310035"/>
    <w:rsid w:val="00314750"/>
    <w:rsid w:val="00315A04"/>
    <w:rsid w:val="0031602C"/>
    <w:rsid w:val="00320779"/>
    <w:rsid w:val="00332A33"/>
    <w:rsid w:val="00344632"/>
    <w:rsid w:val="003451E1"/>
    <w:rsid w:val="00345220"/>
    <w:rsid w:val="003525BD"/>
    <w:rsid w:val="00354A2C"/>
    <w:rsid w:val="00356C0C"/>
    <w:rsid w:val="003603F6"/>
    <w:rsid w:val="003647A5"/>
    <w:rsid w:val="00366050"/>
    <w:rsid w:val="00370963"/>
    <w:rsid w:val="00374AD4"/>
    <w:rsid w:val="00380532"/>
    <w:rsid w:val="0038255E"/>
    <w:rsid w:val="0038270F"/>
    <w:rsid w:val="00382862"/>
    <w:rsid w:val="00386D17"/>
    <w:rsid w:val="0039015A"/>
    <w:rsid w:val="003A00CF"/>
    <w:rsid w:val="003A1DBE"/>
    <w:rsid w:val="003A3A25"/>
    <w:rsid w:val="003B0BAE"/>
    <w:rsid w:val="003C0C1D"/>
    <w:rsid w:val="003C179A"/>
    <w:rsid w:val="003D4BB6"/>
    <w:rsid w:val="003E06A6"/>
    <w:rsid w:val="003E4455"/>
    <w:rsid w:val="003E4CD0"/>
    <w:rsid w:val="003E6762"/>
    <w:rsid w:val="003E67E2"/>
    <w:rsid w:val="003E770D"/>
    <w:rsid w:val="003F08CB"/>
    <w:rsid w:val="003F0D6A"/>
    <w:rsid w:val="003F409D"/>
    <w:rsid w:val="003F6E57"/>
    <w:rsid w:val="0040007D"/>
    <w:rsid w:val="00400097"/>
    <w:rsid w:val="00400778"/>
    <w:rsid w:val="00401471"/>
    <w:rsid w:val="00403A69"/>
    <w:rsid w:val="0041777C"/>
    <w:rsid w:val="004235F3"/>
    <w:rsid w:val="004330FC"/>
    <w:rsid w:val="00435DC8"/>
    <w:rsid w:val="00436CC2"/>
    <w:rsid w:val="004418A2"/>
    <w:rsid w:val="004506E3"/>
    <w:rsid w:val="00450B68"/>
    <w:rsid w:val="00450DE8"/>
    <w:rsid w:val="004544B5"/>
    <w:rsid w:val="00455F18"/>
    <w:rsid w:val="00462F4C"/>
    <w:rsid w:val="00463961"/>
    <w:rsid w:val="0046624F"/>
    <w:rsid w:val="00466FC0"/>
    <w:rsid w:val="00472C24"/>
    <w:rsid w:val="00474433"/>
    <w:rsid w:val="004871BA"/>
    <w:rsid w:val="004934D8"/>
    <w:rsid w:val="00494B2A"/>
    <w:rsid w:val="004A5792"/>
    <w:rsid w:val="004B0698"/>
    <w:rsid w:val="004B1471"/>
    <w:rsid w:val="004B2ACA"/>
    <w:rsid w:val="004B5502"/>
    <w:rsid w:val="004C4E31"/>
    <w:rsid w:val="004C6C99"/>
    <w:rsid w:val="004D155A"/>
    <w:rsid w:val="004D43E4"/>
    <w:rsid w:val="004D580F"/>
    <w:rsid w:val="004E2D60"/>
    <w:rsid w:val="004E395E"/>
    <w:rsid w:val="004E46C7"/>
    <w:rsid w:val="004E4FB1"/>
    <w:rsid w:val="004E718B"/>
    <w:rsid w:val="004F00BD"/>
    <w:rsid w:val="004F3D94"/>
    <w:rsid w:val="004F6ED4"/>
    <w:rsid w:val="005073F6"/>
    <w:rsid w:val="0051246B"/>
    <w:rsid w:val="0051286B"/>
    <w:rsid w:val="00515EF0"/>
    <w:rsid w:val="00524418"/>
    <w:rsid w:val="00524504"/>
    <w:rsid w:val="00530573"/>
    <w:rsid w:val="0053789B"/>
    <w:rsid w:val="005436E1"/>
    <w:rsid w:val="00550E98"/>
    <w:rsid w:val="0055348A"/>
    <w:rsid w:val="00553E16"/>
    <w:rsid w:val="00553FF1"/>
    <w:rsid w:val="00556BC0"/>
    <w:rsid w:val="0056788D"/>
    <w:rsid w:val="0057098F"/>
    <w:rsid w:val="005711E2"/>
    <w:rsid w:val="00571F6D"/>
    <w:rsid w:val="00572020"/>
    <w:rsid w:val="00573A1F"/>
    <w:rsid w:val="005850D9"/>
    <w:rsid w:val="005851C2"/>
    <w:rsid w:val="005863F3"/>
    <w:rsid w:val="005868D2"/>
    <w:rsid w:val="00593E17"/>
    <w:rsid w:val="00597643"/>
    <w:rsid w:val="005A01D4"/>
    <w:rsid w:val="005A16E3"/>
    <w:rsid w:val="005A1FCB"/>
    <w:rsid w:val="005A21F5"/>
    <w:rsid w:val="005B05DB"/>
    <w:rsid w:val="005B1858"/>
    <w:rsid w:val="005B3E19"/>
    <w:rsid w:val="005B50C8"/>
    <w:rsid w:val="005C5CBC"/>
    <w:rsid w:val="005C676E"/>
    <w:rsid w:val="005D1A14"/>
    <w:rsid w:val="005E14ED"/>
    <w:rsid w:val="005E15DC"/>
    <w:rsid w:val="005E19C3"/>
    <w:rsid w:val="005E3E76"/>
    <w:rsid w:val="005F1602"/>
    <w:rsid w:val="005F2274"/>
    <w:rsid w:val="005F3292"/>
    <w:rsid w:val="005F5A2E"/>
    <w:rsid w:val="005F67AD"/>
    <w:rsid w:val="00606FD7"/>
    <w:rsid w:val="00612E5E"/>
    <w:rsid w:val="006136AA"/>
    <w:rsid w:val="00621439"/>
    <w:rsid w:val="006216CF"/>
    <w:rsid w:val="00625C69"/>
    <w:rsid w:val="00631FBE"/>
    <w:rsid w:val="00633AE8"/>
    <w:rsid w:val="00634616"/>
    <w:rsid w:val="0063481D"/>
    <w:rsid w:val="00634BD1"/>
    <w:rsid w:val="00636561"/>
    <w:rsid w:val="00640460"/>
    <w:rsid w:val="00640FB8"/>
    <w:rsid w:val="00644FED"/>
    <w:rsid w:val="00647AA5"/>
    <w:rsid w:val="00653D8C"/>
    <w:rsid w:val="0065520D"/>
    <w:rsid w:val="006569B5"/>
    <w:rsid w:val="00662133"/>
    <w:rsid w:val="00670A52"/>
    <w:rsid w:val="0068033E"/>
    <w:rsid w:val="00684AD1"/>
    <w:rsid w:val="006879B8"/>
    <w:rsid w:val="0069508B"/>
    <w:rsid w:val="006A358B"/>
    <w:rsid w:val="006A4983"/>
    <w:rsid w:val="006A5ACF"/>
    <w:rsid w:val="006B62A7"/>
    <w:rsid w:val="006C1BEB"/>
    <w:rsid w:val="006C1C5F"/>
    <w:rsid w:val="006D3E4F"/>
    <w:rsid w:val="006E28DB"/>
    <w:rsid w:val="006F7D3C"/>
    <w:rsid w:val="007079EE"/>
    <w:rsid w:val="00711696"/>
    <w:rsid w:val="007144C1"/>
    <w:rsid w:val="007149DC"/>
    <w:rsid w:val="00716A67"/>
    <w:rsid w:val="0072117D"/>
    <w:rsid w:val="00721759"/>
    <w:rsid w:val="00726198"/>
    <w:rsid w:val="0072646B"/>
    <w:rsid w:val="00726598"/>
    <w:rsid w:val="00732236"/>
    <w:rsid w:val="0073278A"/>
    <w:rsid w:val="00733423"/>
    <w:rsid w:val="00735C99"/>
    <w:rsid w:val="00737A58"/>
    <w:rsid w:val="007421DE"/>
    <w:rsid w:val="00745583"/>
    <w:rsid w:val="007473F1"/>
    <w:rsid w:val="00747DCC"/>
    <w:rsid w:val="00751072"/>
    <w:rsid w:val="00751205"/>
    <w:rsid w:val="00753317"/>
    <w:rsid w:val="00761933"/>
    <w:rsid w:val="00762ED3"/>
    <w:rsid w:val="00764C2E"/>
    <w:rsid w:val="0077049C"/>
    <w:rsid w:val="0077208F"/>
    <w:rsid w:val="0077263E"/>
    <w:rsid w:val="00772C43"/>
    <w:rsid w:val="007919D0"/>
    <w:rsid w:val="00792CC8"/>
    <w:rsid w:val="00794879"/>
    <w:rsid w:val="00794941"/>
    <w:rsid w:val="00796A71"/>
    <w:rsid w:val="007A0AD2"/>
    <w:rsid w:val="007C0092"/>
    <w:rsid w:val="007C2A76"/>
    <w:rsid w:val="007C5B03"/>
    <w:rsid w:val="007D1CE2"/>
    <w:rsid w:val="007D1FF7"/>
    <w:rsid w:val="007D4686"/>
    <w:rsid w:val="007D6491"/>
    <w:rsid w:val="007E3AEB"/>
    <w:rsid w:val="007E6007"/>
    <w:rsid w:val="007E784C"/>
    <w:rsid w:val="007E7DDE"/>
    <w:rsid w:val="007F515E"/>
    <w:rsid w:val="00801B77"/>
    <w:rsid w:val="00804142"/>
    <w:rsid w:val="00812918"/>
    <w:rsid w:val="008204D5"/>
    <w:rsid w:val="00820B08"/>
    <w:rsid w:val="00824B48"/>
    <w:rsid w:val="00825BD6"/>
    <w:rsid w:val="00826F7B"/>
    <w:rsid w:val="00827A37"/>
    <w:rsid w:val="00827E7F"/>
    <w:rsid w:val="008363D6"/>
    <w:rsid w:val="00840FAE"/>
    <w:rsid w:val="0084237B"/>
    <w:rsid w:val="00846384"/>
    <w:rsid w:val="008474D7"/>
    <w:rsid w:val="00847CA9"/>
    <w:rsid w:val="00852A7E"/>
    <w:rsid w:val="008549B9"/>
    <w:rsid w:val="0085534E"/>
    <w:rsid w:val="008561D6"/>
    <w:rsid w:val="00856DE7"/>
    <w:rsid w:val="00857973"/>
    <w:rsid w:val="00861CDE"/>
    <w:rsid w:val="00863E75"/>
    <w:rsid w:val="00867C78"/>
    <w:rsid w:val="00875629"/>
    <w:rsid w:val="0087632B"/>
    <w:rsid w:val="00883DAF"/>
    <w:rsid w:val="0088472A"/>
    <w:rsid w:val="0089091D"/>
    <w:rsid w:val="0089272F"/>
    <w:rsid w:val="0089632A"/>
    <w:rsid w:val="00897AB5"/>
    <w:rsid w:val="008A540A"/>
    <w:rsid w:val="008A6F18"/>
    <w:rsid w:val="008C02AA"/>
    <w:rsid w:val="008C576E"/>
    <w:rsid w:val="008C590A"/>
    <w:rsid w:val="008C6699"/>
    <w:rsid w:val="008C7212"/>
    <w:rsid w:val="008D01A0"/>
    <w:rsid w:val="008D1304"/>
    <w:rsid w:val="008D274C"/>
    <w:rsid w:val="008D378F"/>
    <w:rsid w:val="008D4C4D"/>
    <w:rsid w:val="008E37E9"/>
    <w:rsid w:val="008E735B"/>
    <w:rsid w:val="008F0B6F"/>
    <w:rsid w:val="008F3E21"/>
    <w:rsid w:val="00903E2F"/>
    <w:rsid w:val="00905E41"/>
    <w:rsid w:val="00913D55"/>
    <w:rsid w:val="009150A3"/>
    <w:rsid w:val="0091609E"/>
    <w:rsid w:val="009226A0"/>
    <w:rsid w:val="009301E4"/>
    <w:rsid w:val="0093513B"/>
    <w:rsid w:val="009356D3"/>
    <w:rsid w:val="00937D54"/>
    <w:rsid w:val="00946DFC"/>
    <w:rsid w:val="0095648F"/>
    <w:rsid w:val="00961AE3"/>
    <w:rsid w:val="00962E1D"/>
    <w:rsid w:val="0096419D"/>
    <w:rsid w:val="00965711"/>
    <w:rsid w:val="009660C9"/>
    <w:rsid w:val="0096612C"/>
    <w:rsid w:val="00966B2F"/>
    <w:rsid w:val="0097375E"/>
    <w:rsid w:val="00975EE6"/>
    <w:rsid w:val="009814BF"/>
    <w:rsid w:val="00987C43"/>
    <w:rsid w:val="009937E6"/>
    <w:rsid w:val="009A64DA"/>
    <w:rsid w:val="009A6BC9"/>
    <w:rsid w:val="009A7270"/>
    <w:rsid w:val="009B32C1"/>
    <w:rsid w:val="009B3DF7"/>
    <w:rsid w:val="009B5213"/>
    <w:rsid w:val="009C71F4"/>
    <w:rsid w:val="009C7497"/>
    <w:rsid w:val="009D5A84"/>
    <w:rsid w:val="009D7C11"/>
    <w:rsid w:val="009F02C5"/>
    <w:rsid w:val="009F419E"/>
    <w:rsid w:val="009F4621"/>
    <w:rsid w:val="009F506D"/>
    <w:rsid w:val="00A05AE4"/>
    <w:rsid w:val="00A06C87"/>
    <w:rsid w:val="00A14499"/>
    <w:rsid w:val="00A155C6"/>
    <w:rsid w:val="00A2311A"/>
    <w:rsid w:val="00A27685"/>
    <w:rsid w:val="00A31638"/>
    <w:rsid w:val="00A34AD6"/>
    <w:rsid w:val="00A34D4C"/>
    <w:rsid w:val="00A36878"/>
    <w:rsid w:val="00A40FEE"/>
    <w:rsid w:val="00A421D8"/>
    <w:rsid w:val="00A432FC"/>
    <w:rsid w:val="00A510A8"/>
    <w:rsid w:val="00A5445E"/>
    <w:rsid w:val="00A55EB3"/>
    <w:rsid w:val="00A6164E"/>
    <w:rsid w:val="00A63879"/>
    <w:rsid w:val="00A8584D"/>
    <w:rsid w:val="00A93D54"/>
    <w:rsid w:val="00A9530B"/>
    <w:rsid w:val="00A97EA8"/>
    <w:rsid w:val="00AA1DC5"/>
    <w:rsid w:val="00AA2539"/>
    <w:rsid w:val="00AA3331"/>
    <w:rsid w:val="00AA346E"/>
    <w:rsid w:val="00AA5D0C"/>
    <w:rsid w:val="00AB164F"/>
    <w:rsid w:val="00AC659F"/>
    <w:rsid w:val="00AC69F6"/>
    <w:rsid w:val="00AD0DA9"/>
    <w:rsid w:val="00AD27A7"/>
    <w:rsid w:val="00AD287D"/>
    <w:rsid w:val="00AD6E10"/>
    <w:rsid w:val="00AE2B7D"/>
    <w:rsid w:val="00AE31EC"/>
    <w:rsid w:val="00AE3CA2"/>
    <w:rsid w:val="00AE3F42"/>
    <w:rsid w:val="00AE5272"/>
    <w:rsid w:val="00AE5BB8"/>
    <w:rsid w:val="00AE6BC2"/>
    <w:rsid w:val="00AE7925"/>
    <w:rsid w:val="00B0235E"/>
    <w:rsid w:val="00B029E6"/>
    <w:rsid w:val="00B15299"/>
    <w:rsid w:val="00B2188E"/>
    <w:rsid w:val="00B33C0A"/>
    <w:rsid w:val="00B3696F"/>
    <w:rsid w:val="00B36ED6"/>
    <w:rsid w:val="00B40193"/>
    <w:rsid w:val="00B403A2"/>
    <w:rsid w:val="00B501FB"/>
    <w:rsid w:val="00B50428"/>
    <w:rsid w:val="00B5094C"/>
    <w:rsid w:val="00B53608"/>
    <w:rsid w:val="00B6006A"/>
    <w:rsid w:val="00B668F3"/>
    <w:rsid w:val="00B839BA"/>
    <w:rsid w:val="00B83E92"/>
    <w:rsid w:val="00B858EA"/>
    <w:rsid w:val="00B866C0"/>
    <w:rsid w:val="00B94CAA"/>
    <w:rsid w:val="00B97390"/>
    <w:rsid w:val="00BA665B"/>
    <w:rsid w:val="00BA6722"/>
    <w:rsid w:val="00BB1E42"/>
    <w:rsid w:val="00BB253A"/>
    <w:rsid w:val="00BB4C67"/>
    <w:rsid w:val="00BB56B2"/>
    <w:rsid w:val="00BB642D"/>
    <w:rsid w:val="00BB65FA"/>
    <w:rsid w:val="00BC36B0"/>
    <w:rsid w:val="00BC7E09"/>
    <w:rsid w:val="00BD2058"/>
    <w:rsid w:val="00BD5344"/>
    <w:rsid w:val="00BD64BF"/>
    <w:rsid w:val="00BE09AC"/>
    <w:rsid w:val="00BE21D9"/>
    <w:rsid w:val="00BF15DB"/>
    <w:rsid w:val="00BF2313"/>
    <w:rsid w:val="00BF3AFD"/>
    <w:rsid w:val="00BF4515"/>
    <w:rsid w:val="00BF6357"/>
    <w:rsid w:val="00C00210"/>
    <w:rsid w:val="00C0343F"/>
    <w:rsid w:val="00C04105"/>
    <w:rsid w:val="00C108B8"/>
    <w:rsid w:val="00C10950"/>
    <w:rsid w:val="00C14F4F"/>
    <w:rsid w:val="00C159DD"/>
    <w:rsid w:val="00C25387"/>
    <w:rsid w:val="00C25F17"/>
    <w:rsid w:val="00C26663"/>
    <w:rsid w:val="00C27E35"/>
    <w:rsid w:val="00C379C6"/>
    <w:rsid w:val="00C408DF"/>
    <w:rsid w:val="00C417F8"/>
    <w:rsid w:val="00C432F1"/>
    <w:rsid w:val="00C435B9"/>
    <w:rsid w:val="00C45C89"/>
    <w:rsid w:val="00C46218"/>
    <w:rsid w:val="00C469E9"/>
    <w:rsid w:val="00C51369"/>
    <w:rsid w:val="00C51932"/>
    <w:rsid w:val="00C61B63"/>
    <w:rsid w:val="00C624C2"/>
    <w:rsid w:val="00C627C3"/>
    <w:rsid w:val="00C641B2"/>
    <w:rsid w:val="00C6541C"/>
    <w:rsid w:val="00C706D1"/>
    <w:rsid w:val="00C74105"/>
    <w:rsid w:val="00C77D9C"/>
    <w:rsid w:val="00C8121E"/>
    <w:rsid w:val="00C86104"/>
    <w:rsid w:val="00C86DE8"/>
    <w:rsid w:val="00C917F2"/>
    <w:rsid w:val="00C9702D"/>
    <w:rsid w:val="00C975DD"/>
    <w:rsid w:val="00CA4906"/>
    <w:rsid w:val="00CA4AEA"/>
    <w:rsid w:val="00CB32E7"/>
    <w:rsid w:val="00CB57CC"/>
    <w:rsid w:val="00CC0886"/>
    <w:rsid w:val="00CC3392"/>
    <w:rsid w:val="00CD0D77"/>
    <w:rsid w:val="00CD264D"/>
    <w:rsid w:val="00CE10FB"/>
    <w:rsid w:val="00CF16AD"/>
    <w:rsid w:val="00CF4F33"/>
    <w:rsid w:val="00D01B9C"/>
    <w:rsid w:val="00D02627"/>
    <w:rsid w:val="00D052CE"/>
    <w:rsid w:val="00D07262"/>
    <w:rsid w:val="00D07F00"/>
    <w:rsid w:val="00D10662"/>
    <w:rsid w:val="00D129DA"/>
    <w:rsid w:val="00D15E41"/>
    <w:rsid w:val="00D17803"/>
    <w:rsid w:val="00D208B8"/>
    <w:rsid w:val="00D23182"/>
    <w:rsid w:val="00D233BF"/>
    <w:rsid w:val="00D237B1"/>
    <w:rsid w:val="00D258DA"/>
    <w:rsid w:val="00D25D11"/>
    <w:rsid w:val="00D271FC"/>
    <w:rsid w:val="00D35A48"/>
    <w:rsid w:val="00D40C72"/>
    <w:rsid w:val="00D4300E"/>
    <w:rsid w:val="00D43E06"/>
    <w:rsid w:val="00D4427D"/>
    <w:rsid w:val="00D50420"/>
    <w:rsid w:val="00D5109B"/>
    <w:rsid w:val="00D533A1"/>
    <w:rsid w:val="00D55603"/>
    <w:rsid w:val="00D556FD"/>
    <w:rsid w:val="00D620F0"/>
    <w:rsid w:val="00D646D0"/>
    <w:rsid w:val="00D65205"/>
    <w:rsid w:val="00D66CC9"/>
    <w:rsid w:val="00D70D59"/>
    <w:rsid w:val="00D75D45"/>
    <w:rsid w:val="00D76F65"/>
    <w:rsid w:val="00D77C17"/>
    <w:rsid w:val="00D83979"/>
    <w:rsid w:val="00D87279"/>
    <w:rsid w:val="00D91986"/>
    <w:rsid w:val="00D93CB3"/>
    <w:rsid w:val="00D93CD8"/>
    <w:rsid w:val="00D9708A"/>
    <w:rsid w:val="00DA0D01"/>
    <w:rsid w:val="00DA3308"/>
    <w:rsid w:val="00DB14AB"/>
    <w:rsid w:val="00DB705C"/>
    <w:rsid w:val="00DC0B87"/>
    <w:rsid w:val="00DC1FD0"/>
    <w:rsid w:val="00DC3140"/>
    <w:rsid w:val="00DC3E73"/>
    <w:rsid w:val="00DC598F"/>
    <w:rsid w:val="00DC6A80"/>
    <w:rsid w:val="00DC6E58"/>
    <w:rsid w:val="00DD0DFB"/>
    <w:rsid w:val="00DD2887"/>
    <w:rsid w:val="00DE137E"/>
    <w:rsid w:val="00DE712E"/>
    <w:rsid w:val="00DF41FB"/>
    <w:rsid w:val="00DF69B3"/>
    <w:rsid w:val="00DF7A12"/>
    <w:rsid w:val="00E01D72"/>
    <w:rsid w:val="00E026B3"/>
    <w:rsid w:val="00E028D7"/>
    <w:rsid w:val="00E04276"/>
    <w:rsid w:val="00E06CC0"/>
    <w:rsid w:val="00E10ABD"/>
    <w:rsid w:val="00E12135"/>
    <w:rsid w:val="00E14540"/>
    <w:rsid w:val="00E21E82"/>
    <w:rsid w:val="00E26EE1"/>
    <w:rsid w:val="00E27755"/>
    <w:rsid w:val="00E30A6E"/>
    <w:rsid w:val="00E30AA9"/>
    <w:rsid w:val="00E33406"/>
    <w:rsid w:val="00E336B4"/>
    <w:rsid w:val="00E336BA"/>
    <w:rsid w:val="00E3466A"/>
    <w:rsid w:val="00E350F6"/>
    <w:rsid w:val="00E363EC"/>
    <w:rsid w:val="00E41B71"/>
    <w:rsid w:val="00E42B71"/>
    <w:rsid w:val="00E44AA9"/>
    <w:rsid w:val="00E45E79"/>
    <w:rsid w:val="00E52864"/>
    <w:rsid w:val="00E5493E"/>
    <w:rsid w:val="00E56803"/>
    <w:rsid w:val="00E6132A"/>
    <w:rsid w:val="00E673A5"/>
    <w:rsid w:val="00E70DBE"/>
    <w:rsid w:val="00E77234"/>
    <w:rsid w:val="00E864B9"/>
    <w:rsid w:val="00E87959"/>
    <w:rsid w:val="00E91BB1"/>
    <w:rsid w:val="00E94749"/>
    <w:rsid w:val="00EA1ACC"/>
    <w:rsid w:val="00EA3D39"/>
    <w:rsid w:val="00EB0006"/>
    <w:rsid w:val="00EB07CF"/>
    <w:rsid w:val="00EB15DE"/>
    <w:rsid w:val="00EB6DBF"/>
    <w:rsid w:val="00EC0E60"/>
    <w:rsid w:val="00EC580E"/>
    <w:rsid w:val="00EC7A5B"/>
    <w:rsid w:val="00EE1534"/>
    <w:rsid w:val="00EE1C5C"/>
    <w:rsid w:val="00EE435F"/>
    <w:rsid w:val="00EE662D"/>
    <w:rsid w:val="00EF36EC"/>
    <w:rsid w:val="00EF43A7"/>
    <w:rsid w:val="00EF466C"/>
    <w:rsid w:val="00F017F1"/>
    <w:rsid w:val="00F031E7"/>
    <w:rsid w:val="00F05CA6"/>
    <w:rsid w:val="00F07BB7"/>
    <w:rsid w:val="00F108E2"/>
    <w:rsid w:val="00F12F57"/>
    <w:rsid w:val="00F22D7F"/>
    <w:rsid w:val="00F35168"/>
    <w:rsid w:val="00F36613"/>
    <w:rsid w:val="00F40ABD"/>
    <w:rsid w:val="00F4530C"/>
    <w:rsid w:val="00F51343"/>
    <w:rsid w:val="00F5396C"/>
    <w:rsid w:val="00F544E3"/>
    <w:rsid w:val="00F54E34"/>
    <w:rsid w:val="00F57DAF"/>
    <w:rsid w:val="00F6004D"/>
    <w:rsid w:val="00F606E7"/>
    <w:rsid w:val="00F62C4B"/>
    <w:rsid w:val="00F6588B"/>
    <w:rsid w:val="00F67B12"/>
    <w:rsid w:val="00F70CDF"/>
    <w:rsid w:val="00F72986"/>
    <w:rsid w:val="00F7301B"/>
    <w:rsid w:val="00F74BD6"/>
    <w:rsid w:val="00F772CE"/>
    <w:rsid w:val="00F82FF0"/>
    <w:rsid w:val="00F90D01"/>
    <w:rsid w:val="00F9253F"/>
    <w:rsid w:val="00F933FC"/>
    <w:rsid w:val="00FA11A9"/>
    <w:rsid w:val="00FA60E7"/>
    <w:rsid w:val="00FA78AB"/>
    <w:rsid w:val="00FA7FA6"/>
    <w:rsid w:val="00FB14FB"/>
    <w:rsid w:val="00FB27EF"/>
    <w:rsid w:val="00FB40B3"/>
    <w:rsid w:val="00FB4B7D"/>
    <w:rsid w:val="00FB59C4"/>
    <w:rsid w:val="00FC135F"/>
    <w:rsid w:val="00FC3E8B"/>
    <w:rsid w:val="00FD14AE"/>
    <w:rsid w:val="00FD70C4"/>
    <w:rsid w:val="00FE6608"/>
    <w:rsid w:val="00FF2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HTML Preformatted" w:uiPriority="0"/>
    <w:lsdException w:name="No List" w:uiPriority="0"/>
    <w:lsdException w:name="Table Grid" w:uiPriority="3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0A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50DE8"/>
    <w:pPr>
      <w:keepNext/>
      <w:outlineLvl w:val="0"/>
    </w:pPr>
    <w:rPr>
      <w:sz w:val="28"/>
    </w:rPr>
  </w:style>
  <w:style w:type="paragraph" w:styleId="3">
    <w:name w:val="heading 3"/>
    <w:basedOn w:val="a"/>
    <w:next w:val="a0"/>
    <w:link w:val="30"/>
    <w:qFormat/>
    <w:rsid w:val="00937D54"/>
    <w:pPr>
      <w:tabs>
        <w:tab w:val="num" w:pos="2160"/>
      </w:tabs>
      <w:spacing w:before="280" w:after="280"/>
      <w:ind w:left="2160" w:hanging="180"/>
      <w:outlineLvl w:val="2"/>
    </w:pPr>
    <w:rPr>
      <w:sz w:val="22"/>
      <w:szCs w:val="22"/>
      <w:lang w:eastAsia="ar-SA"/>
    </w:rPr>
  </w:style>
  <w:style w:type="paragraph" w:styleId="4">
    <w:name w:val="heading 4"/>
    <w:basedOn w:val="a"/>
    <w:next w:val="a"/>
    <w:link w:val="40"/>
    <w:qFormat/>
    <w:rsid w:val="00450DE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"/>
    <w:link w:val="a5"/>
    <w:uiPriority w:val="99"/>
    <w:rsid w:val="00A9530B"/>
    <w:rPr>
      <w:rFonts w:ascii="Tahoma" w:hAnsi="Tahoma" w:cs="Tahoma"/>
      <w:sz w:val="16"/>
      <w:szCs w:val="16"/>
    </w:rPr>
  </w:style>
  <w:style w:type="table" w:styleId="a6">
    <w:name w:val="Table Grid"/>
    <w:basedOn w:val="a2"/>
    <w:uiPriority w:val="39"/>
    <w:rsid w:val="00DD0D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0">
    <w:name w:val="Body Text"/>
    <w:basedOn w:val="a"/>
    <w:link w:val="a7"/>
    <w:uiPriority w:val="1"/>
    <w:unhideWhenUsed/>
    <w:qFormat/>
    <w:rsid w:val="00745583"/>
    <w:pPr>
      <w:jc w:val="both"/>
    </w:pPr>
    <w:rPr>
      <w:szCs w:val="20"/>
    </w:rPr>
  </w:style>
  <w:style w:type="character" w:customStyle="1" w:styleId="a7">
    <w:name w:val="Основной текст Знак"/>
    <w:link w:val="a0"/>
    <w:rsid w:val="00745583"/>
    <w:rPr>
      <w:sz w:val="24"/>
    </w:rPr>
  </w:style>
  <w:style w:type="paragraph" w:customStyle="1" w:styleId="a8">
    <w:name w:val="подпись к объекту"/>
    <w:basedOn w:val="a"/>
    <w:next w:val="a"/>
    <w:qFormat/>
    <w:rsid w:val="00745583"/>
    <w:pPr>
      <w:tabs>
        <w:tab w:val="left" w:pos="3060"/>
      </w:tabs>
      <w:spacing w:line="240" w:lineRule="atLeast"/>
      <w:jc w:val="center"/>
    </w:pPr>
    <w:rPr>
      <w:b/>
      <w:caps/>
      <w:sz w:val="28"/>
      <w:szCs w:val="20"/>
    </w:rPr>
  </w:style>
  <w:style w:type="paragraph" w:customStyle="1" w:styleId="ConsPlusNormal">
    <w:name w:val="ConsPlusNormal"/>
    <w:rsid w:val="00745583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Normal (Web)"/>
    <w:basedOn w:val="a"/>
    <w:uiPriority w:val="99"/>
    <w:unhideWhenUsed/>
    <w:rsid w:val="00B029E6"/>
    <w:pPr>
      <w:spacing w:before="100" w:beforeAutospacing="1" w:after="100" w:afterAutospacing="1"/>
    </w:pPr>
  </w:style>
  <w:style w:type="character" w:styleId="aa">
    <w:name w:val="Strong"/>
    <w:qFormat/>
    <w:rsid w:val="00B029E6"/>
    <w:rPr>
      <w:b/>
      <w:bCs/>
    </w:rPr>
  </w:style>
  <w:style w:type="character" w:customStyle="1" w:styleId="ab">
    <w:name w:val="Основной текст_"/>
    <w:link w:val="11"/>
    <w:rsid w:val="00D75D45"/>
  </w:style>
  <w:style w:type="paragraph" w:customStyle="1" w:styleId="11">
    <w:name w:val="Основной текст1"/>
    <w:basedOn w:val="a"/>
    <w:link w:val="ab"/>
    <w:rsid w:val="00D75D45"/>
    <w:pPr>
      <w:widowControl w:val="0"/>
      <w:spacing w:line="290" w:lineRule="auto"/>
      <w:ind w:firstLine="400"/>
    </w:pPr>
    <w:rPr>
      <w:sz w:val="20"/>
      <w:szCs w:val="20"/>
    </w:rPr>
  </w:style>
  <w:style w:type="paragraph" w:customStyle="1" w:styleId="ParagraphStyle5">
    <w:name w:val="ParagraphStyle5"/>
    <w:hidden/>
    <w:rsid w:val="00D75D45"/>
    <w:pPr>
      <w:jc w:val="center"/>
    </w:pPr>
    <w:rPr>
      <w:rFonts w:ascii="Calibri" w:eastAsia="Calibri" w:hAnsi="Calibri"/>
      <w:sz w:val="22"/>
      <w:szCs w:val="22"/>
    </w:rPr>
  </w:style>
  <w:style w:type="paragraph" w:customStyle="1" w:styleId="ParagraphStyle6">
    <w:name w:val="ParagraphStyle6"/>
    <w:hidden/>
    <w:rsid w:val="00D75D45"/>
    <w:pPr>
      <w:ind w:left="28" w:right="28"/>
      <w:jc w:val="center"/>
    </w:pPr>
    <w:rPr>
      <w:rFonts w:ascii="Calibri" w:eastAsia="Calibri" w:hAnsi="Calibri"/>
      <w:sz w:val="22"/>
      <w:szCs w:val="22"/>
    </w:rPr>
  </w:style>
  <w:style w:type="paragraph" w:customStyle="1" w:styleId="ParagraphStyle7">
    <w:name w:val="ParagraphStyle7"/>
    <w:hidden/>
    <w:rsid w:val="00D75D45"/>
    <w:pPr>
      <w:ind w:left="28" w:right="28"/>
      <w:jc w:val="center"/>
    </w:pPr>
    <w:rPr>
      <w:rFonts w:ascii="Calibri" w:eastAsia="Calibri" w:hAnsi="Calibri"/>
      <w:sz w:val="22"/>
      <w:szCs w:val="22"/>
    </w:rPr>
  </w:style>
  <w:style w:type="paragraph" w:customStyle="1" w:styleId="ParagraphStyle8">
    <w:name w:val="ParagraphStyle8"/>
    <w:hidden/>
    <w:rsid w:val="00D75D45"/>
    <w:pPr>
      <w:ind w:left="28" w:right="28"/>
      <w:jc w:val="center"/>
    </w:pPr>
    <w:rPr>
      <w:rFonts w:ascii="Calibri" w:eastAsia="Calibri" w:hAnsi="Calibri"/>
      <w:sz w:val="22"/>
      <w:szCs w:val="22"/>
    </w:rPr>
  </w:style>
  <w:style w:type="paragraph" w:customStyle="1" w:styleId="ParagraphStyle9">
    <w:name w:val="ParagraphStyle9"/>
    <w:hidden/>
    <w:rsid w:val="00D75D45"/>
    <w:pPr>
      <w:ind w:left="28" w:right="28"/>
    </w:pPr>
    <w:rPr>
      <w:rFonts w:ascii="Calibri" w:eastAsia="Calibri" w:hAnsi="Calibri"/>
      <w:sz w:val="22"/>
      <w:szCs w:val="22"/>
    </w:rPr>
  </w:style>
  <w:style w:type="paragraph" w:customStyle="1" w:styleId="ParagraphStyle10">
    <w:name w:val="ParagraphStyle10"/>
    <w:hidden/>
    <w:rsid w:val="00D75D45"/>
    <w:pPr>
      <w:ind w:left="28" w:right="28"/>
      <w:jc w:val="center"/>
    </w:pPr>
    <w:rPr>
      <w:rFonts w:ascii="Calibri" w:eastAsia="Calibri" w:hAnsi="Calibri"/>
      <w:sz w:val="22"/>
      <w:szCs w:val="22"/>
    </w:rPr>
  </w:style>
  <w:style w:type="character" w:customStyle="1" w:styleId="CharacterStyle5">
    <w:name w:val="CharacterStyle5"/>
    <w:hidden/>
    <w:rsid w:val="00D75D45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6">
    <w:name w:val="CharacterStyle6"/>
    <w:hidden/>
    <w:rsid w:val="00D75D45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7">
    <w:name w:val="CharacterStyle7"/>
    <w:hidden/>
    <w:rsid w:val="00D75D45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8">
    <w:name w:val="CharacterStyle8"/>
    <w:hidden/>
    <w:rsid w:val="00D75D45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9">
    <w:name w:val="CharacterStyle9"/>
    <w:hidden/>
    <w:rsid w:val="00D75D45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0">
    <w:name w:val="CharacterStyle10"/>
    <w:hidden/>
    <w:rsid w:val="00D75D45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ac">
    <w:name w:val="Подпись к картинке_"/>
    <w:link w:val="ad"/>
    <w:rsid w:val="00D35A48"/>
  </w:style>
  <w:style w:type="paragraph" w:customStyle="1" w:styleId="ad">
    <w:name w:val="Подпись к картинке"/>
    <w:basedOn w:val="a"/>
    <w:link w:val="ac"/>
    <w:rsid w:val="00D35A48"/>
    <w:pPr>
      <w:widowControl w:val="0"/>
      <w:jc w:val="right"/>
    </w:pPr>
    <w:rPr>
      <w:sz w:val="20"/>
      <w:szCs w:val="20"/>
    </w:rPr>
  </w:style>
  <w:style w:type="character" w:customStyle="1" w:styleId="12">
    <w:name w:val="Заголовок №1_"/>
    <w:link w:val="13"/>
    <w:rsid w:val="00D35A48"/>
  </w:style>
  <w:style w:type="paragraph" w:customStyle="1" w:styleId="13">
    <w:name w:val="Заголовок №1"/>
    <w:basedOn w:val="a"/>
    <w:link w:val="12"/>
    <w:rsid w:val="00D35A48"/>
    <w:pPr>
      <w:widowControl w:val="0"/>
      <w:spacing w:after="120"/>
      <w:jc w:val="center"/>
      <w:outlineLvl w:val="0"/>
    </w:pPr>
    <w:rPr>
      <w:sz w:val="20"/>
      <w:szCs w:val="20"/>
    </w:rPr>
  </w:style>
  <w:style w:type="character" w:customStyle="1" w:styleId="ae">
    <w:name w:val="Другое_"/>
    <w:link w:val="af"/>
    <w:rsid w:val="003F6E57"/>
    <w:rPr>
      <w:sz w:val="11"/>
      <w:szCs w:val="11"/>
    </w:rPr>
  </w:style>
  <w:style w:type="paragraph" w:customStyle="1" w:styleId="af">
    <w:name w:val="Другое"/>
    <w:basedOn w:val="a"/>
    <w:link w:val="ae"/>
    <w:rsid w:val="003F6E57"/>
    <w:pPr>
      <w:widowControl w:val="0"/>
    </w:pPr>
    <w:rPr>
      <w:sz w:val="11"/>
      <w:szCs w:val="11"/>
    </w:rPr>
  </w:style>
  <w:style w:type="paragraph" w:styleId="af0">
    <w:name w:val="Body Text Indent"/>
    <w:basedOn w:val="a"/>
    <w:link w:val="af1"/>
    <w:unhideWhenUsed/>
    <w:rsid w:val="00B6006A"/>
    <w:pPr>
      <w:spacing w:after="120"/>
      <w:ind w:left="283"/>
    </w:pPr>
  </w:style>
  <w:style w:type="character" w:customStyle="1" w:styleId="af1">
    <w:name w:val="Основной текст с отступом Знак"/>
    <w:basedOn w:val="a1"/>
    <w:link w:val="af0"/>
    <w:rsid w:val="00B6006A"/>
    <w:rPr>
      <w:sz w:val="24"/>
      <w:szCs w:val="24"/>
    </w:rPr>
  </w:style>
  <w:style w:type="character" w:customStyle="1" w:styleId="10">
    <w:name w:val="Заголовок 1 Знак"/>
    <w:basedOn w:val="a1"/>
    <w:link w:val="1"/>
    <w:rsid w:val="00450DE8"/>
    <w:rPr>
      <w:sz w:val="28"/>
      <w:szCs w:val="24"/>
    </w:rPr>
  </w:style>
  <w:style w:type="character" w:customStyle="1" w:styleId="40">
    <w:name w:val="Заголовок 4 Знак"/>
    <w:basedOn w:val="a1"/>
    <w:link w:val="4"/>
    <w:rsid w:val="00450DE8"/>
    <w:rPr>
      <w:b/>
      <w:bCs/>
      <w:sz w:val="28"/>
      <w:szCs w:val="28"/>
    </w:rPr>
  </w:style>
  <w:style w:type="paragraph" w:customStyle="1" w:styleId="ConsPlusNonformat">
    <w:name w:val="ConsPlusNonformat"/>
    <w:rsid w:val="00450DE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450DE8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450DE8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af2">
    <w:name w:val="List Paragraph"/>
    <w:basedOn w:val="a"/>
    <w:uiPriority w:val="1"/>
    <w:qFormat/>
    <w:rsid w:val="00450DE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3">
    <w:name w:val="Block Text"/>
    <w:basedOn w:val="a"/>
    <w:rsid w:val="00450DE8"/>
    <w:pPr>
      <w:widowControl w:val="0"/>
      <w:shd w:val="clear" w:color="auto" w:fill="FFFFFF"/>
      <w:autoSpaceDE w:val="0"/>
      <w:autoSpaceDN w:val="0"/>
      <w:adjustRightInd w:val="0"/>
      <w:spacing w:before="1622" w:line="317" w:lineRule="atLeast"/>
      <w:ind w:left="29" w:right="4992"/>
    </w:pPr>
    <w:rPr>
      <w:b/>
      <w:bCs/>
      <w:color w:val="000000"/>
      <w:spacing w:val="-1"/>
      <w:sz w:val="27"/>
      <w:szCs w:val="27"/>
    </w:rPr>
  </w:style>
  <w:style w:type="character" w:customStyle="1" w:styleId="a5">
    <w:name w:val="Текст выноски Знак"/>
    <w:basedOn w:val="a1"/>
    <w:link w:val="a4"/>
    <w:uiPriority w:val="99"/>
    <w:rsid w:val="00450DE8"/>
    <w:rPr>
      <w:rFonts w:ascii="Tahoma" w:hAnsi="Tahoma" w:cs="Tahoma"/>
      <w:sz w:val="16"/>
      <w:szCs w:val="16"/>
    </w:rPr>
  </w:style>
  <w:style w:type="paragraph" w:styleId="af4">
    <w:name w:val="footer"/>
    <w:basedOn w:val="a"/>
    <w:link w:val="af5"/>
    <w:unhideWhenUsed/>
    <w:rsid w:val="00450DE8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5">
    <w:name w:val="Нижний колонтитул Знак"/>
    <w:basedOn w:val="a1"/>
    <w:link w:val="af4"/>
    <w:rsid w:val="00450DE8"/>
    <w:rPr>
      <w:rFonts w:ascii="Calibri" w:eastAsia="Calibri" w:hAnsi="Calibri"/>
      <w:sz w:val="22"/>
      <w:szCs w:val="22"/>
      <w:lang w:eastAsia="en-US"/>
    </w:rPr>
  </w:style>
  <w:style w:type="paragraph" w:styleId="af6">
    <w:name w:val="header"/>
    <w:basedOn w:val="a"/>
    <w:link w:val="af7"/>
    <w:rsid w:val="00450DE8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1"/>
    <w:link w:val="af6"/>
    <w:rsid w:val="00450DE8"/>
    <w:rPr>
      <w:sz w:val="24"/>
      <w:szCs w:val="24"/>
    </w:rPr>
  </w:style>
  <w:style w:type="character" w:styleId="af8">
    <w:name w:val="page number"/>
    <w:basedOn w:val="a1"/>
    <w:rsid w:val="00450DE8"/>
  </w:style>
  <w:style w:type="character" w:styleId="af9">
    <w:name w:val="annotation reference"/>
    <w:basedOn w:val="a1"/>
    <w:uiPriority w:val="99"/>
    <w:semiHidden/>
    <w:unhideWhenUsed/>
    <w:rsid w:val="00450DE8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450DE8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b">
    <w:name w:val="Текст примечания Знак"/>
    <w:basedOn w:val="a1"/>
    <w:link w:val="afa"/>
    <w:uiPriority w:val="99"/>
    <w:semiHidden/>
    <w:rsid w:val="00450DE8"/>
    <w:rPr>
      <w:rFonts w:ascii="Calibri" w:eastAsia="Calibri" w:hAnsi="Calibri"/>
      <w:lang w:eastAsia="en-US"/>
    </w:rPr>
  </w:style>
  <w:style w:type="paragraph" w:styleId="HTML">
    <w:name w:val="HTML Preformatted"/>
    <w:basedOn w:val="a"/>
    <w:link w:val="HTML0"/>
    <w:unhideWhenUsed/>
    <w:rsid w:val="00450D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450DE8"/>
    <w:rPr>
      <w:rFonts w:ascii="Courier New" w:hAnsi="Courier New" w:cs="Courier New"/>
    </w:rPr>
  </w:style>
  <w:style w:type="paragraph" w:customStyle="1" w:styleId="tekstob">
    <w:name w:val="tekstob"/>
    <w:basedOn w:val="a"/>
    <w:rsid w:val="00450DE8"/>
    <w:pPr>
      <w:spacing w:before="100" w:beforeAutospacing="1" w:after="100" w:afterAutospacing="1"/>
    </w:pPr>
  </w:style>
  <w:style w:type="paragraph" w:styleId="afc">
    <w:name w:val="No Spacing"/>
    <w:qFormat/>
    <w:rsid w:val="00450DE8"/>
    <w:rPr>
      <w:sz w:val="24"/>
      <w:szCs w:val="24"/>
    </w:rPr>
  </w:style>
  <w:style w:type="numbering" w:customStyle="1" w:styleId="14">
    <w:name w:val="Нет списка1"/>
    <w:next w:val="a3"/>
    <w:semiHidden/>
    <w:rsid w:val="00450DE8"/>
  </w:style>
  <w:style w:type="table" w:customStyle="1" w:styleId="15">
    <w:name w:val="Сетка таблицы1"/>
    <w:basedOn w:val="a2"/>
    <w:next w:val="a6"/>
    <w:uiPriority w:val="59"/>
    <w:rsid w:val="00450D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annotation subject"/>
    <w:basedOn w:val="afa"/>
    <w:next w:val="afa"/>
    <w:link w:val="afe"/>
    <w:uiPriority w:val="99"/>
    <w:semiHidden/>
    <w:unhideWhenUsed/>
    <w:rsid w:val="00450DE8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afe">
    <w:name w:val="Тема примечания Знак"/>
    <w:basedOn w:val="afb"/>
    <w:link w:val="afd"/>
    <w:uiPriority w:val="99"/>
    <w:semiHidden/>
    <w:rsid w:val="00450DE8"/>
    <w:rPr>
      <w:rFonts w:ascii="Calibri" w:eastAsia="Calibri" w:hAnsi="Calibri"/>
      <w:b/>
      <w:bCs/>
      <w:lang w:eastAsia="en-US"/>
    </w:rPr>
  </w:style>
  <w:style w:type="paragraph" w:customStyle="1" w:styleId="Standard">
    <w:name w:val="Standard"/>
    <w:rsid w:val="00450DE8"/>
    <w:pPr>
      <w:suppressAutoHyphens/>
      <w:autoSpaceDN w:val="0"/>
      <w:textAlignment w:val="baseline"/>
    </w:pPr>
    <w:rPr>
      <w:kern w:val="3"/>
      <w:sz w:val="24"/>
      <w:szCs w:val="24"/>
      <w:lang w:eastAsia="ar-SA"/>
    </w:rPr>
  </w:style>
  <w:style w:type="paragraph" w:customStyle="1" w:styleId="Stndard">
    <w:name w:val="Stɡndard"/>
    <w:rsid w:val="00450DE8"/>
    <w:pPr>
      <w:suppressAutoHyphens/>
      <w:autoSpaceDN w:val="0"/>
    </w:pPr>
    <w:rPr>
      <w:kern w:val="3"/>
      <w:sz w:val="24"/>
      <w:szCs w:val="24"/>
      <w:lang w:eastAsia="ar-SA"/>
    </w:rPr>
  </w:style>
  <w:style w:type="paragraph" w:customStyle="1" w:styleId="2">
    <w:name w:val="Основной текст2"/>
    <w:basedOn w:val="a"/>
    <w:rsid w:val="00450DE8"/>
    <w:pPr>
      <w:shd w:val="clear" w:color="auto" w:fill="FFFFFF"/>
      <w:spacing w:line="0" w:lineRule="atLeast"/>
      <w:ind w:hanging="280"/>
    </w:pPr>
    <w:rPr>
      <w:rFonts w:ascii="Courier New" w:eastAsia="Courier New" w:hAnsi="Courier New"/>
      <w:spacing w:val="-1"/>
      <w:sz w:val="15"/>
      <w:szCs w:val="15"/>
      <w:shd w:val="clear" w:color="auto" w:fill="FFFFFF"/>
    </w:rPr>
  </w:style>
  <w:style w:type="paragraph" w:customStyle="1" w:styleId="100">
    <w:name w:val="Текст10"/>
    <w:basedOn w:val="a"/>
    <w:rsid w:val="00450DE8"/>
    <w:rPr>
      <w:rFonts w:ascii="Courier New" w:hAnsi="Courier New"/>
      <w:sz w:val="28"/>
      <w:szCs w:val="20"/>
    </w:rPr>
  </w:style>
  <w:style w:type="character" w:customStyle="1" w:styleId="apple-converted-space">
    <w:name w:val="apple-converted-space"/>
    <w:basedOn w:val="a1"/>
    <w:rsid w:val="00450DE8"/>
  </w:style>
  <w:style w:type="character" w:customStyle="1" w:styleId="30">
    <w:name w:val="Заголовок 3 Знак"/>
    <w:basedOn w:val="a1"/>
    <w:link w:val="3"/>
    <w:rsid w:val="00937D54"/>
    <w:rPr>
      <w:sz w:val="22"/>
      <w:szCs w:val="22"/>
      <w:lang w:eastAsia="ar-SA"/>
    </w:rPr>
  </w:style>
  <w:style w:type="character" w:customStyle="1" w:styleId="WW8Num1z0">
    <w:name w:val="WW8Num1z0"/>
    <w:rsid w:val="00937D54"/>
    <w:rPr>
      <w:rFonts w:cs="Times New Roman"/>
    </w:rPr>
  </w:style>
  <w:style w:type="character" w:customStyle="1" w:styleId="WW8Num6z0">
    <w:name w:val="WW8Num6z0"/>
    <w:rsid w:val="00937D54"/>
    <w:rPr>
      <w:rFonts w:ascii="Symbol" w:eastAsia="Arial" w:hAnsi="Symbol" w:cs="Courier New"/>
      <w:sz w:val="28"/>
    </w:rPr>
  </w:style>
  <w:style w:type="character" w:customStyle="1" w:styleId="WW8Num6z1">
    <w:name w:val="WW8Num6z1"/>
    <w:rsid w:val="00937D54"/>
    <w:rPr>
      <w:rFonts w:ascii="Courier New" w:hAnsi="Courier New" w:cs="Courier New"/>
    </w:rPr>
  </w:style>
  <w:style w:type="character" w:customStyle="1" w:styleId="WW8Num6z2">
    <w:name w:val="WW8Num6z2"/>
    <w:rsid w:val="00937D54"/>
    <w:rPr>
      <w:rFonts w:ascii="Wingdings" w:hAnsi="Wingdings"/>
    </w:rPr>
  </w:style>
  <w:style w:type="character" w:customStyle="1" w:styleId="WW8Num6z3">
    <w:name w:val="WW8Num6z3"/>
    <w:rsid w:val="00937D54"/>
    <w:rPr>
      <w:rFonts w:ascii="Symbol" w:hAnsi="Symbol"/>
    </w:rPr>
  </w:style>
  <w:style w:type="character" w:customStyle="1" w:styleId="WW8Num11z0">
    <w:name w:val="WW8Num11z0"/>
    <w:rsid w:val="00937D54"/>
    <w:rPr>
      <w:rFonts w:ascii="Symbol" w:eastAsia="Calibri" w:hAnsi="Symbol" w:cs="Times New Roman"/>
    </w:rPr>
  </w:style>
  <w:style w:type="character" w:customStyle="1" w:styleId="WW8Num11z1">
    <w:name w:val="WW8Num11z1"/>
    <w:rsid w:val="00937D54"/>
    <w:rPr>
      <w:rFonts w:ascii="Courier New" w:hAnsi="Courier New" w:cs="Courier New"/>
    </w:rPr>
  </w:style>
  <w:style w:type="character" w:customStyle="1" w:styleId="WW8Num11z2">
    <w:name w:val="WW8Num11z2"/>
    <w:rsid w:val="00937D54"/>
    <w:rPr>
      <w:rFonts w:ascii="Wingdings" w:hAnsi="Wingdings"/>
    </w:rPr>
  </w:style>
  <w:style w:type="character" w:customStyle="1" w:styleId="WW8Num11z3">
    <w:name w:val="WW8Num11z3"/>
    <w:rsid w:val="00937D54"/>
    <w:rPr>
      <w:rFonts w:ascii="Symbol" w:hAnsi="Symbol"/>
    </w:rPr>
  </w:style>
  <w:style w:type="character" w:customStyle="1" w:styleId="WW8Num13z0">
    <w:name w:val="WW8Num13z0"/>
    <w:rsid w:val="00937D54"/>
    <w:rPr>
      <w:rFonts w:ascii="Symbol" w:eastAsia="Calibri" w:hAnsi="Symbol" w:cs="Times New Roman"/>
    </w:rPr>
  </w:style>
  <w:style w:type="character" w:customStyle="1" w:styleId="WW8Num13z1">
    <w:name w:val="WW8Num13z1"/>
    <w:rsid w:val="00937D54"/>
    <w:rPr>
      <w:rFonts w:ascii="Courier New" w:hAnsi="Courier New" w:cs="Courier New"/>
    </w:rPr>
  </w:style>
  <w:style w:type="character" w:customStyle="1" w:styleId="WW8Num13z2">
    <w:name w:val="WW8Num13z2"/>
    <w:rsid w:val="00937D54"/>
    <w:rPr>
      <w:rFonts w:ascii="Wingdings" w:hAnsi="Wingdings"/>
    </w:rPr>
  </w:style>
  <w:style w:type="character" w:customStyle="1" w:styleId="WW8Num13z3">
    <w:name w:val="WW8Num13z3"/>
    <w:rsid w:val="00937D54"/>
    <w:rPr>
      <w:rFonts w:ascii="Symbol" w:hAnsi="Symbol"/>
    </w:rPr>
  </w:style>
  <w:style w:type="character" w:customStyle="1" w:styleId="WW8Num16z0">
    <w:name w:val="WW8Num16z0"/>
    <w:rsid w:val="00937D54"/>
    <w:rPr>
      <w:rFonts w:ascii="Times New Roman" w:eastAsia="Calibri" w:hAnsi="Times New Roman" w:cs="Times New Roman"/>
    </w:rPr>
  </w:style>
  <w:style w:type="character" w:customStyle="1" w:styleId="16">
    <w:name w:val="Основной шрифт абзаца1"/>
    <w:rsid w:val="00937D54"/>
  </w:style>
  <w:style w:type="character" w:customStyle="1" w:styleId="31">
    <w:name w:val="Основной текст 3 Знак"/>
    <w:rsid w:val="00937D54"/>
    <w:rPr>
      <w:rFonts w:eastAsia="Calibri"/>
      <w:sz w:val="16"/>
      <w:szCs w:val="16"/>
      <w:lang w:val="ru-RU" w:eastAsia="ar-SA" w:bidi="ar-SA"/>
    </w:rPr>
  </w:style>
  <w:style w:type="character" w:customStyle="1" w:styleId="aff">
    <w:name w:val="Символ сноски"/>
    <w:rsid w:val="00937D54"/>
    <w:rPr>
      <w:vertAlign w:val="superscript"/>
    </w:rPr>
  </w:style>
  <w:style w:type="character" w:styleId="aff0">
    <w:name w:val="Hyperlink"/>
    <w:rsid w:val="00937D54"/>
    <w:rPr>
      <w:rFonts w:cs="Times New Roman"/>
      <w:color w:val="0000FF"/>
      <w:u w:val="single"/>
    </w:rPr>
  </w:style>
  <w:style w:type="character" w:customStyle="1" w:styleId="17">
    <w:name w:val="Знак Знак1"/>
    <w:rsid w:val="00937D54"/>
    <w:rPr>
      <w:rFonts w:cs="Calibri"/>
      <w:sz w:val="22"/>
      <w:szCs w:val="22"/>
    </w:rPr>
  </w:style>
  <w:style w:type="character" w:customStyle="1" w:styleId="Heading1Char">
    <w:name w:val="Heading 1 Char"/>
    <w:rsid w:val="00937D54"/>
    <w:rPr>
      <w:sz w:val="28"/>
      <w:szCs w:val="28"/>
      <w:lang w:val="ru-RU" w:eastAsia="ar-SA" w:bidi="ar-SA"/>
    </w:rPr>
  </w:style>
  <w:style w:type="character" w:customStyle="1" w:styleId="aff1">
    <w:name w:val="Название Знак"/>
    <w:rsid w:val="00937D54"/>
    <w:rPr>
      <w:rFonts w:ascii="Arial" w:eastAsia="Calibri" w:hAnsi="Arial"/>
      <w:b/>
      <w:kern w:val="1"/>
      <w:sz w:val="32"/>
      <w:lang w:val="ru-RU" w:eastAsia="ar-SA" w:bidi="ar-SA"/>
    </w:rPr>
  </w:style>
  <w:style w:type="character" w:styleId="aff2">
    <w:name w:val="Emphasis"/>
    <w:qFormat/>
    <w:rsid w:val="00937D54"/>
    <w:rPr>
      <w:i/>
      <w:iCs/>
    </w:rPr>
  </w:style>
  <w:style w:type="character" w:customStyle="1" w:styleId="aff3">
    <w:name w:val="Текст сноски Знак"/>
    <w:rsid w:val="00937D54"/>
    <w:rPr>
      <w:rFonts w:eastAsia="Calibri"/>
    </w:rPr>
  </w:style>
  <w:style w:type="character" w:customStyle="1" w:styleId="aff4">
    <w:name w:val="Символы концевой сноски"/>
    <w:rsid w:val="00937D54"/>
    <w:rPr>
      <w:vertAlign w:val="superscript"/>
    </w:rPr>
  </w:style>
  <w:style w:type="paragraph" w:customStyle="1" w:styleId="18">
    <w:name w:val="Заголовок1"/>
    <w:basedOn w:val="a"/>
    <w:next w:val="a0"/>
    <w:rsid w:val="00937D54"/>
    <w:pPr>
      <w:keepNext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styleId="aff5">
    <w:name w:val="List"/>
    <w:basedOn w:val="a0"/>
    <w:rsid w:val="00937D54"/>
    <w:pPr>
      <w:spacing w:after="120"/>
      <w:jc w:val="left"/>
    </w:pPr>
    <w:rPr>
      <w:rFonts w:cs="Mangal"/>
      <w:szCs w:val="24"/>
      <w:lang w:eastAsia="ar-SA"/>
    </w:rPr>
  </w:style>
  <w:style w:type="paragraph" w:customStyle="1" w:styleId="19">
    <w:name w:val="Название1"/>
    <w:basedOn w:val="a"/>
    <w:rsid w:val="00937D54"/>
    <w:pPr>
      <w:suppressLineNumbers/>
      <w:spacing w:before="120" w:after="120"/>
    </w:pPr>
    <w:rPr>
      <w:rFonts w:eastAsia="Calibri" w:cs="Mangal"/>
      <w:i/>
      <w:iCs/>
      <w:lang w:eastAsia="ar-SA"/>
    </w:rPr>
  </w:style>
  <w:style w:type="paragraph" w:customStyle="1" w:styleId="1a">
    <w:name w:val="Указатель1"/>
    <w:basedOn w:val="a"/>
    <w:rsid w:val="00937D54"/>
    <w:pPr>
      <w:suppressLineNumbers/>
    </w:pPr>
    <w:rPr>
      <w:rFonts w:eastAsia="Calibri" w:cs="Mangal"/>
      <w:lang w:eastAsia="ar-SA"/>
    </w:rPr>
  </w:style>
  <w:style w:type="character" w:customStyle="1" w:styleId="1b">
    <w:name w:val="Верхний колонтитул Знак1"/>
    <w:rsid w:val="00937D54"/>
    <w:rPr>
      <w:sz w:val="24"/>
      <w:szCs w:val="24"/>
      <w:lang w:eastAsia="ar-SA"/>
    </w:rPr>
  </w:style>
  <w:style w:type="character" w:customStyle="1" w:styleId="1c">
    <w:name w:val="Нижний колонтитул Знак1"/>
    <w:rsid w:val="00937D54"/>
    <w:rPr>
      <w:sz w:val="24"/>
      <w:szCs w:val="24"/>
      <w:lang w:eastAsia="ar-SA"/>
    </w:rPr>
  </w:style>
  <w:style w:type="paragraph" w:customStyle="1" w:styleId="1d">
    <w:name w:val="Абзац списка1"/>
    <w:basedOn w:val="a"/>
    <w:rsid w:val="00937D54"/>
    <w:pPr>
      <w:ind w:left="720"/>
    </w:pPr>
    <w:rPr>
      <w:rFonts w:eastAsia="Calibri"/>
      <w:lang w:eastAsia="ar-SA"/>
    </w:rPr>
  </w:style>
  <w:style w:type="paragraph" w:customStyle="1" w:styleId="1e">
    <w:name w:val="[ ]1"/>
    <w:basedOn w:val="a"/>
    <w:rsid w:val="00937D54"/>
    <w:pPr>
      <w:autoSpaceDE w:val="0"/>
      <w:spacing w:line="288" w:lineRule="auto"/>
      <w:textAlignment w:val="center"/>
    </w:pPr>
    <w:rPr>
      <w:rFonts w:ascii="Times (T1) Roman" w:eastAsia="Calibri" w:hAnsi="Times (T1) Roman" w:cs="Times (T1) Roman"/>
      <w:color w:val="000000"/>
      <w:lang w:eastAsia="ar-SA"/>
    </w:rPr>
  </w:style>
  <w:style w:type="paragraph" w:customStyle="1" w:styleId="aff6">
    <w:name w:val="Основной"/>
    <w:basedOn w:val="a"/>
    <w:rsid w:val="00937D54"/>
    <w:pPr>
      <w:spacing w:after="20" w:line="360" w:lineRule="auto"/>
      <w:ind w:firstLine="709"/>
      <w:jc w:val="both"/>
    </w:pPr>
    <w:rPr>
      <w:rFonts w:eastAsia="Calibri"/>
      <w:sz w:val="28"/>
      <w:szCs w:val="28"/>
      <w:lang w:eastAsia="ar-SA"/>
    </w:rPr>
  </w:style>
  <w:style w:type="paragraph" w:customStyle="1" w:styleId="310">
    <w:name w:val="Основной текст 31"/>
    <w:basedOn w:val="a"/>
    <w:rsid w:val="00937D54"/>
    <w:pPr>
      <w:spacing w:after="120"/>
    </w:pPr>
    <w:rPr>
      <w:rFonts w:eastAsia="Calibri"/>
      <w:sz w:val="16"/>
      <w:szCs w:val="16"/>
      <w:lang w:eastAsia="ar-SA"/>
    </w:rPr>
  </w:style>
  <w:style w:type="paragraph" w:customStyle="1" w:styleId="21">
    <w:name w:val="Основной текст 21"/>
    <w:basedOn w:val="a"/>
    <w:rsid w:val="00937D54"/>
    <w:pPr>
      <w:ind w:left="2443"/>
      <w:jc w:val="both"/>
    </w:pPr>
    <w:rPr>
      <w:rFonts w:eastAsia="Calibri"/>
      <w:sz w:val="28"/>
      <w:szCs w:val="28"/>
      <w:lang w:eastAsia="ar-SA"/>
    </w:rPr>
  </w:style>
  <w:style w:type="character" w:customStyle="1" w:styleId="HTML1">
    <w:name w:val="Стандартный HTML Знак1"/>
    <w:rsid w:val="00937D54"/>
    <w:rPr>
      <w:rFonts w:ascii="Courier New" w:eastAsia="Calibri" w:hAnsi="Courier New" w:cs="Courier New"/>
      <w:lang w:eastAsia="ar-SA"/>
    </w:rPr>
  </w:style>
  <w:style w:type="paragraph" w:styleId="aff7">
    <w:name w:val="footnote text"/>
    <w:basedOn w:val="a"/>
    <w:link w:val="1f"/>
    <w:rsid w:val="00937D54"/>
    <w:rPr>
      <w:rFonts w:eastAsia="Calibri"/>
      <w:sz w:val="20"/>
      <w:szCs w:val="20"/>
      <w:lang w:eastAsia="ar-SA"/>
    </w:rPr>
  </w:style>
  <w:style w:type="character" w:customStyle="1" w:styleId="1f">
    <w:name w:val="Текст сноски Знак1"/>
    <w:basedOn w:val="a1"/>
    <w:link w:val="aff7"/>
    <w:rsid w:val="00937D54"/>
    <w:rPr>
      <w:rFonts w:eastAsia="Calibri"/>
      <w:lang w:eastAsia="ar-SA"/>
    </w:rPr>
  </w:style>
  <w:style w:type="paragraph" w:customStyle="1" w:styleId="Style7">
    <w:name w:val="Style7"/>
    <w:basedOn w:val="a"/>
    <w:rsid w:val="00937D54"/>
    <w:pPr>
      <w:widowControl w:val="0"/>
      <w:autoSpaceDE w:val="0"/>
    </w:pPr>
    <w:rPr>
      <w:rFonts w:ascii="Calibri" w:eastAsia="Calibri" w:hAnsi="Calibri"/>
      <w:lang w:eastAsia="ar-SA"/>
    </w:rPr>
  </w:style>
  <w:style w:type="paragraph" w:customStyle="1" w:styleId="aff8">
    <w:name w:val="Знак Знак Знак Знак Знак Знак"/>
    <w:basedOn w:val="a"/>
    <w:rsid w:val="00937D54"/>
    <w:pPr>
      <w:spacing w:after="160" w:line="240" w:lineRule="exact"/>
    </w:pPr>
    <w:rPr>
      <w:rFonts w:ascii="Verdana" w:hAnsi="Verdana" w:cs="Verdana"/>
      <w:sz w:val="20"/>
      <w:szCs w:val="20"/>
      <w:lang w:val="en-US" w:eastAsia="ar-SA"/>
    </w:rPr>
  </w:style>
  <w:style w:type="paragraph" w:customStyle="1" w:styleId="1f0">
    <w:name w:val="Знак1 Знак Знак Знак Знак Знак Знак Знак Знак Знак"/>
    <w:basedOn w:val="a"/>
    <w:rsid w:val="00937D54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ar-SA"/>
    </w:rPr>
  </w:style>
  <w:style w:type="paragraph" w:customStyle="1" w:styleId="aff9">
    <w:name w:val="Знак Знак Знак Знак"/>
    <w:basedOn w:val="a"/>
    <w:rsid w:val="00937D54"/>
    <w:pPr>
      <w:spacing w:after="160" w:line="240" w:lineRule="exact"/>
    </w:pPr>
    <w:rPr>
      <w:rFonts w:ascii="Verdana" w:hAnsi="Verdana"/>
      <w:sz w:val="20"/>
      <w:szCs w:val="20"/>
      <w:lang w:val="en-US" w:eastAsia="ar-SA"/>
    </w:rPr>
  </w:style>
  <w:style w:type="paragraph" w:customStyle="1" w:styleId="7">
    <w:name w:val="Основной текст7"/>
    <w:basedOn w:val="a"/>
    <w:rsid w:val="00937D54"/>
    <w:pPr>
      <w:widowControl w:val="0"/>
      <w:shd w:val="clear" w:color="auto" w:fill="FFFFFF"/>
      <w:spacing w:before="300" w:line="614" w:lineRule="exact"/>
      <w:ind w:hanging="1400"/>
      <w:jc w:val="center"/>
    </w:pPr>
    <w:rPr>
      <w:rFonts w:eastAsia="Calibri"/>
      <w:sz w:val="28"/>
      <w:szCs w:val="28"/>
      <w:lang w:eastAsia="ar-SA"/>
    </w:rPr>
  </w:style>
  <w:style w:type="paragraph" w:customStyle="1" w:styleId="Style6">
    <w:name w:val="Style6"/>
    <w:basedOn w:val="a"/>
    <w:rsid w:val="00937D54"/>
    <w:pPr>
      <w:widowControl w:val="0"/>
      <w:autoSpaceDE w:val="0"/>
      <w:jc w:val="both"/>
    </w:pPr>
    <w:rPr>
      <w:lang w:eastAsia="ar-SA"/>
    </w:rPr>
  </w:style>
  <w:style w:type="paragraph" w:styleId="affa">
    <w:name w:val="Title"/>
    <w:basedOn w:val="a"/>
    <w:next w:val="affb"/>
    <w:link w:val="1f1"/>
    <w:uiPriority w:val="1"/>
    <w:qFormat/>
    <w:rsid w:val="00937D54"/>
    <w:pPr>
      <w:spacing w:before="240" w:after="60" w:line="276" w:lineRule="auto"/>
      <w:jc w:val="center"/>
    </w:pPr>
    <w:rPr>
      <w:rFonts w:ascii="Arial" w:eastAsia="Calibri" w:hAnsi="Arial"/>
      <w:b/>
      <w:kern w:val="1"/>
      <w:sz w:val="32"/>
      <w:szCs w:val="20"/>
      <w:lang w:eastAsia="ar-SA"/>
    </w:rPr>
  </w:style>
  <w:style w:type="character" w:customStyle="1" w:styleId="1f1">
    <w:name w:val="Название Знак1"/>
    <w:basedOn w:val="a1"/>
    <w:link w:val="affa"/>
    <w:rsid w:val="00937D54"/>
    <w:rPr>
      <w:rFonts w:ascii="Arial" w:eastAsia="Calibri" w:hAnsi="Arial"/>
      <w:b/>
      <w:kern w:val="1"/>
      <w:sz w:val="32"/>
      <w:lang w:eastAsia="ar-SA"/>
    </w:rPr>
  </w:style>
  <w:style w:type="paragraph" w:styleId="affb">
    <w:name w:val="Subtitle"/>
    <w:basedOn w:val="18"/>
    <w:next w:val="a0"/>
    <w:link w:val="affc"/>
    <w:qFormat/>
    <w:rsid w:val="00937D54"/>
    <w:pPr>
      <w:jc w:val="center"/>
    </w:pPr>
    <w:rPr>
      <w:rFonts w:cs="Times New Roman"/>
      <w:i/>
      <w:iCs/>
    </w:rPr>
  </w:style>
  <w:style w:type="character" w:customStyle="1" w:styleId="affc">
    <w:name w:val="Подзаголовок Знак"/>
    <w:basedOn w:val="a1"/>
    <w:link w:val="affb"/>
    <w:rsid w:val="00937D54"/>
    <w:rPr>
      <w:rFonts w:ascii="Arial" w:eastAsia="Microsoft YaHei" w:hAnsi="Arial"/>
      <w:i/>
      <w:iCs/>
      <w:sz w:val="28"/>
      <w:szCs w:val="28"/>
      <w:lang w:eastAsia="ar-SA"/>
    </w:rPr>
  </w:style>
  <w:style w:type="paragraph" w:customStyle="1" w:styleId="32">
    <w:name w:val="Знак Знак3"/>
    <w:basedOn w:val="a"/>
    <w:rsid w:val="00937D54"/>
    <w:pPr>
      <w:spacing w:before="280" w:after="280"/>
    </w:pPr>
    <w:rPr>
      <w:rFonts w:ascii="Tahoma" w:hAnsi="Tahoma"/>
      <w:sz w:val="20"/>
      <w:szCs w:val="20"/>
      <w:lang w:val="en-US" w:eastAsia="ar-SA"/>
    </w:rPr>
  </w:style>
  <w:style w:type="paragraph" w:customStyle="1" w:styleId="affd">
    <w:name w:val="Содержимое таблицы"/>
    <w:basedOn w:val="a"/>
    <w:rsid w:val="00937D54"/>
    <w:pPr>
      <w:suppressLineNumbers/>
    </w:pPr>
    <w:rPr>
      <w:rFonts w:eastAsia="Calibri"/>
      <w:lang w:eastAsia="ar-SA"/>
    </w:rPr>
  </w:style>
  <w:style w:type="paragraph" w:customStyle="1" w:styleId="affe">
    <w:name w:val="Заголовок таблицы"/>
    <w:basedOn w:val="affd"/>
    <w:rsid w:val="00937D54"/>
    <w:pPr>
      <w:jc w:val="center"/>
    </w:pPr>
    <w:rPr>
      <w:b/>
      <w:bCs/>
    </w:rPr>
  </w:style>
  <w:style w:type="paragraph" w:customStyle="1" w:styleId="afff">
    <w:name w:val="Содержимое врезки"/>
    <w:basedOn w:val="a0"/>
    <w:rsid w:val="00937D54"/>
    <w:pPr>
      <w:spacing w:after="120"/>
      <w:jc w:val="left"/>
    </w:pPr>
    <w:rPr>
      <w:szCs w:val="24"/>
      <w:lang w:eastAsia="ar-SA"/>
    </w:rPr>
  </w:style>
  <w:style w:type="paragraph" w:customStyle="1" w:styleId="listparagraphcxspmiddle">
    <w:name w:val="listparagraphcxspmiddle"/>
    <w:basedOn w:val="a"/>
    <w:rsid w:val="00937D54"/>
    <w:pPr>
      <w:spacing w:before="100" w:beforeAutospacing="1" w:after="100" w:afterAutospacing="1"/>
    </w:pPr>
  </w:style>
  <w:style w:type="paragraph" w:customStyle="1" w:styleId="listparagraphcxsplast">
    <w:name w:val="listparagraphcxsplast"/>
    <w:basedOn w:val="a"/>
    <w:rsid w:val="00937D54"/>
    <w:pPr>
      <w:spacing w:before="100" w:beforeAutospacing="1" w:after="100" w:afterAutospacing="1"/>
    </w:pPr>
  </w:style>
  <w:style w:type="paragraph" w:customStyle="1" w:styleId="1f2">
    <w:name w:val="Абзац списка1"/>
    <w:basedOn w:val="a"/>
    <w:rsid w:val="00937D54"/>
    <w:pPr>
      <w:ind w:left="720"/>
    </w:pPr>
    <w:rPr>
      <w:rFonts w:eastAsia="Calibri"/>
    </w:rPr>
  </w:style>
  <w:style w:type="paragraph" w:customStyle="1" w:styleId="1f3">
    <w:name w:val="Текст1"/>
    <w:basedOn w:val="a"/>
    <w:rsid w:val="00937D54"/>
    <w:rPr>
      <w:rFonts w:ascii="Courier New" w:hAnsi="Courier New"/>
      <w:sz w:val="20"/>
      <w:szCs w:val="20"/>
    </w:rPr>
  </w:style>
  <w:style w:type="paragraph" w:customStyle="1" w:styleId="afff0">
    <w:name w:val="Знак Знак Знак Знак"/>
    <w:basedOn w:val="a"/>
    <w:rsid w:val="00937D54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submitted1">
    <w:name w:val="submitted1"/>
    <w:rsid w:val="00937D54"/>
    <w:rPr>
      <w:color w:val="999999"/>
      <w:sz w:val="19"/>
      <w:szCs w:val="19"/>
    </w:rPr>
  </w:style>
  <w:style w:type="paragraph" w:styleId="afff1">
    <w:name w:val="Document Map"/>
    <w:basedOn w:val="a"/>
    <w:link w:val="afff2"/>
    <w:rsid w:val="00937D54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fff2">
    <w:name w:val="Схема документа Знак"/>
    <w:basedOn w:val="a1"/>
    <w:link w:val="afff1"/>
    <w:rsid w:val="00937D54"/>
    <w:rPr>
      <w:rFonts w:ascii="Tahoma" w:hAnsi="Tahoma"/>
      <w:shd w:val="clear" w:color="auto" w:fill="000080"/>
    </w:rPr>
  </w:style>
  <w:style w:type="paragraph" w:customStyle="1" w:styleId="afff3">
    <w:name w:val="Знак"/>
    <w:basedOn w:val="a"/>
    <w:rsid w:val="00937D54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4">
    <w:name w:val="Знак"/>
    <w:basedOn w:val="a"/>
    <w:rsid w:val="00937D54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1">
    <w:name w:val="Основной текст4"/>
    <w:basedOn w:val="a"/>
    <w:rsid w:val="00937D54"/>
    <w:pPr>
      <w:shd w:val="clear" w:color="auto" w:fill="FFFFFF"/>
      <w:spacing w:before="300" w:line="331" w:lineRule="exact"/>
    </w:pPr>
    <w:rPr>
      <w:rFonts w:eastAsia="Calibri"/>
      <w:sz w:val="28"/>
      <w:szCs w:val="28"/>
      <w:lang w:eastAsia="ar-SA"/>
    </w:rPr>
  </w:style>
  <w:style w:type="paragraph" w:customStyle="1" w:styleId="ConsNormal">
    <w:name w:val="ConsNormal"/>
    <w:rsid w:val="00937D54"/>
    <w:pPr>
      <w:widowControl w:val="0"/>
      <w:ind w:firstLine="720"/>
    </w:pPr>
    <w:rPr>
      <w:rFonts w:ascii="Arial" w:hAnsi="Arial"/>
      <w:snapToGrid w:val="0"/>
      <w:sz w:val="24"/>
    </w:rPr>
  </w:style>
  <w:style w:type="paragraph" w:customStyle="1" w:styleId="ConsNonformat">
    <w:name w:val="ConsNonformat"/>
    <w:rsid w:val="00937D54"/>
    <w:pPr>
      <w:widowControl w:val="0"/>
    </w:pPr>
    <w:rPr>
      <w:rFonts w:ascii="Courier New" w:hAnsi="Courier New"/>
      <w:snapToGrid w:val="0"/>
    </w:rPr>
  </w:style>
  <w:style w:type="paragraph" w:customStyle="1" w:styleId="ConsTitle">
    <w:name w:val="ConsTitle"/>
    <w:rsid w:val="00937D54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Cell">
    <w:name w:val="ConsCell"/>
    <w:rsid w:val="00937D54"/>
    <w:pPr>
      <w:widowControl w:val="0"/>
    </w:pPr>
    <w:rPr>
      <w:rFonts w:ascii="Arial" w:hAnsi="Arial"/>
      <w:snapToGrid w:val="0"/>
      <w:sz w:val="24"/>
    </w:rPr>
  </w:style>
  <w:style w:type="paragraph" w:styleId="20">
    <w:name w:val="Body Text Indent 2"/>
    <w:basedOn w:val="a"/>
    <w:link w:val="22"/>
    <w:rsid w:val="00937D54"/>
    <w:pPr>
      <w:spacing w:after="120" w:line="480" w:lineRule="auto"/>
      <w:ind w:left="283"/>
    </w:pPr>
    <w:rPr>
      <w:sz w:val="28"/>
      <w:szCs w:val="20"/>
    </w:rPr>
  </w:style>
  <w:style w:type="character" w:customStyle="1" w:styleId="22">
    <w:name w:val="Основной текст с отступом 2 Знак"/>
    <w:basedOn w:val="a1"/>
    <w:link w:val="20"/>
    <w:rsid w:val="00937D54"/>
    <w:rPr>
      <w:sz w:val="28"/>
    </w:rPr>
  </w:style>
  <w:style w:type="paragraph" w:customStyle="1" w:styleId="220">
    <w:name w:val="Основной текст 22"/>
    <w:basedOn w:val="a"/>
    <w:rsid w:val="00937D54"/>
    <w:pPr>
      <w:ind w:firstLine="720"/>
      <w:jc w:val="both"/>
    </w:pPr>
    <w:rPr>
      <w:sz w:val="28"/>
      <w:szCs w:val="20"/>
    </w:rPr>
  </w:style>
  <w:style w:type="character" w:customStyle="1" w:styleId="1f4">
    <w:name w:val="Текст выноски Знак1"/>
    <w:rsid w:val="00937D5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37D5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8">
    <w:name w:val="Знак Знак8"/>
    <w:locked/>
    <w:rsid w:val="00937D54"/>
    <w:rPr>
      <w:sz w:val="24"/>
      <w:lang w:val="ru-RU" w:eastAsia="ru-RU" w:bidi="ar-SA"/>
    </w:rPr>
  </w:style>
  <w:style w:type="character" w:customStyle="1" w:styleId="9">
    <w:name w:val="Знак Знак9"/>
    <w:locked/>
    <w:rsid w:val="00937D54"/>
    <w:rPr>
      <w:sz w:val="24"/>
      <w:lang w:bidi="ar-SA"/>
    </w:rPr>
  </w:style>
  <w:style w:type="numbering" w:customStyle="1" w:styleId="23">
    <w:name w:val="Нет списка2"/>
    <w:next w:val="a3"/>
    <w:semiHidden/>
    <w:rsid w:val="00937D54"/>
  </w:style>
  <w:style w:type="numbering" w:customStyle="1" w:styleId="110">
    <w:name w:val="Нет списка11"/>
    <w:next w:val="a3"/>
    <w:semiHidden/>
    <w:rsid w:val="00937D54"/>
  </w:style>
  <w:style w:type="numbering" w:customStyle="1" w:styleId="111">
    <w:name w:val="Нет списка111"/>
    <w:next w:val="a3"/>
    <w:semiHidden/>
    <w:rsid w:val="00937D54"/>
  </w:style>
  <w:style w:type="numbering" w:customStyle="1" w:styleId="33">
    <w:name w:val="Нет списка3"/>
    <w:next w:val="a3"/>
    <w:semiHidden/>
    <w:rsid w:val="00937D54"/>
  </w:style>
  <w:style w:type="numbering" w:customStyle="1" w:styleId="120">
    <w:name w:val="Нет списка12"/>
    <w:next w:val="a3"/>
    <w:semiHidden/>
    <w:rsid w:val="00937D54"/>
  </w:style>
  <w:style w:type="numbering" w:customStyle="1" w:styleId="112">
    <w:name w:val="Нет списка112"/>
    <w:next w:val="a3"/>
    <w:semiHidden/>
    <w:rsid w:val="00937D54"/>
  </w:style>
  <w:style w:type="numbering" w:customStyle="1" w:styleId="42">
    <w:name w:val="Нет списка4"/>
    <w:next w:val="a3"/>
    <w:semiHidden/>
    <w:rsid w:val="00937D54"/>
  </w:style>
  <w:style w:type="numbering" w:customStyle="1" w:styleId="130">
    <w:name w:val="Нет списка13"/>
    <w:next w:val="a3"/>
    <w:semiHidden/>
    <w:rsid w:val="00937D54"/>
  </w:style>
  <w:style w:type="numbering" w:customStyle="1" w:styleId="113">
    <w:name w:val="Нет списка113"/>
    <w:next w:val="a3"/>
    <w:semiHidden/>
    <w:rsid w:val="00937D54"/>
  </w:style>
  <w:style w:type="numbering" w:customStyle="1" w:styleId="5">
    <w:name w:val="Нет списка5"/>
    <w:next w:val="a3"/>
    <w:semiHidden/>
    <w:rsid w:val="00937D54"/>
  </w:style>
  <w:style w:type="numbering" w:customStyle="1" w:styleId="140">
    <w:name w:val="Нет списка14"/>
    <w:next w:val="a3"/>
    <w:semiHidden/>
    <w:rsid w:val="00937D54"/>
  </w:style>
  <w:style w:type="numbering" w:customStyle="1" w:styleId="114">
    <w:name w:val="Нет списка114"/>
    <w:next w:val="a3"/>
    <w:semiHidden/>
    <w:rsid w:val="00937D54"/>
  </w:style>
  <w:style w:type="table" w:customStyle="1" w:styleId="24">
    <w:name w:val="Сетка таблицы2"/>
    <w:basedOn w:val="a2"/>
    <w:next w:val="a6"/>
    <w:uiPriority w:val="59"/>
    <w:rsid w:val="00C624C2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">
    <w:name w:val="Нет списка6"/>
    <w:next w:val="a3"/>
    <w:uiPriority w:val="99"/>
    <w:semiHidden/>
    <w:unhideWhenUsed/>
    <w:rsid w:val="00466FC0"/>
  </w:style>
  <w:style w:type="table" w:customStyle="1" w:styleId="TableNormal">
    <w:name w:val="Table Normal"/>
    <w:uiPriority w:val="2"/>
    <w:semiHidden/>
    <w:unhideWhenUsed/>
    <w:qFormat/>
    <w:rsid w:val="00466FC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5">
    <w:name w:val="Заголовок 11"/>
    <w:basedOn w:val="a"/>
    <w:uiPriority w:val="1"/>
    <w:qFormat/>
    <w:rsid w:val="00466FC0"/>
    <w:pPr>
      <w:widowControl w:val="0"/>
      <w:autoSpaceDE w:val="0"/>
      <w:autoSpaceDN w:val="0"/>
      <w:outlineLvl w:val="1"/>
    </w:pPr>
    <w:rPr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466FC0"/>
    <w:pPr>
      <w:widowControl w:val="0"/>
      <w:autoSpaceDE w:val="0"/>
      <w:autoSpaceDN w:val="0"/>
      <w:ind w:left="108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1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09460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7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AD0793400B402A89EA36ACE4C7745C36F27FAFBF6FBA1445207054D655F8B1614A09AA02CI6K8J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file:///C:\Users\starkova\Desktop\&#1042;&#1057;&#1045;%20&#1044;&#1054;&#1050;&#1059;&#1052;&#1045;&#1053;&#1058;&#1067;\WINWORD6\CLIPART\GERB_OBL.BMP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DE6400-4110-48FE-AE94-E1C2764D8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241</Words>
  <Characters>18414</Characters>
  <Application>Microsoft Office Word</Application>
  <DocSecurity>0</DocSecurity>
  <Lines>153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18618</CharactersWithSpaces>
  <SharedDoc>false</SharedDoc>
  <HLinks>
    <vt:vector size="6" baseType="variant">
      <vt:variant>
        <vt:i4>70124576</vt:i4>
      </vt:variant>
      <vt:variant>
        <vt:i4>18728</vt:i4>
      </vt:variant>
      <vt:variant>
        <vt:i4>1025</vt:i4>
      </vt:variant>
      <vt:variant>
        <vt:i4>1</vt:i4>
      </vt:variant>
      <vt:variant>
        <vt:lpwstr>C:\Users\starkova\Desktop\ВСЕ ДОКУМЕНТЫ\WINWORD6\CLIPART\GERB_OBL.BMP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Ючайко С.А.</cp:lastModifiedBy>
  <cp:revision>15</cp:revision>
  <cp:lastPrinted>2024-09-06T12:36:00Z</cp:lastPrinted>
  <dcterms:created xsi:type="dcterms:W3CDTF">2025-10-07T13:06:00Z</dcterms:created>
  <dcterms:modified xsi:type="dcterms:W3CDTF">2025-11-14T11:48:00Z</dcterms:modified>
</cp:coreProperties>
</file>