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1B" w:rsidRPr="00E025CE" w:rsidRDefault="00E025CE" w:rsidP="009A5D41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5CE">
        <w:rPr>
          <w:rFonts w:ascii="Times New Roman" w:hAnsi="Times New Roman" w:cs="Times New Roman"/>
          <w:b/>
          <w:sz w:val="28"/>
          <w:szCs w:val="28"/>
        </w:rPr>
        <w:t>Обзор изменений в законодательстве по противодействию коррупции за 4 квартал 2025 года</w:t>
      </w:r>
      <w:bookmarkStart w:id="0" w:name="_GoBack"/>
      <w:bookmarkEnd w:id="0"/>
    </w:p>
    <w:p w:rsidR="007547F2" w:rsidRDefault="007547F2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93EAC" w:rsidRDefault="00993EAC" w:rsidP="00993EA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EAC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Российской Федерации от 06.10.2025 № 709 </w:t>
      </w:r>
    </w:p>
    <w:p w:rsidR="00993EAC" w:rsidRPr="00993EAC" w:rsidRDefault="00993EAC" w:rsidP="00993EA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3EAC">
        <w:rPr>
          <w:rFonts w:ascii="Times New Roman" w:hAnsi="Times New Roman" w:cs="Times New Roman"/>
          <w:b/>
          <w:bCs/>
          <w:sz w:val="28"/>
          <w:szCs w:val="28"/>
        </w:rPr>
        <w:t>«О дополнительных мерах по противодействию коррупции»</w:t>
      </w:r>
    </w:p>
    <w:p w:rsidR="00665FCB" w:rsidRDefault="00665FCB" w:rsidP="00665FC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3EAC" w:rsidRDefault="00993EAC" w:rsidP="00665FCB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3EAC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твержден</w:t>
      </w:r>
      <w:r w:rsidRPr="00993EA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перечень сведений о ценных бумагах, </w:t>
      </w:r>
      <w:r w:rsidR="009019A3" w:rsidRP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которые держатели реестра владельцев ценных бумаг и депозитарии обязаны предоставлять </w:t>
      </w:r>
      <w:r w:rsid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9019A3" w:rsidRPr="009019A3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запросам уполномоченных должностных лиц при осуществлении проверок в целях противодействия коррупции</w:t>
      </w:r>
      <w:r w:rsidR="00665FC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547F2" w:rsidRDefault="00665FCB" w:rsidP="00A40A6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65FCB">
        <w:rPr>
          <w:rFonts w:ascii="Times New Roman" w:hAnsi="Times New Roman" w:cs="Times New Roman"/>
          <w:sz w:val="28"/>
          <w:szCs w:val="28"/>
        </w:rPr>
        <w:t>Корреспондирующие изменения внесены в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на замещение государственных должностей Р</w:t>
      </w:r>
      <w:r w:rsidR="00264C6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65FCB">
        <w:rPr>
          <w:rFonts w:ascii="Times New Roman" w:hAnsi="Times New Roman" w:cs="Times New Roman"/>
          <w:sz w:val="28"/>
          <w:szCs w:val="28"/>
        </w:rPr>
        <w:t>Ф</w:t>
      </w:r>
      <w:r w:rsidR="00264C6B">
        <w:rPr>
          <w:rFonts w:ascii="Times New Roman" w:hAnsi="Times New Roman" w:cs="Times New Roman"/>
          <w:sz w:val="28"/>
          <w:szCs w:val="28"/>
        </w:rPr>
        <w:t>едерации</w:t>
      </w:r>
      <w:r w:rsidRPr="00665FCB">
        <w:rPr>
          <w:rFonts w:ascii="Times New Roman" w:hAnsi="Times New Roman" w:cs="Times New Roman"/>
          <w:sz w:val="28"/>
          <w:szCs w:val="28"/>
        </w:rPr>
        <w:t>,</w:t>
      </w:r>
      <w:r w:rsidR="003C77C9" w:rsidRPr="003C77C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C77C9" w:rsidRPr="003C77C9">
        <w:rPr>
          <w:rFonts w:ascii="Times New Roman" w:hAnsi="Times New Roman" w:cs="Times New Roman"/>
          <w:sz w:val="28"/>
          <w:szCs w:val="28"/>
        </w:rPr>
        <w:t>федеральными государственными служащими</w:t>
      </w:r>
      <w:r w:rsidR="00A40A65">
        <w:rPr>
          <w:rFonts w:ascii="Times New Roman" w:hAnsi="Times New Roman" w:cs="Times New Roman"/>
          <w:sz w:val="28"/>
          <w:szCs w:val="28"/>
        </w:rPr>
        <w:t xml:space="preserve">, </w:t>
      </w:r>
      <w:r w:rsidR="00A40A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лицами, замещающими государственные должности Российской Федерации, </w:t>
      </w:r>
      <w:r w:rsidRPr="00665FCB">
        <w:rPr>
          <w:rFonts w:ascii="Times New Roman" w:hAnsi="Times New Roman" w:cs="Times New Roman"/>
          <w:sz w:val="28"/>
          <w:szCs w:val="28"/>
        </w:rPr>
        <w:t>в Указ Президента Р</w:t>
      </w:r>
      <w:r w:rsidR="00A81AC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665FCB">
        <w:rPr>
          <w:rFonts w:ascii="Times New Roman" w:hAnsi="Times New Roman" w:cs="Times New Roman"/>
          <w:sz w:val="28"/>
          <w:szCs w:val="28"/>
        </w:rPr>
        <w:t>Ф</w:t>
      </w:r>
      <w:r w:rsidR="00A81AC0">
        <w:rPr>
          <w:rFonts w:ascii="Times New Roman" w:hAnsi="Times New Roman" w:cs="Times New Roman"/>
          <w:sz w:val="28"/>
          <w:szCs w:val="28"/>
        </w:rPr>
        <w:t>едерации</w:t>
      </w:r>
      <w:r w:rsidRPr="00665FCB">
        <w:rPr>
          <w:rFonts w:ascii="Times New Roman" w:hAnsi="Times New Roman" w:cs="Times New Roman"/>
          <w:sz w:val="28"/>
          <w:szCs w:val="28"/>
        </w:rPr>
        <w:t xml:space="preserve"> </w:t>
      </w:r>
      <w:r w:rsidR="00A81AC0">
        <w:rPr>
          <w:rFonts w:ascii="Times New Roman" w:hAnsi="Times New Roman" w:cs="Times New Roman"/>
          <w:sz w:val="28"/>
          <w:szCs w:val="28"/>
        </w:rPr>
        <w:t>«</w:t>
      </w:r>
      <w:r w:rsidRPr="00665FCB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Федерального закона </w:t>
      </w:r>
      <w:r w:rsidR="00A81AC0">
        <w:rPr>
          <w:rFonts w:ascii="Times New Roman" w:hAnsi="Times New Roman" w:cs="Times New Roman"/>
          <w:sz w:val="28"/>
          <w:szCs w:val="28"/>
        </w:rPr>
        <w:t>«</w:t>
      </w:r>
      <w:r w:rsidRPr="00665F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A81AC0">
        <w:rPr>
          <w:rFonts w:ascii="Times New Roman" w:hAnsi="Times New Roman" w:cs="Times New Roman"/>
          <w:sz w:val="28"/>
          <w:szCs w:val="28"/>
        </w:rPr>
        <w:t>»</w:t>
      </w:r>
      <w:r w:rsidRPr="00665FCB">
        <w:rPr>
          <w:rFonts w:ascii="Times New Roman" w:hAnsi="Times New Roman" w:cs="Times New Roman"/>
          <w:sz w:val="28"/>
          <w:szCs w:val="28"/>
        </w:rPr>
        <w:t>, ины</w:t>
      </w:r>
      <w:r w:rsidR="00A40A65">
        <w:rPr>
          <w:rFonts w:ascii="Times New Roman" w:hAnsi="Times New Roman" w:cs="Times New Roman"/>
          <w:sz w:val="28"/>
          <w:szCs w:val="28"/>
        </w:rPr>
        <w:t>е</w:t>
      </w:r>
      <w:r w:rsidRPr="00665FCB">
        <w:rPr>
          <w:rFonts w:ascii="Times New Roman" w:hAnsi="Times New Roman" w:cs="Times New Roman"/>
          <w:sz w:val="28"/>
          <w:szCs w:val="28"/>
        </w:rPr>
        <w:t xml:space="preserve"> </w:t>
      </w:r>
      <w:r w:rsidR="00A40A65" w:rsidRPr="00A40A65">
        <w:rPr>
          <w:rFonts w:ascii="Times New Roman" w:hAnsi="Times New Roman" w:cs="Times New Roman"/>
          <w:sz w:val="28"/>
          <w:szCs w:val="28"/>
        </w:rPr>
        <w:t>акты Президента Российской Федерации в области противодействия коррупции</w:t>
      </w:r>
      <w:r w:rsidR="00A81AC0">
        <w:rPr>
          <w:rFonts w:ascii="Times New Roman" w:hAnsi="Times New Roman" w:cs="Times New Roman"/>
          <w:sz w:val="28"/>
          <w:szCs w:val="28"/>
        </w:rPr>
        <w:t xml:space="preserve"> </w:t>
      </w:r>
      <w:r w:rsidR="00A40A65">
        <w:rPr>
          <w:rFonts w:ascii="Times New Roman" w:hAnsi="Times New Roman" w:cs="Times New Roman"/>
          <w:sz w:val="28"/>
          <w:szCs w:val="28"/>
        </w:rPr>
        <w:br/>
      </w:r>
      <w:r w:rsidR="00A81AC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665FCB">
        <w:rPr>
          <w:rFonts w:ascii="Times New Roman" w:hAnsi="Times New Roman" w:cs="Times New Roman"/>
          <w:sz w:val="28"/>
          <w:szCs w:val="28"/>
        </w:rPr>
        <w:t>уточнен</w:t>
      </w:r>
      <w:r w:rsidR="00A81AC0">
        <w:rPr>
          <w:rFonts w:ascii="Times New Roman" w:hAnsi="Times New Roman" w:cs="Times New Roman"/>
          <w:sz w:val="28"/>
          <w:szCs w:val="28"/>
        </w:rPr>
        <w:t>ия</w:t>
      </w:r>
      <w:r w:rsidRPr="00665FCB">
        <w:rPr>
          <w:rFonts w:ascii="Times New Roman" w:hAnsi="Times New Roman" w:cs="Times New Roman"/>
          <w:sz w:val="28"/>
          <w:szCs w:val="28"/>
        </w:rPr>
        <w:t xml:space="preserve"> некоторы</w:t>
      </w:r>
      <w:r w:rsidR="00A81AC0">
        <w:rPr>
          <w:rFonts w:ascii="Times New Roman" w:hAnsi="Times New Roman" w:cs="Times New Roman"/>
          <w:sz w:val="28"/>
          <w:szCs w:val="28"/>
        </w:rPr>
        <w:t>х</w:t>
      </w:r>
      <w:r w:rsidRPr="00665FCB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A81AC0">
        <w:rPr>
          <w:rFonts w:ascii="Times New Roman" w:hAnsi="Times New Roman" w:cs="Times New Roman"/>
          <w:sz w:val="28"/>
          <w:szCs w:val="28"/>
        </w:rPr>
        <w:t>ов</w:t>
      </w:r>
      <w:r w:rsidRPr="00665FCB">
        <w:rPr>
          <w:rFonts w:ascii="Times New Roman" w:hAnsi="Times New Roman" w:cs="Times New Roman"/>
          <w:sz w:val="28"/>
          <w:szCs w:val="28"/>
        </w:rPr>
        <w:t xml:space="preserve"> направления запросов </w:t>
      </w:r>
      <w:r w:rsidR="00A40A65">
        <w:rPr>
          <w:rFonts w:ascii="Times New Roman" w:hAnsi="Times New Roman" w:cs="Times New Roman"/>
          <w:sz w:val="28"/>
          <w:szCs w:val="28"/>
        </w:rPr>
        <w:br/>
      </w:r>
      <w:r w:rsidRPr="00665FCB">
        <w:rPr>
          <w:rFonts w:ascii="Times New Roman" w:hAnsi="Times New Roman" w:cs="Times New Roman"/>
          <w:sz w:val="28"/>
          <w:szCs w:val="28"/>
        </w:rPr>
        <w:t>о предоставлении информации в Центральный каталог к</w:t>
      </w:r>
      <w:r w:rsidR="00A81AC0">
        <w:rPr>
          <w:rFonts w:ascii="Times New Roman" w:hAnsi="Times New Roman" w:cs="Times New Roman"/>
          <w:sz w:val="28"/>
          <w:szCs w:val="28"/>
        </w:rPr>
        <w:t>редитных историй, Банк России, бюро кредитных историй</w:t>
      </w:r>
      <w:r w:rsidRPr="00665FCB">
        <w:rPr>
          <w:rFonts w:ascii="Times New Roman" w:hAnsi="Times New Roman" w:cs="Times New Roman"/>
          <w:sz w:val="28"/>
          <w:szCs w:val="28"/>
        </w:rPr>
        <w:t>.</w:t>
      </w:r>
    </w:p>
    <w:p w:rsidR="00722F0E" w:rsidRDefault="00722F0E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A738B" w:rsidRDefault="00CA738B" w:rsidP="009A5D41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44E5" w:rsidRPr="003644E5" w:rsidRDefault="003644E5" w:rsidP="003644E5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конституционный </w:t>
      </w:r>
      <w:hyperlink r:id="rId8" w:history="1">
        <w:r w:rsidRPr="003644E5">
          <w:rPr>
            <w:rFonts w:ascii="Times New Roman" w:hAnsi="Times New Roman" w:cs="Times New Roman"/>
            <w:b/>
            <w:bCs/>
            <w:sz w:val="28"/>
            <w:szCs w:val="28"/>
          </w:rPr>
          <w:t>закон</w:t>
        </w:r>
      </w:hyperlink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 от 28.12.2025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>6-ФКЗ</w:t>
      </w:r>
    </w:p>
    <w:p w:rsidR="003644E5" w:rsidRPr="003644E5" w:rsidRDefault="003644E5" w:rsidP="003644E5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статью 6 Федерального конституционного закона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644E5">
        <w:rPr>
          <w:rFonts w:ascii="Times New Roman" w:hAnsi="Times New Roman" w:cs="Times New Roman"/>
          <w:b/>
          <w:bCs/>
          <w:sz w:val="28"/>
          <w:szCs w:val="28"/>
        </w:rPr>
        <w:t>О Правительстве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44E5" w:rsidRDefault="003644E5" w:rsidP="00B668EE">
      <w:pPr>
        <w:widowControl/>
        <w:ind w:firstLine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668EE" w:rsidRDefault="003644E5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Установлено, что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назначении на должность член Правительства </w:t>
      </w:r>
      <w:r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обязан представлять Президенту </w:t>
      </w:r>
      <w:r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Федерации 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предусмотренные Федеральным законом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«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противодействии коррупции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668EE" w:rsidRDefault="00B668EE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представляются при назначении на должность, а в случае невозможности </w:t>
      </w:r>
      <w:r w:rsidR="003644E5" w:rsidRP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четырех месяцев со дня назначения.</w:t>
      </w:r>
    </w:p>
    <w:p w:rsidR="00B668EE" w:rsidRDefault="00B668EE" w:rsidP="003644E5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возникновении оснований необходимо </w:t>
      </w:r>
      <w:r w:rsidR="00B4202A"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также </w:t>
      </w: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представлять сведения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расходах, предусмотренные Федеральным законом 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контроле 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соответствием расходов лиц, замещающих государственные должности, 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иных лиц их доходам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Срок представления </w:t>
      </w:r>
      <w:r w:rsid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сведений </w:t>
      </w:r>
      <w:r w:rsidR="001C05AA" w:rsidRPr="001C05AA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позднее 30 апреля года, следующего за годом, в котором возникли такие основания.</w:t>
      </w:r>
    </w:p>
    <w:p w:rsidR="00B668EE" w:rsidRPr="00B4202A" w:rsidRDefault="001C05AA" w:rsidP="003644E5">
      <w:pPr>
        <w:widowControl/>
        <w:ind w:firstLine="709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Закреплено, что п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орядок осуществления анализа и проверки </w:t>
      </w:r>
      <w:r w:rsidR="00B668EE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представленных сведений определяется Президентом </w:t>
      </w:r>
      <w:r w:rsidR="003644E5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Российской Федерации</w:t>
      </w:r>
      <w:r w:rsidR="00B668EE" w:rsidRPr="00B4202A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.</w:t>
      </w:r>
    </w:p>
    <w:p w:rsidR="00C51BCC" w:rsidRPr="00C51BCC" w:rsidRDefault="00C51BCC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BC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Федеральный закон от 28.12.2025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C51BCC">
        <w:rPr>
          <w:rFonts w:ascii="Times New Roman" w:hAnsi="Times New Roman" w:cs="Times New Roman"/>
          <w:b/>
          <w:bCs/>
          <w:sz w:val="28"/>
          <w:szCs w:val="28"/>
        </w:rPr>
        <w:t>505-ФЗ</w:t>
      </w:r>
    </w:p>
    <w:p w:rsidR="00BD14E3" w:rsidRDefault="0090616E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1BCC" w:rsidRPr="00C51BC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отдельные законодательные </w:t>
      </w:r>
    </w:p>
    <w:p w:rsidR="00C51BCC" w:rsidRPr="00C51BCC" w:rsidRDefault="00C51BCC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1BCC">
        <w:rPr>
          <w:rFonts w:ascii="Times New Roman" w:hAnsi="Times New Roman" w:cs="Times New Roman"/>
          <w:b/>
          <w:bCs/>
          <w:sz w:val="28"/>
          <w:szCs w:val="28"/>
        </w:rPr>
        <w:t>акты Российской Федерации</w:t>
      </w:r>
      <w:r w:rsidR="009061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65FCB" w:rsidRPr="00C51BCC" w:rsidRDefault="00665FCB" w:rsidP="00C51BCC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1BCC" w:rsidRDefault="00B86620" w:rsidP="00673BA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внесены изменения </w:t>
      </w:r>
      <w:r w:rsidRPr="00B86620">
        <w:rPr>
          <w:rFonts w:ascii="Times New Roman" w:hAnsi="Times New Roman" w:cs="Times New Roman"/>
          <w:sz w:val="28"/>
          <w:szCs w:val="28"/>
        </w:rPr>
        <w:t xml:space="preserve">в федеральные законы </w:t>
      </w:r>
      <w:r w:rsidR="00EA00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B8662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62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6620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620">
        <w:rPr>
          <w:rFonts w:ascii="Times New Roman" w:hAnsi="Times New Roman" w:cs="Times New Roman"/>
          <w:sz w:val="28"/>
          <w:szCs w:val="28"/>
        </w:rPr>
        <w:t xml:space="preserve">, </w:t>
      </w:r>
      <w:r w:rsidR="00EA002B">
        <w:rPr>
          <w:rFonts w:ascii="Times New Roman" w:hAnsi="Times New Roman" w:cs="Times New Roman"/>
          <w:sz w:val="28"/>
          <w:szCs w:val="28"/>
        </w:rPr>
        <w:br/>
      </w:r>
      <w:r w:rsidRPr="00B86620">
        <w:rPr>
          <w:rFonts w:ascii="Times New Roman" w:hAnsi="Times New Roman" w:cs="Times New Roman"/>
          <w:sz w:val="28"/>
          <w:szCs w:val="28"/>
        </w:rPr>
        <w:t>а также в иные федеральные законы, устанавливающие статус отдельных лиц и правовые основы прохождения государственной службы различных видов, в части, касающейся вопросов противодействия коррупции.</w:t>
      </w:r>
    </w:p>
    <w:p w:rsidR="00673BA8" w:rsidRDefault="00673BA8" w:rsidP="006E520D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Закреплено, что лица, замещающие государственные должности 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Российской Федерации, должности государственной </w:t>
      </w:r>
      <w:r w:rsidR="00722F0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(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муниципальной</w:t>
      </w:r>
      <w:r w:rsidR="00722F0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)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службы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должности в отдельных организациях с государственным участием, </w:t>
      </w:r>
      <w:hyperlink r:id="rId9" w:history="1">
        <w:r w:rsidRPr="001114AB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обязаны</w:t>
        </w:r>
      </w:hyperlink>
      <w:r w:rsidRPr="001114A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представлять сведения о доходах, об имуществе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обязательствах имущественного характера в случае возникновения оснований для представления сведений о расходах в соответствии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1114AB" w:rsidRPr="00B86620">
        <w:rPr>
          <w:rFonts w:ascii="Times New Roman" w:hAnsi="Times New Roman" w:cs="Times New Roman"/>
          <w:sz w:val="28"/>
          <w:szCs w:val="28"/>
        </w:rPr>
        <w:t>федеральны</w:t>
      </w:r>
      <w:r w:rsidR="001114AB">
        <w:rPr>
          <w:rFonts w:ascii="Times New Roman" w:hAnsi="Times New Roman" w:cs="Times New Roman"/>
          <w:sz w:val="28"/>
          <w:szCs w:val="28"/>
        </w:rPr>
        <w:t>м</w:t>
      </w:r>
      <w:r w:rsidR="001114AB" w:rsidRPr="00B8662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114AB">
        <w:rPr>
          <w:rFonts w:ascii="Times New Roman" w:hAnsi="Times New Roman" w:cs="Times New Roman"/>
          <w:sz w:val="28"/>
          <w:szCs w:val="28"/>
        </w:rPr>
        <w:t>ом</w:t>
      </w:r>
      <w:r w:rsidR="001114AB" w:rsidRPr="00B86620">
        <w:rPr>
          <w:rFonts w:ascii="Times New Roman" w:hAnsi="Times New Roman" w:cs="Times New Roman"/>
          <w:sz w:val="28"/>
          <w:szCs w:val="28"/>
        </w:rPr>
        <w:t xml:space="preserve"> </w:t>
      </w:r>
      <w:r w:rsidR="001114AB">
        <w:rPr>
          <w:rFonts w:ascii="Times New Roman" w:hAnsi="Times New Roman" w:cs="Times New Roman"/>
          <w:sz w:val="28"/>
          <w:szCs w:val="28"/>
        </w:rPr>
        <w:t>«</w:t>
      </w:r>
      <w:r w:rsidR="001114AB" w:rsidRPr="00B86620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1114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в срок не позднее 30 апреля года, следующего за годом, в котором возникли такие основания.</w:t>
      </w:r>
    </w:p>
    <w:p w:rsidR="00673BA8" w:rsidRDefault="00673BA8" w:rsidP="002A367F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доходах, имуществе и обязательствах имущественного характера, предусмотренны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202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</w:t>
      </w:r>
      <w:r w:rsidR="006E520D" w:rsidRPr="006E520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едеральным </w:t>
      </w:r>
      <w:hyperlink r:id="rId10" w:history="1">
        <w:r w:rsidR="006E520D" w:rsidRPr="006E520D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520D" w:rsidRP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«О противодействии коррупции»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представляются 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гражданами,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претенд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ующими на замещение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соответствующи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</w:t>
      </w:r>
      <w:r w:rsidR="006E520D">
        <w:rPr>
          <w:rFonts w:ascii="Times New Roman" w:eastAsiaTheme="minorHAnsi" w:hAnsi="Times New Roman" w:cs="Times New Roman"/>
          <w:sz w:val="28"/>
          <w:szCs w:val="28"/>
          <w:lang w:eastAsia="en-US"/>
        </w:rPr>
        <w:t>ей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73BA8" w:rsidRDefault="00B4202A" w:rsidP="002A367F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</w:t>
      </w:r>
      <w:r w:rsidR="00673BA8" w:rsidRPr="002A367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hyperlink r:id="rId11" w:history="1">
        <w:r w:rsidR="00673BA8" w:rsidRPr="002A367F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случаев представления сведений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о доходах, об имуществе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обязательствах имущественного характера включены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также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перевод государственного служащего из одного госоргана в другой;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назначение государственного (муниципального) служащего на должность государственной (муниципальной) службы, включенную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соответствующий перечень;</w:t>
      </w:r>
    </w:p>
    <w:p w:rsidR="00673BA8" w:rsidRDefault="00BD14E3" w:rsidP="002A367F">
      <w:pPr>
        <w:widowControl/>
        <w:ind w:firstLine="53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D14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73BA8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включение лица в федеральный кадровый резерв.</w:t>
      </w:r>
    </w:p>
    <w:p w:rsidR="0037261A" w:rsidRDefault="0037261A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 xml:space="preserve">Установлена </w:t>
      </w:r>
      <w:hyperlink r:id="rId12" w:history="1">
        <w:r w:rsidRPr="00B4202A">
          <w:rPr>
            <w:rFonts w:ascii="Times New Roman" w:eastAsiaTheme="minorHAnsi" w:hAnsi="Times New Roman" w:cs="Times New Roman"/>
            <w:color w:val="000000" w:themeColor="text1"/>
            <w:spacing w:val="-4"/>
            <w:sz w:val="28"/>
            <w:szCs w:val="28"/>
            <w:lang w:eastAsia="en-US"/>
          </w:rPr>
          <w:t>обязанность</w:t>
        </w:r>
      </w:hyperlink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подразделений по профилактике коррупционных</w:t>
      </w:r>
      <w:r w:rsidR="000A3231"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иных правонарушений органов публичной власти</w:t>
      </w:r>
      <w:r w:rsid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анализ </w:t>
      </w:r>
      <w:r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="00722F0E" w:rsidRPr="00B4202A">
        <w:rPr>
          <w:rFonts w:ascii="Times New Roman" w:eastAsiaTheme="minorHAnsi" w:hAnsi="Times New Roman" w:cs="Times New Roman"/>
          <w:color w:val="000000" w:themeColor="text1"/>
          <w:spacing w:val="-4"/>
          <w:sz w:val="28"/>
          <w:szCs w:val="28"/>
          <w:lang w:eastAsia="en-US"/>
        </w:rPr>
        <w:t>,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3C6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</w:t>
      </w:r>
      <w:r w:rsidR="00722F0E" w:rsidRP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="00722F0E" w:rsidRPr="00722F0E">
        <w:rPr>
          <w:rFonts w:ascii="Times New Roman" w:eastAsiaTheme="minorHAnsi" w:hAnsi="Times New Roman" w:cs="Times New Roman"/>
          <w:sz w:val="28"/>
          <w:szCs w:val="28"/>
          <w:lang w:eastAsia="en-US"/>
        </w:rPr>
        <w:t>едеральным законом «О противодействии коррупции»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0A41" w:rsidRPr="000F0A41" w:rsidRDefault="000F0A41" w:rsidP="000F0A4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еречень лиц, за расходами которых установлен контроль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дополнен руководителями</w:t>
      </w:r>
      <w:r w:rsidRP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государственных (муниципальных) учреждений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A3231" w:rsidRDefault="00627073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Федеральным законом о</w:t>
      </w:r>
      <w:r w:rsidR="000A3231" w:rsidRP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>тменены положения, устанавливающие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B668EE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необходимость опубликования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представленных сведений о доходах</w:t>
      </w:r>
      <w:r w:rsid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,</w:t>
      </w:r>
      <w:r w:rsidR="000A3231"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B4202A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расходах,</w:t>
      </w:r>
      <w:r w:rsidRPr="006270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имуществе и обязательствах имущественного характера</w:t>
      </w:r>
      <w:r w:rsidR="00B420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3231"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сети Интернет.</w:t>
      </w:r>
    </w:p>
    <w:p w:rsidR="00B668EE" w:rsidRPr="006C3C64" w:rsidRDefault="006C3C64" w:rsidP="00B668EE">
      <w:pPr>
        <w:widowControl/>
        <w:ind w:firstLine="540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ены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ограничени</w:t>
      </w:r>
      <w:r w:rsid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трудоустройства бывших государственных</w:t>
      </w:r>
      <w:r w:rsidR="003644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(муниципальных)</w:t>
      </w:r>
      <w:r w:rsidR="00B668EE" w:rsidRPr="00B668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служащих в организации, функции по управлению которыми они осуществляли, в случае если назначение в такие </w:t>
      </w:r>
      <w:r w:rsidR="00B668EE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организации осуществляется по решению Президента Российской Федерации.</w:t>
      </w:r>
    </w:p>
    <w:p w:rsidR="000A3231" w:rsidRPr="000A3231" w:rsidRDefault="000A3231" w:rsidP="000A323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Федеральный закон вступ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ил</w:t>
      </w:r>
      <w:r w:rsidRPr="000A3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силу 1 января 2026 года.</w:t>
      </w:r>
    </w:p>
    <w:p w:rsidR="000A3231" w:rsidRDefault="000A3231" w:rsidP="0037261A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A408A" w:rsidRP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08A">
        <w:rPr>
          <w:rFonts w:ascii="Times New Roman" w:hAnsi="Times New Roman" w:cs="Times New Roman"/>
          <w:b/>
          <w:bCs/>
          <w:sz w:val="28"/>
          <w:szCs w:val="28"/>
        </w:rPr>
        <w:t xml:space="preserve">Указ Президента Российской Федерации от 31.12.2025 </w:t>
      </w:r>
      <w:r>
        <w:rPr>
          <w:rFonts w:ascii="Times New Roman" w:hAnsi="Times New Roman" w:cs="Times New Roman"/>
          <w:b/>
          <w:bCs/>
          <w:sz w:val="28"/>
          <w:szCs w:val="28"/>
        </w:rPr>
        <w:t>№ </w:t>
      </w:r>
      <w:r w:rsidRPr="006A408A">
        <w:rPr>
          <w:rFonts w:ascii="Times New Roman" w:hAnsi="Times New Roman" w:cs="Times New Roman"/>
          <w:b/>
          <w:bCs/>
          <w:sz w:val="28"/>
          <w:szCs w:val="28"/>
        </w:rPr>
        <w:t>1009</w:t>
      </w:r>
    </w:p>
    <w:p w:rsid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A408A">
        <w:rPr>
          <w:rFonts w:ascii="Times New Roman" w:hAnsi="Times New Roman" w:cs="Times New Roman"/>
          <w:b/>
          <w:bCs/>
          <w:sz w:val="28"/>
          <w:szCs w:val="28"/>
        </w:rPr>
        <w:t xml:space="preserve">Об изменении и признании утратившими силу некоторых </w:t>
      </w:r>
    </w:p>
    <w:p w:rsidR="00B86620" w:rsidRPr="006A408A" w:rsidRDefault="006A408A" w:rsidP="006A408A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08A">
        <w:rPr>
          <w:rFonts w:ascii="Times New Roman" w:hAnsi="Times New Roman" w:cs="Times New Roman"/>
          <w:b/>
          <w:bCs/>
          <w:sz w:val="28"/>
          <w:szCs w:val="28"/>
        </w:rPr>
        <w:t>актов Президента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86620" w:rsidRDefault="00B86620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6A408A" w:rsidRPr="006C3C64" w:rsidRDefault="00AA1E65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оложения р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яд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актов Президента Российской Федерации </w:t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приведен</w:t>
      </w:r>
      <w:r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A408A" w:rsidRPr="00AA1E6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соответствие с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действующим законодательством в части предоставления </w:t>
      </w:r>
      <w:r w:rsidR="006A408A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сведений о доходах, об имуществе и обязательствах имущественного характера</w:t>
      </w:r>
      <w:r w:rsidR="000F0A41" w:rsidRPr="006C3C64">
        <w:rPr>
          <w:rFonts w:ascii="Times New Roman" w:eastAsiaTheme="minorHAnsi" w:hAnsi="Times New Roman" w:cs="Times New Roman"/>
          <w:spacing w:val="-4"/>
          <w:sz w:val="28"/>
          <w:szCs w:val="28"/>
          <w:lang w:eastAsia="en-US"/>
        </w:rPr>
        <w:t>.</w:t>
      </w:r>
    </w:p>
    <w:p w:rsidR="006A408A" w:rsidRPr="006A408A" w:rsidRDefault="00AA1E65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частности, р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еализованы положения Федерального закона от 28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.12.2025 </w:t>
      </w:r>
      <w:r w:rsidR="000F0A41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505-ФЗ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О внесении изменений в отдельные законодательные акты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6A408A"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A408A" w:rsidRPr="006A408A" w:rsidRDefault="006A408A" w:rsidP="006A408A">
      <w:pPr>
        <w:widowControl/>
        <w:ind w:firstLine="540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A408A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 вступил в силу 1 января 2026 года.</w:t>
      </w: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BD14E3" w:rsidRDefault="00BD14E3" w:rsidP="00CA738B">
      <w:pPr>
        <w:widowControl/>
        <w:ind w:firstLine="540"/>
        <w:outlineLvl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BD14E3" w:rsidSect="00F40A31">
      <w:headerReference w:type="default" r:id="rId13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289" w:rsidRDefault="00B06289" w:rsidP="00A07079">
      <w:r>
        <w:separator/>
      </w:r>
    </w:p>
  </w:endnote>
  <w:endnote w:type="continuationSeparator" w:id="0">
    <w:p w:rsidR="00B06289" w:rsidRDefault="00B06289" w:rsidP="00A0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289" w:rsidRDefault="00B06289" w:rsidP="00A07079">
      <w:r>
        <w:separator/>
      </w:r>
    </w:p>
  </w:footnote>
  <w:footnote w:type="continuationSeparator" w:id="0">
    <w:p w:rsidR="00B06289" w:rsidRDefault="00B06289" w:rsidP="00A0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326961"/>
      <w:docPartObj>
        <w:docPartGallery w:val="Page Numbers (Top of Page)"/>
        <w:docPartUnique/>
      </w:docPartObj>
    </w:sdtPr>
    <w:sdtEndPr/>
    <w:sdtContent>
      <w:p w:rsidR="00BD14E3" w:rsidRDefault="005C7B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CE">
          <w:rPr>
            <w:noProof/>
          </w:rPr>
          <w:t>3</w:t>
        </w:r>
        <w:r>
          <w:fldChar w:fldCharType="end"/>
        </w:r>
      </w:p>
      <w:p w:rsidR="005C7B9C" w:rsidRDefault="00E025CE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72472"/>
    <w:multiLevelType w:val="multilevel"/>
    <w:tmpl w:val="E5022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535A5BEF"/>
    <w:multiLevelType w:val="multilevel"/>
    <w:tmpl w:val="2346ACA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AD"/>
    <w:rsid w:val="0000055B"/>
    <w:rsid w:val="00010D90"/>
    <w:rsid w:val="00013C97"/>
    <w:rsid w:val="00021403"/>
    <w:rsid w:val="00042E79"/>
    <w:rsid w:val="000678E7"/>
    <w:rsid w:val="00086516"/>
    <w:rsid w:val="000A2A28"/>
    <w:rsid w:val="000A3231"/>
    <w:rsid w:val="000B635D"/>
    <w:rsid w:val="000D633A"/>
    <w:rsid w:val="000E3140"/>
    <w:rsid w:val="000E6582"/>
    <w:rsid w:val="000F0A41"/>
    <w:rsid w:val="000F3311"/>
    <w:rsid w:val="00103E45"/>
    <w:rsid w:val="001114AB"/>
    <w:rsid w:val="00122985"/>
    <w:rsid w:val="00157699"/>
    <w:rsid w:val="00164474"/>
    <w:rsid w:val="00175DB7"/>
    <w:rsid w:val="00194A52"/>
    <w:rsid w:val="001C05AA"/>
    <w:rsid w:val="001C2342"/>
    <w:rsid w:val="001E28B8"/>
    <w:rsid w:val="00203004"/>
    <w:rsid w:val="00207CB3"/>
    <w:rsid w:val="00210FD6"/>
    <w:rsid w:val="00212DA3"/>
    <w:rsid w:val="00226219"/>
    <w:rsid w:val="00227F88"/>
    <w:rsid w:val="0024027D"/>
    <w:rsid w:val="00240655"/>
    <w:rsid w:val="00240A66"/>
    <w:rsid w:val="00253265"/>
    <w:rsid w:val="00262BEC"/>
    <w:rsid w:val="002630D8"/>
    <w:rsid w:val="00264C6B"/>
    <w:rsid w:val="00272E9A"/>
    <w:rsid w:val="002805AF"/>
    <w:rsid w:val="00283694"/>
    <w:rsid w:val="00291034"/>
    <w:rsid w:val="00292AC7"/>
    <w:rsid w:val="002945BC"/>
    <w:rsid w:val="002A0733"/>
    <w:rsid w:val="002A367F"/>
    <w:rsid w:val="002B2381"/>
    <w:rsid w:val="002B3B21"/>
    <w:rsid w:val="002B628E"/>
    <w:rsid w:val="002D3D34"/>
    <w:rsid w:val="002D78EF"/>
    <w:rsid w:val="002E466A"/>
    <w:rsid w:val="002F0174"/>
    <w:rsid w:val="002F02E2"/>
    <w:rsid w:val="002F2EB5"/>
    <w:rsid w:val="003161BB"/>
    <w:rsid w:val="00330DF5"/>
    <w:rsid w:val="00347FD7"/>
    <w:rsid w:val="0036133F"/>
    <w:rsid w:val="003617E2"/>
    <w:rsid w:val="003640CF"/>
    <w:rsid w:val="003644E5"/>
    <w:rsid w:val="00365531"/>
    <w:rsid w:val="0037261A"/>
    <w:rsid w:val="00380FD1"/>
    <w:rsid w:val="003811B8"/>
    <w:rsid w:val="00391FA8"/>
    <w:rsid w:val="003A25C7"/>
    <w:rsid w:val="003B5297"/>
    <w:rsid w:val="003C0535"/>
    <w:rsid w:val="003C09B8"/>
    <w:rsid w:val="003C63D8"/>
    <w:rsid w:val="003C77C9"/>
    <w:rsid w:val="003D35F7"/>
    <w:rsid w:val="003D5AB9"/>
    <w:rsid w:val="003D650B"/>
    <w:rsid w:val="003E7336"/>
    <w:rsid w:val="003F055C"/>
    <w:rsid w:val="004001CA"/>
    <w:rsid w:val="00415137"/>
    <w:rsid w:val="00476467"/>
    <w:rsid w:val="0047796C"/>
    <w:rsid w:val="00487726"/>
    <w:rsid w:val="00497E1E"/>
    <w:rsid w:val="004A2DAD"/>
    <w:rsid w:val="004A5FD2"/>
    <w:rsid w:val="004A7569"/>
    <w:rsid w:val="004B1832"/>
    <w:rsid w:val="004D6C9C"/>
    <w:rsid w:val="004D742C"/>
    <w:rsid w:val="004E30F8"/>
    <w:rsid w:val="004E7830"/>
    <w:rsid w:val="00511DD9"/>
    <w:rsid w:val="005157C5"/>
    <w:rsid w:val="00517999"/>
    <w:rsid w:val="00534EE7"/>
    <w:rsid w:val="005379EB"/>
    <w:rsid w:val="005407AF"/>
    <w:rsid w:val="00554DC4"/>
    <w:rsid w:val="00555D0B"/>
    <w:rsid w:val="00557614"/>
    <w:rsid w:val="00562251"/>
    <w:rsid w:val="005702D8"/>
    <w:rsid w:val="00570D2E"/>
    <w:rsid w:val="0059119E"/>
    <w:rsid w:val="00592922"/>
    <w:rsid w:val="005A500F"/>
    <w:rsid w:val="005A71E1"/>
    <w:rsid w:val="005B0AC1"/>
    <w:rsid w:val="005C3E0D"/>
    <w:rsid w:val="005C6AA1"/>
    <w:rsid w:val="005C7B9C"/>
    <w:rsid w:val="005D2590"/>
    <w:rsid w:val="005D4E2E"/>
    <w:rsid w:val="005D4F4D"/>
    <w:rsid w:val="005E09DA"/>
    <w:rsid w:val="005E6A54"/>
    <w:rsid w:val="005F4339"/>
    <w:rsid w:val="005F68FD"/>
    <w:rsid w:val="006127DE"/>
    <w:rsid w:val="00620BC4"/>
    <w:rsid w:val="0062440E"/>
    <w:rsid w:val="00627073"/>
    <w:rsid w:val="00642AD9"/>
    <w:rsid w:val="006513FA"/>
    <w:rsid w:val="00651514"/>
    <w:rsid w:val="00651F32"/>
    <w:rsid w:val="00662C8E"/>
    <w:rsid w:val="00665FCB"/>
    <w:rsid w:val="00673BA8"/>
    <w:rsid w:val="006779AF"/>
    <w:rsid w:val="00685D18"/>
    <w:rsid w:val="0069006E"/>
    <w:rsid w:val="006A04CA"/>
    <w:rsid w:val="006A408A"/>
    <w:rsid w:val="006C3C64"/>
    <w:rsid w:val="006C6722"/>
    <w:rsid w:val="006C6787"/>
    <w:rsid w:val="006D55F1"/>
    <w:rsid w:val="006E520D"/>
    <w:rsid w:val="00702E4A"/>
    <w:rsid w:val="00711C0F"/>
    <w:rsid w:val="007136F2"/>
    <w:rsid w:val="0072010D"/>
    <w:rsid w:val="00722F0E"/>
    <w:rsid w:val="00727ACF"/>
    <w:rsid w:val="00736808"/>
    <w:rsid w:val="0075238D"/>
    <w:rsid w:val="007547F2"/>
    <w:rsid w:val="00761B08"/>
    <w:rsid w:val="00765566"/>
    <w:rsid w:val="00770F5C"/>
    <w:rsid w:val="007A263B"/>
    <w:rsid w:val="007B5ABE"/>
    <w:rsid w:val="007C5735"/>
    <w:rsid w:val="007D6CC4"/>
    <w:rsid w:val="007E5BEE"/>
    <w:rsid w:val="007E62B2"/>
    <w:rsid w:val="007F099B"/>
    <w:rsid w:val="008040F5"/>
    <w:rsid w:val="00806D19"/>
    <w:rsid w:val="00811673"/>
    <w:rsid w:val="00813111"/>
    <w:rsid w:val="008179F8"/>
    <w:rsid w:val="008339E5"/>
    <w:rsid w:val="008354EE"/>
    <w:rsid w:val="00841290"/>
    <w:rsid w:val="008451D4"/>
    <w:rsid w:val="008768B6"/>
    <w:rsid w:val="00891AE7"/>
    <w:rsid w:val="008B7BCC"/>
    <w:rsid w:val="008C0B86"/>
    <w:rsid w:val="008F78E4"/>
    <w:rsid w:val="009019A3"/>
    <w:rsid w:val="0090616E"/>
    <w:rsid w:val="0091707A"/>
    <w:rsid w:val="00922486"/>
    <w:rsid w:val="00923841"/>
    <w:rsid w:val="00931D6B"/>
    <w:rsid w:val="009670D8"/>
    <w:rsid w:val="00967FA0"/>
    <w:rsid w:val="009765F3"/>
    <w:rsid w:val="009802F2"/>
    <w:rsid w:val="00993EAC"/>
    <w:rsid w:val="009A5D41"/>
    <w:rsid w:val="009B1A36"/>
    <w:rsid w:val="009B7782"/>
    <w:rsid w:val="009D2019"/>
    <w:rsid w:val="009D269B"/>
    <w:rsid w:val="009D648C"/>
    <w:rsid w:val="009F5F96"/>
    <w:rsid w:val="009F76AD"/>
    <w:rsid w:val="00A006F8"/>
    <w:rsid w:val="00A04648"/>
    <w:rsid w:val="00A07079"/>
    <w:rsid w:val="00A40A65"/>
    <w:rsid w:val="00A67BB8"/>
    <w:rsid w:val="00A81AC0"/>
    <w:rsid w:val="00AA1E65"/>
    <w:rsid w:val="00AB31AD"/>
    <w:rsid w:val="00AC186F"/>
    <w:rsid w:val="00AD0CEE"/>
    <w:rsid w:val="00AD5DE7"/>
    <w:rsid w:val="00AE170E"/>
    <w:rsid w:val="00AF1D16"/>
    <w:rsid w:val="00B06289"/>
    <w:rsid w:val="00B13843"/>
    <w:rsid w:val="00B1736A"/>
    <w:rsid w:val="00B33369"/>
    <w:rsid w:val="00B4202A"/>
    <w:rsid w:val="00B60A0D"/>
    <w:rsid w:val="00B668EE"/>
    <w:rsid w:val="00B750B5"/>
    <w:rsid w:val="00B86620"/>
    <w:rsid w:val="00B90BA5"/>
    <w:rsid w:val="00B927C8"/>
    <w:rsid w:val="00BA067F"/>
    <w:rsid w:val="00BA36C6"/>
    <w:rsid w:val="00BC38E4"/>
    <w:rsid w:val="00BC73B2"/>
    <w:rsid w:val="00BD0E16"/>
    <w:rsid w:val="00BD14E3"/>
    <w:rsid w:val="00BD496C"/>
    <w:rsid w:val="00BE338E"/>
    <w:rsid w:val="00C060D5"/>
    <w:rsid w:val="00C17824"/>
    <w:rsid w:val="00C2455F"/>
    <w:rsid w:val="00C50C87"/>
    <w:rsid w:val="00C51BCC"/>
    <w:rsid w:val="00C5294D"/>
    <w:rsid w:val="00C7620E"/>
    <w:rsid w:val="00C82A9B"/>
    <w:rsid w:val="00C90D07"/>
    <w:rsid w:val="00CA5494"/>
    <w:rsid w:val="00CA738B"/>
    <w:rsid w:val="00CB36FC"/>
    <w:rsid w:val="00CD19E6"/>
    <w:rsid w:val="00CD7841"/>
    <w:rsid w:val="00CE1E05"/>
    <w:rsid w:val="00CE2646"/>
    <w:rsid w:val="00CE3008"/>
    <w:rsid w:val="00CE3A28"/>
    <w:rsid w:val="00CF5197"/>
    <w:rsid w:val="00CF739B"/>
    <w:rsid w:val="00D1658F"/>
    <w:rsid w:val="00D17605"/>
    <w:rsid w:val="00D300D1"/>
    <w:rsid w:val="00D37E3B"/>
    <w:rsid w:val="00D42BE7"/>
    <w:rsid w:val="00D43FA8"/>
    <w:rsid w:val="00D7706C"/>
    <w:rsid w:val="00D81147"/>
    <w:rsid w:val="00D82857"/>
    <w:rsid w:val="00D86097"/>
    <w:rsid w:val="00DA0206"/>
    <w:rsid w:val="00DA359F"/>
    <w:rsid w:val="00DA4FE4"/>
    <w:rsid w:val="00DC4046"/>
    <w:rsid w:val="00DC4D47"/>
    <w:rsid w:val="00DE2AC4"/>
    <w:rsid w:val="00DF145F"/>
    <w:rsid w:val="00DF1713"/>
    <w:rsid w:val="00DF5E6B"/>
    <w:rsid w:val="00E002D2"/>
    <w:rsid w:val="00E025CE"/>
    <w:rsid w:val="00E02E16"/>
    <w:rsid w:val="00E0321E"/>
    <w:rsid w:val="00E047C9"/>
    <w:rsid w:val="00E063B7"/>
    <w:rsid w:val="00E12E62"/>
    <w:rsid w:val="00E2126E"/>
    <w:rsid w:val="00E32F85"/>
    <w:rsid w:val="00E3637C"/>
    <w:rsid w:val="00E5072C"/>
    <w:rsid w:val="00E56320"/>
    <w:rsid w:val="00E60F3A"/>
    <w:rsid w:val="00E641F3"/>
    <w:rsid w:val="00E75FCE"/>
    <w:rsid w:val="00E7652B"/>
    <w:rsid w:val="00E766D4"/>
    <w:rsid w:val="00E87C96"/>
    <w:rsid w:val="00E95DBF"/>
    <w:rsid w:val="00EA002B"/>
    <w:rsid w:val="00EA6637"/>
    <w:rsid w:val="00EB04C9"/>
    <w:rsid w:val="00EB3B5A"/>
    <w:rsid w:val="00EC40AB"/>
    <w:rsid w:val="00ED363B"/>
    <w:rsid w:val="00ED7A81"/>
    <w:rsid w:val="00F01859"/>
    <w:rsid w:val="00F04E4F"/>
    <w:rsid w:val="00F11676"/>
    <w:rsid w:val="00F174D4"/>
    <w:rsid w:val="00F1785B"/>
    <w:rsid w:val="00F21B28"/>
    <w:rsid w:val="00F21B7B"/>
    <w:rsid w:val="00F26F03"/>
    <w:rsid w:val="00F40A31"/>
    <w:rsid w:val="00F41246"/>
    <w:rsid w:val="00F52B83"/>
    <w:rsid w:val="00F53EB8"/>
    <w:rsid w:val="00F56F1B"/>
    <w:rsid w:val="00F604C6"/>
    <w:rsid w:val="00F6165C"/>
    <w:rsid w:val="00F65389"/>
    <w:rsid w:val="00F7448E"/>
    <w:rsid w:val="00F763DB"/>
    <w:rsid w:val="00F81476"/>
    <w:rsid w:val="00FA4DFE"/>
    <w:rsid w:val="00FA7A7A"/>
    <w:rsid w:val="00FB4A7A"/>
    <w:rsid w:val="00FD027C"/>
    <w:rsid w:val="00FD0860"/>
    <w:rsid w:val="00FD359B"/>
    <w:rsid w:val="00FE5F25"/>
    <w:rsid w:val="00FE6C34"/>
    <w:rsid w:val="00FF009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6EC7C-E963-43E1-9870-1006188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B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16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0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09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07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7079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A25C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02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6&amp;dst=1002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&amp;dst=10015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1002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B6D6A-723E-4D69-92EB-B1197EBD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С.Б.Захарова</cp:lastModifiedBy>
  <cp:revision>2</cp:revision>
  <cp:lastPrinted>2019-07-25T08:11:00Z</cp:lastPrinted>
  <dcterms:created xsi:type="dcterms:W3CDTF">2026-04-23T11:21:00Z</dcterms:created>
  <dcterms:modified xsi:type="dcterms:W3CDTF">2026-04-23T11:21:00Z</dcterms:modified>
</cp:coreProperties>
</file>