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60" w:rsidRDefault="00576660" w:rsidP="00F26F41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УТВЕРЖДЕН </w:t>
      </w:r>
    </w:p>
    <w:p w:rsidR="00576660" w:rsidRDefault="00576660" w:rsidP="00F26F41">
      <w:pPr>
        <w:jc w:val="center"/>
      </w:pPr>
      <w:r>
        <w:t xml:space="preserve">                                                                                                                                                                      протоколом управляющего совета  </w:t>
      </w:r>
    </w:p>
    <w:p w:rsidR="00F26F41" w:rsidRDefault="00576660" w:rsidP="00F26F41">
      <w:pPr>
        <w:jc w:val="center"/>
        <w:rPr>
          <w:b w:val="0"/>
          <w:sz w:val="28"/>
          <w:szCs w:val="28"/>
        </w:rPr>
      </w:pPr>
      <w:r>
        <w:t xml:space="preserve">                                                                                                                              </w:t>
      </w:r>
      <w:r w:rsidR="00710224">
        <w:t xml:space="preserve">                    </w:t>
      </w:r>
      <w:r>
        <w:t xml:space="preserve">        </w:t>
      </w:r>
      <w:r w:rsidR="00D872FE">
        <w:t xml:space="preserve">   </w:t>
      </w:r>
      <w:r>
        <w:t xml:space="preserve"> от</w:t>
      </w:r>
      <w:r w:rsidR="00447A11">
        <w:t xml:space="preserve"> 19.01.2026</w:t>
      </w:r>
      <w:r>
        <w:t xml:space="preserve">  № </w:t>
      </w:r>
      <w:r w:rsidR="00447A11">
        <w:t>2</w:t>
      </w:r>
    </w:p>
    <w:p w:rsidR="00576660" w:rsidRPr="008E24C2" w:rsidRDefault="00576660" w:rsidP="00F26F41">
      <w:pPr>
        <w:jc w:val="center"/>
        <w:rPr>
          <w:b w:val="0"/>
          <w:sz w:val="28"/>
          <w:szCs w:val="28"/>
        </w:rPr>
      </w:pPr>
    </w:p>
    <w:p w:rsidR="00F26F41" w:rsidRPr="00A06780" w:rsidRDefault="00F26F41" w:rsidP="00F26F41">
      <w:pPr>
        <w:jc w:val="center"/>
        <w:rPr>
          <w:sz w:val="28"/>
          <w:szCs w:val="28"/>
        </w:rPr>
      </w:pPr>
      <w:r w:rsidRPr="00A06780">
        <w:rPr>
          <w:sz w:val="28"/>
          <w:szCs w:val="28"/>
        </w:rPr>
        <w:t>ПАСПОРТ</w:t>
      </w:r>
      <w:bookmarkStart w:id="0" w:name="_GoBack"/>
      <w:bookmarkEnd w:id="0"/>
    </w:p>
    <w:p w:rsidR="00F26F41" w:rsidRPr="00A06780" w:rsidRDefault="00F26F41" w:rsidP="00F26F41">
      <w:pPr>
        <w:pStyle w:val="ConsPlusNormal"/>
        <w:jc w:val="center"/>
        <w:rPr>
          <w:b/>
          <w:szCs w:val="28"/>
        </w:rPr>
      </w:pPr>
      <w:r w:rsidRPr="00A06780">
        <w:rPr>
          <w:b/>
          <w:szCs w:val="28"/>
        </w:rPr>
        <w:t xml:space="preserve">муниципальной программы </w:t>
      </w:r>
      <w:proofErr w:type="spellStart"/>
      <w:r w:rsidRPr="00A06780">
        <w:rPr>
          <w:b/>
          <w:szCs w:val="28"/>
        </w:rPr>
        <w:t>Марёвского</w:t>
      </w:r>
      <w:proofErr w:type="spellEnd"/>
      <w:r w:rsidRPr="00A06780">
        <w:rPr>
          <w:b/>
          <w:szCs w:val="28"/>
        </w:rPr>
        <w:t xml:space="preserve"> муниципального округа Новгородской области «</w:t>
      </w:r>
      <w:r w:rsidR="00D21D7D" w:rsidRPr="00A06780">
        <w:rPr>
          <w:b/>
          <w:szCs w:val="28"/>
        </w:rPr>
        <w:t xml:space="preserve">Создание и восстановление воинских захоронений на территории </w:t>
      </w:r>
      <w:proofErr w:type="spellStart"/>
      <w:r w:rsidR="00576660" w:rsidRPr="00A06780">
        <w:rPr>
          <w:b/>
          <w:szCs w:val="28"/>
        </w:rPr>
        <w:t>Марёвского</w:t>
      </w:r>
      <w:proofErr w:type="spellEnd"/>
      <w:r w:rsidR="00576660" w:rsidRPr="00A06780">
        <w:rPr>
          <w:b/>
          <w:szCs w:val="28"/>
        </w:rPr>
        <w:t xml:space="preserve"> муниципального округа</w:t>
      </w:r>
      <w:r w:rsidRPr="00A06780">
        <w:rPr>
          <w:b/>
          <w:szCs w:val="28"/>
        </w:rPr>
        <w:t xml:space="preserve">» </w:t>
      </w:r>
    </w:p>
    <w:p w:rsidR="00F26F41" w:rsidRPr="00A06780" w:rsidRDefault="00F26F41" w:rsidP="00F26F41">
      <w:pPr>
        <w:pStyle w:val="ConsPlusNormal"/>
        <w:jc w:val="center"/>
        <w:outlineLvl w:val="2"/>
        <w:rPr>
          <w:szCs w:val="28"/>
        </w:rPr>
      </w:pPr>
      <w:r w:rsidRPr="00A06780">
        <w:rPr>
          <w:szCs w:val="28"/>
        </w:rPr>
        <w:t>1. Основные положения</w:t>
      </w:r>
    </w:p>
    <w:tbl>
      <w:tblPr>
        <w:tblW w:w="1538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97"/>
        <w:gridCol w:w="7588"/>
      </w:tblGrid>
      <w:tr w:rsidR="00F26F41" w:rsidRPr="00A06780" w:rsidTr="00A06780">
        <w:tc>
          <w:tcPr>
            <w:tcW w:w="7797" w:type="dxa"/>
          </w:tcPr>
          <w:p w:rsidR="00F26F41" w:rsidRPr="00A06780" w:rsidRDefault="00F26F41" w:rsidP="00A06780">
            <w:pPr>
              <w:pStyle w:val="ConsPlusNormal"/>
              <w:jc w:val="both"/>
              <w:rPr>
                <w:szCs w:val="28"/>
              </w:rPr>
            </w:pPr>
            <w:r w:rsidRPr="00A06780">
              <w:rPr>
                <w:szCs w:val="28"/>
              </w:rPr>
              <w:t xml:space="preserve">Куратор муниципальной программы </w:t>
            </w:r>
            <w:proofErr w:type="spellStart"/>
            <w:r w:rsidRPr="00A06780">
              <w:rPr>
                <w:szCs w:val="28"/>
              </w:rPr>
              <w:t>Марёвского</w:t>
            </w:r>
            <w:proofErr w:type="spellEnd"/>
            <w:r w:rsidRPr="00A06780">
              <w:rPr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588" w:type="dxa"/>
          </w:tcPr>
          <w:p w:rsidR="00F26F41" w:rsidRPr="00A06780" w:rsidRDefault="00D21D7D" w:rsidP="00A06780">
            <w:pPr>
              <w:pStyle w:val="ConsPlusNormal"/>
              <w:jc w:val="both"/>
              <w:rPr>
                <w:szCs w:val="28"/>
              </w:rPr>
            </w:pPr>
            <w:r w:rsidRPr="00A06780">
              <w:rPr>
                <w:szCs w:val="28"/>
              </w:rPr>
              <w:t>Голубева Наталья Викторовна</w:t>
            </w:r>
            <w:r w:rsidR="00F26F41" w:rsidRPr="00A06780">
              <w:rPr>
                <w:szCs w:val="28"/>
              </w:rPr>
              <w:t>, заместител</w:t>
            </w:r>
            <w:r w:rsidRPr="00A06780">
              <w:rPr>
                <w:szCs w:val="28"/>
              </w:rPr>
              <w:t xml:space="preserve">ь </w:t>
            </w:r>
            <w:r w:rsidR="00F26F41" w:rsidRPr="00A06780">
              <w:rPr>
                <w:szCs w:val="28"/>
              </w:rPr>
              <w:t xml:space="preserve"> Главы администрации </w:t>
            </w:r>
            <w:proofErr w:type="spellStart"/>
            <w:r w:rsidR="00F26F41" w:rsidRPr="00A06780">
              <w:rPr>
                <w:szCs w:val="28"/>
              </w:rPr>
              <w:t>Марёвского</w:t>
            </w:r>
            <w:proofErr w:type="spellEnd"/>
            <w:r w:rsidR="00F26F41" w:rsidRPr="00A06780">
              <w:rPr>
                <w:szCs w:val="28"/>
              </w:rPr>
              <w:t xml:space="preserve"> муниципального округа</w:t>
            </w:r>
          </w:p>
        </w:tc>
      </w:tr>
      <w:tr w:rsidR="00F26F41" w:rsidRPr="00A06780" w:rsidTr="00A06780">
        <w:tc>
          <w:tcPr>
            <w:tcW w:w="7797" w:type="dxa"/>
          </w:tcPr>
          <w:p w:rsidR="00F26F41" w:rsidRPr="00A06780" w:rsidRDefault="00F26F41" w:rsidP="00A06780">
            <w:pPr>
              <w:pStyle w:val="ConsPlusNormal"/>
              <w:jc w:val="both"/>
              <w:rPr>
                <w:szCs w:val="28"/>
              </w:rPr>
            </w:pPr>
            <w:r w:rsidRPr="00A06780">
              <w:rPr>
                <w:szCs w:val="28"/>
              </w:rPr>
              <w:t xml:space="preserve">Ответственный исполнитель муниципальной программы </w:t>
            </w:r>
            <w:proofErr w:type="spellStart"/>
            <w:r w:rsidRPr="00A06780">
              <w:rPr>
                <w:szCs w:val="28"/>
              </w:rPr>
              <w:t>Марёвского</w:t>
            </w:r>
            <w:proofErr w:type="spellEnd"/>
            <w:r w:rsidRPr="00A06780">
              <w:rPr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588" w:type="dxa"/>
          </w:tcPr>
          <w:p w:rsidR="00F26F41" w:rsidRPr="00A06780" w:rsidRDefault="00815493" w:rsidP="00A06780">
            <w:pPr>
              <w:pStyle w:val="ConsPlusNormal"/>
              <w:jc w:val="both"/>
              <w:rPr>
                <w:szCs w:val="28"/>
              </w:rPr>
            </w:pPr>
            <w:r w:rsidRPr="00A06780">
              <w:rPr>
                <w:szCs w:val="28"/>
              </w:rPr>
              <w:t>Соловьёва Елена Владимировна</w:t>
            </w:r>
            <w:r w:rsidR="00D21D7D" w:rsidRPr="00A06780">
              <w:rPr>
                <w:szCs w:val="28"/>
              </w:rPr>
              <w:t>,</w:t>
            </w:r>
            <w:r w:rsidR="003F1412" w:rsidRPr="00A06780">
              <w:rPr>
                <w:szCs w:val="28"/>
              </w:rPr>
              <w:t xml:space="preserve"> </w:t>
            </w:r>
            <w:r w:rsidRPr="00A06780">
              <w:rPr>
                <w:szCs w:val="28"/>
              </w:rPr>
              <w:t>г</w:t>
            </w:r>
            <w:r w:rsidR="003F1412" w:rsidRPr="00A06780">
              <w:rPr>
                <w:szCs w:val="28"/>
              </w:rPr>
              <w:t>лав</w:t>
            </w:r>
            <w:r w:rsidRPr="00A06780">
              <w:rPr>
                <w:szCs w:val="28"/>
              </w:rPr>
              <w:t>ный специалист</w:t>
            </w:r>
            <w:r w:rsidR="003F1412" w:rsidRPr="00A06780">
              <w:rPr>
                <w:szCs w:val="28"/>
              </w:rPr>
              <w:t xml:space="preserve"> Администрации </w:t>
            </w:r>
            <w:proofErr w:type="spellStart"/>
            <w:r w:rsidR="003F1412" w:rsidRPr="00A06780">
              <w:rPr>
                <w:szCs w:val="28"/>
              </w:rPr>
              <w:t>Марёвского</w:t>
            </w:r>
            <w:proofErr w:type="spellEnd"/>
            <w:r w:rsidR="003F1412" w:rsidRPr="00A06780">
              <w:rPr>
                <w:szCs w:val="28"/>
              </w:rPr>
              <w:t xml:space="preserve"> муниципального округа</w:t>
            </w:r>
          </w:p>
        </w:tc>
      </w:tr>
      <w:tr w:rsidR="00F26F41" w:rsidRPr="00A06780" w:rsidTr="00A06780">
        <w:tc>
          <w:tcPr>
            <w:tcW w:w="7797" w:type="dxa"/>
          </w:tcPr>
          <w:p w:rsidR="00F26F41" w:rsidRPr="00A06780" w:rsidRDefault="00F26F41" w:rsidP="00A06780">
            <w:pPr>
              <w:pStyle w:val="ConsPlusNormal"/>
              <w:rPr>
                <w:szCs w:val="28"/>
              </w:rPr>
            </w:pPr>
            <w:r w:rsidRPr="00A06780">
              <w:rPr>
                <w:szCs w:val="28"/>
              </w:rPr>
              <w:t>Период реализации</w:t>
            </w:r>
          </w:p>
        </w:tc>
        <w:tc>
          <w:tcPr>
            <w:tcW w:w="7588" w:type="dxa"/>
          </w:tcPr>
          <w:p w:rsidR="00F26F41" w:rsidRPr="00A06780" w:rsidRDefault="00933F72" w:rsidP="0069564F">
            <w:pPr>
              <w:pStyle w:val="ConsPlusNormal"/>
              <w:rPr>
                <w:szCs w:val="28"/>
              </w:rPr>
            </w:pPr>
            <w:r w:rsidRPr="00A06780">
              <w:rPr>
                <w:szCs w:val="28"/>
              </w:rPr>
              <w:t>2026 – 2030 годы</w:t>
            </w:r>
          </w:p>
        </w:tc>
      </w:tr>
      <w:tr w:rsidR="00F26F41" w:rsidRPr="00A06780" w:rsidTr="00A06780">
        <w:tc>
          <w:tcPr>
            <w:tcW w:w="7797" w:type="dxa"/>
          </w:tcPr>
          <w:p w:rsidR="00F26F41" w:rsidRPr="00A06780" w:rsidRDefault="00F26F41" w:rsidP="00D872FE">
            <w:pPr>
              <w:pStyle w:val="ConsPlusNormal"/>
              <w:jc w:val="both"/>
              <w:rPr>
                <w:szCs w:val="28"/>
              </w:rPr>
            </w:pPr>
            <w:r w:rsidRPr="00A06780">
              <w:rPr>
                <w:szCs w:val="28"/>
              </w:rPr>
              <w:t xml:space="preserve">Цели муниципальной программы </w:t>
            </w:r>
            <w:proofErr w:type="spellStart"/>
            <w:r w:rsidRPr="00A06780">
              <w:rPr>
                <w:szCs w:val="28"/>
              </w:rPr>
              <w:t>Марёвского</w:t>
            </w:r>
            <w:proofErr w:type="spellEnd"/>
            <w:r w:rsidRPr="00A06780">
              <w:rPr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588" w:type="dxa"/>
          </w:tcPr>
          <w:p w:rsidR="00A1492A" w:rsidRPr="00A06780" w:rsidRDefault="00795906" w:rsidP="00A06780">
            <w:pPr>
              <w:pStyle w:val="ConsPlusNormal"/>
              <w:jc w:val="both"/>
              <w:rPr>
                <w:szCs w:val="28"/>
              </w:rPr>
            </w:pPr>
            <w:r w:rsidRPr="00D872FE">
              <w:rPr>
                <w:szCs w:val="28"/>
              </w:rPr>
              <w:t>Цель 1</w:t>
            </w:r>
            <w:r w:rsidR="00A06780" w:rsidRPr="00D872FE">
              <w:rPr>
                <w:szCs w:val="28"/>
              </w:rPr>
              <w:t>.</w:t>
            </w:r>
            <w:r w:rsidRPr="00A06780">
              <w:rPr>
                <w:szCs w:val="28"/>
              </w:rPr>
              <w:t xml:space="preserve"> </w:t>
            </w:r>
            <w:r w:rsidR="00A1492A" w:rsidRPr="00A06780">
              <w:rPr>
                <w:szCs w:val="28"/>
              </w:rPr>
              <w:t xml:space="preserve">Благоустройство и содержание действующих воинских захоронений  на территории </w:t>
            </w:r>
            <w:proofErr w:type="spellStart"/>
            <w:r w:rsidR="00A1492A" w:rsidRPr="00A06780">
              <w:rPr>
                <w:szCs w:val="28"/>
              </w:rPr>
              <w:t>Марёвского</w:t>
            </w:r>
            <w:proofErr w:type="spellEnd"/>
            <w:r w:rsidR="00A1492A" w:rsidRPr="00A06780">
              <w:rPr>
                <w:szCs w:val="28"/>
              </w:rPr>
              <w:t xml:space="preserve"> муниципального округа»</w:t>
            </w:r>
            <w:r w:rsidR="00D872FE">
              <w:rPr>
                <w:szCs w:val="28"/>
              </w:rPr>
              <w:t>.</w:t>
            </w:r>
          </w:p>
          <w:p w:rsidR="00FF35C0" w:rsidRPr="00A06780" w:rsidRDefault="00795906" w:rsidP="00A06780">
            <w:pPr>
              <w:pStyle w:val="ConsPlusNormal"/>
              <w:jc w:val="both"/>
              <w:rPr>
                <w:szCs w:val="28"/>
              </w:rPr>
            </w:pPr>
            <w:r w:rsidRPr="00D872FE">
              <w:rPr>
                <w:szCs w:val="28"/>
              </w:rPr>
              <w:t>Цель 2.</w:t>
            </w:r>
            <w:r w:rsidRPr="00A06780">
              <w:rPr>
                <w:szCs w:val="28"/>
              </w:rPr>
              <w:t xml:space="preserve">  </w:t>
            </w:r>
            <w:r w:rsidR="00A1492A" w:rsidRPr="00A06780">
              <w:rPr>
                <w:szCs w:val="28"/>
              </w:rPr>
              <w:t xml:space="preserve">Восстановление (ремонт, реставрация) воинских захоронений на территории </w:t>
            </w:r>
            <w:proofErr w:type="spellStart"/>
            <w:r w:rsidR="00A1492A" w:rsidRPr="00A06780">
              <w:rPr>
                <w:szCs w:val="28"/>
              </w:rPr>
              <w:t>Марёвского</w:t>
            </w:r>
            <w:proofErr w:type="spellEnd"/>
            <w:r w:rsidR="00A1492A" w:rsidRPr="00A06780">
              <w:rPr>
                <w:szCs w:val="28"/>
              </w:rPr>
              <w:t xml:space="preserve"> муниципального округа с установкой мемориальных знаков и нанесением имён погибших при защите Отечества на мемориальные сооружения воинских захоронений</w:t>
            </w:r>
            <w:r w:rsidR="00A06780" w:rsidRPr="00A06780">
              <w:rPr>
                <w:szCs w:val="28"/>
              </w:rPr>
              <w:t>»</w:t>
            </w:r>
            <w:r w:rsidR="00D872FE">
              <w:rPr>
                <w:szCs w:val="28"/>
              </w:rPr>
              <w:t>.</w:t>
            </w:r>
          </w:p>
        </w:tc>
      </w:tr>
      <w:tr w:rsidR="00F26F41" w:rsidRPr="00A06780" w:rsidTr="00A06780">
        <w:tc>
          <w:tcPr>
            <w:tcW w:w="7797" w:type="dxa"/>
          </w:tcPr>
          <w:p w:rsidR="00F26F41" w:rsidRPr="00A06780" w:rsidRDefault="00F26F41" w:rsidP="00A06780">
            <w:pPr>
              <w:pStyle w:val="ConsPlusNormal"/>
              <w:rPr>
                <w:szCs w:val="28"/>
              </w:rPr>
            </w:pPr>
            <w:r w:rsidRPr="00A06780">
              <w:rPr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7588" w:type="dxa"/>
          </w:tcPr>
          <w:p w:rsidR="00F26F41" w:rsidRPr="00A06780" w:rsidRDefault="00E10074" w:rsidP="00E10074">
            <w:pPr>
              <w:pStyle w:val="ConsPlusNormal"/>
              <w:rPr>
                <w:szCs w:val="28"/>
              </w:rPr>
            </w:pPr>
            <w:r w:rsidRPr="00A06780">
              <w:rPr>
                <w:szCs w:val="28"/>
              </w:rPr>
              <w:t>0</w:t>
            </w:r>
            <w:r w:rsidR="00A06780" w:rsidRPr="00A06780">
              <w:rPr>
                <w:szCs w:val="28"/>
              </w:rPr>
              <w:t>,0</w:t>
            </w:r>
          </w:p>
        </w:tc>
      </w:tr>
      <w:tr w:rsidR="004532DB" w:rsidRPr="00A06780" w:rsidTr="00A06780">
        <w:tc>
          <w:tcPr>
            <w:tcW w:w="7797" w:type="dxa"/>
          </w:tcPr>
          <w:p w:rsidR="004532DB" w:rsidRPr="00A06780" w:rsidRDefault="004532DB" w:rsidP="00A06780">
            <w:pPr>
              <w:pStyle w:val="ConsPlusNormal"/>
              <w:rPr>
                <w:szCs w:val="28"/>
              </w:rPr>
            </w:pPr>
            <w:r w:rsidRPr="00A06780">
              <w:rPr>
                <w:szCs w:val="28"/>
              </w:rPr>
              <w:t>Направления (подпрограммы)</w:t>
            </w:r>
          </w:p>
        </w:tc>
        <w:tc>
          <w:tcPr>
            <w:tcW w:w="7588" w:type="dxa"/>
          </w:tcPr>
          <w:p w:rsidR="004532DB" w:rsidRPr="00A06780" w:rsidRDefault="001D4EC8" w:rsidP="00A06780">
            <w:pPr>
              <w:pStyle w:val="ConsPlusNormal"/>
              <w:jc w:val="both"/>
              <w:rPr>
                <w:szCs w:val="28"/>
              </w:rPr>
            </w:pPr>
            <w:r w:rsidRPr="00A06780">
              <w:rPr>
                <w:szCs w:val="28"/>
              </w:rPr>
              <w:t>Выполнение отдельных государственных полномочий в области увековечения  памяти  погибших при защите Отечества</w:t>
            </w:r>
          </w:p>
        </w:tc>
      </w:tr>
      <w:tr w:rsidR="00F26F41" w:rsidRPr="00A06780" w:rsidTr="00A06780">
        <w:tc>
          <w:tcPr>
            <w:tcW w:w="7797" w:type="dxa"/>
          </w:tcPr>
          <w:p w:rsidR="00F26F41" w:rsidRPr="00A06780" w:rsidRDefault="00F26F41" w:rsidP="00A06780">
            <w:pPr>
              <w:pStyle w:val="ConsPlusNormal"/>
              <w:rPr>
                <w:szCs w:val="28"/>
              </w:rPr>
            </w:pPr>
            <w:r w:rsidRPr="00A06780">
              <w:rPr>
                <w:szCs w:val="28"/>
              </w:rPr>
              <w:lastRenderedPageBreak/>
              <w:t>Связь с государственной программой Новгородской области</w:t>
            </w:r>
          </w:p>
        </w:tc>
        <w:tc>
          <w:tcPr>
            <w:tcW w:w="7588" w:type="dxa"/>
          </w:tcPr>
          <w:p w:rsidR="00F26F41" w:rsidRPr="00A06780" w:rsidRDefault="00C834E1" w:rsidP="00A32277">
            <w:pPr>
              <w:pStyle w:val="ConsPlusNormal"/>
              <w:jc w:val="both"/>
              <w:rPr>
                <w:szCs w:val="28"/>
              </w:rPr>
            </w:pPr>
            <w:r w:rsidRPr="00A06780">
              <w:rPr>
                <w:szCs w:val="28"/>
              </w:rPr>
              <w:t>Государственн</w:t>
            </w:r>
            <w:r w:rsidR="00A32277" w:rsidRPr="00A06780">
              <w:rPr>
                <w:szCs w:val="28"/>
              </w:rPr>
              <w:t>ая</w:t>
            </w:r>
            <w:r w:rsidRPr="00A06780">
              <w:rPr>
                <w:szCs w:val="28"/>
              </w:rPr>
              <w:t xml:space="preserve"> программ</w:t>
            </w:r>
            <w:r w:rsidR="00A32277" w:rsidRPr="00A06780">
              <w:rPr>
                <w:szCs w:val="28"/>
              </w:rPr>
              <w:t>а</w:t>
            </w:r>
            <w:r w:rsidRPr="00A06780">
              <w:rPr>
                <w:szCs w:val="28"/>
              </w:rPr>
              <w:t xml:space="preserve"> Новгородской области «</w:t>
            </w:r>
            <w:r w:rsidR="00A32277" w:rsidRPr="00A06780">
              <w:rPr>
                <w:szCs w:val="28"/>
              </w:rPr>
              <w:t xml:space="preserve">Создание и восстановление воинских захоронений на территории </w:t>
            </w:r>
            <w:r w:rsidRPr="00A06780">
              <w:rPr>
                <w:szCs w:val="28"/>
              </w:rPr>
              <w:t>Новгородской области</w:t>
            </w:r>
            <w:r w:rsidR="00A06780" w:rsidRPr="00A06780">
              <w:rPr>
                <w:szCs w:val="28"/>
              </w:rPr>
              <w:t xml:space="preserve"> на 2019-2024годы</w:t>
            </w:r>
            <w:r w:rsidRPr="00A06780">
              <w:rPr>
                <w:szCs w:val="28"/>
              </w:rPr>
              <w:t xml:space="preserve">» </w:t>
            </w:r>
          </w:p>
        </w:tc>
      </w:tr>
    </w:tbl>
    <w:p w:rsidR="00F26F41" w:rsidRPr="00A06780" w:rsidRDefault="00F26F41" w:rsidP="00F26F41">
      <w:pPr>
        <w:pStyle w:val="ConsPlusNormal"/>
        <w:jc w:val="center"/>
        <w:outlineLvl w:val="2"/>
        <w:rPr>
          <w:szCs w:val="28"/>
        </w:rPr>
      </w:pPr>
      <w:r w:rsidRPr="00A06780">
        <w:rPr>
          <w:szCs w:val="28"/>
        </w:rPr>
        <w:t xml:space="preserve">2. Показатели муниципальной программы </w:t>
      </w:r>
    </w:p>
    <w:tbl>
      <w:tblPr>
        <w:tblW w:w="15354" w:type="dxa"/>
        <w:jc w:val="center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93"/>
        <w:gridCol w:w="851"/>
        <w:gridCol w:w="1275"/>
        <w:gridCol w:w="992"/>
        <w:gridCol w:w="709"/>
        <w:gridCol w:w="709"/>
        <w:gridCol w:w="850"/>
        <w:gridCol w:w="709"/>
        <w:gridCol w:w="709"/>
        <w:gridCol w:w="709"/>
        <w:gridCol w:w="850"/>
        <w:gridCol w:w="2126"/>
        <w:gridCol w:w="1061"/>
        <w:gridCol w:w="1535"/>
      </w:tblGrid>
      <w:tr w:rsidR="007F4E1E" w:rsidRPr="00A06780" w:rsidTr="003357E7">
        <w:trPr>
          <w:trHeight w:val="457"/>
          <w:jc w:val="center"/>
        </w:trPr>
        <w:tc>
          <w:tcPr>
            <w:tcW w:w="676" w:type="dxa"/>
            <w:vMerge w:val="restart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 xml:space="preserve">№ </w:t>
            </w:r>
            <w:proofErr w:type="gramStart"/>
            <w:r w:rsidRPr="00A06780">
              <w:rPr>
                <w:b w:val="0"/>
                <w:sz w:val="28"/>
                <w:szCs w:val="28"/>
              </w:rPr>
              <w:t>п</w:t>
            </w:r>
            <w:proofErr w:type="gramEnd"/>
            <w:r w:rsidRPr="00A06780">
              <w:rPr>
                <w:b w:val="0"/>
                <w:sz w:val="28"/>
                <w:szCs w:val="28"/>
              </w:rPr>
              <w:t>/п</w:t>
            </w:r>
          </w:p>
        </w:tc>
        <w:tc>
          <w:tcPr>
            <w:tcW w:w="1593" w:type="dxa"/>
            <w:vMerge w:val="restart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7F4E1E" w:rsidRPr="00A06780" w:rsidRDefault="007F4E1E" w:rsidP="00413871">
            <w:pPr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A06780">
              <w:rPr>
                <w:b w:val="0"/>
                <w:color w:val="000000"/>
                <w:sz w:val="28"/>
                <w:szCs w:val="28"/>
              </w:rPr>
              <w:t>Уровень показателя</w:t>
            </w:r>
          </w:p>
        </w:tc>
        <w:tc>
          <w:tcPr>
            <w:tcW w:w="1275" w:type="dxa"/>
            <w:vMerge w:val="restart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color w:val="000000"/>
                <w:sz w:val="28"/>
                <w:szCs w:val="28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1418" w:type="dxa"/>
            <w:gridSpan w:val="2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Базовое значение</w:t>
            </w:r>
          </w:p>
        </w:tc>
        <w:tc>
          <w:tcPr>
            <w:tcW w:w="3827" w:type="dxa"/>
            <w:gridSpan w:val="5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126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Документ</w:t>
            </w:r>
          </w:p>
        </w:tc>
        <w:tc>
          <w:tcPr>
            <w:tcW w:w="1061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proofErr w:type="gramStart"/>
            <w:r w:rsidRPr="00A06780">
              <w:rPr>
                <w:b w:val="0"/>
                <w:sz w:val="28"/>
                <w:szCs w:val="28"/>
              </w:rPr>
              <w:t>Ответственный</w:t>
            </w:r>
            <w:proofErr w:type="gramEnd"/>
            <w:r w:rsidRPr="00A06780">
              <w:rPr>
                <w:b w:val="0"/>
                <w:sz w:val="28"/>
                <w:szCs w:val="28"/>
              </w:rPr>
              <w:t xml:space="preserve"> за достижение показателя</w:t>
            </w:r>
          </w:p>
        </w:tc>
        <w:tc>
          <w:tcPr>
            <w:tcW w:w="1535" w:type="dxa"/>
            <w:shd w:val="clear" w:color="auto" w:fill="FFFFFF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Связь с показателями государственной программой Новгородской области</w:t>
            </w:r>
          </w:p>
        </w:tc>
      </w:tr>
      <w:tr w:rsidR="007F4E1E" w:rsidRPr="00A06780" w:rsidTr="003357E7">
        <w:trPr>
          <w:trHeight w:val="374"/>
          <w:jc w:val="center"/>
        </w:trPr>
        <w:tc>
          <w:tcPr>
            <w:tcW w:w="676" w:type="dxa"/>
            <w:vMerge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593" w:type="dxa"/>
            <w:vMerge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7F4E1E" w:rsidRPr="00A06780" w:rsidRDefault="007F4E1E" w:rsidP="007F4E1E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2026</w:t>
            </w:r>
          </w:p>
        </w:tc>
        <w:tc>
          <w:tcPr>
            <w:tcW w:w="709" w:type="dxa"/>
          </w:tcPr>
          <w:p w:rsidR="007F4E1E" w:rsidRPr="00A06780" w:rsidRDefault="007F4E1E" w:rsidP="007F4E1E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2027</w:t>
            </w:r>
          </w:p>
        </w:tc>
        <w:tc>
          <w:tcPr>
            <w:tcW w:w="709" w:type="dxa"/>
          </w:tcPr>
          <w:p w:rsidR="007F4E1E" w:rsidRPr="00A06780" w:rsidRDefault="007F4E1E" w:rsidP="007F4E1E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2028</w:t>
            </w:r>
          </w:p>
        </w:tc>
        <w:tc>
          <w:tcPr>
            <w:tcW w:w="709" w:type="dxa"/>
          </w:tcPr>
          <w:p w:rsidR="007F4E1E" w:rsidRPr="00A06780" w:rsidRDefault="007F4E1E" w:rsidP="007F4E1E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2029</w:t>
            </w:r>
          </w:p>
        </w:tc>
        <w:tc>
          <w:tcPr>
            <w:tcW w:w="850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2030</w:t>
            </w:r>
          </w:p>
        </w:tc>
        <w:tc>
          <w:tcPr>
            <w:tcW w:w="2126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061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535" w:type="dxa"/>
            <w:shd w:val="clear" w:color="auto" w:fill="FFFFFF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7F4E1E" w:rsidRPr="00A06780" w:rsidTr="003357E7">
        <w:trPr>
          <w:trHeight w:val="307"/>
          <w:jc w:val="center"/>
        </w:trPr>
        <w:tc>
          <w:tcPr>
            <w:tcW w:w="676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593" w:type="dxa"/>
          </w:tcPr>
          <w:p w:rsidR="007F4E1E" w:rsidRPr="00A06780" w:rsidRDefault="007F4E1E" w:rsidP="00413871">
            <w:pPr>
              <w:pStyle w:val="a3"/>
              <w:spacing w:line="240" w:lineRule="auto"/>
              <w:ind w:left="0" w:right="-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F4E1E" w:rsidRPr="00A06780" w:rsidRDefault="007F4E1E" w:rsidP="004138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F4E1E" w:rsidRPr="00A06780" w:rsidRDefault="007F4E1E" w:rsidP="004138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F4E1E" w:rsidRPr="00A06780" w:rsidRDefault="007F4E1E" w:rsidP="00413871">
            <w:pPr>
              <w:pStyle w:val="a3"/>
              <w:spacing w:line="240" w:lineRule="auto"/>
              <w:ind w:left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7F4E1E" w:rsidRPr="00A06780" w:rsidRDefault="007F4E1E" w:rsidP="00413871">
            <w:pPr>
              <w:pStyle w:val="a3"/>
              <w:spacing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7F4E1E" w:rsidRPr="00A06780" w:rsidRDefault="007F4E1E" w:rsidP="004138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7F4E1E" w:rsidRPr="00A06780" w:rsidRDefault="007F4E1E" w:rsidP="004138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7F4E1E" w:rsidRPr="00A06780" w:rsidRDefault="007F4E1E" w:rsidP="004138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7F4E1E" w:rsidRPr="00A06780" w:rsidRDefault="007F4E1E" w:rsidP="007F4E1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61" w:type="dxa"/>
          </w:tcPr>
          <w:p w:rsidR="007F4E1E" w:rsidRPr="00A06780" w:rsidRDefault="007F4E1E" w:rsidP="007F4E1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35" w:type="dxa"/>
          </w:tcPr>
          <w:p w:rsidR="007F4E1E" w:rsidRPr="00A06780" w:rsidRDefault="007F4E1E" w:rsidP="007F4E1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678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F4E1E" w:rsidRPr="00A06780" w:rsidTr="003357E7">
        <w:trPr>
          <w:trHeight w:val="383"/>
          <w:jc w:val="center"/>
        </w:trPr>
        <w:tc>
          <w:tcPr>
            <w:tcW w:w="676" w:type="dxa"/>
          </w:tcPr>
          <w:p w:rsidR="007F4E1E" w:rsidRPr="00A06780" w:rsidRDefault="007F4E1E" w:rsidP="003F1412">
            <w:pPr>
              <w:pStyle w:val="ConsPlusNormal"/>
              <w:jc w:val="center"/>
              <w:outlineLvl w:val="3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4678" w:type="dxa"/>
            <w:gridSpan w:val="14"/>
          </w:tcPr>
          <w:p w:rsidR="007F4E1E" w:rsidRPr="00A06780" w:rsidRDefault="00C872AE" w:rsidP="00D872FE">
            <w:pPr>
              <w:pStyle w:val="ConsPlusNormal"/>
              <w:jc w:val="both"/>
              <w:outlineLvl w:val="3"/>
              <w:rPr>
                <w:b/>
                <w:szCs w:val="28"/>
              </w:rPr>
            </w:pPr>
            <w:r w:rsidRPr="00A06780">
              <w:rPr>
                <w:rFonts w:eastAsia="Calibri"/>
                <w:b/>
                <w:szCs w:val="28"/>
                <w:lang w:eastAsia="en-US"/>
              </w:rPr>
              <w:t>Це</w:t>
            </w:r>
            <w:r w:rsidR="007F4E1E" w:rsidRPr="00A06780">
              <w:rPr>
                <w:rFonts w:eastAsia="Calibri"/>
                <w:b/>
                <w:szCs w:val="28"/>
                <w:lang w:eastAsia="en-US"/>
              </w:rPr>
              <w:t xml:space="preserve">ль муниципальной программы </w:t>
            </w:r>
            <w:proofErr w:type="spellStart"/>
            <w:r w:rsidR="007F4E1E" w:rsidRPr="00A06780">
              <w:rPr>
                <w:rFonts w:eastAsia="Calibri"/>
                <w:b/>
                <w:szCs w:val="28"/>
                <w:lang w:eastAsia="en-US"/>
              </w:rPr>
              <w:t>Марёвского</w:t>
            </w:r>
            <w:proofErr w:type="spellEnd"/>
            <w:r w:rsidR="007F4E1E" w:rsidRPr="00A06780">
              <w:rPr>
                <w:rFonts w:eastAsia="Calibri"/>
                <w:b/>
                <w:szCs w:val="28"/>
                <w:lang w:eastAsia="en-US"/>
              </w:rPr>
              <w:t xml:space="preserve"> муниципального округа Новгородской области «</w:t>
            </w:r>
            <w:r w:rsidR="006528EE" w:rsidRPr="00A06780">
              <w:rPr>
                <w:rFonts w:eastAsia="Calibri"/>
                <w:b/>
                <w:szCs w:val="28"/>
                <w:lang w:eastAsia="en-US"/>
              </w:rPr>
              <w:t xml:space="preserve">Благоустройство и содержание действующих воинских захоронений </w:t>
            </w:r>
            <w:r w:rsidR="00475B84" w:rsidRPr="00A06780">
              <w:rPr>
                <w:b/>
                <w:szCs w:val="28"/>
              </w:rPr>
              <w:t xml:space="preserve"> на территории </w:t>
            </w:r>
            <w:proofErr w:type="spellStart"/>
            <w:r w:rsidR="00475B84" w:rsidRPr="00A06780">
              <w:rPr>
                <w:b/>
                <w:szCs w:val="28"/>
              </w:rPr>
              <w:t>Марёвского</w:t>
            </w:r>
            <w:proofErr w:type="spellEnd"/>
            <w:r w:rsidR="00475B84" w:rsidRPr="00A06780">
              <w:rPr>
                <w:b/>
                <w:szCs w:val="28"/>
              </w:rPr>
              <w:t xml:space="preserve"> муниципального округа</w:t>
            </w:r>
            <w:r w:rsidR="007F4E1E" w:rsidRPr="00A06780">
              <w:rPr>
                <w:b/>
                <w:szCs w:val="28"/>
              </w:rPr>
              <w:t>»</w:t>
            </w:r>
          </w:p>
        </w:tc>
      </w:tr>
      <w:tr w:rsidR="007F4E1E" w:rsidRPr="00A06780" w:rsidTr="003357E7">
        <w:trPr>
          <w:trHeight w:val="384"/>
          <w:jc w:val="center"/>
        </w:trPr>
        <w:tc>
          <w:tcPr>
            <w:tcW w:w="676" w:type="dxa"/>
          </w:tcPr>
          <w:p w:rsidR="007F4E1E" w:rsidRPr="00A06780" w:rsidRDefault="00A30BFF" w:rsidP="00A30BF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1</w:t>
            </w:r>
            <w:r w:rsidR="007F4E1E" w:rsidRPr="00A06780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593" w:type="dxa"/>
          </w:tcPr>
          <w:p w:rsidR="007F4E1E" w:rsidRPr="00A06780" w:rsidRDefault="00A30BFF" w:rsidP="00A30BFF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Количество воинских захоронений, поддерживаемых в достойном состоянии.</w:t>
            </w:r>
          </w:p>
        </w:tc>
        <w:tc>
          <w:tcPr>
            <w:tcW w:w="851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4E1E" w:rsidRPr="00A06780" w:rsidRDefault="007F4E1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7F4E1E" w:rsidRPr="00A06780" w:rsidRDefault="00A30BFF" w:rsidP="00A30BF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Единиц.</w:t>
            </w:r>
          </w:p>
        </w:tc>
        <w:tc>
          <w:tcPr>
            <w:tcW w:w="709" w:type="dxa"/>
          </w:tcPr>
          <w:p w:rsidR="007F4E1E" w:rsidRPr="00A06780" w:rsidRDefault="00A30BFF" w:rsidP="00A30BF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7F4E1E" w:rsidRPr="00A06780" w:rsidRDefault="007F4E1E" w:rsidP="007F4E1E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7F4E1E" w:rsidRPr="00A06780" w:rsidRDefault="001F797F" w:rsidP="00A30BF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</w:t>
            </w:r>
            <w:r w:rsidR="00A30BFF" w:rsidRPr="00A06780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7F4E1E" w:rsidRPr="00A06780" w:rsidRDefault="00A30BFF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7F4E1E" w:rsidRPr="00A06780" w:rsidRDefault="00A30BFF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7F4E1E" w:rsidRPr="00A06780" w:rsidRDefault="00A30BFF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:rsidR="007F4E1E" w:rsidRPr="00A06780" w:rsidRDefault="00A30BFF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2126" w:type="dxa"/>
          </w:tcPr>
          <w:p w:rsidR="007F4E1E" w:rsidRPr="00A06780" w:rsidRDefault="007F4E1E" w:rsidP="00A30BFF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061" w:type="dxa"/>
          </w:tcPr>
          <w:p w:rsidR="007F4E1E" w:rsidRPr="00A06780" w:rsidRDefault="00A1492A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Главный специалист</w:t>
            </w:r>
          </w:p>
        </w:tc>
        <w:tc>
          <w:tcPr>
            <w:tcW w:w="1535" w:type="dxa"/>
          </w:tcPr>
          <w:p w:rsidR="007F4E1E" w:rsidRPr="00A06780" w:rsidRDefault="00720FE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отсутствует</w:t>
            </w:r>
          </w:p>
        </w:tc>
      </w:tr>
      <w:tr w:rsidR="007A09C2" w:rsidRPr="00A06780" w:rsidTr="003357E7">
        <w:trPr>
          <w:trHeight w:val="384"/>
          <w:jc w:val="center"/>
        </w:trPr>
        <w:tc>
          <w:tcPr>
            <w:tcW w:w="676" w:type="dxa"/>
          </w:tcPr>
          <w:p w:rsidR="007A09C2" w:rsidRPr="00A06780" w:rsidRDefault="007A09C2" w:rsidP="00A30BF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1593" w:type="dxa"/>
          </w:tcPr>
          <w:p w:rsidR="007A09C2" w:rsidRPr="00A06780" w:rsidRDefault="001976C2" w:rsidP="00A30BFF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Организация и содержание мест захоронения.</w:t>
            </w:r>
          </w:p>
        </w:tc>
        <w:tc>
          <w:tcPr>
            <w:tcW w:w="851" w:type="dxa"/>
          </w:tcPr>
          <w:p w:rsidR="007A09C2" w:rsidRPr="00A06780" w:rsidRDefault="007A09C2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A09C2" w:rsidRPr="00A06780" w:rsidRDefault="001976C2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возрастание</w:t>
            </w:r>
          </w:p>
        </w:tc>
        <w:tc>
          <w:tcPr>
            <w:tcW w:w="992" w:type="dxa"/>
          </w:tcPr>
          <w:p w:rsidR="007A09C2" w:rsidRPr="00A06780" w:rsidRDefault="00A1492A" w:rsidP="001976C2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единиц</w:t>
            </w:r>
          </w:p>
        </w:tc>
        <w:tc>
          <w:tcPr>
            <w:tcW w:w="709" w:type="dxa"/>
          </w:tcPr>
          <w:p w:rsidR="007A09C2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7A09C2" w:rsidRPr="00A06780" w:rsidRDefault="001976C2" w:rsidP="007F4E1E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7A09C2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7A09C2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7A09C2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7A09C2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:rsidR="007A09C2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38</w:t>
            </w:r>
          </w:p>
        </w:tc>
        <w:tc>
          <w:tcPr>
            <w:tcW w:w="2126" w:type="dxa"/>
          </w:tcPr>
          <w:p w:rsidR="007A09C2" w:rsidRPr="00A06780" w:rsidRDefault="007A09C2" w:rsidP="00A30BFF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061" w:type="dxa"/>
          </w:tcPr>
          <w:p w:rsidR="007A09C2" w:rsidRPr="00A06780" w:rsidRDefault="00A1492A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Главный специалист</w:t>
            </w:r>
          </w:p>
        </w:tc>
        <w:tc>
          <w:tcPr>
            <w:tcW w:w="1535" w:type="dxa"/>
          </w:tcPr>
          <w:p w:rsidR="007A09C2" w:rsidRPr="00A06780" w:rsidRDefault="00A1492A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отсутствует</w:t>
            </w:r>
          </w:p>
        </w:tc>
      </w:tr>
      <w:tr w:rsidR="00377494" w:rsidRPr="00A06780" w:rsidTr="003357E7">
        <w:trPr>
          <w:trHeight w:val="384"/>
          <w:jc w:val="center"/>
        </w:trPr>
        <w:tc>
          <w:tcPr>
            <w:tcW w:w="676" w:type="dxa"/>
          </w:tcPr>
          <w:p w:rsidR="00377494" w:rsidRPr="00A06780" w:rsidRDefault="00377494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4678" w:type="dxa"/>
            <w:gridSpan w:val="14"/>
          </w:tcPr>
          <w:p w:rsidR="00D872FE" w:rsidRDefault="00377494" w:rsidP="00D872F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6780">
              <w:rPr>
                <w:rFonts w:eastAsia="Calibri"/>
                <w:sz w:val="28"/>
                <w:szCs w:val="28"/>
                <w:lang w:eastAsia="en-US"/>
              </w:rPr>
              <w:t>Цель муниципальной программы</w:t>
            </w:r>
            <w:r w:rsidR="00A60055" w:rsidRPr="00A0678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06780">
              <w:rPr>
                <w:rFonts w:eastAsia="Calibri"/>
                <w:sz w:val="28"/>
                <w:szCs w:val="28"/>
                <w:lang w:eastAsia="en-US"/>
              </w:rPr>
              <w:t>Марёвского</w:t>
            </w:r>
            <w:proofErr w:type="spellEnd"/>
            <w:r w:rsidRPr="00A06780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округа Новгородской области «</w:t>
            </w:r>
            <w:r w:rsidR="00A30BFF" w:rsidRPr="00A06780">
              <w:rPr>
                <w:rFonts w:eastAsia="Calibri"/>
                <w:sz w:val="28"/>
                <w:szCs w:val="28"/>
                <w:lang w:eastAsia="en-US"/>
              </w:rPr>
              <w:t>Восстановление</w:t>
            </w:r>
            <w:r w:rsidR="00D872F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377494" w:rsidRPr="00A06780" w:rsidRDefault="00D872FE" w:rsidP="00D872FE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="00A30BFF" w:rsidRPr="00A06780">
              <w:rPr>
                <w:rFonts w:eastAsia="Calibri"/>
                <w:sz w:val="28"/>
                <w:szCs w:val="28"/>
                <w:lang w:eastAsia="en-US"/>
              </w:rPr>
              <w:t>ремонт, реставрация</w:t>
            </w:r>
            <w:r w:rsidR="00667B64" w:rsidRPr="00A06780">
              <w:rPr>
                <w:rFonts w:eastAsia="Calibri"/>
                <w:sz w:val="28"/>
                <w:szCs w:val="28"/>
                <w:lang w:eastAsia="en-US"/>
              </w:rPr>
              <w:t xml:space="preserve">) воинских захоронений </w:t>
            </w:r>
            <w:r w:rsidR="00377494" w:rsidRPr="00A06780">
              <w:rPr>
                <w:sz w:val="28"/>
                <w:szCs w:val="28"/>
              </w:rPr>
              <w:t xml:space="preserve"> </w:t>
            </w:r>
            <w:r w:rsidR="00667B64" w:rsidRPr="00A06780">
              <w:rPr>
                <w:sz w:val="28"/>
                <w:szCs w:val="28"/>
              </w:rPr>
              <w:t xml:space="preserve">на </w:t>
            </w:r>
            <w:r w:rsidR="00377494" w:rsidRPr="00A06780">
              <w:rPr>
                <w:sz w:val="28"/>
                <w:szCs w:val="28"/>
              </w:rPr>
              <w:t xml:space="preserve">территории </w:t>
            </w:r>
            <w:proofErr w:type="spellStart"/>
            <w:r w:rsidR="00377494" w:rsidRPr="00A06780">
              <w:rPr>
                <w:sz w:val="28"/>
                <w:szCs w:val="28"/>
              </w:rPr>
              <w:t>Марёвского</w:t>
            </w:r>
            <w:proofErr w:type="spellEnd"/>
            <w:r w:rsidR="00377494" w:rsidRPr="00A06780">
              <w:rPr>
                <w:sz w:val="28"/>
                <w:szCs w:val="28"/>
              </w:rPr>
              <w:t xml:space="preserve"> муниципального округа</w:t>
            </w:r>
            <w:r w:rsidR="00667B64" w:rsidRPr="00A06780">
              <w:rPr>
                <w:sz w:val="28"/>
                <w:szCs w:val="28"/>
              </w:rPr>
              <w:t xml:space="preserve"> с установкой мемориальных знаков и нанесением имён погибших при защите Отечества на мемориальные </w:t>
            </w:r>
            <w:r>
              <w:rPr>
                <w:sz w:val="28"/>
                <w:szCs w:val="28"/>
              </w:rPr>
              <w:t>сооружения воинских захоронений</w:t>
            </w:r>
            <w:r w:rsidR="00667B64" w:rsidRPr="00A0678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  <w:tr w:rsidR="005A0CEA" w:rsidRPr="00A06780" w:rsidTr="003357E7">
        <w:trPr>
          <w:trHeight w:val="384"/>
          <w:jc w:val="center"/>
        </w:trPr>
        <w:tc>
          <w:tcPr>
            <w:tcW w:w="676" w:type="dxa"/>
          </w:tcPr>
          <w:p w:rsidR="005A0CEA" w:rsidRPr="00A06780" w:rsidRDefault="005A0CEA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7B0E12" w:rsidRPr="00A06780" w:rsidRDefault="001976C2" w:rsidP="001846A0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Создани</w:t>
            </w:r>
            <w:proofErr w:type="gramStart"/>
            <w:r w:rsidRPr="00A06780">
              <w:rPr>
                <w:b w:val="0"/>
                <w:sz w:val="28"/>
                <w:szCs w:val="28"/>
              </w:rPr>
              <w:t>е(</w:t>
            </w:r>
            <w:proofErr w:type="gramEnd"/>
            <w:r w:rsidRPr="00A06780">
              <w:rPr>
                <w:b w:val="0"/>
                <w:sz w:val="28"/>
                <w:szCs w:val="28"/>
              </w:rPr>
              <w:t xml:space="preserve"> обустройство) </w:t>
            </w:r>
            <w:r w:rsidR="001846A0" w:rsidRPr="00A06780">
              <w:rPr>
                <w:b w:val="0"/>
                <w:sz w:val="28"/>
                <w:szCs w:val="28"/>
              </w:rPr>
              <w:t>воинских захоронений</w:t>
            </w:r>
          </w:p>
        </w:tc>
        <w:tc>
          <w:tcPr>
            <w:tcW w:w="851" w:type="dxa"/>
          </w:tcPr>
          <w:p w:rsidR="005A0CEA" w:rsidRPr="00A06780" w:rsidRDefault="005A0CEA" w:rsidP="00762B07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5A0CEA" w:rsidRPr="00A06780" w:rsidRDefault="005A0CEA" w:rsidP="00762B07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Возрастание</w:t>
            </w:r>
          </w:p>
        </w:tc>
        <w:tc>
          <w:tcPr>
            <w:tcW w:w="992" w:type="dxa"/>
          </w:tcPr>
          <w:p w:rsidR="005A0CEA" w:rsidRPr="00A06780" w:rsidRDefault="001846A0" w:rsidP="001846A0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Единиц</w:t>
            </w:r>
          </w:p>
        </w:tc>
        <w:tc>
          <w:tcPr>
            <w:tcW w:w="709" w:type="dxa"/>
          </w:tcPr>
          <w:p w:rsidR="005A0CEA" w:rsidRPr="00A06780" w:rsidRDefault="001846A0" w:rsidP="001846A0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A0CEA" w:rsidRPr="00A06780" w:rsidRDefault="005A0CEA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5A0CEA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A0CEA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A0CEA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A0CEA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5A0CEA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5A0CEA" w:rsidRPr="00A06780" w:rsidRDefault="00A1492A" w:rsidP="007C652D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Государственная программа Новгородской области «Создание и восстановление воинских захоронений на территории Новгор</w:t>
            </w:r>
            <w:r w:rsidR="00D872FE">
              <w:rPr>
                <w:b w:val="0"/>
                <w:sz w:val="28"/>
                <w:szCs w:val="28"/>
              </w:rPr>
              <w:t>одской области на 2019-2024годы</w:t>
            </w:r>
            <w:r w:rsidRPr="00A06780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061" w:type="dxa"/>
          </w:tcPr>
          <w:p w:rsidR="005A0CEA" w:rsidRPr="00A06780" w:rsidRDefault="001846A0" w:rsidP="001846A0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Главный специалист</w:t>
            </w:r>
          </w:p>
        </w:tc>
        <w:tc>
          <w:tcPr>
            <w:tcW w:w="1535" w:type="dxa"/>
          </w:tcPr>
          <w:p w:rsidR="005A0CEA" w:rsidRPr="00A06780" w:rsidRDefault="007C652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Государственная программа Новгородской области «Создание и восстановление воинских захоронений на территории Новгородской области на 2019-</w:t>
            </w:r>
            <w:r w:rsidRPr="00A06780">
              <w:rPr>
                <w:b w:val="0"/>
                <w:sz w:val="28"/>
                <w:szCs w:val="28"/>
              </w:rPr>
              <w:lastRenderedPageBreak/>
              <w:t>2024годы.»</w:t>
            </w:r>
          </w:p>
        </w:tc>
      </w:tr>
      <w:tr w:rsidR="00E072FA" w:rsidRPr="00A06780" w:rsidTr="003357E7">
        <w:trPr>
          <w:trHeight w:val="384"/>
          <w:jc w:val="center"/>
        </w:trPr>
        <w:tc>
          <w:tcPr>
            <w:tcW w:w="676" w:type="dxa"/>
          </w:tcPr>
          <w:p w:rsidR="00E072FA" w:rsidRPr="00A06780" w:rsidRDefault="00E072FA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1593" w:type="dxa"/>
          </w:tcPr>
          <w:p w:rsidR="00E072FA" w:rsidRPr="00A06780" w:rsidRDefault="001846A0" w:rsidP="00A1492A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Изготовление проектно-сметных документаций на создани</w:t>
            </w:r>
            <w:proofErr w:type="gramStart"/>
            <w:r w:rsidRPr="00A06780">
              <w:rPr>
                <w:b w:val="0"/>
                <w:sz w:val="28"/>
                <w:szCs w:val="28"/>
              </w:rPr>
              <w:t>е(</w:t>
            </w:r>
            <w:proofErr w:type="gramEnd"/>
            <w:r w:rsidRPr="00A06780">
              <w:rPr>
                <w:b w:val="0"/>
                <w:sz w:val="28"/>
                <w:szCs w:val="28"/>
              </w:rPr>
              <w:t>обустройство) мест воинских захоронений</w:t>
            </w:r>
            <w:r w:rsidR="00E072FA" w:rsidRPr="00A06780">
              <w:rPr>
                <w:b w:val="0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E072FA" w:rsidRPr="00A06780" w:rsidRDefault="00E072FA" w:rsidP="00762B07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E072FA" w:rsidRPr="00A06780" w:rsidRDefault="00E072FA" w:rsidP="00762B07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Возрастание</w:t>
            </w:r>
          </w:p>
        </w:tc>
        <w:tc>
          <w:tcPr>
            <w:tcW w:w="992" w:type="dxa"/>
          </w:tcPr>
          <w:p w:rsidR="00E072FA" w:rsidRPr="00A06780" w:rsidRDefault="001846A0" w:rsidP="00762B07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Единиц</w:t>
            </w:r>
          </w:p>
        </w:tc>
        <w:tc>
          <w:tcPr>
            <w:tcW w:w="709" w:type="dxa"/>
          </w:tcPr>
          <w:p w:rsidR="00E072FA" w:rsidRPr="00A06780" w:rsidRDefault="001846A0" w:rsidP="001846A0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E072FA" w:rsidRPr="00A06780" w:rsidRDefault="00E072FA" w:rsidP="00762B07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E072FA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E072FA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E072FA" w:rsidRPr="00A06780" w:rsidRDefault="00A1492A" w:rsidP="00A1492A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072FA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072FA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E072FA" w:rsidRPr="00A06780" w:rsidRDefault="007C652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Государственная программа Новгородской области «Создание и восстановление воинских захоронений на территории Новгор</w:t>
            </w:r>
            <w:r w:rsidR="00D872FE">
              <w:rPr>
                <w:b w:val="0"/>
                <w:sz w:val="28"/>
                <w:szCs w:val="28"/>
              </w:rPr>
              <w:t>одской области на 2019-2024годы</w:t>
            </w:r>
            <w:r w:rsidRPr="00A06780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061" w:type="dxa"/>
          </w:tcPr>
          <w:p w:rsidR="00E072FA" w:rsidRPr="00A06780" w:rsidRDefault="001846A0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Главный специалист</w:t>
            </w:r>
            <w:r w:rsidR="007C652D" w:rsidRPr="00A0678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35" w:type="dxa"/>
          </w:tcPr>
          <w:p w:rsidR="00E072FA" w:rsidRDefault="007C652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Государственная программа Новгородской области «Создание и восстановление воинских захоронений на территории Новгор</w:t>
            </w:r>
            <w:r w:rsidR="00D872FE">
              <w:rPr>
                <w:b w:val="0"/>
                <w:sz w:val="28"/>
                <w:szCs w:val="28"/>
              </w:rPr>
              <w:t>одской области на 2019-2024годы</w:t>
            </w:r>
            <w:r w:rsidRPr="00A06780">
              <w:rPr>
                <w:b w:val="0"/>
                <w:sz w:val="28"/>
                <w:szCs w:val="28"/>
              </w:rPr>
              <w:t>»</w:t>
            </w:r>
          </w:p>
          <w:p w:rsidR="00D872FE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57574E" w:rsidRPr="00A06780" w:rsidTr="003357E7">
        <w:trPr>
          <w:trHeight w:val="3595"/>
          <w:jc w:val="center"/>
        </w:trPr>
        <w:tc>
          <w:tcPr>
            <w:tcW w:w="676" w:type="dxa"/>
          </w:tcPr>
          <w:p w:rsidR="0057574E" w:rsidRPr="00A06780" w:rsidRDefault="0057574E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93" w:type="dxa"/>
          </w:tcPr>
          <w:p w:rsidR="00D872FE" w:rsidRDefault="001846A0" w:rsidP="001846A0">
            <w:pPr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Восстановление</w:t>
            </w:r>
          </w:p>
          <w:p w:rsidR="0057574E" w:rsidRPr="00A06780" w:rsidRDefault="001846A0" w:rsidP="001846A0">
            <w:pPr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 xml:space="preserve">(ремонт, благоустройство) воинских захоронений </w:t>
            </w:r>
            <w:r w:rsidR="00185A41" w:rsidRPr="00A0678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57574E" w:rsidRPr="00A06780" w:rsidRDefault="0057574E" w:rsidP="00FF405B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57574E" w:rsidRPr="00A06780" w:rsidRDefault="0057574E" w:rsidP="00FF405B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Возрастание</w:t>
            </w:r>
          </w:p>
        </w:tc>
        <w:tc>
          <w:tcPr>
            <w:tcW w:w="992" w:type="dxa"/>
          </w:tcPr>
          <w:p w:rsidR="0057574E" w:rsidRPr="00A06780" w:rsidRDefault="001846A0" w:rsidP="001846A0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Единиц</w:t>
            </w:r>
          </w:p>
        </w:tc>
        <w:tc>
          <w:tcPr>
            <w:tcW w:w="709" w:type="dxa"/>
          </w:tcPr>
          <w:p w:rsidR="0057574E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574E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57574E" w:rsidRPr="00A06780" w:rsidRDefault="007C652D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7574E" w:rsidRPr="00A06780" w:rsidRDefault="007C652D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7574E" w:rsidRPr="00A06780" w:rsidRDefault="007C652D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7574E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57574E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57574E" w:rsidRPr="00A06780" w:rsidRDefault="007C652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Государственная программа Новгородской области «Создание и восстановление воинских захоронений на территории Новгор</w:t>
            </w:r>
            <w:r w:rsidR="00D872FE">
              <w:rPr>
                <w:b w:val="0"/>
                <w:sz w:val="28"/>
                <w:szCs w:val="28"/>
              </w:rPr>
              <w:t>одской области на 2019-2024годы</w:t>
            </w:r>
            <w:r w:rsidRPr="00A06780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061" w:type="dxa"/>
          </w:tcPr>
          <w:p w:rsidR="0057574E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Главный специалист</w:t>
            </w:r>
          </w:p>
        </w:tc>
        <w:tc>
          <w:tcPr>
            <w:tcW w:w="1535" w:type="dxa"/>
          </w:tcPr>
          <w:p w:rsidR="0057574E" w:rsidRPr="00A06780" w:rsidRDefault="007C652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Государственная программа Новгородской области «Создание и восстановление воинских захоронений на территории Новгор</w:t>
            </w:r>
            <w:r w:rsidR="00D872FE">
              <w:rPr>
                <w:b w:val="0"/>
                <w:sz w:val="28"/>
                <w:szCs w:val="28"/>
              </w:rPr>
              <w:t>одской области на 2019-2024годы</w:t>
            </w:r>
            <w:r w:rsidRPr="00A06780">
              <w:rPr>
                <w:b w:val="0"/>
                <w:sz w:val="28"/>
                <w:szCs w:val="28"/>
              </w:rPr>
              <w:t>»</w:t>
            </w:r>
          </w:p>
        </w:tc>
      </w:tr>
      <w:tr w:rsidR="00185A41" w:rsidRPr="00A06780" w:rsidTr="003357E7">
        <w:trPr>
          <w:trHeight w:val="384"/>
          <w:jc w:val="center"/>
        </w:trPr>
        <w:tc>
          <w:tcPr>
            <w:tcW w:w="676" w:type="dxa"/>
          </w:tcPr>
          <w:p w:rsidR="00185A41" w:rsidRPr="00A06780" w:rsidRDefault="00190F3B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593" w:type="dxa"/>
          </w:tcPr>
          <w:p w:rsidR="00185A41" w:rsidRPr="00A06780" w:rsidRDefault="001846A0" w:rsidP="001846A0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rFonts w:eastAsia="Calibri"/>
                <w:b w:val="0"/>
                <w:sz w:val="28"/>
                <w:szCs w:val="28"/>
              </w:rPr>
              <w:t>Установка мемориальных знаков.</w:t>
            </w:r>
          </w:p>
        </w:tc>
        <w:tc>
          <w:tcPr>
            <w:tcW w:w="851" w:type="dxa"/>
          </w:tcPr>
          <w:p w:rsidR="00185A41" w:rsidRPr="00A06780" w:rsidRDefault="00185A41" w:rsidP="00FF405B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185A41" w:rsidRPr="00A06780" w:rsidRDefault="00185A41" w:rsidP="00FF405B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Возрастание</w:t>
            </w:r>
          </w:p>
        </w:tc>
        <w:tc>
          <w:tcPr>
            <w:tcW w:w="992" w:type="dxa"/>
          </w:tcPr>
          <w:p w:rsidR="00185A41" w:rsidRPr="00A06780" w:rsidRDefault="00626597" w:rsidP="00626597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Единиц</w:t>
            </w:r>
          </w:p>
        </w:tc>
        <w:tc>
          <w:tcPr>
            <w:tcW w:w="709" w:type="dxa"/>
          </w:tcPr>
          <w:p w:rsidR="00185A41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5A41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185A41" w:rsidRPr="00A06780" w:rsidRDefault="007C652D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5A41" w:rsidRPr="00A06780" w:rsidRDefault="007C652D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85A41" w:rsidRPr="00A06780" w:rsidRDefault="007C652D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85A41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85A41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185A41" w:rsidRPr="00A06780" w:rsidRDefault="007C652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 xml:space="preserve">Государственная программа Новгородской области «Создание и восстановление воинских захоронений на территории </w:t>
            </w:r>
            <w:r w:rsidRPr="00A06780">
              <w:rPr>
                <w:b w:val="0"/>
                <w:sz w:val="28"/>
                <w:szCs w:val="28"/>
              </w:rPr>
              <w:lastRenderedPageBreak/>
              <w:t>Новгор</w:t>
            </w:r>
            <w:r w:rsidR="00D872FE">
              <w:rPr>
                <w:b w:val="0"/>
                <w:sz w:val="28"/>
                <w:szCs w:val="28"/>
              </w:rPr>
              <w:t>одской области на 2019-2024годы</w:t>
            </w:r>
            <w:r w:rsidRPr="00A06780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061" w:type="dxa"/>
          </w:tcPr>
          <w:p w:rsidR="00185A41" w:rsidRPr="00A06780" w:rsidRDefault="001846A0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lastRenderedPageBreak/>
              <w:t>Главный специалист</w:t>
            </w:r>
          </w:p>
        </w:tc>
        <w:tc>
          <w:tcPr>
            <w:tcW w:w="1535" w:type="dxa"/>
          </w:tcPr>
          <w:p w:rsidR="00185A41" w:rsidRPr="00A06780" w:rsidRDefault="007C652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Государственная программа Новгородской области «Создание и восстанов</w:t>
            </w:r>
            <w:r w:rsidRPr="00A06780">
              <w:rPr>
                <w:b w:val="0"/>
                <w:sz w:val="28"/>
                <w:szCs w:val="28"/>
              </w:rPr>
              <w:lastRenderedPageBreak/>
              <w:t>ление воинских захоронений на территории Новгородской области на 2019-2024годы.»</w:t>
            </w:r>
          </w:p>
        </w:tc>
      </w:tr>
      <w:tr w:rsidR="00185A41" w:rsidRPr="00A06780" w:rsidTr="003357E7">
        <w:trPr>
          <w:trHeight w:val="384"/>
          <w:jc w:val="center"/>
        </w:trPr>
        <w:tc>
          <w:tcPr>
            <w:tcW w:w="676" w:type="dxa"/>
          </w:tcPr>
          <w:p w:rsidR="00185A41" w:rsidRPr="00A06780" w:rsidRDefault="00626597" w:rsidP="00626597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1593" w:type="dxa"/>
          </w:tcPr>
          <w:p w:rsidR="00185A41" w:rsidRPr="00A06780" w:rsidRDefault="00626597" w:rsidP="00626597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Нанесение имён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851" w:type="dxa"/>
          </w:tcPr>
          <w:p w:rsidR="00185A41" w:rsidRPr="00A06780" w:rsidRDefault="00185A41" w:rsidP="00FF405B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185A41" w:rsidRPr="00A06780" w:rsidRDefault="00185A41" w:rsidP="00FF405B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Возрастание</w:t>
            </w:r>
          </w:p>
        </w:tc>
        <w:tc>
          <w:tcPr>
            <w:tcW w:w="992" w:type="dxa"/>
          </w:tcPr>
          <w:p w:rsidR="00185A41" w:rsidRPr="00A06780" w:rsidRDefault="00626597" w:rsidP="00185A4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Единиц</w:t>
            </w:r>
          </w:p>
        </w:tc>
        <w:tc>
          <w:tcPr>
            <w:tcW w:w="709" w:type="dxa"/>
          </w:tcPr>
          <w:p w:rsidR="00185A41" w:rsidRPr="00A06780" w:rsidRDefault="00626597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5A41" w:rsidRPr="00A06780" w:rsidRDefault="00626597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185A41" w:rsidRPr="00A06780" w:rsidRDefault="007C652D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5A41" w:rsidRPr="00A06780" w:rsidRDefault="00F82D82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5</w:t>
            </w:r>
            <w:r w:rsidR="007C652D" w:rsidRPr="00A06780">
              <w:rPr>
                <w:b w:val="0"/>
                <w:sz w:val="28"/>
                <w:szCs w:val="28"/>
              </w:rPr>
              <w:t>00</w:t>
            </w:r>
          </w:p>
        </w:tc>
        <w:tc>
          <w:tcPr>
            <w:tcW w:w="709" w:type="dxa"/>
          </w:tcPr>
          <w:p w:rsidR="00185A41" w:rsidRPr="00A06780" w:rsidRDefault="007C652D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908</w:t>
            </w:r>
          </w:p>
        </w:tc>
        <w:tc>
          <w:tcPr>
            <w:tcW w:w="709" w:type="dxa"/>
          </w:tcPr>
          <w:p w:rsidR="00185A41" w:rsidRPr="00A06780" w:rsidRDefault="00F82D82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85A41" w:rsidRPr="00A06780" w:rsidRDefault="00F82D82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185A41" w:rsidRPr="00A06780" w:rsidRDefault="007C652D" w:rsidP="007C652D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Государственная программа Новгородской области «Создание и восстановление воинских захоронений на территории Новгор</w:t>
            </w:r>
            <w:r w:rsidR="00D872FE">
              <w:rPr>
                <w:b w:val="0"/>
                <w:sz w:val="28"/>
                <w:szCs w:val="28"/>
              </w:rPr>
              <w:t>одской области на 2019-2024годы</w:t>
            </w:r>
            <w:r w:rsidRPr="00A06780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061" w:type="dxa"/>
          </w:tcPr>
          <w:p w:rsidR="00185A41" w:rsidRPr="00A06780" w:rsidRDefault="00F82D82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Главный специалист</w:t>
            </w:r>
          </w:p>
        </w:tc>
        <w:tc>
          <w:tcPr>
            <w:tcW w:w="1535" w:type="dxa"/>
          </w:tcPr>
          <w:p w:rsidR="00185A41" w:rsidRPr="00A06780" w:rsidRDefault="00526025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 xml:space="preserve">Государственная программа Новгородской области «Создание и восстановление воинских захоронений на территории Новгородской </w:t>
            </w:r>
            <w:r w:rsidR="00D872FE">
              <w:rPr>
                <w:b w:val="0"/>
                <w:sz w:val="28"/>
                <w:szCs w:val="28"/>
              </w:rPr>
              <w:lastRenderedPageBreak/>
              <w:t>области на 2019-2024годы</w:t>
            </w:r>
            <w:r w:rsidRPr="00A06780">
              <w:rPr>
                <w:b w:val="0"/>
                <w:sz w:val="28"/>
                <w:szCs w:val="28"/>
              </w:rPr>
              <w:t>»</w:t>
            </w:r>
          </w:p>
        </w:tc>
      </w:tr>
    </w:tbl>
    <w:p w:rsidR="00C872AE" w:rsidRPr="00D872FE" w:rsidRDefault="00C872AE" w:rsidP="00D872FE">
      <w:pPr>
        <w:pStyle w:val="a3"/>
        <w:widowControl w:val="0"/>
        <w:numPr>
          <w:ilvl w:val="0"/>
          <w:numId w:val="1"/>
        </w:numPr>
        <w:tabs>
          <w:tab w:val="left" w:pos="3868"/>
        </w:tabs>
        <w:autoSpaceDE w:val="0"/>
        <w:autoSpaceDN w:val="0"/>
        <w:spacing w:after="0" w:line="240" w:lineRule="auto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A06780">
        <w:rPr>
          <w:rFonts w:ascii="Times New Roman" w:hAnsi="Times New Roman"/>
          <w:sz w:val="28"/>
          <w:szCs w:val="28"/>
        </w:rPr>
        <w:lastRenderedPageBreak/>
        <w:t>План</w:t>
      </w:r>
      <w:r w:rsidRPr="00A0678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06780">
        <w:rPr>
          <w:rFonts w:ascii="Times New Roman" w:hAnsi="Times New Roman"/>
          <w:sz w:val="28"/>
          <w:szCs w:val="28"/>
        </w:rPr>
        <w:t>достижения</w:t>
      </w:r>
      <w:r w:rsidRPr="00A0678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06780">
        <w:rPr>
          <w:rFonts w:ascii="Times New Roman" w:hAnsi="Times New Roman"/>
          <w:sz w:val="28"/>
          <w:szCs w:val="28"/>
        </w:rPr>
        <w:t>показателей</w:t>
      </w:r>
      <w:r w:rsidRPr="00A0678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06780">
        <w:rPr>
          <w:rFonts w:ascii="Times New Roman" w:hAnsi="Times New Roman"/>
          <w:sz w:val="28"/>
          <w:szCs w:val="28"/>
        </w:rPr>
        <w:t>муниципальной</w:t>
      </w:r>
      <w:r w:rsidRPr="00A0678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06780">
        <w:rPr>
          <w:rFonts w:ascii="Times New Roman" w:hAnsi="Times New Roman"/>
          <w:sz w:val="28"/>
          <w:szCs w:val="28"/>
        </w:rPr>
        <w:t>программы</w:t>
      </w:r>
      <w:r w:rsidRPr="00A0678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06780">
        <w:rPr>
          <w:rFonts w:ascii="Times New Roman" w:hAnsi="Times New Roman"/>
          <w:sz w:val="28"/>
          <w:szCs w:val="28"/>
        </w:rPr>
        <w:t>в 2026</w:t>
      </w:r>
      <w:r w:rsidRPr="00A0678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06780">
        <w:rPr>
          <w:rFonts w:ascii="Times New Roman" w:hAnsi="Times New Roman"/>
          <w:spacing w:val="-4"/>
          <w:sz w:val="28"/>
          <w:szCs w:val="28"/>
        </w:rPr>
        <w:t>году</w:t>
      </w:r>
    </w:p>
    <w:tbl>
      <w:tblPr>
        <w:tblStyle w:val="TableNormal"/>
        <w:tblW w:w="1560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01"/>
        <w:gridCol w:w="1045"/>
        <w:gridCol w:w="1143"/>
        <w:gridCol w:w="514"/>
        <w:gridCol w:w="514"/>
        <w:gridCol w:w="516"/>
        <w:gridCol w:w="514"/>
        <w:gridCol w:w="514"/>
        <w:gridCol w:w="780"/>
        <w:gridCol w:w="514"/>
        <w:gridCol w:w="732"/>
        <w:gridCol w:w="694"/>
        <w:gridCol w:w="695"/>
        <w:gridCol w:w="769"/>
        <w:gridCol w:w="1746"/>
      </w:tblGrid>
      <w:tr w:rsidR="00C872AE" w:rsidRPr="00A06780" w:rsidTr="003357E7">
        <w:trPr>
          <w:trHeight w:val="3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before="9"/>
              <w:rPr>
                <w:sz w:val="28"/>
                <w:szCs w:val="28"/>
                <w:lang w:val="ru-RU"/>
              </w:rPr>
            </w:pPr>
          </w:p>
          <w:p w:rsidR="00C872AE" w:rsidRPr="00A06780" w:rsidRDefault="00C872AE">
            <w:pPr>
              <w:pStyle w:val="TableParagraph"/>
              <w:ind w:left="115" w:right="96" w:firstLine="43"/>
              <w:rPr>
                <w:sz w:val="28"/>
                <w:szCs w:val="28"/>
              </w:rPr>
            </w:pPr>
            <w:r w:rsidRPr="00A06780">
              <w:rPr>
                <w:spacing w:val="-10"/>
                <w:sz w:val="28"/>
                <w:szCs w:val="28"/>
              </w:rPr>
              <w:t xml:space="preserve">№ </w:t>
            </w:r>
            <w:r w:rsidRPr="00A06780">
              <w:rPr>
                <w:spacing w:val="-4"/>
                <w:sz w:val="28"/>
                <w:szCs w:val="28"/>
              </w:rPr>
              <w:t>п/п</w:t>
            </w:r>
          </w:p>
        </w:tc>
        <w:tc>
          <w:tcPr>
            <w:tcW w:w="4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:rsidR="00C872AE" w:rsidRPr="00A06780" w:rsidRDefault="00C872AE" w:rsidP="00C872AE">
            <w:pPr>
              <w:pStyle w:val="TableParagraph"/>
              <w:ind w:left="292"/>
              <w:rPr>
                <w:sz w:val="28"/>
                <w:szCs w:val="28"/>
              </w:rPr>
            </w:pPr>
            <w:proofErr w:type="spellStart"/>
            <w:r w:rsidRPr="00A06780">
              <w:rPr>
                <w:spacing w:val="-2"/>
                <w:sz w:val="28"/>
                <w:szCs w:val="28"/>
              </w:rPr>
              <w:t>Цели</w:t>
            </w:r>
            <w:proofErr w:type="spellEnd"/>
            <w:r w:rsidRPr="00A06780">
              <w:rPr>
                <w:spacing w:val="-2"/>
                <w:sz w:val="28"/>
                <w:szCs w:val="28"/>
              </w:rPr>
              <w:t>/</w:t>
            </w:r>
            <w:proofErr w:type="spellStart"/>
            <w:r w:rsidRPr="00A06780">
              <w:rPr>
                <w:spacing w:val="-2"/>
                <w:sz w:val="28"/>
                <w:szCs w:val="28"/>
              </w:rPr>
              <w:t>показатели</w:t>
            </w:r>
            <w:proofErr w:type="spellEnd"/>
            <w:r w:rsidRPr="00A06780">
              <w:rPr>
                <w:spacing w:val="16"/>
                <w:sz w:val="28"/>
                <w:szCs w:val="28"/>
              </w:rPr>
              <w:t xml:space="preserve"> </w:t>
            </w:r>
            <w:r w:rsidRPr="00A06780">
              <w:rPr>
                <w:spacing w:val="-2"/>
                <w:sz w:val="28"/>
                <w:szCs w:val="28"/>
                <w:lang w:val="ru-RU"/>
              </w:rPr>
              <w:t>муниципальной программы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C872AE" w:rsidRPr="00A06780" w:rsidRDefault="00C872AE">
            <w:pPr>
              <w:pStyle w:val="TableParagraph"/>
              <w:ind w:left="11" w:right="-15" w:firstLine="112"/>
              <w:rPr>
                <w:sz w:val="28"/>
                <w:szCs w:val="28"/>
              </w:rPr>
            </w:pPr>
            <w:proofErr w:type="spellStart"/>
            <w:r w:rsidRPr="00A06780">
              <w:rPr>
                <w:spacing w:val="-2"/>
                <w:sz w:val="28"/>
                <w:szCs w:val="28"/>
              </w:rPr>
              <w:t>Уровень</w:t>
            </w:r>
            <w:proofErr w:type="spellEnd"/>
            <w:r w:rsidRPr="00A0678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spacing w:val="-2"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35"/>
              <w:ind w:left="56" w:right="46" w:hanging="2"/>
              <w:jc w:val="center"/>
              <w:rPr>
                <w:sz w:val="28"/>
                <w:szCs w:val="28"/>
              </w:rPr>
            </w:pPr>
            <w:proofErr w:type="spellStart"/>
            <w:r w:rsidRPr="00A06780">
              <w:rPr>
                <w:spacing w:val="-2"/>
                <w:sz w:val="28"/>
                <w:szCs w:val="28"/>
              </w:rPr>
              <w:t>Единица</w:t>
            </w:r>
            <w:proofErr w:type="spellEnd"/>
            <w:r w:rsidRPr="00A0678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spacing w:val="-2"/>
                <w:sz w:val="28"/>
                <w:szCs w:val="28"/>
              </w:rPr>
              <w:t>измерения</w:t>
            </w:r>
            <w:proofErr w:type="spellEnd"/>
            <w:r w:rsidRPr="00A06780">
              <w:rPr>
                <w:spacing w:val="-2"/>
                <w:sz w:val="28"/>
                <w:szCs w:val="28"/>
              </w:rPr>
              <w:t xml:space="preserve"> </w:t>
            </w:r>
            <w:r w:rsidRPr="00A06780">
              <w:rPr>
                <w:sz w:val="28"/>
                <w:szCs w:val="28"/>
              </w:rPr>
              <w:t>(</w:t>
            </w:r>
            <w:proofErr w:type="spellStart"/>
            <w:r w:rsidRPr="00A06780">
              <w:rPr>
                <w:sz w:val="28"/>
                <w:szCs w:val="28"/>
              </w:rPr>
              <w:t>по</w:t>
            </w:r>
            <w:proofErr w:type="spellEnd"/>
            <w:r w:rsidRPr="00A06780">
              <w:rPr>
                <w:spacing w:val="-2"/>
                <w:sz w:val="28"/>
                <w:szCs w:val="28"/>
              </w:rPr>
              <w:t xml:space="preserve"> ОКЕИ)</w:t>
            </w:r>
          </w:p>
        </w:tc>
        <w:tc>
          <w:tcPr>
            <w:tcW w:w="67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53"/>
              <w:ind w:left="1887"/>
              <w:rPr>
                <w:sz w:val="28"/>
                <w:szCs w:val="28"/>
              </w:rPr>
            </w:pPr>
            <w:proofErr w:type="spellStart"/>
            <w:r w:rsidRPr="00A06780">
              <w:rPr>
                <w:sz w:val="28"/>
                <w:szCs w:val="28"/>
              </w:rPr>
              <w:t>Плановые</w:t>
            </w:r>
            <w:proofErr w:type="spellEnd"/>
            <w:r w:rsidRPr="00A0678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sz w:val="28"/>
                <w:szCs w:val="28"/>
              </w:rPr>
              <w:t>значения</w:t>
            </w:r>
            <w:proofErr w:type="spellEnd"/>
            <w:r w:rsidRPr="00A0678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sz w:val="28"/>
                <w:szCs w:val="28"/>
              </w:rPr>
              <w:t>по</w:t>
            </w:r>
            <w:proofErr w:type="spellEnd"/>
            <w:r w:rsidRPr="00A0678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spacing w:val="-2"/>
                <w:sz w:val="28"/>
                <w:szCs w:val="28"/>
              </w:rPr>
              <w:t>месяцам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C872AE" w:rsidRPr="00A06780" w:rsidRDefault="00C872AE">
            <w:pPr>
              <w:pStyle w:val="TableParagraph"/>
              <w:ind w:left="661" w:hanging="473"/>
              <w:rPr>
                <w:sz w:val="28"/>
                <w:szCs w:val="28"/>
              </w:rPr>
            </w:pPr>
            <w:proofErr w:type="spellStart"/>
            <w:r w:rsidRPr="00A06780">
              <w:rPr>
                <w:sz w:val="28"/>
                <w:szCs w:val="28"/>
              </w:rPr>
              <w:t>На</w:t>
            </w:r>
            <w:proofErr w:type="spellEnd"/>
            <w:r w:rsidRPr="00A06780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sz w:val="28"/>
                <w:szCs w:val="28"/>
              </w:rPr>
              <w:t>конец</w:t>
            </w:r>
            <w:proofErr w:type="spellEnd"/>
            <w:r w:rsidRPr="00A06780">
              <w:rPr>
                <w:spacing w:val="-14"/>
                <w:sz w:val="28"/>
                <w:szCs w:val="28"/>
              </w:rPr>
              <w:t xml:space="preserve"> </w:t>
            </w:r>
            <w:r w:rsidRPr="00A06780">
              <w:rPr>
                <w:sz w:val="28"/>
                <w:szCs w:val="28"/>
              </w:rPr>
              <w:t xml:space="preserve">2026 </w:t>
            </w:r>
            <w:proofErr w:type="spellStart"/>
            <w:r w:rsidRPr="00A06780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</w:tr>
      <w:tr w:rsidR="00C872AE" w:rsidRPr="00A06780" w:rsidTr="003357E7">
        <w:trPr>
          <w:trHeight w:val="66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2AE" w:rsidRPr="00A06780" w:rsidRDefault="00C872AE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4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2AE" w:rsidRPr="00A06780" w:rsidRDefault="00C872AE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2AE" w:rsidRPr="00A06780" w:rsidRDefault="00C872AE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2AE" w:rsidRPr="00A06780" w:rsidRDefault="00C872AE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97"/>
              <w:ind w:left="8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06780">
              <w:rPr>
                <w:spacing w:val="-4"/>
                <w:sz w:val="28"/>
                <w:szCs w:val="28"/>
              </w:rPr>
              <w:t>янв</w:t>
            </w:r>
            <w:proofErr w:type="spellEnd"/>
            <w:proofErr w:type="gramEnd"/>
            <w:r w:rsidRPr="00A06780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97"/>
              <w:ind w:left="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06780">
              <w:rPr>
                <w:spacing w:val="-4"/>
                <w:sz w:val="28"/>
                <w:szCs w:val="28"/>
              </w:rPr>
              <w:t>фев</w:t>
            </w:r>
            <w:proofErr w:type="spellEnd"/>
            <w:proofErr w:type="gramEnd"/>
            <w:r w:rsidRPr="00A06780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202"/>
              <w:ind w:left="4"/>
              <w:jc w:val="center"/>
              <w:rPr>
                <w:b/>
                <w:sz w:val="28"/>
                <w:szCs w:val="28"/>
              </w:rPr>
            </w:pPr>
            <w:proofErr w:type="spellStart"/>
            <w:r w:rsidRPr="00A06780">
              <w:rPr>
                <w:b/>
                <w:spacing w:val="-4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97"/>
              <w:ind w:left="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06780">
              <w:rPr>
                <w:spacing w:val="-4"/>
                <w:sz w:val="28"/>
                <w:szCs w:val="28"/>
              </w:rPr>
              <w:t>апр</w:t>
            </w:r>
            <w:proofErr w:type="spellEnd"/>
            <w:proofErr w:type="gramEnd"/>
            <w:r w:rsidRPr="00A06780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97"/>
              <w:ind w:left="4"/>
              <w:jc w:val="center"/>
              <w:rPr>
                <w:sz w:val="28"/>
                <w:szCs w:val="28"/>
              </w:rPr>
            </w:pPr>
            <w:proofErr w:type="spellStart"/>
            <w:r w:rsidRPr="00A06780">
              <w:rPr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202"/>
              <w:ind w:left="16" w:right="9"/>
              <w:jc w:val="center"/>
              <w:rPr>
                <w:b/>
                <w:sz w:val="28"/>
                <w:szCs w:val="28"/>
              </w:rPr>
            </w:pPr>
            <w:proofErr w:type="spellStart"/>
            <w:r w:rsidRPr="00A06780">
              <w:rPr>
                <w:b/>
                <w:spacing w:val="-4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97"/>
              <w:ind w:left="7"/>
              <w:jc w:val="center"/>
              <w:rPr>
                <w:sz w:val="28"/>
                <w:szCs w:val="28"/>
              </w:rPr>
            </w:pPr>
            <w:proofErr w:type="spellStart"/>
            <w:r w:rsidRPr="00A06780">
              <w:rPr>
                <w:spacing w:val="-4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97"/>
              <w:ind w:left="5" w:right="3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06780">
              <w:rPr>
                <w:spacing w:val="-4"/>
                <w:sz w:val="28"/>
                <w:szCs w:val="28"/>
              </w:rPr>
              <w:t>авг</w:t>
            </w:r>
            <w:proofErr w:type="spellEnd"/>
            <w:proofErr w:type="gramEnd"/>
            <w:r w:rsidRPr="00A06780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202"/>
              <w:ind w:left="7" w:right="3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06780">
              <w:rPr>
                <w:b/>
                <w:spacing w:val="-4"/>
                <w:sz w:val="28"/>
                <w:szCs w:val="28"/>
              </w:rPr>
              <w:t>сен</w:t>
            </w:r>
            <w:proofErr w:type="spellEnd"/>
            <w:proofErr w:type="gramEnd"/>
            <w:r w:rsidRPr="00A06780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97"/>
              <w:ind w:left="4" w:right="1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06780">
              <w:rPr>
                <w:spacing w:val="-4"/>
                <w:sz w:val="28"/>
                <w:szCs w:val="28"/>
              </w:rPr>
              <w:t>окт</w:t>
            </w:r>
            <w:proofErr w:type="spellEnd"/>
            <w:proofErr w:type="gramEnd"/>
            <w:r w:rsidRPr="00A06780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before="197"/>
              <w:ind w:left="4" w:right="4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06780">
              <w:rPr>
                <w:spacing w:val="-4"/>
                <w:sz w:val="28"/>
                <w:szCs w:val="28"/>
              </w:rPr>
              <w:t>ноя</w:t>
            </w:r>
            <w:proofErr w:type="spellEnd"/>
            <w:proofErr w:type="gramEnd"/>
            <w:r w:rsidRPr="00A06780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2AE" w:rsidRPr="00A06780" w:rsidRDefault="00C872AE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</w:tr>
      <w:tr w:rsidR="00C872AE" w:rsidRPr="00A06780" w:rsidTr="003357E7">
        <w:trPr>
          <w:trHeight w:val="5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sz w:val="28"/>
                <w:szCs w:val="28"/>
              </w:rPr>
            </w:pPr>
            <w:r w:rsidRPr="00A06780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48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31" w:right="29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rFonts w:eastAsia="Calibri"/>
                <w:b/>
                <w:sz w:val="28"/>
                <w:szCs w:val="28"/>
                <w:lang w:val="ru-RU"/>
              </w:rPr>
              <w:t xml:space="preserve">Цель муниципальной программы </w:t>
            </w:r>
            <w:proofErr w:type="spellStart"/>
            <w:r w:rsidRPr="00A06780">
              <w:rPr>
                <w:rFonts w:eastAsia="Calibri"/>
                <w:b/>
                <w:sz w:val="28"/>
                <w:szCs w:val="28"/>
                <w:lang w:val="ru-RU"/>
              </w:rPr>
              <w:t>Марёвского</w:t>
            </w:r>
            <w:proofErr w:type="spellEnd"/>
            <w:r w:rsidRPr="00A06780">
              <w:rPr>
                <w:rFonts w:eastAsia="Calibri"/>
                <w:b/>
                <w:sz w:val="28"/>
                <w:szCs w:val="28"/>
                <w:lang w:val="ru-RU"/>
              </w:rPr>
              <w:t xml:space="preserve"> муниципального округа Новгородской области «Благоустройство и содержание действующих воинских захоронений </w:t>
            </w:r>
            <w:r w:rsidRPr="00A06780">
              <w:rPr>
                <w:b/>
                <w:sz w:val="28"/>
                <w:szCs w:val="28"/>
                <w:lang w:val="ru-RU"/>
              </w:rPr>
              <w:t xml:space="preserve"> на территории </w:t>
            </w:r>
            <w:proofErr w:type="spellStart"/>
            <w:r w:rsidRPr="00A06780">
              <w:rPr>
                <w:b/>
                <w:sz w:val="28"/>
                <w:szCs w:val="28"/>
                <w:lang w:val="ru-RU"/>
              </w:rPr>
              <w:t>Марёвского</w:t>
            </w:r>
            <w:proofErr w:type="spellEnd"/>
            <w:r w:rsidRPr="00A06780">
              <w:rPr>
                <w:b/>
                <w:sz w:val="28"/>
                <w:szCs w:val="28"/>
                <w:lang w:val="ru-RU"/>
              </w:rPr>
              <w:t xml:space="preserve"> муниципального округа»</w:t>
            </w:r>
          </w:p>
        </w:tc>
      </w:tr>
      <w:tr w:rsidR="00C872AE" w:rsidRPr="00A06780" w:rsidTr="003357E7">
        <w:trPr>
          <w:trHeight w:val="5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11"/>
              <w:jc w:val="center"/>
              <w:rPr>
                <w:sz w:val="28"/>
                <w:szCs w:val="28"/>
              </w:rPr>
            </w:pPr>
            <w:r w:rsidRPr="00A06780">
              <w:rPr>
                <w:spacing w:val="-4"/>
                <w:sz w:val="28"/>
                <w:szCs w:val="28"/>
              </w:rPr>
              <w:t>1.1.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06" w:lineRule="auto"/>
              <w:ind w:left="6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Количество воинских захоронений, поддерживаемых в достойном состоянии.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line="239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line="228" w:lineRule="auto"/>
              <w:ind w:left="260" w:right="83" w:hanging="164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16" w:right="8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5" w:right="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 w:righ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31" w:right="29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38</w:t>
            </w:r>
          </w:p>
        </w:tc>
      </w:tr>
      <w:tr w:rsidR="00C872AE" w:rsidRPr="00A06780" w:rsidTr="003357E7">
        <w:trPr>
          <w:trHeight w:val="11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11"/>
              <w:jc w:val="center"/>
              <w:rPr>
                <w:sz w:val="28"/>
                <w:szCs w:val="28"/>
              </w:rPr>
            </w:pPr>
            <w:r w:rsidRPr="00A06780">
              <w:rPr>
                <w:spacing w:val="-4"/>
                <w:sz w:val="28"/>
                <w:szCs w:val="28"/>
              </w:rPr>
              <w:t>1.2.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28" w:lineRule="auto"/>
              <w:ind w:left="6" w:right="-12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Организация и содержание мест захоронения.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before="116" w:line="228" w:lineRule="auto"/>
              <w:ind w:left="270" w:right="163" w:hanging="97"/>
              <w:rPr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before="101"/>
              <w:ind w:left="8" w:right="1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16" w:right="8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5" w:right="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4" w:righ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 w:rsidP="00C872AE">
            <w:pPr>
              <w:pStyle w:val="TableParagraph"/>
              <w:spacing w:line="247" w:lineRule="exact"/>
              <w:ind w:left="31" w:right="29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38</w:t>
            </w:r>
          </w:p>
        </w:tc>
      </w:tr>
      <w:tr w:rsidR="00C872AE" w:rsidRPr="00A06780" w:rsidTr="003357E7">
        <w:trPr>
          <w:trHeight w:val="50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11" w:right="2"/>
              <w:jc w:val="center"/>
              <w:rPr>
                <w:sz w:val="28"/>
                <w:szCs w:val="28"/>
              </w:rPr>
            </w:pPr>
            <w:r w:rsidRPr="00A06780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48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0" w:lineRule="exact"/>
              <w:ind w:left="6"/>
              <w:rPr>
                <w:b/>
                <w:sz w:val="28"/>
                <w:szCs w:val="28"/>
                <w:lang w:val="ru-RU"/>
              </w:rPr>
            </w:pPr>
            <w:r w:rsidRPr="00A06780">
              <w:rPr>
                <w:rFonts w:eastAsia="Calibri"/>
                <w:b/>
                <w:sz w:val="28"/>
                <w:szCs w:val="28"/>
                <w:lang w:val="ru-RU"/>
              </w:rPr>
              <w:t xml:space="preserve">       Цель муниципальной программы </w:t>
            </w:r>
            <w:proofErr w:type="spellStart"/>
            <w:r w:rsidRPr="00A06780">
              <w:rPr>
                <w:rFonts w:eastAsia="Calibri"/>
                <w:b/>
                <w:sz w:val="28"/>
                <w:szCs w:val="28"/>
                <w:lang w:val="ru-RU"/>
              </w:rPr>
              <w:t>Марёвского</w:t>
            </w:r>
            <w:proofErr w:type="spellEnd"/>
            <w:r w:rsidRPr="00A06780">
              <w:rPr>
                <w:rFonts w:eastAsia="Calibri"/>
                <w:b/>
                <w:sz w:val="28"/>
                <w:szCs w:val="28"/>
                <w:lang w:val="ru-RU"/>
              </w:rPr>
              <w:t xml:space="preserve"> муниципального округа Новгородской области «Восстановлени</w:t>
            </w:r>
            <w:proofErr w:type="gramStart"/>
            <w:r w:rsidRPr="00A06780">
              <w:rPr>
                <w:rFonts w:eastAsia="Calibri"/>
                <w:b/>
                <w:sz w:val="28"/>
                <w:szCs w:val="28"/>
                <w:lang w:val="ru-RU"/>
              </w:rPr>
              <w:t>е(</w:t>
            </w:r>
            <w:proofErr w:type="gramEnd"/>
            <w:r w:rsidRPr="00A06780">
              <w:rPr>
                <w:rFonts w:eastAsia="Calibri"/>
                <w:b/>
                <w:sz w:val="28"/>
                <w:szCs w:val="28"/>
                <w:lang w:val="ru-RU"/>
              </w:rPr>
              <w:t xml:space="preserve"> ремонт, реставрация) воинских захоронений </w:t>
            </w:r>
            <w:r w:rsidRPr="00A06780">
              <w:rPr>
                <w:b/>
                <w:sz w:val="28"/>
                <w:szCs w:val="28"/>
                <w:lang w:val="ru-RU"/>
              </w:rPr>
              <w:t xml:space="preserve"> на территории </w:t>
            </w:r>
            <w:proofErr w:type="spellStart"/>
            <w:r w:rsidRPr="00A06780">
              <w:rPr>
                <w:b/>
                <w:sz w:val="28"/>
                <w:szCs w:val="28"/>
                <w:lang w:val="ru-RU"/>
              </w:rPr>
              <w:t>Марёвского</w:t>
            </w:r>
            <w:proofErr w:type="spellEnd"/>
            <w:r w:rsidRPr="00A06780">
              <w:rPr>
                <w:b/>
                <w:sz w:val="28"/>
                <w:szCs w:val="28"/>
                <w:lang w:val="ru-RU"/>
              </w:rPr>
              <w:t xml:space="preserve"> муниципального округа с установкой мемориальных знаков и нанесением имён погибших при защите Отечества на мемориальные сооружен</w:t>
            </w:r>
            <w:r w:rsidR="00D872FE">
              <w:rPr>
                <w:b/>
                <w:sz w:val="28"/>
                <w:szCs w:val="28"/>
                <w:lang w:val="ru-RU"/>
              </w:rPr>
              <w:t>ия воинских захоронений</w:t>
            </w:r>
            <w:r w:rsidRPr="00A06780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  <w:tr w:rsidR="00C872AE" w:rsidRPr="00A06780" w:rsidTr="003357E7">
        <w:trPr>
          <w:trHeight w:val="3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C872AE">
            <w:pPr>
              <w:pStyle w:val="TableParagraph"/>
              <w:spacing w:line="247" w:lineRule="exact"/>
              <w:ind w:left="11"/>
              <w:jc w:val="center"/>
              <w:rPr>
                <w:sz w:val="28"/>
                <w:szCs w:val="28"/>
              </w:rPr>
            </w:pPr>
            <w:r w:rsidRPr="00A06780">
              <w:rPr>
                <w:spacing w:val="-4"/>
                <w:sz w:val="28"/>
                <w:szCs w:val="28"/>
              </w:rPr>
              <w:t>2.1.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38" w:lineRule="exact"/>
              <w:ind w:left="6"/>
              <w:rPr>
                <w:sz w:val="28"/>
                <w:szCs w:val="28"/>
              </w:rPr>
            </w:pPr>
            <w:proofErr w:type="spellStart"/>
            <w:r w:rsidRPr="00A06780">
              <w:rPr>
                <w:sz w:val="28"/>
                <w:szCs w:val="28"/>
              </w:rPr>
              <w:t>Создание</w:t>
            </w:r>
            <w:proofErr w:type="spellEnd"/>
            <w:r w:rsidRPr="00A06780">
              <w:rPr>
                <w:sz w:val="28"/>
                <w:szCs w:val="28"/>
              </w:rPr>
              <w:t xml:space="preserve">( </w:t>
            </w:r>
            <w:proofErr w:type="spellStart"/>
            <w:r w:rsidRPr="00A06780">
              <w:rPr>
                <w:sz w:val="28"/>
                <w:szCs w:val="28"/>
              </w:rPr>
              <w:t>обустройство</w:t>
            </w:r>
            <w:proofErr w:type="spellEnd"/>
            <w:r w:rsidRPr="00A06780">
              <w:rPr>
                <w:sz w:val="28"/>
                <w:szCs w:val="28"/>
              </w:rPr>
              <w:t xml:space="preserve">) </w:t>
            </w:r>
            <w:proofErr w:type="spellStart"/>
            <w:r w:rsidRPr="00A06780">
              <w:rPr>
                <w:sz w:val="28"/>
                <w:szCs w:val="28"/>
              </w:rPr>
              <w:t>воинских</w:t>
            </w:r>
            <w:proofErr w:type="spellEnd"/>
            <w:r w:rsidRPr="00A06780">
              <w:rPr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sz w:val="28"/>
                <w:szCs w:val="28"/>
              </w:rPr>
              <w:t>захоронений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C872AE">
            <w:pPr>
              <w:pStyle w:val="TableParagraph"/>
              <w:spacing w:line="247" w:lineRule="exact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AE" w:rsidRPr="00A06780" w:rsidRDefault="007C0956">
            <w:pPr>
              <w:pStyle w:val="TableParagraph"/>
              <w:spacing w:line="247" w:lineRule="exact"/>
              <w:ind w:left="8" w:right="1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16" w:right="8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3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5" w:righ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4" w:righ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2AE" w:rsidRPr="00A06780" w:rsidRDefault="007C0956">
            <w:pPr>
              <w:pStyle w:val="TableParagraph"/>
              <w:spacing w:line="247" w:lineRule="exact"/>
              <w:ind w:left="31" w:right="29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</w:tr>
      <w:tr w:rsidR="007C0956" w:rsidRPr="00A06780" w:rsidTr="003357E7">
        <w:trPr>
          <w:trHeight w:val="3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>
            <w:pPr>
              <w:pStyle w:val="TableParagraph"/>
              <w:spacing w:line="238" w:lineRule="exact"/>
              <w:ind w:left="6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Изготовление проектно-сметных документаций на создание</w:t>
            </w:r>
            <w:r w:rsidR="00D872FE">
              <w:rPr>
                <w:sz w:val="28"/>
                <w:szCs w:val="28"/>
                <w:lang w:val="ru-RU"/>
              </w:rPr>
              <w:t xml:space="preserve"> </w:t>
            </w:r>
            <w:r w:rsidRPr="00A06780">
              <w:rPr>
                <w:sz w:val="28"/>
                <w:szCs w:val="28"/>
                <w:lang w:val="ru-RU"/>
              </w:rPr>
              <w:t xml:space="preserve">(обустройство) мест воинских захоронений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956" w:rsidRPr="00A06780" w:rsidRDefault="007C0956">
            <w:pPr>
              <w:pStyle w:val="TableParagraph"/>
              <w:spacing w:line="247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8" w:right="1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16" w:right="8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3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5" w:righ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 w:righ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31" w:right="29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</w:tr>
      <w:tr w:rsidR="007C0956" w:rsidRPr="00A06780" w:rsidTr="003357E7">
        <w:trPr>
          <w:trHeight w:val="3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rPr>
                <w:b w:val="0"/>
                <w:sz w:val="28"/>
                <w:szCs w:val="28"/>
                <w:lang w:val="ru-RU"/>
              </w:rPr>
            </w:pPr>
            <w:r w:rsidRPr="00A06780">
              <w:rPr>
                <w:b w:val="0"/>
                <w:sz w:val="28"/>
                <w:szCs w:val="28"/>
                <w:lang w:val="ru-RU"/>
              </w:rPr>
              <w:t>Восстановлени</w:t>
            </w:r>
            <w:proofErr w:type="gramStart"/>
            <w:r w:rsidRPr="00A06780">
              <w:rPr>
                <w:b w:val="0"/>
                <w:sz w:val="28"/>
                <w:szCs w:val="28"/>
                <w:lang w:val="ru-RU"/>
              </w:rPr>
              <w:t>е(</w:t>
            </w:r>
            <w:proofErr w:type="gramEnd"/>
            <w:r w:rsidRPr="00A06780">
              <w:rPr>
                <w:b w:val="0"/>
                <w:sz w:val="28"/>
                <w:szCs w:val="28"/>
                <w:lang w:val="ru-RU"/>
              </w:rPr>
              <w:t xml:space="preserve">ремонт, благоустройство) воинских захоронений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956" w:rsidRPr="00A06780" w:rsidRDefault="007C0956">
            <w:pPr>
              <w:pStyle w:val="TableParagraph"/>
              <w:spacing w:line="247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8" w:right="1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16" w:right="8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3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5" w:righ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 w:righ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31" w:right="29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</w:tr>
      <w:tr w:rsidR="007C0956" w:rsidRPr="00A06780" w:rsidTr="003357E7">
        <w:trPr>
          <w:trHeight w:val="3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D872FE">
            <w:pPr>
              <w:pStyle w:val="TableParagraph"/>
              <w:spacing w:line="238" w:lineRule="exact"/>
              <w:ind w:left="6"/>
              <w:rPr>
                <w:sz w:val="28"/>
                <w:szCs w:val="28"/>
                <w:lang w:val="ru-RU"/>
              </w:rPr>
            </w:pPr>
            <w:proofErr w:type="spellStart"/>
            <w:r w:rsidRPr="00A06780">
              <w:rPr>
                <w:rFonts w:eastAsia="Calibri"/>
                <w:sz w:val="28"/>
                <w:szCs w:val="28"/>
              </w:rPr>
              <w:t>Установка</w:t>
            </w:r>
            <w:proofErr w:type="spellEnd"/>
            <w:r w:rsidRPr="00A0678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rFonts w:eastAsia="Calibri"/>
                <w:sz w:val="28"/>
                <w:szCs w:val="28"/>
              </w:rPr>
              <w:t>мемориальных</w:t>
            </w:r>
            <w:proofErr w:type="spellEnd"/>
            <w:r w:rsidRPr="00A0678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06780">
              <w:rPr>
                <w:rFonts w:eastAsia="Calibri"/>
                <w:sz w:val="28"/>
                <w:szCs w:val="28"/>
              </w:rPr>
              <w:t>знаков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956" w:rsidRPr="00A06780" w:rsidRDefault="007C0956">
            <w:pPr>
              <w:pStyle w:val="TableParagraph"/>
              <w:spacing w:line="247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8" w:right="1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16" w:right="8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3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5" w:righ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 w:righ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31" w:right="29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</w:tr>
      <w:tr w:rsidR="007C0956" w:rsidRPr="00A06780" w:rsidTr="003357E7">
        <w:trPr>
          <w:trHeight w:val="3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>
            <w:pPr>
              <w:pStyle w:val="TableParagraph"/>
              <w:spacing w:line="247" w:lineRule="exact"/>
              <w:ind w:left="11"/>
              <w:jc w:val="center"/>
              <w:rPr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>
            <w:pPr>
              <w:pStyle w:val="TableParagraph"/>
              <w:spacing w:line="238" w:lineRule="exact"/>
              <w:ind w:left="6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Нанесение имён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956" w:rsidRPr="00A06780" w:rsidRDefault="007C0956">
            <w:pPr>
              <w:pStyle w:val="TableParagraph"/>
              <w:spacing w:line="247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8" w:right="1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16" w:right="8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3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5" w:right="5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4" w:right="4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956" w:rsidRPr="00A06780" w:rsidRDefault="007C0956" w:rsidP="000B4981">
            <w:pPr>
              <w:pStyle w:val="TableParagraph"/>
              <w:spacing w:line="247" w:lineRule="exact"/>
              <w:ind w:left="31" w:right="29"/>
              <w:jc w:val="center"/>
              <w:rPr>
                <w:sz w:val="28"/>
                <w:szCs w:val="28"/>
                <w:lang w:val="ru-RU"/>
              </w:rPr>
            </w:pPr>
            <w:r w:rsidRPr="00A06780"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F26F41" w:rsidRPr="00A06780" w:rsidRDefault="00F26F41" w:rsidP="00F26F41">
      <w:pPr>
        <w:pStyle w:val="ConsPlusNormal"/>
        <w:jc w:val="center"/>
        <w:outlineLvl w:val="2"/>
        <w:rPr>
          <w:szCs w:val="28"/>
        </w:rPr>
      </w:pPr>
      <w:r w:rsidRPr="00A06780">
        <w:rPr>
          <w:szCs w:val="28"/>
        </w:rPr>
        <w:t xml:space="preserve">4. Структура муниципальной программы </w:t>
      </w:r>
    </w:p>
    <w:tbl>
      <w:tblPr>
        <w:tblW w:w="15547" w:type="dxa"/>
        <w:jc w:val="center"/>
        <w:tblInd w:w="-1377" w:type="dxa"/>
        <w:tblLook w:val="01E0" w:firstRow="1" w:lastRow="1" w:firstColumn="1" w:lastColumn="1" w:noHBand="0" w:noVBand="0"/>
      </w:tblPr>
      <w:tblGrid>
        <w:gridCol w:w="777"/>
        <w:gridCol w:w="8921"/>
        <w:gridCol w:w="3223"/>
        <w:gridCol w:w="2626"/>
      </w:tblGrid>
      <w:tr w:rsidR="0072021F" w:rsidRPr="00A06780" w:rsidTr="00A06780">
        <w:trPr>
          <w:trHeight w:val="491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 xml:space="preserve">№ </w:t>
            </w:r>
            <w:proofErr w:type="gramStart"/>
            <w:r w:rsidRPr="00A06780">
              <w:rPr>
                <w:b w:val="0"/>
                <w:sz w:val="28"/>
                <w:szCs w:val="28"/>
              </w:rPr>
              <w:t>п</w:t>
            </w:r>
            <w:proofErr w:type="gramEnd"/>
            <w:r w:rsidRPr="00A06780">
              <w:rPr>
                <w:b w:val="0"/>
                <w:sz w:val="28"/>
                <w:szCs w:val="28"/>
              </w:rPr>
              <w:t>/п</w:t>
            </w: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Задачи структурного элемента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Связь</w:t>
            </w:r>
          </w:p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с показателями</w:t>
            </w:r>
          </w:p>
        </w:tc>
      </w:tr>
      <w:tr w:rsidR="0072021F" w:rsidRPr="00A06780" w:rsidTr="00A06780">
        <w:trPr>
          <w:trHeight w:val="271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4</w:t>
            </w:r>
          </w:p>
        </w:tc>
      </w:tr>
      <w:tr w:rsidR="00F26F41" w:rsidRPr="00A06780" w:rsidTr="00A06780">
        <w:trPr>
          <w:trHeight w:val="279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15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042FB" w:rsidP="00D872FE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sz w:val="28"/>
                <w:szCs w:val="28"/>
              </w:rPr>
              <w:t>Направление</w:t>
            </w:r>
            <w:r w:rsidR="00865337" w:rsidRPr="00A06780">
              <w:rPr>
                <w:sz w:val="28"/>
                <w:szCs w:val="28"/>
              </w:rPr>
              <w:t xml:space="preserve"> «</w:t>
            </w:r>
            <w:r w:rsidR="00A65CF0" w:rsidRPr="00A06780">
              <w:rPr>
                <w:sz w:val="28"/>
                <w:szCs w:val="28"/>
              </w:rPr>
              <w:t>Выполнение отдельных государственных  полномочий в области увековечения памяти погибших при защите Отечества</w:t>
            </w:r>
            <w:r w:rsidR="00617237" w:rsidRPr="00A06780">
              <w:rPr>
                <w:sz w:val="28"/>
                <w:szCs w:val="28"/>
              </w:rPr>
              <w:t>»</w:t>
            </w:r>
          </w:p>
        </w:tc>
      </w:tr>
      <w:tr w:rsidR="00F26F41" w:rsidRPr="00A06780" w:rsidTr="00A06780">
        <w:trPr>
          <w:trHeight w:val="279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1.1.</w:t>
            </w:r>
          </w:p>
        </w:tc>
        <w:tc>
          <w:tcPr>
            <w:tcW w:w="15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D872FE" w:rsidRDefault="00617237" w:rsidP="00D872FE">
            <w:pPr>
              <w:jc w:val="both"/>
              <w:rPr>
                <w:b w:val="0"/>
                <w:color w:val="FF0000"/>
                <w:sz w:val="28"/>
                <w:szCs w:val="28"/>
              </w:rPr>
            </w:pPr>
            <w:r w:rsidRPr="00A06780">
              <w:rPr>
                <w:sz w:val="28"/>
                <w:szCs w:val="28"/>
              </w:rPr>
              <w:t>Областной закон Новгородской области от 04.05.2022 года №99 -ОЗ</w:t>
            </w:r>
            <w:r w:rsidR="00FD1D8E" w:rsidRPr="00A06780">
              <w:rPr>
                <w:sz w:val="28"/>
                <w:szCs w:val="28"/>
              </w:rPr>
              <w:t xml:space="preserve"> «</w:t>
            </w:r>
            <w:r w:rsidRPr="00A06780">
              <w:rPr>
                <w:sz w:val="28"/>
                <w:szCs w:val="28"/>
              </w:rPr>
              <w:t>О наделении органов  местного самоуправления муниципальных районов, муниципальных округов, городского округа Новгородской области отдельными государственными  полномочиями в области увековечения памят</w:t>
            </w:r>
            <w:r w:rsidR="003357E7">
              <w:rPr>
                <w:sz w:val="28"/>
                <w:szCs w:val="28"/>
              </w:rPr>
              <w:t>и погибших при защите Отечества</w:t>
            </w:r>
            <w:r w:rsidRPr="00A06780">
              <w:rPr>
                <w:sz w:val="28"/>
                <w:szCs w:val="28"/>
              </w:rPr>
              <w:t>»</w:t>
            </w:r>
          </w:p>
        </w:tc>
      </w:tr>
      <w:tr w:rsidR="004E1C56" w:rsidRPr="00A06780" w:rsidTr="00A06780">
        <w:trPr>
          <w:trHeight w:val="34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D872FE">
            <w:pPr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Ответственный за реализацию</w:t>
            </w:r>
            <w:r w:rsidR="00865337" w:rsidRPr="00A06780">
              <w:rPr>
                <w:b w:val="0"/>
                <w:sz w:val="28"/>
                <w:szCs w:val="28"/>
              </w:rPr>
              <w:t xml:space="preserve">: </w:t>
            </w:r>
            <w:r w:rsidR="00D872FE">
              <w:rPr>
                <w:b w:val="0"/>
                <w:sz w:val="28"/>
                <w:szCs w:val="28"/>
              </w:rPr>
              <w:t>г</w:t>
            </w:r>
            <w:r w:rsidR="00617237" w:rsidRPr="00A06780">
              <w:rPr>
                <w:b w:val="0"/>
                <w:sz w:val="28"/>
                <w:szCs w:val="28"/>
              </w:rPr>
              <w:t>лавный специалист</w:t>
            </w:r>
          </w:p>
        </w:tc>
        <w:tc>
          <w:tcPr>
            <w:tcW w:w="5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865337" w:rsidP="00D872FE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Срок реализации: 2026-2030 г</w:t>
            </w:r>
            <w:r w:rsidR="00D872FE">
              <w:rPr>
                <w:b w:val="0"/>
                <w:sz w:val="28"/>
                <w:szCs w:val="28"/>
              </w:rPr>
              <w:t>оды</w:t>
            </w:r>
          </w:p>
        </w:tc>
      </w:tr>
      <w:tr w:rsidR="0072021F" w:rsidRPr="00A06780" w:rsidTr="00A06780">
        <w:trPr>
          <w:trHeight w:val="188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1.1.1</w:t>
            </w: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72021F" w:rsidP="00D872FE">
            <w:pPr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 xml:space="preserve">Задача 1. </w:t>
            </w:r>
            <w:r w:rsidR="00C100D9" w:rsidRPr="00A06780">
              <w:rPr>
                <w:b w:val="0"/>
                <w:sz w:val="28"/>
                <w:szCs w:val="28"/>
              </w:rPr>
              <w:t xml:space="preserve">Проведение мероприятий по содержанию в надлежащем состоянии   и благоустройству  воинских захоронений </w:t>
            </w:r>
            <w:proofErr w:type="spellStart"/>
            <w:r w:rsidR="00C100D9" w:rsidRPr="00A06780">
              <w:rPr>
                <w:b w:val="0"/>
                <w:sz w:val="28"/>
                <w:szCs w:val="28"/>
              </w:rPr>
              <w:t>Марёвского</w:t>
            </w:r>
            <w:proofErr w:type="spellEnd"/>
            <w:r w:rsidR="00C100D9" w:rsidRPr="00A06780">
              <w:rPr>
                <w:b w:val="0"/>
                <w:sz w:val="28"/>
                <w:szCs w:val="28"/>
              </w:rPr>
              <w:t xml:space="preserve"> муниципального округа.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4B692D" w:rsidP="006102B4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 xml:space="preserve">улучшение </w:t>
            </w:r>
            <w:r w:rsidR="00C100D9" w:rsidRPr="00A06780">
              <w:rPr>
                <w:b w:val="0"/>
                <w:sz w:val="28"/>
                <w:szCs w:val="28"/>
              </w:rPr>
              <w:t>внешнего облика воинских захоронений, активизация работы по патриотическому воспитанию г</w:t>
            </w:r>
            <w:r w:rsidR="006102B4" w:rsidRPr="00A06780">
              <w:rPr>
                <w:b w:val="0"/>
                <w:sz w:val="28"/>
                <w:szCs w:val="28"/>
              </w:rPr>
              <w:t>р</w:t>
            </w:r>
            <w:r w:rsidR="007165D2" w:rsidRPr="00A06780">
              <w:rPr>
                <w:b w:val="0"/>
                <w:sz w:val="28"/>
                <w:szCs w:val="28"/>
              </w:rPr>
              <w:t>а</w:t>
            </w:r>
            <w:r w:rsidR="00C100D9" w:rsidRPr="00A06780">
              <w:rPr>
                <w:b w:val="0"/>
                <w:sz w:val="28"/>
                <w:szCs w:val="28"/>
              </w:rPr>
              <w:t>ждан;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A06780" w:rsidRDefault="000245CC" w:rsidP="000245CC">
            <w:pPr>
              <w:jc w:val="both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о</w:t>
            </w:r>
            <w:r w:rsidR="006102B4" w:rsidRPr="00A06780">
              <w:rPr>
                <w:b w:val="0"/>
                <w:sz w:val="28"/>
                <w:szCs w:val="28"/>
              </w:rPr>
              <w:t>рганизация и содержание мест захоронения</w:t>
            </w:r>
            <w:r w:rsidR="003451B2" w:rsidRPr="00A06780">
              <w:rPr>
                <w:b w:val="0"/>
                <w:sz w:val="28"/>
                <w:szCs w:val="28"/>
              </w:rPr>
              <w:t>;</w:t>
            </w:r>
          </w:p>
        </w:tc>
      </w:tr>
    </w:tbl>
    <w:p w:rsidR="00242BB1" w:rsidRPr="00A06780" w:rsidRDefault="0069052F" w:rsidP="00D872FE">
      <w:pPr>
        <w:pStyle w:val="ConsPlusNormal"/>
        <w:ind w:left="360"/>
        <w:jc w:val="center"/>
        <w:outlineLvl w:val="2"/>
        <w:rPr>
          <w:szCs w:val="28"/>
        </w:rPr>
      </w:pPr>
      <w:r w:rsidRPr="00A06780">
        <w:rPr>
          <w:szCs w:val="28"/>
        </w:rPr>
        <w:t>5.</w:t>
      </w:r>
      <w:r w:rsidR="00F26F41" w:rsidRPr="00A06780">
        <w:rPr>
          <w:szCs w:val="28"/>
        </w:rPr>
        <w:t xml:space="preserve">Финансовое обеспечение муниципальной программы </w:t>
      </w:r>
    </w:p>
    <w:tbl>
      <w:tblPr>
        <w:tblW w:w="15433" w:type="dxa"/>
        <w:jc w:val="center"/>
        <w:tblInd w:w="-1299" w:type="dxa"/>
        <w:tblLook w:val="01E0" w:firstRow="1" w:lastRow="1" w:firstColumn="1" w:lastColumn="1" w:noHBand="0" w:noVBand="0"/>
      </w:tblPr>
      <w:tblGrid>
        <w:gridCol w:w="9872"/>
        <w:gridCol w:w="1214"/>
        <w:gridCol w:w="1185"/>
        <w:gridCol w:w="1038"/>
        <w:gridCol w:w="1037"/>
        <w:gridCol w:w="1087"/>
      </w:tblGrid>
      <w:tr w:rsidR="00F26F41" w:rsidRPr="00A06780" w:rsidTr="00D872FE">
        <w:trPr>
          <w:trHeight w:val="346"/>
          <w:jc w:val="center"/>
        </w:trPr>
        <w:tc>
          <w:tcPr>
            <w:tcW w:w="9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5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F26F41" w:rsidRPr="00A06780" w:rsidTr="00D872FE">
        <w:trPr>
          <w:trHeight w:val="351"/>
          <w:jc w:val="center"/>
        </w:trPr>
        <w:tc>
          <w:tcPr>
            <w:tcW w:w="98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3451B2" w:rsidP="003451B2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3451B2" w:rsidP="003451B2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3451B2" w:rsidP="003451B2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3451B2" w:rsidP="003451B2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2029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3451B2" w:rsidP="00710224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20</w:t>
            </w:r>
            <w:r w:rsidR="00710224" w:rsidRPr="00A06780">
              <w:rPr>
                <w:b w:val="0"/>
                <w:sz w:val="28"/>
                <w:szCs w:val="28"/>
              </w:rPr>
              <w:t>30</w:t>
            </w:r>
          </w:p>
        </w:tc>
      </w:tr>
      <w:tr w:rsidR="00F26F41" w:rsidRPr="00A06780" w:rsidTr="00D872FE">
        <w:trPr>
          <w:trHeight w:val="362"/>
          <w:jc w:val="center"/>
        </w:trPr>
        <w:tc>
          <w:tcPr>
            <w:tcW w:w="9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Муниципальная программа (всего), в том числе: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69052F" w:rsidP="0069052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69052F" w:rsidP="0069052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69052F" w:rsidP="0069052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242BB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242BB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</w:tr>
      <w:tr w:rsidR="00F26F41" w:rsidRPr="00A06780" w:rsidTr="00D872FE">
        <w:trPr>
          <w:trHeight w:val="220"/>
          <w:jc w:val="center"/>
        </w:trPr>
        <w:tc>
          <w:tcPr>
            <w:tcW w:w="9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  <w:highlight w:val="yellow"/>
              </w:rPr>
            </w:pPr>
            <w:r w:rsidRPr="00A06780">
              <w:rPr>
                <w:b w:val="0"/>
                <w:sz w:val="28"/>
                <w:szCs w:val="28"/>
              </w:rPr>
              <w:t>Федеральный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F26F41" w:rsidRPr="00A06780" w:rsidTr="00D872FE">
        <w:trPr>
          <w:trHeight w:val="220"/>
          <w:jc w:val="center"/>
        </w:trPr>
        <w:tc>
          <w:tcPr>
            <w:tcW w:w="9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lastRenderedPageBreak/>
              <w:t>Областной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F26F41" w:rsidRPr="00A06780" w:rsidTr="00D872FE">
        <w:trPr>
          <w:trHeight w:val="220"/>
          <w:jc w:val="center"/>
        </w:trPr>
        <w:tc>
          <w:tcPr>
            <w:tcW w:w="9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69052F" w:rsidP="0069052F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7165D2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7165D2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242BB1" w:rsidP="00242BB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242BB1" w:rsidP="00242BB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0</w:t>
            </w:r>
          </w:p>
        </w:tc>
      </w:tr>
      <w:tr w:rsidR="00F26F41" w:rsidRPr="00A06780" w:rsidTr="00D872FE">
        <w:trPr>
          <w:trHeight w:val="220"/>
          <w:jc w:val="center"/>
        </w:trPr>
        <w:tc>
          <w:tcPr>
            <w:tcW w:w="9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F41" w:rsidRPr="00A06780" w:rsidRDefault="00F26F41" w:rsidP="00413871">
            <w:pPr>
              <w:jc w:val="center"/>
              <w:rPr>
                <w:b w:val="0"/>
                <w:sz w:val="28"/>
                <w:szCs w:val="28"/>
              </w:rPr>
            </w:pPr>
            <w:r w:rsidRPr="00A06780">
              <w:rPr>
                <w:b w:val="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41" w:rsidRPr="00A06780" w:rsidRDefault="00D872FE" w:rsidP="0041387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</w:tbl>
    <w:p w:rsidR="00F26F41" w:rsidRPr="00A06780" w:rsidRDefault="00F26F41" w:rsidP="00F26F41">
      <w:pPr>
        <w:pStyle w:val="ConsPlusNormal"/>
        <w:jc w:val="both"/>
        <w:rPr>
          <w:szCs w:val="28"/>
        </w:rPr>
      </w:pPr>
    </w:p>
    <w:p w:rsidR="00D47CB9" w:rsidRPr="00A06780" w:rsidRDefault="00D47CB9">
      <w:pPr>
        <w:rPr>
          <w:sz w:val="28"/>
          <w:szCs w:val="28"/>
        </w:rPr>
      </w:pPr>
    </w:p>
    <w:sectPr w:rsidR="00D47CB9" w:rsidRPr="00A06780" w:rsidSect="00B8757D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766D"/>
    <w:multiLevelType w:val="hybridMultilevel"/>
    <w:tmpl w:val="B6B00AF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6F41"/>
    <w:rsid w:val="00002BFE"/>
    <w:rsid w:val="000245CC"/>
    <w:rsid w:val="00027826"/>
    <w:rsid w:val="000335BE"/>
    <w:rsid w:val="0004501B"/>
    <w:rsid w:val="00065233"/>
    <w:rsid w:val="000720FE"/>
    <w:rsid w:val="0008030E"/>
    <w:rsid w:val="00091076"/>
    <w:rsid w:val="000D1452"/>
    <w:rsid w:val="000E1BD7"/>
    <w:rsid w:val="000E3377"/>
    <w:rsid w:val="0013304C"/>
    <w:rsid w:val="0013454A"/>
    <w:rsid w:val="00136925"/>
    <w:rsid w:val="0018222A"/>
    <w:rsid w:val="001846A0"/>
    <w:rsid w:val="00185A41"/>
    <w:rsid w:val="00190125"/>
    <w:rsid w:val="00190F3B"/>
    <w:rsid w:val="00192CD6"/>
    <w:rsid w:val="001976C2"/>
    <w:rsid w:val="001C6345"/>
    <w:rsid w:val="001C7D67"/>
    <w:rsid w:val="001D2E26"/>
    <w:rsid w:val="001D4EC8"/>
    <w:rsid w:val="001F797F"/>
    <w:rsid w:val="0020029E"/>
    <w:rsid w:val="00215C86"/>
    <w:rsid w:val="00232CB5"/>
    <w:rsid w:val="00242BB1"/>
    <w:rsid w:val="002C4ECD"/>
    <w:rsid w:val="002C585B"/>
    <w:rsid w:val="002F44B9"/>
    <w:rsid w:val="00306CBD"/>
    <w:rsid w:val="00333906"/>
    <w:rsid w:val="003357E7"/>
    <w:rsid w:val="0034470F"/>
    <w:rsid w:val="003451B2"/>
    <w:rsid w:val="0035146C"/>
    <w:rsid w:val="00377494"/>
    <w:rsid w:val="00395F13"/>
    <w:rsid w:val="00397A3F"/>
    <w:rsid w:val="003A0A17"/>
    <w:rsid w:val="003A71FD"/>
    <w:rsid w:val="003C46ED"/>
    <w:rsid w:val="003E7D76"/>
    <w:rsid w:val="003F1412"/>
    <w:rsid w:val="00424926"/>
    <w:rsid w:val="0042575B"/>
    <w:rsid w:val="00434C23"/>
    <w:rsid w:val="00447A11"/>
    <w:rsid w:val="004532DB"/>
    <w:rsid w:val="00460521"/>
    <w:rsid w:val="00463C6D"/>
    <w:rsid w:val="004667D8"/>
    <w:rsid w:val="004748DC"/>
    <w:rsid w:val="00475B84"/>
    <w:rsid w:val="004873D2"/>
    <w:rsid w:val="00494D79"/>
    <w:rsid w:val="004B692D"/>
    <w:rsid w:val="004E0401"/>
    <w:rsid w:val="004E1C56"/>
    <w:rsid w:val="004F64E5"/>
    <w:rsid w:val="005025BF"/>
    <w:rsid w:val="00525FE1"/>
    <w:rsid w:val="00526025"/>
    <w:rsid w:val="00540603"/>
    <w:rsid w:val="00553FDE"/>
    <w:rsid w:val="0057574E"/>
    <w:rsid w:val="00576660"/>
    <w:rsid w:val="005A0CEA"/>
    <w:rsid w:val="005A0F2C"/>
    <w:rsid w:val="005C6098"/>
    <w:rsid w:val="006102B4"/>
    <w:rsid w:val="00617237"/>
    <w:rsid w:val="00626597"/>
    <w:rsid w:val="006342CC"/>
    <w:rsid w:val="006377F5"/>
    <w:rsid w:val="006515B6"/>
    <w:rsid w:val="006528EE"/>
    <w:rsid w:val="00667B64"/>
    <w:rsid w:val="00674C94"/>
    <w:rsid w:val="0069052F"/>
    <w:rsid w:val="0069564F"/>
    <w:rsid w:val="006A743C"/>
    <w:rsid w:val="006E6968"/>
    <w:rsid w:val="00710224"/>
    <w:rsid w:val="007165D2"/>
    <w:rsid w:val="0072021F"/>
    <w:rsid w:val="00720FED"/>
    <w:rsid w:val="0074693C"/>
    <w:rsid w:val="00747A67"/>
    <w:rsid w:val="00762F8F"/>
    <w:rsid w:val="00780235"/>
    <w:rsid w:val="00795906"/>
    <w:rsid w:val="007A09C2"/>
    <w:rsid w:val="007B0E12"/>
    <w:rsid w:val="007C0956"/>
    <w:rsid w:val="007C652D"/>
    <w:rsid w:val="007F4E1E"/>
    <w:rsid w:val="00806FB4"/>
    <w:rsid w:val="00815493"/>
    <w:rsid w:val="00816727"/>
    <w:rsid w:val="00820136"/>
    <w:rsid w:val="008464BA"/>
    <w:rsid w:val="00850087"/>
    <w:rsid w:val="00865337"/>
    <w:rsid w:val="008749B2"/>
    <w:rsid w:val="008B24A6"/>
    <w:rsid w:val="008C74FC"/>
    <w:rsid w:val="00904A93"/>
    <w:rsid w:val="00926967"/>
    <w:rsid w:val="009310D2"/>
    <w:rsid w:val="00933F72"/>
    <w:rsid w:val="00981577"/>
    <w:rsid w:val="009878C8"/>
    <w:rsid w:val="009D4C9F"/>
    <w:rsid w:val="009F02B3"/>
    <w:rsid w:val="00A06780"/>
    <w:rsid w:val="00A11C5F"/>
    <w:rsid w:val="00A1492A"/>
    <w:rsid w:val="00A25BA0"/>
    <w:rsid w:val="00A30BFF"/>
    <w:rsid w:val="00A32277"/>
    <w:rsid w:val="00A60055"/>
    <w:rsid w:val="00A65CF0"/>
    <w:rsid w:val="00AE5D88"/>
    <w:rsid w:val="00B14D71"/>
    <w:rsid w:val="00B51B14"/>
    <w:rsid w:val="00B6651E"/>
    <w:rsid w:val="00B74453"/>
    <w:rsid w:val="00B8757D"/>
    <w:rsid w:val="00BB086A"/>
    <w:rsid w:val="00BB17FC"/>
    <w:rsid w:val="00BE02D0"/>
    <w:rsid w:val="00BF4E3E"/>
    <w:rsid w:val="00C100D9"/>
    <w:rsid w:val="00C10F38"/>
    <w:rsid w:val="00C246D1"/>
    <w:rsid w:val="00C357E7"/>
    <w:rsid w:val="00C5273F"/>
    <w:rsid w:val="00C834E1"/>
    <w:rsid w:val="00C872AE"/>
    <w:rsid w:val="00C95937"/>
    <w:rsid w:val="00CA066F"/>
    <w:rsid w:val="00CD27BB"/>
    <w:rsid w:val="00CD705B"/>
    <w:rsid w:val="00CE237D"/>
    <w:rsid w:val="00CF01AE"/>
    <w:rsid w:val="00CF6D6B"/>
    <w:rsid w:val="00D052F8"/>
    <w:rsid w:val="00D21D7D"/>
    <w:rsid w:val="00D2746F"/>
    <w:rsid w:val="00D47CB9"/>
    <w:rsid w:val="00D60C56"/>
    <w:rsid w:val="00D611DE"/>
    <w:rsid w:val="00D73C58"/>
    <w:rsid w:val="00D816BB"/>
    <w:rsid w:val="00D872FE"/>
    <w:rsid w:val="00DB7DB6"/>
    <w:rsid w:val="00E072FA"/>
    <w:rsid w:val="00E10074"/>
    <w:rsid w:val="00E13E6D"/>
    <w:rsid w:val="00E457E3"/>
    <w:rsid w:val="00E50A9C"/>
    <w:rsid w:val="00E64A4C"/>
    <w:rsid w:val="00EA4E31"/>
    <w:rsid w:val="00EF0858"/>
    <w:rsid w:val="00F042FB"/>
    <w:rsid w:val="00F26F41"/>
    <w:rsid w:val="00F4510B"/>
    <w:rsid w:val="00F53A5A"/>
    <w:rsid w:val="00F6590B"/>
    <w:rsid w:val="00F81AC0"/>
    <w:rsid w:val="00F82D82"/>
    <w:rsid w:val="00F84722"/>
    <w:rsid w:val="00F93D74"/>
    <w:rsid w:val="00FD1D8E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4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F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F26F4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F26F41"/>
    <w:pPr>
      <w:overflowPunct/>
      <w:autoSpaceDE/>
      <w:autoSpaceDN/>
      <w:adjustRightInd/>
      <w:spacing w:after="160" w:line="259" w:lineRule="auto"/>
    </w:pPr>
    <w:rPr>
      <w:rFonts w:ascii="Calibri" w:hAnsi="Calibri"/>
      <w:b w:val="0"/>
      <w:bCs w:val="0"/>
      <w:sz w:val="20"/>
    </w:rPr>
  </w:style>
  <w:style w:type="character" w:customStyle="1" w:styleId="a5">
    <w:name w:val="Текст сноски Знак"/>
    <w:basedOn w:val="a0"/>
    <w:link w:val="a4"/>
    <w:uiPriority w:val="99"/>
    <w:rsid w:val="00F26F41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872AE"/>
    <w:pPr>
      <w:widowControl w:val="0"/>
      <w:overflowPunct/>
      <w:adjustRightInd/>
      <w:spacing w:before="125"/>
    </w:pPr>
    <w:rPr>
      <w:b w:val="0"/>
      <w:bCs w:val="0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C872A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872AE"/>
    <w:pPr>
      <w:widowControl w:val="0"/>
      <w:overflowPunct/>
      <w:adjustRightInd/>
    </w:pPr>
    <w:rPr>
      <w:b w:val="0"/>
      <w:bCs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C872A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03051-4FED-4401-8761-241EBEEEE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9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Моисеево</dc:creator>
  <cp:lastModifiedBy>Голубева Н.В..</cp:lastModifiedBy>
  <cp:revision>98</cp:revision>
  <dcterms:created xsi:type="dcterms:W3CDTF">2025-07-31T12:35:00Z</dcterms:created>
  <dcterms:modified xsi:type="dcterms:W3CDTF">2026-01-26T04:52:00Z</dcterms:modified>
</cp:coreProperties>
</file>