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D78" w:rsidRDefault="00FF4D78" w:rsidP="00FF4D78">
      <w:pPr>
        <w:pStyle w:val="af3"/>
        <w:tabs>
          <w:tab w:val="left" w:pos="708"/>
        </w:tabs>
        <w:spacing w:line="240" w:lineRule="auto"/>
        <w:rPr>
          <w:caps w:val="0"/>
          <w:sz w:val="24"/>
        </w:rPr>
      </w:pPr>
      <w:r>
        <w:rPr>
          <w:b w:val="0"/>
          <w:bCs/>
          <w:sz w:val="24"/>
          <w:szCs w:val="18"/>
        </w:rPr>
        <w:t xml:space="preserve">                                                                                                                                                                                                                                                                                                                                                                                                                                                                                                                                                                                                                                                                                                                                                                                                                                                                                                                                                                                                                                                                                                                                                                                                                                                                                                                                                                                                                                                                                                                                                                                                                                                                                                                                                                                                                                                                                                                                                                                                                                                                                                                                                                                                                                                                                                                                                                                                                                                                                                                                                                                                                                                                                                                                                                                                                                                                                                                                                                                                                                                                                                                                                                                                                                                                                                                                                                                                                                                                                                                                                                                                                                                                                                                                                                                                                                                                                                                                                                                                                                                                                                                                                                                                                                                                                                                                                                                                                                                                                                                                                                                                                                                                                                                                                                                                                                                                                                                                                                                                                                                                                                                                                                                                                                                                                                                                                                                                                                                                                                                                                                                                                                                                                                                                                                                                                                                                                                                                                                                                                                                                                                                                                                                                                                                                                                                                                                                                                                                                                                                                                                                                                                                                                                                                                                                                                                                                                                                                                                                                                                                                                                                                                                                                                                                                                                                                                                                                                                                                                                                                                                                                                                                                                                                                                                                                                                                                                                                                                                                                                                                                                                                                                                                                                                                                                                                                                                                                                                                                                                                                                                                                                                                                                                                                                                                                                                                                                                                                                                                                                                                                                                                                                                                                                                                                                                                                                                                                                                                                                                                                                                                                                                                                                                                                                                                                                                                                                                                                                                                                                                                                                                                                                                                                                                                                                                                                                                                                                                                                                                                                                                                                                                                                                                                                                                                                                                                                                                                                                                                                                                                                                                                                                                                                                                                                                                                                                                                                                                                                                                                                                                                                                                                                                                                                                                                                                                                                                                                                                                                                                                                                                                                                                                                                                                                                                                                                                                                                                                                                                                                                                                                                                                                                                                                                                                                                                                                                                                                                                                                                                                                                                                                                                                                                                                                                                                                                                                                                                                                                                                                                                                                                                                                                                                                                                                                                                                                                                                                                                                                                                                                                                                                                                                                                                                                                                                                                                                                                                                                                                                                                                                                                                                                                                                                                                                                                                                                                                                                                                                                                                                                                                                                                                                                                                                                                                                                                                                                                                                                                                                                                                                                                                                                                                                                                                                                                                                                                                                                                                                                                                                                                                                                                                                                                                                                                                                                                                                                                                                                                                                                                                                                                                                                                                                                                                                                                                                                                                                                                                </w:t>
      </w:r>
      <w:r w:rsidR="00A61A34">
        <w:rPr>
          <w:noProof/>
        </w:rPr>
        <w:drawing>
          <wp:inline distT="0" distB="0" distL="0" distR="0">
            <wp:extent cx="838200" cy="904875"/>
            <wp:effectExtent l="19050" t="0" r="0" b="0"/>
            <wp:docPr id="1" name="Рисунок 1" descr="C:\Users\starkova\Desktop\ВСЕ ДОКУМЕНТЫ\WINWORD6\CLIPART\GERB_OB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rkova\Desktop\ВСЕ ДОКУМЕНТЫ\WINWORD6\CLIPART\GERB_OBL.BMP"/>
                    <pic:cNvPicPr>
                      <a:picLocks noChangeAspect="1" noChangeArrowheads="1"/>
                    </pic:cNvPicPr>
                  </pic:nvPicPr>
                  <pic:blipFill>
                    <a:blip r:embed="rId8" r:link="rId9" cstate="print"/>
                    <a:srcRect/>
                    <a:stretch>
                      <a:fillRect/>
                    </a:stretch>
                  </pic:blipFill>
                  <pic:spPr bwMode="auto">
                    <a:xfrm>
                      <a:off x="0" y="0"/>
                      <a:ext cx="838200" cy="904875"/>
                    </a:xfrm>
                    <a:prstGeom prst="rect">
                      <a:avLst/>
                    </a:prstGeom>
                    <a:solidFill>
                      <a:srgbClr val="000000"/>
                    </a:solidFill>
                    <a:ln w="9525">
                      <a:noFill/>
                      <a:miter lim="800000"/>
                      <a:headEnd/>
                      <a:tailEnd/>
                    </a:ln>
                  </pic:spPr>
                </pic:pic>
              </a:graphicData>
            </a:graphic>
          </wp:inline>
        </w:drawing>
      </w:r>
    </w:p>
    <w:p w:rsidR="00FF4D78" w:rsidRPr="00FF4D78" w:rsidRDefault="00FF4D78" w:rsidP="0068384A">
      <w:pPr>
        <w:spacing w:after="0" w:line="240" w:lineRule="auto"/>
        <w:jc w:val="center"/>
        <w:rPr>
          <w:rFonts w:ascii="Times New Roman" w:hAnsi="Times New Roman"/>
          <w:b/>
          <w:bCs/>
          <w:sz w:val="32"/>
          <w:szCs w:val="32"/>
        </w:rPr>
      </w:pPr>
      <w:r w:rsidRPr="00FF4D78">
        <w:rPr>
          <w:rFonts w:ascii="Times New Roman" w:hAnsi="Times New Roman"/>
          <w:b/>
          <w:bCs/>
          <w:sz w:val="32"/>
          <w:szCs w:val="32"/>
        </w:rPr>
        <w:t xml:space="preserve">АДМИНИСТРАЦИЯ </w:t>
      </w:r>
    </w:p>
    <w:p w:rsidR="00FF4D78" w:rsidRDefault="00FF4D78" w:rsidP="0068384A">
      <w:pPr>
        <w:spacing w:after="0" w:line="240" w:lineRule="auto"/>
        <w:jc w:val="center"/>
        <w:rPr>
          <w:rFonts w:ascii="Times New Roman" w:hAnsi="Times New Roman"/>
          <w:b/>
          <w:bCs/>
          <w:sz w:val="32"/>
          <w:szCs w:val="32"/>
        </w:rPr>
      </w:pPr>
      <w:r w:rsidRPr="00FF4D78">
        <w:rPr>
          <w:rFonts w:ascii="Times New Roman" w:hAnsi="Times New Roman"/>
          <w:b/>
          <w:bCs/>
          <w:sz w:val="32"/>
          <w:szCs w:val="32"/>
        </w:rPr>
        <w:t>МАРЁВСКОГО МУНИЦИПАЛЬНОГО ОКРУГА</w:t>
      </w:r>
    </w:p>
    <w:p w:rsidR="0068384A" w:rsidRPr="00FF4D78" w:rsidRDefault="0068384A" w:rsidP="0068384A">
      <w:pPr>
        <w:spacing w:after="0" w:line="240" w:lineRule="auto"/>
        <w:jc w:val="center"/>
        <w:rPr>
          <w:rFonts w:ascii="Times New Roman" w:hAnsi="Times New Roman"/>
          <w:b/>
          <w:bCs/>
          <w:sz w:val="32"/>
          <w:szCs w:val="32"/>
        </w:rPr>
      </w:pPr>
    </w:p>
    <w:p w:rsidR="0068384A" w:rsidRPr="0068384A" w:rsidRDefault="0068384A" w:rsidP="0068384A">
      <w:pPr>
        <w:pStyle w:val="1"/>
        <w:jc w:val="center"/>
        <w:rPr>
          <w:b/>
          <w:spacing w:val="100"/>
          <w:sz w:val="32"/>
          <w:szCs w:val="32"/>
        </w:rPr>
      </w:pPr>
      <w:r>
        <w:rPr>
          <w:b/>
          <w:spacing w:val="100"/>
          <w:sz w:val="32"/>
          <w:szCs w:val="32"/>
        </w:rPr>
        <w:t>ПОСТАНОВЛЕНИЕ</w:t>
      </w:r>
    </w:p>
    <w:p w:rsidR="00FF4D78" w:rsidRPr="00FF4D78" w:rsidRDefault="00FF4D78" w:rsidP="00FF4D78">
      <w:pPr>
        <w:tabs>
          <w:tab w:val="left" w:pos="3060"/>
        </w:tabs>
        <w:spacing w:before="480"/>
        <w:jc w:val="center"/>
        <w:rPr>
          <w:rFonts w:ascii="Times New Roman" w:hAnsi="Times New Roman"/>
          <w:sz w:val="28"/>
          <w:szCs w:val="28"/>
        </w:rPr>
      </w:pPr>
      <w:r w:rsidRPr="00FF4D78">
        <w:rPr>
          <w:rFonts w:ascii="Times New Roman" w:hAnsi="Times New Roman"/>
          <w:sz w:val="28"/>
          <w:szCs w:val="28"/>
        </w:rPr>
        <w:t xml:space="preserve"> </w:t>
      </w:r>
      <w:bookmarkStart w:id="0" w:name="дата"/>
      <w:bookmarkEnd w:id="0"/>
      <w:r w:rsidRPr="00FF4D78">
        <w:rPr>
          <w:rFonts w:ascii="Times New Roman" w:hAnsi="Times New Roman"/>
          <w:sz w:val="28"/>
          <w:szCs w:val="28"/>
        </w:rPr>
        <w:t xml:space="preserve">№  </w:t>
      </w:r>
      <w:bookmarkStart w:id="1" w:name="номер"/>
      <w:bookmarkEnd w:id="1"/>
    </w:p>
    <w:p w:rsidR="00FF4D78" w:rsidRPr="00FF4D78" w:rsidRDefault="00FF4D78" w:rsidP="00FF4D78">
      <w:pPr>
        <w:tabs>
          <w:tab w:val="left" w:pos="3060"/>
        </w:tabs>
        <w:spacing w:before="480"/>
        <w:jc w:val="center"/>
        <w:rPr>
          <w:rFonts w:ascii="Times New Roman" w:hAnsi="Times New Roman"/>
          <w:sz w:val="28"/>
          <w:szCs w:val="28"/>
        </w:rPr>
      </w:pPr>
      <w:r w:rsidRPr="00FF4D78">
        <w:rPr>
          <w:rFonts w:ascii="Times New Roman" w:hAnsi="Times New Roman"/>
          <w:sz w:val="28"/>
          <w:szCs w:val="28"/>
        </w:rPr>
        <w:t>с. Марёво</w:t>
      </w:r>
    </w:p>
    <w:p w:rsidR="00FF4D78" w:rsidRDefault="00FF4D78" w:rsidP="00FF4D78">
      <w:pPr>
        <w:widowControl w:val="0"/>
        <w:autoSpaceDE w:val="0"/>
        <w:autoSpaceDN w:val="0"/>
        <w:adjustRightInd w:val="0"/>
        <w:spacing w:after="0" w:line="240" w:lineRule="exact"/>
        <w:jc w:val="center"/>
        <w:rPr>
          <w:rFonts w:ascii="Times New Roman" w:hAnsi="Times New Roman"/>
          <w:b/>
          <w:bCs/>
          <w:sz w:val="28"/>
          <w:szCs w:val="28"/>
        </w:rPr>
      </w:pPr>
      <w:r>
        <w:rPr>
          <w:rFonts w:ascii="Times New Roman" w:hAnsi="Times New Roman"/>
          <w:b/>
          <w:bCs/>
          <w:sz w:val="28"/>
          <w:szCs w:val="28"/>
        </w:rPr>
        <w:t xml:space="preserve">Об утверждении Примерного положения об оплате труда работников муниципальных автономных организаций в сфере образования, находящихся в ведении социального комитета Администрации </w:t>
      </w:r>
      <w:proofErr w:type="spellStart"/>
      <w:r>
        <w:rPr>
          <w:rFonts w:ascii="Times New Roman" w:hAnsi="Times New Roman"/>
          <w:b/>
          <w:bCs/>
          <w:sz w:val="28"/>
          <w:szCs w:val="28"/>
        </w:rPr>
        <w:t>Марёвского</w:t>
      </w:r>
      <w:proofErr w:type="spellEnd"/>
      <w:r>
        <w:rPr>
          <w:rFonts w:ascii="Times New Roman" w:hAnsi="Times New Roman"/>
          <w:b/>
          <w:bCs/>
          <w:sz w:val="28"/>
          <w:szCs w:val="28"/>
        </w:rPr>
        <w:t xml:space="preserve"> муниципального округа</w:t>
      </w:r>
    </w:p>
    <w:p w:rsidR="00FF4D78" w:rsidRPr="0042001B" w:rsidRDefault="00FF4D78" w:rsidP="00FF4D78">
      <w:pPr>
        <w:widowControl w:val="0"/>
        <w:autoSpaceDE w:val="0"/>
        <w:autoSpaceDN w:val="0"/>
        <w:adjustRightInd w:val="0"/>
        <w:spacing w:after="0" w:line="240" w:lineRule="exact"/>
        <w:jc w:val="center"/>
        <w:rPr>
          <w:rFonts w:ascii="Times New Roman" w:hAnsi="Times New Roman"/>
          <w:sz w:val="28"/>
          <w:szCs w:val="28"/>
        </w:rPr>
      </w:pPr>
    </w:p>
    <w:p w:rsidR="002A0630" w:rsidRPr="002A0630" w:rsidRDefault="00FF4D78" w:rsidP="009C4F3C">
      <w:pPr>
        <w:spacing w:after="0" w:line="240" w:lineRule="auto"/>
        <w:ind w:firstLine="708"/>
        <w:jc w:val="both"/>
        <w:rPr>
          <w:rFonts w:ascii="Times New Roman" w:hAnsi="Times New Roman"/>
          <w:bCs/>
          <w:noProof/>
          <w:spacing w:val="-4"/>
          <w:sz w:val="32"/>
          <w:szCs w:val="32"/>
        </w:rPr>
      </w:pPr>
      <w:r w:rsidRPr="002A0630">
        <w:rPr>
          <w:rFonts w:ascii="Times New Roman" w:hAnsi="Times New Roman"/>
          <w:sz w:val="28"/>
          <w:szCs w:val="28"/>
        </w:rPr>
        <w:t xml:space="preserve">В  соответствии с Трудовым </w:t>
      </w:r>
      <w:hyperlink r:id="rId10" w:history="1">
        <w:r w:rsidRPr="002A0630">
          <w:rPr>
            <w:rFonts w:ascii="Times New Roman" w:hAnsi="Times New Roman"/>
            <w:sz w:val="28"/>
            <w:szCs w:val="28"/>
          </w:rPr>
          <w:t>кодексом</w:t>
        </w:r>
      </w:hyperlink>
      <w:r w:rsidRPr="002A0630">
        <w:rPr>
          <w:rFonts w:ascii="Times New Roman" w:hAnsi="Times New Roman"/>
          <w:sz w:val="28"/>
          <w:szCs w:val="28"/>
        </w:rPr>
        <w:t xml:space="preserve"> Российской Федерации</w:t>
      </w:r>
      <w:r w:rsidR="002A0630" w:rsidRPr="002A0630">
        <w:rPr>
          <w:rFonts w:ascii="Times New Roman" w:hAnsi="Times New Roman"/>
          <w:bCs/>
          <w:spacing w:val="-4"/>
          <w:sz w:val="28"/>
          <w:szCs w:val="28"/>
        </w:rPr>
        <w:t xml:space="preserve"> Администрация </w:t>
      </w:r>
      <w:proofErr w:type="spellStart"/>
      <w:r w:rsidR="002A0630" w:rsidRPr="002A0630">
        <w:rPr>
          <w:rFonts w:ascii="Times New Roman" w:hAnsi="Times New Roman"/>
          <w:bCs/>
          <w:spacing w:val="-4"/>
          <w:sz w:val="28"/>
          <w:szCs w:val="28"/>
        </w:rPr>
        <w:t>Марёвского</w:t>
      </w:r>
      <w:proofErr w:type="spellEnd"/>
      <w:r w:rsidR="002A0630" w:rsidRPr="002A0630">
        <w:rPr>
          <w:rFonts w:ascii="Times New Roman" w:hAnsi="Times New Roman"/>
          <w:bCs/>
          <w:spacing w:val="-4"/>
          <w:sz w:val="28"/>
          <w:szCs w:val="28"/>
        </w:rPr>
        <w:t xml:space="preserve"> муниципального округа </w:t>
      </w:r>
      <w:r w:rsidR="002A0630" w:rsidRPr="002A0630">
        <w:rPr>
          <w:rFonts w:ascii="Times New Roman" w:hAnsi="Times New Roman"/>
          <w:b/>
          <w:bCs/>
          <w:noProof/>
          <w:spacing w:val="-4"/>
          <w:sz w:val="32"/>
          <w:szCs w:val="32"/>
        </w:rPr>
        <w:t>ПОСТАНОВЛЯЕТ:</w:t>
      </w:r>
    </w:p>
    <w:p w:rsidR="00FF4D78" w:rsidRDefault="00FF4D78" w:rsidP="009C4F3C">
      <w:pPr>
        <w:autoSpaceDE w:val="0"/>
        <w:autoSpaceDN w:val="0"/>
        <w:adjustRightInd w:val="0"/>
        <w:spacing w:after="0" w:line="240" w:lineRule="auto"/>
        <w:ind w:firstLine="708"/>
        <w:jc w:val="both"/>
        <w:rPr>
          <w:rFonts w:ascii="Times New Roman" w:hAnsi="Times New Roman"/>
          <w:sz w:val="28"/>
          <w:szCs w:val="28"/>
        </w:rPr>
      </w:pPr>
      <w:r w:rsidRPr="002A0630">
        <w:rPr>
          <w:rFonts w:ascii="Times New Roman" w:hAnsi="Times New Roman"/>
          <w:sz w:val="28"/>
          <w:szCs w:val="28"/>
        </w:rPr>
        <w:t xml:space="preserve">1. Утвердить прилагаемое Примерное </w:t>
      </w:r>
      <w:hyperlink w:anchor="Par42" w:history="1">
        <w:r w:rsidRPr="002A0630">
          <w:rPr>
            <w:rFonts w:ascii="Times New Roman" w:hAnsi="Times New Roman"/>
            <w:sz w:val="28"/>
            <w:szCs w:val="28"/>
          </w:rPr>
          <w:t>положение</w:t>
        </w:r>
      </w:hyperlink>
      <w:r w:rsidRPr="002A0630">
        <w:rPr>
          <w:rFonts w:ascii="Times New Roman" w:hAnsi="Times New Roman"/>
          <w:sz w:val="28"/>
          <w:szCs w:val="28"/>
        </w:rPr>
        <w:t xml:space="preserve"> об оплате труда</w:t>
      </w:r>
      <w:r w:rsidRPr="0042001B">
        <w:rPr>
          <w:rFonts w:ascii="Times New Roman" w:hAnsi="Times New Roman"/>
          <w:sz w:val="28"/>
          <w:szCs w:val="28"/>
        </w:rPr>
        <w:t xml:space="preserve"> работ</w:t>
      </w:r>
      <w:r>
        <w:rPr>
          <w:rFonts w:ascii="Times New Roman" w:hAnsi="Times New Roman"/>
          <w:sz w:val="28"/>
          <w:szCs w:val="28"/>
        </w:rPr>
        <w:t xml:space="preserve">ников муниципальных автономных организаций в сфере образования, находящихся в ведении социального комитета Администрации </w:t>
      </w:r>
      <w:proofErr w:type="spellStart"/>
      <w:r>
        <w:rPr>
          <w:rFonts w:ascii="Times New Roman" w:hAnsi="Times New Roman"/>
          <w:sz w:val="28"/>
          <w:szCs w:val="28"/>
        </w:rPr>
        <w:t>Марёвского</w:t>
      </w:r>
      <w:proofErr w:type="spellEnd"/>
      <w:r>
        <w:rPr>
          <w:rFonts w:ascii="Times New Roman" w:hAnsi="Times New Roman"/>
          <w:sz w:val="28"/>
          <w:szCs w:val="28"/>
        </w:rPr>
        <w:t xml:space="preserve"> муниципального округа (далее - П</w:t>
      </w:r>
      <w:r w:rsidRPr="0042001B">
        <w:rPr>
          <w:rFonts w:ascii="Times New Roman" w:hAnsi="Times New Roman"/>
          <w:sz w:val="28"/>
          <w:szCs w:val="28"/>
        </w:rPr>
        <w:t>оложение).</w:t>
      </w:r>
    </w:p>
    <w:p w:rsidR="00FF4D78" w:rsidRDefault="00FF4D78" w:rsidP="009C4F3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2. Руководителям муниципальных автономных организаций в сфере образования, находящихся в ведении социального комитета Администрации </w:t>
      </w:r>
      <w:proofErr w:type="spellStart"/>
      <w:r>
        <w:rPr>
          <w:rFonts w:ascii="Times New Roman" w:hAnsi="Times New Roman"/>
          <w:sz w:val="28"/>
          <w:szCs w:val="28"/>
        </w:rPr>
        <w:t>Марёвского</w:t>
      </w:r>
      <w:proofErr w:type="spellEnd"/>
      <w:r>
        <w:rPr>
          <w:rFonts w:ascii="Times New Roman" w:hAnsi="Times New Roman"/>
          <w:sz w:val="28"/>
          <w:szCs w:val="28"/>
        </w:rPr>
        <w:t xml:space="preserve"> муниципального  округа внести изменения в положения об оплате труда работников организации</w:t>
      </w:r>
      <w:r w:rsidRPr="00337A56">
        <w:rPr>
          <w:rFonts w:ascii="Times New Roman" w:hAnsi="Times New Roman"/>
          <w:sz w:val="28"/>
          <w:szCs w:val="28"/>
        </w:rPr>
        <w:t>.</w:t>
      </w:r>
    </w:p>
    <w:p w:rsidR="009C4F3C" w:rsidRPr="00F22D93" w:rsidRDefault="00FF4D78" w:rsidP="009C4F3C">
      <w:pPr>
        <w:spacing w:after="0" w:line="240" w:lineRule="auto"/>
        <w:ind w:firstLine="708"/>
        <w:jc w:val="both"/>
        <w:rPr>
          <w:rFonts w:ascii="Times New Roman" w:hAnsi="Times New Roman"/>
          <w:sz w:val="28"/>
          <w:szCs w:val="28"/>
        </w:rPr>
      </w:pPr>
      <w:r>
        <w:rPr>
          <w:rFonts w:ascii="Times New Roman" w:hAnsi="Times New Roman"/>
          <w:sz w:val="28"/>
          <w:szCs w:val="28"/>
        </w:rPr>
        <w:t>3.</w:t>
      </w:r>
      <w:r w:rsidR="009C4F3C" w:rsidRPr="009C4F3C">
        <w:rPr>
          <w:rFonts w:ascii="Times New Roman" w:hAnsi="Times New Roman"/>
          <w:sz w:val="28"/>
          <w:szCs w:val="28"/>
        </w:rPr>
        <w:t xml:space="preserve"> </w:t>
      </w:r>
      <w:r w:rsidR="009C4F3C">
        <w:rPr>
          <w:rFonts w:ascii="Times New Roman" w:hAnsi="Times New Roman"/>
          <w:sz w:val="28"/>
          <w:szCs w:val="28"/>
        </w:rPr>
        <w:t xml:space="preserve">Возложить </w:t>
      </w:r>
      <w:proofErr w:type="gramStart"/>
      <w:r w:rsidR="009C4F3C">
        <w:rPr>
          <w:rFonts w:ascii="Times New Roman" w:hAnsi="Times New Roman"/>
          <w:sz w:val="28"/>
          <w:szCs w:val="28"/>
        </w:rPr>
        <w:t>контроль за</w:t>
      </w:r>
      <w:proofErr w:type="gramEnd"/>
      <w:r w:rsidR="009C4F3C">
        <w:rPr>
          <w:rFonts w:ascii="Times New Roman" w:hAnsi="Times New Roman"/>
          <w:sz w:val="28"/>
          <w:szCs w:val="28"/>
        </w:rPr>
        <w:t xml:space="preserve"> выполнением постановления на председателя социального комитета Администрации </w:t>
      </w:r>
      <w:proofErr w:type="spellStart"/>
      <w:r w:rsidR="009C4F3C">
        <w:rPr>
          <w:rFonts w:ascii="Times New Roman" w:hAnsi="Times New Roman"/>
          <w:sz w:val="28"/>
          <w:szCs w:val="28"/>
        </w:rPr>
        <w:t>Марёвского</w:t>
      </w:r>
      <w:proofErr w:type="spellEnd"/>
      <w:r w:rsidR="009C4F3C">
        <w:rPr>
          <w:rFonts w:ascii="Times New Roman" w:hAnsi="Times New Roman"/>
          <w:sz w:val="28"/>
          <w:szCs w:val="28"/>
        </w:rPr>
        <w:t xml:space="preserve"> муниципального округа Ершову С.А.</w:t>
      </w:r>
    </w:p>
    <w:p w:rsidR="00FF4D78" w:rsidRDefault="009C4F3C" w:rsidP="009C4F3C">
      <w:pPr>
        <w:spacing w:after="0" w:line="240" w:lineRule="auto"/>
        <w:ind w:firstLine="708"/>
        <w:jc w:val="both"/>
        <w:rPr>
          <w:rFonts w:ascii="Times New Roman" w:eastAsia="Times New Roman" w:hAnsi="Times New Roman"/>
          <w:sz w:val="28"/>
          <w:szCs w:val="17"/>
          <w:lang w:eastAsia="ru-RU"/>
        </w:rPr>
      </w:pPr>
      <w:r>
        <w:rPr>
          <w:rFonts w:ascii="Times New Roman" w:eastAsia="Times New Roman" w:hAnsi="Times New Roman"/>
          <w:sz w:val="28"/>
          <w:szCs w:val="17"/>
          <w:lang w:eastAsia="ru-RU"/>
        </w:rPr>
        <w:t>4.</w:t>
      </w:r>
      <w:r w:rsidR="00FF4D78" w:rsidRPr="007C305D">
        <w:rPr>
          <w:rFonts w:ascii="Times New Roman" w:eastAsia="Times New Roman" w:hAnsi="Times New Roman"/>
          <w:sz w:val="28"/>
          <w:szCs w:val="17"/>
          <w:lang w:eastAsia="ru-RU"/>
        </w:rPr>
        <w:t xml:space="preserve"> </w:t>
      </w:r>
      <w:r w:rsidR="00FF4D78">
        <w:rPr>
          <w:rFonts w:ascii="Times New Roman" w:eastAsia="Times New Roman" w:hAnsi="Times New Roman"/>
          <w:sz w:val="28"/>
          <w:szCs w:val="17"/>
          <w:lang w:eastAsia="ru-RU"/>
        </w:rPr>
        <w:t>Признать утратившим</w:t>
      </w:r>
      <w:r w:rsidR="00A67D2B">
        <w:rPr>
          <w:rFonts w:ascii="Times New Roman" w:eastAsia="Times New Roman" w:hAnsi="Times New Roman"/>
          <w:sz w:val="28"/>
          <w:szCs w:val="17"/>
          <w:lang w:eastAsia="ru-RU"/>
        </w:rPr>
        <w:t>и</w:t>
      </w:r>
      <w:r w:rsidR="00FF4D78">
        <w:rPr>
          <w:rFonts w:ascii="Times New Roman" w:eastAsia="Times New Roman" w:hAnsi="Times New Roman"/>
          <w:sz w:val="28"/>
          <w:szCs w:val="17"/>
          <w:lang w:eastAsia="ru-RU"/>
        </w:rPr>
        <w:t xml:space="preserve"> силу постановления Администрации </w:t>
      </w:r>
      <w:proofErr w:type="spellStart"/>
      <w:r w:rsidR="00FF4D78">
        <w:rPr>
          <w:rFonts w:ascii="Times New Roman" w:eastAsia="Times New Roman" w:hAnsi="Times New Roman"/>
          <w:sz w:val="28"/>
          <w:szCs w:val="17"/>
          <w:lang w:eastAsia="ru-RU"/>
        </w:rPr>
        <w:t>Марёвского</w:t>
      </w:r>
      <w:proofErr w:type="spellEnd"/>
      <w:r w:rsidR="00FF4D78">
        <w:rPr>
          <w:rFonts w:ascii="Times New Roman" w:eastAsia="Times New Roman" w:hAnsi="Times New Roman"/>
          <w:sz w:val="28"/>
          <w:szCs w:val="17"/>
          <w:lang w:eastAsia="ru-RU"/>
        </w:rPr>
        <w:t xml:space="preserve"> муниципального </w:t>
      </w:r>
      <w:r w:rsidR="00C62A9D">
        <w:rPr>
          <w:rFonts w:ascii="Times New Roman" w:eastAsia="Times New Roman" w:hAnsi="Times New Roman"/>
          <w:sz w:val="28"/>
          <w:szCs w:val="17"/>
          <w:lang w:eastAsia="ru-RU"/>
        </w:rPr>
        <w:t>округа</w:t>
      </w:r>
      <w:r w:rsidR="00FF4D78">
        <w:rPr>
          <w:rFonts w:ascii="Times New Roman" w:eastAsia="Times New Roman" w:hAnsi="Times New Roman"/>
          <w:sz w:val="28"/>
          <w:szCs w:val="17"/>
          <w:lang w:eastAsia="ru-RU"/>
        </w:rPr>
        <w:t>:</w:t>
      </w:r>
    </w:p>
    <w:p w:rsidR="00FF4D78" w:rsidRDefault="00FF4D78" w:rsidP="009C4F3C">
      <w:pPr>
        <w:spacing w:after="0" w:line="240" w:lineRule="auto"/>
        <w:ind w:firstLine="708"/>
        <w:jc w:val="both"/>
        <w:rPr>
          <w:rFonts w:ascii="Times New Roman" w:eastAsia="Times New Roman" w:hAnsi="Times New Roman"/>
          <w:sz w:val="28"/>
          <w:szCs w:val="17"/>
          <w:lang w:eastAsia="ru-RU"/>
        </w:rPr>
      </w:pPr>
      <w:proofErr w:type="gramStart"/>
      <w:r>
        <w:rPr>
          <w:rFonts w:ascii="Times New Roman" w:eastAsia="Times New Roman" w:hAnsi="Times New Roman"/>
          <w:sz w:val="28"/>
          <w:szCs w:val="17"/>
          <w:lang w:eastAsia="ru-RU"/>
        </w:rPr>
        <w:t xml:space="preserve">от </w:t>
      </w:r>
      <w:r w:rsidR="00F8605D">
        <w:rPr>
          <w:rFonts w:ascii="Times New Roman" w:eastAsia="Times New Roman" w:hAnsi="Times New Roman"/>
          <w:sz w:val="28"/>
          <w:szCs w:val="17"/>
          <w:lang w:eastAsia="ru-RU"/>
        </w:rPr>
        <w:t>22</w:t>
      </w:r>
      <w:r>
        <w:rPr>
          <w:rFonts w:ascii="Times New Roman" w:eastAsia="Times New Roman" w:hAnsi="Times New Roman"/>
          <w:sz w:val="28"/>
          <w:szCs w:val="17"/>
          <w:lang w:eastAsia="ru-RU"/>
        </w:rPr>
        <w:t>.08.20</w:t>
      </w:r>
      <w:r w:rsidR="00F8605D">
        <w:rPr>
          <w:rFonts w:ascii="Times New Roman" w:eastAsia="Times New Roman" w:hAnsi="Times New Roman"/>
          <w:sz w:val="28"/>
          <w:szCs w:val="17"/>
          <w:lang w:eastAsia="ru-RU"/>
        </w:rPr>
        <w:t>22</w:t>
      </w:r>
      <w:r>
        <w:rPr>
          <w:rFonts w:ascii="Times New Roman" w:eastAsia="Times New Roman" w:hAnsi="Times New Roman"/>
          <w:sz w:val="28"/>
          <w:szCs w:val="17"/>
          <w:lang w:eastAsia="ru-RU"/>
        </w:rPr>
        <w:t xml:space="preserve"> №</w:t>
      </w:r>
      <w:r w:rsidR="00A67D2B">
        <w:rPr>
          <w:rFonts w:ascii="Times New Roman" w:eastAsia="Times New Roman" w:hAnsi="Times New Roman"/>
          <w:sz w:val="28"/>
          <w:szCs w:val="17"/>
          <w:lang w:eastAsia="ru-RU"/>
        </w:rPr>
        <w:t xml:space="preserve"> </w:t>
      </w:r>
      <w:r>
        <w:rPr>
          <w:rFonts w:ascii="Times New Roman" w:eastAsia="Times New Roman" w:hAnsi="Times New Roman"/>
          <w:sz w:val="28"/>
          <w:szCs w:val="17"/>
          <w:lang w:eastAsia="ru-RU"/>
        </w:rPr>
        <w:t>3</w:t>
      </w:r>
      <w:r w:rsidR="00F8605D">
        <w:rPr>
          <w:rFonts w:ascii="Times New Roman" w:eastAsia="Times New Roman" w:hAnsi="Times New Roman"/>
          <w:sz w:val="28"/>
          <w:szCs w:val="17"/>
          <w:lang w:eastAsia="ru-RU"/>
        </w:rPr>
        <w:t>50</w:t>
      </w:r>
      <w:r>
        <w:rPr>
          <w:rFonts w:ascii="Times New Roman" w:eastAsia="Times New Roman" w:hAnsi="Times New Roman"/>
          <w:sz w:val="28"/>
          <w:szCs w:val="17"/>
          <w:lang w:eastAsia="ru-RU"/>
        </w:rPr>
        <w:t xml:space="preserve"> «</w:t>
      </w:r>
      <w:r w:rsidR="00F8605D">
        <w:rPr>
          <w:rFonts w:ascii="Times New Roman" w:eastAsia="Times New Roman" w:hAnsi="Times New Roman"/>
          <w:sz w:val="28"/>
          <w:szCs w:val="17"/>
          <w:lang w:eastAsia="ru-RU"/>
        </w:rPr>
        <w:t>Об утверждении Примерного</w:t>
      </w:r>
      <w:r w:rsidRPr="00870651">
        <w:rPr>
          <w:rFonts w:ascii="Times New Roman" w:eastAsia="Times New Roman" w:hAnsi="Times New Roman"/>
          <w:sz w:val="28"/>
          <w:szCs w:val="17"/>
          <w:lang w:eastAsia="ru-RU"/>
        </w:rPr>
        <w:t xml:space="preserve"> положени</w:t>
      </w:r>
      <w:r w:rsidR="00F8605D">
        <w:rPr>
          <w:rFonts w:ascii="Times New Roman" w:eastAsia="Times New Roman" w:hAnsi="Times New Roman"/>
          <w:sz w:val="28"/>
          <w:szCs w:val="17"/>
          <w:lang w:eastAsia="ru-RU"/>
        </w:rPr>
        <w:t>я</w:t>
      </w:r>
      <w:r w:rsidRPr="00870651">
        <w:rPr>
          <w:rFonts w:ascii="Times New Roman" w:eastAsia="Times New Roman" w:hAnsi="Times New Roman"/>
          <w:sz w:val="28"/>
          <w:szCs w:val="17"/>
          <w:lang w:eastAsia="ru-RU"/>
        </w:rPr>
        <w:t xml:space="preserve"> об оплате труда работников муниципальных автономных организаций в сфере образования, находящихся в ведении социального комитета Администрации </w:t>
      </w:r>
      <w:proofErr w:type="spellStart"/>
      <w:r>
        <w:rPr>
          <w:rFonts w:ascii="Times New Roman" w:eastAsia="Times New Roman" w:hAnsi="Times New Roman"/>
          <w:sz w:val="28"/>
          <w:szCs w:val="17"/>
          <w:lang w:eastAsia="ru-RU"/>
        </w:rPr>
        <w:t>Марёвского</w:t>
      </w:r>
      <w:proofErr w:type="spellEnd"/>
      <w:r w:rsidRPr="00870651">
        <w:rPr>
          <w:rFonts w:ascii="Times New Roman" w:eastAsia="Times New Roman" w:hAnsi="Times New Roman"/>
          <w:sz w:val="28"/>
          <w:szCs w:val="17"/>
          <w:lang w:eastAsia="ru-RU"/>
        </w:rPr>
        <w:t xml:space="preserve"> муниципального </w:t>
      </w:r>
      <w:r w:rsidR="00F8605D">
        <w:rPr>
          <w:rFonts w:ascii="Times New Roman" w:eastAsia="Times New Roman" w:hAnsi="Times New Roman"/>
          <w:sz w:val="28"/>
          <w:szCs w:val="17"/>
          <w:lang w:eastAsia="ru-RU"/>
        </w:rPr>
        <w:t>округа</w:t>
      </w:r>
      <w:r>
        <w:rPr>
          <w:rFonts w:ascii="Times New Roman" w:eastAsia="Times New Roman" w:hAnsi="Times New Roman"/>
          <w:sz w:val="28"/>
          <w:szCs w:val="17"/>
          <w:lang w:eastAsia="ru-RU"/>
        </w:rPr>
        <w:t>»;</w:t>
      </w:r>
      <w:proofErr w:type="gramEnd"/>
    </w:p>
    <w:p w:rsidR="00FF4D78" w:rsidRDefault="00FF4D78" w:rsidP="009C4F3C">
      <w:pPr>
        <w:spacing w:after="0" w:line="240" w:lineRule="auto"/>
        <w:ind w:firstLine="708"/>
        <w:jc w:val="both"/>
        <w:rPr>
          <w:rFonts w:ascii="Times New Roman" w:eastAsia="Times New Roman" w:hAnsi="Times New Roman"/>
          <w:sz w:val="28"/>
          <w:szCs w:val="17"/>
          <w:lang w:eastAsia="ru-RU"/>
        </w:rPr>
      </w:pPr>
      <w:r>
        <w:rPr>
          <w:rFonts w:ascii="Times New Roman" w:eastAsia="Times New Roman" w:hAnsi="Times New Roman"/>
          <w:sz w:val="28"/>
          <w:szCs w:val="17"/>
          <w:lang w:eastAsia="ru-RU"/>
        </w:rPr>
        <w:t xml:space="preserve">от  </w:t>
      </w:r>
      <w:r w:rsidR="00F8605D">
        <w:rPr>
          <w:rFonts w:ascii="Times New Roman" w:eastAsia="Times New Roman" w:hAnsi="Times New Roman"/>
          <w:sz w:val="28"/>
          <w:szCs w:val="17"/>
          <w:lang w:eastAsia="ru-RU"/>
        </w:rPr>
        <w:t>06</w:t>
      </w:r>
      <w:r>
        <w:rPr>
          <w:rFonts w:ascii="Times New Roman" w:eastAsia="Times New Roman" w:hAnsi="Times New Roman"/>
          <w:sz w:val="28"/>
          <w:szCs w:val="17"/>
          <w:lang w:eastAsia="ru-RU"/>
        </w:rPr>
        <w:t>.</w:t>
      </w:r>
      <w:r w:rsidR="00F8605D">
        <w:rPr>
          <w:rFonts w:ascii="Times New Roman" w:eastAsia="Times New Roman" w:hAnsi="Times New Roman"/>
          <w:sz w:val="28"/>
          <w:szCs w:val="17"/>
          <w:lang w:eastAsia="ru-RU"/>
        </w:rPr>
        <w:t>09</w:t>
      </w:r>
      <w:r>
        <w:rPr>
          <w:rFonts w:ascii="Times New Roman" w:eastAsia="Times New Roman" w:hAnsi="Times New Roman"/>
          <w:sz w:val="28"/>
          <w:szCs w:val="17"/>
          <w:lang w:eastAsia="ru-RU"/>
        </w:rPr>
        <w:t>.20</w:t>
      </w:r>
      <w:r w:rsidR="00F8605D">
        <w:rPr>
          <w:rFonts w:ascii="Times New Roman" w:eastAsia="Times New Roman" w:hAnsi="Times New Roman"/>
          <w:sz w:val="28"/>
          <w:szCs w:val="17"/>
          <w:lang w:eastAsia="ru-RU"/>
        </w:rPr>
        <w:t>22</w:t>
      </w:r>
      <w:r>
        <w:rPr>
          <w:rFonts w:ascii="Times New Roman" w:eastAsia="Times New Roman" w:hAnsi="Times New Roman"/>
          <w:sz w:val="28"/>
          <w:szCs w:val="17"/>
          <w:lang w:eastAsia="ru-RU"/>
        </w:rPr>
        <w:t xml:space="preserve">  №</w:t>
      </w:r>
      <w:r w:rsidR="00A67D2B">
        <w:rPr>
          <w:rFonts w:ascii="Times New Roman" w:eastAsia="Times New Roman" w:hAnsi="Times New Roman"/>
          <w:sz w:val="28"/>
          <w:szCs w:val="17"/>
          <w:lang w:eastAsia="ru-RU"/>
        </w:rPr>
        <w:t xml:space="preserve"> </w:t>
      </w:r>
      <w:r w:rsidR="00F8605D">
        <w:rPr>
          <w:rFonts w:ascii="Times New Roman" w:eastAsia="Times New Roman" w:hAnsi="Times New Roman"/>
          <w:sz w:val="28"/>
          <w:szCs w:val="17"/>
          <w:lang w:eastAsia="ru-RU"/>
        </w:rPr>
        <w:t>426</w:t>
      </w:r>
      <w:r>
        <w:rPr>
          <w:rFonts w:ascii="Times New Roman" w:eastAsia="Times New Roman" w:hAnsi="Times New Roman"/>
          <w:sz w:val="28"/>
          <w:szCs w:val="17"/>
          <w:lang w:eastAsia="ru-RU"/>
        </w:rPr>
        <w:t xml:space="preserve">  «</w:t>
      </w:r>
      <w:r w:rsidRPr="0060496A">
        <w:rPr>
          <w:rFonts w:ascii="Times New Roman" w:eastAsia="Times New Roman" w:hAnsi="Times New Roman"/>
          <w:sz w:val="28"/>
          <w:szCs w:val="17"/>
          <w:lang w:eastAsia="ru-RU"/>
        </w:rPr>
        <w:t xml:space="preserve">О внесении изменений в  Примерное положение об оплате труда работников муниципальных автономных организаций в сфере образования, находящихся в ведении социального комитета Администрации </w:t>
      </w:r>
      <w:proofErr w:type="spellStart"/>
      <w:r>
        <w:rPr>
          <w:rFonts w:ascii="Times New Roman" w:eastAsia="Times New Roman" w:hAnsi="Times New Roman"/>
          <w:sz w:val="28"/>
          <w:szCs w:val="17"/>
          <w:lang w:eastAsia="ru-RU"/>
        </w:rPr>
        <w:t>Марёвского</w:t>
      </w:r>
      <w:proofErr w:type="spellEnd"/>
      <w:r w:rsidRPr="0060496A">
        <w:rPr>
          <w:rFonts w:ascii="Times New Roman" w:eastAsia="Times New Roman" w:hAnsi="Times New Roman"/>
          <w:sz w:val="28"/>
          <w:szCs w:val="17"/>
          <w:lang w:eastAsia="ru-RU"/>
        </w:rPr>
        <w:t xml:space="preserve"> муниципального </w:t>
      </w:r>
      <w:r w:rsidR="00F8605D">
        <w:rPr>
          <w:rFonts w:ascii="Times New Roman" w:eastAsia="Times New Roman" w:hAnsi="Times New Roman"/>
          <w:sz w:val="28"/>
          <w:szCs w:val="17"/>
          <w:lang w:eastAsia="ru-RU"/>
        </w:rPr>
        <w:t>округа»</w:t>
      </w:r>
      <w:r>
        <w:rPr>
          <w:rFonts w:ascii="Times New Roman" w:eastAsia="Times New Roman" w:hAnsi="Times New Roman"/>
          <w:sz w:val="28"/>
          <w:szCs w:val="17"/>
          <w:lang w:eastAsia="ru-RU"/>
        </w:rPr>
        <w:t>;</w:t>
      </w:r>
    </w:p>
    <w:p w:rsidR="00FF4D78" w:rsidRDefault="00FF4D78" w:rsidP="009C4F3C">
      <w:pPr>
        <w:spacing w:after="0" w:line="240" w:lineRule="auto"/>
        <w:ind w:firstLine="708"/>
        <w:jc w:val="both"/>
        <w:rPr>
          <w:rFonts w:ascii="Times New Roman" w:eastAsia="Times New Roman" w:hAnsi="Times New Roman"/>
          <w:sz w:val="28"/>
          <w:szCs w:val="17"/>
          <w:lang w:eastAsia="ru-RU"/>
        </w:rPr>
      </w:pPr>
      <w:r>
        <w:rPr>
          <w:rFonts w:ascii="Times New Roman" w:eastAsia="Times New Roman" w:hAnsi="Times New Roman"/>
          <w:sz w:val="28"/>
          <w:szCs w:val="17"/>
          <w:lang w:eastAsia="ru-RU"/>
        </w:rPr>
        <w:t xml:space="preserve">от  </w:t>
      </w:r>
      <w:r w:rsidR="00F8605D">
        <w:rPr>
          <w:rFonts w:ascii="Times New Roman" w:eastAsia="Times New Roman" w:hAnsi="Times New Roman"/>
          <w:sz w:val="28"/>
          <w:szCs w:val="17"/>
          <w:lang w:eastAsia="ru-RU"/>
        </w:rPr>
        <w:t>30</w:t>
      </w:r>
      <w:r>
        <w:rPr>
          <w:rFonts w:ascii="Times New Roman" w:eastAsia="Times New Roman" w:hAnsi="Times New Roman"/>
          <w:sz w:val="28"/>
          <w:szCs w:val="17"/>
          <w:lang w:eastAsia="ru-RU"/>
        </w:rPr>
        <w:t>.0</w:t>
      </w:r>
      <w:r w:rsidR="00F8605D">
        <w:rPr>
          <w:rFonts w:ascii="Times New Roman" w:eastAsia="Times New Roman" w:hAnsi="Times New Roman"/>
          <w:sz w:val="28"/>
          <w:szCs w:val="17"/>
          <w:lang w:eastAsia="ru-RU"/>
        </w:rPr>
        <w:t>8</w:t>
      </w:r>
      <w:r>
        <w:rPr>
          <w:rFonts w:ascii="Times New Roman" w:eastAsia="Times New Roman" w:hAnsi="Times New Roman"/>
          <w:sz w:val="28"/>
          <w:szCs w:val="17"/>
          <w:lang w:eastAsia="ru-RU"/>
        </w:rPr>
        <w:t>.20</w:t>
      </w:r>
      <w:r w:rsidR="00F8605D">
        <w:rPr>
          <w:rFonts w:ascii="Times New Roman" w:eastAsia="Times New Roman" w:hAnsi="Times New Roman"/>
          <w:sz w:val="28"/>
          <w:szCs w:val="17"/>
          <w:lang w:eastAsia="ru-RU"/>
        </w:rPr>
        <w:t>23</w:t>
      </w:r>
      <w:r>
        <w:rPr>
          <w:rFonts w:ascii="Times New Roman" w:eastAsia="Times New Roman" w:hAnsi="Times New Roman"/>
          <w:sz w:val="28"/>
          <w:szCs w:val="17"/>
          <w:lang w:eastAsia="ru-RU"/>
        </w:rPr>
        <w:t xml:space="preserve">  №</w:t>
      </w:r>
      <w:r w:rsidR="00A67D2B">
        <w:rPr>
          <w:rFonts w:ascii="Times New Roman" w:eastAsia="Times New Roman" w:hAnsi="Times New Roman"/>
          <w:sz w:val="28"/>
          <w:szCs w:val="17"/>
          <w:lang w:eastAsia="ru-RU"/>
        </w:rPr>
        <w:t xml:space="preserve"> </w:t>
      </w:r>
      <w:r w:rsidR="00F8605D">
        <w:rPr>
          <w:rFonts w:ascii="Times New Roman" w:eastAsia="Times New Roman" w:hAnsi="Times New Roman"/>
          <w:sz w:val="28"/>
          <w:szCs w:val="17"/>
          <w:lang w:eastAsia="ru-RU"/>
        </w:rPr>
        <w:t>376</w:t>
      </w:r>
      <w:r>
        <w:rPr>
          <w:rFonts w:ascii="Times New Roman" w:eastAsia="Times New Roman" w:hAnsi="Times New Roman"/>
          <w:sz w:val="28"/>
          <w:szCs w:val="17"/>
          <w:lang w:eastAsia="ru-RU"/>
        </w:rPr>
        <w:t xml:space="preserve">  «</w:t>
      </w:r>
      <w:r w:rsidRPr="0060496A">
        <w:rPr>
          <w:rFonts w:ascii="Times New Roman" w:eastAsia="Times New Roman" w:hAnsi="Times New Roman"/>
          <w:sz w:val="28"/>
          <w:szCs w:val="17"/>
          <w:lang w:eastAsia="ru-RU"/>
        </w:rPr>
        <w:t xml:space="preserve">О внесении изменений в  </w:t>
      </w:r>
      <w:r w:rsidR="00F8605D">
        <w:rPr>
          <w:rFonts w:ascii="Times New Roman" w:eastAsia="Times New Roman" w:hAnsi="Times New Roman"/>
          <w:sz w:val="28"/>
          <w:szCs w:val="17"/>
          <w:lang w:eastAsia="ru-RU"/>
        </w:rPr>
        <w:t xml:space="preserve">постановление Администрации </w:t>
      </w:r>
      <w:proofErr w:type="spellStart"/>
      <w:r w:rsidR="00F8605D">
        <w:rPr>
          <w:rFonts w:ascii="Times New Roman" w:eastAsia="Times New Roman" w:hAnsi="Times New Roman"/>
          <w:sz w:val="28"/>
          <w:szCs w:val="17"/>
          <w:lang w:eastAsia="ru-RU"/>
        </w:rPr>
        <w:t>Марёвского</w:t>
      </w:r>
      <w:proofErr w:type="spellEnd"/>
      <w:r w:rsidR="00F8605D">
        <w:rPr>
          <w:rFonts w:ascii="Times New Roman" w:eastAsia="Times New Roman" w:hAnsi="Times New Roman"/>
          <w:sz w:val="28"/>
          <w:szCs w:val="17"/>
          <w:lang w:eastAsia="ru-RU"/>
        </w:rPr>
        <w:t xml:space="preserve"> муниципального округа от 22.08.2022 №350 «Об утверждении Примерного положения</w:t>
      </w:r>
      <w:r w:rsidRPr="0060496A">
        <w:rPr>
          <w:rFonts w:ascii="Times New Roman" w:eastAsia="Times New Roman" w:hAnsi="Times New Roman"/>
          <w:sz w:val="28"/>
          <w:szCs w:val="17"/>
          <w:lang w:eastAsia="ru-RU"/>
        </w:rPr>
        <w:t xml:space="preserve"> об оплате труда работников </w:t>
      </w:r>
      <w:r w:rsidRPr="0060496A">
        <w:rPr>
          <w:rFonts w:ascii="Times New Roman" w:eastAsia="Times New Roman" w:hAnsi="Times New Roman"/>
          <w:sz w:val="28"/>
          <w:szCs w:val="17"/>
          <w:lang w:eastAsia="ru-RU"/>
        </w:rPr>
        <w:lastRenderedPageBreak/>
        <w:t xml:space="preserve">муниципальных автономных организаций в сфере образования, находящихся в ведении социального комитета Администрации </w:t>
      </w:r>
      <w:proofErr w:type="spellStart"/>
      <w:r>
        <w:rPr>
          <w:rFonts w:ascii="Times New Roman" w:eastAsia="Times New Roman" w:hAnsi="Times New Roman"/>
          <w:sz w:val="28"/>
          <w:szCs w:val="17"/>
          <w:lang w:eastAsia="ru-RU"/>
        </w:rPr>
        <w:t>Марёвского</w:t>
      </w:r>
      <w:proofErr w:type="spellEnd"/>
      <w:r w:rsidRPr="0060496A">
        <w:rPr>
          <w:rFonts w:ascii="Times New Roman" w:eastAsia="Times New Roman" w:hAnsi="Times New Roman"/>
          <w:sz w:val="28"/>
          <w:szCs w:val="17"/>
          <w:lang w:eastAsia="ru-RU"/>
        </w:rPr>
        <w:t xml:space="preserve"> муниципального </w:t>
      </w:r>
      <w:r w:rsidR="00F8605D">
        <w:rPr>
          <w:rFonts w:ascii="Times New Roman" w:eastAsia="Times New Roman" w:hAnsi="Times New Roman"/>
          <w:sz w:val="28"/>
          <w:szCs w:val="17"/>
          <w:lang w:eastAsia="ru-RU"/>
        </w:rPr>
        <w:t>округа»</w:t>
      </w:r>
      <w:r>
        <w:rPr>
          <w:rFonts w:ascii="Times New Roman" w:eastAsia="Times New Roman" w:hAnsi="Times New Roman"/>
          <w:sz w:val="28"/>
          <w:szCs w:val="17"/>
          <w:lang w:eastAsia="ru-RU"/>
        </w:rPr>
        <w:t>;</w:t>
      </w:r>
    </w:p>
    <w:p w:rsidR="00F8605D" w:rsidRDefault="00FF4D78" w:rsidP="009C4F3C">
      <w:pPr>
        <w:spacing w:after="0" w:line="240" w:lineRule="auto"/>
        <w:ind w:firstLine="708"/>
        <w:jc w:val="both"/>
        <w:rPr>
          <w:rFonts w:ascii="Times New Roman" w:eastAsia="Times New Roman" w:hAnsi="Times New Roman"/>
          <w:sz w:val="28"/>
          <w:szCs w:val="17"/>
          <w:lang w:eastAsia="ru-RU"/>
        </w:rPr>
      </w:pPr>
      <w:r>
        <w:rPr>
          <w:rFonts w:ascii="Times New Roman" w:eastAsia="Times New Roman" w:hAnsi="Times New Roman"/>
          <w:sz w:val="28"/>
          <w:szCs w:val="17"/>
          <w:lang w:eastAsia="ru-RU"/>
        </w:rPr>
        <w:t xml:space="preserve">от  </w:t>
      </w:r>
      <w:r w:rsidR="00F8605D">
        <w:rPr>
          <w:rFonts w:ascii="Times New Roman" w:eastAsia="Times New Roman" w:hAnsi="Times New Roman"/>
          <w:sz w:val="28"/>
          <w:szCs w:val="17"/>
          <w:lang w:eastAsia="ru-RU"/>
        </w:rPr>
        <w:t>29.09.2023</w:t>
      </w:r>
      <w:r>
        <w:rPr>
          <w:rFonts w:ascii="Times New Roman" w:eastAsia="Times New Roman" w:hAnsi="Times New Roman"/>
          <w:sz w:val="28"/>
          <w:szCs w:val="17"/>
          <w:lang w:eastAsia="ru-RU"/>
        </w:rPr>
        <w:t xml:space="preserve">  №</w:t>
      </w:r>
      <w:r w:rsidR="00A67D2B">
        <w:rPr>
          <w:rFonts w:ascii="Times New Roman" w:eastAsia="Times New Roman" w:hAnsi="Times New Roman"/>
          <w:sz w:val="28"/>
          <w:szCs w:val="17"/>
          <w:lang w:eastAsia="ru-RU"/>
        </w:rPr>
        <w:t xml:space="preserve"> </w:t>
      </w:r>
      <w:r w:rsidR="00F8605D">
        <w:rPr>
          <w:rFonts w:ascii="Times New Roman" w:eastAsia="Times New Roman" w:hAnsi="Times New Roman"/>
          <w:sz w:val="28"/>
          <w:szCs w:val="17"/>
          <w:lang w:eastAsia="ru-RU"/>
        </w:rPr>
        <w:t>405</w:t>
      </w:r>
      <w:r>
        <w:rPr>
          <w:rFonts w:ascii="Times New Roman" w:eastAsia="Times New Roman" w:hAnsi="Times New Roman"/>
          <w:sz w:val="28"/>
          <w:szCs w:val="17"/>
          <w:lang w:eastAsia="ru-RU"/>
        </w:rPr>
        <w:t xml:space="preserve">  </w:t>
      </w:r>
      <w:r w:rsidR="00F8605D">
        <w:rPr>
          <w:rFonts w:ascii="Times New Roman" w:eastAsia="Times New Roman" w:hAnsi="Times New Roman"/>
          <w:sz w:val="28"/>
          <w:szCs w:val="17"/>
          <w:lang w:eastAsia="ru-RU"/>
        </w:rPr>
        <w:t>«</w:t>
      </w:r>
      <w:r w:rsidR="00F8605D" w:rsidRPr="0060496A">
        <w:rPr>
          <w:rFonts w:ascii="Times New Roman" w:eastAsia="Times New Roman" w:hAnsi="Times New Roman"/>
          <w:sz w:val="28"/>
          <w:szCs w:val="17"/>
          <w:lang w:eastAsia="ru-RU"/>
        </w:rPr>
        <w:t xml:space="preserve">О внесении изменений в  </w:t>
      </w:r>
      <w:r w:rsidR="00F8605D">
        <w:rPr>
          <w:rFonts w:ascii="Times New Roman" w:eastAsia="Times New Roman" w:hAnsi="Times New Roman"/>
          <w:sz w:val="28"/>
          <w:szCs w:val="17"/>
          <w:lang w:eastAsia="ru-RU"/>
        </w:rPr>
        <w:t xml:space="preserve">постановление Администрации </w:t>
      </w:r>
      <w:proofErr w:type="spellStart"/>
      <w:r w:rsidR="00F8605D">
        <w:rPr>
          <w:rFonts w:ascii="Times New Roman" w:eastAsia="Times New Roman" w:hAnsi="Times New Roman"/>
          <w:sz w:val="28"/>
          <w:szCs w:val="17"/>
          <w:lang w:eastAsia="ru-RU"/>
        </w:rPr>
        <w:t>Марёвского</w:t>
      </w:r>
      <w:proofErr w:type="spellEnd"/>
      <w:r w:rsidR="00F8605D">
        <w:rPr>
          <w:rFonts w:ascii="Times New Roman" w:eastAsia="Times New Roman" w:hAnsi="Times New Roman"/>
          <w:sz w:val="28"/>
          <w:szCs w:val="17"/>
          <w:lang w:eastAsia="ru-RU"/>
        </w:rPr>
        <w:t xml:space="preserve"> муниципального округа от 22.08.2022 №</w:t>
      </w:r>
      <w:r w:rsidR="00A67D2B">
        <w:rPr>
          <w:rFonts w:ascii="Times New Roman" w:eastAsia="Times New Roman" w:hAnsi="Times New Roman"/>
          <w:sz w:val="28"/>
          <w:szCs w:val="17"/>
          <w:lang w:eastAsia="ru-RU"/>
        </w:rPr>
        <w:t xml:space="preserve"> </w:t>
      </w:r>
      <w:r w:rsidR="00F8605D">
        <w:rPr>
          <w:rFonts w:ascii="Times New Roman" w:eastAsia="Times New Roman" w:hAnsi="Times New Roman"/>
          <w:sz w:val="28"/>
          <w:szCs w:val="17"/>
          <w:lang w:eastAsia="ru-RU"/>
        </w:rPr>
        <w:t xml:space="preserve">350 </w:t>
      </w:r>
      <w:r w:rsidR="00C62A9D">
        <w:rPr>
          <w:rFonts w:ascii="Times New Roman" w:eastAsia="Times New Roman" w:hAnsi="Times New Roman"/>
          <w:sz w:val="28"/>
          <w:szCs w:val="17"/>
          <w:lang w:eastAsia="ru-RU"/>
        </w:rPr>
        <w:t xml:space="preserve">         «</w:t>
      </w:r>
      <w:r w:rsidR="00F8605D">
        <w:rPr>
          <w:rFonts w:ascii="Times New Roman" w:eastAsia="Times New Roman" w:hAnsi="Times New Roman"/>
          <w:sz w:val="28"/>
          <w:szCs w:val="17"/>
          <w:lang w:eastAsia="ru-RU"/>
        </w:rPr>
        <w:t>Об утверждении Примерного положения</w:t>
      </w:r>
      <w:r w:rsidR="00F8605D" w:rsidRPr="0060496A">
        <w:rPr>
          <w:rFonts w:ascii="Times New Roman" w:eastAsia="Times New Roman" w:hAnsi="Times New Roman"/>
          <w:sz w:val="28"/>
          <w:szCs w:val="17"/>
          <w:lang w:eastAsia="ru-RU"/>
        </w:rPr>
        <w:t xml:space="preserve"> об оплате труда работников муниципальных автономных организаций в сфере образования, находящихся в ведении социального комитета Администрации </w:t>
      </w:r>
      <w:proofErr w:type="spellStart"/>
      <w:r w:rsidR="00F8605D">
        <w:rPr>
          <w:rFonts w:ascii="Times New Roman" w:eastAsia="Times New Roman" w:hAnsi="Times New Roman"/>
          <w:sz w:val="28"/>
          <w:szCs w:val="17"/>
          <w:lang w:eastAsia="ru-RU"/>
        </w:rPr>
        <w:t>Марёвского</w:t>
      </w:r>
      <w:proofErr w:type="spellEnd"/>
      <w:r w:rsidR="00F8605D" w:rsidRPr="0060496A">
        <w:rPr>
          <w:rFonts w:ascii="Times New Roman" w:eastAsia="Times New Roman" w:hAnsi="Times New Roman"/>
          <w:sz w:val="28"/>
          <w:szCs w:val="17"/>
          <w:lang w:eastAsia="ru-RU"/>
        </w:rPr>
        <w:t xml:space="preserve"> муниципального </w:t>
      </w:r>
      <w:r w:rsidR="00F8605D">
        <w:rPr>
          <w:rFonts w:ascii="Times New Roman" w:eastAsia="Times New Roman" w:hAnsi="Times New Roman"/>
          <w:sz w:val="28"/>
          <w:szCs w:val="17"/>
          <w:lang w:eastAsia="ru-RU"/>
        </w:rPr>
        <w:t>округа».</w:t>
      </w:r>
    </w:p>
    <w:p w:rsidR="009C4F3C" w:rsidRDefault="009C4F3C" w:rsidP="009C4F3C">
      <w:pPr>
        <w:spacing w:after="0" w:line="240" w:lineRule="auto"/>
        <w:ind w:firstLine="708"/>
        <w:jc w:val="both"/>
        <w:rPr>
          <w:rFonts w:ascii="Times New Roman" w:eastAsia="Times New Roman" w:hAnsi="Times New Roman"/>
          <w:sz w:val="28"/>
          <w:szCs w:val="17"/>
          <w:lang w:eastAsia="ru-RU"/>
        </w:rPr>
      </w:pPr>
      <w:r>
        <w:rPr>
          <w:rFonts w:ascii="Times New Roman" w:eastAsia="Times New Roman" w:hAnsi="Times New Roman"/>
          <w:sz w:val="28"/>
          <w:szCs w:val="17"/>
          <w:lang w:eastAsia="ru-RU"/>
        </w:rPr>
        <w:t>5. Действие постановления распространяется на правоотношения, возникшие с 01 октября 2023 года.</w:t>
      </w:r>
    </w:p>
    <w:p w:rsidR="00FF4D78" w:rsidRPr="00E80DBE" w:rsidRDefault="009C4F3C" w:rsidP="009C4F3C">
      <w:pPr>
        <w:spacing w:after="0" w:line="240" w:lineRule="auto"/>
        <w:ind w:firstLine="708"/>
        <w:jc w:val="both"/>
        <w:rPr>
          <w:rFonts w:ascii="Times New Roman" w:hAnsi="Times New Roman"/>
          <w:sz w:val="28"/>
          <w:szCs w:val="28"/>
        </w:rPr>
      </w:pPr>
      <w:r>
        <w:rPr>
          <w:rFonts w:ascii="Times New Roman" w:hAnsi="Times New Roman"/>
          <w:spacing w:val="-4"/>
          <w:sz w:val="28"/>
          <w:szCs w:val="28"/>
        </w:rPr>
        <w:t>6</w:t>
      </w:r>
      <w:r w:rsidR="00FF4D78" w:rsidRPr="00E80DBE">
        <w:rPr>
          <w:rFonts w:ascii="Times New Roman" w:hAnsi="Times New Roman"/>
          <w:spacing w:val="-4"/>
          <w:sz w:val="28"/>
          <w:szCs w:val="28"/>
        </w:rPr>
        <w:t xml:space="preserve">. </w:t>
      </w:r>
      <w:r w:rsidR="00FF4D78" w:rsidRPr="00E80DBE">
        <w:rPr>
          <w:rFonts w:ascii="Times New Roman" w:hAnsi="Times New Roman"/>
          <w:sz w:val="28"/>
          <w:szCs w:val="28"/>
        </w:rPr>
        <w:t>Опубликовать постановление в муниципальной газете «</w:t>
      </w:r>
      <w:proofErr w:type="spellStart"/>
      <w:r w:rsidR="00FF4D78" w:rsidRPr="00E80DBE">
        <w:rPr>
          <w:rFonts w:ascii="Times New Roman" w:hAnsi="Times New Roman"/>
          <w:sz w:val="28"/>
          <w:szCs w:val="28"/>
        </w:rPr>
        <w:t>Марёвский</w:t>
      </w:r>
      <w:proofErr w:type="spellEnd"/>
      <w:r w:rsidR="00FF4D78" w:rsidRPr="00E80DBE">
        <w:rPr>
          <w:rFonts w:ascii="Times New Roman" w:hAnsi="Times New Roman"/>
          <w:sz w:val="28"/>
          <w:szCs w:val="28"/>
        </w:rPr>
        <w:t xml:space="preserve"> вестник» и разместить на официальном сайте Администрации муниципального </w:t>
      </w:r>
      <w:r w:rsidR="00FF4D78">
        <w:rPr>
          <w:rFonts w:ascii="Times New Roman" w:hAnsi="Times New Roman"/>
          <w:sz w:val="28"/>
          <w:szCs w:val="28"/>
        </w:rPr>
        <w:t>округ</w:t>
      </w:r>
      <w:r w:rsidR="00FF4D78" w:rsidRPr="00E80DBE">
        <w:rPr>
          <w:rFonts w:ascii="Times New Roman" w:hAnsi="Times New Roman"/>
          <w:sz w:val="28"/>
          <w:szCs w:val="28"/>
        </w:rPr>
        <w:t>а в информационно – коммуникативной сети «Интернет».</w:t>
      </w:r>
    </w:p>
    <w:p w:rsidR="00FF4D78" w:rsidRDefault="00FF4D78" w:rsidP="00FF4D78">
      <w:pPr>
        <w:spacing w:line="240" w:lineRule="exact"/>
        <w:ind w:right="282"/>
        <w:jc w:val="both"/>
        <w:rPr>
          <w:sz w:val="28"/>
          <w:szCs w:val="28"/>
        </w:rPr>
      </w:pPr>
    </w:p>
    <w:p w:rsidR="00FF4D78" w:rsidRPr="00FF4D78" w:rsidRDefault="00FF4D78" w:rsidP="00FF4D78">
      <w:pPr>
        <w:rPr>
          <w:rFonts w:ascii="Times New Roman" w:hAnsi="Times New Roman"/>
        </w:rPr>
      </w:pPr>
      <w:r w:rsidRPr="00FF4D78">
        <w:rPr>
          <w:rFonts w:ascii="Times New Roman" w:hAnsi="Times New Roman"/>
          <w:b/>
          <w:color w:val="000000"/>
          <w:sz w:val="28"/>
          <w:szCs w:val="28"/>
        </w:rPr>
        <w:t xml:space="preserve">Глава муниципального округа                                            </w:t>
      </w:r>
      <w:r>
        <w:rPr>
          <w:rFonts w:ascii="Times New Roman" w:hAnsi="Times New Roman"/>
          <w:b/>
          <w:color w:val="000000"/>
          <w:sz w:val="28"/>
          <w:szCs w:val="28"/>
        </w:rPr>
        <w:t xml:space="preserve">    </w:t>
      </w:r>
      <w:r w:rsidRPr="00FF4D78">
        <w:rPr>
          <w:rFonts w:ascii="Times New Roman" w:hAnsi="Times New Roman"/>
          <w:b/>
          <w:color w:val="000000"/>
          <w:sz w:val="28"/>
          <w:szCs w:val="28"/>
        </w:rPr>
        <w:t xml:space="preserve">      С.И. </w:t>
      </w:r>
      <w:proofErr w:type="spellStart"/>
      <w:r w:rsidRPr="00FF4D78">
        <w:rPr>
          <w:rFonts w:ascii="Times New Roman" w:hAnsi="Times New Roman"/>
          <w:b/>
          <w:color w:val="000000"/>
          <w:sz w:val="28"/>
          <w:szCs w:val="28"/>
        </w:rPr>
        <w:t>Горкин</w:t>
      </w:r>
      <w:proofErr w:type="spellEnd"/>
    </w:p>
    <w:p w:rsidR="00FF4D78" w:rsidRDefault="00FF4D78" w:rsidP="00FF4D78">
      <w:pPr>
        <w:jc w:val="both"/>
      </w:pPr>
      <w:r>
        <w:t xml:space="preserve">                                                                </w:t>
      </w:r>
      <w:r>
        <w:tab/>
      </w:r>
      <w:bookmarkStart w:id="2" w:name="штамп"/>
      <w:bookmarkEnd w:id="2"/>
    </w:p>
    <w:p w:rsidR="00FF4D78" w:rsidRPr="00EB6DBF" w:rsidRDefault="00FF4D78" w:rsidP="00FF4D78">
      <w:pPr>
        <w:jc w:val="both"/>
      </w:pPr>
    </w:p>
    <w:p w:rsidR="00FF4D78" w:rsidRDefault="00FF4D78" w:rsidP="00FF4D78">
      <w:pPr>
        <w:rPr>
          <w:color w:val="000000"/>
        </w:rPr>
      </w:pPr>
    </w:p>
    <w:p w:rsidR="00BC4A47" w:rsidRDefault="00BC4A47" w:rsidP="00BC4A47">
      <w:pPr>
        <w:spacing w:after="0" w:line="240" w:lineRule="auto"/>
        <w:rPr>
          <w:rFonts w:ascii="Times New Roman" w:hAnsi="Times New Roman"/>
          <w:sz w:val="32"/>
          <w:szCs w:val="32"/>
        </w:rPr>
      </w:pPr>
    </w:p>
    <w:p w:rsidR="00BC4A47" w:rsidRDefault="00BC4A47" w:rsidP="00BC4A47">
      <w:pPr>
        <w:spacing w:after="0" w:line="240" w:lineRule="auto"/>
        <w:rPr>
          <w:rFonts w:ascii="Times New Roman" w:hAnsi="Times New Roman"/>
          <w:sz w:val="32"/>
          <w:szCs w:val="32"/>
        </w:rPr>
      </w:pPr>
    </w:p>
    <w:p w:rsidR="00BC4A47" w:rsidRDefault="00BC4A47" w:rsidP="00BC4A47">
      <w:pPr>
        <w:spacing w:after="0" w:line="240" w:lineRule="auto"/>
        <w:rPr>
          <w:rFonts w:ascii="Times New Roman" w:hAnsi="Times New Roman"/>
          <w:sz w:val="32"/>
          <w:szCs w:val="32"/>
        </w:rPr>
      </w:pPr>
    </w:p>
    <w:p w:rsidR="00520558" w:rsidRDefault="00520558" w:rsidP="00BC4A47">
      <w:pPr>
        <w:spacing w:after="0" w:line="240" w:lineRule="auto"/>
        <w:rPr>
          <w:rFonts w:ascii="Times New Roman" w:hAnsi="Times New Roman"/>
          <w:sz w:val="32"/>
          <w:szCs w:val="32"/>
        </w:rPr>
      </w:pPr>
    </w:p>
    <w:p w:rsidR="00520558" w:rsidRDefault="00520558" w:rsidP="00BC4A47">
      <w:pPr>
        <w:spacing w:after="0" w:line="240" w:lineRule="auto"/>
        <w:rPr>
          <w:rFonts w:ascii="Times New Roman" w:hAnsi="Times New Roman"/>
          <w:sz w:val="32"/>
          <w:szCs w:val="32"/>
        </w:rPr>
      </w:pPr>
    </w:p>
    <w:p w:rsidR="00520558" w:rsidRDefault="00520558" w:rsidP="00BC4A47">
      <w:pPr>
        <w:spacing w:after="0" w:line="240" w:lineRule="auto"/>
        <w:rPr>
          <w:rFonts w:ascii="Times New Roman" w:hAnsi="Times New Roman"/>
          <w:sz w:val="32"/>
          <w:szCs w:val="32"/>
        </w:rPr>
      </w:pPr>
    </w:p>
    <w:p w:rsidR="00520558" w:rsidRDefault="00520558" w:rsidP="00BC4A47">
      <w:pPr>
        <w:spacing w:after="0" w:line="240" w:lineRule="auto"/>
        <w:rPr>
          <w:rFonts w:ascii="Times New Roman" w:hAnsi="Times New Roman"/>
          <w:sz w:val="32"/>
          <w:szCs w:val="32"/>
        </w:rPr>
      </w:pPr>
    </w:p>
    <w:p w:rsidR="00F8605D" w:rsidRDefault="00033640" w:rsidP="00BC4A47">
      <w:pPr>
        <w:tabs>
          <w:tab w:val="left" w:pos="5040"/>
        </w:tabs>
        <w:autoSpaceDE w:val="0"/>
        <w:autoSpaceDN w:val="0"/>
        <w:adjustRightInd w:val="0"/>
        <w:spacing w:before="120" w:after="120" w:line="240" w:lineRule="exact"/>
        <w:ind w:left="5040"/>
        <w:jc w:val="center"/>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F8605D" w:rsidRDefault="00F8605D" w:rsidP="00BC4A47">
      <w:pPr>
        <w:tabs>
          <w:tab w:val="left" w:pos="5040"/>
        </w:tabs>
        <w:autoSpaceDE w:val="0"/>
        <w:autoSpaceDN w:val="0"/>
        <w:adjustRightInd w:val="0"/>
        <w:spacing w:before="120" w:after="120" w:line="240" w:lineRule="exact"/>
        <w:ind w:left="5040"/>
        <w:jc w:val="center"/>
        <w:outlineLvl w:val="0"/>
        <w:rPr>
          <w:rFonts w:ascii="Times New Roman" w:eastAsia="Times New Roman" w:hAnsi="Times New Roman"/>
          <w:sz w:val="28"/>
          <w:szCs w:val="28"/>
          <w:lang w:eastAsia="ru-RU"/>
        </w:rPr>
      </w:pPr>
    </w:p>
    <w:p w:rsidR="00F8605D" w:rsidRDefault="00F8605D" w:rsidP="00BC4A47">
      <w:pPr>
        <w:tabs>
          <w:tab w:val="left" w:pos="5040"/>
        </w:tabs>
        <w:autoSpaceDE w:val="0"/>
        <w:autoSpaceDN w:val="0"/>
        <w:adjustRightInd w:val="0"/>
        <w:spacing w:before="120" w:after="120" w:line="240" w:lineRule="exact"/>
        <w:ind w:left="5040"/>
        <w:jc w:val="center"/>
        <w:outlineLvl w:val="0"/>
        <w:rPr>
          <w:rFonts w:ascii="Times New Roman" w:eastAsia="Times New Roman" w:hAnsi="Times New Roman"/>
          <w:sz w:val="28"/>
          <w:szCs w:val="28"/>
          <w:lang w:eastAsia="ru-RU"/>
        </w:rPr>
      </w:pPr>
    </w:p>
    <w:p w:rsidR="00F8605D" w:rsidRDefault="00F8605D" w:rsidP="00BC4A47">
      <w:pPr>
        <w:tabs>
          <w:tab w:val="left" w:pos="5040"/>
        </w:tabs>
        <w:autoSpaceDE w:val="0"/>
        <w:autoSpaceDN w:val="0"/>
        <w:adjustRightInd w:val="0"/>
        <w:spacing w:before="120" w:after="120" w:line="240" w:lineRule="exact"/>
        <w:ind w:left="5040"/>
        <w:jc w:val="center"/>
        <w:outlineLvl w:val="0"/>
        <w:rPr>
          <w:rFonts w:ascii="Times New Roman" w:eastAsia="Times New Roman" w:hAnsi="Times New Roman"/>
          <w:sz w:val="28"/>
          <w:szCs w:val="28"/>
          <w:lang w:eastAsia="ru-RU"/>
        </w:rPr>
      </w:pPr>
    </w:p>
    <w:p w:rsidR="00F8605D" w:rsidRDefault="00F8605D" w:rsidP="00BC4A47">
      <w:pPr>
        <w:tabs>
          <w:tab w:val="left" w:pos="5040"/>
        </w:tabs>
        <w:autoSpaceDE w:val="0"/>
        <w:autoSpaceDN w:val="0"/>
        <w:adjustRightInd w:val="0"/>
        <w:spacing w:before="120" w:after="120" w:line="240" w:lineRule="exact"/>
        <w:ind w:left="5040"/>
        <w:jc w:val="center"/>
        <w:outlineLvl w:val="0"/>
        <w:rPr>
          <w:rFonts w:ascii="Times New Roman" w:eastAsia="Times New Roman" w:hAnsi="Times New Roman"/>
          <w:sz w:val="28"/>
          <w:szCs w:val="28"/>
          <w:lang w:eastAsia="ru-RU"/>
        </w:rPr>
      </w:pPr>
    </w:p>
    <w:p w:rsidR="00F8605D" w:rsidRDefault="00F8605D" w:rsidP="00BC4A47">
      <w:pPr>
        <w:tabs>
          <w:tab w:val="left" w:pos="5040"/>
        </w:tabs>
        <w:autoSpaceDE w:val="0"/>
        <w:autoSpaceDN w:val="0"/>
        <w:adjustRightInd w:val="0"/>
        <w:spacing w:before="120" w:after="120" w:line="240" w:lineRule="exact"/>
        <w:ind w:left="5040"/>
        <w:jc w:val="center"/>
        <w:outlineLvl w:val="0"/>
        <w:rPr>
          <w:rFonts w:ascii="Times New Roman" w:eastAsia="Times New Roman" w:hAnsi="Times New Roman"/>
          <w:sz w:val="28"/>
          <w:szCs w:val="28"/>
          <w:lang w:eastAsia="ru-RU"/>
        </w:rPr>
      </w:pPr>
    </w:p>
    <w:p w:rsidR="00F8605D" w:rsidRDefault="00F8605D" w:rsidP="00BC4A47">
      <w:pPr>
        <w:tabs>
          <w:tab w:val="left" w:pos="5040"/>
        </w:tabs>
        <w:autoSpaceDE w:val="0"/>
        <w:autoSpaceDN w:val="0"/>
        <w:adjustRightInd w:val="0"/>
        <w:spacing w:before="120" w:after="120" w:line="240" w:lineRule="exact"/>
        <w:ind w:left="5040"/>
        <w:jc w:val="center"/>
        <w:outlineLvl w:val="0"/>
        <w:rPr>
          <w:rFonts w:ascii="Times New Roman" w:eastAsia="Times New Roman" w:hAnsi="Times New Roman"/>
          <w:sz w:val="28"/>
          <w:szCs w:val="28"/>
          <w:lang w:eastAsia="ru-RU"/>
        </w:rPr>
      </w:pPr>
    </w:p>
    <w:p w:rsidR="00F8605D" w:rsidRDefault="00F8605D" w:rsidP="00BC4A47">
      <w:pPr>
        <w:tabs>
          <w:tab w:val="left" w:pos="5040"/>
        </w:tabs>
        <w:autoSpaceDE w:val="0"/>
        <w:autoSpaceDN w:val="0"/>
        <w:adjustRightInd w:val="0"/>
        <w:spacing w:before="120" w:after="120" w:line="240" w:lineRule="exact"/>
        <w:ind w:left="5040"/>
        <w:jc w:val="center"/>
        <w:outlineLvl w:val="0"/>
        <w:rPr>
          <w:rFonts w:ascii="Times New Roman" w:eastAsia="Times New Roman" w:hAnsi="Times New Roman"/>
          <w:sz w:val="28"/>
          <w:szCs w:val="28"/>
          <w:lang w:eastAsia="ru-RU"/>
        </w:rPr>
      </w:pPr>
    </w:p>
    <w:p w:rsidR="00F8605D" w:rsidRDefault="00F8605D" w:rsidP="00BC4A47">
      <w:pPr>
        <w:tabs>
          <w:tab w:val="left" w:pos="5040"/>
        </w:tabs>
        <w:autoSpaceDE w:val="0"/>
        <w:autoSpaceDN w:val="0"/>
        <w:adjustRightInd w:val="0"/>
        <w:spacing w:before="120" w:after="120" w:line="240" w:lineRule="exact"/>
        <w:ind w:left="5040"/>
        <w:jc w:val="center"/>
        <w:outlineLvl w:val="0"/>
        <w:rPr>
          <w:rFonts w:ascii="Times New Roman" w:eastAsia="Times New Roman" w:hAnsi="Times New Roman"/>
          <w:sz w:val="28"/>
          <w:szCs w:val="28"/>
          <w:lang w:eastAsia="ru-RU"/>
        </w:rPr>
      </w:pPr>
    </w:p>
    <w:p w:rsidR="006F4E53" w:rsidRDefault="006F4E53" w:rsidP="00BC4A47">
      <w:pPr>
        <w:tabs>
          <w:tab w:val="left" w:pos="5040"/>
        </w:tabs>
        <w:autoSpaceDE w:val="0"/>
        <w:autoSpaceDN w:val="0"/>
        <w:adjustRightInd w:val="0"/>
        <w:spacing w:before="120" w:after="120" w:line="240" w:lineRule="exact"/>
        <w:ind w:left="5040"/>
        <w:jc w:val="center"/>
        <w:outlineLvl w:val="0"/>
        <w:rPr>
          <w:rFonts w:ascii="Times New Roman" w:eastAsia="Times New Roman" w:hAnsi="Times New Roman"/>
          <w:sz w:val="28"/>
          <w:szCs w:val="28"/>
          <w:lang w:eastAsia="ru-RU"/>
        </w:rPr>
      </w:pPr>
    </w:p>
    <w:p w:rsidR="006F4E53" w:rsidRDefault="006F4E53" w:rsidP="00BC4A47">
      <w:pPr>
        <w:tabs>
          <w:tab w:val="left" w:pos="5040"/>
        </w:tabs>
        <w:autoSpaceDE w:val="0"/>
        <w:autoSpaceDN w:val="0"/>
        <w:adjustRightInd w:val="0"/>
        <w:spacing w:before="120" w:after="120" w:line="240" w:lineRule="exact"/>
        <w:ind w:left="5040"/>
        <w:jc w:val="center"/>
        <w:outlineLvl w:val="0"/>
        <w:rPr>
          <w:rFonts w:ascii="Times New Roman" w:eastAsia="Times New Roman" w:hAnsi="Times New Roman"/>
          <w:sz w:val="28"/>
          <w:szCs w:val="28"/>
          <w:lang w:eastAsia="ru-RU"/>
        </w:rPr>
      </w:pPr>
    </w:p>
    <w:p w:rsidR="006F4E53" w:rsidRDefault="006F4E53" w:rsidP="00BC4A47">
      <w:pPr>
        <w:tabs>
          <w:tab w:val="left" w:pos="5040"/>
        </w:tabs>
        <w:autoSpaceDE w:val="0"/>
        <w:autoSpaceDN w:val="0"/>
        <w:adjustRightInd w:val="0"/>
        <w:spacing w:before="120" w:after="120" w:line="240" w:lineRule="exact"/>
        <w:ind w:left="5040"/>
        <w:jc w:val="center"/>
        <w:outlineLvl w:val="0"/>
        <w:rPr>
          <w:rFonts w:ascii="Times New Roman" w:eastAsia="Times New Roman" w:hAnsi="Times New Roman"/>
          <w:sz w:val="28"/>
          <w:szCs w:val="28"/>
          <w:lang w:eastAsia="ru-RU"/>
        </w:rPr>
      </w:pPr>
    </w:p>
    <w:p w:rsidR="006F4E53" w:rsidRDefault="006F4E53" w:rsidP="00BC4A47">
      <w:pPr>
        <w:tabs>
          <w:tab w:val="left" w:pos="5040"/>
        </w:tabs>
        <w:autoSpaceDE w:val="0"/>
        <w:autoSpaceDN w:val="0"/>
        <w:adjustRightInd w:val="0"/>
        <w:spacing w:before="120" w:after="120" w:line="240" w:lineRule="exact"/>
        <w:ind w:left="5040"/>
        <w:jc w:val="center"/>
        <w:outlineLvl w:val="0"/>
        <w:rPr>
          <w:rFonts w:ascii="Times New Roman" w:eastAsia="Times New Roman" w:hAnsi="Times New Roman"/>
          <w:sz w:val="28"/>
          <w:szCs w:val="28"/>
          <w:lang w:eastAsia="ru-RU"/>
        </w:rPr>
      </w:pPr>
    </w:p>
    <w:p w:rsidR="006F4E53" w:rsidRDefault="006F4E53" w:rsidP="00BC4A47">
      <w:pPr>
        <w:tabs>
          <w:tab w:val="left" w:pos="5040"/>
        </w:tabs>
        <w:autoSpaceDE w:val="0"/>
        <w:autoSpaceDN w:val="0"/>
        <w:adjustRightInd w:val="0"/>
        <w:spacing w:before="120" w:after="120" w:line="240" w:lineRule="exact"/>
        <w:ind w:left="5040"/>
        <w:jc w:val="center"/>
        <w:outlineLvl w:val="0"/>
        <w:rPr>
          <w:rFonts w:ascii="Times New Roman" w:eastAsia="Times New Roman" w:hAnsi="Times New Roman"/>
          <w:sz w:val="28"/>
          <w:szCs w:val="28"/>
          <w:lang w:eastAsia="ru-RU"/>
        </w:rPr>
      </w:pPr>
    </w:p>
    <w:p w:rsidR="006F4E53" w:rsidRDefault="006F4E53" w:rsidP="00BC4A47">
      <w:pPr>
        <w:tabs>
          <w:tab w:val="left" w:pos="5040"/>
        </w:tabs>
        <w:autoSpaceDE w:val="0"/>
        <w:autoSpaceDN w:val="0"/>
        <w:adjustRightInd w:val="0"/>
        <w:spacing w:before="120" w:after="120" w:line="240" w:lineRule="exact"/>
        <w:ind w:left="5040"/>
        <w:jc w:val="center"/>
        <w:outlineLvl w:val="0"/>
        <w:rPr>
          <w:rFonts w:ascii="Times New Roman" w:eastAsia="Times New Roman" w:hAnsi="Times New Roman"/>
          <w:sz w:val="28"/>
          <w:szCs w:val="28"/>
          <w:lang w:eastAsia="ru-RU"/>
        </w:rPr>
      </w:pPr>
    </w:p>
    <w:p w:rsidR="00D26011" w:rsidRPr="00D26011" w:rsidRDefault="009C4F3C" w:rsidP="00FB475D">
      <w:pPr>
        <w:tabs>
          <w:tab w:val="left" w:pos="5040"/>
        </w:tabs>
        <w:autoSpaceDE w:val="0"/>
        <w:autoSpaceDN w:val="0"/>
        <w:adjustRightInd w:val="0"/>
        <w:spacing w:after="0" w:line="240" w:lineRule="auto"/>
        <w:jc w:val="right"/>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УТВЕРЖДЕНО</w:t>
      </w:r>
    </w:p>
    <w:p w:rsidR="00FB475D" w:rsidRDefault="000513C4" w:rsidP="00FB475D">
      <w:pPr>
        <w:tabs>
          <w:tab w:val="left" w:pos="5580"/>
        </w:tabs>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постановлением</w:t>
      </w:r>
      <w:r w:rsidR="00BC4A47">
        <w:rPr>
          <w:rFonts w:ascii="Times New Roman" w:eastAsia="Times New Roman" w:hAnsi="Times New Roman"/>
          <w:sz w:val="28"/>
          <w:szCs w:val="28"/>
          <w:lang w:eastAsia="ru-RU"/>
        </w:rPr>
        <w:t xml:space="preserve"> Администрации</w:t>
      </w:r>
    </w:p>
    <w:p w:rsidR="00D26011" w:rsidRPr="00D26011" w:rsidRDefault="00DD09EF" w:rsidP="00FB475D">
      <w:pPr>
        <w:tabs>
          <w:tab w:val="left" w:pos="5580"/>
        </w:tabs>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6074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муниципального </w:t>
      </w:r>
      <w:r w:rsidR="00690AC6">
        <w:rPr>
          <w:rFonts w:ascii="Times New Roman" w:eastAsia="Times New Roman" w:hAnsi="Times New Roman"/>
          <w:sz w:val="28"/>
          <w:szCs w:val="28"/>
          <w:lang w:eastAsia="ru-RU"/>
        </w:rPr>
        <w:t xml:space="preserve"> о</w:t>
      </w:r>
      <w:r w:rsidR="005607AA">
        <w:rPr>
          <w:rFonts w:ascii="Times New Roman" w:eastAsia="Times New Roman" w:hAnsi="Times New Roman"/>
          <w:sz w:val="28"/>
          <w:szCs w:val="28"/>
          <w:lang w:eastAsia="ru-RU"/>
        </w:rPr>
        <w:t>круг</w:t>
      </w:r>
      <w:r>
        <w:rPr>
          <w:rFonts w:ascii="Times New Roman" w:eastAsia="Times New Roman" w:hAnsi="Times New Roman"/>
          <w:sz w:val="28"/>
          <w:szCs w:val="28"/>
          <w:lang w:eastAsia="ru-RU"/>
        </w:rPr>
        <w:t>а</w:t>
      </w:r>
      <w:r w:rsidR="00D26011" w:rsidRPr="00D26011">
        <w:rPr>
          <w:rFonts w:ascii="Times New Roman" w:eastAsia="Times New Roman" w:hAnsi="Times New Roman"/>
          <w:sz w:val="28"/>
          <w:szCs w:val="28"/>
          <w:lang w:eastAsia="ru-RU"/>
        </w:rPr>
        <w:t xml:space="preserve"> </w:t>
      </w:r>
    </w:p>
    <w:p w:rsidR="00D26011" w:rsidRPr="00D26011" w:rsidRDefault="00690AC6" w:rsidP="00FB475D">
      <w:pPr>
        <w:tabs>
          <w:tab w:val="left" w:pos="5580"/>
        </w:tabs>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от   </w:t>
      </w:r>
      <w:bookmarkStart w:id="3" w:name="дата1"/>
      <w:bookmarkEnd w:id="3"/>
      <w:r w:rsidR="00D26011" w:rsidRPr="00D26011">
        <w:rPr>
          <w:rFonts w:ascii="Times New Roman" w:eastAsia="Times New Roman" w:hAnsi="Times New Roman"/>
          <w:sz w:val="28"/>
          <w:szCs w:val="28"/>
          <w:lang w:eastAsia="ru-RU"/>
        </w:rPr>
        <w:t>№</w:t>
      </w:r>
      <w:bookmarkStart w:id="4" w:name="номер1"/>
      <w:bookmarkEnd w:id="4"/>
      <w:r w:rsidR="00D26011" w:rsidRPr="00D26011">
        <w:rPr>
          <w:rFonts w:ascii="Times New Roman" w:eastAsia="Times New Roman" w:hAnsi="Times New Roman"/>
          <w:sz w:val="28"/>
          <w:szCs w:val="28"/>
          <w:lang w:eastAsia="ru-RU"/>
        </w:rPr>
        <w:t xml:space="preserve"> </w:t>
      </w:r>
      <w:r w:rsidR="00BC1E62">
        <w:rPr>
          <w:rFonts w:ascii="Times New Roman" w:eastAsia="Times New Roman" w:hAnsi="Times New Roman"/>
          <w:sz w:val="28"/>
          <w:szCs w:val="28"/>
          <w:lang w:eastAsia="ru-RU"/>
        </w:rPr>
        <w:t xml:space="preserve"> </w:t>
      </w:r>
    </w:p>
    <w:p w:rsidR="00943DE5" w:rsidRPr="00BC1E62" w:rsidRDefault="00943DE5">
      <w:pPr>
        <w:widowControl w:val="0"/>
        <w:autoSpaceDE w:val="0"/>
        <w:autoSpaceDN w:val="0"/>
        <w:adjustRightInd w:val="0"/>
        <w:spacing w:after="0" w:line="240" w:lineRule="auto"/>
        <w:jc w:val="right"/>
        <w:rPr>
          <w:rFonts w:ascii="Times New Roman" w:hAnsi="Times New Roman"/>
          <w:sz w:val="28"/>
          <w:szCs w:val="28"/>
        </w:rPr>
      </w:pPr>
    </w:p>
    <w:p w:rsidR="00D5146F" w:rsidRDefault="00B60749">
      <w:pPr>
        <w:widowControl w:val="0"/>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 xml:space="preserve">ПРИМЕРНОЕ </w:t>
      </w:r>
      <w:r w:rsidR="00D5146F" w:rsidRPr="0042001B">
        <w:rPr>
          <w:rFonts w:ascii="Times New Roman" w:hAnsi="Times New Roman"/>
          <w:b/>
          <w:bCs/>
          <w:sz w:val="28"/>
          <w:szCs w:val="28"/>
        </w:rPr>
        <w:t>ПОЛОЖЕНИЕ</w:t>
      </w:r>
    </w:p>
    <w:p w:rsidR="00B60749" w:rsidRPr="0042001B" w:rsidRDefault="00B60749">
      <w:pPr>
        <w:widowControl w:val="0"/>
        <w:autoSpaceDE w:val="0"/>
        <w:autoSpaceDN w:val="0"/>
        <w:adjustRightInd w:val="0"/>
        <w:spacing w:after="0" w:line="240" w:lineRule="auto"/>
        <w:jc w:val="center"/>
        <w:rPr>
          <w:rFonts w:ascii="Times New Roman" w:hAnsi="Times New Roman"/>
          <w:b/>
          <w:bCs/>
          <w:sz w:val="28"/>
          <w:szCs w:val="28"/>
        </w:rPr>
      </w:pPr>
    </w:p>
    <w:p w:rsidR="00D5146F" w:rsidRDefault="00B60749" w:rsidP="00B60749">
      <w:pPr>
        <w:widowControl w:val="0"/>
        <w:autoSpaceDE w:val="0"/>
        <w:autoSpaceDN w:val="0"/>
        <w:adjustRightInd w:val="0"/>
        <w:spacing w:after="0" w:line="240" w:lineRule="exact"/>
        <w:jc w:val="center"/>
        <w:rPr>
          <w:rFonts w:ascii="Times New Roman" w:hAnsi="Times New Roman"/>
          <w:bCs/>
          <w:sz w:val="28"/>
          <w:szCs w:val="28"/>
        </w:rPr>
      </w:pPr>
      <w:r w:rsidRPr="0042001B">
        <w:rPr>
          <w:rFonts w:ascii="Times New Roman" w:hAnsi="Times New Roman"/>
          <w:sz w:val="28"/>
          <w:szCs w:val="28"/>
        </w:rPr>
        <w:t>об оплате труда работ</w:t>
      </w:r>
      <w:r>
        <w:rPr>
          <w:rFonts w:ascii="Times New Roman" w:hAnsi="Times New Roman"/>
          <w:sz w:val="28"/>
          <w:szCs w:val="28"/>
        </w:rPr>
        <w:t>ников муниципальных автономных организаций в сфере образования</w:t>
      </w:r>
      <w:r w:rsidR="00395CAB">
        <w:rPr>
          <w:rFonts w:ascii="Times New Roman" w:hAnsi="Times New Roman"/>
          <w:sz w:val="28"/>
          <w:szCs w:val="28"/>
        </w:rPr>
        <w:t>,</w:t>
      </w:r>
      <w:r>
        <w:rPr>
          <w:rFonts w:ascii="Times New Roman" w:hAnsi="Times New Roman"/>
          <w:sz w:val="28"/>
          <w:szCs w:val="28"/>
        </w:rPr>
        <w:t xml:space="preserve"> находящихся в ведении </w:t>
      </w:r>
      <w:r w:rsidR="003D4728">
        <w:rPr>
          <w:rFonts w:ascii="Times New Roman" w:hAnsi="Times New Roman"/>
          <w:sz w:val="28"/>
          <w:szCs w:val="28"/>
        </w:rPr>
        <w:t xml:space="preserve">социального комитета Администрации </w:t>
      </w:r>
      <w:proofErr w:type="spellStart"/>
      <w:r w:rsidR="003D4728">
        <w:rPr>
          <w:rFonts w:ascii="Times New Roman" w:hAnsi="Times New Roman"/>
          <w:sz w:val="28"/>
          <w:szCs w:val="28"/>
        </w:rPr>
        <w:t>Мар</w:t>
      </w:r>
      <w:r w:rsidR="0025458E">
        <w:rPr>
          <w:rFonts w:ascii="Times New Roman" w:hAnsi="Times New Roman"/>
          <w:sz w:val="28"/>
          <w:szCs w:val="28"/>
        </w:rPr>
        <w:t>ё</w:t>
      </w:r>
      <w:r w:rsidR="003D4728">
        <w:rPr>
          <w:rFonts w:ascii="Times New Roman" w:hAnsi="Times New Roman"/>
          <w:sz w:val="28"/>
          <w:szCs w:val="28"/>
        </w:rPr>
        <w:t>вского</w:t>
      </w:r>
      <w:proofErr w:type="spellEnd"/>
      <w:r w:rsidR="003D4728">
        <w:rPr>
          <w:rFonts w:ascii="Times New Roman" w:hAnsi="Times New Roman"/>
          <w:sz w:val="28"/>
          <w:szCs w:val="28"/>
        </w:rPr>
        <w:t xml:space="preserve"> муниципального </w:t>
      </w:r>
      <w:r w:rsidR="005607AA">
        <w:rPr>
          <w:rFonts w:ascii="Times New Roman" w:hAnsi="Times New Roman"/>
          <w:sz w:val="28"/>
          <w:szCs w:val="28"/>
        </w:rPr>
        <w:t>округ</w:t>
      </w:r>
      <w:r w:rsidR="003D4728">
        <w:rPr>
          <w:rFonts w:ascii="Times New Roman" w:hAnsi="Times New Roman"/>
          <w:sz w:val="28"/>
          <w:szCs w:val="28"/>
        </w:rPr>
        <w:t>а</w:t>
      </w:r>
      <w:r w:rsidRPr="00A46296">
        <w:rPr>
          <w:rFonts w:ascii="Times New Roman" w:hAnsi="Times New Roman"/>
          <w:bCs/>
          <w:sz w:val="28"/>
          <w:szCs w:val="28"/>
        </w:rPr>
        <w:t xml:space="preserve"> </w:t>
      </w:r>
    </w:p>
    <w:p w:rsidR="00B60749" w:rsidRPr="0042001B" w:rsidRDefault="00B60749" w:rsidP="00B60749">
      <w:pPr>
        <w:widowControl w:val="0"/>
        <w:autoSpaceDE w:val="0"/>
        <w:autoSpaceDN w:val="0"/>
        <w:adjustRightInd w:val="0"/>
        <w:spacing w:after="0" w:line="240" w:lineRule="exact"/>
        <w:jc w:val="center"/>
        <w:rPr>
          <w:rFonts w:ascii="Times New Roman" w:hAnsi="Times New Roman"/>
          <w:sz w:val="28"/>
          <w:szCs w:val="28"/>
        </w:rPr>
      </w:pPr>
    </w:p>
    <w:p w:rsidR="00D5146F" w:rsidRPr="00A46296" w:rsidRDefault="00D5146F" w:rsidP="00395CAB">
      <w:pPr>
        <w:widowControl w:val="0"/>
        <w:autoSpaceDE w:val="0"/>
        <w:autoSpaceDN w:val="0"/>
        <w:adjustRightInd w:val="0"/>
        <w:spacing w:after="0" w:line="240" w:lineRule="auto"/>
        <w:ind w:firstLine="709"/>
        <w:jc w:val="both"/>
        <w:rPr>
          <w:rFonts w:ascii="Times New Roman" w:hAnsi="Times New Roman"/>
          <w:b/>
          <w:sz w:val="28"/>
          <w:szCs w:val="28"/>
        </w:rPr>
      </w:pPr>
      <w:r w:rsidRPr="00A46296">
        <w:rPr>
          <w:rFonts w:ascii="Times New Roman" w:hAnsi="Times New Roman"/>
          <w:b/>
          <w:sz w:val="28"/>
          <w:szCs w:val="28"/>
        </w:rPr>
        <w:t>1. Общие положения</w:t>
      </w:r>
    </w:p>
    <w:p w:rsidR="00D5146F" w:rsidRPr="005607AA" w:rsidRDefault="00D5146F" w:rsidP="009C4F3C">
      <w:pPr>
        <w:widowControl w:val="0"/>
        <w:autoSpaceDE w:val="0"/>
        <w:autoSpaceDN w:val="0"/>
        <w:adjustRightInd w:val="0"/>
        <w:spacing w:after="0" w:line="240" w:lineRule="auto"/>
        <w:ind w:firstLine="708"/>
        <w:jc w:val="both"/>
        <w:rPr>
          <w:rFonts w:ascii="Times New Roman" w:hAnsi="Times New Roman"/>
          <w:bCs/>
          <w:color w:val="FF0000"/>
          <w:sz w:val="28"/>
          <w:szCs w:val="28"/>
        </w:rPr>
      </w:pPr>
      <w:r w:rsidRPr="0042001B">
        <w:rPr>
          <w:rFonts w:ascii="Times New Roman" w:hAnsi="Times New Roman"/>
          <w:sz w:val="28"/>
          <w:szCs w:val="28"/>
        </w:rPr>
        <w:t xml:space="preserve">1.1. </w:t>
      </w:r>
      <w:r w:rsidR="00395CAB" w:rsidRPr="0072374A">
        <w:rPr>
          <w:rFonts w:ascii="Times New Roman" w:hAnsi="Times New Roman"/>
          <w:sz w:val="28"/>
          <w:szCs w:val="28"/>
        </w:rPr>
        <w:t>Примерное п</w:t>
      </w:r>
      <w:r w:rsidRPr="0072374A">
        <w:rPr>
          <w:rFonts w:ascii="Times New Roman" w:hAnsi="Times New Roman"/>
          <w:sz w:val="28"/>
          <w:szCs w:val="28"/>
        </w:rPr>
        <w:t xml:space="preserve">оложение </w:t>
      </w:r>
      <w:r w:rsidR="00395CAB" w:rsidRPr="0072374A">
        <w:rPr>
          <w:rFonts w:ascii="Times New Roman" w:hAnsi="Times New Roman"/>
          <w:sz w:val="28"/>
          <w:szCs w:val="28"/>
        </w:rPr>
        <w:t>об оплате</w:t>
      </w:r>
      <w:r w:rsidR="0025458E">
        <w:rPr>
          <w:rFonts w:ascii="Times New Roman" w:hAnsi="Times New Roman"/>
          <w:sz w:val="28"/>
          <w:szCs w:val="28"/>
        </w:rPr>
        <w:t xml:space="preserve"> труда работников муниципальных</w:t>
      </w:r>
      <w:r w:rsidR="00395CAB" w:rsidRPr="0072374A">
        <w:rPr>
          <w:rFonts w:ascii="Times New Roman" w:hAnsi="Times New Roman"/>
          <w:sz w:val="28"/>
          <w:szCs w:val="28"/>
        </w:rPr>
        <w:t xml:space="preserve"> автономных организаций в сфере образования, находящихся в ведении </w:t>
      </w:r>
      <w:r w:rsidR="003D4728" w:rsidRPr="0072374A">
        <w:rPr>
          <w:rFonts w:ascii="Times New Roman" w:hAnsi="Times New Roman"/>
          <w:sz w:val="28"/>
          <w:szCs w:val="28"/>
        </w:rPr>
        <w:t xml:space="preserve">социального комитета Администрации </w:t>
      </w:r>
      <w:proofErr w:type="spellStart"/>
      <w:r w:rsidR="003D4728" w:rsidRPr="0072374A">
        <w:rPr>
          <w:rFonts w:ascii="Times New Roman" w:hAnsi="Times New Roman"/>
          <w:sz w:val="28"/>
          <w:szCs w:val="28"/>
        </w:rPr>
        <w:t>Мар</w:t>
      </w:r>
      <w:r w:rsidR="0025458E">
        <w:rPr>
          <w:rFonts w:ascii="Times New Roman" w:hAnsi="Times New Roman"/>
          <w:sz w:val="28"/>
          <w:szCs w:val="28"/>
        </w:rPr>
        <w:t>ё</w:t>
      </w:r>
      <w:r w:rsidR="003D4728" w:rsidRPr="0072374A">
        <w:rPr>
          <w:rFonts w:ascii="Times New Roman" w:hAnsi="Times New Roman"/>
          <w:sz w:val="28"/>
          <w:szCs w:val="28"/>
        </w:rPr>
        <w:t>вского</w:t>
      </w:r>
      <w:proofErr w:type="spellEnd"/>
      <w:r w:rsidR="003D4728" w:rsidRPr="0072374A">
        <w:rPr>
          <w:rFonts w:ascii="Times New Roman" w:hAnsi="Times New Roman"/>
          <w:sz w:val="28"/>
          <w:szCs w:val="28"/>
        </w:rPr>
        <w:t xml:space="preserve"> муниципального </w:t>
      </w:r>
      <w:r w:rsidR="005607AA">
        <w:rPr>
          <w:rFonts w:ascii="Times New Roman" w:hAnsi="Times New Roman"/>
          <w:sz w:val="28"/>
          <w:szCs w:val="28"/>
        </w:rPr>
        <w:t>округ</w:t>
      </w:r>
      <w:r w:rsidR="003D4728" w:rsidRPr="0072374A">
        <w:rPr>
          <w:rFonts w:ascii="Times New Roman" w:hAnsi="Times New Roman"/>
          <w:sz w:val="28"/>
          <w:szCs w:val="28"/>
        </w:rPr>
        <w:t>а</w:t>
      </w:r>
      <w:r w:rsidR="00395CAB" w:rsidRPr="0072374A">
        <w:rPr>
          <w:rFonts w:ascii="Times New Roman" w:hAnsi="Times New Roman"/>
          <w:sz w:val="28"/>
          <w:szCs w:val="28"/>
        </w:rPr>
        <w:t xml:space="preserve"> (далее Примерное положение),</w:t>
      </w:r>
      <w:r w:rsidR="0072374A" w:rsidRPr="0072374A">
        <w:rPr>
          <w:rFonts w:ascii="Times New Roman" w:hAnsi="Times New Roman"/>
          <w:sz w:val="28"/>
          <w:szCs w:val="28"/>
        </w:rPr>
        <w:t xml:space="preserve"> разработано в соответствии с Трудовым </w:t>
      </w:r>
      <w:hyperlink r:id="rId11" w:history="1">
        <w:r w:rsidR="0072374A" w:rsidRPr="0072374A">
          <w:rPr>
            <w:rFonts w:ascii="Times New Roman" w:hAnsi="Times New Roman"/>
            <w:sz w:val="28"/>
            <w:szCs w:val="28"/>
          </w:rPr>
          <w:t>кодексом</w:t>
        </w:r>
      </w:hyperlink>
      <w:r w:rsidR="0072374A" w:rsidRPr="0072374A">
        <w:rPr>
          <w:rFonts w:ascii="Times New Roman" w:hAnsi="Times New Roman"/>
          <w:sz w:val="28"/>
          <w:szCs w:val="28"/>
        </w:rPr>
        <w:t xml:space="preserve"> Российской Федерации</w:t>
      </w:r>
      <w:r w:rsidR="00315DDE">
        <w:rPr>
          <w:rFonts w:ascii="Times New Roman" w:hAnsi="Times New Roman"/>
          <w:sz w:val="28"/>
          <w:szCs w:val="28"/>
        </w:rPr>
        <w:t>.</w:t>
      </w:r>
    </w:p>
    <w:p w:rsidR="00E90C82" w:rsidRPr="0042001B" w:rsidRDefault="00E90C82" w:rsidP="009C4F3C">
      <w:pPr>
        <w:pStyle w:val="HTML"/>
        <w:ind w:firstLine="708"/>
        <w:jc w:val="both"/>
        <w:rPr>
          <w:rFonts w:ascii="Times New Roman" w:hAnsi="Times New Roman" w:cs="Times New Roman"/>
          <w:sz w:val="28"/>
          <w:szCs w:val="28"/>
        </w:rPr>
      </w:pPr>
      <w:r>
        <w:rPr>
          <w:rFonts w:ascii="Times New Roman" w:hAnsi="Times New Roman" w:cs="Times New Roman"/>
          <w:sz w:val="28"/>
          <w:szCs w:val="28"/>
        </w:rPr>
        <w:t>1.2</w:t>
      </w:r>
      <w:r w:rsidRPr="0042001B">
        <w:rPr>
          <w:rFonts w:ascii="Times New Roman" w:hAnsi="Times New Roman" w:cs="Times New Roman"/>
          <w:sz w:val="28"/>
          <w:szCs w:val="28"/>
        </w:rPr>
        <w:t xml:space="preserve">. </w:t>
      </w:r>
      <w:proofErr w:type="gramStart"/>
      <w:r w:rsidRPr="0042001B">
        <w:rPr>
          <w:rFonts w:ascii="Times New Roman" w:hAnsi="Times New Roman" w:cs="Times New Roman"/>
          <w:sz w:val="28"/>
          <w:szCs w:val="28"/>
        </w:rPr>
        <w:t>Система оп</w:t>
      </w:r>
      <w:r w:rsidR="00A11650">
        <w:rPr>
          <w:rFonts w:ascii="Times New Roman" w:hAnsi="Times New Roman" w:cs="Times New Roman"/>
          <w:sz w:val="28"/>
          <w:szCs w:val="28"/>
        </w:rPr>
        <w:t xml:space="preserve">латы труда работников </w:t>
      </w:r>
      <w:r w:rsidR="00B03674">
        <w:rPr>
          <w:rFonts w:ascii="Times New Roman" w:hAnsi="Times New Roman" w:cs="Times New Roman"/>
          <w:sz w:val="28"/>
          <w:szCs w:val="28"/>
        </w:rPr>
        <w:t xml:space="preserve">муниципальных автономных </w:t>
      </w:r>
      <w:r w:rsidR="00FD4513">
        <w:rPr>
          <w:rFonts w:ascii="Times New Roman" w:hAnsi="Times New Roman" w:cs="Times New Roman"/>
          <w:sz w:val="28"/>
          <w:szCs w:val="28"/>
        </w:rPr>
        <w:t>организаций</w:t>
      </w:r>
      <w:r w:rsidR="00B03674">
        <w:rPr>
          <w:rFonts w:ascii="Times New Roman" w:hAnsi="Times New Roman" w:cs="Times New Roman"/>
          <w:sz w:val="28"/>
          <w:szCs w:val="28"/>
        </w:rPr>
        <w:t xml:space="preserve"> в сфере образования</w:t>
      </w:r>
      <w:r w:rsidR="00477E40">
        <w:rPr>
          <w:rFonts w:ascii="Times New Roman" w:hAnsi="Times New Roman" w:cs="Times New Roman"/>
          <w:sz w:val="28"/>
          <w:szCs w:val="28"/>
        </w:rPr>
        <w:t>,</w:t>
      </w:r>
      <w:r w:rsidR="00B03674">
        <w:rPr>
          <w:rFonts w:ascii="Times New Roman" w:hAnsi="Times New Roman" w:cs="Times New Roman"/>
          <w:sz w:val="28"/>
          <w:szCs w:val="28"/>
        </w:rPr>
        <w:t xml:space="preserve"> находящихся в ведении </w:t>
      </w:r>
      <w:r w:rsidR="0072374A">
        <w:rPr>
          <w:rFonts w:ascii="Times New Roman" w:hAnsi="Times New Roman" w:cs="Times New Roman"/>
          <w:sz w:val="28"/>
          <w:szCs w:val="28"/>
        </w:rPr>
        <w:t xml:space="preserve">социального комитета Администрации  </w:t>
      </w:r>
      <w:proofErr w:type="spellStart"/>
      <w:r w:rsidR="0072374A">
        <w:rPr>
          <w:rFonts w:ascii="Times New Roman" w:hAnsi="Times New Roman" w:cs="Times New Roman"/>
          <w:sz w:val="28"/>
          <w:szCs w:val="28"/>
        </w:rPr>
        <w:t>Мар</w:t>
      </w:r>
      <w:r w:rsidR="0025458E">
        <w:rPr>
          <w:rFonts w:ascii="Times New Roman" w:hAnsi="Times New Roman" w:cs="Times New Roman"/>
          <w:sz w:val="28"/>
          <w:szCs w:val="28"/>
        </w:rPr>
        <w:t>ё</w:t>
      </w:r>
      <w:r w:rsidR="00B03674">
        <w:rPr>
          <w:rFonts w:ascii="Times New Roman" w:hAnsi="Times New Roman" w:cs="Times New Roman"/>
          <w:sz w:val="28"/>
          <w:szCs w:val="28"/>
        </w:rPr>
        <w:t>вского</w:t>
      </w:r>
      <w:proofErr w:type="spellEnd"/>
      <w:r w:rsidR="00B03674">
        <w:rPr>
          <w:rFonts w:ascii="Times New Roman" w:hAnsi="Times New Roman" w:cs="Times New Roman"/>
          <w:sz w:val="28"/>
          <w:szCs w:val="28"/>
        </w:rPr>
        <w:t xml:space="preserve"> муниципального </w:t>
      </w:r>
      <w:r w:rsidR="005607AA">
        <w:rPr>
          <w:rFonts w:ascii="Times New Roman" w:hAnsi="Times New Roman" w:cs="Times New Roman"/>
          <w:sz w:val="28"/>
          <w:szCs w:val="28"/>
        </w:rPr>
        <w:t>округ</w:t>
      </w:r>
      <w:r w:rsidR="00B03674">
        <w:rPr>
          <w:rFonts w:ascii="Times New Roman" w:hAnsi="Times New Roman" w:cs="Times New Roman"/>
          <w:sz w:val="28"/>
          <w:szCs w:val="28"/>
        </w:rPr>
        <w:t>а (далее организации)</w:t>
      </w:r>
      <w:r w:rsidR="009803E9">
        <w:rPr>
          <w:rFonts w:ascii="Times New Roman" w:hAnsi="Times New Roman" w:cs="Times New Roman"/>
          <w:sz w:val="28"/>
          <w:szCs w:val="28"/>
        </w:rPr>
        <w:t>, которая</w:t>
      </w:r>
      <w:r w:rsidR="00477E40">
        <w:rPr>
          <w:rFonts w:ascii="Times New Roman" w:hAnsi="Times New Roman" w:cs="Times New Roman"/>
          <w:sz w:val="28"/>
          <w:szCs w:val="28"/>
        </w:rPr>
        <w:t xml:space="preserve"> включает размеры </w:t>
      </w:r>
      <w:r w:rsidR="009803E9">
        <w:rPr>
          <w:rFonts w:ascii="Times New Roman" w:hAnsi="Times New Roman" w:cs="Times New Roman"/>
          <w:sz w:val="28"/>
          <w:szCs w:val="28"/>
        </w:rPr>
        <w:t>окладов (</w:t>
      </w:r>
      <w:r w:rsidR="00477E40">
        <w:rPr>
          <w:rFonts w:ascii="Times New Roman" w:hAnsi="Times New Roman" w:cs="Times New Roman"/>
          <w:sz w:val="28"/>
          <w:szCs w:val="28"/>
        </w:rPr>
        <w:t>должностных окладов</w:t>
      </w:r>
      <w:r w:rsidR="009803E9">
        <w:rPr>
          <w:rFonts w:ascii="Times New Roman" w:hAnsi="Times New Roman" w:cs="Times New Roman"/>
          <w:sz w:val="28"/>
          <w:szCs w:val="28"/>
        </w:rPr>
        <w:t>)</w:t>
      </w:r>
      <w:r w:rsidRPr="0042001B">
        <w:rPr>
          <w:rFonts w:ascii="Times New Roman" w:hAnsi="Times New Roman" w:cs="Times New Roman"/>
          <w:sz w:val="28"/>
          <w:szCs w:val="28"/>
        </w:rPr>
        <w:t>,</w:t>
      </w:r>
      <w:r w:rsidR="00CD33FA">
        <w:rPr>
          <w:rFonts w:ascii="Times New Roman" w:hAnsi="Times New Roman" w:cs="Times New Roman"/>
          <w:sz w:val="28"/>
          <w:szCs w:val="28"/>
        </w:rPr>
        <w:t xml:space="preserve"> </w:t>
      </w:r>
      <w:r w:rsidR="009803E9">
        <w:rPr>
          <w:rFonts w:ascii="Times New Roman" w:hAnsi="Times New Roman" w:cs="Times New Roman"/>
          <w:sz w:val="28"/>
          <w:szCs w:val="28"/>
        </w:rPr>
        <w:t>виды и размеры</w:t>
      </w:r>
      <w:r w:rsidRPr="0042001B">
        <w:rPr>
          <w:rFonts w:ascii="Times New Roman" w:hAnsi="Times New Roman" w:cs="Times New Roman"/>
          <w:sz w:val="28"/>
          <w:szCs w:val="28"/>
        </w:rPr>
        <w:t xml:space="preserve"> выплат компенсацион</w:t>
      </w:r>
      <w:r>
        <w:rPr>
          <w:rFonts w:ascii="Times New Roman" w:hAnsi="Times New Roman" w:cs="Times New Roman"/>
          <w:sz w:val="28"/>
          <w:szCs w:val="28"/>
        </w:rPr>
        <w:t>ного и стимулирующего характера</w:t>
      </w:r>
      <w:r w:rsidR="009803E9">
        <w:rPr>
          <w:rFonts w:ascii="Times New Roman" w:hAnsi="Times New Roman" w:cs="Times New Roman"/>
          <w:sz w:val="28"/>
          <w:szCs w:val="28"/>
        </w:rPr>
        <w:t>,</w:t>
      </w:r>
      <w:r w:rsidRPr="0042001B">
        <w:rPr>
          <w:rFonts w:ascii="Times New Roman" w:hAnsi="Times New Roman" w:cs="Times New Roman"/>
          <w:sz w:val="28"/>
          <w:szCs w:val="28"/>
        </w:rPr>
        <w:t xml:space="preserve"> </w:t>
      </w:r>
      <w:r w:rsidRPr="003E1585">
        <w:rPr>
          <w:rFonts w:ascii="Times New Roman" w:hAnsi="Times New Roman" w:cs="Times New Roman"/>
          <w:sz w:val="28"/>
          <w:szCs w:val="28"/>
        </w:rPr>
        <w:t>устанавливается</w:t>
      </w:r>
      <w:r w:rsidR="004B68A9" w:rsidRPr="003E1585">
        <w:rPr>
          <w:rFonts w:ascii="Times New Roman" w:hAnsi="Times New Roman" w:cs="Times New Roman"/>
          <w:sz w:val="28"/>
          <w:szCs w:val="28"/>
        </w:rPr>
        <w:t xml:space="preserve"> </w:t>
      </w:r>
      <w:r w:rsidRPr="003E1585">
        <w:rPr>
          <w:rFonts w:ascii="Times New Roman" w:hAnsi="Times New Roman" w:cs="Times New Roman"/>
          <w:sz w:val="28"/>
          <w:szCs w:val="28"/>
        </w:rPr>
        <w:t>коллективными договорами, соглашениями, локальными нормативными актами</w:t>
      </w:r>
      <w:r w:rsidR="002D7166" w:rsidRPr="003E1585">
        <w:rPr>
          <w:rFonts w:ascii="Times New Roman" w:hAnsi="Times New Roman" w:cs="Times New Roman"/>
          <w:sz w:val="28"/>
          <w:szCs w:val="28"/>
        </w:rPr>
        <w:t xml:space="preserve"> </w:t>
      </w:r>
      <w:r w:rsidR="009803E9">
        <w:rPr>
          <w:rFonts w:ascii="Times New Roman" w:hAnsi="Times New Roman" w:cs="Times New Roman"/>
          <w:sz w:val="28"/>
          <w:szCs w:val="28"/>
        </w:rPr>
        <w:t xml:space="preserve">в соответствии с федеральными законами и постановлениями Правительства Новгородской области, постановлениями Администрации </w:t>
      </w:r>
      <w:proofErr w:type="spellStart"/>
      <w:r w:rsidR="009803E9">
        <w:rPr>
          <w:rFonts w:ascii="Times New Roman" w:hAnsi="Times New Roman" w:cs="Times New Roman"/>
          <w:sz w:val="28"/>
          <w:szCs w:val="28"/>
        </w:rPr>
        <w:t>Марёвского</w:t>
      </w:r>
      <w:proofErr w:type="spellEnd"/>
      <w:r w:rsidR="009803E9">
        <w:rPr>
          <w:rFonts w:ascii="Times New Roman" w:hAnsi="Times New Roman" w:cs="Times New Roman"/>
          <w:sz w:val="28"/>
          <w:szCs w:val="28"/>
        </w:rPr>
        <w:t xml:space="preserve"> муниципального </w:t>
      </w:r>
      <w:r w:rsidR="005607AA">
        <w:rPr>
          <w:rFonts w:ascii="Times New Roman" w:hAnsi="Times New Roman" w:cs="Times New Roman"/>
          <w:sz w:val="28"/>
          <w:szCs w:val="28"/>
        </w:rPr>
        <w:t>округ</w:t>
      </w:r>
      <w:r w:rsidR="009803E9">
        <w:rPr>
          <w:rFonts w:ascii="Times New Roman" w:hAnsi="Times New Roman" w:cs="Times New Roman"/>
          <w:sz w:val="28"/>
          <w:szCs w:val="28"/>
        </w:rPr>
        <w:t>а и Примерным положением</w:t>
      </w:r>
      <w:proofErr w:type="gramEnd"/>
      <w:r w:rsidR="009803E9">
        <w:rPr>
          <w:rFonts w:ascii="Times New Roman" w:hAnsi="Times New Roman" w:cs="Times New Roman"/>
          <w:sz w:val="28"/>
          <w:szCs w:val="28"/>
        </w:rPr>
        <w:t>.</w:t>
      </w:r>
    </w:p>
    <w:p w:rsidR="00D5146F" w:rsidRDefault="00D5146F" w:rsidP="00E221DF">
      <w:pPr>
        <w:widowControl w:val="0"/>
        <w:autoSpaceDE w:val="0"/>
        <w:autoSpaceDN w:val="0"/>
        <w:adjustRightInd w:val="0"/>
        <w:spacing w:after="0" w:line="240" w:lineRule="auto"/>
        <w:ind w:firstLine="709"/>
        <w:jc w:val="both"/>
        <w:rPr>
          <w:rFonts w:ascii="Times New Roman" w:hAnsi="Times New Roman"/>
          <w:sz w:val="28"/>
          <w:szCs w:val="28"/>
        </w:rPr>
      </w:pPr>
      <w:r w:rsidRPr="0042001B">
        <w:rPr>
          <w:rFonts w:ascii="Times New Roman" w:hAnsi="Times New Roman"/>
          <w:sz w:val="28"/>
          <w:szCs w:val="28"/>
        </w:rPr>
        <w:t>1.3. Месячная зарабо</w:t>
      </w:r>
      <w:r w:rsidR="00A11650">
        <w:rPr>
          <w:rFonts w:ascii="Times New Roman" w:hAnsi="Times New Roman"/>
          <w:sz w:val="28"/>
          <w:szCs w:val="28"/>
        </w:rPr>
        <w:t xml:space="preserve">тная плата работников </w:t>
      </w:r>
      <w:r w:rsidR="00FD4513">
        <w:rPr>
          <w:rFonts w:ascii="Times New Roman" w:hAnsi="Times New Roman"/>
          <w:sz w:val="28"/>
          <w:szCs w:val="28"/>
        </w:rPr>
        <w:t>организаций</w:t>
      </w:r>
      <w:r w:rsidRPr="0042001B">
        <w:rPr>
          <w:rFonts w:ascii="Times New Roman" w:hAnsi="Times New Roman"/>
          <w:sz w:val="28"/>
          <w:szCs w:val="28"/>
        </w:rPr>
        <w:t xml:space="preserve">, полностью отработавших норму рабочего времени и выполнивших нормы труда (трудовые обязанности), не может быть ниже минимального </w:t>
      </w:r>
      <w:proofErr w:type="gramStart"/>
      <w:r w:rsidRPr="0042001B">
        <w:rPr>
          <w:rFonts w:ascii="Times New Roman" w:hAnsi="Times New Roman"/>
          <w:sz w:val="28"/>
          <w:szCs w:val="28"/>
        </w:rPr>
        <w:t>размера оплаты труда</w:t>
      </w:r>
      <w:proofErr w:type="gramEnd"/>
      <w:r w:rsidRPr="0042001B">
        <w:rPr>
          <w:rFonts w:ascii="Times New Roman" w:hAnsi="Times New Roman"/>
          <w:sz w:val="28"/>
          <w:szCs w:val="28"/>
        </w:rPr>
        <w:t xml:space="preserve">, установленного </w:t>
      </w:r>
      <w:r w:rsidR="009803E9">
        <w:rPr>
          <w:rFonts w:ascii="Times New Roman" w:hAnsi="Times New Roman"/>
          <w:sz w:val="28"/>
          <w:szCs w:val="28"/>
        </w:rPr>
        <w:t xml:space="preserve">Федеральным законом от 19 июня </w:t>
      </w:r>
      <w:r w:rsidR="006248FF" w:rsidRPr="004D2921">
        <w:rPr>
          <w:rFonts w:ascii="Times New Roman" w:hAnsi="Times New Roman"/>
          <w:sz w:val="28"/>
          <w:szCs w:val="28"/>
        </w:rPr>
        <w:t>2000</w:t>
      </w:r>
      <w:r w:rsidR="009803E9">
        <w:rPr>
          <w:rFonts w:ascii="Times New Roman" w:hAnsi="Times New Roman"/>
          <w:sz w:val="28"/>
          <w:szCs w:val="28"/>
        </w:rPr>
        <w:t xml:space="preserve"> года</w:t>
      </w:r>
      <w:r w:rsidR="006248FF" w:rsidRPr="004D2921">
        <w:rPr>
          <w:rFonts w:ascii="Times New Roman" w:hAnsi="Times New Roman"/>
          <w:sz w:val="28"/>
          <w:szCs w:val="28"/>
        </w:rPr>
        <w:t xml:space="preserve"> № 82-ФЗ "О минимальном размере оплаты труда".</w:t>
      </w:r>
      <w:r w:rsidR="006248FF">
        <w:rPr>
          <w:rFonts w:ascii="Times New Roman" w:hAnsi="Times New Roman"/>
          <w:sz w:val="28"/>
          <w:szCs w:val="28"/>
        </w:rPr>
        <w:t xml:space="preserve"> </w:t>
      </w:r>
    </w:p>
    <w:p w:rsidR="00D5146F" w:rsidRPr="0042001B" w:rsidRDefault="00D5146F" w:rsidP="00E221DF">
      <w:pPr>
        <w:widowControl w:val="0"/>
        <w:autoSpaceDE w:val="0"/>
        <w:autoSpaceDN w:val="0"/>
        <w:adjustRightInd w:val="0"/>
        <w:spacing w:after="0" w:line="240" w:lineRule="auto"/>
        <w:ind w:firstLine="709"/>
        <w:jc w:val="both"/>
        <w:rPr>
          <w:rFonts w:ascii="Times New Roman" w:hAnsi="Times New Roman"/>
          <w:sz w:val="28"/>
          <w:szCs w:val="28"/>
        </w:rPr>
      </w:pPr>
      <w:r w:rsidRPr="0042001B">
        <w:rPr>
          <w:rFonts w:ascii="Times New Roman" w:hAnsi="Times New Roman"/>
          <w:sz w:val="28"/>
          <w:szCs w:val="28"/>
        </w:rPr>
        <w:t>1.4. Заработная плат</w:t>
      </w:r>
      <w:r w:rsidR="00FD4513">
        <w:rPr>
          <w:rFonts w:ascii="Times New Roman" w:hAnsi="Times New Roman"/>
          <w:sz w:val="28"/>
          <w:szCs w:val="28"/>
        </w:rPr>
        <w:t>а работников организаций</w:t>
      </w:r>
      <w:r w:rsidRPr="0042001B">
        <w:rPr>
          <w:rFonts w:ascii="Times New Roman" w:hAnsi="Times New Roman"/>
          <w:sz w:val="28"/>
          <w:szCs w:val="28"/>
        </w:rPr>
        <w:t xml:space="preserve"> предельными размерами не ограничивается.</w:t>
      </w:r>
    </w:p>
    <w:p w:rsidR="00D5146F" w:rsidRPr="0042001B" w:rsidRDefault="00D5146F" w:rsidP="00E221DF">
      <w:pPr>
        <w:widowControl w:val="0"/>
        <w:autoSpaceDE w:val="0"/>
        <w:autoSpaceDN w:val="0"/>
        <w:adjustRightInd w:val="0"/>
        <w:spacing w:after="0" w:line="240" w:lineRule="auto"/>
        <w:ind w:firstLine="709"/>
        <w:jc w:val="both"/>
        <w:rPr>
          <w:rFonts w:ascii="Times New Roman" w:hAnsi="Times New Roman"/>
          <w:sz w:val="28"/>
          <w:szCs w:val="28"/>
        </w:rPr>
      </w:pPr>
      <w:r w:rsidRPr="0042001B">
        <w:rPr>
          <w:rFonts w:ascii="Times New Roman" w:hAnsi="Times New Roman"/>
          <w:sz w:val="28"/>
          <w:szCs w:val="28"/>
        </w:rPr>
        <w:t>1.5. Оп</w:t>
      </w:r>
      <w:r w:rsidR="00FD4513">
        <w:rPr>
          <w:rFonts w:ascii="Times New Roman" w:hAnsi="Times New Roman"/>
          <w:sz w:val="28"/>
          <w:szCs w:val="28"/>
        </w:rPr>
        <w:t>лата труда работников организаций</w:t>
      </w:r>
      <w:r w:rsidRPr="0042001B">
        <w:rPr>
          <w:rFonts w:ascii="Times New Roman" w:hAnsi="Times New Roman"/>
          <w:sz w:val="28"/>
          <w:szCs w:val="28"/>
        </w:rPr>
        <w:t>, занятых по совместительству, а также на условиях неполного рабочего времени, производится пропорционально отработанному времени.</w:t>
      </w:r>
    </w:p>
    <w:p w:rsidR="00D5146F" w:rsidRPr="0042001B" w:rsidRDefault="00D5146F" w:rsidP="00E221DF">
      <w:pPr>
        <w:widowControl w:val="0"/>
        <w:autoSpaceDE w:val="0"/>
        <w:autoSpaceDN w:val="0"/>
        <w:adjustRightInd w:val="0"/>
        <w:spacing w:after="0" w:line="240" w:lineRule="auto"/>
        <w:ind w:firstLine="709"/>
        <w:jc w:val="both"/>
        <w:rPr>
          <w:rFonts w:ascii="Times New Roman" w:hAnsi="Times New Roman"/>
          <w:sz w:val="28"/>
          <w:szCs w:val="28"/>
        </w:rPr>
      </w:pPr>
      <w:r w:rsidRPr="0042001B">
        <w:rPr>
          <w:rFonts w:ascii="Times New Roman" w:hAnsi="Times New Roman"/>
          <w:sz w:val="28"/>
          <w:szCs w:val="28"/>
        </w:rPr>
        <w:t>1.6. Фонд оплаты труд</w:t>
      </w:r>
      <w:r w:rsidR="00FD4513">
        <w:rPr>
          <w:rFonts w:ascii="Times New Roman" w:hAnsi="Times New Roman"/>
          <w:sz w:val="28"/>
          <w:szCs w:val="28"/>
        </w:rPr>
        <w:t>а работников организаций</w:t>
      </w:r>
      <w:r w:rsidRPr="0042001B">
        <w:rPr>
          <w:rFonts w:ascii="Times New Roman" w:hAnsi="Times New Roman"/>
          <w:sz w:val="28"/>
          <w:szCs w:val="28"/>
        </w:rPr>
        <w:t xml:space="preserve"> формируется на календарный год исходя из объема </w:t>
      </w:r>
      <w:r w:rsidR="00354B7B">
        <w:rPr>
          <w:rFonts w:ascii="Times New Roman" w:hAnsi="Times New Roman"/>
          <w:sz w:val="28"/>
          <w:szCs w:val="28"/>
        </w:rPr>
        <w:t>субсидий, поступающих в установленном порядке в организацию из областного</w:t>
      </w:r>
      <w:r w:rsidR="001C3A29">
        <w:rPr>
          <w:rFonts w:ascii="Times New Roman" w:hAnsi="Times New Roman"/>
          <w:sz w:val="28"/>
          <w:szCs w:val="28"/>
        </w:rPr>
        <w:t xml:space="preserve"> и местного</w:t>
      </w:r>
      <w:r w:rsidR="00354B7B">
        <w:rPr>
          <w:rFonts w:ascii="Times New Roman" w:hAnsi="Times New Roman"/>
          <w:sz w:val="28"/>
          <w:szCs w:val="28"/>
        </w:rPr>
        <w:t xml:space="preserve"> бюджета, и средств, поступающих от приносящей доход деятельности.</w:t>
      </w:r>
    </w:p>
    <w:p w:rsidR="00527D78" w:rsidRDefault="00527D78" w:rsidP="00527D78">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1.7. Условия оплаты труда, предусмотренные Примерным положением для руководителя организации,  рассматриваются</w:t>
      </w:r>
      <w:r w:rsidR="007A03E8">
        <w:rPr>
          <w:rFonts w:ascii="Times New Roman" w:hAnsi="Times New Roman"/>
          <w:sz w:val="28"/>
          <w:szCs w:val="28"/>
        </w:rPr>
        <w:t xml:space="preserve"> созданной в </w:t>
      </w:r>
      <w:r>
        <w:rPr>
          <w:rFonts w:ascii="Times New Roman" w:hAnsi="Times New Roman"/>
          <w:sz w:val="28"/>
          <w:szCs w:val="28"/>
        </w:rPr>
        <w:t xml:space="preserve">Администрации </w:t>
      </w:r>
      <w:proofErr w:type="spellStart"/>
      <w:r>
        <w:rPr>
          <w:rFonts w:ascii="Times New Roman" w:hAnsi="Times New Roman"/>
          <w:sz w:val="28"/>
          <w:szCs w:val="28"/>
        </w:rPr>
        <w:t>Мар</w:t>
      </w:r>
      <w:r w:rsidR="00417B24">
        <w:rPr>
          <w:rFonts w:ascii="Times New Roman" w:hAnsi="Times New Roman"/>
          <w:sz w:val="28"/>
          <w:szCs w:val="28"/>
        </w:rPr>
        <w:t>ё</w:t>
      </w:r>
      <w:r>
        <w:rPr>
          <w:rFonts w:ascii="Times New Roman" w:hAnsi="Times New Roman"/>
          <w:sz w:val="28"/>
          <w:szCs w:val="28"/>
        </w:rPr>
        <w:t>вского</w:t>
      </w:r>
      <w:proofErr w:type="spellEnd"/>
      <w:r>
        <w:rPr>
          <w:rFonts w:ascii="Times New Roman" w:hAnsi="Times New Roman"/>
          <w:sz w:val="28"/>
          <w:szCs w:val="28"/>
        </w:rPr>
        <w:t xml:space="preserve">  муниципального </w:t>
      </w:r>
      <w:r w:rsidR="005607AA">
        <w:rPr>
          <w:rFonts w:ascii="Times New Roman" w:hAnsi="Times New Roman"/>
          <w:sz w:val="28"/>
          <w:szCs w:val="28"/>
        </w:rPr>
        <w:t>округ</w:t>
      </w:r>
      <w:r>
        <w:rPr>
          <w:rFonts w:ascii="Times New Roman" w:hAnsi="Times New Roman"/>
          <w:sz w:val="28"/>
          <w:szCs w:val="28"/>
        </w:rPr>
        <w:t xml:space="preserve">а </w:t>
      </w:r>
      <w:r w:rsidR="0027582C">
        <w:rPr>
          <w:rFonts w:ascii="Times New Roman" w:hAnsi="Times New Roman"/>
          <w:sz w:val="28"/>
          <w:szCs w:val="28"/>
        </w:rPr>
        <w:t xml:space="preserve"> </w:t>
      </w:r>
      <w:r>
        <w:rPr>
          <w:rFonts w:ascii="Times New Roman" w:hAnsi="Times New Roman"/>
          <w:sz w:val="28"/>
          <w:szCs w:val="28"/>
        </w:rPr>
        <w:t>комиссией по вопросам оплаты труда руководителя организации (далее комиссия).</w:t>
      </w:r>
    </w:p>
    <w:p w:rsidR="0072374A" w:rsidRPr="0072374A" w:rsidRDefault="00527D78" w:rsidP="00527D78">
      <w:pPr>
        <w:widowControl w:val="0"/>
        <w:autoSpaceDE w:val="0"/>
        <w:autoSpaceDN w:val="0"/>
        <w:adjustRightInd w:val="0"/>
        <w:spacing w:after="0" w:line="240" w:lineRule="auto"/>
        <w:ind w:firstLine="709"/>
        <w:jc w:val="both"/>
        <w:rPr>
          <w:rFonts w:ascii="Times New Roman" w:hAnsi="Times New Roman"/>
          <w:sz w:val="28"/>
          <w:szCs w:val="28"/>
        </w:rPr>
      </w:pPr>
      <w:r w:rsidRPr="0072374A">
        <w:rPr>
          <w:rFonts w:ascii="Times New Roman" w:hAnsi="Times New Roman"/>
          <w:sz w:val="28"/>
          <w:szCs w:val="28"/>
        </w:rPr>
        <w:t>Состав и порядо</w:t>
      </w:r>
      <w:r w:rsidR="0027582C">
        <w:rPr>
          <w:rFonts w:ascii="Times New Roman" w:hAnsi="Times New Roman"/>
          <w:sz w:val="28"/>
          <w:szCs w:val="28"/>
        </w:rPr>
        <w:t xml:space="preserve">к деятельности комиссии </w:t>
      </w:r>
      <w:r w:rsidRPr="0072374A">
        <w:rPr>
          <w:rFonts w:ascii="Times New Roman" w:hAnsi="Times New Roman"/>
          <w:sz w:val="28"/>
          <w:szCs w:val="28"/>
        </w:rPr>
        <w:t xml:space="preserve"> утверждается </w:t>
      </w:r>
      <w:r w:rsidRPr="0072374A">
        <w:rPr>
          <w:rFonts w:ascii="Times New Roman" w:hAnsi="Times New Roman"/>
          <w:sz w:val="28"/>
          <w:szCs w:val="28"/>
        </w:rPr>
        <w:lastRenderedPageBreak/>
        <w:t xml:space="preserve">распоряжением Администрации </w:t>
      </w:r>
      <w:proofErr w:type="spellStart"/>
      <w:r w:rsidR="00417B24">
        <w:rPr>
          <w:rFonts w:ascii="Times New Roman" w:hAnsi="Times New Roman"/>
          <w:sz w:val="28"/>
          <w:szCs w:val="28"/>
        </w:rPr>
        <w:t>Марёвского</w:t>
      </w:r>
      <w:proofErr w:type="spellEnd"/>
      <w:r w:rsidRPr="0072374A">
        <w:rPr>
          <w:rFonts w:ascii="Times New Roman" w:hAnsi="Times New Roman"/>
          <w:sz w:val="28"/>
          <w:szCs w:val="28"/>
        </w:rPr>
        <w:t xml:space="preserve"> муниципального </w:t>
      </w:r>
      <w:r w:rsidR="005607AA">
        <w:rPr>
          <w:rFonts w:ascii="Times New Roman" w:hAnsi="Times New Roman"/>
          <w:sz w:val="28"/>
          <w:szCs w:val="28"/>
        </w:rPr>
        <w:t>округ</w:t>
      </w:r>
      <w:r w:rsidRPr="0072374A">
        <w:rPr>
          <w:rFonts w:ascii="Times New Roman" w:hAnsi="Times New Roman"/>
          <w:sz w:val="28"/>
          <w:szCs w:val="28"/>
        </w:rPr>
        <w:t>а (далее распоряжение).</w:t>
      </w:r>
    </w:p>
    <w:p w:rsidR="00527D78" w:rsidRDefault="00527D78" w:rsidP="00527D78">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3F3AFD">
        <w:rPr>
          <w:rFonts w:ascii="Times New Roman" w:hAnsi="Times New Roman"/>
          <w:sz w:val="28"/>
          <w:szCs w:val="28"/>
        </w:rPr>
        <w:t xml:space="preserve">1.8. </w:t>
      </w:r>
      <w:r>
        <w:rPr>
          <w:rFonts w:ascii="Times New Roman" w:hAnsi="Times New Roman"/>
          <w:sz w:val="28"/>
          <w:szCs w:val="28"/>
        </w:rPr>
        <w:t xml:space="preserve">Условия оплаты труда, предусмотренные Примерным положением и </w:t>
      </w:r>
      <w:r w:rsidRPr="003E1585">
        <w:rPr>
          <w:rFonts w:ascii="Times New Roman" w:hAnsi="Times New Roman"/>
          <w:sz w:val="28"/>
          <w:szCs w:val="28"/>
        </w:rPr>
        <w:t>локальным нормативным актом организации для работников организации, рассматриваются созданной в организации комиссией по вопросам оплаты труда работников организации (далее комиссия организации).</w:t>
      </w:r>
    </w:p>
    <w:p w:rsidR="00EB211A" w:rsidRPr="00852287" w:rsidRDefault="00527D78" w:rsidP="00527D78">
      <w:pPr>
        <w:widowControl w:val="0"/>
        <w:autoSpaceDE w:val="0"/>
        <w:autoSpaceDN w:val="0"/>
        <w:adjustRightInd w:val="0"/>
        <w:spacing w:after="0" w:line="240" w:lineRule="auto"/>
        <w:ind w:firstLine="709"/>
        <w:jc w:val="both"/>
        <w:rPr>
          <w:rFonts w:ascii="Times New Roman" w:hAnsi="Times New Roman"/>
          <w:sz w:val="28"/>
          <w:szCs w:val="28"/>
        </w:rPr>
      </w:pPr>
      <w:r w:rsidRPr="003E1585">
        <w:rPr>
          <w:rFonts w:ascii="Times New Roman" w:hAnsi="Times New Roman"/>
          <w:sz w:val="28"/>
          <w:szCs w:val="28"/>
        </w:rPr>
        <w:t>Состав и порядок деятельности комиссии организации утверждается приказом организации.</w:t>
      </w:r>
    </w:p>
    <w:p w:rsidR="006F4E53" w:rsidRDefault="006F4E53" w:rsidP="009C4F3C">
      <w:pPr>
        <w:widowControl w:val="0"/>
        <w:autoSpaceDE w:val="0"/>
        <w:autoSpaceDN w:val="0"/>
        <w:adjustRightInd w:val="0"/>
        <w:spacing w:after="0" w:line="240" w:lineRule="auto"/>
        <w:jc w:val="both"/>
        <w:rPr>
          <w:rFonts w:ascii="Times New Roman" w:hAnsi="Times New Roman"/>
          <w:b/>
          <w:sz w:val="28"/>
          <w:szCs w:val="28"/>
        </w:rPr>
      </w:pPr>
    </w:p>
    <w:p w:rsidR="00D5146F" w:rsidRPr="00A46296" w:rsidRDefault="00D5146F" w:rsidP="00E221DF">
      <w:pPr>
        <w:widowControl w:val="0"/>
        <w:autoSpaceDE w:val="0"/>
        <w:autoSpaceDN w:val="0"/>
        <w:adjustRightInd w:val="0"/>
        <w:spacing w:after="0" w:line="240" w:lineRule="auto"/>
        <w:ind w:firstLine="709"/>
        <w:jc w:val="both"/>
        <w:rPr>
          <w:rFonts w:ascii="Times New Roman" w:hAnsi="Times New Roman"/>
          <w:b/>
          <w:sz w:val="28"/>
          <w:szCs w:val="28"/>
        </w:rPr>
      </w:pPr>
      <w:r w:rsidRPr="00A46296">
        <w:rPr>
          <w:rFonts w:ascii="Times New Roman" w:hAnsi="Times New Roman"/>
          <w:b/>
          <w:sz w:val="28"/>
          <w:szCs w:val="28"/>
        </w:rPr>
        <w:t xml:space="preserve">2. Оплата труда руководителя </w:t>
      </w:r>
      <w:r w:rsidR="00A11650" w:rsidRPr="00A46296">
        <w:rPr>
          <w:rFonts w:ascii="Times New Roman" w:hAnsi="Times New Roman"/>
          <w:b/>
          <w:sz w:val="28"/>
          <w:szCs w:val="28"/>
        </w:rPr>
        <w:t>организации</w:t>
      </w:r>
      <w:r w:rsidRPr="00A46296">
        <w:rPr>
          <w:rFonts w:ascii="Times New Roman" w:hAnsi="Times New Roman"/>
          <w:b/>
          <w:sz w:val="28"/>
          <w:szCs w:val="28"/>
        </w:rPr>
        <w:t>, заместителя</w:t>
      </w:r>
      <w:r w:rsidR="00A46296">
        <w:rPr>
          <w:rFonts w:ascii="Times New Roman" w:hAnsi="Times New Roman"/>
          <w:b/>
          <w:sz w:val="28"/>
          <w:szCs w:val="28"/>
        </w:rPr>
        <w:t xml:space="preserve"> </w:t>
      </w:r>
      <w:r w:rsidRPr="00A46296">
        <w:rPr>
          <w:rFonts w:ascii="Times New Roman" w:hAnsi="Times New Roman"/>
          <w:b/>
          <w:sz w:val="28"/>
          <w:szCs w:val="28"/>
        </w:rPr>
        <w:t>руковод</w:t>
      </w:r>
      <w:r w:rsidR="00A11650" w:rsidRPr="00A46296">
        <w:rPr>
          <w:rFonts w:ascii="Times New Roman" w:hAnsi="Times New Roman"/>
          <w:b/>
          <w:sz w:val="28"/>
          <w:szCs w:val="28"/>
        </w:rPr>
        <w:t>ителя, главного бухгалтера организации</w:t>
      </w:r>
    </w:p>
    <w:p w:rsidR="00C47D8B" w:rsidRDefault="00D5146F" w:rsidP="00E221DF">
      <w:pPr>
        <w:widowControl w:val="0"/>
        <w:autoSpaceDE w:val="0"/>
        <w:autoSpaceDN w:val="0"/>
        <w:adjustRightInd w:val="0"/>
        <w:spacing w:after="0" w:line="240" w:lineRule="auto"/>
        <w:ind w:firstLine="709"/>
        <w:jc w:val="both"/>
        <w:rPr>
          <w:rFonts w:ascii="Times New Roman" w:hAnsi="Times New Roman"/>
          <w:sz w:val="28"/>
          <w:szCs w:val="28"/>
        </w:rPr>
      </w:pPr>
      <w:r w:rsidRPr="0042001B">
        <w:rPr>
          <w:rFonts w:ascii="Times New Roman" w:hAnsi="Times New Roman"/>
          <w:sz w:val="28"/>
          <w:szCs w:val="28"/>
        </w:rPr>
        <w:t>2.1. Заработн</w:t>
      </w:r>
      <w:r w:rsidR="00FD4513">
        <w:rPr>
          <w:rFonts w:ascii="Times New Roman" w:hAnsi="Times New Roman"/>
          <w:sz w:val="28"/>
          <w:szCs w:val="28"/>
        </w:rPr>
        <w:t>ая плата руководителя организации</w:t>
      </w:r>
      <w:r w:rsidRPr="0042001B">
        <w:rPr>
          <w:rFonts w:ascii="Times New Roman" w:hAnsi="Times New Roman"/>
          <w:sz w:val="28"/>
          <w:szCs w:val="28"/>
        </w:rPr>
        <w:t>, заместителя руководителя</w:t>
      </w:r>
      <w:r w:rsidR="00FD4513">
        <w:rPr>
          <w:rFonts w:ascii="Times New Roman" w:hAnsi="Times New Roman"/>
          <w:sz w:val="28"/>
          <w:szCs w:val="28"/>
        </w:rPr>
        <w:t>, главного бухгалтера организации</w:t>
      </w:r>
      <w:r w:rsidRPr="0042001B">
        <w:rPr>
          <w:rFonts w:ascii="Times New Roman" w:hAnsi="Times New Roman"/>
          <w:sz w:val="28"/>
          <w:szCs w:val="28"/>
        </w:rPr>
        <w:t xml:space="preserve"> состоит </w:t>
      </w:r>
      <w:proofErr w:type="gramStart"/>
      <w:r w:rsidRPr="0042001B">
        <w:rPr>
          <w:rFonts w:ascii="Times New Roman" w:hAnsi="Times New Roman"/>
          <w:sz w:val="28"/>
          <w:szCs w:val="28"/>
        </w:rPr>
        <w:t>из</w:t>
      </w:r>
      <w:proofErr w:type="gramEnd"/>
      <w:r w:rsidR="00C47D8B">
        <w:rPr>
          <w:rFonts w:ascii="Times New Roman" w:hAnsi="Times New Roman"/>
          <w:sz w:val="28"/>
          <w:szCs w:val="28"/>
        </w:rPr>
        <w:t>:</w:t>
      </w:r>
    </w:p>
    <w:p w:rsidR="00C47D8B" w:rsidRDefault="00C47D8B" w:rsidP="00F1459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должностного оклада;</w:t>
      </w:r>
    </w:p>
    <w:p w:rsidR="00C47D8B" w:rsidRDefault="00771AF6" w:rsidP="00F1459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выплат</w:t>
      </w:r>
      <w:r w:rsidR="00D5146F" w:rsidRPr="0042001B">
        <w:rPr>
          <w:rFonts w:ascii="Times New Roman" w:hAnsi="Times New Roman"/>
          <w:sz w:val="28"/>
          <w:szCs w:val="28"/>
        </w:rPr>
        <w:t xml:space="preserve"> компенсационного</w:t>
      </w:r>
      <w:r w:rsidR="00C47D8B">
        <w:rPr>
          <w:rFonts w:ascii="Times New Roman" w:hAnsi="Times New Roman"/>
          <w:sz w:val="28"/>
          <w:szCs w:val="28"/>
        </w:rPr>
        <w:t xml:space="preserve"> характера;</w:t>
      </w:r>
    </w:p>
    <w:p w:rsidR="00F14598" w:rsidRDefault="00F14598" w:rsidP="00F1459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выплат </w:t>
      </w:r>
      <w:r w:rsidR="00D5146F" w:rsidRPr="0042001B">
        <w:rPr>
          <w:rFonts w:ascii="Times New Roman" w:hAnsi="Times New Roman"/>
          <w:sz w:val="28"/>
          <w:szCs w:val="28"/>
        </w:rPr>
        <w:t>стимулирующего характера.</w:t>
      </w:r>
    </w:p>
    <w:p w:rsidR="00AB4E8E" w:rsidRDefault="00AB4E8E" w:rsidP="00F1459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Условия осуществления выплат компенсационного и стимулирующего характера для руководителей организаций, их заместителей и главных бухгалтеров организации конкретизируются трудовым договором.</w:t>
      </w:r>
    </w:p>
    <w:p w:rsidR="00AB4E8E" w:rsidRDefault="00AB4E8E" w:rsidP="00F1459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Решение об установлении выплаты должностного оклада, выплат компенсационного и стимулирующего характера и их конкретных размеров принимается:</w:t>
      </w:r>
    </w:p>
    <w:p w:rsidR="00CD33FA" w:rsidRDefault="00CD33FA" w:rsidP="00F1459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отношении руководителя организации – </w:t>
      </w:r>
      <w:r w:rsidR="00963930">
        <w:rPr>
          <w:rFonts w:ascii="Times New Roman" w:hAnsi="Times New Roman"/>
          <w:sz w:val="28"/>
          <w:szCs w:val="28"/>
        </w:rPr>
        <w:t xml:space="preserve">Главой Администрации </w:t>
      </w:r>
      <w:proofErr w:type="spellStart"/>
      <w:r w:rsidR="00963930">
        <w:rPr>
          <w:rFonts w:ascii="Times New Roman" w:hAnsi="Times New Roman"/>
          <w:sz w:val="28"/>
          <w:szCs w:val="28"/>
        </w:rPr>
        <w:t>Марёвского</w:t>
      </w:r>
      <w:proofErr w:type="spellEnd"/>
      <w:r w:rsidR="00963930">
        <w:rPr>
          <w:rFonts w:ascii="Times New Roman" w:hAnsi="Times New Roman"/>
          <w:sz w:val="28"/>
          <w:szCs w:val="28"/>
        </w:rPr>
        <w:t xml:space="preserve"> муниципального округа</w:t>
      </w:r>
      <w:r>
        <w:rPr>
          <w:rFonts w:ascii="Times New Roman" w:hAnsi="Times New Roman"/>
          <w:sz w:val="28"/>
          <w:szCs w:val="28"/>
        </w:rPr>
        <w:t xml:space="preserve"> на основании решения комиссии</w:t>
      </w:r>
      <w:r w:rsidR="00963930">
        <w:rPr>
          <w:rFonts w:ascii="Times New Roman" w:hAnsi="Times New Roman"/>
          <w:sz w:val="28"/>
          <w:szCs w:val="28"/>
        </w:rPr>
        <w:t xml:space="preserve"> Администрации </w:t>
      </w:r>
      <w:proofErr w:type="spellStart"/>
      <w:r w:rsidR="00963930">
        <w:rPr>
          <w:rFonts w:ascii="Times New Roman" w:hAnsi="Times New Roman"/>
          <w:sz w:val="28"/>
          <w:szCs w:val="28"/>
        </w:rPr>
        <w:t>Марёвского</w:t>
      </w:r>
      <w:proofErr w:type="spellEnd"/>
      <w:r w:rsidR="00963930">
        <w:rPr>
          <w:rFonts w:ascii="Times New Roman" w:hAnsi="Times New Roman"/>
          <w:sz w:val="28"/>
          <w:szCs w:val="28"/>
        </w:rPr>
        <w:t xml:space="preserve"> муниципального округа</w:t>
      </w:r>
      <w:r>
        <w:rPr>
          <w:rFonts w:ascii="Times New Roman" w:hAnsi="Times New Roman"/>
          <w:sz w:val="28"/>
          <w:szCs w:val="28"/>
        </w:rPr>
        <w:t xml:space="preserve"> и оформляется </w:t>
      </w:r>
      <w:r w:rsidR="0072374A">
        <w:rPr>
          <w:rFonts w:ascii="Times New Roman" w:hAnsi="Times New Roman"/>
          <w:sz w:val="28"/>
          <w:szCs w:val="28"/>
        </w:rPr>
        <w:t xml:space="preserve">распоряжением </w:t>
      </w:r>
      <w:r w:rsidR="00963930">
        <w:rPr>
          <w:rFonts w:ascii="Times New Roman" w:hAnsi="Times New Roman"/>
          <w:sz w:val="28"/>
          <w:szCs w:val="28"/>
        </w:rPr>
        <w:t xml:space="preserve">Администрации </w:t>
      </w:r>
      <w:proofErr w:type="spellStart"/>
      <w:r w:rsidR="00963930">
        <w:rPr>
          <w:rFonts w:ascii="Times New Roman" w:hAnsi="Times New Roman"/>
          <w:sz w:val="28"/>
          <w:szCs w:val="28"/>
        </w:rPr>
        <w:t>Марёвского</w:t>
      </w:r>
      <w:proofErr w:type="spellEnd"/>
      <w:r w:rsidR="00963930">
        <w:rPr>
          <w:rFonts w:ascii="Times New Roman" w:hAnsi="Times New Roman"/>
          <w:sz w:val="28"/>
          <w:szCs w:val="28"/>
        </w:rPr>
        <w:t xml:space="preserve"> муниципального округа</w:t>
      </w:r>
      <w:r>
        <w:rPr>
          <w:rFonts w:ascii="Times New Roman" w:hAnsi="Times New Roman"/>
          <w:sz w:val="28"/>
          <w:szCs w:val="28"/>
        </w:rPr>
        <w:t>;</w:t>
      </w:r>
    </w:p>
    <w:p w:rsidR="00CD33FA" w:rsidRDefault="00CD33FA" w:rsidP="00F1459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отношении заместителя руководителя, главного бухгалтера организации – руководителем организации на основании решения комиссии организации и оформляется приказом организации.</w:t>
      </w:r>
    </w:p>
    <w:p w:rsidR="005752B8" w:rsidRDefault="00D833E7" w:rsidP="005752B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2.2</w:t>
      </w:r>
      <w:r w:rsidR="00D5146F" w:rsidRPr="00952EBA">
        <w:rPr>
          <w:rFonts w:ascii="Times New Roman" w:hAnsi="Times New Roman"/>
          <w:sz w:val="28"/>
          <w:szCs w:val="28"/>
        </w:rPr>
        <w:t>. Должностной оклад</w:t>
      </w:r>
    </w:p>
    <w:p w:rsidR="005752B8" w:rsidRPr="005752B8" w:rsidRDefault="005752B8" w:rsidP="005752B8">
      <w:pPr>
        <w:widowControl w:val="0"/>
        <w:autoSpaceDE w:val="0"/>
        <w:autoSpaceDN w:val="0"/>
        <w:adjustRightInd w:val="0"/>
        <w:spacing w:after="0" w:line="240" w:lineRule="auto"/>
        <w:ind w:firstLine="709"/>
        <w:jc w:val="both"/>
        <w:rPr>
          <w:rFonts w:ascii="Times New Roman" w:hAnsi="Times New Roman"/>
          <w:sz w:val="28"/>
          <w:szCs w:val="28"/>
        </w:rPr>
      </w:pPr>
      <w:r w:rsidRPr="005752B8">
        <w:rPr>
          <w:rFonts w:ascii="Times New Roman" w:eastAsia="Times New Roman" w:hAnsi="Times New Roman"/>
          <w:sz w:val="28"/>
          <w:szCs w:val="28"/>
          <w:lang w:eastAsia="ru-RU"/>
        </w:rPr>
        <w:t xml:space="preserve">2.2.1. Должностной оклад руководителя организации, определяется трудовым договором, </w:t>
      </w:r>
      <w:r w:rsidRPr="005752B8">
        <w:rPr>
          <w:rFonts w:ascii="Times New Roman" w:eastAsia="Times New Roman" w:hAnsi="Times New Roman"/>
          <w:color w:val="000000"/>
          <w:sz w:val="28"/>
          <w:szCs w:val="28"/>
          <w:lang w:eastAsia="ru-RU"/>
        </w:rPr>
        <w:t xml:space="preserve">на основании решения комиссии </w:t>
      </w:r>
      <w:r w:rsidRPr="005752B8">
        <w:rPr>
          <w:rFonts w:ascii="Times New Roman" w:eastAsia="Times New Roman" w:hAnsi="Times New Roman"/>
          <w:sz w:val="28"/>
          <w:szCs w:val="28"/>
          <w:lang w:eastAsia="ru-RU"/>
        </w:rPr>
        <w:t>в зависимости от сложности труда с учетом объема управления, особенностей деятельности и специфики работы организации</w:t>
      </w:r>
      <w:r w:rsidR="00963930">
        <w:rPr>
          <w:rFonts w:ascii="Times New Roman" w:eastAsia="Times New Roman" w:hAnsi="Times New Roman"/>
          <w:sz w:val="28"/>
          <w:szCs w:val="28"/>
          <w:lang w:eastAsia="ru-RU"/>
        </w:rPr>
        <w:t xml:space="preserve"> и не может быть</w:t>
      </w:r>
      <w:r w:rsidR="00E21F30">
        <w:rPr>
          <w:rFonts w:ascii="Times New Roman" w:eastAsia="Times New Roman" w:hAnsi="Times New Roman"/>
          <w:sz w:val="28"/>
          <w:szCs w:val="28"/>
          <w:lang w:eastAsia="ru-RU"/>
        </w:rPr>
        <w:t xml:space="preserve"> ниже минимального </w:t>
      </w:r>
      <w:proofErr w:type="gramStart"/>
      <w:r w:rsidR="00E21F30">
        <w:rPr>
          <w:rFonts w:ascii="Times New Roman" w:eastAsia="Times New Roman" w:hAnsi="Times New Roman"/>
          <w:sz w:val="28"/>
          <w:szCs w:val="28"/>
          <w:lang w:eastAsia="ru-RU"/>
        </w:rPr>
        <w:t>размера оплаты труда</w:t>
      </w:r>
      <w:proofErr w:type="gramEnd"/>
      <w:r w:rsidR="00E21F30">
        <w:rPr>
          <w:rFonts w:ascii="Times New Roman" w:eastAsia="Times New Roman" w:hAnsi="Times New Roman"/>
          <w:sz w:val="28"/>
          <w:szCs w:val="28"/>
          <w:lang w:eastAsia="ru-RU"/>
        </w:rPr>
        <w:t>, установленного Федеральным законом от 19 июня 2000года №82-ФЗ «О ми</w:t>
      </w:r>
      <w:r w:rsidR="00FB475D">
        <w:rPr>
          <w:rFonts w:ascii="Times New Roman" w:eastAsia="Times New Roman" w:hAnsi="Times New Roman"/>
          <w:sz w:val="28"/>
          <w:szCs w:val="28"/>
          <w:lang w:eastAsia="ru-RU"/>
        </w:rPr>
        <w:t>нимальном размере оплаты труда»</w:t>
      </w:r>
      <w:r w:rsidRPr="005752B8">
        <w:rPr>
          <w:rFonts w:ascii="Times New Roman" w:eastAsia="Times New Roman" w:hAnsi="Times New Roman"/>
          <w:sz w:val="28"/>
          <w:szCs w:val="28"/>
          <w:lang w:eastAsia="ru-RU"/>
        </w:rPr>
        <w:t>.</w:t>
      </w:r>
    </w:p>
    <w:p w:rsidR="005752B8" w:rsidRPr="005752B8" w:rsidRDefault="005752B8"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752B8">
        <w:rPr>
          <w:rFonts w:ascii="Times New Roman" w:eastAsia="Times New Roman" w:hAnsi="Times New Roman"/>
          <w:sz w:val="28"/>
          <w:szCs w:val="28"/>
          <w:lang w:eastAsia="ru-RU"/>
        </w:rPr>
        <w:t>Должностной оклад руководителя организации (за исключением руководителя организации вновь созданной в текущем году) определяется по следующей формуле:</w:t>
      </w:r>
    </w:p>
    <w:p w:rsidR="005752B8" w:rsidRPr="005752B8" w:rsidRDefault="005752B8"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spellStart"/>
      <w:r w:rsidRPr="005752B8">
        <w:rPr>
          <w:rFonts w:ascii="Times New Roman" w:eastAsia="Times New Roman" w:hAnsi="Times New Roman"/>
          <w:sz w:val="28"/>
          <w:szCs w:val="28"/>
          <w:lang w:eastAsia="ru-RU"/>
        </w:rPr>
        <w:t>До=</w:t>
      </w:r>
      <w:proofErr w:type="spellEnd"/>
      <w:r w:rsidRPr="005752B8">
        <w:rPr>
          <w:rFonts w:ascii="Times New Roman" w:eastAsia="Times New Roman" w:hAnsi="Times New Roman"/>
          <w:sz w:val="28"/>
          <w:szCs w:val="28"/>
          <w:lang w:eastAsia="ru-RU"/>
        </w:rPr>
        <w:t>(</w:t>
      </w:r>
      <w:proofErr w:type="spellStart"/>
      <w:r w:rsidRPr="005752B8">
        <w:rPr>
          <w:rFonts w:ascii="Times New Roman" w:eastAsia="Times New Roman" w:hAnsi="Times New Roman"/>
          <w:sz w:val="28"/>
          <w:szCs w:val="28"/>
          <w:lang w:eastAsia="ru-RU"/>
        </w:rPr>
        <w:t>Бо</w:t>
      </w:r>
      <w:proofErr w:type="spellEnd"/>
      <w:r w:rsidRPr="005752B8">
        <w:rPr>
          <w:rFonts w:ascii="Times New Roman" w:eastAsia="Times New Roman" w:hAnsi="Times New Roman"/>
          <w:sz w:val="28"/>
          <w:szCs w:val="28"/>
          <w:lang w:eastAsia="ru-RU"/>
        </w:rPr>
        <w:t xml:space="preserve"> + </w:t>
      </w:r>
      <w:proofErr w:type="spellStart"/>
      <w:r w:rsidRPr="005752B8">
        <w:rPr>
          <w:rFonts w:ascii="Times New Roman" w:eastAsia="Times New Roman" w:hAnsi="Times New Roman"/>
          <w:sz w:val="28"/>
          <w:szCs w:val="28"/>
          <w:lang w:eastAsia="ru-RU"/>
        </w:rPr>
        <w:t>Бо</w:t>
      </w:r>
      <w:proofErr w:type="spellEnd"/>
      <w:r w:rsidRPr="005752B8">
        <w:rPr>
          <w:rFonts w:ascii="Times New Roman" w:eastAsia="Times New Roman" w:hAnsi="Times New Roman"/>
          <w:sz w:val="28"/>
          <w:szCs w:val="28"/>
          <w:lang w:eastAsia="ru-RU"/>
        </w:rPr>
        <w:t>*Кп</w:t>
      </w:r>
      <w:proofErr w:type="gramStart"/>
      <w:r w:rsidRPr="005752B8">
        <w:rPr>
          <w:rFonts w:ascii="Times New Roman" w:eastAsia="Times New Roman" w:hAnsi="Times New Roman"/>
          <w:sz w:val="28"/>
          <w:szCs w:val="28"/>
          <w:lang w:eastAsia="ru-RU"/>
        </w:rPr>
        <w:t>1</w:t>
      </w:r>
      <w:proofErr w:type="gramEnd"/>
      <w:r w:rsidRPr="005752B8">
        <w:rPr>
          <w:rFonts w:ascii="Times New Roman" w:eastAsia="Times New Roman" w:hAnsi="Times New Roman"/>
          <w:sz w:val="28"/>
          <w:szCs w:val="28"/>
          <w:lang w:eastAsia="ru-RU"/>
        </w:rPr>
        <w:t xml:space="preserve"> + </w:t>
      </w:r>
      <w:proofErr w:type="spellStart"/>
      <w:r w:rsidRPr="005752B8">
        <w:rPr>
          <w:rFonts w:ascii="Times New Roman" w:eastAsia="Times New Roman" w:hAnsi="Times New Roman"/>
          <w:sz w:val="28"/>
          <w:szCs w:val="28"/>
          <w:lang w:eastAsia="ru-RU"/>
        </w:rPr>
        <w:t>Бо</w:t>
      </w:r>
      <w:proofErr w:type="spellEnd"/>
      <w:r w:rsidRPr="005752B8">
        <w:rPr>
          <w:rFonts w:ascii="Times New Roman" w:eastAsia="Times New Roman" w:hAnsi="Times New Roman"/>
          <w:sz w:val="28"/>
          <w:szCs w:val="28"/>
          <w:lang w:eastAsia="ru-RU"/>
        </w:rPr>
        <w:t xml:space="preserve">*Кп2 + </w:t>
      </w:r>
      <w:proofErr w:type="spellStart"/>
      <w:r w:rsidRPr="005752B8">
        <w:rPr>
          <w:rFonts w:ascii="Times New Roman" w:eastAsia="Times New Roman" w:hAnsi="Times New Roman"/>
          <w:sz w:val="28"/>
          <w:szCs w:val="28"/>
          <w:lang w:eastAsia="ru-RU"/>
        </w:rPr>
        <w:t>Бо</w:t>
      </w:r>
      <w:proofErr w:type="spellEnd"/>
      <w:r w:rsidRPr="005752B8">
        <w:rPr>
          <w:rFonts w:ascii="Times New Roman" w:eastAsia="Times New Roman" w:hAnsi="Times New Roman"/>
          <w:sz w:val="28"/>
          <w:szCs w:val="28"/>
          <w:lang w:eastAsia="ru-RU"/>
        </w:rPr>
        <w:t>*</w:t>
      </w:r>
      <w:proofErr w:type="spellStart"/>
      <w:r w:rsidRPr="005752B8">
        <w:rPr>
          <w:rFonts w:ascii="Times New Roman" w:eastAsia="Times New Roman" w:hAnsi="Times New Roman"/>
          <w:sz w:val="28"/>
          <w:szCs w:val="28"/>
          <w:lang w:eastAsia="ru-RU"/>
        </w:rPr>
        <w:t>Кср</w:t>
      </w:r>
      <w:proofErr w:type="spellEnd"/>
      <w:r w:rsidRPr="005752B8">
        <w:rPr>
          <w:rFonts w:ascii="Times New Roman" w:eastAsia="Times New Roman" w:hAnsi="Times New Roman"/>
          <w:sz w:val="28"/>
          <w:szCs w:val="28"/>
          <w:lang w:eastAsia="ru-RU"/>
        </w:rPr>
        <w:t>)*К</w:t>
      </w:r>
      <w:proofErr w:type="spellStart"/>
      <w:r w:rsidRPr="005752B8">
        <w:rPr>
          <w:rFonts w:ascii="Times New Roman" w:eastAsia="Times New Roman" w:hAnsi="Times New Roman"/>
          <w:sz w:val="28"/>
          <w:szCs w:val="28"/>
          <w:lang w:val="en-US" w:eastAsia="ru-RU"/>
        </w:rPr>
        <w:t>ind</w:t>
      </w:r>
      <w:proofErr w:type="spellEnd"/>
      <w:r w:rsidRPr="005752B8">
        <w:rPr>
          <w:rFonts w:ascii="Times New Roman" w:eastAsia="Times New Roman" w:hAnsi="Times New Roman"/>
          <w:sz w:val="28"/>
          <w:szCs w:val="28"/>
          <w:lang w:eastAsia="ru-RU"/>
        </w:rPr>
        <w:t>, где:</w:t>
      </w:r>
    </w:p>
    <w:p w:rsidR="005752B8" w:rsidRPr="005752B8" w:rsidRDefault="005752B8"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752B8">
        <w:rPr>
          <w:rFonts w:ascii="Times New Roman" w:eastAsia="Times New Roman" w:hAnsi="Times New Roman"/>
          <w:sz w:val="28"/>
          <w:szCs w:val="28"/>
          <w:lang w:eastAsia="ru-RU"/>
        </w:rPr>
        <w:t>До – должностной оклад руководителя организации;</w:t>
      </w:r>
    </w:p>
    <w:p w:rsidR="005752B8" w:rsidRPr="005752B8" w:rsidRDefault="005752B8"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spellStart"/>
      <w:r w:rsidRPr="005752B8">
        <w:rPr>
          <w:rFonts w:ascii="Times New Roman" w:eastAsia="Times New Roman" w:hAnsi="Times New Roman"/>
          <w:sz w:val="28"/>
          <w:szCs w:val="28"/>
          <w:lang w:eastAsia="ru-RU"/>
        </w:rPr>
        <w:t>Бо</w:t>
      </w:r>
      <w:proofErr w:type="spellEnd"/>
      <w:r w:rsidRPr="005752B8">
        <w:rPr>
          <w:rFonts w:ascii="Times New Roman" w:eastAsia="Times New Roman" w:hAnsi="Times New Roman"/>
          <w:sz w:val="28"/>
          <w:szCs w:val="28"/>
          <w:lang w:eastAsia="ru-RU"/>
        </w:rPr>
        <w:t xml:space="preserve">–базовый оклад, применяемый для определения должностного оклада руководителя организации, устанавливается в фиксированном размере и составляет </w:t>
      </w:r>
      <w:r w:rsidR="00E21F30">
        <w:rPr>
          <w:rFonts w:ascii="Times New Roman" w:eastAsia="Times New Roman" w:hAnsi="Times New Roman"/>
          <w:sz w:val="28"/>
          <w:szCs w:val="28"/>
          <w:lang w:eastAsia="ru-RU"/>
        </w:rPr>
        <w:t>15560</w:t>
      </w:r>
      <w:r w:rsidRPr="00315DDE">
        <w:rPr>
          <w:rFonts w:ascii="Times New Roman" w:eastAsia="Times New Roman" w:hAnsi="Times New Roman"/>
          <w:sz w:val="28"/>
          <w:szCs w:val="28"/>
          <w:lang w:eastAsia="ru-RU"/>
        </w:rPr>
        <w:t xml:space="preserve"> </w:t>
      </w:r>
      <w:r w:rsidRPr="005752B8">
        <w:rPr>
          <w:rFonts w:ascii="Times New Roman" w:eastAsia="Times New Roman" w:hAnsi="Times New Roman"/>
          <w:sz w:val="28"/>
          <w:szCs w:val="28"/>
          <w:lang w:eastAsia="ru-RU"/>
        </w:rPr>
        <w:t>рублей;</w:t>
      </w:r>
    </w:p>
    <w:p w:rsidR="005752B8" w:rsidRPr="005752B8" w:rsidRDefault="005752B8"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752B8">
        <w:rPr>
          <w:rFonts w:ascii="Times New Roman" w:eastAsia="Times New Roman" w:hAnsi="Times New Roman"/>
          <w:sz w:val="28"/>
          <w:szCs w:val="28"/>
          <w:lang w:eastAsia="ru-RU"/>
        </w:rPr>
        <w:t>Кп</w:t>
      </w:r>
      <w:proofErr w:type="gramStart"/>
      <w:r w:rsidRPr="005752B8">
        <w:rPr>
          <w:rFonts w:ascii="Times New Roman" w:eastAsia="Times New Roman" w:hAnsi="Times New Roman"/>
          <w:sz w:val="28"/>
          <w:szCs w:val="28"/>
          <w:lang w:eastAsia="ru-RU"/>
        </w:rPr>
        <w:t>1</w:t>
      </w:r>
      <w:proofErr w:type="gramEnd"/>
      <w:r w:rsidRPr="005752B8">
        <w:rPr>
          <w:rFonts w:ascii="Times New Roman" w:eastAsia="Times New Roman" w:hAnsi="Times New Roman"/>
          <w:sz w:val="28"/>
          <w:szCs w:val="28"/>
          <w:lang w:eastAsia="ru-RU"/>
        </w:rPr>
        <w:t>– коэффициент, характеризующий объем управления организацией;</w:t>
      </w:r>
    </w:p>
    <w:p w:rsidR="005752B8" w:rsidRPr="005752B8" w:rsidRDefault="005752B8"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752B8">
        <w:rPr>
          <w:rFonts w:ascii="Times New Roman" w:eastAsia="Times New Roman" w:hAnsi="Times New Roman"/>
          <w:sz w:val="28"/>
          <w:szCs w:val="28"/>
          <w:lang w:eastAsia="ru-RU"/>
        </w:rPr>
        <w:t xml:space="preserve">Кп2–коэффициент, </w:t>
      </w:r>
      <w:proofErr w:type="gramStart"/>
      <w:r w:rsidRPr="005752B8">
        <w:rPr>
          <w:rFonts w:ascii="Times New Roman" w:eastAsia="Times New Roman" w:hAnsi="Times New Roman"/>
          <w:sz w:val="28"/>
          <w:szCs w:val="28"/>
          <w:lang w:eastAsia="ru-RU"/>
        </w:rPr>
        <w:t>характеризующий</w:t>
      </w:r>
      <w:proofErr w:type="gramEnd"/>
      <w:r w:rsidRPr="005752B8">
        <w:rPr>
          <w:rFonts w:ascii="Times New Roman" w:eastAsia="Times New Roman" w:hAnsi="Times New Roman"/>
          <w:sz w:val="28"/>
          <w:szCs w:val="28"/>
          <w:lang w:eastAsia="ru-RU"/>
        </w:rPr>
        <w:t xml:space="preserve"> особенности деятельности </w:t>
      </w:r>
      <w:r w:rsidRPr="005752B8">
        <w:rPr>
          <w:rFonts w:ascii="Times New Roman" w:eastAsia="Times New Roman" w:hAnsi="Times New Roman"/>
          <w:sz w:val="28"/>
          <w:szCs w:val="28"/>
          <w:lang w:eastAsia="ru-RU"/>
        </w:rPr>
        <w:lastRenderedPageBreak/>
        <w:t>организации;</w:t>
      </w:r>
    </w:p>
    <w:p w:rsidR="005752B8" w:rsidRPr="005752B8" w:rsidRDefault="005752B8"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spellStart"/>
      <w:r w:rsidRPr="005752B8">
        <w:rPr>
          <w:rFonts w:ascii="Times New Roman" w:eastAsia="Times New Roman" w:hAnsi="Times New Roman"/>
          <w:sz w:val="28"/>
          <w:szCs w:val="28"/>
          <w:lang w:eastAsia="ru-RU"/>
        </w:rPr>
        <w:t>Кср</w:t>
      </w:r>
      <w:proofErr w:type="spellEnd"/>
      <w:r w:rsidRPr="005752B8">
        <w:rPr>
          <w:rFonts w:ascii="Times New Roman" w:eastAsia="Times New Roman" w:hAnsi="Times New Roman"/>
          <w:sz w:val="28"/>
          <w:szCs w:val="28"/>
          <w:lang w:eastAsia="ru-RU"/>
        </w:rPr>
        <w:t xml:space="preserve"> –    коэффициент специфики работы руководителя организации;</w:t>
      </w:r>
    </w:p>
    <w:p w:rsidR="005752B8" w:rsidRPr="005752B8" w:rsidRDefault="005752B8"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5752B8">
        <w:rPr>
          <w:rFonts w:ascii="Times New Roman" w:eastAsia="Times New Roman" w:hAnsi="Times New Roman"/>
          <w:sz w:val="28"/>
          <w:szCs w:val="28"/>
          <w:lang w:eastAsia="ru-RU"/>
        </w:rPr>
        <w:t>К</w:t>
      </w:r>
      <w:proofErr w:type="spellStart"/>
      <w:proofErr w:type="gramEnd"/>
      <w:r w:rsidRPr="005752B8">
        <w:rPr>
          <w:rFonts w:ascii="Times New Roman" w:eastAsia="Times New Roman" w:hAnsi="Times New Roman"/>
          <w:sz w:val="28"/>
          <w:szCs w:val="28"/>
          <w:lang w:val="en-US" w:eastAsia="ru-RU"/>
        </w:rPr>
        <w:t>ind</w:t>
      </w:r>
      <w:proofErr w:type="spellEnd"/>
      <w:r w:rsidRPr="005752B8">
        <w:rPr>
          <w:rFonts w:ascii="Times New Roman" w:eastAsia="Times New Roman" w:hAnsi="Times New Roman"/>
          <w:sz w:val="28"/>
          <w:szCs w:val="28"/>
          <w:lang w:eastAsia="ru-RU"/>
        </w:rPr>
        <w:t xml:space="preserve"> –  коэффициент индексация устанавливается в </w:t>
      </w:r>
      <w:r w:rsidRPr="00E21F30">
        <w:rPr>
          <w:rFonts w:ascii="Times New Roman" w:eastAsia="Times New Roman" w:hAnsi="Times New Roman"/>
          <w:sz w:val="28"/>
          <w:szCs w:val="28"/>
          <w:lang w:eastAsia="ru-RU"/>
        </w:rPr>
        <w:t>соответствии с</w:t>
      </w:r>
      <w:r w:rsidRPr="005752B8">
        <w:rPr>
          <w:rFonts w:ascii="Times New Roman" w:eastAsia="Times New Roman" w:hAnsi="Times New Roman"/>
          <w:sz w:val="24"/>
          <w:szCs w:val="24"/>
          <w:lang w:eastAsia="ru-RU"/>
        </w:rPr>
        <w:t xml:space="preserve">    </w:t>
      </w:r>
      <w:r w:rsidRPr="005752B8">
        <w:rPr>
          <w:rFonts w:ascii="Times New Roman" w:eastAsia="Times New Roman" w:hAnsi="Times New Roman"/>
          <w:sz w:val="28"/>
          <w:szCs w:val="28"/>
          <w:lang w:eastAsia="ru-RU"/>
        </w:rPr>
        <w:t xml:space="preserve">трудовым законодательством и решением Думы </w:t>
      </w:r>
      <w:proofErr w:type="spellStart"/>
      <w:r w:rsidRPr="005752B8">
        <w:rPr>
          <w:rFonts w:ascii="Times New Roman" w:eastAsia="Times New Roman" w:hAnsi="Times New Roman"/>
          <w:sz w:val="28"/>
          <w:szCs w:val="28"/>
          <w:lang w:eastAsia="ru-RU"/>
        </w:rPr>
        <w:t>Марёвского</w:t>
      </w:r>
      <w:proofErr w:type="spellEnd"/>
      <w:r w:rsidRPr="005752B8">
        <w:rPr>
          <w:rFonts w:ascii="Times New Roman" w:eastAsia="Times New Roman" w:hAnsi="Times New Roman"/>
          <w:sz w:val="28"/>
          <w:szCs w:val="28"/>
          <w:lang w:eastAsia="ru-RU"/>
        </w:rPr>
        <w:t xml:space="preserve"> муниципального района при принятии решения о бюджете </w:t>
      </w:r>
      <w:proofErr w:type="spellStart"/>
      <w:r w:rsidRPr="005752B8">
        <w:rPr>
          <w:rFonts w:ascii="Times New Roman" w:eastAsia="Times New Roman" w:hAnsi="Times New Roman"/>
          <w:sz w:val="28"/>
          <w:szCs w:val="28"/>
          <w:lang w:eastAsia="ru-RU"/>
        </w:rPr>
        <w:t>Марёвского</w:t>
      </w:r>
      <w:proofErr w:type="spellEnd"/>
      <w:r w:rsidRPr="005752B8">
        <w:rPr>
          <w:rFonts w:ascii="Times New Roman" w:eastAsia="Times New Roman" w:hAnsi="Times New Roman"/>
          <w:sz w:val="28"/>
          <w:szCs w:val="28"/>
          <w:lang w:eastAsia="ru-RU"/>
        </w:rPr>
        <w:t xml:space="preserve"> муниципального района на очередной финансовый год и на плановый период.</w:t>
      </w:r>
    </w:p>
    <w:p w:rsidR="005752B8" w:rsidRPr="005752B8" w:rsidRDefault="005752B8"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752B8">
        <w:rPr>
          <w:rFonts w:ascii="Times New Roman" w:eastAsia="Times New Roman" w:hAnsi="Times New Roman"/>
          <w:sz w:val="28"/>
          <w:szCs w:val="28"/>
          <w:lang w:eastAsia="ru-RU"/>
        </w:rPr>
        <w:t>Коэффициент, характеризующий объем управления организацией, ежегодно, пересматривается комиссией не позднее 25 января. Принятое решение о пересмотре коэффициента, характеризующего объем управления организацией, оформляется распоряжением до 1 февраля текущего года.</w:t>
      </w:r>
    </w:p>
    <w:p w:rsidR="005752B8" w:rsidRPr="005752B8" w:rsidRDefault="005752B8"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752B8">
        <w:rPr>
          <w:rFonts w:ascii="Times New Roman" w:eastAsia="Times New Roman" w:hAnsi="Times New Roman"/>
          <w:sz w:val="28"/>
          <w:szCs w:val="28"/>
          <w:lang w:eastAsia="ru-RU"/>
        </w:rPr>
        <w:t xml:space="preserve">Показатели организации, характеризующие объем управления, устанавливаются в зависимости от среднесписочной численности </w:t>
      </w:r>
      <w:proofErr w:type="gramStart"/>
      <w:r w:rsidRPr="005752B8">
        <w:rPr>
          <w:rFonts w:ascii="Times New Roman" w:eastAsia="Times New Roman" w:hAnsi="Times New Roman"/>
          <w:sz w:val="28"/>
          <w:szCs w:val="28"/>
          <w:lang w:eastAsia="ru-RU"/>
        </w:rPr>
        <w:t>обучающихся</w:t>
      </w:r>
      <w:proofErr w:type="gramEnd"/>
      <w:r w:rsidRPr="005752B8">
        <w:rPr>
          <w:rFonts w:ascii="Times New Roman" w:eastAsia="Times New Roman" w:hAnsi="Times New Roman"/>
          <w:sz w:val="28"/>
          <w:szCs w:val="28"/>
          <w:lang w:eastAsia="ru-RU"/>
        </w:rPr>
        <w:t xml:space="preserve"> в организации, от особенности деятельности организации.</w:t>
      </w:r>
    </w:p>
    <w:p w:rsidR="005752B8" w:rsidRDefault="005752B8"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752B8">
        <w:rPr>
          <w:rFonts w:ascii="Times New Roman" w:eastAsia="Times New Roman" w:hAnsi="Times New Roman"/>
          <w:sz w:val="28"/>
          <w:szCs w:val="28"/>
          <w:lang w:eastAsia="ru-RU"/>
        </w:rPr>
        <w:t xml:space="preserve">Среднесписочная численность обучающихся определяется по данным организации с учетом данных статистики за календарный год, предшествующей году установления должностного оклада руководителя. Среднесписочная численность </w:t>
      </w:r>
      <w:proofErr w:type="gramStart"/>
      <w:r w:rsidRPr="005752B8">
        <w:rPr>
          <w:rFonts w:ascii="Times New Roman" w:eastAsia="Times New Roman" w:hAnsi="Times New Roman"/>
          <w:sz w:val="28"/>
          <w:szCs w:val="28"/>
          <w:lang w:eastAsia="ru-RU"/>
        </w:rPr>
        <w:t>обучающихся</w:t>
      </w:r>
      <w:proofErr w:type="gramEnd"/>
      <w:r w:rsidRPr="005752B8">
        <w:rPr>
          <w:rFonts w:ascii="Times New Roman" w:eastAsia="Times New Roman" w:hAnsi="Times New Roman"/>
          <w:sz w:val="28"/>
          <w:szCs w:val="28"/>
          <w:lang w:eastAsia="ru-RU"/>
        </w:rPr>
        <w:t xml:space="preserve"> за календарный год, определяется суммированием численности обучающихся на каждое первое число месяца и делением полученной суммы на 12.</w:t>
      </w:r>
    </w:p>
    <w:p w:rsidR="005752B8" w:rsidRDefault="005752B8" w:rsidP="005752B8">
      <w:pPr>
        <w:widowControl w:val="0"/>
        <w:autoSpaceDE w:val="0"/>
        <w:autoSpaceDN w:val="0"/>
        <w:adjustRightInd w:val="0"/>
        <w:spacing w:after="120" w:line="240" w:lineRule="auto"/>
        <w:ind w:firstLine="709"/>
        <w:jc w:val="both"/>
        <w:rPr>
          <w:rFonts w:ascii="Times New Roman" w:eastAsia="Times New Roman" w:hAnsi="Times New Roman"/>
          <w:sz w:val="28"/>
          <w:szCs w:val="28"/>
          <w:lang w:eastAsia="ru-RU"/>
        </w:rPr>
      </w:pPr>
      <w:r w:rsidRPr="005752B8">
        <w:rPr>
          <w:rFonts w:ascii="Times New Roman" w:eastAsia="Times New Roman" w:hAnsi="Times New Roman"/>
          <w:sz w:val="28"/>
          <w:szCs w:val="28"/>
          <w:lang w:eastAsia="ru-RU"/>
        </w:rPr>
        <w:t>Коэффициенты, характеризующие объем управления организации:</w:t>
      </w:r>
    </w:p>
    <w:tbl>
      <w:tblPr>
        <w:tblW w:w="9356" w:type="dxa"/>
        <w:tblCellSpacing w:w="5" w:type="nil"/>
        <w:tblInd w:w="75" w:type="dxa"/>
        <w:tblLayout w:type="fixed"/>
        <w:tblCellMar>
          <w:left w:w="75" w:type="dxa"/>
          <w:right w:w="75" w:type="dxa"/>
        </w:tblCellMar>
        <w:tblLook w:val="0000"/>
      </w:tblPr>
      <w:tblGrid>
        <w:gridCol w:w="709"/>
        <w:gridCol w:w="2977"/>
        <w:gridCol w:w="3685"/>
        <w:gridCol w:w="1985"/>
      </w:tblGrid>
      <w:tr w:rsidR="005752B8" w:rsidRPr="005752B8" w:rsidTr="00BC3BE3">
        <w:trPr>
          <w:tblCellSpacing w:w="5" w:type="nil"/>
        </w:trPr>
        <w:tc>
          <w:tcPr>
            <w:tcW w:w="709"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 xml:space="preserve">N   </w:t>
            </w:r>
            <w:r w:rsidRPr="005752B8">
              <w:rPr>
                <w:rFonts w:ascii="Times New Roman" w:eastAsia="Times New Roman" w:hAnsi="Times New Roman"/>
                <w:sz w:val="24"/>
                <w:szCs w:val="24"/>
                <w:lang w:eastAsia="ru-RU"/>
              </w:rPr>
              <w:br/>
            </w:r>
            <w:proofErr w:type="spellStart"/>
            <w:proofErr w:type="gramStart"/>
            <w:r w:rsidRPr="005752B8">
              <w:rPr>
                <w:rFonts w:ascii="Times New Roman" w:eastAsia="Times New Roman" w:hAnsi="Times New Roman"/>
                <w:sz w:val="24"/>
                <w:szCs w:val="24"/>
                <w:lang w:eastAsia="ru-RU"/>
              </w:rPr>
              <w:t>п</w:t>
            </w:r>
            <w:proofErr w:type="spellEnd"/>
            <w:proofErr w:type="gramEnd"/>
            <w:r w:rsidRPr="005752B8">
              <w:rPr>
                <w:rFonts w:ascii="Times New Roman" w:eastAsia="Times New Roman" w:hAnsi="Times New Roman"/>
                <w:sz w:val="24"/>
                <w:szCs w:val="24"/>
                <w:lang w:eastAsia="ru-RU"/>
              </w:rPr>
              <w:t>/</w:t>
            </w:r>
            <w:proofErr w:type="spellStart"/>
            <w:r w:rsidRPr="005752B8">
              <w:rPr>
                <w:rFonts w:ascii="Times New Roman" w:eastAsia="Times New Roman" w:hAnsi="Times New Roman"/>
                <w:sz w:val="24"/>
                <w:szCs w:val="24"/>
                <w:lang w:eastAsia="ru-RU"/>
              </w:rPr>
              <w:t>п</w:t>
            </w:r>
            <w:proofErr w:type="spellEnd"/>
          </w:p>
        </w:tc>
        <w:tc>
          <w:tcPr>
            <w:tcW w:w="2977"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Показатели по типам (видам) организации</w:t>
            </w:r>
          </w:p>
        </w:tc>
        <w:tc>
          <w:tcPr>
            <w:tcW w:w="368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Условия</w:t>
            </w:r>
          </w:p>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(человек)</w:t>
            </w:r>
          </w:p>
        </w:tc>
        <w:tc>
          <w:tcPr>
            <w:tcW w:w="198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Повышающий коэффициент (Кп</w:t>
            </w:r>
            <w:proofErr w:type="gramStart"/>
            <w:r w:rsidRPr="005752B8">
              <w:rPr>
                <w:rFonts w:ascii="Times New Roman" w:eastAsia="Times New Roman" w:hAnsi="Times New Roman"/>
                <w:sz w:val="24"/>
                <w:szCs w:val="24"/>
                <w:lang w:eastAsia="ru-RU"/>
              </w:rPr>
              <w:t>1</w:t>
            </w:r>
            <w:proofErr w:type="gramEnd"/>
            <w:r w:rsidRPr="005752B8">
              <w:rPr>
                <w:rFonts w:ascii="Times New Roman" w:eastAsia="Times New Roman" w:hAnsi="Times New Roman"/>
                <w:sz w:val="24"/>
                <w:szCs w:val="24"/>
                <w:lang w:eastAsia="ru-RU"/>
              </w:rPr>
              <w:t>)</w:t>
            </w:r>
          </w:p>
        </w:tc>
      </w:tr>
      <w:tr w:rsidR="005752B8" w:rsidRPr="005752B8" w:rsidTr="00BC3BE3">
        <w:trPr>
          <w:tblHeader/>
          <w:tblCellSpacing w:w="5" w:type="nil"/>
        </w:trPr>
        <w:tc>
          <w:tcPr>
            <w:tcW w:w="709"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2</w:t>
            </w:r>
          </w:p>
        </w:tc>
        <w:tc>
          <w:tcPr>
            <w:tcW w:w="368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4</w:t>
            </w:r>
          </w:p>
        </w:tc>
      </w:tr>
      <w:tr w:rsidR="005752B8" w:rsidRPr="005752B8" w:rsidTr="00BC3BE3">
        <w:trPr>
          <w:tblCellSpacing w:w="5" w:type="nil"/>
        </w:trPr>
        <w:tc>
          <w:tcPr>
            <w:tcW w:w="709" w:type="dxa"/>
            <w:vMerge w:val="restart"/>
            <w:tcBorders>
              <w:top w:val="single" w:sz="4" w:space="0" w:color="auto"/>
              <w:left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1.</w:t>
            </w:r>
          </w:p>
        </w:tc>
        <w:tc>
          <w:tcPr>
            <w:tcW w:w="2977" w:type="dxa"/>
            <w:vMerge w:val="restart"/>
            <w:tcBorders>
              <w:top w:val="single" w:sz="4" w:space="0" w:color="auto"/>
              <w:left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proofErr w:type="gramStart"/>
            <w:r w:rsidRPr="005752B8">
              <w:rPr>
                <w:rFonts w:ascii="Times New Roman" w:eastAsia="Times New Roman" w:hAnsi="Times New Roman"/>
                <w:sz w:val="24"/>
                <w:szCs w:val="24"/>
                <w:lang w:eastAsia="ru-RU"/>
              </w:rPr>
              <w:t>Обучающиеся</w:t>
            </w:r>
            <w:proofErr w:type="gramEnd"/>
            <w:r w:rsidRPr="005752B8">
              <w:rPr>
                <w:rFonts w:ascii="Times New Roman" w:eastAsia="Times New Roman" w:hAnsi="Times New Roman"/>
                <w:sz w:val="24"/>
                <w:szCs w:val="24"/>
                <w:lang w:eastAsia="ru-RU"/>
              </w:rPr>
              <w:t xml:space="preserve"> общеобразовательных организаций</w:t>
            </w:r>
          </w:p>
        </w:tc>
        <w:tc>
          <w:tcPr>
            <w:tcW w:w="3685" w:type="dxa"/>
            <w:tcBorders>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 xml:space="preserve">до 100 </w:t>
            </w:r>
          </w:p>
        </w:tc>
        <w:tc>
          <w:tcPr>
            <w:tcW w:w="1985" w:type="dxa"/>
            <w:tcBorders>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0,10</w:t>
            </w:r>
          </w:p>
        </w:tc>
      </w:tr>
      <w:tr w:rsidR="005752B8" w:rsidRPr="005752B8" w:rsidTr="00BC3BE3">
        <w:trPr>
          <w:tblCellSpacing w:w="5" w:type="nil"/>
        </w:trPr>
        <w:tc>
          <w:tcPr>
            <w:tcW w:w="709" w:type="dxa"/>
            <w:vMerge/>
            <w:tcBorders>
              <w:left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977" w:type="dxa"/>
            <w:vMerge/>
            <w:tcBorders>
              <w:left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 xml:space="preserve">от 100 до 300 </w:t>
            </w:r>
          </w:p>
        </w:tc>
        <w:tc>
          <w:tcPr>
            <w:tcW w:w="198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0,15</w:t>
            </w:r>
          </w:p>
        </w:tc>
      </w:tr>
      <w:tr w:rsidR="005752B8" w:rsidRPr="005752B8" w:rsidTr="00BC3BE3">
        <w:trPr>
          <w:tblCellSpacing w:w="5" w:type="nil"/>
        </w:trPr>
        <w:tc>
          <w:tcPr>
            <w:tcW w:w="709" w:type="dxa"/>
            <w:vMerge/>
            <w:tcBorders>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977" w:type="dxa"/>
            <w:vMerge/>
            <w:tcBorders>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 xml:space="preserve">от 300 до 500 </w:t>
            </w:r>
          </w:p>
        </w:tc>
        <w:tc>
          <w:tcPr>
            <w:tcW w:w="198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0,20</w:t>
            </w:r>
          </w:p>
        </w:tc>
      </w:tr>
      <w:tr w:rsidR="005752B8" w:rsidRPr="005752B8" w:rsidTr="00BC3BE3">
        <w:trPr>
          <w:trHeight w:val="416"/>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2.</w:t>
            </w:r>
          </w:p>
        </w:tc>
        <w:tc>
          <w:tcPr>
            <w:tcW w:w="2977" w:type="dxa"/>
            <w:vMerge w:val="restart"/>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 xml:space="preserve">Воспитанники дошкольных образовательных организаций </w:t>
            </w:r>
          </w:p>
        </w:tc>
        <w:tc>
          <w:tcPr>
            <w:tcW w:w="368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 xml:space="preserve">до 50 </w:t>
            </w:r>
          </w:p>
        </w:tc>
        <w:tc>
          <w:tcPr>
            <w:tcW w:w="198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0,10</w:t>
            </w:r>
          </w:p>
        </w:tc>
      </w:tr>
      <w:tr w:rsidR="005752B8" w:rsidRPr="005752B8" w:rsidTr="00BC3BE3">
        <w:trPr>
          <w:trHeight w:val="360"/>
          <w:tblCellSpacing w:w="5" w:type="nil"/>
        </w:trPr>
        <w:tc>
          <w:tcPr>
            <w:tcW w:w="709" w:type="dxa"/>
            <w:vMerge/>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977" w:type="dxa"/>
            <w:vMerge/>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 xml:space="preserve">от 50 до 120 </w:t>
            </w:r>
          </w:p>
        </w:tc>
        <w:tc>
          <w:tcPr>
            <w:tcW w:w="198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0,15</w:t>
            </w:r>
          </w:p>
        </w:tc>
      </w:tr>
      <w:tr w:rsidR="005752B8" w:rsidRPr="005752B8" w:rsidTr="00BC3BE3">
        <w:trPr>
          <w:tblCellSpacing w:w="5" w:type="nil"/>
        </w:trPr>
        <w:tc>
          <w:tcPr>
            <w:tcW w:w="709" w:type="dxa"/>
            <w:vMerge/>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977" w:type="dxa"/>
            <w:vMerge/>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 xml:space="preserve">свыше 120 </w:t>
            </w:r>
          </w:p>
        </w:tc>
        <w:tc>
          <w:tcPr>
            <w:tcW w:w="198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0,20</w:t>
            </w:r>
          </w:p>
        </w:tc>
      </w:tr>
    </w:tbl>
    <w:p w:rsidR="005752B8" w:rsidRPr="005752B8" w:rsidRDefault="005752B8" w:rsidP="005752B8">
      <w:pPr>
        <w:widowControl w:val="0"/>
        <w:autoSpaceDE w:val="0"/>
        <w:autoSpaceDN w:val="0"/>
        <w:adjustRightInd w:val="0"/>
        <w:spacing w:before="120" w:after="0" w:line="240" w:lineRule="auto"/>
        <w:ind w:firstLine="709"/>
        <w:jc w:val="both"/>
        <w:rPr>
          <w:rFonts w:ascii="Times New Roman" w:eastAsia="Times New Roman" w:hAnsi="Times New Roman"/>
          <w:sz w:val="28"/>
          <w:szCs w:val="28"/>
          <w:lang w:eastAsia="ru-RU"/>
        </w:rPr>
      </w:pPr>
      <w:r w:rsidRPr="005752B8">
        <w:rPr>
          <w:rFonts w:ascii="Times New Roman" w:eastAsia="Times New Roman" w:hAnsi="Times New Roman"/>
          <w:sz w:val="28"/>
          <w:szCs w:val="28"/>
          <w:lang w:eastAsia="ru-RU"/>
        </w:rPr>
        <w:t>Показатели, характеризующие особенности деятельности организации, устанавливаются от наличия в организации филиала,  дистанционного обучения.</w:t>
      </w:r>
    </w:p>
    <w:p w:rsidR="005752B8" w:rsidRPr="005752B8" w:rsidRDefault="005752B8"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752B8">
        <w:rPr>
          <w:rFonts w:ascii="Times New Roman" w:eastAsia="Times New Roman" w:hAnsi="Times New Roman"/>
          <w:sz w:val="28"/>
          <w:szCs w:val="28"/>
          <w:lang w:eastAsia="ru-RU"/>
        </w:rPr>
        <w:t>Коэффициенты, характеризующие особенности деятельности организации, пересматриваются комиссией при изменении наличия в организации следующих показателей:</w:t>
      </w:r>
    </w:p>
    <w:p w:rsidR="005752B8" w:rsidRPr="005752B8" w:rsidRDefault="005752B8"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752B8">
        <w:rPr>
          <w:rFonts w:ascii="Times New Roman" w:eastAsia="Times New Roman" w:hAnsi="Times New Roman"/>
          <w:sz w:val="28"/>
          <w:szCs w:val="28"/>
          <w:lang w:eastAsia="ru-RU"/>
        </w:rPr>
        <w:t>филиала;</w:t>
      </w:r>
    </w:p>
    <w:p w:rsidR="005752B8" w:rsidRPr="005752B8" w:rsidRDefault="005752B8"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752B8">
        <w:rPr>
          <w:rFonts w:ascii="Times New Roman" w:eastAsia="Times New Roman" w:hAnsi="Times New Roman"/>
          <w:sz w:val="28"/>
          <w:szCs w:val="28"/>
          <w:lang w:eastAsia="ru-RU"/>
        </w:rPr>
        <w:t>дистанционного обучения;</w:t>
      </w:r>
    </w:p>
    <w:p w:rsidR="005752B8" w:rsidRPr="005752B8" w:rsidRDefault="005752B8"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752B8">
        <w:rPr>
          <w:rFonts w:ascii="Times New Roman" w:eastAsia="Times New Roman" w:hAnsi="Times New Roman"/>
          <w:sz w:val="28"/>
          <w:szCs w:val="28"/>
          <w:lang w:eastAsia="ru-RU"/>
        </w:rPr>
        <w:t>пункта проведения экзамена.</w:t>
      </w:r>
    </w:p>
    <w:p w:rsidR="005752B8" w:rsidRDefault="005752B8" w:rsidP="005752B8">
      <w:pPr>
        <w:widowControl w:val="0"/>
        <w:autoSpaceDE w:val="0"/>
        <w:autoSpaceDN w:val="0"/>
        <w:adjustRightInd w:val="0"/>
        <w:spacing w:after="120" w:line="240" w:lineRule="auto"/>
        <w:ind w:firstLine="709"/>
        <w:jc w:val="both"/>
        <w:rPr>
          <w:rFonts w:ascii="Times New Roman" w:eastAsia="Times New Roman" w:hAnsi="Times New Roman"/>
          <w:sz w:val="28"/>
          <w:szCs w:val="28"/>
          <w:lang w:eastAsia="ru-RU"/>
        </w:rPr>
      </w:pPr>
      <w:r w:rsidRPr="005752B8">
        <w:rPr>
          <w:rFonts w:ascii="Times New Roman" w:eastAsia="Times New Roman" w:hAnsi="Times New Roman"/>
          <w:sz w:val="28"/>
          <w:szCs w:val="28"/>
          <w:lang w:eastAsia="ru-RU"/>
        </w:rPr>
        <w:t>Коэффициенты, характеризующие особенности деятельности организации:</w:t>
      </w:r>
    </w:p>
    <w:tbl>
      <w:tblPr>
        <w:tblW w:w="9356" w:type="dxa"/>
        <w:tblCellSpacing w:w="5" w:type="nil"/>
        <w:tblInd w:w="75" w:type="dxa"/>
        <w:tblLayout w:type="fixed"/>
        <w:tblCellMar>
          <w:left w:w="75" w:type="dxa"/>
          <w:right w:w="75" w:type="dxa"/>
        </w:tblCellMar>
        <w:tblLook w:val="0000"/>
      </w:tblPr>
      <w:tblGrid>
        <w:gridCol w:w="709"/>
        <w:gridCol w:w="3544"/>
        <w:gridCol w:w="2835"/>
        <w:gridCol w:w="2268"/>
      </w:tblGrid>
      <w:tr w:rsidR="005752B8" w:rsidRPr="005752B8" w:rsidTr="00BC3BE3">
        <w:trPr>
          <w:tblCellSpacing w:w="5" w:type="nil"/>
        </w:trPr>
        <w:tc>
          <w:tcPr>
            <w:tcW w:w="709"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 xml:space="preserve">N   </w:t>
            </w:r>
            <w:r w:rsidRPr="005752B8">
              <w:rPr>
                <w:rFonts w:ascii="Times New Roman" w:eastAsia="Times New Roman" w:hAnsi="Times New Roman"/>
                <w:sz w:val="24"/>
                <w:szCs w:val="24"/>
                <w:lang w:eastAsia="ru-RU"/>
              </w:rPr>
              <w:br/>
            </w:r>
            <w:proofErr w:type="spellStart"/>
            <w:proofErr w:type="gramStart"/>
            <w:r w:rsidRPr="005752B8">
              <w:rPr>
                <w:rFonts w:ascii="Times New Roman" w:eastAsia="Times New Roman" w:hAnsi="Times New Roman"/>
                <w:sz w:val="24"/>
                <w:szCs w:val="24"/>
                <w:lang w:eastAsia="ru-RU"/>
              </w:rPr>
              <w:t>п</w:t>
            </w:r>
            <w:proofErr w:type="spellEnd"/>
            <w:proofErr w:type="gramEnd"/>
            <w:r w:rsidRPr="005752B8">
              <w:rPr>
                <w:rFonts w:ascii="Times New Roman" w:eastAsia="Times New Roman" w:hAnsi="Times New Roman"/>
                <w:sz w:val="24"/>
                <w:szCs w:val="24"/>
                <w:lang w:eastAsia="ru-RU"/>
              </w:rPr>
              <w:t>/</w:t>
            </w:r>
            <w:proofErr w:type="spellStart"/>
            <w:r w:rsidRPr="005752B8">
              <w:rPr>
                <w:rFonts w:ascii="Times New Roman" w:eastAsia="Times New Roman" w:hAnsi="Times New Roman"/>
                <w:sz w:val="24"/>
                <w:szCs w:val="24"/>
                <w:lang w:eastAsia="ru-RU"/>
              </w:rPr>
              <w:t>п</w:t>
            </w:r>
            <w:proofErr w:type="spellEnd"/>
          </w:p>
        </w:tc>
        <w:tc>
          <w:tcPr>
            <w:tcW w:w="3544"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Показатели наличия по типам (видам) организации</w:t>
            </w:r>
          </w:p>
        </w:tc>
        <w:tc>
          <w:tcPr>
            <w:tcW w:w="283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Условия</w:t>
            </w:r>
          </w:p>
        </w:tc>
        <w:tc>
          <w:tcPr>
            <w:tcW w:w="2268"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Дополнительный повышающий коэффициент</w:t>
            </w:r>
          </w:p>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(Кп</w:t>
            </w:r>
            <w:proofErr w:type="gramStart"/>
            <w:r w:rsidRPr="005752B8">
              <w:rPr>
                <w:rFonts w:ascii="Times New Roman" w:eastAsia="Times New Roman" w:hAnsi="Times New Roman"/>
                <w:sz w:val="24"/>
                <w:szCs w:val="24"/>
                <w:lang w:eastAsia="ru-RU"/>
              </w:rPr>
              <w:t>2</w:t>
            </w:r>
            <w:proofErr w:type="gramEnd"/>
            <w:r w:rsidRPr="005752B8">
              <w:rPr>
                <w:rFonts w:ascii="Times New Roman" w:eastAsia="Times New Roman" w:hAnsi="Times New Roman"/>
                <w:sz w:val="24"/>
                <w:szCs w:val="24"/>
                <w:lang w:eastAsia="ru-RU"/>
              </w:rPr>
              <w:t>)</w:t>
            </w:r>
          </w:p>
        </w:tc>
      </w:tr>
      <w:tr w:rsidR="005752B8" w:rsidRPr="005752B8" w:rsidTr="00BC3BE3">
        <w:trPr>
          <w:tblHeader/>
          <w:tblCellSpacing w:w="5" w:type="nil"/>
        </w:trPr>
        <w:tc>
          <w:tcPr>
            <w:tcW w:w="709"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lastRenderedPageBreak/>
              <w:t>1</w:t>
            </w:r>
          </w:p>
        </w:tc>
        <w:tc>
          <w:tcPr>
            <w:tcW w:w="3544"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2</w:t>
            </w:r>
          </w:p>
        </w:tc>
        <w:tc>
          <w:tcPr>
            <w:tcW w:w="283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3</w:t>
            </w:r>
          </w:p>
        </w:tc>
        <w:tc>
          <w:tcPr>
            <w:tcW w:w="2268"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4</w:t>
            </w:r>
          </w:p>
        </w:tc>
      </w:tr>
      <w:tr w:rsidR="005752B8" w:rsidRPr="005752B8" w:rsidTr="00BC3BE3">
        <w:trPr>
          <w:trHeight w:val="622"/>
          <w:tblCellSpacing w:w="5" w:type="nil"/>
        </w:trPr>
        <w:tc>
          <w:tcPr>
            <w:tcW w:w="709" w:type="dxa"/>
            <w:tcBorders>
              <w:top w:val="single" w:sz="4" w:space="0" w:color="auto"/>
              <w:left w:val="single" w:sz="4" w:space="0" w:color="auto"/>
              <w:bottom w:val="single" w:sz="4" w:space="0" w:color="auto"/>
              <w:right w:val="single" w:sz="4" w:space="0" w:color="auto"/>
            </w:tcBorders>
          </w:tcPr>
          <w:p w:rsidR="005752B8" w:rsidRPr="005752B8" w:rsidRDefault="005752B8" w:rsidP="009C4F3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1.</w:t>
            </w:r>
          </w:p>
        </w:tc>
        <w:tc>
          <w:tcPr>
            <w:tcW w:w="3544"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Количество филиалов в организациях:</w:t>
            </w:r>
          </w:p>
        </w:tc>
        <w:tc>
          <w:tcPr>
            <w:tcW w:w="2835" w:type="dxa"/>
            <w:tcBorders>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2268" w:type="dxa"/>
            <w:tcBorders>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752B8" w:rsidRPr="005752B8" w:rsidTr="00BC3BE3">
        <w:trPr>
          <w:trHeight w:val="628"/>
          <w:tblCellSpacing w:w="5" w:type="nil"/>
        </w:trPr>
        <w:tc>
          <w:tcPr>
            <w:tcW w:w="709" w:type="dxa"/>
            <w:tcBorders>
              <w:top w:val="single" w:sz="4" w:space="0" w:color="auto"/>
              <w:left w:val="single" w:sz="4" w:space="0" w:color="auto"/>
              <w:bottom w:val="single" w:sz="4" w:space="0" w:color="auto"/>
              <w:right w:val="single" w:sz="4" w:space="0" w:color="auto"/>
            </w:tcBorders>
          </w:tcPr>
          <w:p w:rsidR="005752B8" w:rsidRPr="005752B8" w:rsidRDefault="005752B8" w:rsidP="009C4F3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1.1.</w:t>
            </w:r>
          </w:p>
        </w:tc>
        <w:tc>
          <w:tcPr>
            <w:tcW w:w="3544"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Общего образования</w:t>
            </w:r>
          </w:p>
        </w:tc>
        <w:tc>
          <w:tcPr>
            <w:tcW w:w="283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за каждый филиал, структурное подразделение</w:t>
            </w:r>
          </w:p>
        </w:tc>
        <w:tc>
          <w:tcPr>
            <w:tcW w:w="2268"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0,1</w:t>
            </w:r>
          </w:p>
        </w:tc>
      </w:tr>
      <w:tr w:rsidR="005752B8" w:rsidRPr="005752B8" w:rsidTr="00BC3BE3">
        <w:trPr>
          <w:trHeight w:val="523"/>
          <w:tblCellSpacing w:w="5" w:type="nil"/>
        </w:trPr>
        <w:tc>
          <w:tcPr>
            <w:tcW w:w="709" w:type="dxa"/>
            <w:tcBorders>
              <w:top w:val="single" w:sz="4" w:space="0" w:color="auto"/>
              <w:left w:val="single" w:sz="4" w:space="0" w:color="auto"/>
              <w:bottom w:val="single" w:sz="4" w:space="0" w:color="auto"/>
              <w:right w:val="single" w:sz="4" w:space="0" w:color="auto"/>
            </w:tcBorders>
          </w:tcPr>
          <w:p w:rsidR="005752B8" w:rsidRPr="005752B8" w:rsidRDefault="005752B8" w:rsidP="009C4F3C">
            <w:pPr>
              <w:widowControl w:val="0"/>
              <w:autoSpaceDE w:val="0"/>
              <w:autoSpaceDN w:val="0"/>
              <w:adjustRightInd w:val="0"/>
              <w:spacing w:after="0" w:line="240" w:lineRule="auto"/>
              <w:ind w:left="67"/>
              <w:contextualSpacing/>
              <w:jc w:val="center"/>
              <w:rPr>
                <w:rFonts w:ascii="Times New Roman" w:hAnsi="Times New Roman"/>
                <w:sz w:val="24"/>
                <w:szCs w:val="24"/>
              </w:rPr>
            </w:pPr>
            <w:r w:rsidRPr="005752B8">
              <w:rPr>
                <w:rFonts w:ascii="Times New Roman" w:hAnsi="Times New Roman"/>
                <w:sz w:val="24"/>
                <w:szCs w:val="24"/>
              </w:rPr>
              <w:t>1.2.</w:t>
            </w:r>
          </w:p>
        </w:tc>
        <w:tc>
          <w:tcPr>
            <w:tcW w:w="3544"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Дошкольного образования</w:t>
            </w:r>
          </w:p>
        </w:tc>
        <w:tc>
          <w:tcPr>
            <w:tcW w:w="283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за каждый филиал</w:t>
            </w:r>
          </w:p>
        </w:tc>
        <w:tc>
          <w:tcPr>
            <w:tcW w:w="2268"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0,1</w:t>
            </w:r>
          </w:p>
        </w:tc>
      </w:tr>
      <w:tr w:rsidR="005752B8" w:rsidRPr="005752B8" w:rsidTr="00BC3BE3">
        <w:trPr>
          <w:trHeight w:val="214"/>
          <w:tblCellSpacing w:w="5" w:type="nil"/>
        </w:trPr>
        <w:tc>
          <w:tcPr>
            <w:tcW w:w="709" w:type="dxa"/>
            <w:vMerge w:val="restart"/>
            <w:tcBorders>
              <w:top w:val="single" w:sz="4" w:space="0" w:color="auto"/>
              <w:left w:val="single" w:sz="4" w:space="0" w:color="auto"/>
              <w:right w:val="single" w:sz="4" w:space="0" w:color="auto"/>
            </w:tcBorders>
          </w:tcPr>
          <w:p w:rsidR="005752B8" w:rsidRPr="005752B8" w:rsidRDefault="005752B8" w:rsidP="009C4F3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2.</w:t>
            </w:r>
          </w:p>
        </w:tc>
        <w:tc>
          <w:tcPr>
            <w:tcW w:w="3544" w:type="dxa"/>
            <w:vMerge w:val="restart"/>
            <w:tcBorders>
              <w:top w:val="single" w:sz="4" w:space="0" w:color="auto"/>
              <w:left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Организация дистанционного обучения</w:t>
            </w:r>
          </w:p>
        </w:tc>
        <w:tc>
          <w:tcPr>
            <w:tcW w:w="283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до 10 человек</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0,02</w:t>
            </w:r>
          </w:p>
        </w:tc>
      </w:tr>
      <w:tr w:rsidR="005752B8" w:rsidRPr="005752B8" w:rsidTr="00BC3BE3">
        <w:trPr>
          <w:trHeight w:val="212"/>
          <w:tblCellSpacing w:w="5" w:type="nil"/>
        </w:trPr>
        <w:tc>
          <w:tcPr>
            <w:tcW w:w="709" w:type="dxa"/>
            <w:vMerge/>
            <w:tcBorders>
              <w:left w:val="single" w:sz="4" w:space="0" w:color="auto"/>
              <w:right w:val="single" w:sz="4" w:space="0" w:color="auto"/>
            </w:tcBorders>
          </w:tcPr>
          <w:p w:rsidR="005752B8" w:rsidRPr="005752B8" w:rsidRDefault="005752B8" w:rsidP="009C4F3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544" w:type="dxa"/>
            <w:vMerge/>
            <w:tcBorders>
              <w:left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color w:val="FF66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от 10 человек до 30 человек</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0,04</w:t>
            </w:r>
          </w:p>
        </w:tc>
      </w:tr>
      <w:tr w:rsidR="005752B8" w:rsidRPr="005752B8" w:rsidTr="00BC3BE3">
        <w:trPr>
          <w:trHeight w:val="300"/>
          <w:tblCellSpacing w:w="5" w:type="nil"/>
        </w:trPr>
        <w:tc>
          <w:tcPr>
            <w:tcW w:w="709" w:type="dxa"/>
            <w:vMerge/>
            <w:tcBorders>
              <w:left w:val="single" w:sz="4" w:space="0" w:color="auto"/>
              <w:bottom w:val="single" w:sz="4" w:space="0" w:color="auto"/>
              <w:right w:val="single" w:sz="4" w:space="0" w:color="auto"/>
            </w:tcBorders>
          </w:tcPr>
          <w:p w:rsidR="005752B8" w:rsidRPr="005752B8" w:rsidRDefault="005752B8" w:rsidP="009C4F3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544" w:type="dxa"/>
            <w:vMerge/>
            <w:tcBorders>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color w:val="FF66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от 30 человек и выше</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0,06</w:t>
            </w:r>
          </w:p>
        </w:tc>
      </w:tr>
      <w:tr w:rsidR="005752B8" w:rsidRPr="005752B8" w:rsidTr="00BC3BE3">
        <w:trPr>
          <w:trHeight w:val="540"/>
          <w:tblCellSpacing w:w="5" w:type="nil"/>
        </w:trPr>
        <w:tc>
          <w:tcPr>
            <w:tcW w:w="709" w:type="dxa"/>
            <w:tcBorders>
              <w:top w:val="single" w:sz="4" w:space="0" w:color="auto"/>
              <w:left w:val="single" w:sz="4" w:space="0" w:color="auto"/>
              <w:bottom w:val="single" w:sz="4" w:space="0" w:color="auto"/>
              <w:right w:val="single" w:sz="4" w:space="0" w:color="auto"/>
            </w:tcBorders>
          </w:tcPr>
          <w:p w:rsidR="005752B8" w:rsidRPr="005752B8" w:rsidRDefault="005752B8" w:rsidP="009C4F3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3.</w:t>
            </w:r>
          </w:p>
        </w:tc>
        <w:tc>
          <w:tcPr>
            <w:tcW w:w="3544"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Наличие пункта проведения экзамена на базе организации</w:t>
            </w:r>
          </w:p>
        </w:tc>
        <w:tc>
          <w:tcPr>
            <w:tcW w:w="2835" w:type="dxa"/>
            <w:tcBorders>
              <w:top w:val="single" w:sz="4" w:space="0" w:color="auto"/>
              <w:left w:val="single" w:sz="4" w:space="0" w:color="auto"/>
              <w:bottom w:val="single" w:sz="4" w:space="0" w:color="auto"/>
              <w:right w:val="single" w:sz="4" w:space="0" w:color="auto"/>
            </w:tcBorders>
          </w:tcPr>
          <w:p w:rsidR="005752B8" w:rsidRPr="005752B8" w:rsidRDefault="005752B8" w:rsidP="005752B8">
            <w:pPr>
              <w:widowControl w:val="0"/>
              <w:autoSpaceDE w:val="0"/>
              <w:autoSpaceDN w:val="0"/>
              <w:adjustRightInd w:val="0"/>
              <w:spacing w:after="0" w:line="240" w:lineRule="auto"/>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за каждый пункт</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752B8">
              <w:rPr>
                <w:rFonts w:ascii="Times New Roman" w:eastAsia="Times New Roman" w:hAnsi="Times New Roman"/>
                <w:sz w:val="24"/>
                <w:szCs w:val="24"/>
                <w:lang w:eastAsia="ru-RU"/>
              </w:rPr>
              <w:t>0,05</w:t>
            </w:r>
          </w:p>
          <w:p w:rsidR="005752B8" w:rsidRPr="005752B8" w:rsidRDefault="005752B8" w:rsidP="005752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6F4E53" w:rsidRDefault="006F4E53"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5752B8" w:rsidRPr="005752B8" w:rsidRDefault="005752B8" w:rsidP="005752B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752B8">
        <w:rPr>
          <w:rFonts w:ascii="Times New Roman" w:eastAsia="Times New Roman" w:hAnsi="Times New Roman"/>
          <w:sz w:val="28"/>
          <w:szCs w:val="28"/>
          <w:lang w:eastAsia="ru-RU"/>
        </w:rPr>
        <w:t>Для руководителей организаций устанавливается коэффициент специфики работы в размере: за работу в образовательной организации, расположенной в сельской местности (</w:t>
      </w:r>
      <w:proofErr w:type="spellStart"/>
      <w:r w:rsidRPr="005752B8">
        <w:rPr>
          <w:rFonts w:ascii="Times New Roman" w:eastAsia="Times New Roman" w:hAnsi="Times New Roman"/>
          <w:sz w:val="28"/>
          <w:szCs w:val="28"/>
          <w:lang w:eastAsia="ru-RU"/>
        </w:rPr>
        <w:t>Кср</w:t>
      </w:r>
      <w:proofErr w:type="spellEnd"/>
      <w:r w:rsidRPr="005752B8">
        <w:rPr>
          <w:rFonts w:ascii="Times New Roman" w:eastAsia="Times New Roman" w:hAnsi="Times New Roman"/>
          <w:sz w:val="28"/>
          <w:szCs w:val="28"/>
          <w:lang w:eastAsia="ru-RU"/>
        </w:rPr>
        <w:t>) – 0,25.</w:t>
      </w:r>
    </w:p>
    <w:p w:rsidR="005752B8" w:rsidRDefault="005752B8" w:rsidP="005752B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752B8">
        <w:rPr>
          <w:rFonts w:ascii="Times New Roman" w:eastAsia="Times New Roman" w:hAnsi="Times New Roman"/>
          <w:sz w:val="28"/>
          <w:szCs w:val="28"/>
          <w:lang w:eastAsia="ru-RU"/>
        </w:rPr>
        <w:t xml:space="preserve"> Руководителю вновь созданной организации должностной оклад устанавливается на текущий и очередной финансовый год на основании решения комиссии.</w:t>
      </w:r>
    </w:p>
    <w:p w:rsidR="00527D78" w:rsidRDefault="009D1953" w:rsidP="00417B2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F015BB">
        <w:rPr>
          <w:rFonts w:ascii="Times New Roman" w:hAnsi="Times New Roman"/>
          <w:sz w:val="28"/>
          <w:szCs w:val="28"/>
        </w:rPr>
        <w:t>.2</w:t>
      </w:r>
      <w:r w:rsidR="00D5146F" w:rsidRPr="0042001B">
        <w:rPr>
          <w:rFonts w:ascii="Times New Roman" w:hAnsi="Times New Roman"/>
          <w:sz w:val="28"/>
          <w:szCs w:val="28"/>
        </w:rPr>
        <w:t>.</w:t>
      </w:r>
      <w:r w:rsidR="00C619DB">
        <w:rPr>
          <w:rFonts w:ascii="Times New Roman" w:hAnsi="Times New Roman"/>
          <w:sz w:val="28"/>
          <w:szCs w:val="28"/>
        </w:rPr>
        <w:t>2</w:t>
      </w:r>
      <w:r w:rsidR="00C47D8B">
        <w:rPr>
          <w:rFonts w:ascii="Times New Roman" w:hAnsi="Times New Roman"/>
          <w:sz w:val="28"/>
          <w:szCs w:val="28"/>
        </w:rPr>
        <w:t>.</w:t>
      </w:r>
      <w:r w:rsidR="00D5146F" w:rsidRPr="0042001B">
        <w:rPr>
          <w:rFonts w:ascii="Times New Roman" w:hAnsi="Times New Roman"/>
          <w:sz w:val="28"/>
          <w:szCs w:val="28"/>
        </w:rPr>
        <w:t xml:space="preserve"> </w:t>
      </w:r>
      <w:r w:rsidR="00527D78">
        <w:rPr>
          <w:rFonts w:ascii="Times New Roman" w:hAnsi="Times New Roman"/>
          <w:sz w:val="28"/>
          <w:szCs w:val="28"/>
        </w:rPr>
        <w:t xml:space="preserve">Должностной оклад </w:t>
      </w:r>
      <w:r w:rsidR="00527D78" w:rsidRPr="0042001B">
        <w:rPr>
          <w:rFonts w:ascii="Times New Roman" w:hAnsi="Times New Roman"/>
          <w:sz w:val="28"/>
          <w:szCs w:val="28"/>
        </w:rPr>
        <w:t>заместителя руководителя</w:t>
      </w:r>
      <w:r w:rsidR="00527D78">
        <w:rPr>
          <w:rFonts w:ascii="Times New Roman" w:hAnsi="Times New Roman"/>
          <w:sz w:val="28"/>
          <w:szCs w:val="28"/>
        </w:rPr>
        <w:t xml:space="preserve"> устанавливается не более 90 процентов </w:t>
      </w:r>
      <w:r w:rsidR="00527D78" w:rsidRPr="0042001B">
        <w:rPr>
          <w:rFonts w:ascii="Times New Roman" w:hAnsi="Times New Roman"/>
          <w:sz w:val="28"/>
          <w:szCs w:val="28"/>
        </w:rPr>
        <w:t>должностног</w:t>
      </w:r>
      <w:r w:rsidR="00527D78">
        <w:rPr>
          <w:rFonts w:ascii="Times New Roman" w:hAnsi="Times New Roman"/>
          <w:sz w:val="28"/>
          <w:szCs w:val="28"/>
        </w:rPr>
        <w:t>о оклада руководителя организации</w:t>
      </w:r>
      <w:r w:rsidR="00527D78" w:rsidRPr="0042001B">
        <w:rPr>
          <w:rFonts w:ascii="Times New Roman" w:hAnsi="Times New Roman"/>
          <w:sz w:val="28"/>
          <w:szCs w:val="28"/>
        </w:rPr>
        <w:t>.</w:t>
      </w:r>
    </w:p>
    <w:p w:rsidR="00B61FAE" w:rsidRPr="0042001B" w:rsidRDefault="00527D78" w:rsidP="00417B2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Должностной оклад главного бухгалтера организации устанавливается на 30 процентов ниже должностного оклада руководителя организации.</w:t>
      </w:r>
    </w:p>
    <w:p w:rsidR="00795E0A" w:rsidRDefault="003D1315" w:rsidP="00417B2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2.3</w:t>
      </w:r>
      <w:r w:rsidR="00D5146F" w:rsidRPr="006604D7">
        <w:rPr>
          <w:rFonts w:ascii="Times New Roman" w:hAnsi="Times New Roman"/>
          <w:sz w:val="28"/>
          <w:szCs w:val="28"/>
        </w:rPr>
        <w:t xml:space="preserve">. </w:t>
      </w:r>
      <w:r w:rsidR="00795E0A" w:rsidRPr="006604D7">
        <w:rPr>
          <w:rFonts w:ascii="Times New Roman" w:hAnsi="Times New Roman"/>
          <w:sz w:val="28"/>
          <w:szCs w:val="28"/>
        </w:rPr>
        <w:t>Выплаты компенсационного характера:</w:t>
      </w:r>
    </w:p>
    <w:p w:rsidR="00795E0A" w:rsidRDefault="00795E0A" w:rsidP="00795E0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2.3</w:t>
      </w:r>
      <w:r w:rsidRPr="002937CF">
        <w:rPr>
          <w:rFonts w:ascii="Times New Roman" w:eastAsia="Times New Roman" w:hAnsi="Times New Roman"/>
          <w:sz w:val="28"/>
          <w:szCs w:val="28"/>
          <w:lang w:eastAsia="ru-RU"/>
        </w:rPr>
        <w:t>.1. Для руководителей организаций,</w:t>
      </w:r>
      <w:r>
        <w:rPr>
          <w:rFonts w:ascii="Times New Roman" w:hAnsi="Times New Roman"/>
          <w:sz w:val="28"/>
          <w:szCs w:val="28"/>
        </w:rPr>
        <w:t xml:space="preserve"> заместителя</w:t>
      </w:r>
      <w:r w:rsidRPr="002937CF">
        <w:rPr>
          <w:rFonts w:ascii="Times New Roman" w:hAnsi="Times New Roman"/>
          <w:sz w:val="28"/>
          <w:szCs w:val="28"/>
        </w:rPr>
        <w:t xml:space="preserve"> руководителя</w:t>
      </w:r>
      <w:r>
        <w:rPr>
          <w:rFonts w:ascii="Times New Roman" w:hAnsi="Times New Roman"/>
          <w:sz w:val="28"/>
          <w:szCs w:val="28"/>
        </w:rPr>
        <w:t xml:space="preserve"> организации</w:t>
      </w:r>
      <w:r w:rsidRPr="002937CF">
        <w:rPr>
          <w:rFonts w:ascii="Times New Roman" w:hAnsi="Times New Roman"/>
          <w:sz w:val="28"/>
          <w:szCs w:val="28"/>
        </w:rPr>
        <w:t>, главного бухгалтера организации</w:t>
      </w:r>
      <w:r w:rsidRPr="002937CF">
        <w:rPr>
          <w:rFonts w:ascii="Times New Roman" w:eastAsia="Times New Roman" w:hAnsi="Times New Roman"/>
          <w:sz w:val="28"/>
          <w:szCs w:val="28"/>
          <w:lang w:eastAsia="ru-RU"/>
        </w:rPr>
        <w:t xml:space="preserve"> устанавливаются следующие выплаты компенсационного характера: </w:t>
      </w:r>
    </w:p>
    <w:p w:rsidR="00795E0A" w:rsidRDefault="00795E0A" w:rsidP="00795E0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выплаты, </w:t>
      </w:r>
      <w:proofErr w:type="gramStart"/>
      <w:r>
        <w:rPr>
          <w:rFonts w:ascii="Times New Roman" w:eastAsia="Times New Roman" w:hAnsi="Times New Roman"/>
          <w:sz w:val="28"/>
          <w:szCs w:val="28"/>
          <w:lang w:eastAsia="ru-RU"/>
        </w:rPr>
        <w:t>работникам</w:t>
      </w:r>
      <w:proofErr w:type="gramEnd"/>
      <w:r>
        <w:rPr>
          <w:rFonts w:ascii="Times New Roman" w:eastAsia="Times New Roman" w:hAnsi="Times New Roman"/>
          <w:sz w:val="28"/>
          <w:szCs w:val="28"/>
          <w:lang w:eastAsia="ru-RU"/>
        </w:rPr>
        <w:t xml:space="preserve"> занятым на работах с вредными и (или) опасными условиями труда;</w:t>
      </w:r>
    </w:p>
    <w:p w:rsidR="00795E0A" w:rsidRDefault="00795E0A" w:rsidP="00795E0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795E0A" w:rsidRDefault="00795E0A" w:rsidP="00795E0A">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 xml:space="preserve">2.3.2. </w:t>
      </w:r>
      <w:r>
        <w:rPr>
          <w:rFonts w:ascii="Times New Roman" w:hAnsi="Times New Roman"/>
          <w:sz w:val="28"/>
          <w:szCs w:val="28"/>
        </w:rPr>
        <w:t>В</w:t>
      </w:r>
      <w:r w:rsidRPr="003D1315">
        <w:rPr>
          <w:rFonts w:ascii="Times New Roman" w:hAnsi="Times New Roman"/>
          <w:sz w:val="28"/>
          <w:szCs w:val="28"/>
        </w:rPr>
        <w:t xml:space="preserve">ыплаты, занятым на работах с вредными и (или) опасными и иными особыми условиями труда, устанавливаются в соответствии со статьей 147 Трудового кодекса Российской Федерации </w:t>
      </w:r>
      <w:r>
        <w:rPr>
          <w:rFonts w:ascii="Times New Roman" w:hAnsi="Times New Roman"/>
          <w:sz w:val="28"/>
          <w:szCs w:val="28"/>
        </w:rPr>
        <w:t xml:space="preserve">в повышенном размере. </w:t>
      </w:r>
    </w:p>
    <w:p w:rsidR="00795E0A" w:rsidRDefault="00795E0A" w:rsidP="00795E0A">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Минимальный размер повышения оплаты труда работникам, занятым на работах с вредными и (или) опасными условиями труда составляет 4 процента должностного оклада, установленного для различных видов работ с нормальными условиями труда. </w:t>
      </w:r>
    </w:p>
    <w:p w:rsidR="00795E0A" w:rsidRPr="003D1315" w:rsidRDefault="00795E0A" w:rsidP="00795E0A">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Указанные выплаты </w:t>
      </w:r>
      <w:r w:rsidRPr="003D1315">
        <w:rPr>
          <w:rFonts w:ascii="Times New Roman" w:hAnsi="Times New Roman"/>
          <w:sz w:val="28"/>
          <w:szCs w:val="28"/>
        </w:rPr>
        <w:t>ус</w:t>
      </w:r>
      <w:r>
        <w:rPr>
          <w:rFonts w:ascii="Times New Roman" w:hAnsi="Times New Roman"/>
          <w:sz w:val="28"/>
          <w:szCs w:val="28"/>
        </w:rPr>
        <w:t>танавливаются по результатам специальной оценки условий труда</w:t>
      </w:r>
      <w:r w:rsidRPr="003D1315">
        <w:rPr>
          <w:rFonts w:ascii="Times New Roman" w:hAnsi="Times New Roman"/>
          <w:sz w:val="28"/>
          <w:szCs w:val="28"/>
        </w:rPr>
        <w:t>. Если п</w:t>
      </w:r>
      <w:r>
        <w:rPr>
          <w:rFonts w:ascii="Times New Roman" w:hAnsi="Times New Roman"/>
          <w:sz w:val="28"/>
          <w:szCs w:val="28"/>
        </w:rPr>
        <w:t>о результатам оценки условий труда</w:t>
      </w:r>
      <w:r w:rsidRPr="003D1315">
        <w:rPr>
          <w:rFonts w:ascii="Times New Roman" w:hAnsi="Times New Roman"/>
          <w:sz w:val="28"/>
          <w:szCs w:val="28"/>
        </w:rPr>
        <w:t xml:space="preserve"> рабочее место признается безопасным,</w:t>
      </w:r>
      <w:r>
        <w:rPr>
          <w:rFonts w:ascii="Times New Roman" w:hAnsi="Times New Roman"/>
          <w:sz w:val="28"/>
          <w:szCs w:val="28"/>
        </w:rPr>
        <w:t xml:space="preserve"> то повышение оплаты труда не производится.</w:t>
      </w:r>
    </w:p>
    <w:p w:rsidR="00795E0A" w:rsidRDefault="00795E0A" w:rsidP="00795E0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2.3.3. Выплаты за работу в условиях, отклоняющихся </w:t>
      </w:r>
      <w:proofErr w:type="gramStart"/>
      <w:r>
        <w:rPr>
          <w:rFonts w:ascii="Times New Roman" w:eastAsia="Times New Roman" w:hAnsi="Times New Roman"/>
          <w:sz w:val="28"/>
          <w:szCs w:val="28"/>
          <w:lang w:eastAsia="ru-RU"/>
        </w:rPr>
        <w:t>от</w:t>
      </w:r>
      <w:proofErr w:type="gramEnd"/>
      <w:r>
        <w:rPr>
          <w:rFonts w:ascii="Times New Roman" w:eastAsia="Times New Roman" w:hAnsi="Times New Roman"/>
          <w:sz w:val="28"/>
          <w:szCs w:val="28"/>
          <w:lang w:eastAsia="ru-RU"/>
        </w:rPr>
        <w:t xml:space="preserve"> нормальных </w:t>
      </w:r>
      <w:r>
        <w:rPr>
          <w:rFonts w:ascii="Times New Roman" w:eastAsia="Times New Roman" w:hAnsi="Times New Roman"/>
          <w:sz w:val="28"/>
          <w:szCs w:val="28"/>
          <w:lang w:eastAsia="ru-RU"/>
        </w:rPr>
        <w:lastRenderedPageBreak/>
        <w:t>осуществляются:</w:t>
      </w:r>
    </w:p>
    <w:p w:rsidR="00795E0A" w:rsidRDefault="00795E0A" w:rsidP="00795E0A">
      <w:pPr>
        <w:pStyle w:val="ConsPlusNormal"/>
        <w:ind w:firstLine="709"/>
        <w:jc w:val="both"/>
        <w:outlineLvl w:val="1"/>
        <w:rPr>
          <w:rFonts w:ascii="Times New Roman" w:hAnsi="Times New Roman" w:cs="Times New Roman"/>
          <w:sz w:val="28"/>
          <w:szCs w:val="28"/>
        </w:rPr>
      </w:pPr>
      <w:r w:rsidRPr="00A0458B">
        <w:rPr>
          <w:rFonts w:ascii="Times New Roman" w:hAnsi="Times New Roman" w:cs="Times New Roman"/>
          <w:sz w:val="28"/>
          <w:szCs w:val="28"/>
        </w:rPr>
        <w:t>за совмещение профессий (должностей), расширение зон обслуживания</w:t>
      </w:r>
      <w:r>
        <w:rPr>
          <w:rFonts w:ascii="Times New Roman" w:hAnsi="Times New Roman" w:cs="Times New Roman"/>
          <w:sz w:val="28"/>
          <w:szCs w:val="28"/>
        </w:rPr>
        <w:t xml:space="preserve">, увеличение объема работ или </w:t>
      </w:r>
      <w:r w:rsidRPr="009F27C3">
        <w:rPr>
          <w:rFonts w:ascii="Times New Roman" w:hAnsi="Times New Roman" w:cs="Times New Roman"/>
          <w:sz w:val="28"/>
          <w:szCs w:val="28"/>
        </w:rPr>
        <w:t>исполнение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учетом содержания и (или) объема дополнительной работы в размере до 50 процентов должностного оклада;</w:t>
      </w:r>
    </w:p>
    <w:p w:rsidR="00795E0A" w:rsidRPr="0042001B" w:rsidRDefault="00795E0A" w:rsidP="00795E0A">
      <w:pPr>
        <w:widowControl w:val="0"/>
        <w:autoSpaceDE w:val="0"/>
        <w:autoSpaceDN w:val="0"/>
        <w:adjustRightInd w:val="0"/>
        <w:spacing w:after="0" w:line="240" w:lineRule="auto"/>
        <w:ind w:firstLine="709"/>
        <w:jc w:val="both"/>
        <w:rPr>
          <w:rFonts w:ascii="Times New Roman" w:hAnsi="Times New Roman"/>
          <w:sz w:val="28"/>
          <w:szCs w:val="28"/>
        </w:rPr>
      </w:pPr>
      <w:r w:rsidRPr="000E445C">
        <w:rPr>
          <w:rFonts w:ascii="Times New Roman" w:hAnsi="Times New Roman"/>
          <w:sz w:val="28"/>
          <w:szCs w:val="28"/>
        </w:rPr>
        <w:t>за работу в ночное время пр</w:t>
      </w:r>
      <w:r>
        <w:rPr>
          <w:rFonts w:ascii="Times New Roman" w:hAnsi="Times New Roman"/>
          <w:sz w:val="28"/>
          <w:szCs w:val="28"/>
        </w:rPr>
        <w:t xml:space="preserve">оизводится </w:t>
      </w:r>
      <w:r w:rsidRPr="000E445C">
        <w:rPr>
          <w:rFonts w:ascii="Times New Roman" w:hAnsi="Times New Roman"/>
          <w:sz w:val="28"/>
          <w:szCs w:val="28"/>
        </w:rPr>
        <w:t>за каждый час работы в ночное время. Ночным считается время с 22 часов предшествующего дня до 6 часов следующего дня.</w:t>
      </w:r>
      <w:r>
        <w:rPr>
          <w:rFonts w:ascii="Times New Roman" w:hAnsi="Times New Roman"/>
          <w:sz w:val="28"/>
          <w:szCs w:val="28"/>
        </w:rPr>
        <w:t xml:space="preserve"> </w:t>
      </w:r>
      <w:r w:rsidRPr="000E445C">
        <w:rPr>
          <w:rFonts w:ascii="Times New Roman" w:hAnsi="Times New Roman"/>
          <w:sz w:val="28"/>
          <w:szCs w:val="28"/>
        </w:rPr>
        <w:t xml:space="preserve">В соответствии с </w:t>
      </w:r>
      <w:hyperlink r:id="rId12" w:history="1">
        <w:r>
          <w:rPr>
            <w:rFonts w:ascii="Times New Roman" w:hAnsi="Times New Roman"/>
            <w:sz w:val="28"/>
            <w:szCs w:val="28"/>
          </w:rPr>
          <w:t>п</w:t>
        </w:r>
        <w:r w:rsidRPr="000E445C">
          <w:rPr>
            <w:rFonts w:ascii="Times New Roman" w:hAnsi="Times New Roman"/>
            <w:sz w:val="28"/>
            <w:szCs w:val="28"/>
          </w:rPr>
          <w:t>остановлением</w:t>
        </w:r>
      </w:hyperlink>
      <w:r w:rsidRPr="000E445C">
        <w:rPr>
          <w:rFonts w:ascii="Times New Roman" w:hAnsi="Times New Roman"/>
          <w:sz w:val="28"/>
          <w:szCs w:val="28"/>
        </w:rPr>
        <w:t xml:space="preserve"> Правительства Российской Федерации от 22 июля 2008 года N 554 "О минимальном размере повышения оплаты труда за работу в ночное время" минимальный размер повышения оплаты труда за работу в ночное время составляет 20 процентов оклада, рассчитанного за час работы, за каждый час работы в ноч</w:t>
      </w:r>
      <w:r w:rsidRPr="0042001B">
        <w:rPr>
          <w:rFonts w:ascii="Times New Roman" w:hAnsi="Times New Roman"/>
          <w:sz w:val="28"/>
          <w:szCs w:val="28"/>
        </w:rPr>
        <w:t>ное время;</w:t>
      </w:r>
    </w:p>
    <w:p w:rsidR="00795E0A" w:rsidRPr="0048724F" w:rsidRDefault="00795E0A" w:rsidP="00795E0A">
      <w:pPr>
        <w:pStyle w:val="ConsPlusNormal"/>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C4F3C">
        <w:rPr>
          <w:rFonts w:ascii="Times New Roman" w:hAnsi="Times New Roman" w:cs="Times New Roman"/>
          <w:sz w:val="28"/>
          <w:szCs w:val="28"/>
        </w:rPr>
        <w:tab/>
      </w:r>
      <w:proofErr w:type="gramStart"/>
      <w:r>
        <w:rPr>
          <w:rFonts w:ascii="Times New Roman" w:hAnsi="Times New Roman" w:cs="Times New Roman"/>
          <w:sz w:val="28"/>
          <w:szCs w:val="28"/>
        </w:rPr>
        <w:t>за работу</w:t>
      </w:r>
      <w:r w:rsidRPr="0048724F">
        <w:rPr>
          <w:rFonts w:ascii="Times New Roman" w:hAnsi="Times New Roman" w:cs="Times New Roman"/>
          <w:sz w:val="28"/>
          <w:szCs w:val="28"/>
        </w:rPr>
        <w:t xml:space="preserve"> в в</w:t>
      </w:r>
      <w:r>
        <w:rPr>
          <w:rFonts w:ascii="Times New Roman" w:hAnsi="Times New Roman" w:cs="Times New Roman"/>
          <w:sz w:val="28"/>
          <w:szCs w:val="28"/>
        </w:rPr>
        <w:t>ыходные и нерабочие праздничные</w:t>
      </w:r>
      <w:r w:rsidRPr="0048724F">
        <w:rPr>
          <w:rFonts w:ascii="Times New Roman" w:hAnsi="Times New Roman" w:cs="Times New Roman"/>
          <w:sz w:val="28"/>
          <w:szCs w:val="28"/>
        </w:rPr>
        <w:t xml:space="preserve"> </w:t>
      </w:r>
      <w:r>
        <w:rPr>
          <w:rFonts w:ascii="Times New Roman" w:hAnsi="Times New Roman" w:cs="Times New Roman"/>
          <w:sz w:val="28"/>
          <w:szCs w:val="28"/>
        </w:rPr>
        <w:t>дни осуществляется в размере не менее одинарной дневной или часовой ставки</w:t>
      </w:r>
      <w:r w:rsidRPr="0048724F">
        <w:rPr>
          <w:rFonts w:ascii="Times New Roman" w:hAnsi="Times New Roman" w:cs="Times New Roman"/>
          <w:sz w:val="28"/>
          <w:szCs w:val="28"/>
        </w:rPr>
        <w:t xml:space="preserve"> (часть </w:t>
      </w:r>
      <w:r>
        <w:rPr>
          <w:rFonts w:ascii="Times New Roman" w:hAnsi="Times New Roman" w:cs="Times New Roman"/>
          <w:sz w:val="28"/>
          <w:szCs w:val="28"/>
        </w:rPr>
        <w:t xml:space="preserve">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двойную дневную или часовую ставку (часть </w:t>
      </w:r>
      <w:r w:rsidRPr="0048724F">
        <w:rPr>
          <w:rFonts w:ascii="Times New Roman" w:hAnsi="Times New Roman" w:cs="Times New Roman"/>
          <w:sz w:val="28"/>
          <w:szCs w:val="28"/>
        </w:rPr>
        <w:t>должностного оклада за день или час работы) сверх должностного</w:t>
      </w:r>
      <w:proofErr w:type="gramEnd"/>
      <w:r w:rsidRPr="0048724F">
        <w:rPr>
          <w:rFonts w:ascii="Times New Roman" w:hAnsi="Times New Roman" w:cs="Times New Roman"/>
          <w:sz w:val="28"/>
          <w:szCs w:val="28"/>
        </w:rPr>
        <w:t xml:space="preserve"> оклада, если работа производилась </w:t>
      </w:r>
      <w:r>
        <w:rPr>
          <w:rFonts w:ascii="Times New Roman" w:hAnsi="Times New Roman" w:cs="Times New Roman"/>
          <w:sz w:val="28"/>
          <w:szCs w:val="28"/>
        </w:rPr>
        <w:t>сверх месячной нормы рабочего времени</w:t>
      </w:r>
      <w:r w:rsidRPr="0048724F">
        <w:rPr>
          <w:rFonts w:ascii="Times New Roman" w:hAnsi="Times New Roman" w:cs="Times New Roman"/>
          <w:sz w:val="28"/>
          <w:szCs w:val="28"/>
        </w:rPr>
        <w:t>.</w:t>
      </w:r>
      <w:r>
        <w:rPr>
          <w:rFonts w:ascii="Times New Roman" w:hAnsi="Times New Roman" w:cs="Times New Roman"/>
          <w:sz w:val="28"/>
          <w:szCs w:val="28"/>
        </w:rPr>
        <w:t xml:space="preserve"> </w:t>
      </w:r>
      <w:r w:rsidRPr="0048724F">
        <w:rPr>
          <w:rFonts w:ascii="Times New Roman" w:hAnsi="Times New Roman" w:cs="Times New Roman"/>
          <w:sz w:val="28"/>
          <w:szCs w:val="28"/>
        </w:rPr>
        <w:t>По</w:t>
      </w:r>
      <w:r>
        <w:rPr>
          <w:rFonts w:ascii="Times New Roman" w:hAnsi="Times New Roman" w:cs="Times New Roman"/>
          <w:sz w:val="28"/>
          <w:szCs w:val="28"/>
        </w:rPr>
        <w:t xml:space="preserve"> желанию руководителя организации</w:t>
      </w:r>
      <w:r w:rsidRPr="0048724F">
        <w:rPr>
          <w:rFonts w:ascii="Times New Roman" w:hAnsi="Times New Roman" w:cs="Times New Roman"/>
          <w:sz w:val="28"/>
          <w:szCs w:val="28"/>
        </w:rPr>
        <w:t>, заместителя руководителя</w:t>
      </w:r>
      <w:r>
        <w:rPr>
          <w:rFonts w:ascii="Times New Roman" w:hAnsi="Times New Roman" w:cs="Times New Roman"/>
          <w:sz w:val="28"/>
          <w:szCs w:val="28"/>
        </w:rPr>
        <w:t xml:space="preserve"> организации</w:t>
      </w:r>
      <w:r w:rsidRPr="0048724F">
        <w:rPr>
          <w:rFonts w:ascii="Times New Roman" w:hAnsi="Times New Roman" w:cs="Times New Roman"/>
          <w:sz w:val="28"/>
          <w:szCs w:val="28"/>
        </w:rPr>
        <w:t>, главного бухг</w:t>
      </w:r>
      <w:r>
        <w:rPr>
          <w:rFonts w:ascii="Times New Roman" w:hAnsi="Times New Roman" w:cs="Times New Roman"/>
          <w:sz w:val="28"/>
          <w:szCs w:val="28"/>
        </w:rPr>
        <w:t>алтера организации</w:t>
      </w:r>
      <w:r w:rsidRPr="0048724F">
        <w:rPr>
          <w:rFonts w:ascii="Times New Roman" w:hAnsi="Times New Roman" w:cs="Times New Roman"/>
          <w:sz w:val="28"/>
          <w:szCs w:val="28"/>
        </w:rPr>
        <w:t xml:space="preserve">, работавшего в выходной или нерабочий праздничный день, ему может быть предоставлен другой день отдыха. </w:t>
      </w:r>
      <w:proofErr w:type="gramStart"/>
      <w:r w:rsidRPr="0048724F">
        <w:rPr>
          <w:rFonts w:ascii="Times New Roman" w:hAnsi="Times New Roman" w:cs="Times New Roman"/>
          <w:sz w:val="28"/>
          <w:szCs w:val="28"/>
        </w:rPr>
        <w:t>В этом случае работа в выходной или нерабочий праздничный день оплачивается в одинарном размере, а день отдыха оплате не подлежит;</w:t>
      </w:r>
      <w:proofErr w:type="gramEnd"/>
    </w:p>
    <w:p w:rsidR="00D5146F" w:rsidRDefault="00795E0A" w:rsidP="00795E0A">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за сверхурочную работу осуществляется за первые два</w:t>
      </w:r>
      <w:r w:rsidRPr="009F27C3">
        <w:rPr>
          <w:rFonts w:ascii="Times New Roman" w:hAnsi="Times New Roman"/>
          <w:sz w:val="28"/>
          <w:szCs w:val="28"/>
        </w:rPr>
        <w:t xml:space="preserve"> часа ра</w:t>
      </w:r>
      <w:r>
        <w:rPr>
          <w:rFonts w:ascii="Times New Roman" w:hAnsi="Times New Roman"/>
          <w:sz w:val="28"/>
          <w:szCs w:val="28"/>
        </w:rPr>
        <w:t>боты не менее чем в</w:t>
      </w:r>
      <w:r w:rsidRPr="009F27C3">
        <w:rPr>
          <w:rFonts w:ascii="Times New Roman" w:hAnsi="Times New Roman"/>
          <w:sz w:val="28"/>
          <w:szCs w:val="28"/>
        </w:rPr>
        <w:t xml:space="preserve"> полуторном размере, за последующие часы - </w:t>
      </w:r>
      <w:r>
        <w:rPr>
          <w:rFonts w:ascii="Times New Roman" w:hAnsi="Times New Roman"/>
          <w:sz w:val="28"/>
          <w:szCs w:val="28"/>
        </w:rPr>
        <w:t xml:space="preserve"> не менее чем в </w:t>
      </w:r>
      <w:r w:rsidRPr="009F27C3">
        <w:rPr>
          <w:rFonts w:ascii="Times New Roman" w:hAnsi="Times New Roman"/>
          <w:sz w:val="28"/>
          <w:szCs w:val="28"/>
        </w:rPr>
        <w:t xml:space="preserve"> двойном размере в соответствии </w:t>
      </w:r>
      <w:r w:rsidRPr="0024579F">
        <w:rPr>
          <w:rFonts w:ascii="Times New Roman" w:hAnsi="Times New Roman"/>
          <w:sz w:val="28"/>
          <w:szCs w:val="28"/>
        </w:rPr>
        <w:t xml:space="preserve">со </w:t>
      </w:r>
      <w:hyperlink r:id="rId13" w:history="1">
        <w:r w:rsidRPr="0024579F">
          <w:rPr>
            <w:rFonts w:ascii="Times New Roman" w:hAnsi="Times New Roman"/>
            <w:sz w:val="28"/>
            <w:szCs w:val="28"/>
          </w:rPr>
          <w:t>статьей 152</w:t>
        </w:r>
      </w:hyperlink>
      <w:r w:rsidRPr="009F27C3">
        <w:rPr>
          <w:rFonts w:ascii="Times New Roman" w:hAnsi="Times New Roman"/>
          <w:sz w:val="28"/>
          <w:szCs w:val="28"/>
        </w:rPr>
        <w:t xml:space="preserve"> Трудового кодекса Российской Федерации</w:t>
      </w:r>
      <w:r>
        <w:rPr>
          <w:rFonts w:ascii="Times New Roman" w:hAnsi="Times New Roman"/>
          <w:sz w:val="28"/>
          <w:szCs w:val="28"/>
        </w:rPr>
        <w:t>.</w:t>
      </w:r>
    </w:p>
    <w:p w:rsidR="00D5146F" w:rsidRDefault="0089158E" w:rsidP="00AD79D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2.4</w:t>
      </w:r>
      <w:r w:rsidR="00D5146F" w:rsidRPr="00FD7067">
        <w:rPr>
          <w:rFonts w:ascii="Times New Roman" w:hAnsi="Times New Roman"/>
          <w:sz w:val="28"/>
          <w:szCs w:val="28"/>
        </w:rPr>
        <w:t>. Выплаты стимулирующего характера:</w:t>
      </w:r>
    </w:p>
    <w:p w:rsidR="003B634E" w:rsidRDefault="0089158E" w:rsidP="00AD79D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2.4.1. Руководителю организации, заместителю</w:t>
      </w:r>
      <w:r w:rsidR="00DC129B" w:rsidRPr="007108B0">
        <w:rPr>
          <w:rFonts w:ascii="Times New Roman" w:hAnsi="Times New Roman"/>
          <w:sz w:val="28"/>
          <w:szCs w:val="28"/>
        </w:rPr>
        <w:t xml:space="preserve"> руководителя</w:t>
      </w:r>
      <w:r>
        <w:rPr>
          <w:rFonts w:ascii="Times New Roman" w:hAnsi="Times New Roman"/>
          <w:sz w:val="28"/>
          <w:szCs w:val="28"/>
        </w:rPr>
        <w:t xml:space="preserve"> организации, главному бухгалтеру</w:t>
      </w:r>
      <w:r w:rsidR="00037C8B" w:rsidRPr="007108B0">
        <w:rPr>
          <w:rFonts w:ascii="Times New Roman" w:hAnsi="Times New Roman"/>
          <w:sz w:val="28"/>
          <w:szCs w:val="28"/>
        </w:rPr>
        <w:t xml:space="preserve"> </w:t>
      </w:r>
      <w:r>
        <w:rPr>
          <w:rFonts w:ascii="Times New Roman" w:hAnsi="Times New Roman"/>
          <w:sz w:val="28"/>
          <w:szCs w:val="28"/>
        </w:rPr>
        <w:t>организации устанавливаются следующие виды выплат стимулирующего характера:</w:t>
      </w:r>
      <w:r w:rsidR="00037C8B" w:rsidRPr="007108B0">
        <w:rPr>
          <w:rFonts w:ascii="Times New Roman" w:hAnsi="Times New Roman"/>
          <w:sz w:val="28"/>
          <w:szCs w:val="28"/>
        </w:rPr>
        <w:t xml:space="preserve"> </w:t>
      </w:r>
    </w:p>
    <w:p w:rsidR="0089158E" w:rsidRPr="007108B0" w:rsidRDefault="0089158E" w:rsidP="0089158E">
      <w:pPr>
        <w:widowControl w:val="0"/>
        <w:autoSpaceDE w:val="0"/>
        <w:autoSpaceDN w:val="0"/>
        <w:adjustRightInd w:val="0"/>
        <w:spacing w:after="0" w:line="240" w:lineRule="auto"/>
        <w:ind w:firstLine="709"/>
        <w:jc w:val="both"/>
        <w:rPr>
          <w:rFonts w:ascii="Times New Roman" w:hAnsi="Times New Roman"/>
          <w:sz w:val="28"/>
          <w:szCs w:val="28"/>
        </w:rPr>
      </w:pPr>
      <w:r w:rsidRPr="007108B0">
        <w:rPr>
          <w:rFonts w:ascii="Times New Roman" w:hAnsi="Times New Roman"/>
          <w:sz w:val="28"/>
          <w:szCs w:val="28"/>
        </w:rPr>
        <w:t>выплаты за интенсивность, высокие результаты работы;</w:t>
      </w:r>
    </w:p>
    <w:p w:rsidR="0089158E" w:rsidRPr="007108B0" w:rsidRDefault="0089158E" w:rsidP="0089158E">
      <w:pPr>
        <w:widowControl w:val="0"/>
        <w:autoSpaceDE w:val="0"/>
        <w:autoSpaceDN w:val="0"/>
        <w:adjustRightInd w:val="0"/>
        <w:spacing w:after="0" w:line="240" w:lineRule="auto"/>
        <w:ind w:firstLine="709"/>
        <w:jc w:val="both"/>
        <w:rPr>
          <w:rFonts w:ascii="Times New Roman" w:hAnsi="Times New Roman"/>
          <w:sz w:val="28"/>
          <w:szCs w:val="28"/>
        </w:rPr>
      </w:pPr>
      <w:r w:rsidRPr="007108B0">
        <w:rPr>
          <w:rFonts w:ascii="Times New Roman" w:hAnsi="Times New Roman"/>
          <w:sz w:val="28"/>
          <w:szCs w:val="28"/>
        </w:rPr>
        <w:t>выплаты за качество выполняемых работ;</w:t>
      </w:r>
    </w:p>
    <w:p w:rsidR="0089158E" w:rsidRPr="007108B0" w:rsidRDefault="0089158E" w:rsidP="0089158E">
      <w:pPr>
        <w:widowControl w:val="0"/>
        <w:autoSpaceDE w:val="0"/>
        <w:autoSpaceDN w:val="0"/>
        <w:adjustRightInd w:val="0"/>
        <w:spacing w:after="0" w:line="240" w:lineRule="auto"/>
        <w:ind w:firstLine="709"/>
        <w:jc w:val="both"/>
        <w:rPr>
          <w:rFonts w:ascii="Times New Roman" w:hAnsi="Times New Roman"/>
          <w:sz w:val="28"/>
          <w:szCs w:val="28"/>
        </w:rPr>
      </w:pPr>
      <w:r w:rsidRPr="007108B0">
        <w:rPr>
          <w:rFonts w:ascii="Times New Roman" w:hAnsi="Times New Roman"/>
          <w:sz w:val="28"/>
          <w:szCs w:val="28"/>
        </w:rPr>
        <w:t>выплаты за стаж непрерывной работы</w:t>
      </w:r>
      <w:r>
        <w:rPr>
          <w:rFonts w:ascii="Times New Roman" w:hAnsi="Times New Roman"/>
          <w:sz w:val="28"/>
          <w:szCs w:val="28"/>
        </w:rPr>
        <w:t>, выслугу лет;</w:t>
      </w:r>
    </w:p>
    <w:p w:rsidR="0089158E" w:rsidRPr="007108B0" w:rsidRDefault="0089158E" w:rsidP="0089158E">
      <w:pPr>
        <w:widowControl w:val="0"/>
        <w:autoSpaceDE w:val="0"/>
        <w:autoSpaceDN w:val="0"/>
        <w:adjustRightInd w:val="0"/>
        <w:spacing w:after="0" w:line="240" w:lineRule="auto"/>
        <w:ind w:firstLine="709"/>
        <w:jc w:val="both"/>
        <w:rPr>
          <w:rFonts w:ascii="Times New Roman" w:hAnsi="Times New Roman"/>
          <w:sz w:val="28"/>
          <w:szCs w:val="28"/>
        </w:rPr>
      </w:pPr>
      <w:r w:rsidRPr="007108B0">
        <w:rPr>
          <w:rFonts w:ascii="Times New Roman" w:hAnsi="Times New Roman"/>
          <w:sz w:val="28"/>
          <w:szCs w:val="28"/>
        </w:rPr>
        <w:t>премиальные вып</w:t>
      </w:r>
      <w:r>
        <w:rPr>
          <w:rFonts w:ascii="Times New Roman" w:hAnsi="Times New Roman"/>
          <w:sz w:val="28"/>
          <w:szCs w:val="28"/>
        </w:rPr>
        <w:t>латы по итогам работы</w:t>
      </w:r>
      <w:r w:rsidRPr="007108B0">
        <w:rPr>
          <w:rFonts w:ascii="Times New Roman" w:hAnsi="Times New Roman"/>
          <w:sz w:val="28"/>
          <w:szCs w:val="28"/>
        </w:rPr>
        <w:t>.</w:t>
      </w:r>
    </w:p>
    <w:p w:rsidR="0089777B" w:rsidRPr="007108B0" w:rsidRDefault="003B634E" w:rsidP="00AD79DF">
      <w:pPr>
        <w:widowControl w:val="0"/>
        <w:autoSpaceDE w:val="0"/>
        <w:autoSpaceDN w:val="0"/>
        <w:adjustRightInd w:val="0"/>
        <w:spacing w:after="0" w:line="240" w:lineRule="auto"/>
        <w:ind w:firstLine="709"/>
        <w:jc w:val="both"/>
        <w:rPr>
          <w:rFonts w:ascii="Times New Roman" w:hAnsi="Times New Roman"/>
          <w:sz w:val="28"/>
          <w:szCs w:val="28"/>
        </w:rPr>
      </w:pPr>
      <w:r w:rsidRPr="007108B0">
        <w:rPr>
          <w:rFonts w:ascii="Times New Roman" w:hAnsi="Times New Roman"/>
          <w:sz w:val="28"/>
          <w:szCs w:val="28"/>
        </w:rPr>
        <w:t xml:space="preserve">Размеры стимулирующих </w:t>
      </w:r>
      <w:r w:rsidR="00F015BB">
        <w:rPr>
          <w:rFonts w:ascii="Times New Roman" w:hAnsi="Times New Roman"/>
          <w:sz w:val="28"/>
          <w:szCs w:val="28"/>
        </w:rPr>
        <w:t>выплат</w:t>
      </w:r>
      <w:r w:rsidR="0089158E">
        <w:rPr>
          <w:rFonts w:ascii="Times New Roman" w:hAnsi="Times New Roman"/>
          <w:sz w:val="28"/>
          <w:szCs w:val="28"/>
        </w:rPr>
        <w:t xml:space="preserve"> руководителю организации, заместителю</w:t>
      </w:r>
      <w:r w:rsidRPr="007108B0">
        <w:rPr>
          <w:rFonts w:ascii="Times New Roman" w:hAnsi="Times New Roman"/>
          <w:sz w:val="28"/>
          <w:szCs w:val="28"/>
        </w:rPr>
        <w:t xml:space="preserve"> руководителя</w:t>
      </w:r>
      <w:r w:rsidR="0089158E">
        <w:rPr>
          <w:rFonts w:ascii="Times New Roman" w:hAnsi="Times New Roman"/>
          <w:sz w:val="28"/>
          <w:szCs w:val="28"/>
        </w:rPr>
        <w:t xml:space="preserve"> организации, главному бухгалтеру</w:t>
      </w:r>
      <w:r w:rsidRPr="007108B0">
        <w:rPr>
          <w:rFonts w:ascii="Times New Roman" w:hAnsi="Times New Roman"/>
          <w:sz w:val="28"/>
          <w:szCs w:val="28"/>
        </w:rPr>
        <w:t xml:space="preserve"> организации устанавливаются в процентах к должностному окладу.</w:t>
      </w:r>
    </w:p>
    <w:p w:rsidR="00795E0A" w:rsidRDefault="00795E0A" w:rsidP="00795E0A">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9C4F3C">
        <w:rPr>
          <w:rFonts w:ascii="Times New Roman" w:hAnsi="Times New Roman"/>
          <w:sz w:val="28"/>
          <w:szCs w:val="28"/>
        </w:rPr>
        <w:tab/>
      </w:r>
      <w:r w:rsidR="00737A17">
        <w:rPr>
          <w:rFonts w:ascii="Times New Roman" w:hAnsi="Times New Roman"/>
          <w:sz w:val="28"/>
          <w:szCs w:val="28"/>
        </w:rPr>
        <w:t>2.4</w:t>
      </w:r>
      <w:r w:rsidR="00B07394" w:rsidRPr="007108B0">
        <w:rPr>
          <w:rFonts w:ascii="Times New Roman" w:hAnsi="Times New Roman"/>
          <w:sz w:val="28"/>
          <w:szCs w:val="28"/>
        </w:rPr>
        <w:t>.</w:t>
      </w:r>
      <w:r w:rsidR="0089158E">
        <w:rPr>
          <w:rFonts w:ascii="Times New Roman" w:hAnsi="Times New Roman"/>
          <w:sz w:val="28"/>
          <w:szCs w:val="28"/>
        </w:rPr>
        <w:t xml:space="preserve">2. </w:t>
      </w:r>
      <w:r>
        <w:rPr>
          <w:rFonts w:ascii="Times New Roman" w:hAnsi="Times New Roman"/>
          <w:sz w:val="28"/>
          <w:szCs w:val="28"/>
        </w:rPr>
        <w:t>Выплаты за интенсивность и высокие результаты работы производятся в соответствии с критериями оценки их деятельности:</w:t>
      </w:r>
    </w:p>
    <w:p w:rsidR="00795E0A" w:rsidRDefault="00795E0A" w:rsidP="00795E0A">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9C4F3C">
        <w:rPr>
          <w:rFonts w:ascii="Times New Roman" w:hAnsi="Times New Roman"/>
          <w:sz w:val="28"/>
          <w:szCs w:val="28"/>
        </w:rPr>
        <w:tab/>
      </w:r>
      <w:r>
        <w:rPr>
          <w:rFonts w:ascii="Times New Roman" w:hAnsi="Times New Roman"/>
          <w:sz w:val="28"/>
          <w:szCs w:val="28"/>
        </w:rPr>
        <w:t xml:space="preserve"> в отношении руководителя организации (за исключением руководителя организации вновь созданной в текущем году и руководителя, </w:t>
      </w:r>
      <w:r>
        <w:rPr>
          <w:rFonts w:ascii="Times New Roman" w:hAnsi="Times New Roman"/>
          <w:sz w:val="28"/>
          <w:szCs w:val="28"/>
        </w:rPr>
        <w:lastRenderedPageBreak/>
        <w:t>впервые назначенного на эту должность) разработанными настоящим положением, указанными в приложении № 1 к Примерному положению;</w:t>
      </w:r>
    </w:p>
    <w:p w:rsidR="00795E0A" w:rsidRDefault="00795E0A" w:rsidP="00795E0A">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9C4F3C">
        <w:rPr>
          <w:rFonts w:ascii="Times New Roman" w:hAnsi="Times New Roman"/>
          <w:sz w:val="28"/>
          <w:szCs w:val="28"/>
        </w:rPr>
        <w:tab/>
      </w:r>
      <w:r>
        <w:rPr>
          <w:rFonts w:ascii="Times New Roman" w:hAnsi="Times New Roman"/>
          <w:sz w:val="28"/>
          <w:szCs w:val="28"/>
        </w:rPr>
        <w:t xml:space="preserve">в отношении заместителя руководителя, главного бухгалтера организации разработанными положением об оплате труда организации, по форме </w:t>
      </w:r>
      <w:proofErr w:type="gramStart"/>
      <w:r>
        <w:rPr>
          <w:rFonts w:ascii="Times New Roman" w:hAnsi="Times New Roman"/>
          <w:sz w:val="28"/>
          <w:szCs w:val="28"/>
        </w:rPr>
        <w:t>перечня показателей оценки эффективности деятельности работников организации</w:t>
      </w:r>
      <w:proofErr w:type="gramEnd"/>
      <w:r>
        <w:rPr>
          <w:rFonts w:ascii="Times New Roman" w:hAnsi="Times New Roman"/>
          <w:sz w:val="28"/>
          <w:szCs w:val="28"/>
        </w:rPr>
        <w:t xml:space="preserve"> и критериев оценки эффективности их деятельности, согласно приложению № 3 к Примерному положению.</w:t>
      </w:r>
    </w:p>
    <w:p w:rsidR="00C23688" w:rsidRPr="00C23688" w:rsidRDefault="00C23688" w:rsidP="00C2368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23688">
        <w:rPr>
          <w:rFonts w:ascii="Times New Roman" w:eastAsia="Times New Roman" w:hAnsi="Times New Roman"/>
          <w:sz w:val="28"/>
          <w:szCs w:val="28"/>
          <w:lang w:eastAsia="ru-RU"/>
        </w:rPr>
        <w:t>2.4.2.1. Выплата за интенсивность и высокие результаты работы определяется:</w:t>
      </w:r>
    </w:p>
    <w:p w:rsidR="00C23688" w:rsidRPr="00C23688" w:rsidRDefault="00C23688" w:rsidP="00C2368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23688">
        <w:rPr>
          <w:rFonts w:ascii="Times New Roman" w:eastAsia="Times New Roman" w:hAnsi="Times New Roman"/>
          <w:sz w:val="28"/>
          <w:szCs w:val="28"/>
          <w:lang w:eastAsia="ru-RU"/>
        </w:rPr>
        <w:t>в отношении руководителя организации (за исключением руководителя организации вновь созданной в текущем году и руководителя, впервые назначенного на эту должность) на очередной финансовый год в размере не более 100 процентов должностного оклада в соответствии с решением комиссии;</w:t>
      </w:r>
    </w:p>
    <w:p w:rsidR="00C23688" w:rsidRPr="00C23688" w:rsidRDefault="00C23688" w:rsidP="00C2368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23688">
        <w:rPr>
          <w:rFonts w:ascii="Times New Roman" w:eastAsia="Times New Roman" w:hAnsi="Times New Roman"/>
          <w:sz w:val="28"/>
          <w:szCs w:val="28"/>
          <w:lang w:eastAsia="ru-RU"/>
        </w:rPr>
        <w:t>в отношении руководителя организации, вновь созданной в текущем году, и руководителю, впервые назначенному на эту должность, определяется на текущий и на очередной финансовый год в размере до 100 процентов должностного оклада в соответствии с решением комиссии.</w:t>
      </w:r>
    </w:p>
    <w:p w:rsidR="00C23688" w:rsidRPr="00C23688" w:rsidRDefault="00C23688" w:rsidP="00C2368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23688">
        <w:rPr>
          <w:rFonts w:ascii="Times New Roman" w:eastAsia="Times New Roman" w:hAnsi="Times New Roman"/>
          <w:sz w:val="28"/>
          <w:szCs w:val="28"/>
          <w:lang w:eastAsia="ru-RU"/>
        </w:rPr>
        <w:t>Размеры и условия осуществления выплаты за интенсивность и высокие результаты работы устанавливаются руководителям организаций (за исключением руководителя организации вновь созданной в текущем году и руководителя, впервые назначенного на эту должность) с учетом перечней оценки целевых показателей эффективности и результативности деятельности организаций, указанными приложением № 1 к Примерному положению.</w:t>
      </w:r>
    </w:p>
    <w:p w:rsidR="00C23688" w:rsidRPr="00C23688" w:rsidRDefault="00C23688" w:rsidP="00C2368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23688">
        <w:rPr>
          <w:rFonts w:ascii="Times New Roman" w:eastAsia="Times New Roman" w:hAnsi="Times New Roman"/>
          <w:sz w:val="28"/>
          <w:szCs w:val="28"/>
          <w:lang w:eastAsia="ru-RU"/>
        </w:rPr>
        <w:t>Оценка выполнения целевых показателей эффективности и результативности деятельности организаций проводится комиссией в соответствии с критериями оценки их деятельности не позднее 1 декабря  календарного года, предшествующего году установления выплаты за интенсивность и высокие результаты работы.</w:t>
      </w:r>
    </w:p>
    <w:p w:rsidR="00C23688" w:rsidRPr="000774C0" w:rsidRDefault="00C23688" w:rsidP="00FB475D">
      <w:pPr>
        <w:spacing w:after="0" w:line="240" w:lineRule="auto"/>
        <w:ind w:firstLine="708"/>
        <w:contextualSpacing/>
        <w:jc w:val="both"/>
        <w:rPr>
          <w:rFonts w:ascii="Times New Roman" w:eastAsia="Times New Roman" w:hAnsi="Times New Roman"/>
          <w:sz w:val="28"/>
          <w:szCs w:val="28"/>
          <w:lang w:eastAsia="ru-RU"/>
        </w:rPr>
      </w:pPr>
      <w:r w:rsidRPr="00C23688">
        <w:rPr>
          <w:rFonts w:ascii="Times New Roman" w:eastAsia="Times New Roman" w:hAnsi="Times New Roman"/>
          <w:sz w:val="28"/>
          <w:szCs w:val="28"/>
          <w:lang w:eastAsia="ru-RU"/>
        </w:rPr>
        <w:t>Комиссия рассматривает отчет руководителя организации, на его основе проводит оценку выполнения целевых показателей эффективности  и результативности деятельности работы организации, согласовывает сумму баллов, набранных каждым руководителем организации, и устанавливает размер выплаты в процентах к должностному окладу из расчета одного процента за каждый набранный балл.</w:t>
      </w:r>
    </w:p>
    <w:p w:rsidR="00795E0A" w:rsidRDefault="00795E0A" w:rsidP="00795E0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2.4.2.2.</w:t>
      </w:r>
      <w:r w:rsidRPr="00CF63C2">
        <w:rPr>
          <w:rFonts w:ascii="Times New Roman" w:hAnsi="Times New Roman"/>
          <w:sz w:val="28"/>
          <w:szCs w:val="28"/>
        </w:rPr>
        <w:t xml:space="preserve"> </w:t>
      </w:r>
      <w:r w:rsidRPr="00053A38">
        <w:rPr>
          <w:rFonts w:ascii="Times New Roman" w:hAnsi="Times New Roman"/>
          <w:sz w:val="28"/>
          <w:szCs w:val="28"/>
        </w:rPr>
        <w:t>Выплата за интенсивность и высокие результаты работы заместителю  руководителя, главному бухгалтеру организации определяется и устанавливается на очере</w:t>
      </w:r>
      <w:r>
        <w:rPr>
          <w:rFonts w:ascii="Times New Roman" w:hAnsi="Times New Roman"/>
          <w:sz w:val="28"/>
          <w:szCs w:val="28"/>
        </w:rPr>
        <w:t>дной финансовый год в размере не более</w:t>
      </w:r>
      <w:r w:rsidRPr="00053A38">
        <w:rPr>
          <w:rFonts w:ascii="Times New Roman" w:hAnsi="Times New Roman"/>
          <w:sz w:val="28"/>
          <w:szCs w:val="28"/>
        </w:rPr>
        <w:t xml:space="preserve"> 75 процентов </w:t>
      </w:r>
      <w:r w:rsidRPr="00B220E4">
        <w:rPr>
          <w:rFonts w:ascii="Times New Roman" w:hAnsi="Times New Roman"/>
          <w:sz w:val="28"/>
          <w:szCs w:val="28"/>
        </w:rPr>
        <w:t>должностного оклада в соответствии с решением комиссии организации</w:t>
      </w:r>
      <w:r>
        <w:rPr>
          <w:rFonts w:ascii="Times New Roman" w:hAnsi="Times New Roman"/>
          <w:sz w:val="28"/>
          <w:szCs w:val="28"/>
        </w:rPr>
        <w:t>.</w:t>
      </w:r>
    </w:p>
    <w:p w:rsidR="00795E0A" w:rsidRDefault="00795E0A" w:rsidP="00795E0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Размеры и условия осуществления выплаты за интенсивность и высокие результаты работы устанавливаются заместителю руководителя, главному бухгалтеру организации с учетом </w:t>
      </w:r>
      <w:proofErr w:type="gramStart"/>
      <w:r>
        <w:rPr>
          <w:rFonts w:ascii="Times New Roman" w:hAnsi="Times New Roman"/>
          <w:sz w:val="28"/>
          <w:szCs w:val="28"/>
        </w:rPr>
        <w:t>перечней показателей оценки эффективности деятельности работников</w:t>
      </w:r>
      <w:proofErr w:type="gramEnd"/>
      <w:r>
        <w:rPr>
          <w:rFonts w:ascii="Times New Roman" w:hAnsi="Times New Roman"/>
          <w:sz w:val="28"/>
          <w:szCs w:val="28"/>
        </w:rPr>
        <w:t xml:space="preserve"> организации, определяемыми положением об оплате труда организации, разработанными в соответствии с </w:t>
      </w:r>
      <w:r>
        <w:rPr>
          <w:rFonts w:ascii="Times New Roman" w:hAnsi="Times New Roman"/>
          <w:sz w:val="28"/>
          <w:szCs w:val="28"/>
        </w:rPr>
        <w:lastRenderedPageBreak/>
        <w:t>перечнем, указанном в приложении № 4 к Примерному положению, который может быть дополнен организацией.</w:t>
      </w:r>
    </w:p>
    <w:p w:rsidR="00795E0A" w:rsidRPr="005872BF" w:rsidRDefault="00795E0A" w:rsidP="00795E0A">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Оценка выполнения </w:t>
      </w:r>
      <w:r w:rsidRPr="007108B0">
        <w:rPr>
          <w:rFonts w:ascii="Times New Roman" w:hAnsi="Times New Roman"/>
          <w:sz w:val="28"/>
          <w:szCs w:val="28"/>
        </w:rPr>
        <w:t>це</w:t>
      </w:r>
      <w:r>
        <w:rPr>
          <w:rFonts w:ascii="Times New Roman" w:hAnsi="Times New Roman"/>
          <w:sz w:val="28"/>
          <w:szCs w:val="28"/>
        </w:rPr>
        <w:t>левых показателей эффективности</w:t>
      </w:r>
      <w:r w:rsidRPr="007108B0">
        <w:rPr>
          <w:rFonts w:ascii="Times New Roman" w:hAnsi="Times New Roman"/>
          <w:sz w:val="28"/>
          <w:szCs w:val="28"/>
        </w:rPr>
        <w:t xml:space="preserve"> и результативности</w:t>
      </w:r>
      <w:r>
        <w:rPr>
          <w:rFonts w:ascii="Times New Roman" w:hAnsi="Times New Roman"/>
          <w:sz w:val="28"/>
          <w:szCs w:val="28"/>
        </w:rPr>
        <w:t xml:space="preserve"> деятельности заместителя руководителя, главного бухгалтера организации проводится комиссией организации в соответствии с критериями оценки их деятельности не позднее 1</w:t>
      </w:r>
      <w:r w:rsidRPr="005872BF">
        <w:rPr>
          <w:rFonts w:ascii="Times New Roman" w:hAnsi="Times New Roman"/>
          <w:sz w:val="28"/>
          <w:szCs w:val="28"/>
        </w:rPr>
        <w:t xml:space="preserve"> декабря  к</w:t>
      </w:r>
      <w:r>
        <w:rPr>
          <w:rFonts w:ascii="Times New Roman" w:hAnsi="Times New Roman"/>
          <w:sz w:val="28"/>
          <w:szCs w:val="28"/>
        </w:rPr>
        <w:t>алендарного года, предшествующего</w:t>
      </w:r>
      <w:r w:rsidRPr="005872BF">
        <w:rPr>
          <w:rFonts w:ascii="Times New Roman" w:hAnsi="Times New Roman"/>
          <w:sz w:val="28"/>
          <w:szCs w:val="28"/>
        </w:rPr>
        <w:t xml:space="preserve"> году установления выплаты за интенсивность и высокие результаты работы.</w:t>
      </w:r>
    </w:p>
    <w:p w:rsidR="005872BF" w:rsidRPr="005872BF" w:rsidRDefault="00795E0A" w:rsidP="00795E0A">
      <w:pPr>
        <w:widowControl w:val="0"/>
        <w:autoSpaceDE w:val="0"/>
        <w:autoSpaceDN w:val="0"/>
        <w:adjustRightInd w:val="0"/>
        <w:spacing w:after="0" w:line="240" w:lineRule="auto"/>
        <w:ind w:firstLine="709"/>
        <w:jc w:val="both"/>
        <w:rPr>
          <w:rFonts w:ascii="Times New Roman" w:hAnsi="Times New Roman"/>
          <w:sz w:val="28"/>
          <w:szCs w:val="28"/>
        </w:rPr>
      </w:pPr>
      <w:r w:rsidRPr="00125D16">
        <w:rPr>
          <w:rFonts w:ascii="Times New Roman" w:hAnsi="Times New Roman"/>
          <w:sz w:val="28"/>
          <w:szCs w:val="28"/>
        </w:rPr>
        <w:t>Комиссия</w:t>
      </w:r>
      <w:r>
        <w:rPr>
          <w:rFonts w:ascii="Times New Roman" w:hAnsi="Times New Roman"/>
          <w:sz w:val="28"/>
          <w:szCs w:val="28"/>
        </w:rPr>
        <w:t xml:space="preserve"> организации</w:t>
      </w:r>
      <w:r w:rsidRPr="00125D16">
        <w:rPr>
          <w:rFonts w:ascii="Times New Roman" w:hAnsi="Times New Roman"/>
          <w:sz w:val="28"/>
          <w:szCs w:val="28"/>
        </w:rPr>
        <w:t xml:space="preserve"> рассматривает отчет</w:t>
      </w:r>
      <w:r>
        <w:rPr>
          <w:rFonts w:ascii="Times New Roman" w:hAnsi="Times New Roman"/>
          <w:sz w:val="28"/>
          <w:szCs w:val="28"/>
        </w:rPr>
        <w:t>ы, поданные в письменном виде заместителем руководителя, главным бухгалтером</w:t>
      </w:r>
      <w:r w:rsidRPr="00125D16">
        <w:rPr>
          <w:rFonts w:ascii="Times New Roman" w:hAnsi="Times New Roman"/>
          <w:sz w:val="28"/>
          <w:szCs w:val="28"/>
        </w:rPr>
        <w:t xml:space="preserve"> </w:t>
      </w:r>
      <w:r>
        <w:rPr>
          <w:rFonts w:ascii="Times New Roman" w:hAnsi="Times New Roman"/>
          <w:sz w:val="28"/>
          <w:szCs w:val="28"/>
        </w:rPr>
        <w:t>организаци</w:t>
      </w:r>
      <w:r w:rsidRPr="00125D16">
        <w:rPr>
          <w:rFonts w:ascii="Times New Roman" w:hAnsi="Times New Roman"/>
          <w:sz w:val="28"/>
          <w:szCs w:val="28"/>
        </w:rPr>
        <w:t>и</w:t>
      </w:r>
      <w:r>
        <w:rPr>
          <w:rFonts w:ascii="Times New Roman" w:hAnsi="Times New Roman"/>
          <w:sz w:val="28"/>
          <w:szCs w:val="28"/>
        </w:rPr>
        <w:t xml:space="preserve"> об оценки выполнения целевых показателей эффективности деятельности,</w:t>
      </w:r>
      <w:r w:rsidRPr="00125D16">
        <w:rPr>
          <w:rFonts w:ascii="Times New Roman" w:hAnsi="Times New Roman"/>
          <w:sz w:val="28"/>
          <w:szCs w:val="28"/>
        </w:rPr>
        <w:t xml:space="preserve"> </w:t>
      </w:r>
      <w:r>
        <w:rPr>
          <w:rFonts w:ascii="Times New Roman" w:hAnsi="Times New Roman"/>
          <w:sz w:val="28"/>
          <w:szCs w:val="28"/>
        </w:rPr>
        <w:t xml:space="preserve">согласует набранную сумму баллов по каждому и устанавливает размер </w:t>
      </w:r>
      <w:r w:rsidRPr="00125D16">
        <w:rPr>
          <w:rFonts w:ascii="Times New Roman" w:hAnsi="Times New Roman"/>
          <w:sz w:val="28"/>
          <w:szCs w:val="28"/>
        </w:rPr>
        <w:t>выплаты в процентах</w:t>
      </w:r>
      <w:r>
        <w:rPr>
          <w:rFonts w:ascii="Times New Roman" w:hAnsi="Times New Roman"/>
          <w:sz w:val="28"/>
          <w:szCs w:val="28"/>
        </w:rPr>
        <w:t xml:space="preserve"> к должностному окладу из расчета одного процента за каждый набранный балл.</w:t>
      </w:r>
    </w:p>
    <w:p w:rsidR="00795E0A" w:rsidRDefault="00737A17" w:rsidP="000774C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2.4</w:t>
      </w:r>
      <w:r w:rsidR="00856386">
        <w:rPr>
          <w:rFonts w:ascii="Times New Roman" w:hAnsi="Times New Roman"/>
          <w:sz w:val="28"/>
          <w:szCs w:val="28"/>
        </w:rPr>
        <w:t>.3</w:t>
      </w:r>
      <w:r w:rsidR="000774C0">
        <w:rPr>
          <w:rFonts w:ascii="Times New Roman" w:hAnsi="Times New Roman"/>
          <w:sz w:val="28"/>
          <w:szCs w:val="28"/>
        </w:rPr>
        <w:t xml:space="preserve"> </w:t>
      </w:r>
      <w:r w:rsidR="00795E0A">
        <w:rPr>
          <w:rFonts w:ascii="Times New Roman" w:hAnsi="Times New Roman"/>
          <w:sz w:val="28"/>
          <w:szCs w:val="28"/>
        </w:rPr>
        <w:t>Выплата за качество выполняемых работ осуществляется ежемесячно либо единовременно.</w:t>
      </w:r>
    </w:p>
    <w:p w:rsidR="00795E0A" w:rsidRDefault="00795E0A" w:rsidP="000774C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Ежемесячно выплата за качество выполняемых работ руководителю организации, заместителю руководителя, главному бухгалтеру организации устанавливается за, присвоенное поощрение, ученую степень, начиная </w:t>
      </w:r>
      <w:proofErr w:type="gramStart"/>
      <w:r>
        <w:rPr>
          <w:rFonts w:ascii="Times New Roman" w:hAnsi="Times New Roman"/>
          <w:sz w:val="28"/>
          <w:szCs w:val="28"/>
        </w:rPr>
        <w:t>с даты возникновения</w:t>
      </w:r>
      <w:proofErr w:type="gramEnd"/>
      <w:r>
        <w:rPr>
          <w:rFonts w:ascii="Times New Roman" w:hAnsi="Times New Roman"/>
          <w:sz w:val="28"/>
          <w:szCs w:val="28"/>
        </w:rPr>
        <w:t xml:space="preserve"> правовых оснований – присвоения поощрения, ученой степени – при условии соответствия поощрения, ученой степени профилю деятельности организации.</w:t>
      </w:r>
    </w:p>
    <w:p w:rsidR="00795E0A" w:rsidRDefault="00795E0A" w:rsidP="000774C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Единовременно выплата за качество выполняемых работ руководителю организации, заместителю руководителя организации, главному бухгалтеру организации устанавливается при </w:t>
      </w:r>
      <w:r w:rsidRPr="00E45A0A">
        <w:rPr>
          <w:rFonts w:ascii="Times New Roman" w:hAnsi="Times New Roman" w:cs="Times New Roman"/>
          <w:sz w:val="28"/>
          <w:szCs w:val="28"/>
        </w:rPr>
        <w:t xml:space="preserve">поощрении Президентом Российской Федерации, Правительством Российской Федерации, </w:t>
      </w:r>
      <w:r>
        <w:rPr>
          <w:rFonts w:ascii="Times New Roman" w:hAnsi="Times New Roman" w:cs="Times New Roman"/>
          <w:sz w:val="28"/>
          <w:szCs w:val="28"/>
        </w:rPr>
        <w:t xml:space="preserve">награждении знаками отличия Российской Федерации, </w:t>
      </w:r>
      <w:r w:rsidRPr="00E45A0A">
        <w:rPr>
          <w:rFonts w:ascii="Times New Roman" w:hAnsi="Times New Roman" w:cs="Times New Roman"/>
          <w:sz w:val="28"/>
          <w:szCs w:val="28"/>
        </w:rPr>
        <w:t>награждении</w:t>
      </w:r>
      <w:r>
        <w:rPr>
          <w:rFonts w:ascii="Times New Roman" w:hAnsi="Times New Roman" w:cs="Times New Roman"/>
          <w:sz w:val="28"/>
          <w:szCs w:val="28"/>
        </w:rPr>
        <w:t xml:space="preserve"> орденами и медалями Российской </w:t>
      </w:r>
      <w:r w:rsidRPr="00E45A0A">
        <w:rPr>
          <w:rFonts w:ascii="Times New Roman" w:hAnsi="Times New Roman" w:cs="Times New Roman"/>
          <w:sz w:val="28"/>
          <w:szCs w:val="28"/>
        </w:rPr>
        <w:t>Федерации, награждении ведомственными знаками отличия в случаях, предусмотренных федеральным</w:t>
      </w:r>
      <w:r>
        <w:rPr>
          <w:rFonts w:ascii="Times New Roman" w:hAnsi="Times New Roman" w:cs="Times New Roman"/>
          <w:sz w:val="28"/>
          <w:szCs w:val="28"/>
        </w:rPr>
        <w:t>и нормативными правовыми актами.</w:t>
      </w:r>
    </w:p>
    <w:p w:rsidR="00795E0A" w:rsidRDefault="00795E0A" w:rsidP="000774C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Выплата за качество выполняемых работ устанавливается в процентах к должностному окладу в размерах:</w:t>
      </w:r>
    </w:p>
    <w:p w:rsidR="00795E0A" w:rsidRDefault="00795E0A" w:rsidP="009C4F3C">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ежемесячно:</w:t>
      </w:r>
    </w:p>
    <w:p w:rsidR="00795E0A" w:rsidRDefault="00795E0A" w:rsidP="009C4F3C">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за поощрения:</w:t>
      </w:r>
    </w:p>
    <w:p w:rsidR="00795E0A" w:rsidRDefault="00795E0A" w:rsidP="00795E0A">
      <w:pPr>
        <w:pStyle w:val="ConsPlusNormal"/>
        <w:widowControl/>
        <w:jc w:val="both"/>
        <w:rPr>
          <w:rFonts w:ascii="Times New Roman" w:hAnsi="Times New Roman" w:cs="Times New Roman"/>
          <w:sz w:val="24"/>
          <w:szCs w:val="24"/>
        </w:rPr>
      </w:pPr>
      <w:r w:rsidRPr="009111F6">
        <w:rPr>
          <w:rFonts w:ascii="Times New Roman" w:hAnsi="Times New Roman" w:cs="Times New Roman"/>
          <w:b/>
          <w:sz w:val="24"/>
          <w:szCs w:val="24"/>
        </w:rPr>
        <w:t>государственные награды</w:t>
      </w:r>
      <w:r w:rsidRPr="00D66DC2">
        <w:rPr>
          <w:rFonts w:ascii="Times New Roman" w:hAnsi="Times New Roman" w:cs="Times New Roman"/>
          <w:sz w:val="24"/>
          <w:szCs w:val="24"/>
        </w:rPr>
        <w:t>, установленные Указом Президента</w:t>
      </w:r>
      <w:r>
        <w:rPr>
          <w:rFonts w:ascii="Times New Roman" w:hAnsi="Times New Roman" w:cs="Times New Roman"/>
          <w:sz w:val="24"/>
          <w:szCs w:val="24"/>
        </w:rPr>
        <w:t xml:space="preserve"> Российской</w:t>
      </w:r>
    </w:p>
    <w:p w:rsidR="00795E0A" w:rsidRDefault="00795E0A" w:rsidP="00795E0A">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Федерации от 07.09.2010 №1099 «О мерах по совершенствованию </w:t>
      </w:r>
      <w:proofErr w:type="spellStart"/>
      <w:r>
        <w:rPr>
          <w:rFonts w:ascii="Times New Roman" w:hAnsi="Times New Roman" w:cs="Times New Roman"/>
          <w:sz w:val="24"/>
          <w:szCs w:val="24"/>
        </w:rPr>
        <w:t>государ</w:t>
      </w:r>
      <w:proofErr w:type="spellEnd"/>
      <w:r>
        <w:rPr>
          <w:rFonts w:ascii="Times New Roman" w:hAnsi="Times New Roman" w:cs="Times New Roman"/>
          <w:sz w:val="24"/>
          <w:szCs w:val="24"/>
        </w:rPr>
        <w:t>-</w:t>
      </w:r>
    </w:p>
    <w:p w:rsidR="00795E0A" w:rsidRPr="009111F6" w:rsidRDefault="00795E0A" w:rsidP="00795E0A">
      <w:pPr>
        <w:pStyle w:val="ConsPlusNormal"/>
        <w:widowControl/>
        <w:tabs>
          <w:tab w:val="left" w:pos="7938"/>
        </w:tabs>
        <w:jc w:val="both"/>
        <w:rPr>
          <w:rFonts w:ascii="Times New Roman" w:hAnsi="Times New Roman" w:cs="Times New Roman"/>
          <w:b/>
          <w:sz w:val="24"/>
          <w:szCs w:val="24"/>
        </w:rPr>
      </w:pPr>
      <w:proofErr w:type="spellStart"/>
      <w:r>
        <w:rPr>
          <w:rFonts w:ascii="Times New Roman" w:hAnsi="Times New Roman" w:cs="Times New Roman"/>
          <w:sz w:val="24"/>
          <w:szCs w:val="24"/>
        </w:rPr>
        <w:t>ственной</w:t>
      </w:r>
      <w:proofErr w:type="spellEnd"/>
      <w:r>
        <w:rPr>
          <w:rFonts w:ascii="Times New Roman" w:hAnsi="Times New Roman" w:cs="Times New Roman"/>
          <w:sz w:val="24"/>
          <w:szCs w:val="24"/>
        </w:rPr>
        <w:t xml:space="preserve"> наградной системы Российской Федерации», </w:t>
      </w:r>
      <w:r w:rsidRPr="009111F6">
        <w:rPr>
          <w:rFonts w:ascii="Times New Roman" w:hAnsi="Times New Roman" w:cs="Times New Roman"/>
          <w:b/>
          <w:sz w:val="24"/>
          <w:szCs w:val="24"/>
        </w:rPr>
        <w:t xml:space="preserve">ведомственные </w:t>
      </w:r>
    </w:p>
    <w:p w:rsidR="00795E0A" w:rsidRPr="00EB6592" w:rsidRDefault="00795E0A" w:rsidP="00795E0A">
      <w:pPr>
        <w:pStyle w:val="ConsPlusNormal"/>
        <w:widowControl/>
        <w:tabs>
          <w:tab w:val="right" w:pos="9353"/>
        </w:tabs>
        <w:jc w:val="both"/>
        <w:rPr>
          <w:rFonts w:ascii="Times New Roman" w:hAnsi="Times New Roman" w:cs="Times New Roman"/>
          <w:sz w:val="28"/>
          <w:szCs w:val="28"/>
        </w:rPr>
      </w:pPr>
      <w:r w:rsidRPr="009111F6">
        <w:rPr>
          <w:rFonts w:ascii="Times New Roman" w:hAnsi="Times New Roman" w:cs="Times New Roman"/>
          <w:b/>
          <w:sz w:val="24"/>
          <w:szCs w:val="24"/>
        </w:rPr>
        <w:t>награды</w:t>
      </w:r>
      <w:r>
        <w:rPr>
          <w:rFonts w:ascii="Times New Roman" w:hAnsi="Times New Roman" w:cs="Times New Roman"/>
          <w:sz w:val="24"/>
          <w:szCs w:val="24"/>
        </w:rPr>
        <w:t>, установленные приказом Министерства образования и науки</w:t>
      </w:r>
      <w:r>
        <w:rPr>
          <w:rFonts w:ascii="Times New Roman" w:hAnsi="Times New Roman" w:cs="Times New Roman"/>
          <w:sz w:val="24"/>
          <w:szCs w:val="24"/>
        </w:rPr>
        <w:tab/>
      </w:r>
      <w:r w:rsidRPr="00EB6592">
        <w:rPr>
          <w:rFonts w:ascii="Times New Roman" w:hAnsi="Times New Roman" w:cs="Times New Roman"/>
          <w:sz w:val="28"/>
          <w:szCs w:val="28"/>
        </w:rPr>
        <w:t>- 10</w:t>
      </w:r>
    </w:p>
    <w:p w:rsidR="00795E0A" w:rsidRDefault="00795E0A" w:rsidP="00795E0A">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Российской Федерации от 26.09.2016 №1233 «О ведомственных наградах</w:t>
      </w:r>
    </w:p>
    <w:p w:rsidR="00795E0A" w:rsidRPr="009111F6" w:rsidRDefault="00795E0A" w:rsidP="00795E0A">
      <w:pPr>
        <w:pStyle w:val="ConsPlusNormal"/>
        <w:widowControl/>
        <w:tabs>
          <w:tab w:val="left" w:pos="7938"/>
        </w:tabs>
        <w:jc w:val="both"/>
        <w:rPr>
          <w:rFonts w:ascii="Times New Roman" w:hAnsi="Times New Roman" w:cs="Times New Roman"/>
          <w:b/>
          <w:sz w:val="24"/>
          <w:szCs w:val="24"/>
        </w:rPr>
      </w:pPr>
      <w:r>
        <w:rPr>
          <w:rFonts w:ascii="Times New Roman" w:hAnsi="Times New Roman" w:cs="Times New Roman"/>
          <w:sz w:val="24"/>
          <w:szCs w:val="24"/>
        </w:rPr>
        <w:t xml:space="preserve">Министерства образования и науки Российской Федерации», </w:t>
      </w:r>
      <w:r w:rsidRPr="009111F6">
        <w:rPr>
          <w:rFonts w:ascii="Times New Roman" w:hAnsi="Times New Roman" w:cs="Times New Roman"/>
          <w:b/>
          <w:sz w:val="24"/>
          <w:szCs w:val="24"/>
        </w:rPr>
        <w:t>почетные</w:t>
      </w:r>
    </w:p>
    <w:p w:rsidR="00795E0A" w:rsidRDefault="00795E0A" w:rsidP="00795E0A">
      <w:pPr>
        <w:pStyle w:val="ConsPlusNormal"/>
        <w:widowControl/>
        <w:tabs>
          <w:tab w:val="left" w:pos="7938"/>
        </w:tabs>
        <w:jc w:val="both"/>
        <w:rPr>
          <w:rFonts w:ascii="Times New Roman" w:hAnsi="Times New Roman" w:cs="Times New Roman"/>
          <w:sz w:val="24"/>
          <w:szCs w:val="24"/>
        </w:rPr>
      </w:pPr>
      <w:r w:rsidRPr="009111F6">
        <w:rPr>
          <w:rFonts w:ascii="Times New Roman" w:hAnsi="Times New Roman" w:cs="Times New Roman"/>
          <w:b/>
          <w:sz w:val="24"/>
          <w:szCs w:val="24"/>
        </w:rPr>
        <w:t>звания:</w:t>
      </w:r>
      <w:r>
        <w:rPr>
          <w:rFonts w:ascii="Times New Roman" w:hAnsi="Times New Roman" w:cs="Times New Roman"/>
          <w:sz w:val="24"/>
          <w:szCs w:val="24"/>
        </w:rPr>
        <w:t xml:space="preserve"> «Почетный работник общего образования Российской Федерации»,</w:t>
      </w:r>
    </w:p>
    <w:p w:rsidR="00795E0A" w:rsidRDefault="00795E0A" w:rsidP="00795E0A">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«Почетный работник начального профессионального образования </w:t>
      </w:r>
    </w:p>
    <w:p w:rsidR="00795E0A" w:rsidRDefault="00795E0A" w:rsidP="00795E0A">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Российской Федерации»,</w:t>
      </w:r>
      <w:r w:rsidRPr="009111F6">
        <w:rPr>
          <w:rFonts w:ascii="Times New Roman" w:hAnsi="Times New Roman" w:cs="Times New Roman"/>
          <w:sz w:val="24"/>
          <w:szCs w:val="24"/>
        </w:rPr>
        <w:t xml:space="preserve"> </w:t>
      </w:r>
      <w:r>
        <w:rPr>
          <w:rFonts w:ascii="Times New Roman" w:hAnsi="Times New Roman" w:cs="Times New Roman"/>
          <w:sz w:val="24"/>
          <w:szCs w:val="24"/>
        </w:rPr>
        <w:t>«Почетный работник среднего профессионального</w:t>
      </w:r>
    </w:p>
    <w:p w:rsidR="00795E0A" w:rsidRDefault="00795E0A" w:rsidP="00795E0A">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образования Российской Федерации»,</w:t>
      </w:r>
      <w:r w:rsidRPr="009111F6">
        <w:rPr>
          <w:rFonts w:ascii="Times New Roman" w:hAnsi="Times New Roman" w:cs="Times New Roman"/>
          <w:sz w:val="24"/>
          <w:szCs w:val="24"/>
        </w:rPr>
        <w:t xml:space="preserve"> </w:t>
      </w:r>
      <w:r>
        <w:rPr>
          <w:rFonts w:ascii="Times New Roman" w:hAnsi="Times New Roman" w:cs="Times New Roman"/>
          <w:sz w:val="24"/>
          <w:szCs w:val="24"/>
        </w:rPr>
        <w:t>«Почетный работник высшего</w:t>
      </w:r>
    </w:p>
    <w:p w:rsidR="00795E0A" w:rsidRDefault="00795E0A" w:rsidP="00795E0A">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профессионального образования Российской Федерации», значок «Отличник</w:t>
      </w:r>
    </w:p>
    <w:p w:rsidR="00795E0A" w:rsidRDefault="00795E0A" w:rsidP="00795E0A">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народного просвещения», нагрудный знак «Отличник здравоохранения»,</w:t>
      </w:r>
    </w:p>
    <w:p w:rsidR="00795E0A" w:rsidRDefault="00795E0A" w:rsidP="00795E0A">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почетные спортивные звания «Заслуженный мастер спорта России»,</w:t>
      </w:r>
    </w:p>
    <w:p w:rsidR="00795E0A" w:rsidRDefault="00795E0A" w:rsidP="00795E0A">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«Заслуженный тренер спорта России», «Заслуженный тренер России» и </w:t>
      </w:r>
    </w:p>
    <w:p w:rsidR="00795E0A" w:rsidRPr="00D66DC2" w:rsidRDefault="00795E0A" w:rsidP="00795E0A">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«Почетный спортивный судья России»</w:t>
      </w:r>
    </w:p>
    <w:p w:rsidR="00795E0A" w:rsidRDefault="00795E0A" w:rsidP="00795E0A">
      <w:pPr>
        <w:autoSpaceDE w:val="0"/>
        <w:autoSpaceDN w:val="0"/>
        <w:adjustRightInd w:val="0"/>
        <w:spacing w:after="0" w:line="240" w:lineRule="auto"/>
        <w:ind w:firstLine="709"/>
        <w:jc w:val="both"/>
        <w:rPr>
          <w:rFonts w:ascii="Times New Roman" w:hAnsi="Times New Roman"/>
          <w:sz w:val="24"/>
          <w:szCs w:val="24"/>
        </w:rPr>
      </w:pPr>
    </w:p>
    <w:p w:rsidR="00795E0A" w:rsidRDefault="00795E0A" w:rsidP="00795E0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w:t>
      </w:r>
      <w:r w:rsidRPr="009111F6">
        <w:rPr>
          <w:rFonts w:ascii="Times New Roman" w:hAnsi="Times New Roman"/>
          <w:sz w:val="28"/>
          <w:szCs w:val="28"/>
        </w:rPr>
        <w:t xml:space="preserve">а </w:t>
      </w:r>
      <w:r>
        <w:rPr>
          <w:rFonts w:ascii="Times New Roman" w:hAnsi="Times New Roman"/>
          <w:sz w:val="28"/>
          <w:szCs w:val="28"/>
        </w:rPr>
        <w:t>ученые степени:</w:t>
      </w:r>
    </w:p>
    <w:p w:rsidR="00795E0A" w:rsidRPr="009111F6" w:rsidRDefault="00795E0A" w:rsidP="00795E0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кандидат наук                                                                                   - 25</w:t>
      </w:r>
    </w:p>
    <w:p w:rsidR="00795E0A" w:rsidRDefault="00795E0A" w:rsidP="00795E0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доктор наук                                                                                      - 60</w:t>
      </w:r>
    </w:p>
    <w:p w:rsidR="00795E0A" w:rsidRDefault="00795E0A" w:rsidP="00795E0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единовременно:</w:t>
      </w:r>
    </w:p>
    <w:p w:rsidR="00795E0A" w:rsidRDefault="00795E0A" w:rsidP="00795E0A">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9C4F3C">
        <w:rPr>
          <w:rFonts w:ascii="Times New Roman" w:hAnsi="Times New Roman"/>
          <w:sz w:val="28"/>
          <w:szCs w:val="28"/>
        </w:rPr>
        <w:tab/>
      </w:r>
      <w:r>
        <w:rPr>
          <w:rFonts w:ascii="Times New Roman" w:hAnsi="Times New Roman"/>
          <w:sz w:val="28"/>
          <w:szCs w:val="28"/>
        </w:rPr>
        <w:t xml:space="preserve">за поощрения: </w:t>
      </w:r>
    </w:p>
    <w:p w:rsidR="00795E0A" w:rsidRDefault="00795E0A" w:rsidP="00795E0A">
      <w:pPr>
        <w:pStyle w:val="ConsPlusNormal"/>
        <w:widowControl/>
        <w:jc w:val="both"/>
        <w:rPr>
          <w:rFonts w:ascii="Times New Roman" w:hAnsi="Times New Roman" w:cs="Times New Roman"/>
          <w:sz w:val="24"/>
          <w:szCs w:val="24"/>
        </w:rPr>
      </w:pPr>
      <w:r w:rsidRPr="009111F6">
        <w:rPr>
          <w:rFonts w:ascii="Times New Roman" w:hAnsi="Times New Roman" w:cs="Times New Roman"/>
          <w:b/>
          <w:sz w:val="24"/>
          <w:szCs w:val="24"/>
        </w:rPr>
        <w:t>государственные награды</w:t>
      </w:r>
      <w:r w:rsidRPr="00D66DC2">
        <w:rPr>
          <w:rFonts w:ascii="Times New Roman" w:hAnsi="Times New Roman" w:cs="Times New Roman"/>
          <w:sz w:val="24"/>
          <w:szCs w:val="24"/>
        </w:rPr>
        <w:t>, установленные Указом Президента</w:t>
      </w:r>
      <w:r>
        <w:rPr>
          <w:rFonts w:ascii="Times New Roman" w:hAnsi="Times New Roman" w:cs="Times New Roman"/>
          <w:sz w:val="24"/>
          <w:szCs w:val="24"/>
        </w:rPr>
        <w:t xml:space="preserve"> Российской</w:t>
      </w:r>
    </w:p>
    <w:p w:rsidR="00795E0A" w:rsidRDefault="00795E0A" w:rsidP="00795E0A">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Федерации от 07.09.2010 №1099 «О мерах по совершенствованию </w:t>
      </w:r>
      <w:proofErr w:type="spellStart"/>
      <w:r>
        <w:rPr>
          <w:rFonts w:ascii="Times New Roman" w:hAnsi="Times New Roman" w:cs="Times New Roman"/>
          <w:sz w:val="24"/>
          <w:szCs w:val="24"/>
        </w:rPr>
        <w:t>государ</w:t>
      </w:r>
      <w:proofErr w:type="spellEnd"/>
      <w:r>
        <w:rPr>
          <w:rFonts w:ascii="Times New Roman" w:hAnsi="Times New Roman" w:cs="Times New Roman"/>
          <w:sz w:val="24"/>
          <w:szCs w:val="24"/>
        </w:rPr>
        <w:t>-</w:t>
      </w:r>
    </w:p>
    <w:p w:rsidR="00795E0A" w:rsidRPr="009111F6" w:rsidRDefault="00795E0A" w:rsidP="00795E0A">
      <w:pPr>
        <w:pStyle w:val="ConsPlusNormal"/>
        <w:widowControl/>
        <w:tabs>
          <w:tab w:val="left" w:pos="7938"/>
        </w:tabs>
        <w:jc w:val="both"/>
        <w:rPr>
          <w:rFonts w:ascii="Times New Roman" w:hAnsi="Times New Roman" w:cs="Times New Roman"/>
          <w:b/>
          <w:sz w:val="24"/>
          <w:szCs w:val="24"/>
        </w:rPr>
      </w:pPr>
      <w:proofErr w:type="spellStart"/>
      <w:r>
        <w:rPr>
          <w:rFonts w:ascii="Times New Roman" w:hAnsi="Times New Roman" w:cs="Times New Roman"/>
          <w:sz w:val="24"/>
          <w:szCs w:val="24"/>
        </w:rPr>
        <w:t>ственной</w:t>
      </w:r>
      <w:proofErr w:type="spellEnd"/>
      <w:r>
        <w:rPr>
          <w:rFonts w:ascii="Times New Roman" w:hAnsi="Times New Roman" w:cs="Times New Roman"/>
          <w:sz w:val="24"/>
          <w:szCs w:val="24"/>
        </w:rPr>
        <w:t xml:space="preserve"> наградной системы Российской Федерации», </w:t>
      </w:r>
      <w:r w:rsidRPr="009111F6">
        <w:rPr>
          <w:rFonts w:ascii="Times New Roman" w:hAnsi="Times New Roman" w:cs="Times New Roman"/>
          <w:b/>
          <w:sz w:val="24"/>
          <w:szCs w:val="24"/>
        </w:rPr>
        <w:t xml:space="preserve">ведомственные </w:t>
      </w:r>
    </w:p>
    <w:p w:rsidR="00795E0A" w:rsidRPr="00EB6592" w:rsidRDefault="00795E0A" w:rsidP="00795E0A">
      <w:pPr>
        <w:pStyle w:val="ConsPlusNormal"/>
        <w:widowControl/>
        <w:tabs>
          <w:tab w:val="right" w:pos="9353"/>
        </w:tabs>
        <w:jc w:val="both"/>
        <w:rPr>
          <w:rFonts w:ascii="Times New Roman" w:hAnsi="Times New Roman" w:cs="Times New Roman"/>
          <w:sz w:val="28"/>
          <w:szCs w:val="28"/>
        </w:rPr>
      </w:pPr>
      <w:r w:rsidRPr="009111F6">
        <w:rPr>
          <w:rFonts w:ascii="Times New Roman" w:hAnsi="Times New Roman" w:cs="Times New Roman"/>
          <w:b/>
          <w:sz w:val="24"/>
          <w:szCs w:val="24"/>
        </w:rPr>
        <w:t>награды</w:t>
      </w:r>
      <w:r>
        <w:rPr>
          <w:rFonts w:ascii="Times New Roman" w:hAnsi="Times New Roman" w:cs="Times New Roman"/>
          <w:sz w:val="24"/>
          <w:szCs w:val="24"/>
        </w:rPr>
        <w:t>, установленные приказом Министерства образования и науки</w:t>
      </w:r>
      <w:r>
        <w:rPr>
          <w:rFonts w:ascii="Times New Roman" w:hAnsi="Times New Roman" w:cs="Times New Roman"/>
          <w:sz w:val="24"/>
          <w:szCs w:val="24"/>
        </w:rPr>
        <w:tab/>
      </w:r>
      <w:r w:rsidRPr="00EB6592">
        <w:rPr>
          <w:rFonts w:ascii="Times New Roman" w:hAnsi="Times New Roman" w:cs="Times New Roman"/>
          <w:sz w:val="28"/>
          <w:szCs w:val="28"/>
        </w:rPr>
        <w:t>- 100</w:t>
      </w:r>
    </w:p>
    <w:p w:rsidR="00795E0A" w:rsidRDefault="00795E0A" w:rsidP="00795E0A">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Российской Федерации от 26.09.2016 №1233 «О ведомственных наградах</w:t>
      </w:r>
    </w:p>
    <w:p w:rsidR="00795E0A" w:rsidRDefault="00795E0A" w:rsidP="00795E0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Министерства образования и науки Российской Федерации»,</w:t>
      </w:r>
    </w:p>
    <w:p w:rsidR="00795E0A" w:rsidRDefault="00795E0A" w:rsidP="00795E0A">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значок «Отличник народного просвещения», нагрудный </w:t>
      </w:r>
    </w:p>
    <w:p w:rsidR="00795E0A" w:rsidRDefault="00795E0A" w:rsidP="00795E0A">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знак «Отличник здравоохранения», почетные спортивные </w:t>
      </w:r>
    </w:p>
    <w:p w:rsidR="00795E0A" w:rsidRDefault="00795E0A" w:rsidP="00795E0A">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звания «Заслуженный мастер спорта России»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Заслуженный </w:t>
      </w:r>
    </w:p>
    <w:p w:rsidR="00795E0A" w:rsidRDefault="00795E0A" w:rsidP="00795E0A">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тренер спорта России», «Заслуженный тренер России» и </w:t>
      </w:r>
    </w:p>
    <w:p w:rsidR="00795E0A" w:rsidRDefault="00795E0A" w:rsidP="00795E0A">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«Почетный спортивный судья России»                                                                                    </w:t>
      </w:r>
    </w:p>
    <w:p w:rsidR="00795E0A" w:rsidRPr="00D7064A" w:rsidRDefault="007011EB" w:rsidP="009C4F3C">
      <w:pPr>
        <w:pStyle w:val="ConsPlusNormal"/>
        <w:widowControl/>
        <w:ind w:firstLine="708"/>
        <w:jc w:val="both"/>
        <w:rPr>
          <w:rFonts w:ascii="Times New Roman" w:hAnsi="Times New Roman" w:cs="Times New Roman"/>
          <w:sz w:val="28"/>
          <w:szCs w:val="28"/>
        </w:rPr>
      </w:pPr>
      <w:r w:rsidRPr="00D7064A">
        <w:rPr>
          <w:rFonts w:ascii="Times New Roman" w:hAnsi="Times New Roman" w:cs="Times New Roman"/>
          <w:sz w:val="28"/>
          <w:szCs w:val="28"/>
        </w:rPr>
        <w:t>2.4</w:t>
      </w:r>
      <w:r w:rsidR="00C169D1" w:rsidRPr="00D7064A">
        <w:rPr>
          <w:rFonts w:ascii="Times New Roman" w:hAnsi="Times New Roman" w:cs="Times New Roman"/>
          <w:sz w:val="28"/>
          <w:szCs w:val="28"/>
        </w:rPr>
        <w:t>.</w:t>
      </w:r>
      <w:r w:rsidR="00856386" w:rsidRPr="00D7064A">
        <w:rPr>
          <w:rFonts w:ascii="Times New Roman" w:hAnsi="Times New Roman" w:cs="Times New Roman"/>
          <w:sz w:val="28"/>
          <w:szCs w:val="28"/>
        </w:rPr>
        <w:t>4</w:t>
      </w:r>
      <w:r w:rsidR="007F4B42" w:rsidRPr="00D7064A">
        <w:rPr>
          <w:rFonts w:ascii="Times New Roman" w:hAnsi="Times New Roman" w:cs="Times New Roman"/>
          <w:sz w:val="28"/>
          <w:szCs w:val="28"/>
        </w:rPr>
        <w:t xml:space="preserve">. </w:t>
      </w:r>
      <w:r w:rsidR="00795E0A" w:rsidRPr="00D7064A">
        <w:rPr>
          <w:rFonts w:ascii="Times New Roman" w:hAnsi="Times New Roman" w:cs="Times New Roman"/>
          <w:sz w:val="28"/>
          <w:szCs w:val="28"/>
        </w:rPr>
        <w:t>Выплата за стаж непрерывной работы, выслугу лет устанавливается в зависимости от стажа работы, дающего право на получение указанной выплаты в от</w:t>
      </w:r>
      <w:r w:rsidR="00A17685" w:rsidRPr="00D7064A">
        <w:rPr>
          <w:rFonts w:ascii="Times New Roman" w:hAnsi="Times New Roman" w:cs="Times New Roman"/>
          <w:sz w:val="28"/>
          <w:szCs w:val="28"/>
        </w:rPr>
        <w:t>ношении руководителя,</w:t>
      </w:r>
      <w:r w:rsidR="00A17685" w:rsidRPr="00D7064A">
        <w:rPr>
          <w:rFonts w:ascii="Times New Roman" w:hAnsi="Times New Roman"/>
          <w:sz w:val="28"/>
          <w:szCs w:val="28"/>
        </w:rPr>
        <w:t xml:space="preserve"> заместителя руководителя, главного бухгалтера организации</w:t>
      </w:r>
      <w:r w:rsidR="00795E0A" w:rsidRPr="00D7064A">
        <w:rPr>
          <w:rFonts w:ascii="Times New Roman" w:hAnsi="Times New Roman" w:cs="Times New Roman"/>
          <w:sz w:val="28"/>
          <w:szCs w:val="28"/>
        </w:rPr>
        <w:t xml:space="preserve"> в следующих размерах: </w:t>
      </w:r>
    </w:p>
    <w:tbl>
      <w:tblPr>
        <w:tblW w:w="0" w:type="auto"/>
        <w:tblInd w:w="959" w:type="dxa"/>
        <w:tblLook w:val="01E0"/>
      </w:tblPr>
      <w:tblGrid>
        <w:gridCol w:w="4536"/>
        <w:gridCol w:w="3969"/>
      </w:tblGrid>
      <w:tr w:rsidR="00795E0A" w:rsidRPr="00D7064A" w:rsidTr="00B21568">
        <w:tc>
          <w:tcPr>
            <w:tcW w:w="4536" w:type="dxa"/>
          </w:tcPr>
          <w:p w:rsidR="00795E0A" w:rsidRPr="00D7064A" w:rsidRDefault="00795E0A" w:rsidP="00B21568">
            <w:pPr>
              <w:pStyle w:val="ConsPlusNormal"/>
              <w:widowControl/>
              <w:jc w:val="both"/>
              <w:rPr>
                <w:rFonts w:ascii="Times New Roman" w:hAnsi="Times New Roman" w:cs="Times New Roman"/>
                <w:sz w:val="28"/>
                <w:szCs w:val="28"/>
              </w:rPr>
            </w:pPr>
            <w:r w:rsidRPr="00D7064A">
              <w:rPr>
                <w:rFonts w:ascii="Times New Roman" w:hAnsi="Times New Roman" w:cs="Times New Roman"/>
                <w:sz w:val="28"/>
                <w:szCs w:val="28"/>
              </w:rPr>
              <w:t>от 1 до 5 лет</w:t>
            </w:r>
          </w:p>
        </w:tc>
        <w:tc>
          <w:tcPr>
            <w:tcW w:w="3969" w:type="dxa"/>
          </w:tcPr>
          <w:p w:rsidR="00795E0A" w:rsidRPr="00D7064A" w:rsidRDefault="00795E0A" w:rsidP="00B21568">
            <w:pPr>
              <w:pStyle w:val="ConsPlusNormal"/>
              <w:widowControl/>
              <w:jc w:val="center"/>
              <w:rPr>
                <w:rFonts w:ascii="Times New Roman" w:hAnsi="Times New Roman" w:cs="Times New Roman"/>
                <w:sz w:val="28"/>
                <w:szCs w:val="28"/>
              </w:rPr>
            </w:pPr>
            <w:r w:rsidRPr="00D7064A">
              <w:rPr>
                <w:rFonts w:ascii="Times New Roman" w:hAnsi="Times New Roman" w:cs="Times New Roman"/>
                <w:sz w:val="28"/>
                <w:szCs w:val="28"/>
              </w:rPr>
              <w:t xml:space="preserve"> - 10 % должностного оклада;</w:t>
            </w:r>
          </w:p>
        </w:tc>
      </w:tr>
      <w:tr w:rsidR="00795E0A" w:rsidRPr="00D7064A" w:rsidTr="00B21568">
        <w:tc>
          <w:tcPr>
            <w:tcW w:w="4536" w:type="dxa"/>
          </w:tcPr>
          <w:p w:rsidR="00795E0A" w:rsidRPr="00D7064A" w:rsidRDefault="00795E0A" w:rsidP="00B21568">
            <w:pPr>
              <w:pStyle w:val="ConsPlusNormal"/>
              <w:widowControl/>
              <w:jc w:val="both"/>
              <w:rPr>
                <w:rFonts w:ascii="Times New Roman" w:hAnsi="Times New Roman" w:cs="Times New Roman"/>
                <w:sz w:val="28"/>
                <w:szCs w:val="28"/>
              </w:rPr>
            </w:pPr>
            <w:r w:rsidRPr="00D7064A">
              <w:rPr>
                <w:rFonts w:ascii="Times New Roman" w:hAnsi="Times New Roman" w:cs="Times New Roman"/>
                <w:sz w:val="28"/>
                <w:szCs w:val="28"/>
              </w:rPr>
              <w:t>от 5 до 10 лет</w:t>
            </w:r>
          </w:p>
        </w:tc>
        <w:tc>
          <w:tcPr>
            <w:tcW w:w="3969" w:type="dxa"/>
          </w:tcPr>
          <w:p w:rsidR="00795E0A" w:rsidRPr="00D7064A" w:rsidRDefault="00795E0A" w:rsidP="00B21568">
            <w:pPr>
              <w:pStyle w:val="ConsPlusNormal"/>
              <w:widowControl/>
              <w:jc w:val="center"/>
              <w:rPr>
                <w:rFonts w:ascii="Times New Roman" w:hAnsi="Times New Roman" w:cs="Times New Roman"/>
                <w:sz w:val="28"/>
                <w:szCs w:val="28"/>
              </w:rPr>
            </w:pPr>
            <w:r w:rsidRPr="00D7064A">
              <w:rPr>
                <w:rFonts w:ascii="Times New Roman" w:hAnsi="Times New Roman" w:cs="Times New Roman"/>
                <w:sz w:val="28"/>
                <w:szCs w:val="28"/>
              </w:rPr>
              <w:t xml:space="preserve"> - 15% должностного оклада;</w:t>
            </w:r>
          </w:p>
        </w:tc>
      </w:tr>
      <w:tr w:rsidR="00795E0A" w:rsidRPr="00D7064A" w:rsidTr="00B21568">
        <w:tc>
          <w:tcPr>
            <w:tcW w:w="4536" w:type="dxa"/>
          </w:tcPr>
          <w:p w:rsidR="00795E0A" w:rsidRPr="00D7064A" w:rsidRDefault="00795E0A" w:rsidP="00B21568">
            <w:pPr>
              <w:pStyle w:val="ConsPlusNormal"/>
              <w:widowControl/>
              <w:jc w:val="both"/>
              <w:rPr>
                <w:rFonts w:ascii="Times New Roman" w:hAnsi="Times New Roman" w:cs="Times New Roman"/>
                <w:sz w:val="28"/>
                <w:szCs w:val="28"/>
              </w:rPr>
            </w:pPr>
            <w:r w:rsidRPr="00D7064A">
              <w:rPr>
                <w:rFonts w:ascii="Times New Roman" w:hAnsi="Times New Roman" w:cs="Times New Roman"/>
                <w:sz w:val="28"/>
                <w:szCs w:val="28"/>
              </w:rPr>
              <w:t>от 10 до 15 лет</w:t>
            </w:r>
          </w:p>
        </w:tc>
        <w:tc>
          <w:tcPr>
            <w:tcW w:w="3969" w:type="dxa"/>
          </w:tcPr>
          <w:p w:rsidR="00795E0A" w:rsidRPr="00D7064A" w:rsidRDefault="00795E0A" w:rsidP="00B21568">
            <w:pPr>
              <w:pStyle w:val="ConsPlusNormal"/>
              <w:widowControl/>
              <w:jc w:val="center"/>
              <w:rPr>
                <w:rFonts w:ascii="Times New Roman" w:hAnsi="Times New Roman" w:cs="Times New Roman"/>
                <w:sz w:val="28"/>
                <w:szCs w:val="28"/>
              </w:rPr>
            </w:pPr>
            <w:r w:rsidRPr="00D7064A">
              <w:rPr>
                <w:rFonts w:ascii="Times New Roman" w:hAnsi="Times New Roman" w:cs="Times New Roman"/>
                <w:sz w:val="28"/>
                <w:szCs w:val="28"/>
              </w:rPr>
              <w:t xml:space="preserve"> - 20% должностного оклада;</w:t>
            </w:r>
          </w:p>
        </w:tc>
      </w:tr>
      <w:tr w:rsidR="00795E0A" w:rsidRPr="00D7064A" w:rsidTr="00B21568">
        <w:tc>
          <w:tcPr>
            <w:tcW w:w="4536" w:type="dxa"/>
          </w:tcPr>
          <w:p w:rsidR="00795E0A" w:rsidRPr="00D7064A" w:rsidRDefault="00795E0A" w:rsidP="00B21568">
            <w:pPr>
              <w:pStyle w:val="ConsPlusNormal"/>
              <w:widowControl/>
              <w:jc w:val="both"/>
              <w:rPr>
                <w:rFonts w:ascii="Times New Roman" w:hAnsi="Times New Roman" w:cs="Times New Roman"/>
                <w:sz w:val="28"/>
                <w:szCs w:val="28"/>
              </w:rPr>
            </w:pPr>
            <w:r w:rsidRPr="00D7064A">
              <w:rPr>
                <w:rFonts w:ascii="Times New Roman" w:hAnsi="Times New Roman" w:cs="Times New Roman"/>
                <w:sz w:val="28"/>
                <w:szCs w:val="28"/>
              </w:rPr>
              <w:t xml:space="preserve">свыше 15 лет </w:t>
            </w:r>
          </w:p>
        </w:tc>
        <w:tc>
          <w:tcPr>
            <w:tcW w:w="3969" w:type="dxa"/>
          </w:tcPr>
          <w:p w:rsidR="00795E0A" w:rsidRPr="00D7064A" w:rsidRDefault="00795E0A" w:rsidP="00B21568">
            <w:pPr>
              <w:pStyle w:val="ConsPlusNormal"/>
              <w:widowControl/>
              <w:jc w:val="center"/>
              <w:rPr>
                <w:rFonts w:ascii="Times New Roman" w:hAnsi="Times New Roman" w:cs="Times New Roman"/>
                <w:sz w:val="28"/>
                <w:szCs w:val="28"/>
              </w:rPr>
            </w:pPr>
            <w:r w:rsidRPr="00D7064A">
              <w:rPr>
                <w:rFonts w:ascii="Times New Roman" w:hAnsi="Times New Roman" w:cs="Times New Roman"/>
                <w:sz w:val="28"/>
                <w:szCs w:val="28"/>
              </w:rPr>
              <w:t xml:space="preserve"> - 30% должностного оклада.</w:t>
            </w:r>
          </w:p>
        </w:tc>
      </w:tr>
    </w:tbl>
    <w:p w:rsidR="00795E0A" w:rsidRPr="00D7064A" w:rsidRDefault="00795E0A" w:rsidP="00795E0A">
      <w:pPr>
        <w:widowControl w:val="0"/>
        <w:autoSpaceDE w:val="0"/>
        <w:autoSpaceDN w:val="0"/>
        <w:adjustRightInd w:val="0"/>
        <w:spacing w:before="120" w:after="0" w:line="240" w:lineRule="auto"/>
        <w:ind w:firstLine="709"/>
        <w:jc w:val="both"/>
        <w:rPr>
          <w:rFonts w:ascii="Times New Roman" w:hAnsi="Times New Roman"/>
          <w:sz w:val="28"/>
          <w:szCs w:val="28"/>
        </w:rPr>
      </w:pPr>
      <w:proofErr w:type="gramStart"/>
      <w:r w:rsidRPr="00D7064A">
        <w:rPr>
          <w:rFonts w:ascii="Times New Roman" w:hAnsi="Times New Roman"/>
          <w:sz w:val="28"/>
          <w:szCs w:val="28"/>
        </w:rPr>
        <w:t>В стаж работы руководителя организации, дающий право на получение выплаты за стаж непрерывной работы, выслугу лет, включается стаж работы, как по основному месту работы, так и по совместительству на педагогических и руководящих должностях, иные периоды, засчитываемые в стаж работы в соответствии с действующим законодательством, и работа в органах государственной власти области, органах местного самоуправления.</w:t>
      </w:r>
      <w:proofErr w:type="gramEnd"/>
    </w:p>
    <w:p w:rsidR="00795E0A" w:rsidRPr="00D7064A" w:rsidRDefault="00795E0A" w:rsidP="00795E0A">
      <w:pPr>
        <w:widowControl w:val="0"/>
        <w:autoSpaceDE w:val="0"/>
        <w:autoSpaceDN w:val="0"/>
        <w:adjustRightInd w:val="0"/>
        <w:spacing w:after="0" w:line="240" w:lineRule="auto"/>
        <w:ind w:firstLine="709"/>
        <w:jc w:val="both"/>
        <w:rPr>
          <w:rFonts w:ascii="Times New Roman" w:hAnsi="Times New Roman"/>
          <w:sz w:val="28"/>
          <w:szCs w:val="28"/>
        </w:rPr>
      </w:pPr>
      <w:r w:rsidRPr="00D7064A">
        <w:rPr>
          <w:rFonts w:ascii="Times New Roman" w:eastAsia="Times New Roman" w:hAnsi="Times New Roman"/>
          <w:sz w:val="28"/>
          <w:szCs w:val="28"/>
          <w:lang w:eastAsia="ru-RU"/>
        </w:rPr>
        <w:t>В случае</w:t>
      </w:r>
      <w:proofErr w:type="gramStart"/>
      <w:r w:rsidRPr="00D7064A">
        <w:rPr>
          <w:rFonts w:ascii="Times New Roman" w:eastAsia="Times New Roman" w:hAnsi="Times New Roman"/>
          <w:sz w:val="28"/>
          <w:szCs w:val="28"/>
          <w:lang w:eastAsia="ru-RU"/>
        </w:rPr>
        <w:t>,</w:t>
      </w:r>
      <w:proofErr w:type="gramEnd"/>
      <w:r w:rsidRPr="00D7064A">
        <w:rPr>
          <w:rFonts w:ascii="Times New Roman" w:eastAsia="Times New Roman" w:hAnsi="Times New Roman"/>
          <w:sz w:val="28"/>
          <w:szCs w:val="28"/>
          <w:lang w:eastAsia="ru-RU"/>
        </w:rPr>
        <w:t xml:space="preserve"> если у </w:t>
      </w:r>
      <w:r w:rsidRPr="00D7064A">
        <w:rPr>
          <w:rFonts w:ascii="Times New Roman" w:hAnsi="Times New Roman"/>
          <w:sz w:val="28"/>
          <w:szCs w:val="28"/>
        </w:rPr>
        <w:t>руководителя</w:t>
      </w:r>
      <w:r w:rsidR="00A17685" w:rsidRPr="00D7064A">
        <w:rPr>
          <w:rFonts w:ascii="Times New Roman" w:hAnsi="Times New Roman"/>
          <w:sz w:val="28"/>
          <w:szCs w:val="28"/>
        </w:rPr>
        <w:t>, заместителя руководителя, главного бухгалтера организации</w:t>
      </w:r>
      <w:r w:rsidRPr="00D7064A">
        <w:rPr>
          <w:rFonts w:ascii="Times New Roman" w:hAnsi="Times New Roman"/>
          <w:sz w:val="28"/>
          <w:szCs w:val="28"/>
        </w:rPr>
        <w:t xml:space="preserve"> </w:t>
      </w:r>
      <w:r w:rsidRPr="00D7064A">
        <w:rPr>
          <w:rFonts w:ascii="Times New Roman" w:eastAsia="Times New Roman" w:hAnsi="Times New Roman"/>
          <w:sz w:val="28"/>
          <w:szCs w:val="28"/>
          <w:lang w:eastAsia="ru-RU"/>
        </w:rPr>
        <w:t xml:space="preserve">право на назначение или изменение выплаты за стаж непрерывной работы, выслугу лет наступило в период пребывания в ежегодном основном и дополнительном оплачиваемых отпусках, в отпуске без сохранения заработной платы, а также в период временной нетрудоспособности, при повышении квалификации и переподготовке кадров с сохранением среднего заработка по месту основной работы, установление надбавки в новом размере производится после окончания соответствующего отпуска, временной нетрудоспособности, </w:t>
      </w:r>
      <w:r w:rsidRPr="00D7064A">
        <w:rPr>
          <w:rFonts w:ascii="Times New Roman" w:hAnsi="Times New Roman"/>
          <w:sz w:val="28"/>
          <w:szCs w:val="28"/>
        </w:rPr>
        <w:t>обучения в учебных заведениях системы повышения квалификации и переподготовки кадров.</w:t>
      </w:r>
    </w:p>
    <w:p w:rsidR="00795E0A" w:rsidRPr="00D7064A" w:rsidRDefault="00795E0A" w:rsidP="00795E0A">
      <w:pPr>
        <w:widowControl w:val="0"/>
        <w:autoSpaceDE w:val="0"/>
        <w:autoSpaceDN w:val="0"/>
        <w:adjustRightInd w:val="0"/>
        <w:spacing w:after="0" w:line="240" w:lineRule="auto"/>
        <w:ind w:firstLine="709"/>
        <w:jc w:val="both"/>
        <w:rPr>
          <w:rFonts w:ascii="Times New Roman" w:hAnsi="Times New Roman"/>
          <w:sz w:val="28"/>
          <w:szCs w:val="28"/>
        </w:rPr>
      </w:pPr>
      <w:r w:rsidRPr="00D7064A">
        <w:rPr>
          <w:rFonts w:ascii="Times New Roman" w:hAnsi="Times New Roman"/>
          <w:sz w:val="28"/>
          <w:szCs w:val="28"/>
        </w:rPr>
        <w:t xml:space="preserve">Решение об установлении размера выплаты за стаж непрерывной работы, выслугу лет в отношении </w:t>
      </w:r>
      <w:r w:rsidR="00A17685" w:rsidRPr="00D7064A">
        <w:rPr>
          <w:rFonts w:ascii="Times New Roman" w:hAnsi="Times New Roman"/>
          <w:sz w:val="28"/>
          <w:szCs w:val="28"/>
        </w:rPr>
        <w:t xml:space="preserve">руководителя организации принимается комиссией, в отношении </w:t>
      </w:r>
      <w:r w:rsidRPr="00D7064A">
        <w:rPr>
          <w:rFonts w:ascii="Times New Roman" w:hAnsi="Times New Roman"/>
          <w:sz w:val="28"/>
          <w:szCs w:val="28"/>
        </w:rPr>
        <w:t>заместителя руководителя, главного бухгалтера организации принимается комиссией организации.</w:t>
      </w:r>
    </w:p>
    <w:p w:rsidR="009C740F" w:rsidRPr="00D7064A" w:rsidRDefault="00795E0A" w:rsidP="00FB475D">
      <w:pPr>
        <w:pStyle w:val="ConsPlusNormal"/>
        <w:widowControl/>
        <w:ind w:firstLine="708"/>
        <w:jc w:val="both"/>
        <w:rPr>
          <w:rFonts w:ascii="Times New Roman" w:hAnsi="Times New Roman"/>
          <w:sz w:val="28"/>
          <w:szCs w:val="28"/>
        </w:rPr>
      </w:pPr>
      <w:r w:rsidRPr="00D7064A">
        <w:rPr>
          <w:rFonts w:ascii="Times New Roman" w:hAnsi="Times New Roman"/>
          <w:sz w:val="28"/>
          <w:szCs w:val="28"/>
        </w:rPr>
        <w:lastRenderedPageBreak/>
        <w:t>Заседание комиссии, комиссии организации проходят по мере необходимости, результаты по установлению стажа, дающего право на установление (изменение) выплаты за стаж работы, выслугу лет оформляются протоколом заседания комиссии, комиссии организации.</w:t>
      </w:r>
    </w:p>
    <w:p w:rsidR="00795E0A" w:rsidRPr="00D7064A" w:rsidRDefault="00795E0A" w:rsidP="00795E0A">
      <w:pPr>
        <w:widowControl w:val="0"/>
        <w:autoSpaceDE w:val="0"/>
        <w:autoSpaceDN w:val="0"/>
        <w:adjustRightInd w:val="0"/>
        <w:spacing w:after="0" w:line="240" w:lineRule="auto"/>
        <w:jc w:val="both"/>
        <w:rPr>
          <w:rFonts w:ascii="Times New Roman" w:hAnsi="Times New Roman"/>
          <w:sz w:val="28"/>
          <w:szCs w:val="28"/>
        </w:rPr>
      </w:pPr>
      <w:r w:rsidRPr="00D7064A">
        <w:rPr>
          <w:rFonts w:ascii="Times New Roman" w:hAnsi="Times New Roman"/>
          <w:sz w:val="28"/>
          <w:szCs w:val="28"/>
        </w:rPr>
        <w:t xml:space="preserve">       </w:t>
      </w:r>
      <w:r w:rsidR="006F4E53">
        <w:rPr>
          <w:rFonts w:ascii="Times New Roman" w:hAnsi="Times New Roman"/>
          <w:sz w:val="28"/>
          <w:szCs w:val="28"/>
        </w:rPr>
        <w:tab/>
      </w:r>
      <w:r w:rsidRPr="00D7064A">
        <w:rPr>
          <w:rFonts w:ascii="Times New Roman" w:hAnsi="Times New Roman"/>
          <w:sz w:val="28"/>
          <w:szCs w:val="28"/>
        </w:rPr>
        <w:t xml:space="preserve"> </w:t>
      </w:r>
      <w:r w:rsidR="009C740F" w:rsidRPr="00D7064A">
        <w:rPr>
          <w:rFonts w:ascii="Times New Roman" w:hAnsi="Times New Roman"/>
          <w:sz w:val="28"/>
          <w:szCs w:val="28"/>
        </w:rPr>
        <w:t>2.4</w:t>
      </w:r>
      <w:r w:rsidR="007D17F0" w:rsidRPr="00D7064A">
        <w:rPr>
          <w:rFonts w:ascii="Times New Roman" w:hAnsi="Times New Roman"/>
          <w:sz w:val="28"/>
          <w:szCs w:val="28"/>
        </w:rPr>
        <w:t>.</w:t>
      </w:r>
      <w:r w:rsidR="00790617" w:rsidRPr="00D7064A">
        <w:rPr>
          <w:rFonts w:ascii="Times New Roman" w:hAnsi="Times New Roman"/>
          <w:sz w:val="28"/>
          <w:szCs w:val="28"/>
        </w:rPr>
        <w:t>5</w:t>
      </w:r>
      <w:r w:rsidR="00D5146F" w:rsidRPr="00D7064A">
        <w:rPr>
          <w:rFonts w:ascii="Times New Roman" w:hAnsi="Times New Roman"/>
          <w:sz w:val="28"/>
          <w:szCs w:val="28"/>
        </w:rPr>
        <w:t xml:space="preserve">. </w:t>
      </w:r>
      <w:r w:rsidRPr="00D7064A">
        <w:rPr>
          <w:rFonts w:ascii="Times New Roman" w:hAnsi="Times New Roman"/>
          <w:sz w:val="28"/>
          <w:szCs w:val="28"/>
        </w:rPr>
        <w:t>Премиальные выплаты по итогам работы за квартал руководителю организации, заместителю руководителя, главному бухгалтеру организации осуществляется в соответствии с показателями эффективности деятельности.</w:t>
      </w:r>
    </w:p>
    <w:p w:rsidR="00795E0A" w:rsidRPr="00D7064A" w:rsidRDefault="00795E0A" w:rsidP="00795E0A">
      <w:pPr>
        <w:widowControl w:val="0"/>
        <w:autoSpaceDE w:val="0"/>
        <w:autoSpaceDN w:val="0"/>
        <w:adjustRightInd w:val="0"/>
        <w:spacing w:after="0" w:line="240" w:lineRule="auto"/>
        <w:jc w:val="both"/>
        <w:rPr>
          <w:rFonts w:ascii="Times New Roman" w:hAnsi="Times New Roman"/>
          <w:sz w:val="28"/>
          <w:szCs w:val="28"/>
        </w:rPr>
      </w:pPr>
      <w:r w:rsidRPr="00D7064A">
        <w:rPr>
          <w:rFonts w:ascii="Times New Roman" w:hAnsi="Times New Roman"/>
          <w:sz w:val="28"/>
          <w:szCs w:val="28"/>
        </w:rPr>
        <w:t xml:space="preserve">   </w:t>
      </w:r>
      <w:r w:rsidR="006F4E53">
        <w:rPr>
          <w:rFonts w:ascii="Times New Roman" w:hAnsi="Times New Roman"/>
          <w:sz w:val="28"/>
          <w:szCs w:val="28"/>
        </w:rPr>
        <w:tab/>
      </w:r>
      <w:r w:rsidRPr="00D7064A">
        <w:rPr>
          <w:rFonts w:ascii="Times New Roman" w:hAnsi="Times New Roman"/>
          <w:sz w:val="28"/>
          <w:szCs w:val="28"/>
        </w:rPr>
        <w:t xml:space="preserve"> Оценка </w:t>
      </w:r>
      <w:proofErr w:type="gramStart"/>
      <w:r w:rsidRPr="00D7064A">
        <w:rPr>
          <w:rFonts w:ascii="Times New Roman" w:hAnsi="Times New Roman"/>
          <w:sz w:val="28"/>
          <w:szCs w:val="28"/>
        </w:rPr>
        <w:t>выполнения показателей эффективности деятельности руководителя</w:t>
      </w:r>
      <w:proofErr w:type="gramEnd"/>
      <w:r w:rsidRPr="00D7064A">
        <w:rPr>
          <w:rFonts w:ascii="Times New Roman" w:hAnsi="Times New Roman"/>
          <w:sz w:val="28"/>
          <w:szCs w:val="28"/>
        </w:rPr>
        <w:t xml:space="preserve"> организации, заместителя руководителя, главного бухгалтера организации для установления премиальных выплат производится ежеквартально до 15 числа месяца, следующего за отчётным периодом, в соответствии с критериями оценки эффективности деятельности, указанными в приложении № 2 к Примерному положению. </w:t>
      </w:r>
    </w:p>
    <w:p w:rsidR="00795E0A" w:rsidRPr="00D7064A" w:rsidRDefault="00795E0A" w:rsidP="00795E0A">
      <w:pPr>
        <w:widowControl w:val="0"/>
        <w:autoSpaceDE w:val="0"/>
        <w:autoSpaceDN w:val="0"/>
        <w:adjustRightInd w:val="0"/>
        <w:spacing w:after="0" w:line="240" w:lineRule="auto"/>
        <w:ind w:firstLine="709"/>
        <w:jc w:val="both"/>
        <w:rPr>
          <w:rFonts w:ascii="Times New Roman" w:hAnsi="Times New Roman"/>
          <w:sz w:val="28"/>
          <w:szCs w:val="28"/>
        </w:rPr>
      </w:pPr>
      <w:r w:rsidRPr="00D7064A">
        <w:rPr>
          <w:rFonts w:ascii="Times New Roman" w:hAnsi="Times New Roman"/>
          <w:sz w:val="28"/>
          <w:szCs w:val="28"/>
        </w:rPr>
        <w:t>Проведение оценки показателей эффективности деятельности осуществляется на основании предложений, поданных:</w:t>
      </w:r>
    </w:p>
    <w:p w:rsidR="00795E0A" w:rsidRPr="00D7064A" w:rsidRDefault="00795E0A" w:rsidP="00795E0A">
      <w:pPr>
        <w:widowControl w:val="0"/>
        <w:autoSpaceDE w:val="0"/>
        <w:autoSpaceDN w:val="0"/>
        <w:adjustRightInd w:val="0"/>
        <w:spacing w:after="0" w:line="240" w:lineRule="auto"/>
        <w:ind w:firstLine="709"/>
        <w:jc w:val="both"/>
        <w:rPr>
          <w:rFonts w:ascii="Times New Roman" w:hAnsi="Times New Roman"/>
          <w:sz w:val="28"/>
          <w:szCs w:val="28"/>
        </w:rPr>
      </w:pPr>
      <w:r w:rsidRPr="00D7064A">
        <w:rPr>
          <w:rFonts w:ascii="Times New Roman" w:hAnsi="Times New Roman"/>
          <w:sz w:val="28"/>
          <w:szCs w:val="28"/>
        </w:rPr>
        <w:t>в отношении руководителя организации - заведующим отделом  образования и директором МБУ «ЦФО» в комиссию;</w:t>
      </w:r>
    </w:p>
    <w:p w:rsidR="00795E0A" w:rsidRPr="00D7064A" w:rsidRDefault="00795E0A" w:rsidP="00795E0A">
      <w:pPr>
        <w:widowControl w:val="0"/>
        <w:autoSpaceDE w:val="0"/>
        <w:autoSpaceDN w:val="0"/>
        <w:adjustRightInd w:val="0"/>
        <w:spacing w:after="0" w:line="240" w:lineRule="auto"/>
        <w:ind w:firstLine="709"/>
        <w:jc w:val="both"/>
        <w:rPr>
          <w:rFonts w:ascii="Times New Roman" w:hAnsi="Times New Roman"/>
          <w:sz w:val="28"/>
          <w:szCs w:val="28"/>
        </w:rPr>
      </w:pPr>
      <w:r w:rsidRPr="00D7064A">
        <w:rPr>
          <w:rFonts w:ascii="Times New Roman" w:hAnsi="Times New Roman"/>
          <w:sz w:val="28"/>
          <w:szCs w:val="28"/>
        </w:rPr>
        <w:t>в отношении заместителя руководителя, главного бухгалтера организации – руководителем организации в комиссию организации.</w:t>
      </w:r>
    </w:p>
    <w:p w:rsidR="00795E0A" w:rsidRPr="00D7064A" w:rsidRDefault="00795E0A" w:rsidP="00795E0A">
      <w:pPr>
        <w:widowControl w:val="0"/>
        <w:autoSpaceDE w:val="0"/>
        <w:autoSpaceDN w:val="0"/>
        <w:adjustRightInd w:val="0"/>
        <w:spacing w:after="0" w:line="240" w:lineRule="auto"/>
        <w:ind w:firstLine="709"/>
        <w:jc w:val="both"/>
        <w:rPr>
          <w:rFonts w:ascii="Times New Roman" w:hAnsi="Times New Roman"/>
          <w:sz w:val="28"/>
          <w:szCs w:val="28"/>
        </w:rPr>
      </w:pPr>
      <w:r w:rsidRPr="00D7064A">
        <w:rPr>
          <w:rFonts w:ascii="Times New Roman" w:hAnsi="Times New Roman"/>
          <w:sz w:val="28"/>
          <w:szCs w:val="28"/>
        </w:rPr>
        <w:t xml:space="preserve">Максимальное количество баллов, которое можно набрать за отчетный период, принимается за 100 процентов. Премия не </w:t>
      </w:r>
      <w:proofErr w:type="gramStart"/>
      <w:r w:rsidRPr="00D7064A">
        <w:rPr>
          <w:rFonts w:ascii="Times New Roman" w:hAnsi="Times New Roman"/>
          <w:sz w:val="28"/>
          <w:szCs w:val="28"/>
        </w:rPr>
        <w:t>выплачивается</w:t>
      </w:r>
      <w:proofErr w:type="gramEnd"/>
      <w:r w:rsidRPr="00D7064A">
        <w:rPr>
          <w:rFonts w:ascii="Times New Roman" w:hAnsi="Times New Roman"/>
          <w:sz w:val="28"/>
          <w:szCs w:val="28"/>
        </w:rPr>
        <w:t xml:space="preserve"> если сумма баллов, набранных за отчетный период составляет меньше 50 процентов.</w:t>
      </w:r>
    </w:p>
    <w:p w:rsidR="00795E0A" w:rsidRPr="00D7064A" w:rsidRDefault="00795E0A" w:rsidP="00795E0A">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D7064A">
        <w:rPr>
          <w:rFonts w:ascii="Times New Roman" w:hAnsi="Times New Roman"/>
          <w:sz w:val="28"/>
          <w:szCs w:val="28"/>
        </w:rPr>
        <w:t>При наличии дисциплинарного взыскания руководителю организации, заместителю руководителя, главному бухгалтеру организации</w:t>
      </w:r>
      <w:r w:rsidRPr="00D7064A">
        <w:rPr>
          <w:rFonts w:ascii="Times New Roman" w:eastAsia="Times New Roman" w:hAnsi="Times New Roman"/>
          <w:color w:val="000000"/>
          <w:sz w:val="28"/>
          <w:szCs w:val="28"/>
          <w:lang w:eastAsia="ru-RU"/>
        </w:rPr>
        <w:t xml:space="preserve"> за период, в котором совершен проступок, </w:t>
      </w:r>
      <w:r w:rsidRPr="00D7064A">
        <w:rPr>
          <w:rFonts w:ascii="Times New Roman" w:hAnsi="Times New Roman"/>
          <w:sz w:val="28"/>
          <w:szCs w:val="28"/>
        </w:rPr>
        <w:t xml:space="preserve"> премиальная выплата не выплачивается.</w:t>
      </w:r>
      <w:r w:rsidRPr="00D7064A">
        <w:rPr>
          <w:rFonts w:ascii="Times New Roman" w:eastAsia="Times New Roman" w:hAnsi="Times New Roman"/>
          <w:color w:val="000000"/>
          <w:sz w:val="28"/>
          <w:szCs w:val="28"/>
          <w:lang w:eastAsia="ru-RU"/>
        </w:rPr>
        <w:t xml:space="preserve"> </w:t>
      </w:r>
    </w:p>
    <w:p w:rsidR="00795E0A" w:rsidRPr="00D7064A" w:rsidRDefault="00795E0A" w:rsidP="00795E0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064A">
        <w:rPr>
          <w:rFonts w:ascii="Times New Roman" w:eastAsia="Times New Roman" w:hAnsi="Times New Roman"/>
          <w:sz w:val="28"/>
          <w:szCs w:val="28"/>
          <w:lang w:eastAsia="ru-RU"/>
        </w:rPr>
        <w:t>Премия по итогам работы за квартал начисляется с учетом количества фактически отработанного времени за квартал в пределах объема субсидий, поступающих в установленном порядке в организацию из областного</w:t>
      </w:r>
      <w:r w:rsidR="000A77C7" w:rsidRPr="00D7064A">
        <w:rPr>
          <w:rFonts w:ascii="Times New Roman" w:eastAsia="Times New Roman" w:hAnsi="Times New Roman"/>
          <w:sz w:val="28"/>
          <w:szCs w:val="28"/>
          <w:lang w:eastAsia="ru-RU"/>
        </w:rPr>
        <w:t>, местного бюджетов</w:t>
      </w:r>
      <w:r w:rsidRPr="00D7064A">
        <w:rPr>
          <w:rFonts w:ascii="Times New Roman" w:eastAsia="Times New Roman" w:hAnsi="Times New Roman"/>
          <w:sz w:val="28"/>
          <w:szCs w:val="28"/>
          <w:lang w:eastAsia="ru-RU"/>
        </w:rPr>
        <w:t>, или средств, поступающих от приносящей доход деятельности.</w:t>
      </w:r>
    </w:p>
    <w:p w:rsidR="00795E0A" w:rsidRPr="00D7064A" w:rsidRDefault="00795E0A" w:rsidP="00795E0A">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D7064A">
        <w:rPr>
          <w:rFonts w:ascii="Times New Roman" w:eastAsia="Times New Roman" w:hAnsi="Times New Roman"/>
          <w:color w:val="000000"/>
          <w:sz w:val="28"/>
          <w:szCs w:val="28"/>
          <w:lang w:eastAsia="ru-RU"/>
        </w:rPr>
        <w:t>По решению комиссии  на основании служебной записки заведующего отделом образования руководителю организации выплачивается премия за выполнение особо важных и (или) срочных работ единовременно в размере 100 процентов должностного оклада по итогам их выполнения с целью поощрения руководителя организации за оперативность и качественный результат труда.</w:t>
      </w:r>
    </w:p>
    <w:p w:rsidR="00795E0A" w:rsidRPr="00D7064A" w:rsidRDefault="00795E0A" w:rsidP="00795E0A">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D7064A">
        <w:rPr>
          <w:rFonts w:ascii="Times New Roman" w:eastAsia="Times New Roman" w:hAnsi="Times New Roman"/>
          <w:color w:val="000000"/>
          <w:sz w:val="28"/>
          <w:szCs w:val="28"/>
          <w:lang w:eastAsia="ru-RU"/>
        </w:rPr>
        <w:t>В целях повышения материальной заинтересованности в увеличении доходов организации от приносящей доход деятельности руководителю организации, заместителю руководителя, главному бухгалтеру организации может устанавливаться ежеквартальная премия в размере не более 1 процента от суммы средств полученных от иной приносящей доход деятельности.</w:t>
      </w:r>
    </w:p>
    <w:p w:rsidR="00795E0A" w:rsidRPr="00D7064A" w:rsidRDefault="00795E0A" w:rsidP="00795E0A">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D7064A">
        <w:rPr>
          <w:rFonts w:ascii="Times New Roman" w:eastAsia="Times New Roman" w:hAnsi="Times New Roman"/>
          <w:color w:val="000000"/>
          <w:sz w:val="28"/>
          <w:szCs w:val="28"/>
          <w:lang w:eastAsia="ru-RU"/>
        </w:rPr>
        <w:t>Выплата производится за счет средств доходов, полученных в текущем году от приносящей доход деятельности. Данная выплата устанавливается:</w:t>
      </w:r>
    </w:p>
    <w:p w:rsidR="00795E0A" w:rsidRPr="00D7064A" w:rsidRDefault="00795E0A" w:rsidP="00795E0A">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D7064A">
        <w:rPr>
          <w:rFonts w:ascii="Times New Roman" w:eastAsia="Times New Roman" w:hAnsi="Times New Roman"/>
          <w:color w:val="000000"/>
          <w:sz w:val="28"/>
          <w:szCs w:val="28"/>
          <w:lang w:eastAsia="ru-RU"/>
        </w:rPr>
        <w:t xml:space="preserve">в отношении руководителя организации распоряжением </w:t>
      </w:r>
      <w:r w:rsidR="009C4F3C">
        <w:rPr>
          <w:rFonts w:ascii="Times New Roman" w:eastAsia="Times New Roman" w:hAnsi="Times New Roman"/>
          <w:color w:val="000000"/>
          <w:sz w:val="28"/>
          <w:szCs w:val="28"/>
          <w:lang w:eastAsia="ru-RU"/>
        </w:rPr>
        <w:lastRenderedPageBreak/>
        <w:t xml:space="preserve">Администрации муниципального округа, </w:t>
      </w:r>
      <w:r w:rsidRPr="00D7064A">
        <w:rPr>
          <w:rFonts w:ascii="Times New Roman" w:eastAsia="Times New Roman" w:hAnsi="Times New Roman"/>
          <w:color w:val="000000"/>
          <w:sz w:val="28"/>
          <w:szCs w:val="28"/>
          <w:lang w:eastAsia="ru-RU"/>
        </w:rPr>
        <w:t>в соответствии с решением комиссии;</w:t>
      </w:r>
    </w:p>
    <w:p w:rsidR="00795E0A" w:rsidRPr="00D7064A" w:rsidRDefault="00795E0A" w:rsidP="009C4F3C">
      <w:pPr>
        <w:widowControl w:val="0"/>
        <w:autoSpaceDE w:val="0"/>
        <w:autoSpaceDN w:val="0"/>
        <w:adjustRightInd w:val="0"/>
        <w:spacing w:after="0" w:line="240" w:lineRule="auto"/>
        <w:ind w:firstLine="709"/>
        <w:jc w:val="both"/>
        <w:rPr>
          <w:rFonts w:ascii="Times New Roman" w:hAnsi="Times New Roman"/>
          <w:sz w:val="28"/>
          <w:szCs w:val="28"/>
        </w:rPr>
      </w:pPr>
      <w:r w:rsidRPr="00D7064A">
        <w:rPr>
          <w:rFonts w:ascii="Times New Roman" w:hAnsi="Times New Roman"/>
          <w:sz w:val="28"/>
          <w:szCs w:val="28"/>
        </w:rPr>
        <w:t>в отношении заместителя руководителя, главного бухгалтера организации в соответствии с решением комиссии организации, в сроки, установленные локальным нормативным актом организации.</w:t>
      </w:r>
    </w:p>
    <w:p w:rsidR="009C4F3C" w:rsidRDefault="00795E0A" w:rsidP="007108B0">
      <w:pPr>
        <w:widowControl w:val="0"/>
        <w:autoSpaceDE w:val="0"/>
        <w:autoSpaceDN w:val="0"/>
        <w:adjustRightInd w:val="0"/>
        <w:spacing w:after="0" w:line="240" w:lineRule="auto"/>
        <w:ind w:firstLine="709"/>
        <w:jc w:val="both"/>
        <w:rPr>
          <w:rFonts w:ascii="Times New Roman" w:hAnsi="Times New Roman"/>
          <w:sz w:val="28"/>
          <w:szCs w:val="28"/>
        </w:rPr>
      </w:pPr>
      <w:r w:rsidRPr="00D7064A">
        <w:rPr>
          <w:rFonts w:ascii="Times New Roman" w:hAnsi="Times New Roman"/>
          <w:sz w:val="28"/>
          <w:szCs w:val="28"/>
        </w:rPr>
        <w:t xml:space="preserve">Премиальные выплаты производятся руководителю организации, заместителю руководителя, главному бухгалтеру организации, </w:t>
      </w:r>
      <w:proofErr w:type="gramStart"/>
      <w:r w:rsidRPr="00D7064A">
        <w:rPr>
          <w:rFonts w:ascii="Times New Roman" w:hAnsi="Times New Roman"/>
          <w:sz w:val="28"/>
          <w:szCs w:val="28"/>
        </w:rPr>
        <w:t>состоящим</w:t>
      </w:r>
      <w:proofErr w:type="gramEnd"/>
      <w:r w:rsidRPr="00D7064A">
        <w:rPr>
          <w:rFonts w:ascii="Times New Roman" w:hAnsi="Times New Roman"/>
          <w:sz w:val="28"/>
          <w:szCs w:val="28"/>
        </w:rPr>
        <w:t xml:space="preserve"> в списочном составе организации на дату начисления премии.</w:t>
      </w:r>
    </w:p>
    <w:p w:rsidR="00C4727F" w:rsidRPr="00D7064A" w:rsidRDefault="00E23615" w:rsidP="007108B0">
      <w:pPr>
        <w:widowControl w:val="0"/>
        <w:autoSpaceDE w:val="0"/>
        <w:autoSpaceDN w:val="0"/>
        <w:adjustRightInd w:val="0"/>
        <w:spacing w:after="0" w:line="240" w:lineRule="auto"/>
        <w:ind w:firstLine="709"/>
        <w:jc w:val="both"/>
        <w:rPr>
          <w:rFonts w:ascii="Times New Roman" w:hAnsi="Times New Roman"/>
          <w:sz w:val="28"/>
          <w:szCs w:val="28"/>
        </w:rPr>
      </w:pPr>
      <w:r w:rsidRPr="00D7064A">
        <w:rPr>
          <w:rFonts w:ascii="Times New Roman" w:hAnsi="Times New Roman"/>
          <w:sz w:val="28"/>
          <w:szCs w:val="28"/>
        </w:rPr>
        <w:t>2.5</w:t>
      </w:r>
      <w:r w:rsidR="00D5146F" w:rsidRPr="00D7064A">
        <w:rPr>
          <w:rFonts w:ascii="Times New Roman" w:hAnsi="Times New Roman"/>
          <w:sz w:val="28"/>
          <w:szCs w:val="28"/>
        </w:rPr>
        <w:t xml:space="preserve">. </w:t>
      </w:r>
      <w:r w:rsidR="00C4727F" w:rsidRPr="00D7064A">
        <w:rPr>
          <w:rFonts w:ascii="Times New Roman" w:hAnsi="Times New Roman"/>
          <w:sz w:val="28"/>
          <w:szCs w:val="28"/>
        </w:rPr>
        <w:t>Материальная помощь:</w:t>
      </w:r>
    </w:p>
    <w:p w:rsidR="00C4727F" w:rsidRPr="00D7064A" w:rsidRDefault="00E23615" w:rsidP="007108B0">
      <w:pPr>
        <w:widowControl w:val="0"/>
        <w:autoSpaceDE w:val="0"/>
        <w:autoSpaceDN w:val="0"/>
        <w:adjustRightInd w:val="0"/>
        <w:spacing w:after="0" w:line="240" w:lineRule="auto"/>
        <w:ind w:firstLine="709"/>
        <w:jc w:val="both"/>
        <w:rPr>
          <w:rFonts w:ascii="Times New Roman" w:hAnsi="Times New Roman"/>
          <w:sz w:val="28"/>
          <w:szCs w:val="28"/>
        </w:rPr>
      </w:pPr>
      <w:r w:rsidRPr="00D7064A">
        <w:rPr>
          <w:rFonts w:ascii="Times New Roman" w:hAnsi="Times New Roman"/>
          <w:sz w:val="28"/>
          <w:szCs w:val="28"/>
        </w:rPr>
        <w:t>2.5</w:t>
      </w:r>
      <w:r w:rsidR="00C4727F" w:rsidRPr="00D7064A">
        <w:rPr>
          <w:rFonts w:ascii="Times New Roman" w:hAnsi="Times New Roman"/>
          <w:sz w:val="28"/>
          <w:szCs w:val="28"/>
        </w:rPr>
        <w:t xml:space="preserve">.1. </w:t>
      </w:r>
      <w:r w:rsidR="00D5146F" w:rsidRPr="00D7064A">
        <w:rPr>
          <w:rFonts w:ascii="Times New Roman" w:hAnsi="Times New Roman"/>
          <w:sz w:val="28"/>
          <w:szCs w:val="28"/>
        </w:rPr>
        <w:t>Из фонда опла</w:t>
      </w:r>
      <w:r w:rsidR="00195869" w:rsidRPr="00D7064A">
        <w:rPr>
          <w:rFonts w:ascii="Times New Roman" w:hAnsi="Times New Roman"/>
          <w:sz w:val="28"/>
          <w:szCs w:val="28"/>
        </w:rPr>
        <w:t>ты труда руководителю организации</w:t>
      </w:r>
      <w:r w:rsidR="00D5146F" w:rsidRPr="00D7064A">
        <w:rPr>
          <w:rFonts w:ascii="Times New Roman" w:hAnsi="Times New Roman"/>
          <w:sz w:val="28"/>
          <w:szCs w:val="28"/>
        </w:rPr>
        <w:t>, заместителю руко</w:t>
      </w:r>
      <w:r w:rsidR="00195869" w:rsidRPr="00D7064A">
        <w:rPr>
          <w:rFonts w:ascii="Times New Roman" w:hAnsi="Times New Roman"/>
          <w:sz w:val="28"/>
          <w:szCs w:val="28"/>
        </w:rPr>
        <w:t>водителя</w:t>
      </w:r>
      <w:r w:rsidRPr="00D7064A">
        <w:rPr>
          <w:rFonts w:ascii="Times New Roman" w:hAnsi="Times New Roman"/>
          <w:sz w:val="28"/>
          <w:szCs w:val="28"/>
        </w:rPr>
        <w:t xml:space="preserve"> организации</w:t>
      </w:r>
      <w:r w:rsidR="00195869" w:rsidRPr="00D7064A">
        <w:rPr>
          <w:rFonts w:ascii="Times New Roman" w:hAnsi="Times New Roman"/>
          <w:sz w:val="28"/>
          <w:szCs w:val="28"/>
        </w:rPr>
        <w:t>, главному бухгалтеру организации</w:t>
      </w:r>
      <w:r w:rsidR="00D5146F" w:rsidRPr="00D7064A">
        <w:rPr>
          <w:rFonts w:ascii="Times New Roman" w:hAnsi="Times New Roman"/>
          <w:sz w:val="28"/>
          <w:szCs w:val="28"/>
        </w:rPr>
        <w:t xml:space="preserve"> может быть оказана материальная помощь</w:t>
      </w:r>
      <w:r w:rsidR="00C4727F" w:rsidRPr="00D7064A">
        <w:rPr>
          <w:rFonts w:ascii="Times New Roman" w:hAnsi="Times New Roman"/>
          <w:sz w:val="28"/>
          <w:szCs w:val="28"/>
        </w:rPr>
        <w:t xml:space="preserve"> в следующих случаях:</w:t>
      </w:r>
    </w:p>
    <w:p w:rsidR="00C4727F" w:rsidRPr="00D7064A" w:rsidRDefault="00C4727F" w:rsidP="007108B0">
      <w:pPr>
        <w:pStyle w:val="ConsPlusNormal"/>
        <w:spacing w:line="340" w:lineRule="atLeast"/>
        <w:ind w:firstLine="709"/>
        <w:jc w:val="both"/>
        <w:rPr>
          <w:rFonts w:ascii="Times New Roman" w:hAnsi="Times New Roman" w:cs="Times New Roman"/>
          <w:sz w:val="28"/>
          <w:szCs w:val="28"/>
        </w:rPr>
      </w:pPr>
      <w:proofErr w:type="gramStart"/>
      <w:r w:rsidRPr="00D7064A">
        <w:rPr>
          <w:rFonts w:ascii="Times New Roman" w:hAnsi="Times New Roman" w:cs="Times New Roman"/>
          <w:sz w:val="28"/>
          <w:szCs w:val="28"/>
        </w:rPr>
        <w:t>смерти (гибели) члена семьи (супруг, супруга), близкого родственника (родители, дети, усыновители, усыновленные, братья, сестры, дедушка, бабушка, внуки);</w:t>
      </w:r>
      <w:proofErr w:type="gramEnd"/>
    </w:p>
    <w:p w:rsidR="00C4727F" w:rsidRPr="00D7064A" w:rsidRDefault="00C4727F" w:rsidP="007108B0">
      <w:pPr>
        <w:pStyle w:val="ConsPlusNormal"/>
        <w:spacing w:line="340" w:lineRule="atLeast"/>
        <w:ind w:firstLine="709"/>
        <w:jc w:val="both"/>
        <w:rPr>
          <w:rFonts w:ascii="Times New Roman" w:hAnsi="Times New Roman" w:cs="Times New Roman"/>
          <w:sz w:val="28"/>
          <w:szCs w:val="28"/>
        </w:rPr>
      </w:pPr>
      <w:r w:rsidRPr="00D7064A">
        <w:rPr>
          <w:rFonts w:ascii="Times New Roman" w:hAnsi="Times New Roman" w:cs="Times New Roman"/>
          <w:sz w:val="28"/>
          <w:szCs w:val="28"/>
        </w:rPr>
        <w:t xml:space="preserve">необходимости длительного лечения и восстановления здоровья (более 1 месяца) работника; </w:t>
      </w:r>
    </w:p>
    <w:p w:rsidR="00C4727F" w:rsidRPr="00D7064A" w:rsidRDefault="00C4727F" w:rsidP="007108B0">
      <w:pPr>
        <w:pStyle w:val="ConsPlusNormal"/>
        <w:spacing w:line="340" w:lineRule="atLeast"/>
        <w:ind w:firstLine="709"/>
        <w:jc w:val="both"/>
        <w:rPr>
          <w:rFonts w:ascii="Times New Roman" w:hAnsi="Times New Roman" w:cs="Times New Roman"/>
          <w:sz w:val="28"/>
          <w:szCs w:val="28"/>
        </w:rPr>
      </w:pPr>
      <w:r w:rsidRPr="00D7064A">
        <w:rPr>
          <w:rFonts w:ascii="Times New Roman" w:hAnsi="Times New Roman" w:cs="Times New Roman"/>
          <w:sz w:val="28"/>
          <w:szCs w:val="28"/>
        </w:rPr>
        <w:t>утраты личного имущества в результате стихийного бедствия, пожара, аварии, противоправных действий третьих лиц;</w:t>
      </w:r>
    </w:p>
    <w:p w:rsidR="00C4727F" w:rsidRPr="00D7064A" w:rsidRDefault="00C4727F" w:rsidP="007108B0">
      <w:pPr>
        <w:pStyle w:val="ConsPlusNormal"/>
        <w:spacing w:line="340" w:lineRule="atLeast"/>
        <w:ind w:firstLine="709"/>
        <w:jc w:val="both"/>
        <w:rPr>
          <w:rFonts w:ascii="Times New Roman" w:hAnsi="Times New Roman" w:cs="Times New Roman"/>
          <w:sz w:val="28"/>
          <w:szCs w:val="28"/>
        </w:rPr>
      </w:pPr>
      <w:r w:rsidRPr="00D7064A">
        <w:rPr>
          <w:rFonts w:ascii="Times New Roman" w:hAnsi="Times New Roman" w:cs="Times New Roman"/>
          <w:sz w:val="28"/>
          <w:szCs w:val="28"/>
        </w:rPr>
        <w:t>рождения ребенка;</w:t>
      </w:r>
    </w:p>
    <w:p w:rsidR="00C4727F" w:rsidRPr="00D7064A" w:rsidRDefault="00C4727F" w:rsidP="007108B0">
      <w:pPr>
        <w:pStyle w:val="ConsPlusNormal"/>
        <w:spacing w:line="340" w:lineRule="atLeast"/>
        <w:ind w:firstLine="709"/>
        <w:jc w:val="both"/>
        <w:rPr>
          <w:rFonts w:ascii="Times New Roman" w:hAnsi="Times New Roman" w:cs="Times New Roman"/>
          <w:sz w:val="28"/>
          <w:szCs w:val="28"/>
        </w:rPr>
      </w:pPr>
      <w:r w:rsidRPr="00D7064A">
        <w:rPr>
          <w:rFonts w:ascii="Times New Roman" w:hAnsi="Times New Roman" w:cs="Times New Roman"/>
          <w:sz w:val="28"/>
          <w:szCs w:val="28"/>
        </w:rPr>
        <w:t>в других случаях при наличии уважительных причин.</w:t>
      </w:r>
    </w:p>
    <w:p w:rsidR="00666886" w:rsidRPr="00D7064A" w:rsidRDefault="00666886" w:rsidP="007108B0">
      <w:pPr>
        <w:widowControl w:val="0"/>
        <w:autoSpaceDE w:val="0"/>
        <w:autoSpaceDN w:val="0"/>
        <w:adjustRightInd w:val="0"/>
        <w:spacing w:after="0" w:line="240" w:lineRule="auto"/>
        <w:ind w:firstLine="709"/>
        <w:jc w:val="both"/>
        <w:rPr>
          <w:rFonts w:ascii="Times New Roman" w:hAnsi="Times New Roman"/>
          <w:sz w:val="28"/>
          <w:szCs w:val="28"/>
        </w:rPr>
      </w:pPr>
      <w:r w:rsidRPr="00D7064A">
        <w:rPr>
          <w:rFonts w:ascii="Times New Roman" w:hAnsi="Times New Roman"/>
          <w:sz w:val="28"/>
          <w:szCs w:val="28"/>
        </w:rPr>
        <w:t xml:space="preserve">Решение об оказании материальной помощи и ее конкретном размере принимается на основании письменного заявления </w:t>
      </w:r>
      <w:r w:rsidR="00195869" w:rsidRPr="00D7064A">
        <w:rPr>
          <w:rFonts w:ascii="Times New Roman" w:hAnsi="Times New Roman"/>
          <w:sz w:val="28"/>
          <w:szCs w:val="28"/>
        </w:rPr>
        <w:t>руководителя организации, заместителя руководителя</w:t>
      </w:r>
      <w:r w:rsidR="00E23615" w:rsidRPr="00D7064A">
        <w:rPr>
          <w:rFonts w:ascii="Times New Roman" w:hAnsi="Times New Roman"/>
          <w:sz w:val="28"/>
          <w:szCs w:val="28"/>
        </w:rPr>
        <w:t xml:space="preserve"> организации</w:t>
      </w:r>
      <w:r w:rsidR="00195869" w:rsidRPr="00D7064A">
        <w:rPr>
          <w:rFonts w:ascii="Times New Roman" w:hAnsi="Times New Roman"/>
          <w:sz w:val="28"/>
          <w:szCs w:val="28"/>
        </w:rPr>
        <w:t xml:space="preserve">, главного бухгалтера организации </w:t>
      </w:r>
      <w:r w:rsidRPr="00D7064A">
        <w:rPr>
          <w:rFonts w:ascii="Times New Roman" w:hAnsi="Times New Roman"/>
          <w:sz w:val="28"/>
          <w:szCs w:val="28"/>
        </w:rPr>
        <w:t>с приложением документов, подтверждающих наличие оснований для выплаты.</w:t>
      </w:r>
    </w:p>
    <w:p w:rsidR="00666886" w:rsidRPr="00D7064A" w:rsidRDefault="00666886" w:rsidP="007108B0">
      <w:pPr>
        <w:widowControl w:val="0"/>
        <w:autoSpaceDE w:val="0"/>
        <w:autoSpaceDN w:val="0"/>
        <w:adjustRightInd w:val="0"/>
        <w:spacing w:after="0" w:line="240" w:lineRule="auto"/>
        <w:ind w:firstLine="709"/>
        <w:jc w:val="both"/>
        <w:rPr>
          <w:rFonts w:ascii="Times New Roman" w:hAnsi="Times New Roman"/>
          <w:sz w:val="28"/>
          <w:szCs w:val="28"/>
        </w:rPr>
      </w:pPr>
      <w:r w:rsidRPr="00D7064A">
        <w:rPr>
          <w:rFonts w:ascii="Times New Roman" w:hAnsi="Times New Roman"/>
          <w:sz w:val="28"/>
          <w:szCs w:val="28"/>
        </w:rPr>
        <w:t>Решение об оказании материальной помощи и ее конкретном размере принимается:</w:t>
      </w:r>
    </w:p>
    <w:p w:rsidR="00666886" w:rsidRPr="00D7064A" w:rsidRDefault="00666886" w:rsidP="007108B0">
      <w:pPr>
        <w:widowControl w:val="0"/>
        <w:autoSpaceDE w:val="0"/>
        <w:autoSpaceDN w:val="0"/>
        <w:adjustRightInd w:val="0"/>
        <w:spacing w:after="0" w:line="240" w:lineRule="auto"/>
        <w:ind w:firstLine="709"/>
        <w:jc w:val="both"/>
        <w:rPr>
          <w:rFonts w:ascii="Times New Roman" w:hAnsi="Times New Roman"/>
          <w:sz w:val="28"/>
          <w:szCs w:val="28"/>
        </w:rPr>
      </w:pPr>
      <w:r w:rsidRPr="00D7064A">
        <w:rPr>
          <w:rFonts w:ascii="Times New Roman" w:hAnsi="Times New Roman"/>
          <w:sz w:val="28"/>
          <w:szCs w:val="28"/>
        </w:rPr>
        <w:t>в отношении руководителя</w:t>
      </w:r>
      <w:r w:rsidR="00267515" w:rsidRPr="00D7064A">
        <w:rPr>
          <w:rFonts w:ascii="Times New Roman" w:hAnsi="Times New Roman"/>
          <w:sz w:val="28"/>
          <w:szCs w:val="28"/>
        </w:rPr>
        <w:t xml:space="preserve"> организации – </w:t>
      </w:r>
      <w:r w:rsidR="000A77C7" w:rsidRPr="00D7064A">
        <w:rPr>
          <w:rFonts w:ascii="Times New Roman" w:hAnsi="Times New Roman"/>
          <w:sz w:val="28"/>
          <w:szCs w:val="28"/>
        </w:rPr>
        <w:t>Главой</w:t>
      </w:r>
      <w:r w:rsidR="001C6785" w:rsidRPr="00D7064A">
        <w:rPr>
          <w:rFonts w:ascii="Times New Roman" w:hAnsi="Times New Roman"/>
          <w:sz w:val="28"/>
          <w:szCs w:val="28"/>
        </w:rPr>
        <w:t xml:space="preserve"> Администрации </w:t>
      </w:r>
      <w:proofErr w:type="spellStart"/>
      <w:r w:rsidR="00417B24" w:rsidRPr="00D7064A">
        <w:rPr>
          <w:rFonts w:ascii="Times New Roman" w:hAnsi="Times New Roman"/>
          <w:sz w:val="28"/>
          <w:szCs w:val="28"/>
        </w:rPr>
        <w:t>Марёвского</w:t>
      </w:r>
      <w:proofErr w:type="spellEnd"/>
      <w:r w:rsidR="001C6785" w:rsidRPr="00D7064A">
        <w:rPr>
          <w:rFonts w:ascii="Times New Roman" w:hAnsi="Times New Roman"/>
          <w:sz w:val="28"/>
          <w:szCs w:val="28"/>
        </w:rPr>
        <w:t xml:space="preserve"> муниципального </w:t>
      </w:r>
      <w:r w:rsidR="005607AA" w:rsidRPr="00D7064A">
        <w:rPr>
          <w:rFonts w:ascii="Times New Roman" w:hAnsi="Times New Roman"/>
          <w:sz w:val="28"/>
          <w:szCs w:val="28"/>
        </w:rPr>
        <w:t>округ</w:t>
      </w:r>
      <w:r w:rsidR="001C6785" w:rsidRPr="00D7064A">
        <w:rPr>
          <w:rFonts w:ascii="Times New Roman" w:hAnsi="Times New Roman"/>
          <w:sz w:val="28"/>
          <w:szCs w:val="28"/>
        </w:rPr>
        <w:t>а и оформляется распоряжением</w:t>
      </w:r>
      <w:r w:rsidRPr="00D7064A">
        <w:rPr>
          <w:rFonts w:ascii="Times New Roman" w:hAnsi="Times New Roman"/>
          <w:sz w:val="28"/>
          <w:szCs w:val="28"/>
        </w:rPr>
        <w:t>;</w:t>
      </w:r>
    </w:p>
    <w:p w:rsidR="00666886" w:rsidRPr="00D7064A" w:rsidRDefault="00666886" w:rsidP="007108B0">
      <w:pPr>
        <w:widowControl w:val="0"/>
        <w:autoSpaceDE w:val="0"/>
        <w:autoSpaceDN w:val="0"/>
        <w:adjustRightInd w:val="0"/>
        <w:spacing w:after="0" w:line="240" w:lineRule="auto"/>
        <w:ind w:firstLine="709"/>
        <w:jc w:val="both"/>
        <w:rPr>
          <w:rFonts w:ascii="Times New Roman" w:hAnsi="Times New Roman"/>
          <w:sz w:val="28"/>
          <w:szCs w:val="28"/>
        </w:rPr>
      </w:pPr>
      <w:r w:rsidRPr="00D7064A">
        <w:rPr>
          <w:rFonts w:ascii="Times New Roman" w:hAnsi="Times New Roman"/>
          <w:sz w:val="28"/>
          <w:szCs w:val="28"/>
        </w:rPr>
        <w:t>в отношении заместителя руководителя</w:t>
      </w:r>
      <w:r w:rsidR="00E23615" w:rsidRPr="00D7064A">
        <w:rPr>
          <w:rFonts w:ascii="Times New Roman" w:hAnsi="Times New Roman"/>
          <w:sz w:val="28"/>
          <w:szCs w:val="28"/>
        </w:rPr>
        <w:t xml:space="preserve"> организации</w:t>
      </w:r>
      <w:r w:rsidRPr="00D7064A">
        <w:rPr>
          <w:rFonts w:ascii="Times New Roman" w:hAnsi="Times New Roman"/>
          <w:sz w:val="28"/>
          <w:szCs w:val="28"/>
        </w:rPr>
        <w:t>, главного бухгалтера организации – руководителем организации и оформляется приказом организации.</w:t>
      </w:r>
    </w:p>
    <w:p w:rsidR="00DD530D" w:rsidRPr="00D7064A" w:rsidRDefault="00E23615" w:rsidP="007108B0">
      <w:pPr>
        <w:widowControl w:val="0"/>
        <w:autoSpaceDE w:val="0"/>
        <w:autoSpaceDN w:val="0"/>
        <w:adjustRightInd w:val="0"/>
        <w:spacing w:after="0" w:line="240" w:lineRule="auto"/>
        <w:ind w:firstLine="709"/>
        <w:jc w:val="both"/>
        <w:rPr>
          <w:rFonts w:ascii="Times New Roman" w:hAnsi="Times New Roman"/>
          <w:sz w:val="28"/>
          <w:szCs w:val="28"/>
        </w:rPr>
      </w:pPr>
      <w:r w:rsidRPr="00D7064A">
        <w:rPr>
          <w:rFonts w:ascii="Times New Roman" w:hAnsi="Times New Roman"/>
          <w:sz w:val="28"/>
          <w:szCs w:val="28"/>
        </w:rPr>
        <w:t>2.5</w:t>
      </w:r>
      <w:r w:rsidR="00C4727F" w:rsidRPr="00D7064A">
        <w:rPr>
          <w:rFonts w:ascii="Times New Roman" w:hAnsi="Times New Roman"/>
          <w:sz w:val="28"/>
          <w:szCs w:val="28"/>
        </w:rPr>
        <w:t xml:space="preserve">.2. </w:t>
      </w:r>
      <w:proofErr w:type="gramStart"/>
      <w:r w:rsidR="00D5146F" w:rsidRPr="00D7064A">
        <w:rPr>
          <w:rFonts w:ascii="Times New Roman" w:hAnsi="Times New Roman"/>
          <w:sz w:val="28"/>
          <w:szCs w:val="28"/>
        </w:rPr>
        <w:t>В случа</w:t>
      </w:r>
      <w:r w:rsidR="00195869" w:rsidRPr="00D7064A">
        <w:rPr>
          <w:rFonts w:ascii="Times New Roman" w:hAnsi="Times New Roman"/>
          <w:sz w:val="28"/>
          <w:szCs w:val="28"/>
        </w:rPr>
        <w:t>е смерти руководителя организации</w:t>
      </w:r>
      <w:r w:rsidR="00D5146F" w:rsidRPr="00D7064A">
        <w:rPr>
          <w:rFonts w:ascii="Times New Roman" w:hAnsi="Times New Roman"/>
          <w:sz w:val="28"/>
          <w:szCs w:val="28"/>
        </w:rPr>
        <w:t>, заместителя руководителя</w:t>
      </w:r>
      <w:r w:rsidRPr="00D7064A">
        <w:rPr>
          <w:rFonts w:ascii="Times New Roman" w:hAnsi="Times New Roman"/>
          <w:sz w:val="28"/>
          <w:szCs w:val="28"/>
        </w:rPr>
        <w:t xml:space="preserve"> </w:t>
      </w:r>
      <w:r w:rsidR="00DD530D" w:rsidRPr="00D7064A">
        <w:rPr>
          <w:rFonts w:ascii="Times New Roman" w:hAnsi="Times New Roman"/>
          <w:sz w:val="28"/>
          <w:szCs w:val="28"/>
        </w:rPr>
        <w:t>организации</w:t>
      </w:r>
      <w:r w:rsidR="00D5146F" w:rsidRPr="00D7064A">
        <w:rPr>
          <w:rFonts w:ascii="Times New Roman" w:hAnsi="Times New Roman"/>
          <w:sz w:val="28"/>
          <w:szCs w:val="28"/>
        </w:rPr>
        <w:t>, главного</w:t>
      </w:r>
      <w:r w:rsidR="00C4727F" w:rsidRPr="00D7064A">
        <w:rPr>
          <w:rFonts w:ascii="Times New Roman" w:hAnsi="Times New Roman"/>
          <w:sz w:val="28"/>
          <w:szCs w:val="28"/>
        </w:rPr>
        <w:t xml:space="preserve"> бухгалтера организации</w:t>
      </w:r>
      <w:r w:rsidR="00D5146F" w:rsidRPr="00D7064A">
        <w:rPr>
          <w:rFonts w:ascii="Times New Roman" w:hAnsi="Times New Roman"/>
          <w:sz w:val="28"/>
          <w:szCs w:val="28"/>
        </w:rPr>
        <w:t xml:space="preserve"> материальная помощь может быть выплачена </w:t>
      </w:r>
      <w:r w:rsidR="00C150A2" w:rsidRPr="00D7064A">
        <w:rPr>
          <w:rFonts w:ascii="Times New Roman" w:hAnsi="Times New Roman"/>
          <w:sz w:val="28"/>
          <w:szCs w:val="28"/>
        </w:rPr>
        <w:t>члену его семьи</w:t>
      </w:r>
      <w:r w:rsidR="00D5146F" w:rsidRPr="00D7064A">
        <w:rPr>
          <w:rFonts w:ascii="Times New Roman" w:hAnsi="Times New Roman"/>
          <w:sz w:val="28"/>
          <w:szCs w:val="28"/>
        </w:rPr>
        <w:t xml:space="preserve"> (супруг, супруга</w:t>
      </w:r>
      <w:r w:rsidR="00CE7D6B" w:rsidRPr="00D7064A">
        <w:rPr>
          <w:rFonts w:ascii="Times New Roman" w:hAnsi="Times New Roman"/>
          <w:sz w:val="28"/>
          <w:szCs w:val="28"/>
        </w:rPr>
        <w:t>)</w:t>
      </w:r>
      <w:r w:rsidR="00D5146F" w:rsidRPr="00D7064A">
        <w:rPr>
          <w:rFonts w:ascii="Times New Roman" w:hAnsi="Times New Roman"/>
          <w:sz w:val="28"/>
          <w:szCs w:val="28"/>
        </w:rPr>
        <w:t xml:space="preserve">, </w:t>
      </w:r>
      <w:r w:rsidR="00CE7D6B" w:rsidRPr="00D7064A">
        <w:rPr>
          <w:rFonts w:ascii="Times New Roman" w:hAnsi="Times New Roman"/>
          <w:sz w:val="28"/>
          <w:szCs w:val="28"/>
        </w:rPr>
        <w:t>близким родственникам (</w:t>
      </w:r>
      <w:r w:rsidR="00D5146F" w:rsidRPr="00D7064A">
        <w:rPr>
          <w:rFonts w:ascii="Times New Roman" w:hAnsi="Times New Roman"/>
          <w:sz w:val="28"/>
          <w:szCs w:val="28"/>
        </w:rPr>
        <w:t>родители, дети, усыновители, усыновленные, братья, сестры, дедушка, бабушка, внуки).</w:t>
      </w:r>
      <w:proofErr w:type="gramEnd"/>
      <w:r w:rsidR="00D5146F" w:rsidRPr="00D7064A">
        <w:rPr>
          <w:rFonts w:ascii="Times New Roman" w:hAnsi="Times New Roman"/>
          <w:sz w:val="28"/>
          <w:szCs w:val="28"/>
        </w:rPr>
        <w:t xml:space="preserve"> Решение о выплате материальной помощи и ее конкретном размере принимается руководителем </w:t>
      </w:r>
      <w:r w:rsidR="00195869" w:rsidRPr="00D7064A">
        <w:rPr>
          <w:rFonts w:ascii="Times New Roman" w:hAnsi="Times New Roman"/>
          <w:sz w:val="28"/>
          <w:szCs w:val="28"/>
        </w:rPr>
        <w:t>организации</w:t>
      </w:r>
      <w:r w:rsidR="00D5146F" w:rsidRPr="00D7064A">
        <w:rPr>
          <w:rFonts w:ascii="Times New Roman" w:hAnsi="Times New Roman"/>
          <w:sz w:val="28"/>
          <w:szCs w:val="28"/>
        </w:rPr>
        <w:t xml:space="preserve"> на основании </w:t>
      </w:r>
      <w:r w:rsidR="00DD530D" w:rsidRPr="00D7064A">
        <w:rPr>
          <w:rFonts w:ascii="Times New Roman" w:hAnsi="Times New Roman"/>
          <w:sz w:val="28"/>
          <w:szCs w:val="28"/>
        </w:rPr>
        <w:t xml:space="preserve">письменного </w:t>
      </w:r>
      <w:r w:rsidR="00D5146F" w:rsidRPr="00D7064A">
        <w:rPr>
          <w:rFonts w:ascii="Times New Roman" w:hAnsi="Times New Roman"/>
          <w:sz w:val="28"/>
          <w:szCs w:val="28"/>
        </w:rPr>
        <w:t xml:space="preserve">заявления </w:t>
      </w:r>
      <w:r w:rsidR="00CE7D6B" w:rsidRPr="00D7064A">
        <w:rPr>
          <w:rFonts w:ascii="Times New Roman" w:hAnsi="Times New Roman"/>
          <w:sz w:val="28"/>
          <w:szCs w:val="28"/>
        </w:rPr>
        <w:t xml:space="preserve">члена семьи или </w:t>
      </w:r>
      <w:r w:rsidR="00D5146F" w:rsidRPr="00D7064A">
        <w:rPr>
          <w:rFonts w:ascii="Times New Roman" w:hAnsi="Times New Roman"/>
          <w:sz w:val="28"/>
          <w:szCs w:val="28"/>
        </w:rPr>
        <w:t xml:space="preserve">одного из близких родственников с приложением </w:t>
      </w:r>
      <w:r w:rsidR="00DD530D" w:rsidRPr="00D7064A">
        <w:rPr>
          <w:rFonts w:ascii="Times New Roman" w:hAnsi="Times New Roman"/>
          <w:sz w:val="28"/>
          <w:szCs w:val="28"/>
        </w:rPr>
        <w:t>документов, подтверждающих родство и наличие оснований для выплаты.</w:t>
      </w:r>
    </w:p>
    <w:p w:rsidR="00CE7D6B" w:rsidRPr="00666886" w:rsidRDefault="00CE7D6B" w:rsidP="007108B0">
      <w:pPr>
        <w:widowControl w:val="0"/>
        <w:autoSpaceDE w:val="0"/>
        <w:autoSpaceDN w:val="0"/>
        <w:adjustRightInd w:val="0"/>
        <w:spacing w:after="0" w:line="240" w:lineRule="auto"/>
        <w:ind w:firstLine="709"/>
        <w:jc w:val="both"/>
        <w:rPr>
          <w:rFonts w:ascii="Times New Roman" w:hAnsi="Times New Roman"/>
          <w:sz w:val="28"/>
          <w:szCs w:val="28"/>
        </w:rPr>
      </w:pPr>
      <w:r w:rsidRPr="00D7064A">
        <w:rPr>
          <w:rFonts w:ascii="Times New Roman" w:hAnsi="Times New Roman"/>
          <w:sz w:val="28"/>
          <w:szCs w:val="28"/>
        </w:rPr>
        <w:t>Решение об оказании</w:t>
      </w:r>
      <w:r w:rsidRPr="00666886">
        <w:rPr>
          <w:rFonts w:ascii="Times New Roman" w:hAnsi="Times New Roman"/>
          <w:sz w:val="28"/>
          <w:szCs w:val="28"/>
        </w:rPr>
        <w:t xml:space="preserve"> материальной помощи и ее конкретном размере принимается:</w:t>
      </w:r>
    </w:p>
    <w:p w:rsidR="001C6785" w:rsidRPr="006F4E53" w:rsidRDefault="00CE7D6B" w:rsidP="001C6785">
      <w:pPr>
        <w:widowControl w:val="0"/>
        <w:autoSpaceDE w:val="0"/>
        <w:autoSpaceDN w:val="0"/>
        <w:adjustRightInd w:val="0"/>
        <w:spacing w:after="0" w:line="240" w:lineRule="auto"/>
        <w:ind w:firstLine="709"/>
        <w:jc w:val="both"/>
        <w:rPr>
          <w:rFonts w:ascii="Times New Roman" w:hAnsi="Times New Roman"/>
          <w:sz w:val="28"/>
          <w:szCs w:val="28"/>
        </w:rPr>
      </w:pPr>
      <w:r w:rsidRPr="006F4E53">
        <w:rPr>
          <w:rFonts w:ascii="Times New Roman" w:hAnsi="Times New Roman"/>
          <w:sz w:val="28"/>
          <w:szCs w:val="28"/>
        </w:rPr>
        <w:t xml:space="preserve">в отношении руководителя </w:t>
      </w:r>
      <w:r w:rsidR="00C4727F" w:rsidRPr="006F4E53">
        <w:rPr>
          <w:rFonts w:ascii="Times New Roman" w:hAnsi="Times New Roman"/>
          <w:sz w:val="28"/>
          <w:szCs w:val="28"/>
        </w:rPr>
        <w:t>организации</w:t>
      </w:r>
      <w:r w:rsidR="00267515" w:rsidRPr="006F4E53">
        <w:rPr>
          <w:rFonts w:ascii="Times New Roman" w:hAnsi="Times New Roman"/>
          <w:sz w:val="28"/>
          <w:szCs w:val="28"/>
        </w:rPr>
        <w:t xml:space="preserve"> -</w:t>
      </w:r>
      <w:r w:rsidR="009C4F3C">
        <w:rPr>
          <w:rFonts w:ascii="Times New Roman" w:hAnsi="Times New Roman"/>
          <w:sz w:val="28"/>
          <w:szCs w:val="28"/>
        </w:rPr>
        <w:t xml:space="preserve"> </w:t>
      </w:r>
      <w:r w:rsidR="000A77C7" w:rsidRPr="006F4E53">
        <w:rPr>
          <w:rFonts w:ascii="Times New Roman" w:hAnsi="Times New Roman"/>
          <w:sz w:val="28"/>
          <w:szCs w:val="28"/>
        </w:rPr>
        <w:t>Главой</w:t>
      </w:r>
      <w:r w:rsidR="001C6785" w:rsidRPr="006F4E53">
        <w:rPr>
          <w:rFonts w:ascii="Times New Roman" w:hAnsi="Times New Roman"/>
          <w:sz w:val="28"/>
          <w:szCs w:val="28"/>
        </w:rPr>
        <w:t xml:space="preserve"> Администрации </w:t>
      </w:r>
      <w:proofErr w:type="spellStart"/>
      <w:r w:rsidR="00417B24" w:rsidRPr="006F4E53">
        <w:rPr>
          <w:rFonts w:ascii="Times New Roman" w:hAnsi="Times New Roman"/>
          <w:sz w:val="28"/>
          <w:szCs w:val="28"/>
        </w:rPr>
        <w:t>Марёвского</w:t>
      </w:r>
      <w:proofErr w:type="spellEnd"/>
      <w:r w:rsidR="001C6785" w:rsidRPr="006F4E53">
        <w:rPr>
          <w:rFonts w:ascii="Times New Roman" w:hAnsi="Times New Roman"/>
          <w:sz w:val="28"/>
          <w:szCs w:val="28"/>
        </w:rPr>
        <w:t xml:space="preserve"> муниципального </w:t>
      </w:r>
      <w:r w:rsidR="005607AA" w:rsidRPr="006F4E53">
        <w:rPr>
          <w:rFonts w:ascii="Times New Roman" w:hAnsi="Times New Roman"/>
          <w:sz w:val="28"/>
          <w:szCs w:val="28"/>
        </w:rPr>
        <w:t>округ</w:t>
      </w:r>
      <w:r w:rsidR="001C6785" w:rsidRPr="006F4E53">
        <w:rPr>
          <w:rFonts w:ascii="Times New Roman" w:hAnsi="Times New Roman"/>
          <w:sz w:val="28"/>
          <w:szCs w:val="28"/>
        </w:rPr>
        <w:t>а и оформляется распоряжением;</w:t>
      </w:r>
    </w:p>
    <w:p w:rsidR="00CE7D6B" w:rsidRPr="00666886" w:rsidRDefault="00C4727F" w:rsidP="007108B0">
      <w:pPr>
        <w:widowControl w:val="0"/>
        <w:autoSpaceDE w:val="0"/>
        <w:autoSpaceDN w:val="0"/>
        <w:adjustRightInd w:val="0"/>
        <w:spacing w:after="0" w:line="240" w:lineRule="auto"/>
        <w:ind w:firstLine="709"/>
        <w:jc w:val="both"/>
        <w:rPr>
          <w:rFonts w:ascii="Times New Roman" w:hAnsi="Times New Roman"/>
          <w:sz w:val="28"/>
          <w:szCs w:val="28"/>
        </w:rPr>
      </w:pPr>
      <w:r w:rsidRPr="006F4E53">
        <w:rPr>
          <w:rFonts w:ascii="Times New Roman" w:hAnsi="Times New Roman"/>
          <w:sz w:val="28"/>
          <w:szCs w:val="28"/>
        </w:rPr>
        <w:lastRenderedPageBreak/>
        <w:t>в отношении заместителя руководителя, главного бухгалтера</w:t>
      </w:r>
      <w:r w:rsidRPr="00666886">
        <w:rPr>
          <w:rFonts w:ascii="Times New Roman" w:hAnsi="Times New Roman"/>
          <w:sz w:val="28"/>
          <w:szCs w:val="28"/>
        </w:rPr>
        <w:t xml:space="preserve"> организации – руководителем организации и оформляется приказом организации.</w:t>
      </w:r>
    </w:p>
    <w:p w:rsidR="00645D90" w:rsidRDefault="00194F1E" w:rsidP="007108B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2.5</w:t>
      </w:r>
      <w:r w:rsidR="00C4727F" w:rsidRPr="00666886">
        <w:rPr>
          <w:rFonts w:ascii="Times New Roman" w:hAnsi="Times New Roman"/>
          <w:sz w:val="28"/>
          <w:szCs w:val="28"/>
        </w:rPr>
        <w:t>.3.</w:t>
      </w:r>
      <w:r w:rsidR="00D5146F" w:rsidRPr="00666886">
        <w:rPr>
          <w:rFonts w:ascii="Times New Roman" w:hAnsi="Times New Roman"/>
          <w:sz w:val="28"/>
          <w:szCs w:val="28"/>
        </w:rPr>
        <w:t>Материальная помощь, оказываемая руководит</w:t>
      </w:r>
      <w:r w:rsidR="00C150A2" w:rsidRPr="00666886">
        <w:rPr>
          <w:rFonts w:ascii="Times New Roman" w:hAnsi="Times New Roman"/>
          <w:sz w:val="28"/>
          <w:szCs w:val="28"/>
        </w:rPr>
        <w:t>елю организации</w:t>
      </w:r>
      <w:r w:rsidR="00D5146F" w:rsidRPr="00666886">
        <w:rPr>
          <w:rFonts w:ascii="Times New Roman" w:hAnsi="Times New Roman"/>
          <w:sz w:val="28"/>
          <w:szCs w:val="28"/>
        </w:rPr>
        <w:t>, заместителю руководителя</w:t>
      </w:r>
      <w:r>
        <w:rPr>
          <w:rFonts w:ascii="Times New Roman" w:hAnsi="Times New Roman"/>
          <w:sz w:val="28"/>
          <w:szCs w:val="28"/>
        </w:rPr>
        <w:t xml:space="preserve"> организации</w:t>
      </w:r>
      <w:r w:rsidR="00D5146F" w:rsidRPr="00666886">
        <w:rPr>
          <w:rFonts w:ascii="Times New Roman" w:hAnsi="Times New Roman"/>
          <w:sz w:val="28"/>
          <w:szCs w:val="28"/>
        </w:rPr>
        <w:t xml:space="preserve">, главному бухгалтеру </w:t>
      </w:r>
      <w:r w:rsidR="00195869">
        <w:rPr>
          <w:rFonts w:ascii="Times New Roman" w:hAnsi="Times New Roman"/>
          <w:sz w:val="28"/>
          <w:szCs w:val="28"/>
        </w:rPr>
        <w:t>организации</w:t>
      </w:r>
      <w:r>
        <w:rPr>
          <w:rFonts w:ascii="Times New Roman" w:hAnsi="Times New Roman"/>
          <w:sz w:val="28"/>
          <w:szCs w:val="28"/>
        </w:rPr>
        <w:t>,</w:t>
      </w:r>
      <w:r w:rsidR="00D5146F" w:rsidRPr="00666886">
        <w:rPr>
          <w:rFonts w:ascii="Times New Roman" w:hAnsi="Times New Roman"/>
          <w:sz w:val="28"/>
          <w:szCs w:val="28"/>
        </w:rPr>
        <w:t xml:space="preserve"> предоставля</w:t>
      </w:r>
      <w:r>
        <w:rPr>
          <w:rFonts w:ascii="Times New Roman" w:hAnsi="Times New Roman"/>
          <w:sz w:val="28"/>
          <w:szCs w:val="28"/>
        </w:rPr>
        <w:t>е</w:t>
      </w:r>
      <w:r w:rsidR="00367830">
        <w:rPr>
          <w:rFonts w:ascii="Times New Roman" w:hAnsi="Times New Roman"/>
          <w:sz w:val="28"/>
          <w:szCs w:val="28"/>
        </w:rPr>
        <w:t>т</w:t>
      </w:r>
      <w:r w:rsidR="00D5146F" w:rsidRPr="00666886">
        <w:rPr>
          <w:rFonts w:ascii="Times New Roman" w:hAnsi="Times New Roman"/>
          <w:sz w:val="28"/>
          <w:szCs w:val="28"/>
        </w:rPr>
        <w:t>ся в преде</w:t>
      </w:r>
      <w:r w:rsidR="00C150A2" w:rsidRPr="00666886">
        <w:rPr>
          <w:rFonts w:ascii="Times New Roman" w:hAnsi="Times New Roman"/>
          <w:sz w:val="28"/>
          <w:szCs w:val="28"/>
        </w:rPr>
        <w:t>лах утвержденного для организации</w:t>
      </w:r>
      <w:r w:rsidR="00D5146F" w:rsidRPr="00666886">
        <w:rPr>
          <w:rFonts w:ascii="Times New Roman" w:hAnsi="Times New Roman"/>
          <w:sz w:val="28"/>
          <w:szCs w:val="28"/>
        </w:rPr>
        <w:t xml:space="preserve"> фонда оплаты труда</w:t>
      </w:r>
      <w:r w:rsidR="00645D90">
        <w:rPr>
          <w:rFonts w:ascii="Times New Roman" w:hAnsi="Times New Roman"/>
          <w:sz w:val="28"/>
          <w:szCs w:val="28"/>
        </w:rPr>
        <w:t>.</w:t>
      </w:r>
    </w:p>
    <w:p w:rsidR="006F4E53" w:rsidRDefault="00645D90" w:rsidP="006F4E5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194F1E">
        <w:rPr>
          <w:rFonts w:ascii="Times New Roman" w:hAnsi="Times New Roman"/>
          <w:sz w:val="28"/>
          <w:szCs w:val="28"/>
        </w:rPr>
        <w:t>5</w:t>
      </w:r>
      <w:r>
        <w:rPr>
          <w:rFonts w:ascii="Times New Roman" w:hAnsi="Times New Roman"/>
          <w:sz w:val="28"/>
          <w:szCs w:val="28"/>
        </w:rPr>
        <w:t>.4. Материальная помощь</w:t>
      </w:r>
      <w:r w:rsidR="00D5146F" w:rsidRPr="00666886">
        <w:rPr>
          <w:rFonts w:ascii="Times New Roman" w:hAnsi="Times New Roman"/>
          <w:sz w:val="28"/>
          <w:szCs w:val="28"/>
        </w:rPr>
        <w:t xml:space="preserve"> не относится к стимулирующим выплатам и не учитывается при определении среднего заработка.</w:t>
      </w:r>
    </w:p>
    <w:p w:rsidR="00795E0A" w:rsidRDefault="00194F1E" w:rsidP="006F4E5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2.6</w:t>
      </w:r>
      <w:r w:rsidR="00D61178" w:rsidRPr="00984915">
        <w:rPr>
          <w:rFonts w:ascii="Times New Roman" w:hAnsi="Times New Roman"/>
          <w:sz w:val="28"/>
          <w:szCs w:val="28"/>
        </w:rPr>
        <w:t xml:space="preserve">. </w:t>
      </w:r>
      <w:r w:rsidR="00795E0A">
        <w:rPr>
          <w:rFonts w:ascii="Times New Roman" w:hAnsi="Times New Roman"/>
          <w:sz w:val="28"/>
          <w:szCs w:val="28"/>
        </w:rPr>
        <w:t>Руководителю организации, заместителю руководителя, главному бухгалтеру организации, устанавливается предельная кратность среднемесячной заработной платы труда к величине среднемесячной заработной платы работников организации (без учета заработной платы руководителя организации, заместителей руководителя, главного бухгалтера организации), в зависимости от сложности труда, в том числе с учетом особенностей деятельности организации.</w:t>
      </w:r>
    </w:p>
    <w:p w:rsidR="00795E0A" w:rsidRDefault="00795E0A" w:rsidP="00795E0A">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6F4E53">
        <w:rPr>
          <w:rFonts w:ascii="Times New Roman" w:hAnsi="Times New Roman"/>
          <w:sz w:val="28"/>
          <w:szCs w:val="28"/>
        </w:rPr>
        <w:tab/>
      </w:r>
      <w:r>
        <w:rPr>
          <w:rFonts w:ascii="Times New Roman" w:hAnsi="Times New Roman"/>
          <w:sz w:val="28"/>
          <w:szCs w:val="28"/>
        </w:rPr>
        <w:t>Предельная кратность среднемесячной заработной платы руководителя организации, заместителя руководителя, главного бухгалтера организации, устанавливаются:</w:t>
      </w:r>
    </w:p>
    <w:p w:rsidR="00795E0A" w:rsidRPr="0042001B" w:rsidRDefault="00795E0A" w:rsidP="00795E0A">
      <w:pPr>
        <w:widowControl w:val="0"/>
        <w:autoSpaceDE w:val="0"/>
        <w:autoSpaceDN w:val="0"/>
        <w:adjustRightInd w:val="0"/>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010"/>
        <w:gridCol w:w="1914"/>
        <w:gridCol w:w="1914"/>
        <w:gridCol w:w="1914"/>
      </w:tblGrid>
      <w:tr w:rsidR="00795E0A" w:rsidRPr="000421C4" w:rsidTr="00B21568">
        <w:tc>
          <w:tcPr>
            <w:tcW w:w="817" w:type="dxa"/>
            <w:vMerge w:val="restart"/>
          </w:tcPr>
          <w:p w:rsidR="00795E0A" w:rsidRPr="000421C4" w:rsidRDefault="00795E0A" w:rsidP="00B21568">
            <w:pPr>
              <w:pStyle w:val="ConsPlusNormal"/>
              <w:widowControl/>
              <w:tabs>
                <w:tab w:val="left" w:pos="7938"/>
              </w:tabs>
              <w:jc w:val="both"/>
              <w:rPr>
                <w:rFonts w:ascii="Times New Roman" w:hAnsi="Times New Roman" w:cs="Times New Roman"/>
                <w:sz w:val="28"/>
                <w:szCs w:val="28"/>
              </w:rPr>
            </w:pPr>
            <w:r w:rsidRPr="000421C4">
              <w:rPr>
                <w:rFonts w:ascii="Times New Roman" w:hAnsi="Times New Roman" w:cs="Times New Roman"/>
                <w:sz w:val="28"/>
                <w:szCs w:val="28"/>
              </w:rPr>
              <w:t xml:space="preserve">№ </w:t>
            </w:r>
            <w:proofErr w:type="spellStart"/>
            <w:proofErr w:type="gramStart"/>
            <w:r w:rsidRPr="000421C4">
              <w:rPr>
                <w:rFonts w:ascii="Times New Roman" w:hAnsi="Times New Roman" w:cs="Times New Roman"/>
                <w:sz w:val="28"/>
                <w:szCs w:val="28"/>
              </w:rPr>
              <w:t>п</w:t>
            </w:r>
            <w:proofErr w:type="spellEnd"/>
            <w:proofErr w:type="gramEnd"/>
            <w:r w:rsidRPr="000421C4">
              <w:rPr>
                <w:rFonts w:ascii="Times New Roman" w:hAnsi="Times New Roman" w:cs="Times New Roman"/>
                <w:sz w:val="28"/>
                <w:szCs w:val="28"/>
              </w:rPr>
              <w:t>/</w:t>
            </w:r>
            <w:proofErr w:type="spellStart"/>
            <w:r w:rsidRPr="000421C4">
              <w:rPr>
                <w:rFonts w:ascii="Times New Roman" w:hAnsi="Times New Roman" w:cs="Times New Roman"/>
                <w:sz w:val="28"/>
                <w:szCs w:val="28"/>
              </w:rPr>
              <w:t>п</w:t>
            </w:r>
            <w:proofErr w:type="spellEnd"/>
          </w:p>
        </w:tc>
        <w:tc>
          <w:tcPr>
            <w:tcW w:w="3010" w:type="dxa"/>
            <w:vMerge w:val="restart"/>
          </w:tcPr>
          <w:p w:rsidR="00795E0A" w:rsidRPr="000421C4" w:rsidRDefault="00795E0A" w:rsidP="00B21568">
            <w:pPr>
              <w:pStyle w:val="ConsPlusNormal"/>
              <w:widowControl/>
              <w:tabs>
                <w:tab w:val="left" w:pos="7938"/>
              </w:tabs>
              <w:jc w:val="both"/>
              <w:rPr>
                <w:rFonts w:ascii="Times New Roman" w:hAnsi="Times New Roman" w:cs="Times New Roman"/>
                <w:sz w:val="28"/>
                <w:szCs w:val="28"/>
              </w:rPr>
            </w:pPr>
            <w:r w:rsidRPr="000421C4">
              <w:rPr>
                <w:rFonts w:ascii="Times New Roman" w:hAnsi="Times New Roman" w:cs="Times New Roman"/>
                <w:sz w:val="28"/>
                <w:szCs w:val="28"/>
              </w:rPr>
              <w:t>Тип (вид) организации</w:t>
            </w:r>
          </w:p>
        </w:tc>
        <w:tc>
          <w:tcPr>
            <w:tcW w:w="5742" w:type="dxa"/>
            <w:gridSpan w:val="3"/>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Предельная кратность среднемесячной заработной платы</w:t>
            </w:r>
          </w:p>
        </w:tc>
      </w:tr>
      <w:tr w:rsidR="00795E0A" w:rsidRPr="000421C4" w:rsidTr="00B21568">
        <w:tc>
          <w:tcPr>
            <w:tcW w:w="817" w:type="dxa"/>
            <w:vMerge/>
          </w:tcPr>
          <w:p w:rsidR="00795E0A" w:rsidRPr="000421C4" w:rsidRDefault="00795E0A" w:rsidP="00B21568">
            <w:pPr>
              <w:pStyle w:val="ConsPlusNormal"/>
              <w:widowControl/>
              <w:tabs>
                <w:tab w:val="left" w:pos="7938"/>
              </w:tabs>
              <w:jc w:val="both"/>
              <w:rPr>
                <w:rFonts w:ascii="Times New Roman" w:hAnsi="Times New Roman" w:cs="Times New Roman"/>
                <w:sz w:val="28"/>
                <w:szCs w:val="28"/>
              </w:rPr>
            </w:pPr>
          </w:p>
        </w:tc>
        <w:tc>
          <w:tcPr>
            <w:tcW w:w="3010" w:type="dxa"/>
            <w:vMerge/>
          </w:tcPr>
          <w:p w:rsidR="00795E0A" w:rsidRPr="000421C4" w:rsidRDefault="00795E0A" w:rsidP="00B21568">
            <w:pPr>
              <w:pStyle w:val="ConsPlusNormal"/>
              <w:widowControl/>
              <w:tabs>
                <w:tab w:val="left" w:pos="7938"/>
              </w:tabs>
              <w:jc w:val="both"/>
              <w:rPr>
                <w:rFonts w:ascii="Times New Roman" w:hAnsi="Times New Roman" w:cs="Times New Roman"/>
                <w:sz w:val="28"/>
                <w:szCs w:val="28"/>
              </w:rPr>
            </w:pPr>
          </w:p>
        </w:tc>
        <w:tc>
          <w:tcPr>
            <w:tcW w:w="1914" w:type="dxa"/>
          </w:tcPr>
          <w:p w:rsidR="00795E0A" w:rsidRPr="000421C4" w:rsidRDefault="00795E0A" w:rsidP="00B21568">
            <w:pPr>
              <w:pStyle w:val="ConsPlusNormal"/>
              <w:widowControl/>
              <w:tabs>
                <w:tab w:val="left" w:pos="7938"/>
              </w:tabs>
              <w:jc w:val="both"/>
              <w:rPr>
                <w:rFonts w:ascii="Times New Roman" w:hAnsi="Times New Roman" w:cs="Times New Roman"/>
                <w:sz w:val="28"/>
                <w:szCs w:val="28"/>
              </w:rPr>
            </w:pPr>
            <w:r w:rsidRPr="000421C4">
              <w:rPr>
                <w:rFonts w:ascii="Times New Roman" w:hAnsi="Times New Roman" w:cs="Times New Roman"/>
                <w:sz w:val="28"/>
                <w:szCs w:val="28"/>
              </w:rPr>
              <w:t>руководителя организации</w:t>
            </w:r>
          </w:p>
        </w:tc>
        <w:tc>
          <w:tcPr>
            <w:tcW w:w="1914" w:type="dxa"/>
          </w:tcPr>
          <w:p w:rsidR="00795E0A" w:rsidRPr="000421C4" w:rsidRDefault="00795E0A" w:rsidP="00B21568">
            <w:pPr>
              <w:pStyle w:val="ConsPlusNormal"/>
              <w:widowControl/>
              <w:tabs>
                <w:tab w:val="left" w:pos="7938"/>
              </w:tabs>
              <w:jc w:val="both"/>
              <w:rPr>
                <w:rFonts w:ascii="Times New Roman" w:hAnsi="Times New Roman" w:cs="Times New Roman"/>
                <w:sz w:val="28"/>
                <w:szCs w:val="28"/>
              </w:rPr>
            </w:pPr>
            <w:r w:rsidRPr="000421C4">
              <w:rPr>
                <w:rFonts w:ascii="Times New Roman" w:hAnsi="Times New Roman" w:cs="Times New Roman"/>
                <w:sz w:val="28"/>
                <w:szCs w:val="28"/>
              </w:rPr>
              <w:t>заместителя руководителя</w:t>
            </w:r>
          </w:p>
        </w:tc>
        <w:tc>
          <w:tcPr>
            <w:tcW w:w="1914" w:type="dxa"/>
          </w:tcPr>
          <w:p w:rsidR="00795E0A" w:rsidRPr="000421C4" w:rsidRDefault="00795E0A" w:rsidP="00B21568">
            <w:pPr>
              <w:pStyle w:val="ConsPlusNormal"/>
              <w:widowControl/>
              <w:tabs>
                <w:tab w:val="left" w:pos="7938"/>
              </w:tabs>
              <w:jc w:val="both"/>
              <w:rPr>
                <w:rFonts w:ascii="Times New Roman" w:hAnsi="Times New Roman" w:cs="Times New Roman"/>
                <w:sz w:val="28"/>
                <w:szCs w:val="28"/>
              </w:rPr>
            </w:pPr>
            <w:r w:rsidRPr="000421C4">
              <w:rPr>
                <w:rFonts w:ascii="Times New Roman" w:hAnsi="Times New Roman" w:cs="Times New Roman"/>
                <w:sz w:val="28"/>
                <w:szCs w:val="28"/>
              </w:rPr>
              <w:t>главного бухгалтера</w:t>
            </w:r>
          </w:p>
        </w:tc>
      </w:tr>
      <w:tr w:rsidR="00795E0A" w:rsidRPr="000421C4" w:rsidTr="00B21568">
        <w:tc>
          <w:tcPr>
            <w:tcW w:w="817"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1</w:t>
            </w:r>
          </w:p>
        </w:tc>
        <w:tc>
          <w:tcPr>
            <w:tcW w:w="3010"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2</w:t>
            </w:r>
          </w:p>
        </w:tc>
        <w:tc>
          <w:tcPr>
            <w:tcW w:w="1914"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3</w:t>
            </w:r>
          </w:p>
        </w:tc>
        <w:tc>
          <w:tcPr>
            <w:tcW w:w="1914"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4</w:t>
            </w:r>
          </w:p>
        </w:tc>
        <w:tc>
          <w:tcPr>
            <w:tcW w:w="1914"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5</w:t>
            </w:r>
          </w:p>
        </w:tc>
      </w:tr>
      <w:tr w:rsidR="00795E0A" w:rsidRPr="000421C4" w:rsidTr="00B21568">
        <w:tc>
          <w:tcPr>
            <w:tcW w:w="817"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1</w:t>
            </w:r>
          </w:p>
        </w:tc>
        <w:tc>
          <w:tcPr>
            <w:tcW w:w="3010" w:type="dxa"/>
          </w:tcPr>
          <w:p w:rsidR="00795E0A" w:rsidRPr="000421C4" w:rsidRDefault="00795E0A" w:rsidP="00B21568">
            <w:pPr>
              <w:pStyle w:val="ConsPlusNormal"/>
              <w:widowControl/>
              <w:tabs>
                <w:tab w:val="left" w:pos="7938"/>
              </w:tabs>
              <w:jc w:val="both"/>
              <w:rPr>
                <w:rFonts w:ascii="Times New Roman" w:hAnsi="Times New Roman" w:cs="Times New Roman"/>
                <w:sz w:val="28"/>
                <w:szCs w:val="28"/>
              </w:rPr>
            </w:pPr>
            <w:r w:rsidRPr="000421C4">
              <w:rPr>
                <w:rFonts w:ascii="Times New Roman" w:hAnsi="Times New Roman" w:cs="Times New Roman"/>
                <w:sz w:val="28"/>
                <w:szCs w:val="28"/>
              </w:rPr>
              <w:t>Общеобразовательные организации</w:t>
            </w:r>
          </w:p>
        </w:tc>
        <w:tc>
          <w:tcPr>
            <w:tcW w:w="1914"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3</w:t>
            </w:r>
          </w:p>
        </w:tc>
        <w:tc>
          <w:tcPr>
            <w:tcW w:w="1914"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2,5</w:t>
            </w:r>
          </w:p>
        </w:tc>
        <w:tc>
          <w:tcPr>
            <w:tcW w:w="1914"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2</w:t>
            </w:r>
          </w:p>
        </w:tc>
      </w:tr>
      <w:tr w:rsidR="00795E0A" w:rsidRPr="000421C4" w:rsidTr="00B21568">
        <w:tc>
          <w:tcPr>
            <w:tcW w:w="817"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2</w:t>
            </w:r>
          </w:p>
        </w:tc>
        <w:tc>
          <w:tcPr>
            <w:tcW w:w="3010" w:type="dxa"/>
          </w:tcPr>
          <w:p w:rsidR="00795E0A" w:rsidRPr="000421C4" w:rsidRDefault="00795E0A" w:rsidP="00B21568">
            <w:pPr>
              <w:pStyle w:val="ConsPlusNormal"/>
              <w:widowControl/>
              <w:tabs>
                <w:tab w:val="left" w:pos="7938"/>
              </w:tabs>
              <w:jc w:val="both"/>
              <w:rPr>
                <w:rFonts w:ascii="Times New Roman" w:hAnsi="Times New Roman" w:cs="Times New Roman"/>
                <w:sz w:val="28"/>
                <w:szCs w:val="28"/>
              </w:rPr>
            </w:pPr>
            <w:r w:rsidRPr="000421C4">
              <w:rPr>
                <w:rFonts w:ascii="Times New Roman" w:hAnsi="Times New Roman" w:cs="Times New Roman"/>
                <w:sz w:val="28"/>
                <w:szCs w:val="28"/>
              </w:rPr>
              <w:t>Дошкольные организации</w:t>
            </w:r>
          </w:p>
        </w:tc>
        <w:tc>
          <w:tcPr>
            <w:tcW w:w="1914"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3,5</w:t>
            </w:r>
          </w:p>
        </w:tc>
        <w:tc>
          <w:tcPr>
            <w:tcW w:w="1914"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3</w:t>
            </w:r>
          </w:p>
        </w:tc>
        <w:tc>
          <w:tcPr>
            <w:tcW w:w="1914"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2,5</w:t>
            </w:r>
          </w:p>
        </w:tc>
      </w:tr>
      <w:tr w:rsidR="00795E0A" w:rsidRPr="000421C4" w:rsidTr="00B21568">
        <w:tc>
          <w:tcPr>
            <w:tcW w:w="817"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3</w:t>
            </w:r>
          </w:p>
        </w:tc>
        <w:tc>
          <w:tcPr>
            <w:tcW w:w="3010" w:type="dxa"/>
          </w:tcPr>
          <w:p w:rsidR="00795E0A" w:rsidRPr="000421C4" w:rsidRDefault="00795E0A" w:rsidP="00B21568">
            <w:pPr>
              <w:pStyle w:val="ConsPlusNormal"/>
              <w:widowControl/>
              <w:tabs>
                <w:tab w:val="left" w:pos="7938"/>
              </w:tabs>
              <w:jc w:val="both"/>
              <w:rPr>
                <w:rFonts w:ascii="Times New Roman" w:hAnsi="Times New Roman" w:cs="Times New Roman"/>
                <w:sz w:val="28"/>
                <w:szCs w:val="28"/>
              </w:rPr>
            </w:pPr>
            <w:r w:rsidRPr="000421C4">
              <w:rPr>
                <w:rFonts w:ascii="Times New Roman" w:hAnsi="Times New Roman" w:cs="Times New Roman"/>
                <w:sz w:val="28"/>
                <w:szCs w:val="28"/>
              </w:rPr>
              <w:t>Организации дополнительного образования детей</w:t>
            </w:r>
          </w:p>
        </w:tc>
        <w:tc>
          <w:tcPr>
            <w:tcW w:w="1914"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2,5</w:t>
            </w:r>
          </w:p>
        </w:tc>
        <w:tc>
          <w:tcPr>
            <w:tcW w:w="1914"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2</w:t>
            </w:r>
          </w:p>
        </w:tc>
        <w:tc>
          <w:tcPr>
            <w:tcW w:w="1914" w:type="dxa"/>
          </w:tcPr>
          <w:p w:rsidR="00795E0A" w:rsidRPr="000421C4" w:rsidRDefault="00795E0A" w:rsidP="00B21568">
            <w:pPr>
              <w:pStyle w:val="ConsPlusNormal"/>
              <w:widowControl/>
              <w:tabs>
                <w:tab w:val="left" w:pos="7938"/>
              </w:tabs>
              <w:jc w:val="center"/>
              <w:rPr>
                <w:rFonts w:ascii="Times New Roman" w:hAnsi="Times New Roman" w:cs="Times New Roman"/>
                <w:sz w:val="28"/>
                <w:szCs w:val="28"/>
              </w:rPr>
            </w:pPr>
            <w:r w:rsidRPr="000421C4">
              <w:rPr>
                <w:rFonts w:ascii="Times New Roman" w:hAnsi="Times New Roman" w:cs="Times New Roman"/>
                <w:sz w:val="28"/>
                <w:szCs w:val="28"/>
              </w:rPr>
              <w:t>1,8</w:t>
            </w:r>
          </w:p>
        </w:tc>
      </w:tr>
    </w:tbl>
    <w:p w:rsidR="006F4E53" w:rsidRDefault="006F4E53" w:rsidP="00795E0A">
      <w:pPr>
        <w:pStyle w:val="ConsPlusNormal"/>
        <w:widowControl/>
        <w:tabs>
          <w:tab w:val="left" w:pos="7938"/>
        </w:tabs>
        <w:jc w:val="both"/>
        <w:rPr>
          <w:rFonts w:ascii="Times New Roman" w:hAnsi="Times New Roman" w:cs="Times New Roman"/>
          <w:sz w:val="28"/>
          <w:szCs w:val="28"/>
        </w:rPr>
      </w:pPr>
      <w:r>
        <w:rPr>
          <w:rFonts w:ascii="Times New Roman" w:hAnsi="Times New Roman" w:cs="Times New Roman"/>
          <w:sz w:val="28"/>
          <w:szCs w:val="28"/>
        </w:rPr>
        <w:tab/>
      </w:r>
    </w:p>
    <w:p w:rsidR="006F4E53" w:rsidRDefault="00795E0A" w:rsidP="009C4F3C">
      <w:pPr>
        <w:pStyle w:val="ConsPlusNormal"/>
        <w:widowControl/>
        <w:tabs>
          <w:tab w:val="left" w:pos="7938"/>
        </w:tabs>
        <w:ind w:firstLine="709"/>
        <w:jc w:val="both"/>
        <w:rPr>
          <w:rFonts w:ascii="Times New Roman" w:hAnsi="Times New Roman" w:cs="Times New Roman"/>
          <w:sz w:val="28"/>
          <w:szCs w:val="28"/>
        </w:rPr>
      </w:pPr>
      <w:r>
        <w:rPr>
          <w:rFonts w:ascii="Times New Roman" w:hAnsi="Times New Roman" w:cs="Times New Roman"/>
          <w:sz w:val="28"/>
          <w:szCs w:val="28"/>
        </w:rPr>
        <w:t>Предельная кратность среднемесячной заработной платы руководителя организации, заместителей руководителей и главного бухгалтера организации к среднемесячной заработной плате работников организации, формируемой за счет всех источников финансового обеспечения, определяется путем деления среднемесячной заработной платы руководителя организации, заместителя руководителя, главного бухгалтера организации на среднемесячную заработную плату работников организации и рассчитывается за календарный год.</w:t>
      </w:r>
    </w:p>
    <w:p w:rsidR="006F4E53" w:rsidRDefault="00795E0A" w:rsidP="009C4F3C">
      <w:pPr>
        <w:pStyle w:val="ConsPlusNormal"/>
        <w:widowControl/>
        <w:tabs>
          <w:tab w:val="left" w:pos="7938"/>
        </w:tabs>
        <w:ind w:firstLine="709"/>
        <w:jc w:val="both"/>
        <w:rPr>
          <w:rFonts w:ascii="Times New Roman" w:hAnsi="Times New Roman" w:cs="Times New Roman"/>
          <w:sz w:val="28"/>
          <w:szCs w:val="28"/>
        </w:rPr>
      </w:pPr>
      <w:r>
        <w:rPr>
          <w:rFonts w:ascii="Times New Roman" w:hAnsi="Times New Roman" w:cs="Times New Roman"/>
          <w:sz w:val="28"/>
          <w:szCs w:val="28"/>
        </w:rPr>
        <w:t xml:space="preserve">Исчисление среднемесячной заработной платы руководителя организации, заместителей руководителя, главного бухгалтера организации и среднемесячной заработной платы работников организации в целях определения предельного уровня их соотношения осуществляется в соответствии с Положением об особенностях порядка исчисления средней </w:t>
      </w:r>
      <w:r>
        <w:rPr>
          <w:rFonts w:ascii="Times New Roman" w:hAnsi="Times New Roman" w:cs="Times New Roman"/>
          <w:sz w:val="28"/>
          <w:szCs w:val="28"/>
        </w:rPr>
        <w:lastRenderedPageBreak/>
        <w:t>заработной платы, утвержденным Постановлением правительства Российской Федерации от 24 декабря 2007 № 922.</w:t>
      </w:r>
    </w:p>
    <w:p w:rsidR="00A0252A" w:rsidRDefault="006F4E53" w:rsidP="006F4E53">
      <w:pPr>
        <w:pStyle w:val="ConsPlusNormal"/>
        <w:widowControl/>
        <w:tabs>
          <w:tab w:val="left" w:pos="7938"/>
        </w:tabs>
        <w:jc w:val="both"/>
        <w:rPr>
          <w:rFonts w:ascii="Times New Roman" w:hAnsi="Times New Roman"/>
          <w:color w:val="000000"/>
          <w:sz w:val="28"/>
          <w:szCs w:val="28"/>
        </w:rPr>
      </w:pPr>
      <w:r>
        <w:rPr>
          <w:rFonts w:ascii="Times New Roman" w:hAnsi="Times New Roman"/>
          <w:sz w:val="28"/>
          <w:szCs w:val="28"/>
        </w:rPr>
        <w:t xml:space="preserve">         </w:t>
      </w:r>
      <w:r w:rsidR="00795E0A">
        <w:rPr>
          <w:rFonts w:ascii="Times New Roman" w:hAnsi="Times New Roman"/>
          <w:sz w:val="28"/>
          <w:szCs w:val="28"/>
        </w:rPr>
        <w:t>В случае создания новой организации и невозможности по причине отсутствия фактически начисленной работникам организации в течени</w:t>
      </w:r>
      <w:proofErr w:type="gramStart"/>
      <w:r w:rsidR="00795E0A">
        <w:rPr>
          <w:rFonts w:ascii="Times New Roman" w:hAnsi="Times New Roman"/>
          <w:sz w:val="28"/>
          <w:szCs w:val="28"/>
        </w:rPr>
        <w:t>и</w:t>
      </w:r>
      <w:proofErr w:type="gramEnd"/>
      <w:r w:rsidR="00795E0A">
        <w:rPr>
          <w:rFonts w:ascii="Times New Roman" w:hAnsi="Times New Roman"/>
          <w:sz w:val="28"/>
          <w:szCs w:val="28"/>
        </w:rPr>
        <w:t xml:space="preserve"> 12 календарных месяцев, необходимых для расчета среднемесячной заработной платы, предельная кратность среднемесячной заработной платы руководителя организации, заместителей руководителя и главного бухгалтера организации к среднемесячной заработной плате работников организации рассчитывается с месяца создания организации.</w:t>
      </w:r>
    </w:p>
    <w:p w:rsidR="005344B6" w:rsidRDefault="005344B6">
      <w:pPr>
        <w:widowControl w:val="0"/>
        <w:autoSpaceDE w:val="0"/>
        <w:autoSpaceDN w:val="0"/>
        <w:adjustRightInd w:val="0"/>
        <w:spacing w:after="0" w:line="240" w:lineRule="auto"/>
        <w:ind w:firstLine="540"/>
        <w:jc w:val="both"/>
        <w:rPr>
          <w:rFonts w:ascii="Times New Roman" w:hAnsi="Times New Roman"/>
          <w:sz w:val="28"/>
          <w:szCs w:val="28"/>
        </w:rPr>
      </w:pPr>
    </w:p>
    <w:p w:rsidR="00F21EB4" w:rsidRDefault="00F21EB4" w:rsidP="00F21EB4">
      <w:pPr>
        <w:autoSpaceDE w:val="0"/>
        <w:autoSpaceDN w:val="0"/>
        <w:adjustRightInd w:val="0"/>
        <w:spacing w:after="0" w:line="240" w:lineRule="auto"/>
        <w:ind w:firstLine="709"/>
        <w:jc w:val="both"/>
        <w:outlineLvl w:val="1"/>
        <w:rPr>
          <w:rFonts w:ascii="Times New Roman" w:eastAsia="Times New Roman" w:hAnsi="Times New Roman"/>
          <w:b/>
          <w:spacing w:val="-2"/>
          <w:sz w:val="28"/>
          <w:szCs w:val="28"/>
          <w:lang w:eastAsia="ru-RU"/>
        </w:rPr>
      </w:pPr>
      <w:r>
        <w:rPr>
          <w:rFonts w:ascii="Times New Roman" w:eastAsia="Times New Roman" w:hAnsi="Times New Roman"/>
          <w:b/>
          <w:spacing w:val="-2"/>
          <w:sz w:val="28"/>
          <w:szCs w:val="28"/>
          <w:lang w:eastAsia="ru-RU"/>
        </w:rPr>
        <w:t>3</w:t>
      </w:r>
      <w:r w:rsidRPr="00A46296">
        <w:rPr>
          <w:rFonts w:ascii="Times New Roman" w:eastAsia="Times New Roman" w:hAnsi="Times New Roman"/>
          <w:b/>
          <w:spacing w:val="-2"/>
          <w:sz w:val="28"/>
          <w:szCs w:val="28"/>
          <w:lang w:eastAsia="ru-RU"/>
        </w:rPr>
        <w:t xml:space="preserve">. </w:t>
      </w:r>
      <w:r>
        <w:rPr>
          <w:rFonts w:ascii="Times New Roman" w:eastAsia="Times New Roman" w:hAnsi="Times New Roman"/>
          <w:b/>
          <w:spacing w:val="-2"/>
          <w:sz w:val="28"/>
          <w:szCs w:val="28"/>
          <w:lang w:eastAsia="ru-RU"/>
        </w:rPr>
        <w:t>Оплата труда работников организации (за исключением руководителя организации, заместителя руководителя, главного бухгалтера организации)</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42001B">
        <w:rPr>
          <w:rFonts w:ascii="Times New Roman" w:hAnsi="Times New Roman"/>
          <w:sz w:val="28"/>
          <w:szCs w:val="28"/>
        </w:rPr>
        <w:t>3</w:t>
      </w:r>
      <w:r>
        <w:rPr>
          <w:rFonts w:ascii="Times New Roman" w:hAnsi="Times New Roman"/>
          <w:sz w:val="28"/>
          <w:szCs w:val="28"/>
        </w:rPr>
        <w:t>.1. Заработная плата работников организации</w:t>
      </w:r>
      <w:r w:rsidRPr="0042001B">
        <w:rPr>
          <w:rFonts w:ascii="Times New Roman" w:hAnsi="Times New Roman"/>
          <w:sz w:val="28"/>
          <w:szCs w:val="28"/>
        </w:rPr>
        <w:t xml:space="preserve"> (за исключением руководителя </w:t>
      </w:r>
      <w:r>
        <w:rPr>
          <w:rFonts w:ascii="Times New Roman" w:hAnsi="Times New Roman"/>
          <w:sz w:val="28"/>
          <w:szCs w:val="28"/>
        </w:rPr>
        <w:t>организации</w:t>
      </w:r>
      <w:r w:rsidRPr="0042001B">
        <w:rPr>
          <w:rFonts w:ascii="Times New Roman" w:hAnsi="Times New Roman"/>
          <w:sz w:val="28"/>
          <w:szCs w:val="28"/>
        </w:rPr>
        <w:t xml:space="preserve">, заместителя руководителя, главного бухгалтера </w:t>
      </w:r>
      <w:r>
        <w:rPr>
          <w:rFonts w:ascii="Times New Roman" w:hAnsi="Times New Roman"/>
          <w:sz w:val="28"/>
          <w:szCs w:val="28"/>
        </w:rPr>
        <w:t>организации</w:t>
      </w:r>
      <w:r w:rsidRPr="0042001B">
        <w:rPr>
          <w:rFonts w:ascii="Times New Roman" w:hAnsi="Times New Roman"/>
          <w:sz w:val="28"/>
          <w:szCs w:val="28"/>
        </w:rPr>
        <w:t xml:space="preserve">) (далее - работники </w:t>
      </w:r>
      <w:r>
        <w:rPr>
          <w:rFonts w:ascii="Times New Roman" w:hAnsi="Times New Roman"/>
          <w:sz w:val="28"/>
          <w:szCs w:val="28"/>
        </w:rPr>
        <w:t>организации</w:t>
      </w:r>
      <w:r w:rsidRPr="0042001B">
        <w:rPr>
          <w:rFonts w:ascii="Times New Roman" w:hAnsi="Times New Roman"/>
          <w:sz w:val="28"/>
          <w:szCs w:val="28"/>
        </w:rPr>
        <w:t xml:space="preserve">) </w:t>
      </w:r>
      <w:r>
        <w:rPr>
          <w:rFonts w:ascii="Times New Roman" w:hAnsi="Times New Roman"/>
          <w:sz w:val="28"/>
          <w:szCs w:val="28"/>
        </w:rPr>
        <w:t xml:space="preserve">состоит </w:t>
      </w:r>
      <w:proofErr w:type="gramStart"/>
      <w:r>
        <w:rPr>
          <w:rFonts w:ascii="Times New Roman" w:hAnsi="Times New Roman"/>
          <w:sz w:val="28"/>
          <w:szCs w:val="28"/>
        </w:rPr>
        <w:t>из</w:t>
      </w:r>
      <w:proofErr w:type="gramEnd"/>
      <w:r>
        <w:rPr>
          <w:rFonts w:ascii="Times New Roman" w:hAnsi="Times New Roman"/>
          <w:sz w:val="28"/>
          <w:szCs w:val="28"/>
        </w:rPr>
        <w:t xml:space="preserve">: </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должностного оклада;</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выплат компенсационного характера;</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выплат стимулирующего характера.</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42001B">
        <w:rPr>
          <w:rFonts w:ascii="Times New Roman" w:hAnsi="Times New Roman"/>
          <w:sz w:val="28"/>
          <w:szCs w:val="28"/>
        </w:rPr>
        <w:t xml:space="preserve">3.2. </w:t>
      </w:r>
      <w:r>
        <w:rPr>
          <w:rFonts w:ascii="Times New Roman" w:hAnsi="Times New Roman"/>
          <w:sz w:val="28"/>
          <w:szCs w:val="28"/>
        </w:rPr>
        <w:t>Должностной оклад.</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Должностной оклад (ставка заработной платы) работника организации формируется из минимального (базового) оклада по соответствующей профессиональной квалификационной группе (далее ПКГ) и применения повышающих коэффициентов к минимальному (базовому) окладу по занимаемой должности.</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CD34B3">
        <w:rPr>
          <w:rFonts w:ascii="Times New Roman" w:hAnsi="Times New Roman"/>
          <w:sz w:val="28"/>
          <w:szCs w:val="28"/>
        </w:rPr>
        <w:t>Работникам организации, имеющим</w:t>
      </w:r>
      <w:r w:rsidRPr="0042001B">
        <w:rPr>
          <w:rFonts w:ascii="Times New Roman" w:hAnsi="Times New Roman"/>
          <w:sz w:val="28"/>
          <w:szCs w:val="28"/>
        </w:rPr>
        <w:t xml:space="preserve"> право на повышающие коэффициенты к </w:t>
      </w:r>
      <w:proofErr w:type="gramStart"/>
      <w:r>
        <w:rPr>
          <w:rFonts w:ascii="Times New Roman" w:hAnsi="Times New Roman"/>
          <w:sz w:val="28"/>
          <w:szCs w:val="28"/>
        </w:rPr>
        <w:t>минимальному</w:t>
      </w:r>
      <w:proofErr w:type="gramEnd"/>
      <w:r>
        <w:rPr>
          <w:rFonts w:ascii="Times New Roman" w:hAnsi="Times New Roman"/>
          <w:sz w:val="28"/>
          <w:szCs w:val="28"/>
        </w:rPr>
        <w:t xml:space="preserve"> (базовому) оклада</w:t>
      </w:r>
      <w:r w:rsidRPr="0042001B">
        <w:rPr>
          <w:rFonts w:ascii="Times New Roman" w:hAnsi="Times New Roman"/>
          <w:sz w:val="28"/>
          <w:szCs w:val="28"/>
        </w:rPr>
        <w:t xml:space="preserve"> по двум или нескольким основаниям, для определения </w:t>
      </w:r>
      <w:r>
        <w:rPr>
          <w:rFonts w:ascii="Times New Roman" w:hAnsi="Times New Roman"/>
          <w:sz w:val="28"/>
          <w:szCs w:val="28"/>
        </w:rPr>
        <w:t>должностного оклада</w:t>
      </w:r>
      <w:r w:rsidRPr="0042001B">
        <w:rPr>
          <w:rFonts w:ascii="Times New Roman" w:hAnsi="Times New Roman"/>
          <w:sz w:val="28"/>
          <w:szCs w:val="28"/>
        </w:rPr>
        <w:t xml:space="preserve"> </w:t>
      </w:r>
      <w:r>
        <w:rPr>
          <w:rFonts w:ascii="Times New Roman" w:hAnsi="Times New Roman"/>
          <w:sz w:val="28"/>
          <w:szCs w:val="28"/>
        </w:rPr>
        <w:t xml:space="preserve">(ставки заработной платы) </w:t>
      </w:r>
      <w:r w:rsidRPr="0042001B">
        <w:rPr>
          <w:rFonts w:ascii="Times New Roman" w:hAnsi="Times New Roman"/>
          <w:sz w:val="28"/>
          <w:szCs w:val="28"/>
        </w:rPr>
        <w:t>размеры повышающих коэффициентов суммируются.</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Повышающие коэффициенты к минимальному (базовому) окладу устанавливаются на определенный период в течение соответствующего календарного года. Решение об установлении повышающих коэффициентов принимается руководителем организации в пределах фонда оплаты труда.</w:t>
      </w:r>
    </w:p>
    <w:p w:rsidR="005752B8" w:rsidRPr="005752B8" w:rsidRDefault="005752B8" w:rsidP="005752B8">
      <w:pPr>
        <w:pStyle w:val="ConsPlusNormal"/>
        <w:ind w:firstLine="709"/>
        <w:jc w:val="both"/>
        <w:rPr>
          <w:rFonts w:ascii="Times New Roman" w:hAnsi="Times New Roman" w:cs="Times New Roman"/>
          <w:sz w:val="28"/>
          <w:szCs w:val="28"/>
        </w:rPr>
      </w:pPr>
      <w:r w:rsidRPr="005752B8">
        <w:rPr>
          <w:rFonts w:ascii="Times New Roman" w:hAnsi="Times New Roman" w:cs="Times New Roman"/>
          <w:sz w:val="28"/>
          <w:szCs w:val="28"/>
        </w:rPr>
        <w:t>3.3. Размеры минимальных окладов работников организации:</w:t>
      </w:r>
    </w:p>
    <w:p w:rsidR="005752B8" w:rsidRPr="005752B8" w:rsidRDefault="005752B8" w:rsidP="005752B8">
      <w:pPr>
        <w:pStyle w:val="ConsPlusNormal"/>
        <w:spacing w:after="120"/>
        <w:ind w:firstLine="709"/>
        <w:jc w:val="both"/>
        <w:rPr>
          <w:rFonts w:ascii="Times New Roman" w:hAnsi="Times New Roman" w:cs="Times New Roman"/>
          <w:sz w:val="28"/>
          <w:szCs w:val="28"/>
        </w:rPr>
      </w:pPr>
      <w:r w:rsidRPr="005752B8">
        <w:rPr>
          <w:rFonts w:ascii="Times New Roman" w:hAnsi="Times New Roman" w:cs="Times New Roman"/>
          <w:sz w:val="28"/>
          <w:szCs w:val="28"/>
        </w:rPr>
        <w:t xml:space="preserve">3.3.1.Размеры минимальных окладов работников организации по </w:t>
      </w:r>
      <w:hyperlink r:id="rId14" w:history="1">
        <w:r w:rsidRPr="005752B8">
          <w:rPr>
            <w:rFonts w:ascii="Times New Roman" w:hAnsi="Times New Roman" w:cs="Times New Roman"/>
            <w:sz w:val="28"/>
            <w:szCs w:val="28"/>
          </w:rPr>
          <w:t>ПКГ</w:t>
        </w:r>
      </w:hyperlink>
      <w:r w:rsidRPr="005752B8">
        <w:rPr>
          <w:rFonts w:ascii="Times New Roman" w:hAnsi="Times New Roman" w:cs="Times New Roman"/>
          <w:sz w:val="28"/>
          <w:szCs w:val="28"/>
        </w:rPr>
        <w:t>, утвержденным Приказом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составляют:</w:t>
      </w:r>
    </w:p>
    <w:tbl>
      <w:tblPr>
        <w:tblW w:w="9498" w:type="dxa"/>
        <w:tblInd w:w="70" w:type="dxa"/>
        <w:tblLayout w:type="fixed"/>
        <w:tblCellMar>
          <w:left w:w="70" w:type="dxa"/>
          <w:right w:w="70" w:type="dxa"/>
        </w:tblCellMar>
        <w:tblLook w:val="0000"/>
      </w:tblPr>
      <w:tblGrid>
        <w:gridCol w:w="851"/>
        <w:gridCol w:w="2551"/>
        <w:gridCol w:w="3828"/>
        <w:gridCol w:w="2268"/>
      </w:tblGrid>
      <w:tr w:rsidR="005752B8" w:rsidRPr="005752B8" w:rsidTr="009C4F3C">
        <w:trPr>
          <w:cantSplit/>
          <w:trHeight w:val="1149"/>
        </w:trPr>
        <w:tc>
          <w:tcPr>
            <w:tcW w:w="851" w:type="dxa"/>
            <w:tcBorders>
              <w:top w:val="single" w:sz="6" w:space="0" w:color="auto"/>
              <w:left w:val="single" w:sz="6" w:space="0" w:color="auto"/>
              <w:right w:val="single" w:sz="6" w:space="0" w:color="auto"/>
            </w:tcBorders>
          </w:tcPr>
          <w:p w:rsidR="005752B8" w:rsidRPr="005752B8" w:rsidRDefault="005752B8" w:rsidP="009C4F3C">
            <w:pPr>
              <w:pStyle w:val="ConsPlusNormal"/>
              <w:spacing w:before="120" w:after="240" w:line="240" w:lineRule="exact"/>
              <w:jc w:val="center"/>
              <w:rPr>
                <w:rFonts w:ascii="Times New Roman" w:hAnsi="Times New Roman" w:cs="Times New Roman"/>
                <w:sz w:val="28"/>
                <w:szCs w:val="28"/>
              </w:rPr>
            </w:pPr>
            <w:r w:rsidRPr="005752B8">
              <w:rPr>
                <w:rFonts w:ascii="Times New Roman" w:hAnsi="Times New Roman" w:cs="Times New Roman"/>
                <w:sz w:val="28"/>
                <w:szCs w:val="28"/>
              </w:rPr>
              <w:t xml:space="preserve">N   </w:t>
            </w:r>
            <w:r w:rsidRPr="005752B8">
              <w:rPr>
                <w:rFonts w:ascii="Times New Roman" w:hAnsi="Times New Roman" w:cs="Times New Roman"/>
                <w:sz w:val="28"/>
                <w:szCs w:val="28"/>
              </w:rPr>
              <w:br/>
            </w:r>
            <w:proofErr w:type="spellStart"/>
            <w:proofErr w:type="gramStart"/>
            <w:r w:rsidRPr="005752B8">
              <w:rPr>
                <w:rFonts w:ascii="Times New Roman" w:hAnsi="Times New Roman" w:cs="Times New Roman"/>
                <w:sz w:val="28"/>
                <w:szCs w:val="28"/>
              </w:rPr>
              <w:t>п</w:t>
            </w:r>
            <w:proofErr w:type="spellEnd"/>
            <w:proofErr w:type="gramEnd"/>
            <w:r w:rsidRPr="005752B8">
              <w:rPr>
                <w:rFonts w:ascii="Times New Roman" w:hAnsi="Times New Roman" w:cs="Times New Roman"/>
                <w:sz w:val="28"/>
                <w:szCs w:val="28"/>
              </w:rPr>
              <w:t>/</w:t>
            </w:r>
            <w:proofErr w:type="spellStart"/>
            <w:r w:rsidRPr="005752B8">
              <w:rPr>
                <w:rFonts w:ascii="Times New Roman" w:hAnsi="Times New Roman" w:cs="Times New Roman"/>
                <w:sz w:val="28"/>
                <w:szCs w:val="28"/>
              </w:rPr>
              <w:t>п</w:t>
            </w:r>
            <w:proofErr w:type="spellEnd"/>
          </w:p>
        </w:tc>
        <w:tc>
          <w:tcPr>
            <w:tcW w:w="2551" w:type="dxa"/>
            <w:tcBorders>
              <w:top w:val="single" w:sz="6" w:space="0" w:color="auto"/>
              <w:left w:val="single" w:sz="6" w:space="0" w:color="auto"/>
              <w:right w:val="single" w:sz="6" w:space="0" w:color="auto"/>
            </w:tcBorders>
          </w:tcPr>
          <w:p w:rsidR="005752B8" w:rsidRPr="005752B8" w:rsidRDefault="005752B8" w:rsidP="009C4F3C">
            <w:pPr>
              <w:pStyle w:val="ConsPlusNormal"/>
              <w:spacing w:before="120" w:after="240" w:line="240" w:lineRule="exact"/>
              <w:jc w:val="center"/>
              <w:rPr>
                <w:rFonts w:ascii="Times New Roman" w:hAnsi="Times New Roman" w:cs="Times New Roman"/>
                <w:sz w:val="28"/>
                <w:szCs w:val="28"/>
              </w:rPr>
            </w:pPr>
            <w:r w:rsidRPr="005752B8">
              <w:rPr>
                <w:rFonts w:ascii="Times New Roman" w:hAnsi="Times New Roman" w:cs="Times New Roman"/>
                <w:sz w:val="28"/>
                <w:szCs w:val="28"/>
              </w:rPr>
              <w:t xml:space="preserve">ПКГ,       </w:t>
            </w:r>
            <w:r w:rsidRPr="005752B8">
              <w:rPr>
                <w:rFonts w:ascii="Times New Roman" w:hAnsi="Times New Roman" w:cs="Times New Roman"/>
                <w:sz w:val="28"/>
                <w:szCs w:val="28"/>
              </w:rPr>
              <w:br/>
              <w:t xml:space="preserve">квалификационный </w:t>
            </w:r>
            <w:r w:rsidRPr="005752B8">
              <w:rPr>
                <w:rFonts w:ascii="Times New Roman" w:hAnsi="Times New Roman" w:cs="Times New Roman"/>
                <w:sz w:val="28"/>
                <w:szCs w:val="28"/>
              </w:rPr>
              <w:br/>
              <w:t>уровень</w:t>
            </w:r>
          </w:p>
        </w:tc>
        <w:tc>
          <w:tcPr>
            <w:tcW w:w="3828" w:type="dxa"/>
            <w:tcBorders>
              <w:top w:val="single" w:sz="6" w:space="0" w:color="auto"/>
              <w:left w:val="single" w:sz="6" w:space="0" w:color="auto"/>
              <w:right w:val="single" w:sz="6" w:space="0" w:color="auto"/>
            </w:tcBorders>
          </w:tcPr>
          <w:p w:rsidR="005752B8" w:rsidRPr="005752B8" w:rsidRDefault="005752B8" w:rsidP="009C4F3C">
            <w:pPr>
              <w:pStyle w:val="ConsPlusNormal"/>
              <w:spacing w:before="120" w:after="240" w:line="240" w:lineRule="exact"/>
              <w:jc w:val="center"/>
              <w:rPr>
                <w:rFonts w:ascii="Times New Roman" w:hAnsi="Times New Roman" w:cs="Times New Roman"/>
                <w:sz w:val="28"/>
                <w:szCs w:val="28"/>
              </w:rPr>
            </w:pPr>
            <w:r w:rsidRPr="005752B8">
              <w:rPr>
                <w:rFonts w:ascii="Times New Roman" w:hAnsi="Times New Roman" w:cs="Times New Roman"/>
                <w:sz w:val="28"/>
                <w:szCs w:val="28"/>
              </w:rPr>
              <w:t xml:space="preserve">Должности, отнесенные       </w:t>
            </w:r>
            <w:r w:rsidRPr="005752B8">
              <w:rPr>
                <w:rFonts w:ascii="Times New Roman" w:hAnsi="Times New Roman" w:cs="Times New Roman"/>
                <w:sz w:val="28"/>
                <w:szCs w:val="28"/>
              </w:rPr>
              <w:br/>
              <w:t>к квалификационному   уровню</w:t>
            </w:r>
          </w:p>
        </w:tc>
        <w:tc>
          <w:tcPr>
            <w:tcW w:w="2268" w:type="dxa"/>
            <w:tcBorders>
              <w:top w:val="single" w:sz="6" w:space="0" w:color="auto"/>
              <w:left w:val="single" w:sz="6" w:space="0" w:color="auto"/>
              <w:right w:val="single" w:sz="6" w:space="0" w:color="auto"/>
            </w:tcBorders>
          </w:tcPr>
          <w:p w:rsidR="005752B8" w:rsidRPr="005752B8" w:rsidRDefault="005752B8" w:rsidP="009C4F3C">
            <w:pPr>
              <w:pStyle w:val="ConsPlusNormal"/>
              <w:spacing w:before="120" w:after="240" w:line="240" w:lineRule="exact"/>
              <w:jc w:val="center"/>
              <w:rPr>
                <w:rFonts w:ascii="Times New Roman" w:hAnsi="Times New Roman" w:cs="Times New Roman"/>
                <w:sz w:val="28"/>
                <w:szCs w:val="28"/>
              </w:rPr>
            </w:pPr>
            <w:r w:rsidRPr="005752B8">
              <w:rPr>
                <w:rFonts w:ascii="Times New Roman" w:hAnsi="Times New Roman" w:cs="Times New Roman"/>
                <w:sz w:val="28"/>
                <w:szCs w:val="28"/>
              </w:rPr>
              <w:t xml:space="preserve">Размер   </w:t>
            </w:r>
            <w:r w:rsidRPr="005752B8">
              <w:rPr>
                <w:rFonts w:ascii="Times New Roman" w:hAnsi="Times New Roman" w:cs="Times New Roman"/>
                <w:sz w:val="28"/>
                <w:szCs w:val="28"/>
              </w:rPr>
              <w:br/>
              <w:t>минимального</w:t>
            </w:r>
            <w:r w:rsidRPr="005752B8">
              <w:rPr>
                <w:rFonts w:ascii="Times New Roman" w:hAnsi="Times New Roman" w:cs="Times New Roman"/>
                <w:sz w:val="28"/>
                <w:szCs w:val="28"/>
              </w:rPr>
              <w:br/>
              <w:t xml:space="preserve">оклада   </w:t>
            </w:r>
            <w:r w:rsidRPr="005752B8">
              <w:rPr>
                <w:rFonts w:ascii="Times New Roman" w:hAnsi="Times New Roman" w:cs="Times New Roman"/>
                <w:sz w:val="28"/>
                <w:szCs w:val="28"/>
              </w:rPr>
              <w:br/>
              <w:t>(руб.)</w:t>
            </w:r>
          </w:p>
        </w:tc>
      </w:tr>
      <w:tr w:rsidR="005752B8" w:rsidRPr="005752B8" w:rsidTr="009C4F3C">
        <w:trPr>
          <w:cantSplit/>
          <w:trHeight w:val="260"/>
          <w:tblHeader/>
        </w:trPr>
        <w:tc>
          <w:tcPr>
            <w:tcW w:w="851"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1</w:t>
            </w:r>
          </w:p>
        </w:tc>
        <w:tc>
          <w:tcPr>
            <w:tcW w:w="2551"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2</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3</w:t>
            </w:r>
          </w:p>
        </w:tc>
        <w:tc>
          <w:tcPr>
            <w:tcW w:w="2268"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jc w:val="center"/>
              <w:rPr>
                <w:rFonts w:ascii="Times New Roman" w:hAnsi="Times New Roman" w:cs="Times New Roman"/>
                <w:sz w:val="28"/>
                <w:szCs w:val="28"/>
              </w:rPr>
            </w:pPr>
            <w:r w:rsidRPr="005752B8">
              <w:rPr>
                <w:rFonts w:ascii="Times New Roman" w:hAnsi="Times New Roman" w:cs="Times New Roman"/>
                <w:sz w:val="28"/>
                <w:szCs w:val="28"/>
              </w:rPr>
              <w:t>4</w:t>
            </w:r>
          </w:p>
        </w:tc>
      </w:tr>
      <w:tr w:rsidR="005752B8" w:rsidRPr="005752B8" w:rsidTr="009C4F3C">
        <w:trPr>
          <w:cantSplit/>
          <w:trHeight w:val="1145"/>
        </w:trPr>
        <w:tc>
          <w:tcPr>
            <w:tcW w:w="851"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lastRenderedPageBreak/>
              <w:t xml:space="preserve">1.  </w:t>
            </w:r>
          </w:p>
        </w:tc>
        <w:tc>
          <w:tcPr>
            <w:tcW w:w="2551"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ПКГ должностей    </w:t>
            </w:r>
            <w:r w:rsidRPr="005752B8">
              <w:rPr>
                <w:rFonts w:ascii="Times New Roman" w:hAnsi="Times New Roman" w:cs="Times New Roman"/>
                <w:sz w:val="28"/>
                <w:szCs w:val="28"/>
              </w:rPr>
              <w:br/>
              <w:t xml:space="preserve">работников </w:t>
            </w:r>
            <w:proofErr w:type="spellStart"/>
            <w:r w:rsidRPr="005752B8">
              <w:rPr>
                <w:rFonts w:ascii="Times New Roman" w:hAnsi="Times New Roman" w:cs="Times New Roman"/>
                <w:sz w:val="28"/>
                <w:szCs w:val="28"/>
              </w:rPr>
              <w:t>учебн</w:t>
            </w:r>
            <w:proofErr w:type="gramStart"/>
            <w:r w:rsidRPr="005752B8">
              <w:rPr>
                <w:rFonts w:ascii="Times New Roman" w:hAnsi="Times New Roman" w:cs="Times New Roman"/>
                <w:sz w:val="28"/>
                <w:szCs w:val="28"/>
              </w:rPr>
              <w:t>о</w:t>
            </w:r>
            <w:proofErr w:type="spellEnd"/>
            <w:r w:rsidRPr="005752B8">
              <w:rPr>
                <w:rFonts w:ascii="Times New Roman" w:hAnsi="Times New Roman" w:cs="Times New Roman"/>
                <w:sz w:val="28"/>
                <w:szCs w:val="28"/>
              </w:rPr>
              <w:t>-</w:t>
            </w:r>
            <w:proofErr w:type="gramEnd"/>
            <w:r w:rsidRPr="005752B8">
              <w:rPr>
                <w:rFonts w:ascii="Times New Roman" w:hAnsi="Times New Roman" w:cs="Times New Roman"/>
                <w:sz w:val="28"/>
                <w:szCs w:val="28"/>
              </w:rPr>
              <w:br/>
              <w:t xml:space="preserve">вспомогательного  </w:t>
            </w:r>
            <w:r w:rsidRPr="005752B8">
              <w:rPr>
                <w:rFonts w:ascii="Times New Roman" w:hAnsi="Times New Roman" w:cs="Times New Roman"/>
                <w:sz w:val="28"/>
                <w:szCs w:val="28"/>
              </w:rPr>
              <w:br/>
              <w:t xml:space="preserve">персонала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rPr>
                <w:rFonts w:ascii="Times New Roman" w:hAnsi="Times New Roman" w:cs="Times New Roman"/>
                <w:sz w:val="28"/>
                <w:szCs w:val="28"/>
              </w:rPr>
            </w:pPr>
          </w:p>
        </w:tc>
        <w:tc>
          <w:tcPr>
            <w:tcW w:w="2268"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rPr>
                <w:rFonts w:ascii="Times New Roman" w:hAnsi="Times New Roman" w:cs="Times New Roman"/>
                <w:sz w:val="28"/>
                <w:szCs w:val="28"/>
              </w:rPr>
            </w:pPr>
          </w:p>
        </w:tc>
      </w:tr>
      <w:tr w:rsidR="005752B8" w:rsidRPr="005752B8" w:rsidTr="009C4F3C">
        <w:trPr>
          <w:cantSplit/>
          <w:trHeight w:val="614"/>
        </w:trPr>
        <w:tc>
          <w:tcPr>
            <w:tcW w:w="851"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1.1.  </w:t>
            </w:r>
          </w:p>
        </w:tc>
        <w:tc>
          <w:tcPr>
            <w:tcW w:w="2551"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Первый уровень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вожатый, помощник         воспитателя </w:t>
            </w:r>
          </w:p>
        </w:tc>
        <w:tc>
          <w:tcPr>
            <w:tcW w:w="2268" w:type="dxa"/>
            <w:tcBorders>
              <w:top w:val="single" w:sz="6" w:space="0" w:color="auto"/>
              <w:left w:val="single" w:sz="6" w:space="0" w:color="auto"/>
              <w:bottom w:val="single" w:sz="6" w:space="0" w:color="auto"/>
              <w:right w:val="single" w:sz="6" w:space="0" w:color="auto"/>
            </w:tcBorders>
          </w:tcPr>
          <w:p w:rsidR="005752B8" w:rsidRPr="005752B8" w:rsidRDefault="000A77C7" w:rsidP="009C4F3C">
            <w:pPr>
              <w:pStyle w:val="ConsPlusNormal"/>
              <w:spacing w:before="120" w:after="240" w:line="240" w:lineRule="exact"/>
              <w:jc w:val="center"/>
              <w:rPr>
                <w:rFonts w:ascii="Times New Roman" w:hAnsi="Times New Roman" w:cs="Times New Roman"/>
                <w:sz w:val="28"/>
                <w:szCs w:val="28"/>
              </w:rPr>
            </w:pPr>
            <w:r>
              <w:rPr>
                <w:rFonts w:ascii="Times New Roman" w:hAnsi="Times New Roman" w:cs="Times New Roman"/>
                <w:sz w:val="28"/>
                <w:szCs w:val="28"/>
              </w:rPr>
              <w:t>5706</w:t>
            </w:r>
          </w:p>
        </w:tc>
      </w:tr>
      <w:tr w:rsidR="005752B8" w:rsidRPr="005752B8" w:rsidTr="009C4F3C">
        <w:trPr>
          <w:cantSplit/>
          <w:trHeight w:val="240"/>
        </w:trPr>
        <w:tc>
          <w:tcPr>
            <w:tcW w:w="851"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1.2.  </w:t>
            </w:r>
          </w:p>
        </w:tc>
        <w:tc>
          <w:tcPr>
            <w:tcW w:w="2551"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Второй уровень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rPr>
                <w:rFonts w:ascii="Times New Roman" w:hAnsi="Times New Roman" w:cs="Times New Roman"/>
                <w:sz w:val="28"/>
                <w:szCs w:val="28"/>
              </w:rPr>
            </w:pPr>
          </w:p>
        </w:tc>
        <w:tc>
          <w:tcPr>
            <w:tcW w:w="2268"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jc w:val="center"/>
              <w:rPr>
                <w:rFonts w:ascii="Times New Roman" w:hAnsi="Times New Roman" w:cs="Times New Roman"/>
                <w:sz w:val="28"/>
                <w:szCs w:val="28"/>
              </w:rPr>
            </w:pPr>
          </w:p>
        </w:tc>
      </w:tr>
      <w:tr w:rsidR="005752B8" w:rsidRPr="005752B8" w:rsidTr="009C4F3C">
        <w:trPr>
          <w:cantSplit/>
          <w:trHeight w:val="240"/>
        </w:trPr>
        <w:tc>
          <w:tcPr>
            <w:tcW w:w="851"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jc w:val="center"/>
              <w:rPr>
                <w:rFonts w:ascii="Times New Roman" w:hAnsi="Times New Roman" w:cs="Times New Roman"/>
                <w:sz w:val="28"/>
                <w:szCs w:val="28"/>
              </w:rPr>
            </w:pPr>
            <w:r w:rsidRPr="005752B8">
              <w:rPr>
                <w:rFonts w:ascii="Times New Roman" w:hAnsi="Times New Roman" w:cs="Times New Roman"/>
                <w:sz w:val="28"/>
                <w:szCs w:val="28"/>
              </w:rPr>
              <w:t>1</w:t>
            </w:r>
          </w:p>
        </w:tc>
        <w:tc>
          <w:tcPr>
            <w:tcW w:w="2551"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jc w:val="center"/>
              <w:rPr>
                <w:rFonts w:ascii="Times New Roman" w:hAnsi="Times New Roman" w:cs="Times New Roman"/>
                <w:sz w:val="28"/>
                <w:szCs w:val="28"/>
              </w:rPr>
            </w:pPr>
            <w:r w:rsidRPr="005752B8">
              <w:rPr>
                <w:rFonts w:ascii="Times New Roman" w:hAnsi="Times New Roman" w:cs="Times New Roman"/>
                <w:sz w:val="28"/>
                <w:szCs w:val="28"/>
              </w:rPr>
              <w:t>2</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jc w:val="center"/>
              <w:rPr>
                <w:rFonts w:ascii="Times New Roman" w:hAnsi="Times New Roman" w:cs="Times New Roman"/>
                <w:sz w:val="28"/>
                <w:szCs w:val="28"/>
              </w:rPr>
            </w:pPr>
            <w:r w:rsidRPr="005752B8">
              <w:rPr>
                <w:rFonts w:ascii="Times New Roman" w:hAnsi="Times New Roman" w:cs="Times New Roman"/>
                <w:sz w:val="28"/>
                <w:szCs w:val="28"/>
              </w:rPr>
              <w:t>3</w:t>
            </w:r>
          </w:p>
        </w:tc>
        <w:tc>
          <w:tcPr>
            <w:tcW w:w="2268"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jc w:val="center"/>
              <w:rPr>
                <w:rFonts w:ascii="Times New Roman" w:hAnsi="Times New Roman" w:cs="Times New Roman"/>
                <w:sz w:val="28"/>
                <w:szCs w:val="28"/>
              </w:rPr>
            </w:pPr>
            <w:r w:rsidRPr="005752B8">
              <w:rPr>
                <w:rFonts w:ascii="Times New Roman" w:hAnsi="Times New Roman" w:cs="Times New Roman"/>
                <w:sz w:val="28"/>
                <w:szCs w:val="28"/>
              </w:rPr>
              <w:t>4</w:t>
            </w:r>
          </w:p>
        </w:tc>
      </w:tr>
      <w:tr w:rsidR="005752B8" w:rsidRPr="005752B8" w:rsidTr="009C4F3C">
        <w:trPr>
          <w:cantSplit/>
          <w:trHeight w:val="754"/>
        </w:trPr>
        <w:tc>
          <w:tcPr>
            <w:tcW w:w="851"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1.2.1.</w:t>
            </w:r>
          </w:p>
        </w:tc>
        <w:tc>
          <w:tcPr>
            <w:tcW w:w="2551"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1 квалификационный</w:t>
            </w:r>
            <w:r w:rsidRPr="005752B8">
              <w:rPr>
                <w:rFonts w:ascii="Times New Roman" w:hAnsi="Times New Roman" w:cs="Times New Roman"/>
                <w:sz w:val="28"/>
                <w:szCs w:val="2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младший воспитатель                       </w:t>
            </w:r>
          </w:p>
        </w:tc>
        <w:tc>
          <w:tcPr>
            <w:tcW w:w="2268" w:type="dxa"/>
            <w:tcBorders>
              <w:top w:val="single" w:sz="6" w:space="0" w:color="auto"/>
              <w:left w:val="single" w:sz="6" w:space="0" w:color="auto"/>
              <w:bottom w:val="single" w:sz="6" w:space="0" w:color="auto"/>
              <w:right w:val="single" w:sz="6" w:space="0" w:color="auto"/>
            </w:tcBorders>
          </w:tcPr>
          <w:p w:rsidR="005752B8" w:rsidRPr="005752B8" w:rsidRDefault="000A77C7" w:rsidP="009C4F3C">
            <w:pPr>
              <w:pStyle w:val="ConsPlusNormal"/>
              <w:spacing w:before="120" w:after="240" w:line="240" w:lineRule="exact"/>
              <w:jc w:val="center"/>
              <w:rPr>
                <w:rFonts w:ascii="Times New Roman" w:hAnsi="Times New Roman" w:cs="Times New Roman"/>
                <w:sz w:val="28"/>
                <w:szCs w:val="28"/>
              </w:rPr>
            </w:pPr>
            <w:r>
              <w:rPr>
                <w:rFonts w:ascii="Times New Roman" w:hAnsi="Times New Roman" w:cs="Times New Roman"/>
                <w:sz w:val="28"/>
                <w:szCs w:val="28"/>
              </w:rPr>
              <w:t>5992</w:t>
            </w:r>
          </w:p>
        </w:tc>
      </w:tr>
      <w:tr w:rsidR="005752B8" w:rsidRPr="005752B8" w:rsidTr="009C4F3C">
        <w:trPr>
          <w:trHeight w:val="480"/>
        </w:trPr>
        <w:tc>
          <w:tcPr>
            <w:tcW w:w="851"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2.    </w:t>
            </w:r>
          </w:p>
        </w:tc>
        <w:tc>
          <w:tcPr>
            <w:tcW w:w="2551"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ПКГ должностей    </w:t>
            </w:r>
            <w:r w:rsidRPr="005752B8">
              <w:rPr>
                <w:rFonts w:ascii="Times New Roman" w:hAnsi="Times New Roman" w:cs="Times New Roman"/>
                <w:sz w:val="28"/>
                <w:szCs w:val="28"/>
              </w:rPr>
              <w:br/>
              <w:t xml:space="preserve">педагогических    </w:t>
            </w:r>
            <w:r w:rsidRPr="005752B8">
              <w:rPr>
                <w:rFonts w:ascii="Times New Roman" w:hAnsi="Times New Roman" w:cs="Times New Roman"/>
                <w:sz w:val="28"/>
                <w:szCs w:val="28"/>
              </w:rPr>
              <w:br/>
              <w:t xml:space="preserve">работников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rPr>
                <w:rFonts w:ascii="Times New Roman" w:hAnsi="Times New Roman" w:cs="Times New Roman"/>
                <w:sz w:val="28"/>
                <w:szCs w:val="28"/>
              </w:rPr>
            </w:pPr>
          </w:p>
        </w:tc>
        <w:tc>
          <w:tcPr>
            <w:tcW w:w="2268" w:type="dxa"/>
            <w:tcBorders>
              <w:top w:val="single" w:sz="6" w:space="0" w:color="auto"/>
              <w:left w:val="single" w:sz="6" w:space="0" w:color="auto"/>
              <w:bottom w:val="single" w:sz="6" w:space="0" w:color="auto"/>
              <w:right w:val="single" w:sz="6" w:space="0" w:color="auto"/>
            </w:tcBorders>
          </w:tcPr>
          <w:p w:rsidR="005752B8" w:rsidRPr="005752B8" w:rsidRDefault="005752B8" w:rsidP="009C4F3C">
            <w:pPr>
              <w:pStyle w:val="ConsPlusNormal"/>
              <w:spacing w:before="120" w:after="240" w:line="240" w:lineRule="exact"/>
              <w:jc w:val="center"/>
              <w:rPr>
                <w:rFonts w:ascii="Times New Roman" w:hAnsi="Times New Roman" w:cs="Times New Roman"/>
                <w:sz w:val="28"/>
                <w:szCs w:val="28"/>
              </w:rPr>
            </w:pPr>
          </w:p>
        </w:tc>
      </w:tr>
      <w:tr w:rsidR="005752B8" w:rsidRPr="005752B8" w:rsidTr="009C4F3C">
        <w:trPr>
          <w:trHeight w:val="600"/>
        </w:trPr>
        <w:tc>
          <w:tcPr>
            <w:tcW w:w="851" w:type="dxa"/>
            <w:tcBorders>
              <w:top w:val="single" w:sz="6" w:space="0" w:color="auto"/>
              <w:left w:val="single" w:sz="6" w:space="0" w:color="auto"/>
              <w:bottom w:val="single" w:sz="6" w:space="0" w:color="auto"/>
              <w:right w:val="single" w:sz="6" w:space="0" w:color="auto"/>
            </w:tcBorders>
          </w:tcPr>
          <w:p w:rsidR="005752B8" w:rsidRPr="005752B8" w:rsidRDefault="005752B8" w:rsidP="005A4659">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2.1.</w:t>
            </w:r>
          </w:p>
        </w:tc>
        <w:tc>
          <w:tcPr>
            <w:tcW w:w="2551"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1 квалификационный</w:t>
            </w:r>
            <w:r w:rsidRPr="005752B8">
              <w:rPr>
                <w:rFonts w:ascii="Times New Roman" w:hAnsi="Times New Roman" w:cs="Times New Roman"/>
                <w:sz w:val="28"/>
                <w:szCs w:val="2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инструктор по труду,         инструктор по физической культуре, музыкальный     руководитель, старший    вожатый                   </w:t>
            </w:r>
          </w:p>
        </w:tc>
        <w:tc>
          <w:tcPr>
            <w:tcW w:w="2268"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after="240" w:line="240" w:lineRule="exact"/>
              <w:jc w:val="center"/>
              <w:rPr>
                <w:rFonts w:ascii="Times New Roman" w:hAnsi="Times New Roman" w:cs="Times New Roman"/>
                <w:sz w:val="28"/>
                <w:szCs w:val="28"/>
              </w:rPr>
            </w:pPr>
            <w:r>
              <w:rPr>
                <w:rFonts w:ascii="Times New Roman" w:hAnsi="Times New Roman" w:cs="Times New Roman"/>
                <w:sz w:val="28"/>
                <w:szCs w:val="28"/>
              </w:rPr>
              <w:t>6815</w:t>
            </w:r>
          </w:p>
        </w:tc>
      </w:tr>
      <w:tr w:rsidR="005752B8" w:rsidRPr="005752B8" w:rsidTr="009C4F3C">
        <w:trPr>
          <w:trHeight w:val="720"/>
        </w:trPr>
        <w:tc>
          <w:tcPr>
            <w:tcW w:w="851"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2.2.  </w:t>
            </w:r>
          </w:p>
        </w:tc>
        <w:tc>
          <w:tcPr>
            <w:tcW w:w="2551"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2 квалификационный</w:t>
            </w:r>
            <w:r w:rsidRPr="005752B8">
              <w:rPr>
                <w:rFonts w:ascii="Times New Roman" w:hAnsi="Times New Roman" w:cs="Times New Roman"/>
                <w:sz w:val="28"/>
                <w:szCs w:val="2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инструктор-методист,              </w:t>
            </w:r>
            <w:r w:rsidRPr="005752B8">
              <w:rPr>
                <w:rFonts w:ascii="Times New Roman" w:hAnsi="Times New Roman" w:cs="Times New Roman"/>
                <w:sz w:val="28"/>
                <w:szCs w:val="28"/>
              </w:rPr>
              <w:br/>
              <w:t xml:space="preserve">концертмейстер, педагог           </w:t>
            </w:r>
            <w:r w:rsidRPr="005752B8">
              <w:rPr>
                <w:rFonts w:ascii="Times New Roman" w:hAnsi="Times New Roman" w:cs="Times New Roman"/>
                <w:sz w:val="28"/>
                <w:szCs w:val="28"/>
              </w:rPr>
              <w:br/>
              <w:t xml:space="preserve">дополнительного образования, педагог-организатор, социальный педагог, тренер-преподаватель     </w:t>
            </w:r>
          </w:p>
        </w:tc>
        <w:tc>
          <w:tcPr>
            <w:tcW w:w="2268"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after="240" w:line="240" w:lineRule="exact"/>
              <w:jc w:val="center"/>
              <w:rPr>
                <w:rFonts w:ascii="Times New Roman" w:hAnsi="Times New Roman" w:cs="Times New Roman"/>
                <w:sz w:val="28"/>
                <w:szCs w:val="28"/>
              </w:rPr>
            </w:pPr>
            <w:r>
              <w:rPr>
                <w:rFonts w:ascii="Times New Roman" w:hAnsi="Times New Roman" w:cs="Times New Roman"/>
                <w:sz w:val="28"/>
                <w:szCs w:val="28"/>
              </w:rPr>
              <w:t>7574</w:t>
            </w:r>
          </w:p>
        </w:tc>
      </w:tr>
      <w:tr w:rsidR="005752B8" w:rsidRPr="005752B8" w:rsidTr="009C4F3C">
        <w:trPr>
          <w:trHeight w:val="960"/>
        </w:trPr>
        <w:tc>
          <w:tcPr>
            <w:tcW w:w="851"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2.3.  </w:t>
            </w:r>
          </w:p>
        </w:tc>
        <w:tc>
          <w:tcPr>
            <w:tcW w:w="2551"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3 квалификационный</w:t>
            </w:r>
            <w:r w:rsidRPr="005752B8">
              <w:rPr>
                <w:rFonts w:ascii="Times New Roman" w:hAnsi="Times New Roman" w:cs="Times New Roman"/>
                <w:sz w:val="28"/>
                <w:szCs w:val="2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w:t>
            </w:r>
            <w:r w:rsidRPr="005752B8">
              <w:rPr>
                <w:rFonts w:ascii="Times New Roman" w:hAnsi="Times New Roman" w:cs="Times New Roman"/>
                <w:sz w:val="28"/>
                <w:szCs w:val="28"/>
              </w:rPr>
              <w:br/>
              <w:t xml:space="preserve">тренер-преподаватель              </w:t>
            </w:r>
          </w:p>
        </w:tc>
        <w:tc>
          <w:tcPr>
            <w:tcW w:w="2268"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after="240" w:line="240" w:lineRule="exact"/>
              <w:jc w:val="center"/>
              <w:rPr>
                <w:rFonts w:ascii="Times New Roman" w:hAnsi="Times New Roman" w:cs="Times New Roman"/>
                <w:sz w:val="28"/>
                <w:szCs w:val="28"/>
              </w:rPr>
            </w:pPr>
            <w:r>
              <w:rPr>
                <w:rFonts w:ascii="Times New Roman" w:hAnsi="Times New Roman" w:cs="Times New Roman"/>
                <w:sz w:val="28"/>
                <w:szCs w:val="28"/>
              </w:rPr>
              <w:t>8419</w:t>
            </w:r>
          </w:p>
        </w:tc>
      </w:tr>
      <w:tr w:rsidR="005752B8" w:rsidRPr="005752B8" w:rsidTr="009C4F3C">
        <w:trPr>
          <w:trHeight w:val="1080"/>
        </w:trPr>
        <w:tc>
          <w:tcPr>
            <w:tcW w:w="851"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2.4.  </w:t>
            </w:r>
          </w:p>
        </w:tc>
        <w:tc>
          <w:tcPr>
            <w:tcW w:w="2551"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after="240" w:line="240" w:lineRule="exact"/>
              <w:rPr>
                <w:rFonts w:ascii="Times New Roman" w:hAnsi="Times New Roman" w:cs="Times New Roman"/>
                <w:sz w:val="28"/>
                <w:szCs w:val="28"/>
              </w:rPr>
            </w:pPr>
            <w:r w:rsidRPr="005752B8">
              <w:rPr>
                <w:rFonts w:ascii="Times New Roman" w:hAnsi="Times New Roman" w:cs="Times New Roman"/>
                <w:sz w:val="28"/>
                <w:szCs w:val="28"/>
              </w:rPr>
              <w:t>4 квалификационный</w:t>
            </w:r>
            <w:r w:rsidRPr="005752B8">
              <w:rPr>
                <w:rFonts w:ascii="Times New Roman" w:hAnsi="Times New Roman" w:cs="Times New Roman"/>
                <w:sz w:val="28"/>
                <w:szCs w:val="2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after="240" w:line="240" w:lineRule="exact"/>
              <w:rPr>
                <w:rFonts w:ascii="Times New Roman" w:hAnsi="Times New Roman" w:cs="Times New Roman"/>
                <w:sz w:val="28"/>
                <w:szCs w:val="28"/>
              </w:rPr>
            </w:pPr>
            <w:proofErr w:type="gramStart"/>
            <w:r w:rsidRPr="005752B8">
              <w:rPr>
                <w:rFonts w:ascii="Times New Roman" w:hAnsi="Times New Roman" w:cs="Times New Roman"/>
                <w:sz w:val="28"/>
                <w:szCs w:val="28"/>
              </w:rPr>
              <w:t xml:space="preserve">преподаватель-организатор основ безопасности          жизнедеятельности,   </w:t>
            </w:r>
            <w:r w:rsidRPr="005752B8">
              <w:rPr>
                <w:rFonts w:ascii="Times New Roman" w:hAnsi="Times New Roman" w:cs="Times New Roman"/>
                <w:sz w:val="28"/>
                <w:szCs w:val="28"/>
              </w:rPr>
              <w:br/>
              <w:t xml:space="preserve">руководитель физического          </w:t>
            </w:r>
            <w:r w:rsidRPr="005752B8">
              <w:rPr>
                <w:rFonts w:ascii="Times New Roman" w:hAnsi="Times New Roman" w:cs="Times New Roman"/>
                <w:sz w:val="28"/>
                <w:szCs w:val="28"/>
              </w:rPr>
              <w:br/>
              <w:t xml:space="preserve">воспитания, старший         воспитатель,  </w:t>
            </w:r>
            <w:r w:rsidRPr="005752B8">
              <w:rPr>
                <w:rFonts w:ascii="Times New Roman" w:hAnsi="Times New Roman" w:cs="Times New Roman"/>
                <w:sz w:val="28"/>
                <w:szCs w:val="28"/>
              </w:rPr>
              <w:br/>
              <w:t xml:space="preserve">старший методист,           </w:t>
            </w:r>
            <w:proofErr w:type="spellStart"/>
            <w:r w:rsidRPr="005752B8">
              <w:rPr>
                <w:rFonts w:ascii="Times New Roman" w:hAnsi="Times New Roman" w:cs="Times New Roman"/>
                <w:sz w:val="28"/>
                <w:szCs w:val="28"/>
              </w:rPr>
              <w:t>тьютор</w:t>
            </w:r>
            <w:proofErr w:type="spellEnd"/>
            <w:r w:rsidRPr="005752B8">
              <w:rPr>
                <w:rFonts w:ascii="Times New Roman" w:hAnsi="Times New Roman" w:cs="Times New Roman"/>
                <w:sz w:val="28"/>
                <w:szCs w:val="28"/>
              </w:rPr>
              <w:t>,  учитель,                               учитель-дефектолог,</w:t>
            </w:r>
            <w:r w:rsidRPr="005752B8">
              <w:rPr>
                <w:rFonts w:ascii="Times New Roman" w:hAnsi="Times New Roman" w:cs="Times New Roman"/>
                <w:sz w:val="28"/>
                <w:szCs w:val="28"/>
              </w:rPr>
              <w:br/>
              <w:t xml:space="preserve">учитель-логопед, логопед педагог - библиотекарь          </w:t>
            </w:r>
            <w:proofErr w:type="gramEnd"/>
          </w:p>
        </w:tc>
        <w:tc>
          <w:tcPr>
            <w:tcW w:w="2268"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after="240" w:line="240" w:lineRule="exact"/>
              <w:jc w:val="center"/>
              <w:rPr>
                <w:rFonts w:ascii="Times New Roman" w:hAnsi="Times New Roman" w:cs="Times New Roman"/>
                <w:sz w:val="28"/>
                <w:szCs w:val="28"/>
              </w:rPr>
            </w:pPr>
            <w:r>
              <w:rPr>
                <w:rFonts w:ascii="Times New Roman" w:hAnsi="Times New Roman" w:cs="Times New Roman"/>
                <w:sz w:val="28"/>
                <w:szCs w:val="28"/>
              </w:rPr>
              <w:t>9251</w:t>
            </w:r>
          </w:p>
        </w:tc>
      </w:tr>
    </w:tbl>
    <w:p w:rsidR="006F4E53" w:rsidRDefault="006F4E53" w:rsidP="005752B8">
      <w:pPr>
        <w:pStyle w:val="ConsPlusNormal"/>
        <w:spacing w:after="120"/>
        <w:ind w:firstLine="851"/>
        <w:jc w:val="both"/>
        <w:rPr>
          <w:rFonts w:ascii="Times New Roman" w:hAnsi="Times New Roman" w:cs="Times New Roman"/>
          <w:sz w:val="28"/>
          <w:szCs w:val="28"/>
        </w:rPr>
      </w:pPr>
    </w:p>
    <w:p w:rsidR="005752B8" w:rsidRPr="005752B8" w:rsidRDefault="005752B8" w:rsidP="005752B8">
      <w:pPr>
        <w:pStyle w:val="ConsPlusNormal"/>
        <w:spacing w:after="120"/>
        <w:ind w:firstLine="851"/>
        <w:jc w:val="both"/>
        <w:rPr>
          <w:rFonts w:ascii="Times New Roman" w:hAnsi="Times New Roman" w:cs="Times New Roman"/>
          <w:sz w:val="28"/>
          <w:szCs w:val="28"/>
        </w:rPr>
      </w:pPr>
      <w:r w:rsidRPr="005752B8">
        <w:rPr>
          <w:rFonts w:ascii="Times New Roman" w:hAnsi="Times New Roman" w:cs="Times New Roman"/>
          <w:sz w:val="28"/>
          <w:szCs w:val="28"/>
        </w:rPr>
        <w:lastRenderedPageBreak/>
        <w:t xml:space="preserve">3.3.2. Размеры минимальных окладов работников организации по </w:t>
      </w:r>
      <w:hyperlink r:id="rId15" w:history="1">
        <w:r w:rsidRPr="005752B8">
          <w:rPr>
            <w:rFonts w:ascii="Times New Roman" w:hAnsi="Times New Roman" w:cs="Times New Roman"/>
            <w:sz w:val="28"/>
            <w:szCs w:val="28"/>
          </w:rPr>
          <w:t>ПКГ</w:t>
        </w:r>
      </w:hyperlink>
      <w:r w:rsidRPr="005752B8">
        <w:rPr>
          <w:rFonts w:ascii="Times New Roman" w:hAnsi="Times New Roman" w:cs="Times New Roman"/>
          <w:sz w:val="28"/>
          <w:szCs w:val="28"/>
        </w:rPr>
        <w:t>, утвержденным Приказом Министерства здравоохранения и социального развития Российской Федерации от 31 августа 2007 года N 570 "Об утверждении профессиональных квалификационных групп должностей работников культуры, искусства и кинематографии", составляют:</w:t>
      </w:r>
    </w:p>
    <w:tbl>
      <w:tblPr>
        <w:tblW w:w="9356" w:type="dxa"/>
        <w:tblInd w:w="70" w:type="dxa"/>
        <w:tblLayout w:type="fixed"/>
        <w:tblCellMar>
          <w:left w:w="70" w:type="dxa"/>
          <w:right w:w="70" w:type="dxa"/>
        </w:tblCellMar>
        <w:tblLook w:val="0000"/>
      </w:tblPr>
      <w:tblGrid>
        <w:gridCol w:w="540"/>
        <w:gridCol w:w="2862"/>
        <w:gridCol w:w="3544"/>
        <w:gridCol w:w="2410"/>
      </w:tblGrid>
      <w:tr w:rsidR="005752B8" w:rsidRPr="005752B8" w:rsidTr="00BC3BE3">
        <w:trPr>
          <w:cantSplit/>
          <w:trHeight w:val="936"/>
        </w:trPr>
        <w:tc>
          <w:tcPr>
            <w:tcW w:w="540" w:type="dxa"/>
            <w:tcBorders>
              <w:top w:val="single" w:sz="6" w:space="0" w:color="auto"/>
              <w:left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 xml:space="preserve">N </w:t>
            </w:r>
            <w:r w:rsidRPr="005752B8">
              <w:rPr>
                <w:rFonts w:ascii="Times New Roman" w:hAnsi="Times New Roman" w:cs="Times New Roman"/>
                <w:sz w:val="28"/>
                <w:szCs w:val="28"/>
              </w:rPr>
              <w:br/>
            </w:r>
            <w:proofErr w:type="spellStart"/>
            <w:proofErr w:type="gramStart"/>
            <w:r w:rsidRPr="005752B8">
              <w:rPr>
                <w:rFonts w:ascii="Times New Roman" w:hAnsi="Times New Roman" w:cs="Times New Roman"/>
                <w:sz w:val="28"/>
                <w:szCs w:val="28"/>
              </w:rPr>
              <w:t>п</w:t>
            </w:r>
            <w:proofErr w:type="spellEnd"/>
            <w:proofErr w:type="gramEnd"/>
            <w:r w:rsidRPr="005752B8">
              <w:rPr>
                <w:rFonts w:ascii="Times New Roman" w:hAnsi="Times New Roman" w:cs="Times New Roman"/>
                <w:sz w:val="28"/>
                <w:szCs w:val="28"/>
              </w:rPr>
              <w:t>/</w:t>
            </w:r>
            <w:proofErr w:type="spellStart"/>
            <w:r w:rsidRPr="005752B8">
              <w:rPr>
                <w:rFonts w:ascii="Times New Roman" w:hAnsi="Times New Roman" w:cs="Times New Roman"/>
                <w:sz w:val="28"/>
                <w:szCs w:val="28"/>
              </w:rPr>
              <w:t>п</w:t>
            </w:r>
            <w:proofErr w:type="spellEnd"/>
          </w:p>
        </w:tc>
        <w:tc>
          <w:tcPr>
            <w:tcW w:w="2862" w:type="dxa"/>
            <w:tcBorders>
              <w:top w:val="single" w:sz="6" w:space="0" w:color="auto"/>
              <w:left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ПКГ</w:t>
            </w:r>
          </w:p>
        </w:tc>
        <w:tc>
          <w:tcPr>
            <w:tcW w:w="3544" w:type="dxa"/>
            <w:tcBorders>
              <w:top w:val="single" w:sz="6" w:space="0" w:color="auto"/>
              <w:left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 xml:space="preserve">Должности,   </w:t>
            </w:r>
            <w:r w:rsidRPr="005752B8">
              <w:rPr>
                <w:rFonts w:ascii="Times New Roman" w:hAnsi="Times New Roman" w:cs="Times New Roman"/>
                <w:sz w:val="28"/>
                <w:szCs w:val="28"/>
              </w:rPr>
              <w:br/>
              <w:t>отнесенные к ПКГ</w:t>
            </w:r>
          </w:p>
        </w:tc>
        <w:tc>
          <w:tcPr>
            <w:tcW w:w="2410" w:type="dxa"/>
            <w:tcBorders>
              <w:top w:val="single" w:sz="6" w:space="0" w:color="auto"/>
              <w:left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 xml:space="preserve">Размер   </w:t>
            </w:r>
            <w:r w:rsidRPr="005752B8">
              <w:rPr>
                <w:rFonts w:ascii="Times New Roman" w:hAnsi="Times New Roman" w:cs="Times New Roman"/>
                <w:sz w:val="28"/>
                <w:szCs w:val="28"/>
              </w:rPr>
              <w:br/>
              <w:t>минимального</w:t>
            </w:r>
            <w:r w:rsidRPr="005752B8">
              <w:rPr>
                <w:rFonts w:ascii="Times New Roman" w:hAnsi="Times New Roman" w:cs="Times New Roman"/>
                <w:sz w:val="28"/>
                <w:szCs w:val="28"/>
              </w:rPr>
              <w:br/>
              <w:t xml:space="preserve">оклада   </w:t>
            </w:r>
            <w:r w:rsidRPr="005752B8">
              <w:rPr>
                <w:rFonts w:ascii="Times New Roman" w:hAnsi="Times New Roman" w:cs="Times New Roman"/>
                <w:sz w:val="28"/>
                <w:szCs w:val="28"/>
              </w:rPr>
              <w:br/>
              <w:t>(руб.)</w:t>
            </w:r>
          </w:p>
        </w:tc>
      </w:tr>
      <w:tr w:rsidR="005752B8" w:rsidRPr="005752B8" w:rsidTr="00BC3BE3">
        <w:trPr>
          <w:cantSplit/>
          <w:trHeight w:val="324"/>
          <w:tblHeader/>
        </w:trPr>
        <w:tc>
          <w:tcPr>
            <w:tcW w:w="540"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1</w:t>
            </w:r>
          </w:p>
        </w:tc>
        <w:tc>
          <w:tcPr>
            <w:tcW w:w="2862"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2</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3</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4</w:t>
            </w:r>
          </w:p>
        </w:tc>
      </w:tr>
      <w:tr w:rsidR="005752B8" w:rsidRPr="005752B8" w:rsidTr="00BC3BE3">
        <w:trPr>
          <w:cantSplit/>
          <w:trHeight w:val="480"/>
        </w:trPr>
        <w:tc>
          <w:tcPr>
            <w:tcW w:w="540"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1. </w:t>
            </w:r>
          </w:p>
        </w:tc>
        <w:tc>
          <w:tcPr>
            <w:tcW w:w="2862"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ПКГ "Должности     работников культуры,    </w:t>
            </w:r>
            <w:r w:rsidRPr="005752B8">
              <w:rPr>
                <w:rFonts w:ascii="Times New Roman" w:hAnsi="Times New Roman" w:cs="Times New Roman"/>
                <w:sz w:val="28"/>
                <w:szCs w:val="28"/>
              </w:rPr>
              <w:br/>
              <w:t xml:space="preserve">искусства и кинематографии среднего    </w:t>
            </w:r>
            <w:r w:rsidRPr="005752B8">
              <w:rPr>
                <w:rFonts w:ascii="Times New Roman" w:hAnsi="Times New Roman" w:cs="Times New Roman"/>
                <w:sz w:val="28"/>
                <w:szCs w:val="28"/>
              </w:rPr>
              <w:br/>
              <w:t xml:space="preserve">звена"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аккомпаниатор,  </w:t>
            </w:r>
            <w:r w:rsidRPr="005752B8">
              <w:rPr>
                <w:rFonts w:ascii="Times New Roman" w:hAnsi="Times New Roman" w:cs="Times New Roman"/>
                <w:sz w:val="28"/>
                <w:szCs w:val="28"/>
              </w:rPr>
              <w:br/>
            </w:r>
            <w:proofErr w:type="spellStart"/>
            <w:r w:rsidRPr="005752B8">
              <w:rPr>
                <w:rFonts w:ascii="Times New Roman" w:hAnsi="Times New Roman" w:cs="Times New Roman"/>
                <w:sz w:val="28"/>
                <w:szCs w:val="28"/>
              </w:rPr>
              <w:t>культорганизатор</w:t>
            </w:r>
            <w:proofErr w:type="spellEnd"/>
            <w:r w:rsidRPr="005752B8">
              <w:rPr>
                <w:rFonts w:ascii="Times New Roman" w:hAnsi="Times New Roman" w:cs="Times New Roman"/>
                <w:sz w:val="28"/>
                <w:szCs w:val="28"/>
              </w:rPr>
              <w:t>,                                 руководитель кружка</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6598</w:t>
            </w:r>
          </w:p>
        </w:tc>
      </w:tr>
      <w:tr w:rsidR="005752B8" w:rsidRPr="005752B8" w:rsidTr="00BC3BE3">
        <w:trPr>
          <w:cantSplit/>
          <w:trHeight w:val="240"/>
        </w:trPr>
        <w:tc>
          <w:tcPr>
            <w:tcW w:w="540" w:type="dxa"/>
            <w:vMerge w:val="restart"/>
            <w:tcBorders>
              <w:top w:val="single" w:sz="6" w:space="0" w:color="auto"/>
              <w:left w:val="single" w:sz="6" w:space="0" w:color="auto"/>
              <w:bottom w:val="nil"/>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2. </w:t>
            </w:r>
          </w:p>
        </w:tc>
        <w:tc>
          <w:tcPr>
            <w:tcW w:w="2862" w:type="dxa"/>
            <w:vMerge w:val="restart"/>
            <w:tcBorders>
              <w:top w:val="single" w:sz="6" w:space="0" w:color="auto"/>
              <w:left w:val="single" w:sz="6" w:space="0" w:color="auto"/>
              <w:bottom w:val="nil"/>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ПКГ "Должности работников культуры,    </w:t>
            </w:r>
            <w:r w:rsidRPr="005752B8">
              <w:rPr>
                <w:rFonts w:ascii="Times New Roman" w:hAnsi="Times New Roman" w:cs="Times New Roman"/>
                <w:sz w:val="28"/>
                <w:szCs w:val="28"/>
              </w:rPr>
              <w:br/>
              <w:t xml:space="preserve">искусства и кинематографии ведущего    </w:t>
            </w:r>
            <w:r w:rsidRPr="005752B8">
              <w:rPr>
                <w:rFonts w:ascii="Times New Roman" w:hAnsi="Times New Roman" w:cs="Times New Roman"/>
                <w:sz w:val="28"/>
                <w:szCs w:val="28"/>
              </w:rPr>
              <w:br/>
              <w:t xml:space="preserve">звена"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библиотекарь    </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7529</w:t>
            </w:r>
          </w:p>
        </w:tc>
      </w:tr>
      <w:tr w:rsidR="005752B8" w:rsidRPr="005752B8" w:rsidTr="00BC3BE3">
        <w:trPr>
          <w:cantSplit/>
          <w:trHeight w:val="360"/>
        </w:trPr>
        <w:tc>
          <w:tcPr>
            <w:tcW w:w="540" w:type="dxa"/>
            <w:vMerge/>
            <w:tcBorders>
              <w:top w:val="nil"/>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p>
        </w:tc>
        <w:tc>
          <w:tcPr>
            <w:tcW w:w="2862" w:type="dxa"/>
            <w:vMerge/>
            <w:tcBorders>
              <w:top w:val="nil"/>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главный         </w:t>
            </w:r>
            <w:r w:rsidRPr="005752B8">
              <w:rPr>
                <w:rFonts w:ascii="Times New Roman" w:hAnsi="Times New Roman" w:cs="Times New Roman"/>
                <w:sz w:val="28"/>
                <w:szCs w:val="28"/>
              </w:rPr>
              <w:br/>
              <w:t xml:space="preserve">библиотекарь    </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9770</w:t>
            </w:r>
          </w:p>
        </w:tc>
      </w:tr>
    </w:tbl>
    <w:p w:rsidR="005752B8" w:rsidRPr="005752B8" w:rsidRDefault="005752B8" w:rsidP="005752B8">
      <w:pPr>
        <w:pStyle w:val="ConsPlusNormal"/>
        <w:spacing w:before="120" w:after="120"/>
        <w:ind w:firstLine="851"/>
        <w:jc w:val="both"/>
        <w:rPr>
          <w:rFonts w:ascii="Times New Roman" w:hAnsi="Times New Roman" w:cs="Times New Roman"/>
          <w:sz w:val="28"/>
          <w:szCs w:val="28"/>
        </w:rPr>
      </w:pPr>
      <w:r w:rsidRPr="005752B8">
        <w:rPr>
          <w:rFonts w:ascii="Times New Roman" w:hAnsi="Times New Roman" w:cs="Times New Roman"/>
          <w:sz w:val="28"/>
          <w:szCs w:val="28"/>
        </w:rPr>
        <w:t xml:space="preserve">3.3.3. Размеры минимальных окладов работников организации по </w:t>
      </w:r>
      <w:hyperlink r:id="rId16" w:history="1">
        <w:r w:rsidRPr="005752B8">
          <w:rPr>
            <w:rFonts w:ascii="Times New Roman" w:hAnsi="Times New Roman" w:cs="Times New Roman"/>
            <w:sz w:val="28"/>
            <w:szCs w:val="28"/>
          </w:rPr>
          <w:t>ПКГ</w:t>
        </w:r>
      </w:hyperlink>
      <w:r w:rsidRPr="005752B8">
        <w:rPr>
          <w:rFonts w:ascii="Times New Roman" w:hAnsi="Times New Roman" w:cs="Times New Roman"/>
          <w:sz w:val="28"/>
          <w:szCs w:val="28"/>
        </w:rPr>
        <w:t>, утвержденным Приказом Министерства здравоохранения и социального 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служащих", составляют:</w:t>
      </w:r>
    </w:p>
    <w:tbl>
      <w:tblPr>
        <w:tblW w:w="9356" w:type="dxa"/>
        <w:tblInd w:w="70" w:type="dxa"/>
        <w:tblLayout w:type="fixed"/>
        <w:tblCellMar>
          <w:left w:w="70" w:type="dxa"/>
          <w:right w:w="70" w:type="dxa"/>
        </w:tblCellMar>
        <w:tblLook w:val="0000"/>
      </w:tblPr>
      <w:tblGrid>
        <w:gridCol w:w="675"/>
        <w:gridCol w:w="2727"/>
        <w:gridCol w:w="3544"/>
        <w:gridCol w:w="2410"/>
      </w:tblGrid>
      <w:tr w:rsidR="005752B8" w:rsidRPr="005752B8" w:rsidTr="00BC3BE3">
        <w:trPr>
          <w:cantSplit/>
          <w:trHeight w:val="1231"/>
        </w:trPr>
        <w:tc>
          <w:tcPr>
            <w:tcW w:w="675" w:type="dxa"/>
            <w:tcBorders>
              <w:top w:val="single" w:sz="6" w:space="0" w:color="auto"/>
              <w:left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 xml:space="preserve">N  </w:t>
            </w:r>
            <w:r w:rsidRPr="005752B8">
              <w:rPr>
                <w:rFonts w:ascii="Times New Roman" w:hAnsi="Times New Roman" w:cs="Times New Roman"/>
                <w:sz w:val="28"/>
                <w:szCs w:val="28"/>
              </w:rPr>
              <w:br/>
            </w:r>
            <w:proofErr w:type="spellStart"/>
            <w:proofErr w:type="gramStart"/>
            <w:r w:rsidRPr="005752B8">
              <w:rPr>
                <w:rFonts w:ascii="Times New Roman" w:hAnsi="Times New Roman" w:cs="Times New Roman"/>
                <w:sz w:val="28"/>
                <w:szCs w:val="28"/>
              </w:rPr>
              <w:t>п</w:t>
            </w:r>
            <w:proofErr w:type="spellEnd"/>
            <w:proofErr w:type="gramEnd"/>
            <w:r w:rsidRPr="005752B8">
              <w:rPr>
                <w:rFonts w:ascii="Times New Roman" w:hAnsi="Times New Roman" w:cs="Times New Roman"/>
                <w:sz w:val="28"/>
                <w:szCs w:val="28"/>
              </w:rPr>
              <w:t>/</w:t>
            </w:r>
            <w:proofErr w:type="spellStart"/>
            <w:r w:rsidRPr="005752B8">
              <w:rPr>
                <w:rFonts w:ascii="Times New Roman" w:hAnsi="Times New Roman" w:cs="Times New Roman"/>
                <w:sz w:val="28"/>
                <w:szCs w:val="28"/>
              </w:rPr>
              <w:t>п</w:t>
            </w:r>
            <w:proofErr w:type="spellEnd"/>
          </w:p>
        </w:tc>
        <w:tc>
          <w:tcPr>
            <w:tcW w:w="2727" w:type="dxa"/>
            <w:tcBorders>
              <w:top w:val="single" w:sz="6" w:space="0" w:color="auto"/>
              <w:left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 xml:space="preserve">ПКГ,       </w:t>
            </w:r>
            <w:r w:rsidRPr="005752B8">
              <w:rPr>
                <w:rFonts w:ascii="Times New Roman" w:hAnsi="Times New Roman" w:cs="Times New Roman"/>
                <w:sz w:val="28"/>
                <w:szCs w:val="28"/>
              </w:rPr>
              <w:br/>
              <w:t xml:space="preserve">квалификационный </w:t>
            </w:r>
            <w:r w:rsidRPr="005752B8">
              <w:rPr>
                <w:rFonts w:ascii="Times New Roman" w:hAnsi="Times New Roman" w:cs="Times New Roman"/>
                <w:sz w:val="28"/>
                <w:szCs w:val="28"/>
              </w:rPr>
              <w:br/>
              <w:t>уровень</w:t>
            </w:r>
          </w:p>
        </w:tc>
        <w:tc>
          <w:tcPr>
            <w:tcW w:w="3544" w:type="dxa"/>
            <w:tcBorders>
              <w:top w:val="single" w:sz="6" w:space="0" w:color="auto"/>
              <w:left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 xml:space="preserve">Должности, отнесенные        </w:t>
            </w:r>
            <w:r w:rsidRPr="005752B8">
              <w:rPr>
                <w:rFonts w:ascii="Times New Roman" w:hAnsi="Times New Roman" w:cs="Times New Roman"/>
                <w:sz w:val="28"/>
                <w:szCs w:val="28"/>
              </w:rPr>
              <w:br/>
              <w:t>к квалификационному уровню</w:t>
            </w:r>
          </w:p>
        </w:tc>
        <w:tc>
          <w:tcPr>
            <w:tcW w:w="2410" w:type="dxa"/>
            <w:tcBorders>
              <w:top w:val="single" w:sz="6" w:space="0" w:color="auto"/>
              <w:left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 xml:space="preserve">Размер   </w:t>
            </w:r>
            <w:r w:rsidRPr="005752B8">
              <w:rPr>
                <w:rFonts w:ascii="Times New Roman" w:hAnsi="Times New Roman" w:cs="Times New Roman"/>
                <w:sz w:val="28"/>
                <w:szCs w:val="28"/>
              </w:rPr>
              <w:br/>
              <w:t>минимального</w:t>
            </w:r>
            <w:r w:rsidRPr="005752B8">
              <w:rPr>
                <w:rFonts w:ascii="Times New Roman" w:hAnsi="Times New Roman" w:cs="Times New Roman"/>
                <w:sz w:val="28"/>
                <w:szCs w:val="28"/>
              </w:rPr>
              <w:br/>
              <w:t xml:space="preserve">оклада   </w:t>
            </w:r>
            <w:r w:rsidRPr="005752B8">
              <w:rPr>
                <w:rFonts w:ascii="Times New Roman" w:hAnsi="Times New Roman" w:cs="Times New Roman"/>
                <w:sz w:val="28"/>
                <w:szCs w:val="28"/>
              </w:rPr>
              <w:br/>
              <w:t>(руб.)</w:t>
            </w:r>
          </w:p>
        </w:tc>
      </w:tr>
      <w:tr w:rsidR="005752B8" w:rsidRPr="005752B8" w:rsidTr="00BC3BE3">
        <w:trPr>
          <w:cantSplit/>
          <w:trHeight w:val="240"/>
          <w:tblHeader/>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1</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2</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3</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4</w:t>
            </w:r>
          </w:p>
        </w:tc>
      </w:tr>
      <w:tr w:rsidR="005752B8" w:rsidRPr="005752B8" w:rsidTr="00BC3BE3">
        <w:trPr>
          <w:cantSplit/>
          <w:trHeight w:val="60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1.  </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ПКГ               </w:t>
            </w:r>
            <w:r w:rsidRPr="005752B8">
              <w:rPr>
                <w:rFonts w:ascii="Times New Roman" w:hAnsi="Times New Roman" w:cs="Times New Roman"/>
                <w:sz w:val="28"/>
                <w:szCs w:val="28"/>
              </w:rPr>
              <w:br/>
              <w:t xml:space="preserve">"Общеотраслевые   </w:t>
            </w:r>
            <w:r w:rsidRPr="005752B8">
              <w:rPr>
                <w:rFonts w:ascii="Times New Roman" w:hAnsi="Times New Roman" w:cs="Times New Roman"/>
                <w:sz w:val="28"/>
                <w:szCs w:val="28"/>
              </w:rPr>
              <w:br/>
              <w:t>должности           служащих</w:t>
            </w:r>
            <w:r w:rsidRPr="005752B8">
              <w:rPr>
                <w:rFonts w:ascii="Times New Roman" w:hAnsi="Times New Roman" w:cs="Times New Roman"/>
                <w:sz w:val="28"/>
                <w:szCs w:val="28"/>
              </w:rPr>
              <w:br/>
              <w:t xml:space="preserve">первого уровня"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p>
        </w:tc>
      </w:tr>
      <w:tr w:rsidR="005752B8" w:rsidRPr="005752B8" w:rsidTr="00BC3BE3">
        <w:trPr>
          <w:cantSplit/>
          <w:trHeight w:val="96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1.1.</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1 квалификационный</w:t>
            </w:r>
            <w:r w:rsidRPr="005752B8">
              <w:rPr>
                <w:rFonts w:ascii="Times New Roman" w:hAnsi="Times New Roman" w:cs="Times New Roman"/>
                <w:sz w:val="28"/>
                <w:szCs w:val="2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делопроизводитель, кассир,          </w:t>
            </w:r>
            <w:r w:rsidRPr="005752B8">
              <w:rPr>
                <w:rFonts w:ascii="Times New Roman" w:hAnsi="Times New Roman" w:cs="Times New Roman"/>
                <w:sz w:val="28"/>
                <w:szCs w:val="28"/>
              </w:rPr>
              <w:br/>
              <w:t xml:space="preserve">машинистка,  секретарь,            секретарь-машинистка,    </w:t>
            </w:r>
            <w:r w:rsidRPr="005752B8">
              <w:rPr>
                <w:rFonts w:ascii="Times New Roman" w:hAnsi="Times New Roman" w:cs="Times New Roman"/>
                <w:sz w:val="28"/>
                <w:szCs w:val="28"/>
              </w:rPr>
              <w:br/>
              <w:t xml:space="preserve">счетовод </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5706</w:t>
            </w:r>
          </w:p>
        </w:tc>
      </w:tr>
      <w:tr w:rsidR="005752B8" w:rsidRPr="005752B8" w:rsidTr="00BC3BE3">
        <w:trPr>
          <w:cantSplit/>
          <w:trHeight w:val="72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1.2.</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2 квалификационный</w:t>
            </w:r>
            <w:r w:rsidRPr="005752B8">
              <w:rPr>
                <w:rFonts w:ascii="Times New Roman" w:hAnsi="Times New Roman" w:cs="Times New Roman"/>
                <w:sz w:val="28"/>
                <w:szCs w:val="2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должности служащих первого          </w:t>
            </w:r>
            <w:r w:rsidRPr="005752B8">
              <w:rPr>
                <w:rFonts w:ascii="Times New Roman" w:hAnsi="Times New Roman" w:cs="Times New Roman"/>
                <w:sz w:val="28"/>
                <w:szCs w:val="28"/>
              </w:rPr>
              <w:br/>
              <w:t xml:space="preserve">квалификационного уровня,           </w:t>
            </w:r>
            <w:r w:rsidRPr="005752B8">
              <w:rPr>
                <w:rFonts w:ascii="Times New Roman" w:hAnsi="Times New Roman" w:cs="Times New Roman"/>
                <w:sz w:val="28"/>
                <w:szCs w:val="28"/>
              </w:rPr>
              <w:br/>
              <w:t>по которым   устанавливается  производное должностное наименование</w:t>
            </w:r>
            <w:r w:rsidRPr="005752B8">
              <w:rPr>
                <w:rFonts w:ascii="Times New Roman" w:hAnsi="Times New Roman" w:cs="Times New Roman"/>
                <w:sz w:val="28"/>
                <w:szCs w:val="28"/>
              </w:rPr>
              <w:br/>
              <w:t xml:space="preserve">"старший"                           </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5992</w:t>
            </w:r>
          </w:p>
        </w:tc>
      </w:tr>
      <w:tr w:rsidR="005752B8" w:rsidRPr="005752B8" w:rsidTr="00BC3BE3">
        <w:trPr>
          <w:cantSplit/>
          <w:trHeight w:val="60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lastRenderedPageBreak/>
              <w:t xml:space="preserve">2.  </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ПКГ               </w:t>
            </w:r>
            <w:r w:rsidRPr="005752B8">
              <w:rPr>
                <w:rFonts w:ascii="Times New Roman" w:hAnsi="Times New Roman" w:cs="Times New Roman"/>
                <w:sz w:val="28"/>
                <w:szCs w:val="28"/>
              </w:rPr>
              <w:br/>
              <w:t xml:space="preserve">"Общеотраслевые   </w:t>
            </w:r>
            <w:r w:rsidRPr="005752B8">
              <w:rPr>
                <w:rFonts w:ascii="Times New Roman" w:hAnsi="Times New Roman" w:cs="Times New Roman"/>
                <w:sz w:val="28"/>
                <w:szCs w:val="28"/>
              </w:rPr>
              <w:br/>
              <w:t>должности           служащих</w:t>
            </w:r>
            <w:r w:rsidRPr="005752B8">
              <w:rPr>
                <w:rFonts w:ascii="Times New Roman" w:hAnsi="Times New Roman" w:cs="Times New Roman"/>
                <w:sz w:val="28"/>
                <w:szCs w:val="28"/>
              </w:rPr>
              <w:br/>
              <w:t xml:space="preserve">второго уровня"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p>
        </w:tc>
      </w:tr>
      <w:tr w:rsidR="005752B8" w:rsidRPr="005752B8" w:rsidTr="00BC3BE3">
        <w:trPr>
          <w:cantSplit/>
          <w:trHeight w:val="72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2.1.</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1 квалификационный</w:t>
            </w:r>
            <w:r w:rsidRPr="005752B8">
              <w:rPr>
                <w:rFonts w:ascii="Times New Roman" w:hAnsi="Times New Roman" w:cs="Times New Roman"/>
                <w:sz w:val="28"/>
                <w:szCs w:val="2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администратор, диспетчер,    инспектор по кадрам, лаборант, секретарь   руководителя,    техник</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6012</w:t>
            </w:r>
          </w:p>
        </w:tc>
      </w:tr>
      <w:tr w:rsidR="005752B8" w:rsidRPr="005752B8" w:rsidTr="00BC3BE3">
        <w:trPr>
          <w:cantSplit/>
          <w:trHeight w:val="120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2.2.</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2 квалификационный</w:t>
            </w:r>
            <w:r w:rsidRPr="005752B8">
              <w:rPr>
                <w:rFonts w:ascii="Times New Roman" w:hAnsi="Times New Roman" w:cs="Times New Roman"/>
                <w:sz w:val="28"/>
                <w:szCs w:val="2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заведующий складом,                      </w:t>
            </w:r>
            <w:r w:rsidRPr="005752B8">
              <w:rPr>
                <w:rFonts w:ascii="Times New Roman" w:hAnsi="Times New Roman" w:cs="Times New Roman"/>
                <w:sz w:val="28"/>
                <w:szCs w:val="28"/>
              </w:rPr>
              <w:br/>
              <w:t xml:space="preserve">хозяйством, должности          служащих      </w:t>
            </w:r>
            <w:r w:rsidRPr="005752B8">
              <w:rPr>
                <w:rFonts w:ascii="Times New Roman" w:hAnsi="Times New Roman" w:cs="Times New Roman"/>
                <w:sz w:val="28"/>
                <w:szCs w:val="28"/>
              </w:rPr>
              <w:br/>
              <w:t xml:space="preserve">первого квалификационного уровня, по которым             устанавливается производное </w:t>
            </w:r>
            <w:r w:rsidRPr="005752B8">
              <w:rPr>
                <w:rFonts w:ascii="Times New Roman" w:hAnsi="Times New Roman" w:cs="Times New Roman"/>
                <w:sz w:val="28"/>
                <w:szCs w:val="28"/>
              </w:rPr>
              <w:br/>
              <w:t xml:space="preserve">должностное наименование "старший"  или                          II </w:t>
            </w:r>
            <w:proofErr w:type="spellStart"/>
            <w:r w:rsidRPr="005752B8">
              <w:rPr>
                <w:rFonts w:ascii="Times New Roman" w:hAnsi="Times New Roman" w:cs="Times New Roman"/>
                <w:sz w:val="28"/>
                <w:szCs w:val="28"/>
              </w:rPr>
              <w:t>внутридолжностная</w:t>
            </w:r>
            <w:proofErr w:type="spellEnd"/>
            <w:r w:rsidRPr="005752B8">
              <w:rPr>
                <w:rFonts w:ascii="Times New Roman" w:hAnsi="Times New Roman" w:cs="Times New Roman"/>
                <w:sz w:val="28"/>
                <w:szCs w:val="28"/>
              </w:rPr>
              <w:t xml:space="preserve">            категория  </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6620</w:t>
            </w:r>
          </w:p>
        </w:tc>
      </w:tr>
      <w:tr w:rsidR="005752B8" w:rsidRPr="005752B8" w:rsidTr="00BC3BE3">
        <w:trPr>
          <w:cantSplit/>
          <w:trHeight w:val="96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2.3.</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3 квалификационный</w:t>
            </w:r>
            <w:r w:rsidRPr="005752B8">
              <w:rPr>
                <w:rFonts w:ascii="Times New Roman" w:hAnsi="Times New Roman" w:cs="Times New Roman"/>
                <w:sz w:val="28"/>
                <w:szCs w:val="2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заведующий   производством (шеф-повар),  заведующий    столовой, начальник      </w:t>
            </w:r>
            <w:r w:rsidRPr="005752B8">
              <w:rPr>
                <w:rFonts w:ascii="Times New Roman" w:hAnsi="Times New Roman" w:cs="Times New Roman"/>
                <w:sz w:val="28"/>
                <w:szCs w:val="28"/>
              </w:rPr>
              <w:br/>
              <w:t xml:space="preserve">хозяйственного отдела,     должности  служащих первого квалификационного  </w:t>
            </w:r>
            <w:r w:rsidRPr="005752B8">
              <w:rPr>
                <w:rFonts w:ascii="Times New Roman" w:hAnsi="Times New Roman" w:cs="Times New Roman"/>
                <w:sz w:val="28"/>
                <w:szCs w:val="28"/>
              </w:rPr>
              <w:br/>
              <w:t xml:space="preserve">уровня, по которым             устанавливается                             I </w:t>
            </w:r>
            <w:proofErr w:type="spellStart"/>
            <w:r w:rsidRPr="005752B8">
              <w:rPr>
                <w:rFonts w:ascii="Times New Roman" w:hAnsi="Times New Roman" w:cs="Times New Roman"/>
                <w:sz w:val="28"/>
                <w:szCs w:val="28"/>
              </w:rPr>
              <w:t>внутридолжностная</w:t>
            </w:r>
            <w:proofErr w:type="spellEnd"/>
            <w:r w:rsidRPr="005752B8">
              <w:rPr>
                <w:rFonts w:ascii="Times New Roman" w:hAnsi="Times New Roman" w:cs="Times New Roman"/>
                <w:sz w:val="28"/>
                <w:szCs w:val="28"/>
              </w:rPr>
              <w:t xml:space="preserve"> категория         </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7217</w:t>
            </w:r>
          </w:p>
        </w:tc>
      </w:tr>
      <w:tr w:rsidR="005752B8" w:rsidRPr="005752B8" w:rsidTr="00BC3BE3">
        <w:trPr>
          <w:cantSplit/>
          <w:trHeight w:val="60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2.4.</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4 квалификационный</w:t>
            </w:r>
            <w:r w:rsidRPr="005752B8">
              <w:rPr>
                <w:rFonts w:ascii="Times New Roman" w:hAnsi="Times New Roman" w:cs="Times New Roman"/>
                <w:sz w:val="28"/>
                <w:szCs w:val="2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механик, должности служащих первого квалификационного уровня, по которым</w:t>
            </w:r>
            <w:r w:rsidRPr="005752B8">
              <w:rPr>
                <w:rFonts w:ascii="Times New Roman" w:hAnsi="Times New Roman" w:cs="Times New Roman"/>
                <w:sz w:val="28"/>
                <w:szCs w:val="28"/>
              </w:rPr>
              <w:br/>
              <w:t xml:space="preserve">устанавливается производное         </w:t>
            </w:r>
            <w:r w:rsidRPr="005752B8">
              <w:rPr>
                <w:rFonts w:ascii="Times New Roman" w:hAnsi="Times New Roman" w:cs="Times New Roman"/>
                <w:sz w:val="28"/>
                <w:szCs w:val="28"/>
              </w:rPr>
              <w:br/>
              <w:t xml:space="preserve">должностное наименование "ведущий"  </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7817</w:t>
            </w:r>
          </w:p>
        </w:tc>
      </w:tr>
      <w:tr w:rsidR="005752B8" w:rsidRPr="005752B8" w:rsidTr="00BC3BE3">
        <w:trPr>
          <w:cantSplit/>
          <w:trHeight w:val="36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2.5.</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5 квалификационный</w:t>
            </w:r>
            <w:r w:rsidRPr="005752B8">
              <w:rPr>
                <w:rFonts w:ascii="Times New Roman" w:hAnsi="Times New Roman" w:cs="Times New Roman"/>
                <w:sz w:val="28"/>
                <w:szCs w:val="2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начальник гаража, начальник         </w:t>
            </w:r>
            <w:r w:rsidRPr="005752B8">
              <w:rPr>
                <w:rFonts w:ascii="Times New Roman" w:hAnsi="Times New Roman" w:cs="Times New Roman"/>
                <w:sz w:val="28"/>
                <w:szCs w:val="28"/>
              </w:rPr>
              <w:br/>
              <w:t xml:space="preserve">(заведующий) мастерской             </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0A77C7" w:rsidP="00F45F47">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9022</w:t>
            </w:r>
          </w:p>
        </w:tc>
      </w:tr>
      <w:tr w:rsidR="005752B8" w:rsidRPr="005752B8" w:rsidTr="00BC3BE3">
        <w:trPr>
          <w:cantSplit/>
          <w:trHeight w:val="60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3.  </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ПКГ               </w:t>
            </w:r>
            <w:r w:rsidRPr="005752B8">
              <w:rPr>
                <w:rFonts w:ascii="Times New Roman" w:hAnsi="Times New Roman" w:cs="Times New Roman"/>
                <w:sz w:val="28"/>
                <w:szCs w:val="28"/>
              </w:rPr>
              <w:br/>
              <w:t xml:space="preserve">"Общеотраслевые   </w:t>
            </w:r>
            <w:r w:rsidRPr="005752B8">
              <w:rPr>
                <w:rFonts w:ascii="Times New Roman" w:hAnsi="Times New Roman" w:cs="Times New Roman"/>
                <w:sz w:val="28"/>
                <w:szCs w:val="28"/>
              </w:rPr>
              <w:br/>
              <w:t>должности           служащих</w:t>
            </w:r>
            <w:r w:rsidRPr="005752B8">
              <w:rPr>
                <w:rFonts w:ascii="Times New Roman" w:hAnsi="Times New Roman" w:cs="Times New Roman"/>
                <w:sz w:val="28"/>
                <w:szCs w:val="28"/>
              </w:rPr>
              <w:br/>
              <w:t xml:space="preserve">третьего уровня"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p>
        </w:tc>
      </w:tr>
      <w:tr w:rsidR="005752B8" w:rsidRPr="005752B8" w:rsidTr="00BC3BE3">
        <w:trPr>
          <w:cantSplit/>
          <w:trHeight w:val="120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lastRenderedPageBreak/>
              <w:t>3.1.</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1 квалификационный</w:t>
            </w:r>
            <w:r w:rsidRPr="005752B8">
              <w:rPr>
                <w:rFonts w:ascii="Times New Roman" w:hAnsi="Times New Roman" w:cs="Times New Roman"/>
                <w:sz w:val="28"/>
                <w:szCs w:val="2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proofErr w:type="gramStart"/>
            <w:r w:rsidRPr="005752B8">
              <w:rPr>
                <w:rFonts w:ascii="Times New Roman" w:hAnsi="Times New Roman" w:cs="Times New Roman"/>
                <w:sz w:val="28"/>
                <w:szCs w:val="28"/>
              </w:rPr>
              <w:t xml:space="preserve">бухгалтер, бухгалтер-ревизор,       </w:t>
            </w:r>
            <w:r w:rsidRPr="005752B8">
              <w:rPr>
                <w:rFonts w:ascii="Times New Roman" w:hAnsi="Times New Roman" w:cs="Times New Roman"/>
                <w:sz w:val="28"/>
                <w:szCs w:val="28"/>
              </w:rPr>
              <w:br/>
            </w:r>
            <w:proofErr w:type="spellStart"/>
            <w:r w:rsidRPr="005752B8">
              <w:rPr>
                <w:rFonts w:ascii="Times New Roman" w:hAnsi="Times New Roman" w:cs="Times New Roman"/>
                <w:sz w:val="28"/>
                <w:szCs w:val="28"/>
              </w:rPr>
              <w:t>документовед</w:t>
            </w:r>
            <w:proofErr w:type="spellEnd"/>
            <w:r w:rsidRPr="005752B8">
              <w:rPr>
                <w:rFonts w:ascii="Times New Roman" w:hAnsi="Times New Roman" w:cs="Times New Roman"/>
                <w:sz w:val="28"/>
                <w:szCs w:val="28"/>
              </w:rPr>
              <w:t xml:space="preserve">, инженер (по           </w:t>
            </w:r>
            <w:r w:rsidRPr="005752B8">
              <w:rPr>
                <w:rFonts w:ascii="Times New Roman" w:hAnsi="Times New Roman" w:cs="Times New Roman"/>
                <w:sz w:val="28"/>
                <w:szCs w:val="28"/>
              </w:rPr>
              <w:br/>
              <w:t xml:space="preserve">автоматизации и механизации         </w:t>
            </w:r>
            <w:r w:rsidRPr="005752B8">
              <w:rPr>
                <w:rFonts w:ascii="Times New Roman" w:hAnsi="Times New Roman" w:cs="Times New Roman"/>
                <w:sz w:val="28"/>
                <w:szCs w:val="28"/>
              </w:rPr>
              <w:br/>
              <w:t xml:space="preserve">производственных процессов,         </w:t>
            </w:r>
            <w:r w:rsidRPr="005752B8">
              <w:rPr>
                <w:rFonts w:ascii="Times New Roman" w:hAnsi="Times New Roman" w:cs="Times New Roman"/>
                <w:sz w:val="28"/>
                <w:szCs w:val="28"/>
              </w:rPr>
              <w:br/>
              <w:t xml:space="preserve">по автоматизированным          системам  управления           производством, по охране </w:t>
            </w:r>
            <w:r w:rsidRPr="005752B8">
              <w:rPr>
                <w:rFonts w:ascii="Times New Roman" w:hAnsi="Times New Roman" w:cs="Times New Roman"/>
                <w:sz w:val="28"/>
                <w:szCs w:val="28"/>
              </w:rPr>
              <w:br/>
              <w:t xml:space="preserve">труда), менеджер, специалист по   кадрам, специалист по маркетингу, экономист, юрисконсульт             </w:t>
            </w:r>
            <w:proofErr w:type="gramEnd"/>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6562</w:t>
            </w:r>
          </w:p>
        </w:tc>
      </w:tr>
      <w:tr w:rsidR="005752B8" w:rsidRPr="005752B8" w:rsidTr="00BC3BE3">
        <w:trPr>
          <w:cantSplit/>
          <w:trHeight w:val="60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3.2.</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2 квалификационный</w:t>
            </w:r>
            <w:r w:rsidRPr="005752B8">
              <w:rPr>
                <w:rFonts w:ascii="Times New Roman" w:hAnsi="Times New Roman" w:cs="Times New Roman"/>
                <w:sz w:val="28"/>
                <w:szCs w:val="2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должности служащих первого          </w:t>
            </w:r>
            <w:r w:rsidRPr="005752B8">
              <w:rPr>
                <w:rFonts w:ascii="Times New Roman" w:hAnsi="Times New Roman" w:cs="Times New Roman"/>
                <w:sz w:val="28"/>
                <w:szCs w:val="28"/>
              </w:rPr>
              <w:br/>
              <w:t xml:space="preserve">квалификационного уровня, по которым   устанавливается                         II </w:t>
            </w:r>
            <w:proofErr w:type="spellStart"/>
            <w:r w:rsidRPr="005752B8">
              <w:rPr>
                <w:rFonts w:ascii="Times New Roman" w:hAnsi="Times New Roman" w:cs="Times New Roman"/>
                <w:sz w:val="28"/>
                <w:szCs w:val="28"/>
              </w:rPr>
              <w:t>внутридолжностная</w:t>
            </w:r>
            <w:proofErr w:type="spellEnd"/>
            <w:r w:rsidRPr="005752B8">
              <w:rPr>
                <w:rFonts w:ascii="Times New Roman" w:hAnsi="Times New Roman" w:cs="Times New Roman"/>
                <w:sz w:val="28"/>
                <w:szCs w:val="28"/>
              </w:rPr>
              <w:t xml:space="preserve">              категория      </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7217</w:t>
            </w:r>
          </w:p>
        </w:tc>
      </w:tr>
      <w:tr w:rsidR="005752B8" w:rsidRPr="005752B8" w:rsidTr="00BC3BE3">
        <w:trPr>
          <w:cantSplit/>
          <w:trHeight w:val="60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3.3.</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3 квалификационный</w:t>
            </w:r>
            <w:r w:rsidRPr="005752B8">
              <w:rPr>
                <w:rFonts w:ascii="Times New Roman" w:hAnsi="Times New Roman" w:cs="Times New Roman"/>
                <w:sz w:val="28"/>
                <w:szCs w:val="2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должности служащих первого          </w:t>
            </w:r>
            <w:r w:rsidRPr="005752B8">
              <w:rPr>
                <w:rFonts w:ascii="Times New Roman" w:hAnsi="Times New Roman" w:cs="Times New Roman"/>
                <w:sz w:val="28"/>
                <w:szCs w:val="28"/>
              </w:rPr>
              <w:br/>
              <w:t xml:space="preserve">квалификационного уровня, по которым устанавливается               </w:t>
            </w:r>
            <w:r w:rsidRPr="005752B8">
              <w:rPr>
                <w:rFonts w:ascii="Times New Roman" w:hAnsi="Times New Roman" w:cs="Times New Roman"/>
                <w:sz w:val="28"/>
                <w:szCs w:val="28"/>
              </w:rPr>
              <w:br/>
              <w:t xml:space="preserve">I </w:t>
            </w:r>
            <w:proofErr w:type="spellStart"/>
            <w:r w:rsidRPr="005752B8">
              <w:rPr>
                <w:rFonts w:ascii="Times New Roman" w:hAnsi="Times New Roman" w:cs="Times New Roman"/>
                <w:sz w:val="28"/>
                <w:szCs w:val="28"/>
              </w:rPr>
              <w:t>внутридолжностная</w:t>
            </w:r>
            <w:proofErr w:type="spellEnd"/>
            <w:r w:rsidRPr="005752B8">
              <w:rPr>
                <w:rFonts w:ascii="Times New Roman" w:hAnsi="Times New Roman" w:cs="Times New Roman"/>
                <w:sz w:val="28"/>
                <w:szCs w:val="28"/>
              </w:rPr>
              <w:t xml:space="preserve"> категория       </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7987</w:t>
            </w:r>
          </w:p>
        </w:tc>
      </w:tr>
      <w:tr w:rsidR="005752B8" w:rsidRPr="005752B8" w:rsidTr="00BC3BE3">
        <w:trPr>
          <w:cantSplit/>
          <w:trHeight w:val="60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3.4.</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4 квалификационный</w:t>
            </w:r>
            <w:r w:rsidRPr="005752B8">
              <w:rPr>
                <w:rFonts w:ascii="Times New Roman" w:hAnsi="Times New Roman" w:cs="Times New Roman"/>
                <w:sz w:val="28"/>
                <w:szCs w:val="2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должности служащих первого          </w:t>
            </w:r>
            <w:r w:rsidRPr="005752B8">
              <w:rPr>
                <w:rFonts w:ascii="Times New Roman" w:hAnsi="Times New Roman" w:cs="Times New Roman"/>
                <w:sz w:val="28"/>
                <w:szCs w:val="28"/>
              </w:rPr>
              <w:br/>
              <w:t xml:space="preserve">квалификационного уровня, по которым   устанавливается производное   </w:t>
            </w:r>
            <w:r w:rsidRPr="005752B8">
              <w:rPr>
                <w:rFonts w:ascii="Times New Roman" w:hAnsi="Times New Roman" w:cs="Times New Roman"/>
                <w:sz w:val="28"/>
                <w:szCs w:val="28"/>
              </w:rPr>
              <w:br/>
              <w:t xml:space="preserve">должностное наименование "ведущий"  </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8773</w:t>
            </w:r>
          </w:p>
        </w:tc>
      </w:tr>
      <w:tr w:rsidR="005752B8" w:rsidRPr="005752B8" w:rsidTr="00BC3BE3">
        <w:trPr>
          <w:cantSplit/>
          <w:trHeight w:val="48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3.5.</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5 квалификационный</w:t>
            </w:r>
            <w:r w:rsidRPr="005752B8">
              <w:rPr>
                <w:rFonts w:ascii="Times New Roman" w:hAnsi="Times New Roman" w:cs="Times New Roman"/>
                <w:sz w:val="28"/>
                <w:szCs w:val="2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главный специалист в отделе,        </w:t>
            </w:r>
            <w:r w:rsidRPr="005752B8">
              <w:rPr>
                <w:rFonts w:ascii="Times New Roman" w:hAnsi="Times New Roman" w:cs="Times New Roman"/>
                <w:sz w:val="28"/>
                <w:szCs w:val="28"/>
              </w:rPr>
              <w:br/>
              <w:t xml:space="preserve">отделении, лаборатории, мастерской, заместитель главного бухгалтера     </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9651</w:t>
            </w:r>
          </w:p>
        </w:tc>
      </w:tr>
      <w:tr w:rsidR="005752B8" w:rsidRPr="005752B8" w:rsidTr="00BC3BE3">
        <w:trPr>
          <w:cantSplit/>
          <w:trHeight w:val="60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4.  </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ПКГ               </w:t>
            </w:r>
            <w:r w:rsidRPr="005752B8">
              <w:rPr>
                <w:rFonts w:ascii="Times New Roman" w:hAnsi="Times New Roman" w:cs="Times New Roman"/>
                <w:sz w:val="28"/>
                <w:szCs w:val="28"/>
              </w:rPr>
              <w:br/>
              <w:t xml:space="preserve">"Общеотраслевые   </w:t>
            </w:r>
            <w:r w:rsidRPr="005752B8">
              <w:rPr>
                <w:rFonts w:ascii="Times New Roman" w:hAnsi="Times New Roman" w:cs="Times New Roman"/>
                <w:sz w:val="28"/>
                <w:szCs w:val="28"/>
              </w:rPr>
              <w:br/>
              <w:t>должности           служащих</w:t>
            </w:r>
            <w:r w:rsidRPr="005752B8">
              <w:rPr>
                <w:rFonts w:ascii="Times New Roman" w:hAnsi="Times New Roman" w:cs="Times New Roman"/>
                <w:sz w:val="28"/>
                <w:szCs w:val="28"/>
              </w:rPr>
              <w:br/>
              <w:t>четвертого уровня"</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p>
        </w:tc>
      </w:tr>
      <w:tr w:rsidR="005752B8" w:rsidRPr="005752B8" w:rsidTr="00BC3BE3">
        <w:trPr>
          <w:cantSplit/>
          <w:trHeight w:val="60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4.1.</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1 квалификационный</w:t>
            </w:r>
            <w:r w:rsidRPr="005752B8">
              <w:rPr>
                <w:rFonts w:ascii="Times New Roman" w:hAnsi="Times New Roman" w:cs="Times New Roman"/>
                <w:sz w:val="28"/>
                <w:szCs w:val="2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начальник отдела: кадров,           </w:t>
            </w:r>
            <w:r w:rsidRPr="005752B8">
              <w:rPr>
                <w:rFonts w:ascii="Times New Roman" w:hAnsi="Times New Roman" w:cs="Times New Roman"/>
                <w:sz w:val="28"/>
                <w:szCs w:val="28"/>
              </w:rPr>
              <w:br/>
              <w:t>материально-технического снабжения, финансового,    юридического, начальник</w:t>
            </w:r>
            <w:r w:rsidRPr="005752B8">
              <w:rPr>
                <w:rFonts w:ascii="Times New Roman" w:hAnsi="Times New Roman" w:cs="Times New Roman"/>
                <w:sz w:val="28"/>
                <w:szCs w:val="28"/>
              </w:rPr>
              <w:br/>
              <w:t xml:space="preserve">планово-экономического        отдела       </w:t>
            </w:r>
          </w:p>
        </w:tc>
        <w:tc>
          <w:tcPr>
            <w:tcW w:w="2410"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10675</w:t>
            </w:r>
          </w:p>
        </w:tc>
      </w:tr>
    </w:tbl>
    <w:p w:rsidR="005752B8" w:rsidRPr="005752B8" w:rsidRDefault="005752B8" w:rsidP="005752B8">
      <w:pPr>
        <w:pStyle w:val="ConsPlusNormal"/>
        <w:spacing w:before="120" w:after="120"/>
        <w:ind w:firstLine="851"/>
        <w:jc w:val="both"/>
        <w:rPr>
          <w:rFonts w:ascii="Times New Roman" w:hAnsi="Times New Roman" w:cs="Times New Roman"/>
          <w:sz w:val="28"/>
          <w:szCs w:val="28"/>
        </w:rPr>
      </w:pPr>
      <w:r w:rsidRPr="005752B8">
        <w:rPr>
          <w:rFonts w:ascii="Times New Roman" w:hAnsi="Times New Roman" w:cs="Times New Roman"/>
          <w:sz w:val="28"/>
          <w:szCs w:val="28"/>
        </w:rPr>
        <w:t xml:space="preserve">3.3.4. Размеры базовых окладов работников организации по </w:t>
      </w:r>
      <w:hyperlink r:id="rId17" w:history="1">
        <w:r w:rsidRPr="005752B8">
          <w:rPr>
            <w:rFonts w:ascii="Times New Roman" w:hAnsi="Times New Roman" w:cs="Times New Roman"/>
            <w:sz w:val="28"/>
            <w:szCs w:val="28"/>
          </w:rPr>
          <w:t>ПКГ</w:t>
        </w:r>
      </w:hyperlink>
      <w:r w:rsidRPr="005752B8">
        <w:rPr>
          <w:rFonts w:ascii="Times New Roman" w:hAnsi="Times New Roman" w:cs="Times New Roman"/>
          <w:sz w:val="28"/>
          <w:szCs w:val="28"/>
        </w:rPr>
        <w:t xml:space="preserve">, утвержденным Приказом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w:t>
      </w:r>
      <w:r w:rsidRPr="005752B8">
        <w:rPr>
          <w:rFonts w:ascii="Times New Roman" w:hAnsi="Times New Roman" w:cs="Times New Roman"/>
          <w:sz w:val="28"/>
          <w:szCs w:val="28"/>
        </w:rPr>
        <w:lastRenderedPageBreak/>
        <w:t>профессий рабочих", составляют:</w:t>
      </w:r>
    </w:p>
    <w:tbl>
      <w:tblPr>
        <w:tblW w:w="9356" w:type="dxa"/>
        <w:tblInd w:w="70" w:type="dxa"/>
        <w:tblLayout w:type="fixed"/>
        <w:tblCellMar>
          <w:left w:w="70" w:type="dxa"/>
          <w:right w:w="70" w:type="dxa"/>
        </w:tblCellMar>
        <w:tblLook w:val="0000"/>
      </w:tblPr>
      <w:tblGrid>
        <w:gridCol w:w="675"/>
        <w:gridCol w:w="2727"/>
        <w:gridCol w:w="3828"/>
        <w:gridCol w:w="2126"/>
      </w:tblGrid>
      <w:tr w:rsidR="005752B8" w:rsidRPr="005752B8" w:rsidTr="00BC3BE3">
        <w:trPr>
          <w:cantSplit/>
          <w:trHeight w:val="1171"/>
        </w:trPr>
        <w:tc>
          <w:tcPr>
            <w:tcW w:w="675" w:type="dxa"/>
            <w:tcBorders>
              <w:top w:val="single" w:sz="6" w:space="0" w:color="auto"/>
              <w:left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 xml:space="preserve">N  </w:t>
            </w:r>
            <w:r w:rsidRPr="005752B8">
              <w:rPr>
                <w:rFonts w:ascii="Times New Roman" w:hAnsi="Times New Roman" w:cs="Times New Roman"/>
                <w:sz w:val="28"/>
                <w:szCs w:val="28"/>
              </w:rPr>
              <w:br/>
            </w:r>
            <w:proofErr w:type="spellStart"/>
            <w:proofErr w:type="gramStart"/>
            <w:r w:rsidRPr="005752B8">
              <w:rPr>
                <w:rFonts w:ascii="Times New Roman" w:hAnsi="Times New Roman" w:cs="Times New Roman"/>
                <w:sz w:val="28"/>
                <w:szCs w:val="28"/>
              </w:rPr>
              <w:t>п</w:t>
            </w:r>
            <w:proofErr w:type="spellEnd"/>
            <w:proofErr w:type="gramEnd"/>
            <w:r w:rsidRPr="005752B8">
              <w:rPr>
                <w:rFonts w:ascii="Times New Roman" w:hAnsi="Times New Roman" w:cs="Times New Roman"/>
                <w:sz w:val="28"/>
                <w:szCs w:val="28"/>
              </w:rPr>
              <w:t>/</w:t>
            </w:r>
            <w:proofErr w:type="spellStart"/>
            <w:r w:rsidRPr="005752B8">
              <w:rPr>
                <w:rFonts w:ascii="Times New Roman" w:hAnsi="Times New Roman" w:cs="Times New Roman"/>
                <w:sz w:val="28"/>
                <w:szCs w:val="28"/>
              </w:rPr>
              <w:t>п</w:t>
            </w:r>
            <w:proofErr w:type="spellEnd"/>
          </w:p>
        </w:tc>
        <w:tc>
          <w:tcPr>
            <w:tcW w:w="2727" w:type="dxa"/>
            <w:tcBorders>
              <w:top w:val="single" w:sz="6" w:space="0" w:color="auto"/>
              <w:left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 xml:space="preserve">ПКГ,      </w:t>
            </w:r>
            <w:r w:rsidRPr="005752B8">
              <w:rPr>
                <w:rFonts w:ascii="Times New Roman" w:hAnsi="Times New Roman" w:cs="Times New Roman"/>
                <w:sz w:val="28"/>
                <w:szCs w:val="28"/>
              </w:rPr>
              <w:br/>
              <w:t>квалификационный</w:t>
            </w:r>
            <w:r w:rsidRPr="005752B8">
              <w:rPr>
                <w:rFonts w:ascii="Times New Roman" w:hAnsi="Times New Roman" w:cs="Times New Roman"/>
                <w:sz w:val="28"/>
                <w:szCs w:val="28"/>
              </w:rPr>
              <w:br/>
              <w:t>уровень</w:t>
            </w:r>
          </w:p>
        </w:tc>
        <w:tc>
          <w:tcPr>
            <w:tcW w:w="3828" w:type="dxa"/>
            <w:tcBorders>
              <w:top w:val="single" w:sz="6" w:space="0" w:color="auto"/>
              <w:left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 xml:space="preserve">Должности, отнесенные         </w:t>
            </w:r>
            <w:r w:rsidRPr="005752B8">
              <w:rPr>
                <w:rFonts w:ascii="Times New Roman" w:hAnsi="Times New Roman" w:cs="Times New Roman"/>
                <w:sz w:val="28"/>
                <w:szCs w:val="28"/>
              </w:rPr>
              <w:br/>
              <w:t>к квалификационному уровню</w:t>
            </w:r>
          </w:p>
        </w:tc>
        <w:tc>
          <w:tcPr>
            <w:tcW w:w="2126" w:type="dxa"/>
            <w:tcBorders>
              <w:top w:val="single" w:sz="6" w:space="0" w:color="auto"/>
              <w:left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 xml:space="preserve">Размер   </w:t>
            </w:r>
            <w:r w:rsidRPr="005752B8">
              <w:rPr>
                <w:rFonts w:ascii="Times New Roman" w:hAnsi="Times New Roman" w:cs="Times New Roman"/>
                <w:sz w:val="28"/>
                <w:szCs w:val="28"/>
              </w:rPr>
              <w:br/>
              <w:t>минимального</w:t>
            </w:r>
            <w:r w:rsidRPr="005752B8">
              <w:rPr>
                <w:rFonts w:ascii="Times New Roman" w:hAnsi="Times New Roman" w:cs="Times New Roman"/>
                <w:sz w:val="28"/>
                <w:szCs w:val="28"/>
              </w:rPr>
              <w:br/>
              <w:t xml:space="preserve">оклада   </w:t>
            </w:r>
            <w:r w:rsidRPr="005752B8">
              <w:rPr>
                <w:rFonts w:ascii="Times New Roman" w:hAnsi="Times New Roman" w:cs="Times New Roman"/>
                <w:sz w:val="28"/>
                <w:szCs w:val="28"/>
              </w:rPr>
              <w:br/>
              <w:t>(руб.)</w:t>
            </w:r>
          </w:p>
        </w:tc>
      </w:tr>
    </w:tbl>
    <w:p w:rsidR="005752B8" w:rsidRPr="005752B8" w:rsidRDefault="005752B8" w:rsidP="005752B8">
      <w:pPr>
        <w:rPr>
          <w:rFonts w:ascii="Times New Roman" w:hAnsi="Times New Roman"/>
          <w:vanish/>
          <w:sz w:val="28"/>
          <w:szCs w:val="28"/>
        </w:rPr>
      </w:pPr>
    </w:p>
    <w:tbl>
      <w:tblPr>
        <w:tblW w:w="9356" w:type="dxa"/>
        <w:tblInd w:w="70" w:type="dxa"/>
        <w:tblLayout w:type="fixed"/>
        <w:tblCellMar>
          <w:left w:w="70" w:type="dxa"/>
          <w:right w:w="70" w:type="dxa"/>
        </w:tblCellMar>
        <w:tblLook w:val="0000"/>
      </w:tblPr>
      <w:tblGrid>
        <w:gridCol w:w="675"/>
        <w:gridCol w:w="2727"/>
        <w:gridCol w:w="3828"/>
        <w:gridCol w:w="2126"/>
      </w:tblGrid>
      <w:tr w:rsidR="005752B8" w:rsidRPr="005752B8" w:rsidTr="00BC3BE3">
        <w:trPr>
          <w:cantSplit/>
          <w:trHeight w:val="240"/>
          <w:tblHeader/>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1</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2</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3</w:t>
            </w:r>
          </w:p>
        </w:tc>
        <w:tc>
          <w:tcPr>
            <w:tcW w:w="2126"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jc w:val="center"/>
              <w:rPr>
                <w:rFonts w:ascii="Times New Roman" w:hAnsi="Times New Roman" w:cs="Times New Roman"/>
                <w:sz w:val="28"/>
                <w:szCs w:val="28"/>
              </w:rPr>
            </w:pPr>
            <w:r w:rsidRPr="005752B8">
              <w:rPr>
                <w:rFonts w:ascii="Times New Roman" w:hAnsi="Times New Roman" w:cs="Times New Roman"/>
                <w:sz w:val="28"/>
                <w:szCs w:val="28"/>
              </w:rPr>
              <w:t>4</w:t>
            </w:r>
          </w:p>
        </w:tc>
      </w:tr>
      <w:tr w:rsidR="005752B8" w:rsidRPr="005752B8" w:rsidTr="00BC3BE3">
        <w:trPr>
          <w:trHeight w:val="72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1.  </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ПКГ             </w:t>
            </w:r>
            <w:r w:rsidRPr="005752B8">
              <w:rPr>
                <w:rFonts w:ascii="Times New Roman" w:hAnsi="Times New Roman" w:cs="Times New Roman"/>
                <w:sz w:val="28"/>
                <w:szCs w:val="28"/>
              </w:rPr>
              <w:br/>
              <w:t xml:space="preserve">"Общеотраслевые </w:t>
            </w:r>
            <w:r w:rsidRPr="005752B8">
              <w:rPr>
                <w:rFonts w:ascii="Times New Roman" w:hAnsi="Times New Roman" w:cs="Times New Roman"/>
                <w:sz w:val="28"/>
                <w:szCs w:val="28"/>
              </w:rPr>
              <w:br/>
              <w:t xml:space="preserve">профессии       </w:t>
            </w:r>
            <w:r w:rsidRPr="005752B8">
              <w:rPr>
                <w:rFonts w:ascii="Times New Roman" w:hAnsi="Times New Roman" w:cs="Times New Roman"/>
                <w:sz w:val="28"/>
                <w:szCs w:val="28"/>
              </w:rPr>
              <w:br/>
              <w:t xml:space="preserve">рабочих первого </w:t>
            </w:r>
            <w:r w:rsidRPr="005752B8">
              <w:rPr>
                <w:rFonts w:ascii="Times New Roman" w:hAnsi="Times New Roman" w:cs="Times New Roman"/>
                <w:sz w:val="28"/>
                <w:szCs w:val="28"/>
              </w:rPr>
              <w:br/>
              <w:t xml:space="preserve">уровня"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rPr>
                <w:rFonts w:ascii="Times New Roman" w:hAnsi="Times New Roman" w:cs="Times New Roman"/>
                <w:sz w:val="28"/>
                <w:szCs w:val="28"/>
              </w:rPr>
            </w:pPr>
          </w:p>
        </w:tc>
      </w:tr>
      <w:tr w:rsidR="005752B8" w:rsidRPr="005752B8" w:rsidTr="00BC3BE3">
        <w:trPr>
          <w:trHeight w:val="168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1.1.</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1               </w:t>
            </w:r>
            <w:r w:rsidRPr="005752B8">
              <w:rPr>
                <w:rFonts w:ascii="Times New Roman" w:hAnsi="Times New Roman" w:cs="Times New Roman"/>
                <w:sz w:val="28"/>
                <w:szCs w:val="28"/>
              </w:rPr>
              <w:br/>
              <w:t>квалификационный</w:t>
            </w:r>
            <w:r w:rsidRPr="005752B8">
              <w:rPr>
                <w:rFonts w:ascii="Times New Roman" w:hAnsi="Times New Roman" w:cs="Times New Roman"/>
                <w:sz w:val="28"/>
                <w:szCs w:val="2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proofErr w:type="gramStart"/>
            <w:r w:rsidRPr="005752B8">
              <w:rPr>
                <w:rFonts w:ascii="Times New Roman" w:hAnsi="Times New Roman" w:cs="Times New Roman"/>
                <w:sz w:val="28"/>
                <w:szCs w:val="28"/>
              </w:rPr>
              <w:t xml:space="preserve">профессии рабочих, по которым  предусмотрено присвоение 1, 2 и 3 квалификационных разрядов  в соответствии с Единым   </w:t>
            </w:r>
            <w:r w:rsidRPr="005752B8">
              <w:rPr>
                <w:rFonts w:ascii="Times New Roman" w:hAnsi="Times New Roman" w:cs="Times New Roman"/>
                <w:sz w:val="28"/>
                <w:szCs w:val="28"/>
              </w:rPr>
              <w:br/>
              <w:t xml:space="preserve">тарифно-квалификационным справочником работ и         профессий рабочих:              гардеробщик, грузчик,       дворник, истопник,                  кастелянша, кладовщик,      </w:t>
            </w:r>
            <w:r w:rsidRPr="005752B8">
              <w:rPr>
                <w:rFonts w:ascii="Times New Roman" w:hAnsi="Times New Roman" w:cs="Times New Roman"/>
                <w:sz w:val="28"/>
                <w:szCs w:val="28"/>
              </w:rPr>
              <w:br/>
              <w:t xml:space="preserve">садовник, сторож (вахтер), уборщик  производственных помещений, уборщик   </w:t>
            </w:r>
            <w:r w:rsidRPr="005752B8">
              <w:rPr>
                <w:rFonts w:ascii="Times New Roman" w:hAnsi="Times New Roman" w:cs="Times New Roman"/>
                <w:sz w:val="28"/>
                <w:szCs w:val="28"/>
              </w:rPr>
              <w:br/>
              <w:t xml:space="preserve">служебных помещений,    уборщик  территорий                            </w:t>
            </w:r>
            <w:proofErr w:type="gramEnd"/>
          </w:p>
        </w:tc>
        <w:tc>
          <w:tcPr>
            <w:tcW w:w="2126"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jc w:val="center"/>
              <w:rPr>
                <w:rFonts w:ascii="Times New Roman" w:hAnsi="Times New Roman" w:cs="Times New Roman"/>
                <w:sz w:val="28"/>
                <w:szCs w:val="28"/>
              </w:rPr>
            </w:pPr>
            <w:r>
              <w:rPr>
                <w:rFonts w:ascii="Times New Roman" w:hAnsi="Times New Roman" w:cs="Times New Roman"/>
                <w:sz w:val="28"/>
                <w:szCs w:val="28"/>
              </w:rPr>
              <w:t>4280</w:t>
            </w:r>
          </w:p>
        </w:tc>
      </w:tr>
      <w:tr w:rsidR="005752B8" w:rsidRPr="005752B8" w:rsidTr="00BC3BE3">
        <w:trPr>
          <w:trHeight w:val="72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1.2.</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2               </w:t>
            </w:r>
            <w:r w:rsidRPr="005752B8">
              <w:rPr>
                <w:rFonts w:ascii="Times New Roman" w:hAnsi="Times New Roman" w:cs="Times New Roman"/>
                <w:sz w:val="28"/>
                <w:szCs w:val="28"/>
              </w:rPr>
              <w:br/>
              <w:t>квалификационный</w:t>
            </w:r>
            <w:r w:rsidRPr="005752B8">
              <w:rPr>
                <w:rFonts w:ascii="Times New Roman" w:hAnsi="Times New Roman" w:cs="Times New Roman"/>
                <w:sz w:val="28"/>
                <w:szCs w:val="2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профессии рабочих,                отнесенные  к первому        квалификационному уровню,   </w:t>
            </w:r>
            <w:r w:rsidRPr="005752B8">
              <w:rPr>
                <w:rFonts w:ascii="Times New Roman" w:hAnsi="Times New Roman" w:cs="Times New Roman"/>
                <w:sz w:val="28"/>
                <w:szCs w:val="28"/>
              </w:rPr>
              <w:br/>
              <w:t xml:space="preserve">при выполнении работ по   профессии  </w:t>
            </w:r>
            <w:r w:rsidRPr="005752B8">
              <w:rPr>
                <w:rFonts w:ascii="Times New Roman" w:hAnsi="Times New Roman" w:cs="Times New Roman"/>
                <w:sz w:val="28"/>
                <w:szCs w:val="28"/>
              </w:rPr>
              <w:br/>
              <w:t xml:space="preserve">с производным наименованием "старший" (старший по смене)                    </w:t>
            </w:r>
          </w:p>
        </w:tc>
        <w:tc>
          <w:tcPr>
            <w:tcW w:w="2126"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jc w:val="center"/>
              <w:rPr>
                <w:rFonts w:ascii="Times New Roman" w:hAnsi="Times New Roman" w:cs="Times New Roman"/>
                <w:sz w:val="28"/>
                <w:szCs w:val="28"/>
              </w:rPr>
            </w:pPr>
            <w:r>
              <w:rPr>
                <w:rFonts w:ascii="Times New Roman" w:hAnsi="Times New Roman" w:cs="Times New Roman"/>
                <w:sz w:val="28"/>
                <w:szCs w:val="28"/>
              </w:rPr>
              <w:t>4707</w:t>
            </w:r>
          </w:p>
        </w:tc>
      </w:tr>
      <w:tr w:rsidR="005752B8" w:rsidRPr="005752B8" w:rsidTr="00BC3BE3">
        <w:trPr>
          <w:trHeight w:val="72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2.  </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ПКГ             </w:t>
            </w:r>
            <w:r w:rsidRPr="005752B8">
              <w:rPr>
                <w:rFonts w:ascii="Times New Roman" w:hAnsi="Times New Roman" w:cs="Times New Roman"/>
                <w:sz w:val="28"/>
                <w:szCs w:val="28"/>
              </w:rPr>
              <w:br/>
              <w:t xml:space="preserve">"Общеотраслевые </w:t>
            </w:r>
            <w:r w:rsidRPr="005752B8">
              <w:rPr>
                <w:rFonts w:ascii="Times New Roman" w:hAnsi="Times New Roman" w:cs="Times New Roman"/>
                <w:sz w:val="28"/>
                <w:szCs w:val="28"/>
              </w:rPr>
              <w:br/>
              <w:t xml:space="preserve">профессии       </w:t>
            </w:r>
            <w:r w:rsidRPr="005752B8">
              <w:rPr>
                <w:rFonts w:ascii="Times New Roman" w:hAnsi="Times New Roman" w:cs="Times New Roman"/>
                <w:sz w:val="28"/>
                <w:szCs w:val="28"/>
              </w:rPr>
              <w:br/>
              <w:t xml:space="preserve">рабочих второго </w:t>
            </w:r>
            <w:r w:rsidRPr="005752B8">
              <w:rPr>
                <w:rFonts w:ascii="Times New Roman" w:hAnsi="Times New Roman" w:cs="Times New Roman"/>
                <w:sz w:val="28"/>
                <w:szCs w:val="28"/>
              </w:rPr>
              <w:br/>
              <w:t xml:space="preserve">уровня"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jc w:val="center"/>
              <w:rPr>
                <w:rFonts w:ascii="Times New Roman" w:hAnsi="Times New Roman" w:cs="Times New Roman"/>
                <w:sz w:val="28"/>
                <w:szCs w:val="28"/>
              </w:rPr>
            </w:pPr>
          </w:p>
        </w:tc>
      </w:tr>
      <w:tr w:rsidR="005752B8" w:rsidRPr="005752B8" w:rsidTr="00BC3BE3">
        <w:trPr>
          <w:trHeight w:val="96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2.1.</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1               </w:t>
            </w:r>
            <w:r w:rsidRPr="005752B8">
              <w:rPr>
                <w:rFonts w:ascii="Times New Roman" w:hAnsi="Times New Roman" w:cs="Times New Roman"/>
                <w:sz w:val="28"/>
                <w:szCs w:val="28"/>
              </w:rPr>
              <w:br/>
              <w:t>квалификационный</w:t>
            </w:r>
            <w:r w:rsidRPr="005752B8">
              <w:rPr>
                <w:rFonts w:ascii="Times New Roman" w:hAnsi="Times New Roman" w:cs="Times New Roman"/>
                <w:sz w:val="28"/>
                <w:szCs w:val="2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профессии рабочих, по           которым    </w:t>
            </w:r>
            <w:r w:rsidRPr="005752B8">
              <w:rPr>
                <w:rFonts w:ascii="Times New Roman" w:hAnsi="Times New Roman" w:cs="Times New Roman"/>
                <w:sz w:val="28"/>
                <w:szCs w:val="28"/>
              </w:rPr>
              <w:br/>
              <w:t xml:space="preserve">предусмотрено присвоение 4 и 5  квалификационных разрядов             </w:t>
            </w:r>
            <w:r w:rsidRPr="005752B8">
              <w:rPr>
                <w:rFonts w:ascii="Times New Roman" w:hAnsi="Times New Roman" w:cs="Times New Roman"/>
                <w:sz w:val="28"/>
                <w:szCs w:val="28"/>
              </w:rPr>
              <w:br/>
              <w:t xml:space="preserve">в соответствии с Единым               </w:t>
            </w:r>
            <w:r w:rsidRPr="005752B8">
              <w:rPr>
                <w:rFonts w:ascii="Times New Roman" w:hAnsi="Times New Roman" w:cs="Times New Roman"/>
                <w:sz w:val="28"/>
                <w:szCs w:val="28"/>
              </w:rPr>
              <w:br/>
              <w:t xml:space="preserve">тарифно-квалификационным справочником </w:t>
            </w:r>
            <w:r w:rsidRPr="005752B8">
              <w:rPr>
                <w:rFonts w:ascii="Times New Roman" w:hAnsi="Times New Roman" w:cs="Times New Roman"/>
                <w:sz w:val="28"/>
                <w:szCs w:val="28"/>
              </w:rPr>
              <w:br/>
              <w:t xml:space="preserve">работ и профессий рабочих, водитель  автомобиля, слесарь по ремонту автомобиля                          </w:t>
            </w:r>
          </w:p>
        </w:tc>
        <w:tc>
          <w:tcPr>
            <w:tcW w:w="2126" w:type="dxa"/>
            <w:tcBorders>
              <w:top w:val="single" w:sz="6" w:space="0" w:color="auto"/>
              <w:left w:val="single" w:sz="6" w:space="0" w:color="auto"/>
              <w:bottom w:val="single" w:sz="6" w:space="0" w:color="auto"/>
              <w:right w:val="single" w:sz="6" w:space="0" w:color="auto"/>
            </w:tcBorders>
          </w:tcPr>
          <w:p w:rsidR="005752B8" w:rsidRPr="005752B8" w:rsidRDefault="000A77C7" w:rsidP="00F45F47">
            <w:pPr>
              <w:pStyle w:val="ConsPlusNormal"/>
              <w:jc w:val="center"/>
              <w:rPr>
                <w:rFonts w:ascii="Times New Roman" w:hAnsi="Times New Roman" w:cs="Times New Roman"/>
                <w:sz w:val="28"/>
                <w:szCs w:val="28"/>
              </w:rPr>
            </w:pPr>
            <w:r>
              <w:rPr>
                <w:rFonts w:ascii="Times New Roman" w:hAnsi="Times New Roman" w:cs="Times New Roman"/>
                <w:sz w:val="28"/>
                <w:szCs w:val="28"/>
              </w:rPr>
              <w:t>5179</w:t>
            </w:r>
          </w:p>
        </w:tc>
      </w:tr>
      <w:tr w:rsidR="005752B8" w:rsidRPr="005752B8" w:rsidTr="00BC3BE3">
        <w:trPr>
          <w:trHeight w:val="84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2.2.</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2               </w:t>
            </w:r>
            <w:r w:rsidRPr="005752B8">
              <w:rPr>
                <w:rFonts w:ascii="Times New Roman" w:hAnsi="Times New Roman" w:cs="Times New Roman"/>
                <w:sz w:val="28"/>
                <w:szCs w:val="28"/>
              </w:rPr>
              <w:br/>
              <w:t>квалификационный</w:t>
            </w:r>
            <w:r w:rsidRPr="005752B8">
              <w:rPr>
                <w:rFonts w:ascii="Times New Roman" w:hAnsi="Times New Roman" w:cs="Times New Roman"/>
                <w:sz w:val="28"/>
                <w:szCs w:val="2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профессии рабочих, по           которым предусмотрено          присвоение 6 и 7        </w:t>
            </w:r>
            <w:r w:rsidRPr="005752B8">
              <w:rPr>
                <w:rFonts w:ascii="Times New Roman" w:hAnsi="Times New Roman" w:cs="Times New Roman"/>
                <w:sz w:val="28"/>
                <w:szCs w:val="28"/>
              </w:rPr>
              <w:br/>
              <w:t xml:space="preserve">квалификационных разрядов             </w:t>
            </w:r>
            <w:r w:rsidRPr="005752B8">
              <w:rPr>
                <w:rFonts w:ascii="Times New Roman" w:hAnsi="Times New Roman" w:cs="Times New Roman"/>
                <w:sz w:val="28"/>
                <w:szCs w:val="28"/>
              </w:rPr>
              <w:br/>
              <w:t xml:space="preserve">в соответствии с Единым               </w:t>
            </w:r>
            <w:r w:rsidRPr="005752B8">
              <w:rPr>
                <w:rFonts w:ascii="Times New Roman" w:hAnsi="Times New Roman" w:cs="Times New Roman"/>
                <w:sz w:val="28"/>
                <w:szCs w:val="28"/>
              </w:rPr>
              <w:br/>
            </w:r>
            <w:r w:rsidRPr="005752B8">
              <w:rPr>
                <w:rFonts w:ascii="Times New Roman" w:hAnsi="Times New Roman" w:cs="Times New Roman"/>
                <w:sz w:val="28"/>
                <w:szCs w:val="28"/>
              </w:rPr>
              <w:lastRenderedPageBreak/>
              <w:t xml:space="preserve">тарифно-квалификационным справочником </w:t>
            </w:r>
            <w:r w:rsidRPr="005752B8">
              <w:rPr>
                <w:rFonts w:ascii="Times New Roman" w:hAnsi="Times New Roman" w:cs="Times New Roman"/>
                <w:sz w:val="28"/>
                <w:szCs w:val="28"/>
              </w:rPr>
              <w:br/>
              <w:t xml:space="preserve">работ и профессий рабочих             </w:t>
            </w:r>
          </w:p>
        </w:tc>
        <w:tc>
          <w:tcPr>
            <w:tcW w:w="2126"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5692</w:t>
            </w:r>
          </w:p>
        </w:tc>
      </w:tr>
      <w:tr w:rsidR="005752B8" w:rsidRPr="005752B8" w:rsidTr="00BC3BE3">
        <w:trPr>
          <w:trHeight w:val="84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lastRenderedPageBreak/>
              <w:t>2.3.</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3               </w:t>
            </w:r>
            <w:r w:rsidRPr="005752B8">
              <w:rPr>
                <w:rFonts w:ascii="Times New Roman" w:hAnsi="Times New Roman" w:cs="Times New Roman"/>
                <w:sz w:val="28"/>
                <w:szCs w:val="28"/>
              </w:rPr>
              <w:br/>
              <w:t>квалификационный</w:t>
            </w:r>
            <w:r w:rsidRPr="005752B8">
              <w:rPr>
                <w:rFonts w:ascii="Times New Roman" w:hAnsi="Times New Roman" w:cs="Times New Roman"/>
                <w:sz w:val="28"/>
                <w:szCs w:val="2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профессии рабочих, по           которым   предусмотрено    присвоение  </w:t>
            </w:r>
            <w:r w:rsidRPr="005752B8">
              <w:rPr>
                <w:rFonts w:ascii="Times New Roman" w:hAnsi="Times New Roman" w:cs="Times New Roman"/>
                <w:sz w:val="28"/>
                <w:szCs w:val="28"/>
              </w:rPr>
              <w:br/>
              <w:t xml:space="preserve">8 квалификационного разряда           </w:t>
            </w:r>
            <w:r w:rsidRPr="005752B8">
              <w:rPr>
                <w:rFonts w:ascii="Times New Roman" w:hAnsi="Times New Roman" w:cs="Times New Roman"/>
                <w:sz w:val="28"/>
                <w:szCs w:val="28"/>
              </w:rPr>
              <w:br/>
              <w:t xml:space="preserve">в соответствии с Единым               </w:t>
            </w:r>
            <w:r w:rsidRPr="005752B8">
              <w:rPr>
                <w:rFonts w:ascii="Times New Roman" w:hAnsi="Times New Roman" w:cs="Times New Roman"/>
                <w:sz w:val="28"/>
                <w:szCs w:val="28"/>
              </w:rPr>
              <w:br/>
              <w:t xml:space="preserve">тарифно-квалификационным справочником </w:t>
            </w:r>
            <w:r w:rsidRPr="005752B8">
              <w:rPr>
                <w:rFonts w:ascii="Times New Roman" w:hAnsi="Times New Roman" w:cs="Times New Roman"/>
                <w:sz w:val="28"/>
                <w:szCs w:val="28"/>
              </w:rPr>
              <w:br/>
              <w:t xml:space="preserve">работ и профессий рабочих             </w:t>
            </w:r>
          </w:p>
        </w:tc>
        <w:tc>
          <w:tcPr>
            <w:tcW w:w="2126"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jc w:val="center"/>
              <w:rPr>
                <w:rFonts w:ascii="Times New Roman" w:hAnsi="Times New Roman" w:cs="Times New Roman"/>
                <w:sz w:val="28"/>
                <w:szCs w:val="28"/>
              </w:rPr>
            </w:pPr>
            <w:r>
              <w:rPr>
                <w:rFonts w:ascii="Times New Roman" w:hAnsi="Times New Roman" w:cs="Times New Roman"/>
                <w:sz w:val="28"/>
                <w:szCs w:val="28"/>
              </w:rPr>
              <w:t>6269</w:t>
            </w:r>
          </w:p>
        </w:tc>
      </w:tr>
      <w:tr w:rsidR="005752B8" w:rsidRPr="005752B8" w:rsidTr="00BC3BE3">
        <w:trPr>
          <w:trHeight w:val="720"/>
        </w:trPr>
        <w:tc>
          <w:tcPr>
            <w:tcW w:w="675"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2.4.</w:t>
            </w:r>
          </w:p>
        </w:tc>
        <w:tc>
          <w:tcPr>
            <w:tcW w:w="2727"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r w:rsidRPr="005752B8">
              <w:rPr>
                <w:rFonts w:ascii="Times New Roman" w:hAnsi="Times New Roman" w:cs="Times New Roman"/>
                <w:sz w:val="28"/>
                <w:szCs w:val="28"/>
              </w:rPr>
              <w:t xml:space="preserve">4               </w:t>
            </w:r>
            <w:r w:rsidRPr="005752B8">
              <w:rPr>
                <w:rFonts w:ascii="Times New Roman" w:hAnsi="Times New Roman" w:cs="Times New Roman"/>
                <w:sz w:val="28"/>
                <w:szCs w:val="28"/>
              </w:rPr>
              <w:br/>
              <w:t>квалификационный</w:t>
            </w:r>
            <w:r w:rsidRPr="005752B8">
              <w:rPr>
                <w:rFonts w:ascii="Times New Roman" w:hAnsi="Times New Roman" w:cs="Times New Roman"/>
                <w:sz w:val="28"/>
                <w:szCs w:val="2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5752B8" w:rsidRPr="005752B8" w:rsidRDefault="005752B8" w:rsidP="00BC3BE3">
            <w:pPr>
              <w:pStyle w:val="ConsPlusNormal"/>
              <w:spacing w:before="120" w:line="240" w:lineRule="exact"/>
              <w:rPr>
                <w:rFonts w:ascii="Times New Roman" w:hAnsi="Times New Roman" w:cs="Times New Roman"/>
                <w:sz w:val="28"/>
                <w:szCs w:val="28"/>
              </w:rPr>
            </w:pPr>
            <w:proofErr w:type="gramStart"/>
            <w:r w:rsidRPr="005752B8">
              <w:rPr>
                <w:rFonts w:ascii="Times New Roman" w:hAnsi="Times New Roman" w:cs="Times New Roman"/>
                <w:sz w:val="28"/>
                <w:szCs w:val="28"/>
              </w:rPr>
              <w:t xml:space="preserve">профессии рабочих, предусмотренные    </w:t>
            </w:r>
            <w:r w:rsidRPr="005752B8">
              <w:rPr>
                <w:rFonts w:ascii="Times New Roman" w:hAnsi="Times New Roman" w:cs="Times New Roman"/>
                <w:sz w:val="28"/>
                <w:szCs w:val="28"/>
              </w:rPr>
              <w:br/>
              <w:t xml:space="preserve">1 - 3 квалификационными    </w:t>
            </w:r>
            <w:r w:rsidRPr="005752B8">
              <w:rPr>
                <w:rFonts w:ascii="Times New Roman" w:hAnsi="Times New Roman" w:cs="Times New Roman"/>
                <w:sz w:val="28"/>
                <w:szCs w:val="28"/>
              </w:rPr>
              <w:br/>
              <w:t xml:space="preserve">уровнями данной ПКГ,   выполняющих   </w:t>
            </w:r>
            <w:r w:rsidRPr="005752B8">
              <w:rPr>
                <w:rFonts w:ascii="Times New Roman" w:hAnsi="Times New Roman" w:cs="Times New Roman"/>
                <w:sz w:val="28"/>
                <w:szCs w:val="28"/>
              </w:rPr>
              <w:br/>
              <w:t xml:space="preserve">важные (особо важные) и       ответственные </w:t>
            </w:r>
            <w:r w:rsidRPr="005752B8">
              <w:rPr>
                <w:rFonts w:ascii="Times New Roman" w:hAnsi="Times New Roman" w:cs="Times New Roman"/>
                <w:sz w:val="28"/>
                <w:szCs w:val="28"/>
              </w:rPr>
              <w:br/>
              <w:t xml:space="preserve">(особо ответственные) работы          </w:t>
            </w:r>
            <w:proofErr w:type="gramEnd"/>
          </w:p>
        </w:tc>
        <w:tc>
          <w:tcPr>
            <w:tcW w:w="2126" w:type="dxa"/>
            <w:tcBorders>
              <w:top w:val="single" w:sz="6" w:space="0" w:color="auto"/>
              <w:left w:val="single" w:sz="6" w:space="0" w:color="auto"/>
              <w:bottom w:val="single" w:sz="6" w:space="0" w:color="auto"/>
              <w:right w:val="single" w:sz="6" w:space="0" w:color="auto"/>
            </w:tcBorders>
          </w:tcPr>
          <w:p w:rsidR="005752B8" w:rsidRPr="005752B8" w:rsidRDefault="000A77C7" w:rsidP="00BC3BE3">
            <w:pPr>
              <w:pStyle w:val="ConsPlusNormal"/>
              <w:jc w:val="center"/>
              <w:rPr>
                <w:rFonts w:ascii="Times New Roman" w:hAnsi="Times New Roman" w:cs="Times New Roman"/>
                <w:sz w:val="28"/>
                <w:szCs w:val="28"/>
              </w:rPr>
            </w:pPr>
            <w:r>
              <w:rPr>
                <w:rFonts w:ascii="Times New Roman" w:hAnsi="Times New Roman" w:cs="Times New Roman"/>
                <w:sz w:val="28"/>
                <w:szCs w:val="28"/>
              </w:rPr>
              <w:t>7132</w:t>
            </w:r>
          </w:p>
        </w:tc>
      </w:tr>
    </w:tbl>
    <w:p w:rsidR="005752B8" w:rsidRPr="005752B8" w:rsidRDefault="005752B8" w:rsidP="005752B8">
      <w:pPr>
        <w:pStyle w:val="ConsPlusNormal"/>
        <w:spacing w:before="120"/>
        <w:ind w:firstLine="709"/>
        <w:contextualSpacing/>
        <w:jc w:val="both"/>
        <w:rPr>
          <w:rFonts w:ascii="Times New Roman" w:hAnsi="Times New Roman" w:cs="Times New Roman"/>
          <w:sz w:val="28"/>
          <w:szCs w:val="28"/>
        </w:rPr>
      </w:pPr>
      <w:r w:rsidRPr="005752B8">
        <w:rPr>
          <w:rFonts w:ascii="Times New Roman" w:hAnsi="Times New Roman" w:cs="Times New Roman"/>
          <w:sz w:val="28"/>
          <w:szCs w:val="28"/>
        </w:rPr>
        <w:t>Перечень высококвалифицированных рабочих, занятых на важных и ответственных работах, устанавливается руководителем организации по согласованию с выборным профсоюзным органом с учетом квалификации, объема и качества выполняемых работ в пределах фонда оплаты труда.</w:t>
      </w:r>
    </w:p>
    <w:p w:rsidR="005752B8" w:rsidRPr="005752B8" w:rsidRDefault="005752B8" w:rsidP="005752B8">
      <w:pPr>
        <w:pStyle w:val="ConsPlusNormal"/>
        <w:spacing w:before="120"/>
        <w:ind w:firstLine="709"/>
        <w:contextualSpacing/>
        <w:jc w:val="both"/>
        <w:rPr>
          <w:rFonts w:ascii="Times New Roman" w:hAnsi="Times New Roman" w:cs="Times New Roman"/>
          <w:sz w:val="28"/>
          <w:szCs w:val="28"/>
        </w:rPr>
      </w:pPr>
      <w:r w:rsidRPr="005752B8">
        <w:rPr>
          <w:rFonts w:ascii="Times New Roman" w:hAnsi="Times New Roman" w:cs="Times New Roman"/>
          <w:sz w:val="28"/>
          <w:szCs w:val="28"/>
        </w:rPr>
        <w:t>3.3.5. Размеры базовых окладов работников организации по ПКГ, утвержденным Приказом Министерства здравоохранения и социального развития Российской Федерации от 6 августа 2007 года № 526 «Об утверждении профессиональных квалификационных групп должностей медицинских и фармацевтических работников», составляют:</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828"/>
        <w:gridCol w:w="2693"/>
        <w:gridCol w:w="2410"/>
      </w:tblGrid>
      <w:tr w:rsidR="005752B8" w:rsidRPr="005752B8" w:rsidTr="00BC3BE3">
        <w:trPr>
          <w:trHeight w:val="1291"/>
        </w:trPr>
        <w:tc>
          <w:tcPr>
            <w:tcW w:w="675" w:type="dxa"/>
          </w:tcPr>
          <w:p w:rsidR="005752B8" w:rsidRPr="005752B8" w:rsidRDefault="005752B8" w:rsidP="00BC3BE3">
            <w:pPr>
              <w:spacing w:before="120" w:line="240" w:lineRule="exact"/>
              <w:jc w:val="center"/>
              <w:rPr>
                <w:rFonts w:ascii="Times New Roman" w:hAnsi="Times New Roman"/>
                <w:sz w:val="28"/>
                <w:szCs w:val="28"/>
              </w:rPr>
            </w:pPr>
            <w:r w:rsidRPr="005752B8">
              <w:rPr>
                <w:rFonts w:ascii="Times New Roman" w:hAnsi="Times New Roman"/>
                <w:sz w:val="28"/>
                <w:szCs w:val="28"/>
              </w:rPr>
              <w:t xml:space="preserve">№ </w:t>
            </w:r>
            <w:proofErr w:type="spellStart"/>
            <w:proofErr w:type="gramStart"/>
            <w:r w:rsidRPr="005752B8">
              <w:rPr>
                <w:rFonts w:ascii="Times New Roman" w:hAnsi="Times New Roman"/>
                <w:sz w:val="28"/>
                <w:szCs w:val="28"/>
              </w:rPr>
              <w:t>п</w:t>
            </w:r>
            <w:proofErr w:type="spellEnd"/>
            <w:proofErr w:type="gramEnd"/>
            <w:r w:rsidRPr="005752B8">
              <w:rPr>
                <w:rFonts w:ascii="Times New Roman" w:hAnsi="Times New Roman"/>
                <w:sz w:val="28"/>
                <w:szCs w:val="28"/>
                <w:lang w:val="en-US"/>
              </w:rPr>
              <w:t>/</w:t>
            </w:r>
            <w:proofErr w:type="spellStart"/>
            <w:r w:rsidRPr="005752B8">
              <w:rPr>
                <w:rFonts w:ascii="Times New Roman" w:hAnsi="Times New Roman"/>
                <w:sz w:val="28"/>
                <w:szCs w:val="28"/>
              </w:rPr>
              <w:t>п</w:t>
            </w:r>
            <w:proofErr w:type="spellEnd"/>
          </w:p>
        </w:tc>
        <w:tc>
          <w:tcPr>
            <w:tcW w:w="3828" w:type="dxa"/>
          </w:tcPr>
          <w:p w:rsidR="005752B8" w:rsidRPr="005752B8" w:rsidRDefault="005752B8" w:rsidP="00BC3BE3">
            <w:pPr>
              <w:spacing w:before="120" w:line="240" w:lineRule="exact"/>
              <w:jc w:val="center"/>
              <w:rPr>
                <w:rFonts w:ascii="Times New Roman" w:hAnsi="Times New Roman"/>
                <w:sz w:val="28"/>
                <w:szCs w:val="28"/>
              </w:rPr>
            </w:pPr>
            <w:r w:rsidRPr="005752B8">
              <w:rPr>
                <w:rFonts w:ascii="Times New Roman" w:hAnsi="Times New Roman"/>
                <w:sz w:val="28"/>
                <w:szCs w:val="28"/>
              </w:rPr>
              <w:t>ПКГ</w:t>
            </w:r>
            <w:r w:rsidRPr="005752B8">
              <w:rPr>
                <w:rFonts w:ascii="Times New Roman" w:hAnsi="Times New Roman"/>
                <w:sz w:val="28"/>
                <w:szCs w:val="28"/>
                <w:lang w:val="en-US"/>
              </w:rPr>
              <w:t xml:space="preserve">, </w:t>
            </w:r>
            <w:r w:rsidRPr="005752B8">
              <w:rPr>
                <w:rFonts w:ascii="Times New Roman" w:hAnsi="Times New Roman"/>
                <w:sz w:val="28"/>
                <w:szCs w:val="28"/>
              </w:rPr>
              <w:t>квалификационный уровень</w:t>
            </w:r>
          </w:p>
        </w:tc>
        <w:tc>
          <w:tcPr>
            <w:tcW w:w="2693" w:type="dxa"/>
          </w:tcPr>
          <w:p w:rsidR="005752B8" w:rsidRPr="005752B8" w:rsidRDefault="005752B8" w:rsidP="00BC3BE3">
            <w:pPr>
              <w:spacing w:before="120" w:line="240" w:lineRule="exact"/>
              <w:jc w:val="center"/>
              <w:rPr>
                <w:rFonts w:ascii="Times New Roman" w:hAnsi="Times New Roman"/>
                <w:sz w:val="28"/>
                <w:szCs w:val="28"/>
              </w:rPr>
            </w:pPr>
            <w:r w:rsidRPr="005752B8">
              <w:rPr>
                <w:rFonts w:ascii="Times New Roman" w:hAnsi="Times New Roman"/>
                <w:sz w:val="28"/>
                <w:szCs w:val="28"/>
              </w:rPr>
              <w:t>Должности, отнесенные к квалификационному уровню</w:t>
            </w:r>
          </w:p>
        </w:tc>
        <w:tc>
          <w:tcPr>
            <w:tcW w:w="2410" w:type="dxa"/>
          </w:tcPr>
          <w:p w:rsidR="005752B8" w:rsidRPr="005752B8" w:rsidRDefault="005752B8" w:rsidP="00BC3BE3">
            <w:pPr>
              <w:spacing w:before="120" w:line="240" w:lineRule="exact"/>
              <w:jc w:val="center"/>
              <w:rPr>
                <w:rFonts w:ascii="Times New Roman" w:hAnsi="Times New Roman"/>
                <w:sz w:val="28"/>
                <w:szCs w:val="28"/>
              </w:rPr>
            </w:pPr>
            <w:r w:rsidRPr="005752B8">
              <w:rPr>
                <w:rFonts w:ascii="Times New Roman" w:hAnsi="Times New Roman"/>
                <w:sz w:val="28"/>
                <w:szCs w:val="28"/>
              </w:rPr>
              <w:t>Размер минимального</w:t>
            </w:r>
            <w:r w:rsidRPr="005752B8">
              <w:rPr>
                <w:rFonts w:ascii="Times New Roman" w:hAnsi="Times New Roman"/>
                <w:sz w:val="28"/>
                <w:szCs w:val="28"/>
              </w:rPr>
              <w:br/>
              <w:t xml:space="preserve">оклада   </w:t>
            </w:r>
            <w:r w:rsidRPr="005752B8">
              <w:rPr>
                <w:rFonts w:ascii="Times New Roman" w:hAnsi="Times New Roman"/>
                <w:sz w:val="28"/>
                <w:szCs w:val="28"/>
              </w:rPr>
              <w:br/>
              <w:t>(руб.)</w:t>
            </w:r>
          </w:p>
        </w:tc>
      </w:tr>
    </w:tbl>
    <w:p w:rsidR="005752B8" w:rsidRPr="005752B8" w:rsidRDefault="005752B8" w:rsidP="005752B8">
      <w:pPr>
        <w:rPr>
          <w:rFonts w:ascii="Times New Roman" w:hAnsi="Times New Roman"/>
          <w:vanish/>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828"/>
        <w:gridCol w:w="2693"/>
        <w:gridCol w:w="2452"/>
      </w:tblGrid>
      <w:tr w:rsidR="005752B8" w:rsidRPr="005752B8" w:rsidTr="00BC3BE3">
        <w:trPr>
          <w:cantSplit/>
          <w:trHeight w:val="280"/>
          <w:tblHeader/>
        </w:trPr>
        <w:tc>
          <w:tcPr>
            <w:tcW w:w="675" w:type="dxa"/>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1</w:t>
            </w:r>
          </w:p>
        </w:tc>
        <w:tc>
          <w:tcPr>
            <w:tcW w:w="3828" w:type="dxa"/>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2</w:t>
            </w:r>
          </w:p>
        </w:tc>
        <w:tc>
          <w:tcPr>
            <w:tcW w:w="2693" w:type="dxa"/>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3</w:t>
            </w:r>
          </w:p>
        </w:tc>
        <w:tc>
          <w:tcPr>
            <w:tcW w:w="2452" w:type="dxa"/>
          </w:tcPr>
          <w:p w:rsidR="005752B8" w:rsidRPr="005752B8" w:rsidRDefault="005752B8" w:rsidP="00BC3BE3">
            <w:pPr>
              <w:pStyle w:val="ConsPlusNormal"/>
              <w:spacing w:before="120" w:line="240" w:lineRule="exact"/>
              <w:jc w:val="center"/>
              <w:rPr>
                <w:rFonts w:ascii="Times New Roman" w:hAnsi="Times New Roman" w:cs="Times New Roman"/>
                <w:sz w:val="28"/>
                <w:szCs w:val="28"/>
              </w:rPr>
            </w:pPr>
            <w:r w:rsidRPr="005752B8">
              <w:rPr>
                <w:rFonts w:ascii="Times New Roman" w:hAnsi="Times New Roman" w:cs="Times New Roman"/>
                <w:sz w:val="28"/>
                <w:szCs w:val="28"/>
              </w:rPr>
              <w:t>4</w:t>
            </w:r>
          </w:p>
        </w:tc>
      </w:tr>
      <w:tr w:rsidR="005752B8" w:rsidRPr="005752B8" w:rsidTr="00BC3BE3">
        <w:tc>
          <w:tcPr>
            <w:tcW w:w="675" w:type="dxa"/>
          </w:tcPr>
          <w:p w:rsidR="005752B8" w:rsidRPr="005752B8" w:rsidRDefault="005752B8" w:rsidP="00BC3BE3">
            <w:pPr>
              <w:spacing w:before="120" w:line="240" w:lineRule="exact"/>
              <w:jc w:val="both"/>
              <w:rPr>
                <w:rFonts w:ascii="Times New Roman" w:hAnsi="Times New Roman"/>
                <w:sz w:val="28"/>
                <w:szCs w:val="28"/>
              </w:rPr>
            </w:pPr>
            <w:r w:rsidRPr="005752B8">
              <w:rPr>
                <w:rFonts w:ascii="Times New Roman" w:hAnsi="Times New Roman"/>
                <w:sz w:val="28"/>
                <w:szCs w:val="28"/>
              </w:rPr>
              <w:t>1.</w:t>
            </w:r>
          </w:p>
        </w:tc>
        <w:tc>
          <w:tcPr>
            <w:tcW w:w="3828" w:type="dxa"/>
          </w:tcPr>
          <w:p w:rsidR="005752B8" w:rsidRPr="005752B8" w:rsidRDefault="005752B8" w:rsidP="00BC3BE3">
            <w:pPr>
              <w:spacing w:before="120" w:line="240" w:lineRule="exact"/>
              <w:rPr>
                <w:rFonts w:ascii="Times New Roman" w:hAnsi="Times New Roman"/>
                <w:sz w:val="28"/>
                <w:szCs w:val="28"/>
              </w:rPr>
            </w:pPr>
            <w:r w:rsidRPr="005752B8">
              <w:rPr>
                <w:rFonts w:ascii="Times New Roman" w:hAnsi="Times New Roman"/>
                <w:sz w:val="28"/>
                <w:szCs w:val="28"/>
              </w:rPr>
              <w:t>ПКГ «Медицинский и фармацевтический персонал первого уровня»</w:t>
            </w:r>
          </w:p>
        </w:tc>
        <w:tc>
          <w:tcPr>
            <w:tcW w:w="2693" w:type="dxa"/>
          </w:tcPr>
          <w:p w:rsidR="005752B8" w:rsidRPr="005752B8" w:rsidRDefault="005752B8" w:rsidP="00BC3BE3">
            <w:pPr>
              <w:spacing w:before="120" w:line="240" w:lineRule="exact"/>
              <w:rPr>
                <w:rFonts w:ascii="Times New Roman" w:hAnsi="Times New Roman"/>
                <w:sz w:val="28"/>
                <w:szCs w:val="28"/>
              </w:rPr>
            </w:pPr>
          </w:p>
        </w:tc>
        <w:tc>
          <w:tcPr>
            <w:tcW w:w="2452" w:type="dxa"/>
          </w:tcPr>
          <w:p w:rsidR="005752B8" w:rsidRPr="005752B8" w:rsidRDefault="005752B8" w:rsidP="00BC3BE3">
            <w:pPr>
              <w:spacing w:before="120" w:line="240" w:lineRule="exact"/>
              <w:jc w:val="both"/>
              <w:rPr>
                <w:rFonts w:ascii="Times New Roman" w:hAnsi="Times New Roman"/>
                <w:sz w:val="28"/>
                <w:szCs w:val="28"/>
              </w:rPr>
            </w:pPr>
          </w:p>
        </w:tc>
      </w:tr>
      <w:tr w:rsidR="005752B8" w:rsidRPr="005752B8" w:rsidTr="00BC3BE3">
        <w:tc>
          <w:tcPr>
            <w:tcW w:w="675" w:type="dxa"/>
          </w:tcPr>
          <w:p w:rsidR="005752B8" w:rsidRPr="005752B8" w:rsidRDefault="005752B8" w:rsidP="00BC3BE3">
            <w:pPr>
              <w:spacing w:before="120" w:line="240" w:lineRule="exact"/>
              <w:jc w:val="both"/>
              <w:rPr>
                <w:rFonts w:ascii="Times New Roman" w:hAnsi="Times New Roman"/>
                <w:sz w:val="28"/>
                <w:szCs w:val="28"/>
              </w:rPr>
            </w:pPr>
            <w:r w:rsidRPr="005752B8">
              <w:rPr>
                <w:rFonts w:ascii="Times New Roman" w:hAnsi="Times New Roman"/>
                <w:sz w:val="28"/>
                <w:szCs w:val="28"/>
              </w:rPr>
              <w:t>1.1.</w:t>
            </w:r>
          </w:p>
        </w:tc>
        <w:tc>
          <w:tcPr>
            <w:tcW w:w="3828" w:type="dxa"/>
          </w:tcPr>
          <w:p w:rsidR="005752B8" w:rsidRPr="005752B8" w:rsidRDefault="005752B8" w:rsidP="00BC3BE3">
            <w:pPr>
              <w:spacing w:before="120" w:line="240" w:lineRule="exact"/>
              <w:rPr>
                <w:rFonts w:ascii="Times New Roman" w:hAnsi="Times New Roman"/>
                <w:sz w:val="28"/>
                <w:szCs w:val="28"/>
              </w:rPr>
            </w:pPr>
            <w:r w:rsidRPr="005752B8">
              <w:rPr>
                <w:rFonts w:ascii="Times New Roman" w:hAnsi="Times New Roman"/>
                <w:sz w:val="28"/>
                <w:szCs w:val="28"/>
              </w:rPr>
              <w:t xml:space="preserve">1 квалификационный </w:t>
            </w:r>
            <w:r w:rsidRPr="005752B8">
              <w:rPr>
                <w:rFonts w:ascii="Times New Roman" w:hAnsi="Times New Roman"/>
                <w:sz w:val="28"/>
                <w:szCs w:val="28"/>
              </w:rPr>
              <w:br/>
              <w:t>уровень</w:t>
            </w:r>
          </w:p>
        </w:tc>
        <w:tc>
          <w:tcPr>
            <w:tcW w:w="2693" w:type="dxa"/>
          </w:tcPr>
          <w:p w:rsidR="005752B8" w:rsidRPr="005752B8" w:rsidRDefault="005752B8" w:rsidP="00BC3BE3">
            <w:pPr>
              <w:spacing w:before="120" w:line="240" w:lineRule="exact"/>
              <w:rPr>
                <w:rFonts w:ascii="Times New Roman" w:hAnsi="Times New Roman"/>
                <w:sz w:val="28"/>
                <w:szCs w:val="28"/>
              </w:rPr>
            </w:pPr>
            <w:r w:rsidRPr="005752B8">
              <w:rPr>
                <w:rFonts w:ascii="Times New Roman" w:hAnsi="Times New Roman"/>
                <w:sz w:val="28"/>
                <w:szCs w:val="28"/>
              </w:rPr>
              <w:t>младшая медицинская сестра по уходу за больными</w:t>
            </w:r>
          </w:p>
        </w:tc>
        <w:tc>
          <w:tcPr>
            <w:tcW w:w="2452" w:type="dxa"/>
          </w:tcPr>
          <w:p w:rsidR="005752B8" w:rsidRPr="00DD6895" w:rsidRDefault="000A77C7" w:rsidP="00BC3BE3">
            <w:pPr>
              <w:spacing w:before="120" w:line="240" w:lineRule="exact"/>
              <w:jc w:val="center"/>
              <w:rPr>
                <w:rFonts w:ascii="Times New Roman" w:hAnsi="Times New Roman"/>
                <w:sz w:val="28"/>
                <w:szCs w:val="28"/>
              </w:rPr>
            </w:pPr>
            <w:r>
              <w:rPr>
                <w:rFonts w:ascii="Times New Roman" w:hAnsi="Times New Roman"/>
                <w:sz w:val="28"/>
                <w:szCs w:val="28"/>
              </w:rPr>
              <w:t>5326</w:t>
            </w:r>
          </w:p>
        </w:tc>
      </w:tr>
      <w:tr w:rsidR="005752B8" w:rsidRPr="005752B8" w:rsidTr="00BC3BE3">
        <w:tc>
          <w:tcPr>
            <w:tcW w:w="675" w:type="dxa"/>
          </w:tcPr>
          <w:p w:rsidR="005752B8" w:rsidRPr="005752B8" w:rsidRDefault="005752B8" w:rsidP="00BC3BE3">
            <w:pPr>
              <w:spacing w:before="120" w:line="240" w:lineRule="exact"/>
              <w:jc w:val="both"/>
              <w:rPr>
                <w:rFonts w:ascii="Times New Roman" w:hAnsi="Times New Roman"/>
                <w:sz w:val="28"/>
                <w:szCs w:val="28"/>
                <w:lang w:val="en-US"/>
              </w:rPr>
            </w:pPr>
            <w:r w:rsidRPr="005752B8">
              <w:rPr>
                <w:rFonts w:ascii="Times New Roman" w:hAnsi="Times New Roman"/>
                <w:sz w:val="28"/>
                <w:szCs w:val="28"/>
              </w:rPr>
              <w:t>2</w:t>
            </w:r>
            <w:r w:rsidRPr="005752B8">
              <w:rPr>
                <w:rFonts w:ascii="Times New Roman" w:hAnsi="Times New Roman"/>
                <w:sz w:val="28"/>
                <w:szCs w:val="28"/>
                <w:lang w:val="en-US"/>
              </w:rPr>
              <w:t>.</w:t>
            </w:r>
          </w:p>
        </w:tc>
        <w:tc>
          <w:tcPr>
            <w:tcW w:w="3828" w:type="dxa"/>
          </w:tcPr>
          <w:p w:rsidR="005752B8" w:rsidRPr="005752B8" w:rsidRDefault="005752B8" w:rsidP="00BC3BE3">
            <w:pPr>
              <w:spacing w:before="120" w:line="240" w:lineRule="exact"/>
              <w:rPr>
                <w:rFonts w:ascii="Times New Roman" w:hAnsi="Times New Roman"/>
                <w:sz w:val="28"/>
                <w:szCs w:val="28"/>
              </w:rPr>
            </w:pPr>
            <w:r w:rsidRPr="005752B8">
              <w:rPr>
                <w:rFonts w:ascii="Times New Roman" w:hAnsi="Times New Roman"/>
                <w:sz w:val="28"/>
                <w:szCs w:val="28"/>
              </w:rPr>
              <w:t>ПКГ «Средний медицинский и фармацевтический персонал»</w:t>
            </w:r>
          </w:p>
        </w:tc>
        <w:tc>
          <w:tcPr>
            <w:tcW w:w="2693" w:type="dxa"/>
          </w:tcPr>
          <w:p w:rsidR="005752B8" w:rsidRPr="005752B8" w:rsidRDefault="005752B8" w:rsidP="00BC3BE3">
            <w:pPr>
              <w:spacing w:before="120" w:line="240" w:lineRule="exact"/>
              <w:rPr>
                <w:rFonts w:ascii="Times New Roman" w:hAnsi="Times New Roman"/>
                <w:sz w:val="28"/>
                <w:szCs w:val="28"/>
              </w:rPr>
            </w:pPr>
          </w:p>
        </w:tc>
        <w:tc>
          <w:tcPr>
            <w:tcW w:w="2452" w:type="dxa"/>
          </w:tcPr>
          <w:p w:rsidR="005752B8" w:rsidRPr="005752B8" w:rsidRDefault="005752B8" w:rsidP="00BC3BE3">
            <w:pPr>
              <w:spacing w:before="120" w:line="240" w:lineRule="exact"/>
              <w:jc w:val="center"/>
              <w:rPr>
                <w:rFonts w:ascii="Times New Roman" w:hAnsi="Times New Roman"/>
                <w:sz w:val="28"/>
                <w:szCs w:val="28"/>
              </w:rPr>
            </w:pPr>
          </w:p>
        </w:tc>
      </w:tr>
      <w:tr w:rsidR="005752B8" w:rsidRPr="005752B8" w:rsidTr="00BC3BE3">
        <w:tc>
          <w:tcPr>
            <w:tcW w:w="675" w:type="dxa"/>
          </w:tcPr>
          <w:p w:rsidR="005752B8" w:rsidRPr="005752B8" w:rsidRDefault="005752B8" w:rsidP="00BC3BE3">
            <w:pPr>
              <w:spacing w:before="120" w:line="240" w:lineRule="exact"/>
              <w:jc w:val="both"/>
              <w:rPr>
                <w:rFonts w:ascii="Times New Roman" w:hAnsi="Times New Roman"/>
                <w:sz w:val="28"/>
                <w:szCs w:val="28"/>
              </w:rPr>
            </w:pPr>
            <w:r w:rsidRPr="005752B8">
              <w:rPr>
                <w:rFonts w:ascii="Times New Roman" w:hAnsi="Times New Roman"/>
                <w:sz w:val="28"/>
                <w:szCs w:val="28"/>
              </w:rPr>
              <w:t>2.1.</w:t>
            </w:r>
          </w:p>
        </w:tc>
        <w:tc>
          <w:tcPr>
            <w:tcW w:w="3828" w:type="dxa"/>
          </w:tcPr>
          <w:p w:rsidR="005752B8" w:rsidRPr="005752B8" w:rsidRDefault="005752B8" w:rsidP="00BC3BE3">
            <w:pPr>
              <w:spacing w:before="120" w:line="240" w:lineRule="exact"/>
              <w:rPr>
                <w:rFonts w:ascii="Times New Roman" w:hAnsi="Times New Roman"/>
                <w:sz w:val="28"/>
                <w:szCs w:val="28"/>
              </w:rPr>
            </w:pPr>
            <w:r w:rsidRPr="005752B8">
              <w:rPr>
                <w:rFonts w:ascii="Times New Roman" w:hAnsi="Times New Roman"/>
                <w:sz w:val="28"/>
                <w:szCs w:val="28"/>
              </w:rPr>
              <w:t xml:space="preserve">2 квалификационный </w:t>
            </w:r>
            <w:r w:rsidRPr="005752B8">
              <w:rPr>
                <w:rFonts w:ascii="Times New Roman" w:hAnsi="Times New Roman"/>
                <w:sz w:val="28"/>
                <w:szCs w:val="28"/>
              </w:rPr>
              <w:br/>
              <w:t>уровень</w:t>
            </w:r>
          </w:p>
        </w:tc>
        <w:tc>
          <w:tcPr>
            <w:tcW w:w="2693" w:type="dxa"/>
          </w:tcPr>
          <w:p w:rsidR="005752B8" w:rsidRPr="005752B8" w:rsidRDefault="005752B8" w:rsidP="00BC3BE3">
            <w:pPr>
              <w:spacing w:before="120" w:line="240" w:lineRule="exact"/>
              <w:rPr>
                <w:rFonts w:ascii="Times New Roman" w:hAnsi="Times New Roman"/>
                <w:sz w:val="28"/>
                <w:szCs w:val="28"/>
              </w:rPr>
            </w:pPr>
            <w:r w:rsidRPr="005752B8">
              <w:rPr>
                <w:rFonts w:ascii="Times New Roman" w:hAnsi="Times New Roman"/>
                <w:sz w:val="28"/>
                <w:szCs w:val="28"/>
              </w:rPr>
              <w:t xml:space="preserve">медицинская сестра диетическая </w:t>
            </w:r>
          </w:p>
        </w:tc>
        <w:tc>
          <w:tcPr>
            <w:tcW w:w="2452" w:type="dxa"/>
          </w:tcPr>
          <w:p w:rsidR="005752B8" w:rsidRPr="00DD6895" w:rsidRDefault="000A77C7" w:rsidP="00BC3BE3">
            <w:pPr>
              <w:spacing w:before="120" w:line="240" w:lineRule="exact"/>
              <w:jc w:val="center"/>
              <w:rPr>
                <w:rFonts w:ascii="Times New Roman" w:hAnsi="Times New Roman"/>
                <w:sz w:val="28"/>
                <w:szCs w:val="28"/>
              </w:rPr>
            </w:pPr>
            <w:r>
              <w:rPr>
                <w:rFonts w:ascii="Times New Roman" w:hAnsi="Times New Roman"/>
                <w:sz w:val="28"/>
                <w:szCs w:val="28"/>
              </w:rPr>
              <w:t>5593</w:t>
            </w:r>
          </w:p>
        </w:tc>
      </w:tr>
      <w:tr w:rsidR="005752B8" w:rsidRPr="005752B8" w:rsidTr="00BC3BE3">
        <w:tc>
          <w:tcPr>
            <w:tcW w:w="675" w:type="dxa"/>
          </w:tcPr>
          <w:p w:rsidR="005752B8" w:rsidRPr="005752B8" w:rsidRDefault="005752B8" w:rsidP="00BC3BE3">
            <w:pPr>
              <w:spacing w:before="120" w:line="240" w:lineRule="exact"/>
              <w:jc w:val="both"/>
              <w:rPr>
                <w:rFonts w:ascii="Times New Roman" w:hAnsi="Times New Roman"/>
                <w:sz w:val="28"/>
                <w:szCs w:val="28"/>
              </w:rPr>
            </w:pPr>
            <w:r w:rsidRPr="005752B8">
              <w:rPr>
                <w:rFonts w:ascii="Times New Roman" w:hAnsi="Times New Roman"/>
                <w:sz w:val="28"/>
                <w:szCs w:val="28"/>
              </w:rPr>
              <w:t>2.2.</w:t>
            </w:r>
          </w:p>
        </w:tc>
        <w:tc>
          <w:tcPr>
            <w:tcW w:w="3828" w:type="dxa"/>
          </w:tcPr>
          <w:p w:rsidR="005752B8" w:rsidRPr="005752B8" w:rsidRDefault="005752B8" w:rsidP="00BC3BE3">
            <w:pPr>
              <w:spacing w:before="120" w:line="240" w:lineRule="exact"/>
              <w:rPr>
                <w:rFonts w:ascii="Times New Roman" w:hAnsi="Times New Roman"/>
                <w:sz w:val="28"/>
                <w:szCs w:val="28"/>
              </w:rPr>
            </w:pPr>
            <w:r w:rsidRPr="005752B8">
              <w:rPr>
                <w:rFonts w:ascii="Times New Roman" w:hAnsi="Times New Roman"/>
                <w:sz w:val="28"/>
                <w:szCs w:val="28"/>
              </w:rPr>
              <w:t xml:space="preserve">3 квалификационный </w:t>
            </w:r>
            <w:r w:rsidRPr="005752B8">
              <w:rPr>
                <w:rFonts w:ascii="Times New Roman" w:hAnsi="Times New Roman"/>
                <w:sz w:val="28"/>
                <w:szCs w:val="28"/>
              </w:rPr>
              <w:br/>
            </w:r>
            <w:r w:rsidRPr="005752B8">
              <w:rPr>
                <w:rFonts w:ascii="Times New Roman" w:hAnsi="Times New Roman"/>
                <w:sz w:val="28"/>
                <w:szCs w:val="28"/>
              </w:rPr>
              <w:lastRenderedPageBreak/>
              <w:t>уровень</w:t>
            </w:r>
          </w:p>
        </w:tc>
        <w:tc>
          <w:tcPr>
            <w:tcW w:w="2693" w:type="dxa"/>
          </w:tcPr>
          <w:p w:rsidR="005752B8" w:rsidRPr="005752B8" w:rsidRDefault="005752B8" w:rsidP="00BC3BE3">
            <w:pPr>
              <w:spacing w:before="120" w:line="240" w:lineRule="exact"/>
              <w:rPr>
                <w:rFonts w:ascii="Times New Roman" w:hAnsi="Times New Roman"/>
                <w:sz w:val="28"/>
                <w:szCs w:val="28"/>
              </w:rPr>
            </w:pPr>
            <w:r w:rsidRPr="005752B8">
              <w:rPr>
                <w:rFonts w:ascii="Times New Roman" w:hAnsi="Times New Roman"/>
                <w:sz w:val="28"/>
                <w:szCs w:val="28"/>
              </w:rPr>
              <w:lastRenderedPageBreak/>
              <w:t>медицинская сестра,</w:t>
            </w:r>
            <w:r w:rsidRPr="005752B8">
              <w:rPr>
                <w:rFonts w:ascii="Times New Roman" w:hAnsi="Times New Roman"/>
                <w:sz w:val="28"/>
                <w:szCs w:val="28"/>
              </w:rPr>
              <w:br/>
              <w:t xml:space="preserve">медицинская сестра </w:t>
            </w:r>
            <w:r w:rsidRPr="005752B8">
              <w:rPr>
                <w:rFonts w:ascii="Times New Roman" w:hAnsi="Times New Roman"/>
                <w:sz w:val="28"/>
                <w:szCs w:val="28"/>
              </w:rPr>
              <w:lastRenderedPageBreak/>
              <w:t xml:space="preserve">по физиотерапии, медицинская сестра по массажу </w:t>
            </w:r>
          </w:p>
        </w:tc>
        <w:tc>
          <w:tcPr>
            <w:tcW w:w="2452" w:type="dxa"/>
          </w:tcPr>
          <w:p w:rsidR="005752B8" w:rsidRPr="00DD6895" w:rsidRDefault="000A77C7" w:rsidP="00BC3BE3">
            <w:pPr>
              <w:spacing w:before="120" w:line="240" w:lineRule="exact"/>
              <w:jc w:val="center"/>
              <w:rPr>
                <w:rFonts w:ascii="Times New Roman" w:hAnsi="Times New Roman"/>
                <w:sz w:val="28"/>
                <w:szCs w:val="28"/>
              </w:rPr>
            </w:pPr>
            <w:r>
              <w:rPr>
                <w:rFonts w:ascii="Times New Roman" w:hAnsi="Times New Roman"/>
                <w:sz w:val="28"/>
                <w:szCs w:val="28"/>
              </w:rPr>
              <w:lastRenderedPageBreak/>
              <w:t>6138</w:t>
            </w:r>
          </w:p>
        </w:tc>
      </w:tr>
      <w:tr w:rsidR="005752B8" w:rsidRPr="005752B8" w:rsidTr="00BC3BE3">
        <w:tc>
          <w:tcPr>
            <w:tcW w:w="675" w:type="dxa"/>
          </w:tcPr>
          <w:p w:rsidR="005752B8" w:rsidRPr="005752B8" w:rsidRDefault="005752B8" w:rsidP="00BC3BE3">
            <w:pPr>
              <w:jc w:val="both"/>
              <w:rPr>
                <w:rFonts w:ascii="Times New Roman" w:hAnsi="Times New Roman"/>
                <w:sz w:val="28"/>
                <w:szCs w:val="28"/>
              </w:rPr>
            </w:pPr>
            <w:r w:rsidRPr="005752B8">
              <w:rPr>
                <w:rFonts w:ascii="Times New Roman" w:hAnsi="Times New Roman"/>
                <w:sz w:val="28"/>
                <w:szCs w:val="28"/>
              </w:rPr>
              <w:lastRenderedPageBreak/>
              <w:t>2.3.</w:t>
            </w:r>
          </w:p>
        </w:tc>
        <w:tc>
          <w:tcPr>
            <w:tcW w:w="3828" w:type="dxa"/>
          </w:tcPr>
          <w:p w:rsidR="005752B8" w:rsidRPr="005752B8" w:rsidRDefault="005752B8" w:rsidP="00BC3BE3">
            <w:pPr>
              <w:jc w:val="both"/>
              <w:rPr>
                <w:rFonts w:ascii="Times New Roman" w:hAnsi="Times New Roman"/>
                <w:sz w:val="28"/>
                <w:szCs w:val="28"/>
              </w:rPr>
            </w:pPr>
            <w:r w:rsidRPr="005752B8">
              <w:rPr>
                <w:rFonts w:ascii="Times New Roman" w:hAnsi="Times New Roman"/>
                <w:sz w:val="28"/>
                <w:szCs w:val="28"/>
              </w:rPr>
              <w:t xml:space="preserve">4 квалификационный </w:t>
            </w:r>
          </w:p>
          <w:p w:rsidR="005752B8" w:rsidRPr="005752B8" w:rsidRDefault="005752B8" w:rsidP="00BC3BE3">
            <w:pPr>
              <w:jc w:val="both"/>
              <w:rPr>
                <w:rFonts w:ascii="Times New Roman" w:hAnsi="Times New Roman"/>
                <w:sz w:val="28"/>
                <w:szCs w:val="28"/>
              </w:rPr>
            </w:pPr>
            <w:r w:rsidRPr="005752B8">
              <w:rPr>
                <w:rFonts w:ascii="Times New Roman" w:hAnsi="Times New Roman"/>
                <w:sz w:val="28"/>
                <w:szCs w:val="28"/>
              </w:rPr>
              <w:t>Уровень</w:t>
            </w:r>
          </w:p>
        </w:tc>
        <w:tc>
          <w:tcPr>
            <w:tcW w:w="2693" w:type="dxa"/>
          </w:tcPr>
          <w:p w:rsidR="005752B8" w:rsidRPr="005752B8" w:rsidRDefault="005752B8" w:rsidP="00BC3BE3">
            <w:pPr>
              <w:jc w:val="both"/>
              <w:rPr>
                <w:rFonts w:ascii="Times New Roman" w:hAnsi="Times New Roman"/>
                <w:sz w:val="28"/>
                <w:szCs w:val="28"/>
              </w:rPr>
            </w:pPr>
            <w:r w:rsidRPr="005752B8">
              <w:rPr>
                <w:rFonts w:ascii="Times New Roman" w:hAnsi="Times New Roman"/>
                <w:sz w:val="28"/>
                <w:szCs w:val="28"/>
              </w:rPr>
              <w:t>фельдшер</w:t>
            </w:r>
          </w:p>
        </w:tc>
        <w:tc>
          <w:tcPr>
            <w:tcW w:w="2452" w:type="dxa"/>
          </w:tcPr>
          <w:p w:rsidR="005752B8" w:rsidRPr="00DD6895" w:rsidRDefault="000A77C7" w:rsidP="00BC3BE3">
            <w:pPr>
              <w:jc w:val="center"/>
              <w:rPr>
                <w:rFonts w:ascii="Times New Roman" w:hAnsi="Times New Roman"/>
                <w:sz w:val="28"/>
                <w:szCs w:val="28"/>
              </w:rPr>
            </w:pPr>
            <w:r>
              <w:rPr>
                <w:rFonts w:ascii="Times New Roman" w:hAnsi="Times New Roman"/>
                <w:sz w:val="28"/>
                <w:szCs w:val="28"/>
              </w:rPr>
              <w:t>6818</w:t>
            </w:r>
          </w:p>
        </w:tc>
      </w:tr>
      <w:tr w:rsidR="005752B8" w:rsidRPr="005752B8" w:rsidTr="00BC3BE3">
        <w:tc>
          <w:tcPr>
            <w:tcW w:w="675" w:type="dxa"/>
          </w:tcPr>
          <w:p w:rsidR="005752B8" w:rsidRPr="005752B8" w:rsidRDefault="005752B8" w:rsidP="00BC3BE3">
            <w:pPr>
              <w:spacing w:before="120" w:line="240" w:lineRule="exact"/>
              <w:jc w:val="both"/>
              <w:rPr>
                <w:rFonts w:ascii="Times New Roman" w:hAnsi="Times New Roman"/>
                <w:sz w:val="28"/>
                <w:szCs w:val="28"/>
              </w:rPr>
            </w:pPr>
            <w:r w:rsidRPr="005752B8">
              <w:rPr>
                <w:rFonts w:ascii="Times New Roman" w:hAnsi="Times New Roman"/>
                <w:sz w:val="28"/>
                <w:szCs w:val="28"/>
              </w:rPr>
              <w:t>2.4.</w:t>
            </w:r>
          </w:p>
        </w:tc>
        <w:tc>
          <w:tcPr>
            <w:tcW w:w="3828" w:type="dxa"/>
          </w:tcPr>
          <w:p w:rsidR="005752B8" w:rsidRPr="005752B8" w:rsidRDefault="005752B8" w:rsidP="00BC3BE3">
            <w:pPr>
              <w:spacing w:before="120" w:line="240" w:lineRule="exact"/>
              <w:rPr>
                <w:rFonts w:ascii="Times New Roman" w:hAnsi="Times New Roman"/>
                <w:sz w:val="28"/>
                <w:szCs w:val="28"/>
              </w:rPr>
            </w:pPr>
            <w:r w:rsidRPr="005752B8">
              <w:rPr>
                <w:rFonts w:ascii="Times New Roman" w:hAnsi="Times New Roman"/>
                <w:sz w:val="28"/>
                <w:szCs w:val="28"/>
              </w:rPr>
              <w:t xml:space="preserve">5 квалификационный </w:t>
            </w:r>
            <w:r w:rsidRPr="005752B8">
              <w:rPr>
                <w:rFonts w:ascii="Times New Roman" w:hAnsi="Times New Roman"/>
                <w:sz w:val="28"/>
                <w:szCs w:val="28"/>
              </w:rPr>
              <w:br/>
              <w:t>уровень</w:t>
            </w:r>
          </w:p>
        </w:tc>
        <w:tc>
          <w:tcPr>
            <w:tcW w:w="2693" w:type="dxa"/>
          </w:tcPr>
          <w:p w:rsidR="005752B8" w:rsidRPr="005752B8" w:rsidRDefault="005752B8" w:rsidP="00BC3BE3">
            <w:pPr>
              <w:spacing w:before="120" w:line="240" w:lineRule="exact"/>
              <w:rPr>
                <w:rFonts w:ascii="Times New Roman" w:hAnsi="Times New Roman"/>
                <w:sz w:val="28"/>
                <w:szCs w:val="28"/>
              </w:rPr>
            </w:pPr>
            <w:r w:rsidRPr="005752B8">
              <w:rPr>
                <w:rFonts w:ascii="Times New Roman" w:hAnsi="Times New Roman"/>
                <w:sz w:val="28"/>
                <w:szCs w:val="28"/>
              </w:rPr>
              <w:t>старшая медицинская сестра</w:t>
            </w:r>
          </w:p>
        </w:tc>
        <w:tc>
          <w:tcPr>
            <w:tcW w:w="2452" w:type="dxa"/>
          </w:tcPr>
          <w:p w:rsidR="005752B8" w:rsidRPr="00DD6895" w:rsidRDefault="000A77C7" w:rsidP="00BC3BE3">
            <w:pPr>
              <w:spacing w:before="120" w:line="240" w:lineRule="exact"/>
              <w:jc w:val="center"/>
              <w:rPr>
                <w:rFonts w:ascii="Times New Roman" w:hAnsi="Times New Roman"/>
                <w:sz w:val="28"/>
                <w:szCs w:val="28"/>
              </w:rPr>
            </w:pPr>
            <w:r>
              <w:rPr>
                <w:rFonts w:ascii="Times New Roman" w:hAnsi="Times New Roman"/>
                <w:sz w:val="28"/>
                <w:szCs w:val="28"/>
              </w:rPr>
              <w:t>7576</w:t>
            </w:r>
          </w:p>
        </w:tc>
      </w:tr>
    </w:tbl>
    <w:p w:rsidR="0047671C" w:rsidRDefault="0047671C" w:rsidP="0047671C">
      <w:pPr>
        <w:pStyle w:val="ConsPlusNormal"/>
        <w:spacing w:before="120"/>
        <w:ind w:firstLine="709"/>
        <w:contextualSpacing/>
        <w:jc w:val="both"/>
        <w:rPr>
          <w:rFonts w:ascii="Times New Roman" w:hAnsi="Times New Roman" w:cs="Times New Roman"/>
          <w:sz w:val="28"/>
          <w:szCs w:val="28"/>
        </w:rPr>
      </w:pPr>
      <w:r w:rsidRPr="005752B8">
        <w:rPr>
          <w:rFonts w:ascii="Times New Roman" w:hAnsi="Times New Roman" w:cs="Times New Roman"/>
          <w:sz w:val="28"/>
          <w:szCs w:val="28"/>
        </w:rPr>
        <w:t>3.3.</w:t>
      </w:r>
      <w:r w:rsidR="006F4E53">
        <w:rPr>
          <w:rFonts w:ascii="Times New Roman" w:hAnsi="Times New Roman" w:cs="Times New Roman"/>
          <w:sz w:val="28"/>
          <w:szCs w:val="28"/>
        </w:rPr>
        <w:t>6</w:t>
      </w:r>
      <w:r w:rsidRPr="005752B8">
        <w:rPr>
          <w:rFonts w:ascii="Times New Roman" w:hAnsi="Times New Roman" w:cs="Times New Roman"/>
          <w:sz w:val="28"/>
          <w:szCs w:val="28"/>
        </w:rPr>
        <w:t xml:space="preserve">. Размеры </w:t>
      </w:r>
      <w:r>
        <w:rPr>
          <w:rFonts w:ascii="Times New Roman" w:hAnsi="Times New Roman" w:cs="Times New Roman"/>
          <w:sz w:val="28"/>
          <w:szCs w:val="28"/>
        </w:rPr>
        <w:t>минимальных</w:t>
      </w:r>
      <w:r w:rsidRPr="005752B8">
        <w:rPr>
          <w:rFonts w:ascii="Times New Roman" w:hAnsi="Times New Roman" w:cs="Times New Roman"/>
          <w:sz w:val="28"/>
          <w:szCs w:val="28"/>
        </w:rPr>
        <w:t xml:space="preserve"> окладов работников организации</w:t>
      </w:r>
      <w:r>
        <w:rPr>
          <w:rFonts w:ascii="Times New Roman" w:hAnsi="Times New Roman" w:cs="Times New Roman"/>
          <w:sz w:val="28"/>
          <w:szCs w:val="28"/>
        </w:rPr>
        <w:t xml:space="preserve">, занимающих </w:t>
      </w:r>
      <w:proofErr w:type="gramStart"/>
      <w:r>
        <w:rPr>
          <w:rFonts w:ascii="Times New Roman" w:hAnsi="Times New Roman" w:cs="Times New Roman"/>
          <w:sz w:val="28"/>
          <w:szCs w:val="28"/>
        </w:rPr>
        <w:t>должности</w:t>
      </w:r>
      <w:proofErr w:type="gramEnd"/>
      <w:r>
        <w:rPr>
          <w:rFonts w:ascii="Times New Roman" w:hAnsi="Times New Roman" w:cs="Times New Roman"/>
          <w:sz w:val="28"/>
          <w:szCs w:val="28"/>
        </w:rPr>
        <w:t xml:space="preserve"> не включенные в ПКГ</w:t>
      </w:r>
      <w:r w:rsidRPr="005752B8">
        <w:rPr>
          <w:rFonts w:ascii="Times New Roman" w:hAnsi="Times New Roman" w:cs="Times New Roman"/>
          <w:sz w:val="28"/>
          <w:szCs w:val="28"/>
        </w:rPr>
        <w:t xml:space="preserve"> составляют:</w:t>
      </w:r>
    </w:p>
    <w:p w:rsidR="0047671C" w:rsidRDefault="0047671C" w:rsidP="0047671C">
      <w:pPr>
        <w:pStyle w:val="ConsPlusNormal"/>
        <w:spacing w:before="120"/>
        <w:ind w:firstLine="709"/>
        <w:contextualSpacing/>
        <w:jc w:val="both"/>
        <w:rPr>
          <w:rFonts w:ascii="Times New Roman" w:hAnsi="Times New Roman" w:cs="Times New Roman"/>
          <w:sz w:val="28"/>
          <w:szCs w:val="28"/>
        </w:rPr>
      </w:pPr>
    </w:p>
    <w:tbl>
      <w:tblPr>
        <w:tblStyle w:val="a4"/>
        <w:tblW w:w="0" w:type="auto"/>
        <w:tblLook w:val="04A0"/>
      </w:tblPr>
      <w:tblGrid>
        <w:gridCol w:w="4784"/>
        <w:gridCol w:w="4785"/>
      </w:tblGrid>
      <w:tr w:rsidR="0047671C" w:rsidTr="0047671C">
        <w:tc>
          <w:tcPr>
            <w:tcW w:w="4784" w:type="dxa"/>
          </w:tcPr>
          <w:p w:rsidR="0047671C" w:rsidRDefault="0047671C" w:rsidP="0047671C">
            <w:pPr>
              <w:pStyle w:val="ConsPlusNormal"/>
              <w:spacing w:before="120"/>
              <w:contextualSpacing/>
              <w:jc w:val="both"/>
              <w:rPr>
                <w:rFonts w:ascii="Times New Roman" w:hAnsi="Times New Roman" w:cs="Times New Roman"/>
                <w:sz w:val="28"/>
                <w:szCs w:val="28"/>
              </w:rPr>
            </w:pPr>
            <w:r>
              <w:rPr>
                <w:rFonts w:ascii="Times New Roman" w:hAnsi="Times New Roman" w:cs="Times New Roman"/>
                <w:sz w:val="28"/>
                <w:szCs w:val="28"/>
              </w:rPr>
              <w:t>Должности</w:t>
            </w:r>
          </w:p>
        </w:tc>
        <w:tc>
          <w:tcPr>
            <w:tcW w:w="4785" w:type="dxa"/>
          </w:tcPr>
          <w:p w:rsidR="0047671C" w:rsidRDefault="0047671C" w:rsidP="0047671C">
            <w:pPr>
              <w:pStyle w:val="ConsPlusNormal"/>
              <w:spacing w:before="120"/>
              <w:contextualSpacing/>
              <w:jc w:val="both"/>
              <w:rPr>
                <w:rFonts w:ascii="Times New Roman" w:hAnsi="Times New Roman" w:cs="Times New Roman"/>
                <w:sz w:val="28"/>
                <w:szCs w:val="28"/>
              </w:rPr>
            </w:pPr>
            <w:r>
              <w:rPr>
                <w:rFonts w:ascii="Times New Roman" w:hAnsi="Times New Roman" w:cs="Times New Roman"/>
                <w:sz w:val="28"/>
                <w:szCs w:val="28"/>
              </w:rPr>
              <w:t>Размер минимального оклада (рублей)</w:t>
            </w:r>
          </w:p>
        </w:tc>
      </w:tr>
      <w:tr w:rsidR="0047671C" w:rsidTr="0047671C">
        <w:tc>
          <w:tcPr>
            <w:tcW w:w="4784" w:type="dxa"/>
          </w:tcPr>
          <w:p w:rsidR="0047671C" w:rsidRDefault="0047671C" w:rsidP="0047671C">
            <w:pPr>
              <w:pStyle w:val="ConsPlusNormal"/>
              <w:spacing w:before="120"/>
              <w:contextualSpacing/>
              <w:jc w:val="both"/>
              <w:rPr>
                <w:rFonts w:ascii="Times New Roman" w:hAnsi="Times New Roman" w:cs="Times New Roman"/>
                <w:sz w:val="28"/>
                <w:szCs w:val="28"/>
              </w:rPr>
            </w:pPr>
            <w:r>
              <w:rPr>
                <w:rFonts w:ascii="Times New Roman" w:hAnsi="Times New Roman" w:cs="Times New Roman"/>
                <w:sz w:val="28"/>
                <w:szCs w:val="28"/>
              </w:rPr>
              <w:t>Советник директора по воспитанию и взаимодействию с детскими общественными объединениями</w:t>
            </w:r>
          </w:p>
        </w:tc>
        <w:tc>
          <w:tcPr>
            <w:tcW w:w="4785" w:type="dxa"/>
          </w:tcPr>
          <w:p w:rsidR="0047671C" w:rsidRDefault="0047671C" w:rsidP="0047671C">
            <w:pPr>
              <w:pStyle w:val="ConsPlusNormal"/>
              <w:spacing w:before="120"/>
              <w:contextualSpacing/>
              <w:jc w:val="center"/>
              <w:rPr>
                <w:rFonts w:ascii="Times New Roman" w:hAnsi="Times New Roman" w:cs="Times New Roman"/>
                <w:sz w:val="28"/>
                <w:szCs w:val="28"/>
              </w:rPr>
            </w:pPr>
          </w:p>
          <w:p w:rsidR="0047671C" w:rsidRDefault="0047671C" w:rsidP="0047671C">
            <w:pPr>
              <w:pStyle w:val="ConsPlusNormal"/>
              <w:spacing w:before="120"/>
              <w:contextualSpacing/>
              <w:jc w:val="center"/>
              <w:rPr>
                <w:rFonts w:ascii="Times New Roman" w:hAnsi="Times New Roman" w:cs="Times New Roman"/>
                <w:sz w:val="28"/>
                <w:szCs w:val="28"/>
              </w:rPr>
            </w:pPr>
            <w:r>
              <w:rPr>
                <w:rFonts w:ascii="Times New Roman" w:hAnsi="Times New Roman" w:cs="Times New Roman"/>
                <w:sz w:val="28"/>
                <w:szCs w:val="28"/>
              </w:rPr>
              <w:t>26570</w:t>
            </w:r>
          </w:p>
        </w:tc>
      </w:tr>
    </w:tbl>
    <w:p w:rsidR="00F21EB4" w:rsidRPr="0042001B"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w:t>
      </w:r>
      <w:r w:rsidRPr="00677DDC">
        <w:rPr>
          <w:rFonts w:ascii="Times New Roman" w:hAnsi="Times New Roman"/>
          <w:sz w:val="28"/>
          <w:szCs w:val="28"/>
        </w:rPr>
        <w:t>.</w:t>
      </w:r>
      <w:r w:rsidRPr="0042001B">
        <w:rPr>
          <w:rFonts w:ascii="Times New Roman" w:hAnsi="Times New Roman"/>
          <w:sz w:val="28"/>
          <w:szCs w:val="28"/>
        </w:rPr>
        <w:t xml:space="preserve"> Размеры выплат по повышающим коэффициентам к </w:t>
      </w:r>
      <w:r>
        <w:rPr>
          <w:rFonts w:ascii="Times New Roman" w:hAnsi="Times New Roman"/>
          <w:sz w:val="28"/>
          <w:szCs w:val="28"/>
        </w:rPr>
        <w:t>минимальному (базовому) окладу</w:t>
      </w:r>
      <w:r w:rsidRPr="0042001B">
        <w:rPr>
          <w:rFonts w:ascii="Times New Roman" w:hAnsi="Times New Roman"/>
          <w:sz w:val="28"/>
          <w:szCs w:val="28"/>
        </w:rPr>
        <w:t xml:space="preserve"> по занимаемой должности:</w:t>
      </w:r>
    </w:p>
    <w:p w:rsidR="00F21EB4" w:rsidRPr="0042001B" w:rsidRDefault="00F21EB4" w:rsidP="00F21EB4">
      <w:pPr>
        <w:widowControl w:val="0"/>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t>3.4</w:t>
      </w:r>
      <w:r w:rsidRPr="0042001B">
        <w:rPr>
          <w:rFonts w:ascii="Times New Roman" w:hAnsi="Times New Roman"/>
          <w:sz w:val="28"/>
          <w:szCs w:val="28"/>
        </w:rPr>
        <w:t>.1. Работникам</w:t>
      </w:r>
      <w:r>
        <w:rPr>
          <w:rFonts w:ascii="Times New Roman" w:hAnsi="Times New Roman"/>
          <w:sz w:val="28"/>
          <w:szCs w:val="28"/>
        </w:rPr>
        <w:t xml:space="preserve"> организации</w:t>
      </w:r>
      <w:r w:rsidRPr="0042001B">
        <w:rPr>
          <w:rFonts w:ascii="Times New Roman" w:hAnsi="Times New Roman"/>
          <w:sz w:val="28"/>
          <w:szCs w:val="28"/>
        </w:rPr>
        <w:t xml:space="preserve">, занимающим должности, отнесенные к ПКГ должностей педагогических работников, устанавливаются повышающие коэффициенты к </w:t>
      </w:r>
      <w:r>
        <w:rPr>
          <w:rFonts w:ascii="Times New Roman" w:hAnsi="Times New Roman"/>
          <w:sz w:val="28"/>
          <w:szCs w:val="28"/>
        </w:rPr>
        <w:t>минимальному (базовому) окладу</w:t>
      </w:r>
      <w:r w:rsidRPr="0042001B">
        <w:rPr>
          <w:rFonts w:ascii="Times New Roman" w:hAnsi="Times New Roman"/>
          <w:sz w:val="28"/>
          <w:szCs w:val="28"/>
        </w:rPr>
        <w:t xml:space="preserve"> по занимаемой должности:</w:t>
      </w:r>
    </w:p>
    <w:tbl>
      <w:tblPr>
        <w:tblW w:w="9356" w:type="dxa"/>
        <w:tblCellSpacing w:w="5" w:type="nil"/>
        <w:tblInd w:w="75" w:type="dxa"/>
        <w:tblLayout w:type="fixed"/>
        <w:tblCellMar>
          <w:left w:w="75" w:type="dxa"/>
          <w:right w:w="75" w:type="dxa"/>
        </w:tblCellMar>
        <w:tblLook w:val="0000"/>
      </w:tblPr>
      <w:tblGrid>
        <w:gridCol w:w="7938"/>
        <w:gridCol w:w="284"/>
        <w:gridCol w:w="1134"/>
      </w:tblGrid>
      <w:tr w:rsidR="00F21EB4" w:rsidRPr="007365EE" w:rsidTr="00B21568">
        <w:trPr>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за наличие высшего профессионального образования</w:t>
            </w: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Pr="007365EE" w:rsidRDefault="00F21EB4" w:rsidP="00B21568">
            <w:pPr>
              <w:widowControl w:val="0"/>
              <w:autoSpaceDE w:val="0"/>
              <w:autoSpaceDN w:val="0"/>
              <w:adjustRightInd w:val="0"/>
              <w:spacing w:after="0" w:line="240" w:lineRule="auto"/>
              <w:jc w:val="center"/>
              <w:rPr>
                <w:rFonts w:ascii="Times New Roman" w:hAnsi="Times New Roman"/>
                <w:sz w:val="28"/>
                <w:szCs w:val="28"/>
              </w:rPr>
            </w:pPr>
            <w:r w:rsidRPr="007365EE">
              <w:rPr>
                <w:rFonts w:ascii="Times New Roman" w:hAnsi="Times New Roman"/>
                <w:sz w:val="28"/>
                <w:szCs w:val="28"/>
              </w:rPr>
              <w:t>- 0,10;</w:t>
            </w:r>
          </w:p>
        </w:tc>
      </w:tr>
      <w:tr w:rsidR="00F21EB4" w:rsidRPr="007365EE" w:rsidTr="00B21568">
        <w:trPr>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за индивидуальное обучение больных детей-инвалидов на дому (при наличии соответствующего медицинского заключения)</w:t>
            </w:r>
            <w:r>
              <w:rPr>
                <w:rFonts w:ascii="Times New Roman" w:hAnsi="Times New Roman"/>
                <w:sz w:val="28"/>
                <w:szCs w:val="28"/>
              </w:rPr>
              <w:t>*</w:t>
            </w: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Default="00F21EB4" w:rsidP="00B21568">
            <w:pPr>
              <w:widowControl w:val="0"/>
              <w:autoSpaceDE w:val="0"/>
              <w:autoSpaceDN w:val="0"/>
              <w:adjustRightInd w:val="0"/>
              <w:spacing w:after="0" w:line="240" w:lineRule="auto"/>
              <w:jc w:val="center"/>
              <w:rPr>
                <w:rFonts w:ascii="Times New Roman" w:hAnsi="Times New Roman"/>
                <w:sz w:val="28"/>
                <w:szCs w:val="28"/>
              </w:rPr>
            </w:pPr>
          </w:p>
          <w:p w:rsidR="00F21EB4" w:rsidRPr="007365EE" w:rsidRDefault="00F21EB4" w:rsidP="00B21568">
            <w:pPr>
              <w:widowControl w:val="0"/>
              <w:autoSpaceDE w:val="0"/>
              <w:autoSpaceDN w:val="0"/>
              <w:adjustRightInd w:val="0"/>
              <w:spacing w:after="0" w:line="240" w:lineRule="auto"/>
              <w:jc w:val="center"/>
              <w:rPr>
                <w:rFonts w:ascii="Times New Roman" w:hAnsi="Times New Roman"/>
                <w:sz w:val="28"/>
                <w:szCs w:val="28"/>
              </w:rPr>
            </w:pPr>
            <w:r w:rsidRPr="007365EE">
              <w:rPr>
                <w:rFonts w:ascii="Times New Roman" w:hAnsi="Times New Roman"/>
                <w:sz w:val="28"/>
                <w:szCs w:val="28"/>
              </w:rPr>
              <w:t>- 0,20;</w:t>
            </w:r>
          </w:p>
        </w:tc>
      </w:tr>
      <w:tr w:rsidR="00F21EB4" w:rsidRPr="007365EE" w:rsidTr="00B21568">
        <w:trPr>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за психолого-педагогическое сопровождение детей, воспитывающихся в семьях, находящихся в социально опасном положении</w:t>
            </w: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Pr="007365EE" w:rsidRDefault="00F21EB4" w:rsidP="00B21568">
            <w:pPr>
              <w:widowControl w:val="0"/>
              <w:autoSpaceDE w:val="0"/>
              <w:autoSpaceDN w:val="0"/>
              <w:adjustRightInd w:val="0"/>
              <w:spacing w:after="0" w:line="240" w:lineRule="auto"/>
              <w:jc w:val="center"/>
              <w:rPr>
                <w:rFonts w:ascii="Times New Roman" w:hAnsi="Times New Roman"/>
                <w:sz w:val="28"/>
                <w:szCs w:val="28"/>
              </w:rPr>
            </w:pPr>
            <w:r w:rsidRPr="007365EE">
              <w:rPr>
                <w:rFonts w:ascii="Times New Roman" w:hAnsi="Times New Roman"/>
                <w:sz w:val="28"/>
                <w:szCs w:val="28"/>
              </w:rPr>
              <w:t>- 0,20;</w:t>
            </w:r>
          </w:p>
        </w:tc>
      </w:tr>
      <w:tr w:rsidR="00F21EB4" w:rsidRPr="007365EE" w:rsidTr="00B21568">
        <w:trPr>
          <w:tblCellSpacing w:w="5" w:type="nil"/>
        </w:trPr>
        <w:tc>
          <w:tcPr>
            <w:tcW w:w="9356" w:type="dxa"/>
            <w:gridSpan w:val="3"/>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за приобретение первичных профессиональных навыков в течение 2 лет после окончания высшего учебного заведения или учреждения среднего профессионального образования:</w:t>
            </w:r>
          </w:p>
        </w:tc>
      </w:tr>
      <w:tr w:rsidR="00F21EB4" w:rsidRPr="007365EE" w:rsidTr="00B21568">
        <w:trPr>
          <w:trHeight w:val="345"/>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1 квалификационный уровень</w:t>
            </w: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sidRPr="007365EE">
              <w:rPr>
                <w:rFonts w:ascii="Times New Roman" w:hAnsi="Times New Roman"/>
                <w:sz w:val="28"/>
                <w:szCs w:val="28"/>
              </w:rPr>
              <w:t>- 0,55;</w:t>
            </w:r>
          </w:p>
        </w:tc>
      </w:tr>
      <w:tr w:rsidR="00F21EB4" w:rsidRPr="007365EE" w:rsidTr="00B21568">
        <w:trPr>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2 квалификационный уровень</w:t>
            </w: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sidRPr="007365EE">
              <w:rPr>
                <w:rFonts w:ascii="Times New Roman" w:hAnsi="Times New Roman"/>
                <w:sz w:val="28"/>
                <w:szCs w:val="28"/>
              </w:rPr>
              <w:t>- 0,50;</w:t>
            </w:r>
          </w:p>
        </w:tc>
      </w:tr>
      <w:tr w:rsidR="00F21EB4" w:rsidRPr="007365EE" w:rsidTr="00B21568">
        <w:trPr>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3 квалификационный уровень</w:t>
            </w: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sidRPr="007365EE">
              <w:rPr>
                <w:rFonts w:ascii="Times New Roman" w:hAnsi="Times New Roman"/>
                <w:sz w:val="28"/>
                <w:szCs w:val="28"/>
              </w:rPr>
              <w:t>- 0,46;</w:t>
            </w:r>
          </w:p>
        </w:tc>
      </w:tr>
      <w:tr w:rsidR="00F21EB4" w:rsidRPr="007365EE" w:rsidTr="00B21568">
        <w:trPr>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4 квалификационный уровень</w:t>
            </w: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sidRPr="007365EE">
              <w:rPr>
                <w:rFonts w:ascii="Times New Roman" w:hAnsi="Times New Roman"/>
                <w:sz w:val="28"/>
                <w:szCs w:val="28"/>
              </w:rPr>
              <w:t>- 0,43;</w:t>
            </w:r>
          </w:p>
        </w:tc>
      </w:tr>
      <w:tr w:rsidR="00F21EB4" w:rsidRPr="007365EE" w:rsidTr="00B21568">
        <w:trPr>
          <w:tblCellSpacing w:w="5" w:type="nil"/>
        </w:trPr>
        <w:tc>
          <w:tcPr>
            <w:tcW w:w="9356" w:type="dxa"/>
            <w:gridSpan w:val="3"/>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за работу в дошкольных группах образовательных учреждений:</w:t>
            </w:r>
          </w:p>
        </w:tc>
      </w:tr>
      <w:tr w:rsidR="00F21EB4" w:rsidRPr="007365EE" w:rsidTr="00B21568">
        <w:trPr>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1 квалификационный уровень</w:t>
            </w: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sidRPr="007365EE">
              <w:rPr>
                <w:rFonts w:ascii="Times New Roman" w:hAnsi="Times New Roman"/>
                <w:sz w:val="28"/>
                <w:szCs w:val="28"/>
              </w:rPr>
              <w:t>- 0,78;</w:t>
            </w:r>
          </w:p>
        </w:tc>
      </w:tr>
      <w:tr w:rsidR="00F21EB4" w:rsidRPr="007365EE" w:rsidTr="00B21568">
        <w:trPr>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2 квалификационный уровень</w:t>
            </w: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sidRPr="007365EE">
              <w:rPr>
                <w:rFonts w:ascii="Times New Roman" w:hAnsi="Times New Roman"/>
                <w:sz w:val="28"/>
                <w:szCs w:val="28"/>
              </w:rPr>
              <w:t>- 0,71;</w:t>
            </w:r>
          </w:p>
        </w:tc>
      </w:tr>
      <w:tr w:rsidR="00F21EB4" w:rsidRPr="007365EE" w:rsidTr="00B21568">
        <w:trPr>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3 квалификационный уровень</w:t>
            </w: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sidRPr="007365EE">
              <w:rPr>
                <w:rFonts w:ascii="Times New Roman" w:hAnsi="Times New Roman"/>
                <w:sz w:val="28"/>
                <w:szCs w:val="28"/>
              </w:rPr>
              <w:t>- 0,65;</w:t>
            </w:r>
          </w:p>
        </w:tc>
      </w:tr>
      <w:tr w:rsidR="00F21EB4" w:rsidRPr="007365EE" w:rsidTr="00B21568">
        <w:trPr>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4 квалификационный уровень</w:t>
            </w: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sidRPr="007365EE">
              <w:rPr>
                <w:rFonts w:ascii="Times New Roman" w:hAnsi="Times New Roman"/>
                <w:sz w:val="28"/>
                <w:szCs w:val="28"/>
              </w:rPr>
              <w:t>- 0,60;</w:t>
            </w:r>
          </w:p>
        </w:tc>
      </w:tr>
      <w:tr w:rsidR="00F21EB4" w:rsidRPr="007365EE" w:rsidTr="00B21568">
        <w:trPr>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p>
        </w:tc>
        <w:tc>
          <w:tcPr>
            <w:tcW w:w="1134"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p>
        </w:tc>
      </w:tr>
    </w:tbl>
    <w:p w:rsidR="00F21EB4" w:rsidRDefault="00F21EB4" w:rsidP="00F21EB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w:t>
      </w:r>
    </w:p>
    <w:p w:rsidR="00F21EB4" w:rsidRDefault="00F21EB4" w:rsidP="00F21EB4">
      <w:pPr>
        <w:widowControl w:val="0"/>
        <w:autoSpaceDE w:val="0"/>
        <w:autoSpaceDN w:val="0"/>
        <w:adjustRightInd w:val="0"/>
        <w:spacing w:after="0" w:line="240" w:lineRule="exact"/>
        <w:ind w:firstLine="709"/>
        <w:jc w:val="both"/>
        <w:rPr>
          <w:rFonts w:ascii="Times New Roman" w:hAnsi="Times New Roman"/>
          <w:sz w:val="28"/>
          <w:szCs w:val="28"/>
        </w:rPr>
      </w:pPr>
      <w:r>
        <w:rPr>
          <w:rFonts w:ascii="Times New Roman" w:hAnsi="Times New Roman"/>
          <w:sz w:val="28"/>
          <w:szCs w:val="28"/>
        </w:rPr>
        <w:lastRenderedPageBreak/>
        <w:t>*у</w:t>
      </w:r>
      <w:r w:rsidRPr="0042001B">
        <w:rPr>
          <w:rFonts w:ascii="Times New Roman" w:hAnsi="Times New Roman"/>
          <w:sz w:val="28"/>
          <w:szCs w:val="28"/>
        </w:rPr>
        <w:t xml:space="preserve">станавливается руководителем </w:t>
      </w:r>
      <w:r>
        <w:rPr>
          <w:rFonts w:ascii="Times New Roman" w:hAnsi="Times New Roman"/>
          <w:sz w:val="28"/>
          <w:szCs w:val="28"/>
        </w:rPr>
        <w:t>организации</w:t>
      </w:r>
      <w:r w:rsidRPr="0042001B">
        <w:rPr>
          <w:rFonts w:ascii="Times New Roman" w:hAnsi="Times New Roman"/>
          <w:sz w:val="28"/>
          <w:szCs w:val="28"/>
        </w:rPr>
        <w:t xml:space="preserve"> персонально в отношении конкретного работника в зависимости от степени и продолжительности его работы с обучающимися, воспитанниками.</w:t>
      </w:r>
    </w:p>
    <w:p w:rsidR="00F21EB4" w:rsidRDefault="00F21EB4" w:rsidP="00F21EB4">
      <w:pPr>
        <w:widowControl w:val="0"/>
        <w:tabs>
          <w:tab w:val="right" w:pos="9353"/>
        </w:tabs>
        <w:autoSpaceDE w:val="0"/>
        <w:autoSpaceDN w:val="0"/>
        <w:adjustRightInd w:val="0"/>
        <w:spacing w:after="0" w:line="240" w:lineRule="auto"/>
        <w:jc w:val="both"/>
        <w:rPr>
          <w:rFonts w:ascii="Times New Roman" w:hAnsi="Times New Roman"/>
          <w:sz w:val="28"/>
          <w:szCs w:val="28"/>
        </w:rPr>
      </w:pPr>
    </w:p>
    <w:p w:rsidR="00F21EB4" w:rsidRDefault="00F21EB4" w:rsidP="00F21EB4">
      <w:pPr>
        <w:widowControl w:val="0"/>
        <w:tabs>
          <w:tab w:val="right" w:pos="9353"/>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за работу в организации в течение двух лет работы после</w:t>
      </w:r>
      <w:r>
        <w:rPr>
          <w:rFonts w:ascii="Times New Roman" w:hAnsi="Times New Roman"/>
          <w:sz w:val="28"/>
          <w:szCs w:val="28"/>
        </w:rPr>
        <w:tab/>
        <w:t>- 0,71</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окончания высшего учебного заведения и получившего </w:t>
      </w:r>
      <w:proofErr w:type="gramStart"/>
      <w:r>
        <w:rPr>
          <w:rFonts w:ascii="Times New Roman" w:hAnsi="Times New Roman"/>
          <w:sz w:val="28"/>
          <w:szCs w:val="28"/>
        </w:rPr>
        <w:t>по</w:t>
      </w:r>
      <w:proofErr w:type="gramEnd"/>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договору о целевом обучении согласно занимаемой должности</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диплом с отличием</w:t>
      </w:r>
    </w:p>
    <w:p w:rsidR="00F21EB4" w:rsidRDefault="00F21EB4" w:rsidP="00F21EB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w:t>
      </w:r>
    </w:p>
    <w:p w:rsidR="00F21EB4" w:rsidRDefault="00F21EB4" w:rsidP="00F21EB4">
      <w:pPr>
        <w:widowControl w:val="0"/>
        <w:tabs>
          <w:tab w:val="right" w:pos="9353"/>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за работу в организации в течение двух лет работы после</w:t>
      </w:r>
      <w:r>
        <w:rPr>
          <w:rFonts w:ascii="Times New Roman" w:hAnsi="Times New Roman"/>
          <w:sz w:val="28"/>
          <w:szCs w:val="28"/>
        </w:rPr>
        <w:tab/>
        <w:t>- 0,28</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окончания высшего учебного заведения и получившего </w:t>
      </w:r>
      <w:proofErr w:type="gramStart"/>
      <w:r>
        <w:rPr>
          <w:rFonts w:ascii="Times New Roman" w:hAnsi="Times New Roman"/>
          <w:sz w:val="28"/>
          <w:szCs w:val="28"/>
        </w:rPr>
        <w:t>по</w:t>
      </w:r>
      <w:proofErr w:type="gramEnd"/>
      <w:r>
        <w:rPr>
          <w:rFonts w:ascii="Times New Roman" w:hAnsi="Times New Roman"/>
          <w:sz w:val="28"/>
          <w:szCs w:val="28"/>
        </w:rPr>
        <w:t xml:space="preserve"> </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договору о целевом обучении согласно занимаемой должности</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диплом</w:t>
      </w:r>
    </w:p>
    <w:p w:rsidR="00F21EB4" w:rsidRDefault="00F21EB4" w:rsidP="00F21EB4">
      <w:pPr>
        <w:widowControl w:val="0"/>
        <w:autoSpaceDE w:val="0"/>
        <w:autoSpaceDN w:val="0"/>
        <w:adjustRightInd w:val="0"/>
        <w:spacing w:before="120" w:after="12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w:t>
      </w:r>
    </w:p>
    <w:p w:rsidR="00F21EB4" w:rsidRPr="0042001B" w:rsidRDefault="00F21EB4" w:rsidP="00F21EB4">
      <w:pPr>
        <w:widowControl w:val="0"/>
        <w:autoSpaceDE w:val="0"/>
        <w:autoSpaceDN w:val="0"/>
        <w:adjustRightInd w:val="0"/>
        <w:spacing w:before="120" w:after="120" w:line="240" w:lineRule="auto"/>
        <w:ind w:firstLine="709"/>
        <w:jc w:val="both"/>
        <w:rPr>
          <w:rFonts w:ascii="Times New Roman" w:hAnsi="Times New Roman"/>
          <w:sz w:val="28"/>
          <w:szCs w:val="28"/>
        </w:rPr>
      </w:pPr>
      <w:r>
        <w:rPr>
          <w:rFonts w:ascii="Times New Roman" w:hAnsi="Times New Roman"/>
          <w:sz w:val="28"/>
          <w:szCs w:val="28"/>
        </w:rPr>
        <w:t>3.4</w:t>
      </w:r>
      <w:r w:rsidRPr="0042001B">
        <w:rPr>
          <w:rFonts w:ascii="Times New Roman" w:hAnsi="Times New Roman"/>
          <w:sz w:val="28"/>
          <w:szCs w:val="28"/>
        </w:rPr>
        <w:t>.2. Работникам</w:t>
      </w:r>
      <w:r>
        <w:rPr>
          <w:rFonts w:ascii="Times New Roman" w:hAnsi="Times New Roman"/>
          <w:sz w:val="28"/>
          <w:szCs w:val="28"/>
        </w:rPr>
        <w:t xml:space="preserve"> организации</w:t>
      </w:r>
      <w:r w:rsidRPr="0042001B">
        <w:rPr>
          <w:rFonts w:ascii="Times New Roman" w:hAnsi="Times New Roman"/>
          <w:sz w:val="28"/>
          <w:szCs w:val="28"/>
        </w:rPr>
        <w:t xml:space="preserve">, занимающим должности, отнесенные к ПКГ должностей работников образования, должностей работников культуры, искусства и кинематографии среднего и ведущего звена, общеотраслевых должностей служащих первого, второго, третьего и четвертого уровней, общеотраслевых должностей рабочих первого и второго уровней, устанавливаются повышающие коэффициенты к </w:t>
      </w:r>
      <w:r>
        <w:rPr>
          <w:rFonts w:ascii="Times New Roman" w:hAnsi="Times New Roman"/>
          <w:sz w:val="28"/>
          <w:szCs w:val="28"/>
        </w:rPr>
        <w:t xml:space="preserve"> минимальному (базовому)</w:t>
      </w:r>
      <w:r w:rsidRPr="0042001B">
        <w:rPr>
          <w:rFonts w:ascii="Times New Roman" w:hAnsi="Times New Roman"/>
          <w:sz w:val="28"/>
          <w:szCs w:val="28"/>
        </w:rPr>
        <w:t xml:space="preserve"> окладу по занимаемой должности:</w:t>
      </w:r>
    </w:p>
    <w:tbl>
      <w:tblPr>
        <w:tblW w:w="9356" w:type="dxa"/>
        <w:tblCellSpacing w:w="5" w:type="nil"/>
        <w:tblInd w:w="75" w:type="dxa"/>
        <w:tblLayout w:type="fixed"/>
        <w:tblCellMar>
          <w:left w:w="75" w:type="dxa"/>
          <w:right w:w="75" w:type="dxa"/>
        </w:tblCellMar>
        <w:tblLook w:val="0000"/>
      </w:tblPr>
      <w:tblGrid>
        <w:gridCol w:w="7938"/>
        <w:gridCol w:w="284"/>
        <w:gridCol w:w="1134"/>
      </w:tblGrid>
      <w:tr w:rsidR="00F21EB4" w:rsidRPr="007365EE" w:rsidTr="00B21568">
        <w:trPr>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proofErr w:type="gramStart"/>
            <w:r w:rsidRPr="007365EE">
              <w:rPr>
                <w:rFonts w:ascii="Times New Roman" w:hAnsi="Times New Roman"/>
                <w:sz w:val="28"/>
                <w:szCs w:val="28"/>
              </w:rPr>
              <w:t xml:space="preserve">за работу в специальных (коррекционных) образовательных учреждениях (классах, группах) для детей с ограниченными возможностями здоровья (за исключением обучающихся с задержкой психического развития </w:t>
            </w:r>
            <w:r>
              <w:rPr>
                <w:rFonts w:ascii="Times New Roman" w:hAnsi="Times New Roman"/>
                <w:sz w:val="28"/>
                <w:szCs w:val="28"/>
              </w:rPr>
              <w:t>*</w:t>
            </w:r>
            <w:proofErr w:type="gramEnd"/>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sidRPr="007365EE">
              <w:rPr>
                <w:rFonts w:ascii="Times New Roman" w:hAnsi="Times New Roman"/>
                <w:sz w:val="28"/>
                <w:szCs w:val="28"/>
              </w:rPr>
              <w:t>- 0,20;</w:t>
            </w:r>
          </w:p>
        </w:tc>
      </w:tr>
      <w:tr w:rsidR="00F21EB4" w:rsidRPr="007365EE" w:rsidTr="00B21568">
        <w:trPr>
          <w:tblCellSpacing w:w="5" w:type="nil"/>
        </w:trPr>
        <w:tc>
          <w:tcPr>
            <w:tcW w:w="7938" w:type="dxa"/>
          </w:tcPr>
          <w:p w:rsidR="00F21EB4" w:rsidRPr="00AE33C5" w:rsidRDefault="00F21EB4" w:rsidP="00B21568">
            <w:pPr>
              <w:widowControl w:val="0"/>
              <w:autoSpaceDE w:val="0"/>
              <w:autoSpaceDN w:val="0"/>
              <w:adjustRightInd w:val="0"/>
              <w:spacing w:after="0" w:line="240" w:lineRule="auto"/>
              <w:ind w:firstLine="709"/>
            </w:pPr>
            <w:r w:rsidRPr="007365EE">
              <w:rPr>
                <w:rFonts w:ascii="Times New Roman" w:hAnsi="Times New Roman"/>
                <w:sz w:val="28"/>
                <w:szCs w:val="28"/>
              </w:rPr>
              <w:t xml:space="preserve">за работу в специальных (коррекционных) образовательных учреждениях (классах, группах) для детей с задержкой психического развития </w:t>
            </w:r>
            <w:r>
              <w:rPr>
                <w:rFonts w:ascii="Times New Roman" w:hAnsi="Times New Roman"/>
                <w:sz w:val="28"/>
                <w:szCs w:val="28"/>
              </w:rPr>
              <w:t>*</w:t>
            </w: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sidRPr="007365EE">
              <w:rPr>
                <w:rFonts w:ascii="Times New Roman" w:hAnsi="Times New Roman"/>
                <w:sz w:val="28"/>
                <w:szCs w:val="28"/>
              </w:rPr>
              <w:t>- 0,15;</w:t>
            </w:r>
          </w:p>
        </w:tc>
      </w:tr>
      <w:tr w:rsidR="00F21EB4" w:rsidRPr="007365EE" w:rsidTr="00B21568">
        <w:trPr>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помощникам воспитателей</w:t>
            </w: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- 0,</w:t>
            </w:r>
            <w:r w:rsidRPr="007365EE">
              <w:rPr>
                <w:rFonts w:ascii="Times New Roman" w:hAnsi="Times New Roman"/>
                <w:sz w:val="28"/>
                <w:szCs w:val="28"/>
              </w:rPr>
              <w:t>9;</w:t>
            </w:r>
          </w:p>
        </w:tc>
      </w:tr>
      <w:tr w:rsidR="00F21EB4" w:rsidRPr="007365EE" w:rsidTr="00B21568">
        <w:trPr>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младшим воспитателям</w:t>
            </w: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- 0,8</w:t>
            </w:r>
            <w:r w:rsidRPr="007365EE">
              <w:rPr>
                <w:rFonts w:ascii="Times New Roman" w:hAnsi="Times New Roman"/>
                <w:sz w:val="28"/>
                <w:szCs w:val="28"/>
              </w:rPr>
              <w:t>1;</w:t>
            </w:r>
          </w:p>
        </w:tc>
      </w:tr>
      <w:tr w:rsidR="00F21EB4" w:rsidRPr="007365EE" w:rsidTr="00B21568">
        <w:trPr>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водителям</w:t>
            </w: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- 1,1</w:t>
            </w:r>
            <w:r w:rsidRPr="007365EE">
              <w:rPr>
                <w:rFonts w:ascii="Times New Roman" w:hAnsi="Times New Roman"/>
                <w:sz w:val="28"/>
                <w:szCs w:val="28"/>
              </w:rPr>
              <w:t>;</w:t>
            </w:r>
          </w:p>
        </w:tc>
      </w:tr>
    </w:tbl>
    <w:p w:rsidR="00F21EB4" w:rsidRPr="0042001B"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42001B">
        <w:rPr>
          <w:rFonts w:ascii="Times New Roman" w:hAnsi="Times New Roman"/>
          <w:sz w:val="28"/>
          <w:szCs w:val="28"/>
        </w:rPr>
        <w:t>--------------------------------</w:t>
      </w:r>
    </w:p>
    <w:p w:rsidR="00F21EB4" w:rsidRPr="0042001B" w:rsidRDefault="00F21EB4" w:rsidP="00F21EB4">
      <w:pPr>
        <w:widowControl w:val="0"/>
        <w:autoSpaceDE w:val="0"/>
        <w:autoSpaceDN w:val="0"/>
        <w:adjustRightInd w:val="0"/>
        <w:spacing w:after="0" w:line="240" w:lineRule="exact"/>
        <w:ind w:firstLine="709"/>
        <w:jc w:val="both"/>
        <w:rPr>
          <w:rFonts w:ascii="Times New Roman" w:hAnsi="Times New Roman"/>
          <w:sz w:val="28"/>
          <w:szCs w:val="28"/>
        </w:rPr>
      </w:pPr>
      <w:r>
        <w:rPr>
          <w:rFonts w:ascii="Times New Roman" w:hAnsi="Times New Roman"/>
          <w:sz w:val="28"/>
          <w:szCs w:val="28"/>
        </w:rPr>
        <w:t>*у</w:t>
      </w:r>
      <w:r w:rsidRPr="0042001B">
        <w:rPr>
          <w:rFonts w:ascii="Times New Roman" w:hAnsi="Times New Roman"/>
          <w:sz w:val="28"/>
          <w:szCs w:val="28"/>
        </w:rPr>
        <w:t xml:space="preserve">станавливается руководителем </w:t>
      </w:r>
      <w:r>
        <w:rPr>
          <w:rFonts w:ascii="Times New Roman" w:hAnsi="Times New Roman"/>
          <w:sz w:val="28"/>
          <w:szCs w:val="28"/>
        </w:rPr>
        <w:t>организации</w:t>
      </w:r>
      <w:r w:rsidRPr="0042001B">
        <w:rPr>
          <w:rFonts w:ascii="Times New Roman" w:hAnsi="Times New Roman"/>
          <w:sz w:val="28"/>
          <w:szCs w:val="28"/>
        </w:rPr>
        <w:t xml:space="preserve"> персонально в отношении конкретного работника в зависимости от степени и продолжительности его работы с обучающимися, воспитанниками.</w:t>
      </w:r>
    </w:p>
    <w:p w:rsidR="00F21EB4" w:rsidRPr="0042001B" w:rsidRDefault="00F21EB4" w:rsidP="00F21EB4">
      <w:pPr>
        <w:widowControl w:val="0"/>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t>3.4</w:t>
      </w:r>
      <w:r w:rsidRPr="0042001B">
        <w:rPr>
          <w:rFonts w:ascii="Times New Roman" w:hAnsi="Times New Roman"/>
          <w:sz w:val="28"/>
          <w:szCs w:val="28"/>
        </w:rPr>
        <w:t>.3. Работникам</w:t>
      </w:r>
      <w:r>
        <w:rPr>
          <w:rFonts w:ascii="Times New Roman" w:hAnsi="Times New Roman"/>
          <w:sz w:val="28"/>
          <w:szCs w:val="28"/>
        </w:rPr>
        <w:t xml:space="preserve"> организации</w:t>
      </w:r>
      <w:r w:rsidRPr="0042001B">
        <w:rPr>
          <w:rFonts w:ascii="Times New Roman" w:hAnsi="Times New Roman"/>
          <w:sz w:val="28"/>
          <w:szCs w:val="28"/>
        </w:rPr>
        <w:t xml:space="preserve">, занимающим должности, отнесенные к ПКГ должностей педагогических работников, </w:t>
      </w:r>
      <w:r>
        <w:rPr>
          <w:rFonts w:ascii="Times New Roman" w:hAnsi="Times New Roman"/>
          <w:sz w:val="28"/>
          <w:szCs w:val="28"/>
        </w:rPr>
        <w:t xml:space="preserve">должностей руководителей структурных подразделений, </w:t>
      </w:r>
      <w:r w:rsidRPr="0042001B">
        <w:rPr>
          <w:rFonts w:ascii="Times New Roman" w:hAnsi="Times New Roman"/>
          <w:sz w:val="28"/>
          <w:szCs w:val="28"/>
        </w:rPr>
        <w:t xml:space="preserve">должностей работников культуры, искусства и кинематографии ведущего звена, общеотраслевых должностей служащих третьего и четвертого уровня, </w:t>
      </w:r>
      <w:r>
        <w:rPr>
          <w:rFonts w:ascii="Times New Roman" w:hAnsi="Times New Roman"/>
          <w:sz w:val="28"/>
          <w:szCs w:val="28"/>
        </w:rPr>
        <w:t xml:space="preserve">должностей медицинских и фармацевтических работников, </w:t>
      </w:r>
      <w:r w:rsidRPr="0042001B">
        <w:rPr>
          <w:rFonts w:ascii="Times New Roman" w:hAnsi="Times New Roman"/>
          <w:sz w:val="28"/>
          <w:szCs w:val="28"/>
        </w:rPr>
        <w:t xml:space="preserve">устанавливается повышающий коэффициент к </w:t>
      </w:r>
      <w:r>
        <w:rPr>
          <w:rFonts w:ascii="Times New Roman" w:hAnsi="Times New Roman"/>
          <w:sz w:val="28"/>
          <w:szCs w:val="28"/>
        </w:rPr>
        <w:t>минимальному (базовому)</w:t>
      </w:r>
      <w:r w:rsidRPr="0042001B">
        <w:rPr>
          <w:rFonts w:ascii="Times New Roman" w:hAnsi="Times New Roman"/>
          <w:sz w:val="28"/>
          <w:szCs w:val="28"/>
        </w:rPr>
        <w:t xml:space="preserve"> окладу по занимаемой должности:</w:t>
      </w:r>
    </w:p>
    <w:tbl>
      <w:tblPr>
        <w:tblW w:w="0" w:type="auto"/>
        <w:tblCellSpacing w:w="5" w:type="nil"/>
        <w:tblInd w:w="75" w:type="dxa"/>
        <w:tblLayout w:type="fixed"/>
        <w:tblCellMar>
          <w:left w:w="75" w:type="dxa"/>
          <w:right w:w="75" w:type="dxa"/>
        </w:tblCellMar>
        <w:tblLook w:val="0000"/>
      </w:tblPr>
      <w:tblGrid>
        <w:gridCol w:w="7938"/>
        <w:gridCol w:w="284"/>
        <w:gridCol w:w="1134"/>
      </w:tblGrid>
      <w:tr w:rsidR="00F21EB4" w:rsidRPr="007365EE" w:rsidTr="00B21568">
        <w:trPr>
          <w:tblCellSpacing w:w="5" w:type="nil"/>
        </w:trPr>
        <w:tc>
          <w:tcPr>
            <w:tcW w:w="7938"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4C154E">
              <w:rPr>
                <w:rFonts w:ascii="Times New Roman" w:hAnsi="Times New Roman"/>
                <w:sz w:val="28"/>
                <w:szCs w:val="28"/>
              </w:rPr>
              <w:t>за работу в образовательных учреждениях</w:t>
            </w:r>
            <w:r w:rsidRPr="007365EE">
              <w:rPr>
                <w:rFonts w:ascii="Times New Roman" w:hAnsi="Times New Roman"/>
                <w:sz w:val="28"/>
                <w:szCs w:val="28"/>
              </w:rPr>
              <w:t xml:space="preserve"> (в том числе филиалах образовательных учреждений), расположенных в сельской местности</w:t>
            </w:r>
          </w:p>
        </w:tc>
        <w:tc>
          <w:tcPr>
            <w:tcW w:w="284"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134"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sidRPr="007365EE">
              <w:rPr>
                <w:rFonts w:ascii="Times New Roman" w:hAnsi="Times New Roman"/>
                <w:sz w:val="28"/>
                <w:szCs w:val="28"/>
              </w:rPr>
              <w:t>- 0,25;</w:t>
            </w:r>
          </w:p>
        </w:tc>
      </w:tr>
    </w:tbl>
    <w:p w:rsidR="00F21EB4" w:rsidRPr="0042001B" w:rsidRDefault="00F21EB4" w:rsidP="00F21EB4">
      <w:pPr>
        <w:widowControl w:val="0"/>
        <w:autoSpaceDE w:val="0"/>
        <w:autoSpaceDN w:val="0"/>
        <w:adjustRightInd w:val="0"/>
        <w:spacing w:before="120" w:after="120" w:line="240" w:lineRule="auto"/>
        <w:ind w:firstLine="709"/>
        <w:jc w:val="both"/>
        <w:rPr>
          <w:rFonts w:ascii="Times New Roman" w:hAnsi="Times New Roman"/>
          <w:sz w:val="28"/>
          <w:szCs w:val="28"/>
        </w:rPr>
      </w:pPr>
      <w:r>
        <w:rPr>
          <w:rFonts w:ascii="Times New Roman" w:hAnsi="Times New Roman"/>
          <w:sz w:val="28"/>
          <w:szCs w:val="28"/>
        </w:rPr>
        <w:t>3.4</w:t>
      </w:r>
      <w:r w:rsidRPr="0042001B">
        <w:rPr>
          <w:rFonts w:ascii="Times New Roman" w:hAnsi="Times New Roman"/>
          <w:sz w:val="28"/>
          <w:szCs w:val="28"/>
        </w:rPr>
        <w:t>.4. Работникам</w:t>
      </w:r>
      <w:r>
        <w:rPr>
          <w:rFonts w:ascii="Times New Roman" w:hAnsi="Times New Roman"/>
          <w:sz w:val="28"/>
          <w:szCs w:val="28"/>
        </w:rPr>
        <w:t xml:space="preserve"> организации</w:t>
      </w:r>
      <w:r w:rsidRPr="0042001B">
        <w:rPr>
          <w:rFonts w:ascii="Times New Roman" w:hAnsi="Times New Roman"/>
          <w:sz w:val="28"/>
          <w:szCs w:val="28"/>
        </w:rPr>
        <w:t xml:space="preserve">, занимающим должности, отнесенные к </w:t>
      </w:r>
      <w:r w:rsidRPr="0042001B">
        <w:rPr>
          <w:rFonts w:ascii="Times New Roman" w:hAnsi="Times New Roman"/>
          <w:sz w:val="28"/>
          <w:szCs w:val="28"/>
        </w:rPr>
        <w:lastRenderedPageBreak/>
        <w:t>ПКГ должн</w:t>
      </w:r>
      <w:r>
        <w:rPr>
          <w:rFonts w:ascii="Times New Roman" w:hAnsi="Times New Roman"/>
          <w:sz w:val="28"/>
          <w:szCs w:val="28"/>
        </w:rPr>
        <w:t>остей педагогических работников, должностей руководителей структурных подразделений,</w:t>
      </w:r>
      <w:r w:rsidRPr="0042001B">
        <w:rPr>
          <w:rFonts w:ascii="Times New Roman" w:hAnsi="Times New Roman"/>
          <w:sz w:val="28"/>
          <w:szCs w:val="28"/>
        </w:rPr>
        <w:t xml:space="preserve"> </w:t>
      </w:r>
      <w:r>
        <w:rPr>
          <w:rFonts w:ascii="Times New Roman" w:hAnsi="Times New Roman"/>
          <w:sz w:val="28"/>
          <w:szCs w:val="28"/>
        </w:rPr>
        <w:t xml:space="preserve">должностей медицинских и фармацевтических </w:t>
      </w:r>
      <w:proofErr w:type="spellStart"/>
      <w:r>
        <w:rPr>
          <w:rFonts w:ascii="Times New Roman" w:hAnsi="Times New Roman"/>
          <w:sz w:val="28"/>
          <w:szCs w:val="28"/>
        </w:rPr>
        <w:t>работников</w:t>
      </w:r>
      <w:proofErr w:type="gramStart"/>
      <w:r>
        <w:rPr>
          <w:rFonts w:ascii="Times New Roman" w:hAnsi="Times New Roman"/>
          <w:sz w:val="28"/>
          <w:szCs w:val="28"/>
        </w:rPr>
        <w:t>,</w:t>
      </w:r>
      <w:r w:rsidRPr="0042001B">
        <w:rPr>
          <w:rFonts w:ascii="Times New Roman" w:hAnsi="Times New Roman"/>
          <w:sz w:val="28"/>
          <w:szCs w:val="28"/>
        </w:rPr>
        <w:t>у</w:t>
      </w:r>
      <w:proofErr w:type="gramEnd"/>
      <w:r w:rsidRPr="0042001B">
        <w:rPr>
          <w:rFonts w:ascii="Times New Roman" w:hAnsi="Times New Roman"/>
          <w:sz w:val="28"/>
          <w:szCs w:val="28"/>
        </w:rPr>
        <w:t>станавливаются</w:t>
      </w:r>
      <w:proofErr w:type="spellEnd"/>
      <w:r w:rsidRPr="0042001B">
        <w:rPr>
          <w:rFonts w:ascii="Times New Roman" w:hAnsi="Times New Roman"/>
          <w:sz w:val="28"/>
          <w:szCs w:val="28"/>
        </w:rPr>
        <w:t xml:space="preserve"> повышающие коэффициенты к </w:t>
      </w:r>
      <w:r>
        <w:rPr>
          <w:rFonts w:ascii="Times New Roman" w:hAnsi="Times New Roman"/>
          <w:sz w:val="28"/>
          <w:szCs w:val="28"/>
        </w:rPr>
        <w:t>минимальному (базовому)</w:t>
      </w:r>
      <w:r w:rsidRPr="0042001B">
        <w:rPr>
          <w:rFonts w:ascii="Times New Roman" w:hAnsi="Times New Roman"/>
          <w:sz w:val="28"/>
          <w:szCs w:val="28"/>
        </w:rPr>
        <w:t xml:space="preserve"> окладу по занимаемой должности:</w:t>
      </w:r>
    </w:p>
    <w:tbl>
      <w:tblPr>
        <w:tblW w:w="0" w:type="auto"/>
        <w:tblCellSpacing w:w="5" w:type="nil"/>
        <w:tblInd w:w="75" w:type="dxa"/>
        <w:tblLayout w:type="fixed"/>
        <w:tblCellMar>
          <w:left w:w="75" w:type="dxa"/>
          <w:right w:w="75" w:type="dxa"/>
        </w:tblCellMar>
        <w:tblLook w:val="0000"/>
      </w:tblPr>
      <w:tblGrid>
        <w:gridCol w:w="6180"/>
        <w:gridCol w:w="397"/>
        <w:gridCol w:w="1787"/>
        <w:gridCol w:w="992"/>
      </w:tblGrid>
      <w:tr w:rsidR="00F21EB4" w:rsidRPr="007365EE" w:rsidTr="00B21568">
        <w:trPr>
          <w:tblCellSpacing w:w="5" w:type="nil"/>
        </w:trPr>
        <w:tc>
          <w:tcPr>
            <w:tcW w:w="6180"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за высшую квалификационную категорию</w:t>
            </w:r>
          </w:p>
        </w:tc>
        <w:tc>
          <w:tcPr>
            <w:tcW w:w="397"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787"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0,40;</w:t>
            </w:r>
          </w:p>
        </w:tc>
        <w:tc>
          <w:tcPr>
            <w:tcW w:w="992"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p>
        </w:tc>
      </w:tr>
      <w:tr w:rsidR="00F21EB4" w:rsidRPr="007365EE" w:rsidTr="00B21568">
        <w:trPr>
          <w:tblCellSpacing w:w="5" w:type="nil"/>
        </w:trPr>
        <w:tc>
          <w:tcPr>
            <w:tcW w:w="6180"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за первую квалификационную категорию</w:t>
            </w:r>
          </w:p>
        </w:tc>
        <w:tc>
          <w:tcPr>
            <w:tcW w:w="397"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787"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0,30;</w:t>
            </w:r>
          </w:p>
        </w:tc>
        <w:tc>
          <w:tcPr>
            <w:tcW w:w="992"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p>
        </w:tc>
      </w:tr>
      <w:tr w:rsidR="00F21EB4" w:rsidRPr="007365EE" w:rsidTr="00B21568">
        <w:trPr>
          <w:tblCellSpacing w:w="5" w:type="nil"/>
        </w:trPr>
        <w:tc>
          <w:tcPr>
            <w:tcW w:w="6180"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r w:rsidRPr="007365EE">
              <w:rPr>
                <w:rFonts w:ascii="Times New Roman" w:hAnsi="Times New Roman"/>
                <w:sz w:val="28"/>
                <w:szCs w:val="28"/>
              </w:rPr>
              <w:t>за вторую квалификационную категорию</w:t>
            </w:r>
          </w:p>
        </w:tc>
        <w:tc>
          <w:tcPr>
            <w:tcW w:w="397"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1787"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sidRPr="007365EE">
              <w:rPr>
                <w:rFonts w:ascii="Times New Roman" w:hAnsi="Times New Roman"/>
                <w:sz w:val="28"/>
                <w:szCs w:val="28"/>
              </w:rPr>
              <w:t xml:space="preserve">- </w:t>
            </w:r>
            <w:r>
              <w:rPr>
                <w:rFonts w:ascii="Times New Roman" w:hAnsi="Times New Roman"/>
                <w:sz w:val="28"/>
                <w:szCs w:val="28"/>
              </w:rPr>
              <w:t xml:space="preserve"> </w:t>
            </w:r>
            <w:r w:rsidRPr="007365EE">
              <w:rPr>
                <w:rFonts w:ascii="Times New Roman" w:hAnsi="Times New Roman"/>
                <w:sz w:val="28"/>
                <w:szCs w:val="28"/>
              </w:rPr>
              <w:t>0,10;</w:t>
            </w:r>
          </w:p>
        </w:tc>
        <w:tc>
          <w:tcPr>
            <w:tcW w:w="992" w:type="dxa"/>
          </w:tcPr>
          <w:p w:rsidR="00F21EB4" w:rsidRPr="007365EE" w:rsidRDefault="00F21EB4" w:rsidP="00B21568">
            <w:pPr>
              <w:widowControl w:val="0"/>
              <w:autoSpaceDE w:val="0"/>
              <w:autoSpaceDN w:val="0"/>
              <w:adjustRightInd w:val="0"/>
              <w:spacing w:after="0" w:line="240" w:lineRule="auto"/>
              <w:ind w:firstLine="709"/>
              <w:rPr>
                <w:rFonts w:ascii="Times New Roman" w:hAnsi="Times New Roman"/>
                <w:sz w:val="28"/>
                <w:szCs w:val="28"/>
              </w:rPr>
            </w:pPr>
          </w:p>
        </w:tc>
      </w:tr>
    </w:tbl>
    <w:p w:rsidR="00F21EB4" w:rsidRPr="0042001B" w:rsidRDefault="00F21EB4" w:rsidP="00F21EB4">
      <w:pPr>
        <w:widowControl w:val="0"/>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t>3.4</w:t>
      </w:r>
      <w:r w:rsidRPr="0042001B">
        <w:rPr>
          <w:rFonts w:ascii="Times New Roman" w:hAnsi="Times New Roman"/>
          <w:sz w:val="28"/>
          <w:szCs w:val="28"/>
        </w:rPr>
        <w:t>.5. Работникам</w:t>
      </w:r>
      <w:r>
        <w:rPr>
          <w:rFonts w:ascii="Times New Roman" w:hAnsi="Times New Roman"/>
          <w:sz w:val="28"/>
          <w:szCs w:val="28"/>
        </w:rPr>
        <w:t xml:space="preserve"> организации</w:t>
      </w:r>
      <w:r w:rsidRPr="0042001B">
        <w:rPr>
          <w:rFonts w:ascii="Times New Roman" w:hAnsi="Times New Roman"/>
          <w:sz w:val="28"/>
          <w:szCs w:val="28"/>
        </w:rPr>
        <w:t xml:space="preserve">, занимающим должности, отнесенные к ПКГ должностей педагогических работников, </w:t>
      </w:r>
      <w:r>
        <w:rPr>
          <w:rFonts w:ascii="Times New Roman" w:hAnsi="Times New Roman"/>
          <w:sz w:val="28"/>
          <w:szCs w:val="28"/>
        </w:rPr>
        <w:t xml:space="preserve">должностей руководителей структурных подразделений, </w:t>
      </w:r>
      <w:r w:rsidRPr="0042001B">
        <w:rPr>
          <w:rFonts w:ascii="Times New Roman" w:hAnsi="Times New Roman"/>
          <w:sz w:val="28"/>
          <w:szCs w:val="28"/>
        </w:rPr>
        <w:t xml:space="preserve">должностей работников культуры, искусства и кинематографии, </w:t>
      </w:r>
      <w:r>
        <w:rPr>
          <w:rFonts w:ascii="Times New Roman" w:hAnsi="Times New Roman"/>
          <w:sz w:val="28"/>
          <w:szCs w:val="28"/>
        </w:rPr>
        <w:t xml:space="preserve">должностей медицинских и фармацевтических работников, </w:t>
      </w:r>
      <w:r w:rsidRPr="0042001B">
        <w:rPr>
          <w:rFonts w:ascii="Times New Roman" w:hAnsi="Times New Roman"/>
          <w:sz w:val="28"/>
          <w:szCs w:val="28"/>
        </w:rPr>
        <w:t xml:space="preserve">устанавливаются повышающие коэффициенты к </w:t>
      </w:r>
      <w:r>
        <w:rPr>
          <w:rFonts w:ascii="Times New Roman" w:hAnsi="Times New Roman"/>
          <w:sz w:val="28"/>
          <w:szCs w:val="28"/>
        </w:rPr>
        <w:t>минимальному (базовому)</w:t>
      </w:r>
      <w:r w:rsidRPr="0042001B">
        <w:rPr>
          <w:rFonts w:ascii="Times New Roman" w:hAnsi="Times New Roman"/>
          <w:sz w:val="28"/>
          <w:szCs w:val="28"/>
        </w:rPr>
        <w:t xml:space="preserve"> окладу по занимаемой должности:</w:t>
      </w:r>
    </w:p>
    <w:tbl>
      <w:tblPr>
        <w:tblW w:w="9356" w:type="dxa"/>
        <w:tblCellSpacing w:w="5" w:type="nil"/>
        <w:tblInd w:w="75" w:type="dxa"/>
        <w:tblLayout w:type="fixed"/>
        <w:tblCellMar>
          <w:left w:w="75" w:type="dxa"/>
          <w:right w:w="75" w:type="dxa"/>
        </w:tblCellMar>
        <w:tblLook w:val="0000"/>
      </w:tblPr>
      <w:tblGrid>
        <w:gridCol w:w="8222"/>
        <w:gridCol w:w="170"/>
        <w:gridCol w:w="964"/>
      </w:tblGrid>
      <w:tr w:rsidR="00F21EB4" w:rsidRPr="007365EE" w:rsidTr="00B21568">
        <w:trPr>
          <w:tblCellSpacing w:w="5" w:type="nil"/>
        </w:trPr>
        <w:tc>
          <w:tcPr>
            <w:tcW w:w="8222" w:type="dxa"/>
          </w:tcPr>
          <w:p w:rsidR="00F21EB4" w:rsidRDefault="00F21EB4" w:rsidP="00B21568">
            <w:pPr>
              <w:pStyle w:val="ConsPlusNormal"/>
              <w:widowControl/>
              <w:jc w:val="both"/>
              <w:rPr>
                <w:rFonts w:ascii="Times New Roman" w:hAnsi="Times New Roman" w:cs="Times New Roman"/>
                <w:sz w:val="24"/>
                <w:szCs w:val="24"/>
              </w:rPr>
            </w:pPr>
            <w:r w:rsidRPr="009111F6">
              <w:rPr>
                <w:rFonts w:ascii="Times New Roman" w:hAnsi="Times New Roman" w:cs="Times New Roman"/>
                <w:b/>
                <w:sz w:val="24"/>
                <w:szCs w:val="24"/>
              </w:rPr>
              <w:t>государственные награды</w:t>
            </w:r>
            <w:r w:rsidRPr="00D66DC2">
              <w:rPr>
                <w:rFonts w:ascii="Times New Roman" w:hAnsi="Times New Roman" w:cs="Times New Roman"/>
                <w:sz w:val="24"/>
                <w:szCs w:val="24"/>
              </w:rPr>
              <w:t>, установленные Указом Президента</w:t>
            </w:r>
            <w:r>
              <w:rPr>
                <w:rFonts w:ascii="Times New Roman" w:hAnsi="Times New Roman" w:cs="Times New Roman"/>
                <w:sz w:val="24"/>
                <w:szCs w:val="24"/>
              </w:rPr>
              <w:t xml:space="preserve"> Российской</w:t>
            </w:r>
          </w:p>
          <w:p w:rsidR="00F21EB4" w:rsidRDefault="00F21EB4" w:rsidP="00B21568">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Федерации от 07.09.2010 №1099 «О мерах по совершенствованию </w:t>
            </w:r>
            <w:proofErr w:type="spellStart"/>
            <w:r>
              <w:rPr>
                <w:rFonts w:ascii="Times New Roman" w:hAnsi="Times New Roman" w:cs="Times New Roman"/>
                <w:sz w:val="24"/>
                <w:szCs w:val="24"/>
              </w:rPr>
              <w:t>государ</w:t>
            </w:r>
            <w:proofErr w:type="spellEnd"/>
            <w:r>
              <w:rPr>
                <w:rFonts w:ascii="Times New Roman" w:hAnsi="Times New Roman" w:cs="Times New Roman"/>
                <w:sz w:val="24"/>
                <w:szCs w:val="24"/>
              </w:rPr>
              <w:t>-</w:t>
            </w:r>
          </w:p>
          <w:p w:rsidR="00F21EB4" w:rsidRPr="009111F6" w:rsidRDefault="00F21EB4" w:rsidP="00B21568">
            <w:pPr>
              <w:pStyle w:val="ConsPlusNormal"/>
              <w:widowControl/>
              <w:tabs>
                <w:tab w:val="left" w:pos="7938"/>
              </w:tabs>
              <w:jc w:val="both"/>
              <w:rPr>
                <w:rFonts w:ascii="Times New Roman" w:hAnsi="Times New Roman" w:cs="Times New Roman"/>
                <w:b/>
                <w:sz w:val="24"/>
                <w:szCs w:val="24"/>
              </w:rPr>
            </w:pPr>
            <w:proofErr w:type="spellStart"/>
            <w:r>
              <w:rPr>
                <w:rFonts w:ascii="Times New Roman" w:hAnsi="Times New Roman" w:cs="Times New Roman"/>
                <w:sz w:val="24"/>
                <w:szCs w:val="24"/>
              </w:rPr>
              <w:t>ственной</w:t>
            </w:r>
            <w:proofErr w:type="spellEnd"/>
            <w:r>
              <w:rPr>
                <w:rFonts w:ascii="Times New Roman" w:hAnsi="Times New Roman" w:cs="Times New Roman"/>
                <w:sz w:val="24"/>
                <w:szCs w:val="24"/>
              </w:rPr>
              <w:t xml:space="preserve"> наградной системы Российской Федерации», </w:t>
            </w:r>
            <w:r w:rsidRPr="009111F6">
              <w:rPr>
                <w:rFonts w:ascii="Times New Roman" w:hAnsi="Times New Roman" w:cs="Times New Roman"/>
                <w:b/>
                <w:sz w:val="24"/>
                <w:szCs w:val="24"/>
              </w:rPr>
              <w:t xml:space="preserve">ведомственные </w:t>
            </w:r>
          </w:p>
          <w:p w:rsidR="00F21EB4" w:rsidRDefault="00F21EB4" w:rsidP="00B21568">
            <w:pPr>
              <w:pStyle w:val="ConsPlusNormal"/>
              <w:widowControl/>
              <w:tabs>
                <w:tab w:val="right" w:pos="9353"/>
              </w:tabs>
              <w:jc w:val="both"/>
              <w:rPr>
                <w:rFonts w:ascii="Times New Roman" w:hAnsi="Times New Roman" w:cs="Times New Roman"/>
                <w:sz w:val="24"/>
                <w:szCs w:val="24"/>
              </w:rPr>
            </w:pPr>
            <w:r w:rsidRPr="009111F6">
              <w:rPr>
                <w:rFonts w:ascii="Times New Roman" w:hAnsi="Times New Roman" w:cs="Times New Roman"/>
                <w:b/>
                <w:sz w:val="24"/>
                <w:szCs w:val="24"/>
              </w:rPr>
              <w:t>награды</w:t>
            </w:r>
            <w:r>
              <w:rPr>
                <w:rFonts w:ascii="Times New Roman" w:hAnsi="Times New Roman" w:cs="Times New Roman"/>
                <w:sz w:val="24"/>
                <w:szCs w:val="24"/>
              </w:rPr>
              <w:t>, установленные приказом Министерства образования и науки</w:t>
            </w:r>
            <w:r>
              <w:rPr>
                <w:rFonts w:ascii="Times New Roman" w:hAnsi="Times New Roman" w:cs="Times New Roman"/>
                <w:sz w:val="24"/>
                <w:szCs w:val="24"/>
              </w:rPr>
              <w:tab/>
              <w:t>- 10</w:t>
            </w:r>
          </w:p>
          <w:p w:rsidR="00F21EB4" w:rsidRDefault="00F21EB4" w:rsidP="00B21568">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Российской Федерации от 26.09.2016 №1233 «О ведомственных наградах</w:t>
            </w:r>
          </w:p>
          <w:p w:rsidR="00F21EB4" w:rsidRPr="009111F6" w:rsidRDefault="00F21EB4" w:rsidP="00B21568">
            <w:pPr>
              <w:pStyle w:val="ConsPlusNormal"/>
              <w:widowControl/>
              <w:tabs>
                <w:tab w:val="left" w:pos="7938"/>
              </w:tabs>
              <w:jc w:val="both"/>
              <w:rPr>
                <w:rFonts w:ascii="Times New Roman" w:hAnsi="Times New Roman" w:cs="Times New Roman"/>
                <w:b/>
                <w:sz w:val="24"/>
                <w:szCs w:val="24"/>
              </w:rPr>
            </w:pPr>
            <w:r>
              <w:rPr>
                <w:rFonts w:ascii="Times New Roman" w:hAnsi="Times New Roman" w:cs="Times New Roman"/>
                <w:sz w:val="24"/>
                <w:szCs w:val="24"/>
              </w:rPr>
              <w:t xml:space="preserve">Министерства образования и науки Российской Федерации», </w:t>
            </w:r>
            <w:r w:rsidRPr="009111F6">
              <w:rPr>
                <w:rFonts w:ascii="Times New Roman" w:hAnsi="Times New Roman" w:cs="Times New Roman"/>
                <w:b/>
                <w:sz w:val="24"/>
                <w:szCs w:val="24"/>
              </w:rPr>
              <w:t>почетные</w:t>
            </w:r>
          </w:p>
          <w:p w:rsidR="00F21EB4" w:rsidRDefault="00F21EB4" w:rsidP="00B21568">
            <w:pPr>
              <w:pStyle w:val="ConsPlusNormal"/>
              <w:widowControl/>
              <w:tabs>
                <w:tab w:val="left" w:pos="7938"/>
              </w:tabs>
              <w:jc w:val="both"/>
              <w:rPr>
                <w:rFonts w:ascii="Times New Roman" w:hAnsi="Times New Roman" w:cs="Times New Roman"/>
                <w:sz w:val="24"/>
                <w:szCs w:val="24"/>
              </w:rPr>
            </w:pPr>
            <w:r w:rsidRPr="009111F6">
              <w:rPr>
                <w:rFonts w:ascii="Times New Roman" w:hAnsi="Times New Roman" w:cs="Times New Roman"/>
                <w:b/>
                <w:sz w:val="24"/>
                <w:szCs w:val="24"/>
              </w:rPr>
              <w:t>звания:</w:t>
            </w:r>
            <w:r>
              <w:rPr>
                <w:rFonts w:ascii="Times New Roman" w:hAnsi="Times New Roman" w:cs="Times New Roman"/>
                <w:sz w:val="24"/>
                <w:szCs w:val="24"/>
              </w:rPr>
              <w:t xml:space="preserve"> «Почетный работник общего образования Российской Федерации»,</w:t>
            </w:r>
          </w:p>
          <w:p w:rsidR="00F21EB4" w:rsidRDefault="00F21EB4" w:rsidP="00B21568">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«Почетный работник начального профессионального образования </w:t>
            </w:r>
          </w:p>
          <w:p w:rsidR="00F21EB4" w:rsidRDefault="00F21EB4" w:rsidP="00B21568">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Российской Федерации»,</w:t>
            </w:r>
            <w:r w:rsidRPr="009111F6">
              <w:rPr>
                <w:rFonts w:ascii="Times New Roman" w:hAnsi="Times New Roman" w:cs="Times New Roman"/>
                <w:sz w:val="24"/>
                <w:szCs w:val="24"/>
              </w:rPr>
              <w:t xml:space="preserve"> </w:t>
            </w:r>
            <w:r>
              <w:rPr>
                <w:rFonts w:ascii="Times New Roman" w:hAnsi="Times New Roman" w:cs="Times New Roman"/>
                <w:sz w:val="24"/>
                <w:szCs w:val="24"/>
              </w:rPr>
              <w:t>«Почетный работник среднего профессионального</w:t>
            </w:r>
          </w:p>
          <w:p w:rsidR="00F21EB4" w:rsidRDefault="00F21EB4" w:rsidP="00B21568">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образования Российской Федерации»,</w:t>
            </w:r>
            <w:r w:rsidRPr="009111F6">
              <w:rPr>
                <w:rFonts w:ascii="Times New Roman" w:hAnsi="Times New Roman" w:cs="Times New Roman"/>
                <w:sz w:val="24"/>
                <w:szCs w:val="24"/>
              </w:rPr>
              <w:t xml:space="preserve"> </w:t>
            </w:r>
            <w:r>
              <w:rPr>
                <w:rFonts w:ascii="Times New Roman" w:hAnsi="Times New Roman" w:cs="Times New Roman"/>
                <w:sz w:val="24"/>
                <w:szCs w:val="24"/>
              </w:rPr>
              <w:t>«Почетный работник высшего</w:t>
            </w:r>
          </w:p>
          <w:p w:rsidR="00F21EB4" w:rsidRDefault="00F21EB4" w:rsidP="00B21568">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профессионального образования Российской Федерации», значок «Отличник</w:t>
            </w:r>
          </w:p>
          <w:p w:rsidR="00F21EB4" w:rsidRDefault="00F21EB4" w:rsidP="00B21568">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народного просвещения», нагрудный знак «Отличник здравоохранения»,</w:t>
            </w:r>
          </w:p>
          <w:p w:rsidR="00F21EB4" w:rsidRDefault="00F21EB4" w:rsidP="00B21568">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почетные спортивные звания «Заслуженный мастер спорта России»,</w:t>
            </w:r>
          </w:p>
          <w:p w:rsidR="00F21EB4" w:rsidRDefault="00F21EB4" w:rsidP="00B21568">
            <w:pPr>
              <w:pStyle w:val="ConsPlusNormal"/>
              <w:widowControl/>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«Заслуженный тренер спорта России», «Заслуженный тренер России» и </w:t>
            </w:r>
          </w:p>
          <w:p w:rsidR="00F21EB4" w:rsidRPr="007365EE" w:rsidRDefault="00F21EB4" w:rsidP="009C4F3C">
            <w:pPr>
              <w:pStyle w:val="ConsPlusNormal"/>
              <w:widowControl/>
              <w:tabs>
                <w:tab w:val="left" w:pos="7938"/>
              </w:tabs>
              <w:jc w:val="both"/>
              <w:rPr>
                <w:rFonts w:ascii="Times New Roman" w:hAnsi="Times New Roman"/>
                <w:sz w:val="28"/>
                <w:szCs w:val="28"/>
              </w:rPr>
            </w:pPr>
            <w:r>
              <w:rPr>
                <w:rFonts w:ascii="Times New Roman" w:hAnsi="Times New Roman" w:cs="Times New Roman"/>
                <w:sz w:val="24"/>
                <w:szCs w:val="24"/>
              </w:rPr>
              <w:t>«Почетный спортивный судья России»</w:t>
            </w:r>
          </w:p>
        </w:tc>
        <w:tc>
          <w:tcPr>
            <w:tcW w:w="170" w:type="dxa"/>
          </w:tcPr>
          <w:p w:rsidR="00F21EB4" w:rsidRPr="007365EE" w:rsidRDefault="00F21EB4" w:rsidP="00B21568">
            <w:pPr>
              <w:widowControl w:val="0"/>
              <w:autoSpaceDE w:val="0"/>
              <w:autoSpaceDN w:val="0"/>
              <w:adjustRightInd w:val="0"/>
              <w:spacing w:after="0" w:line="240" w:lineRule="auto"/>
              <w:ind w:firstLine="709"/>
              <w:jc w:val="center"/>
              <w:rPr>
                <w:rFonts w:ascii="Times New Roman" w:hAnsi="Times New Roman"/>
                <w:sz w:val="28"/>
                <w:szCs w:val="28"/>
              </w:rPr>
            </w:pPr>
            <w:r w:rsidRPr="007365EE">
              <w:rPr>
                <w:rFonts w:ascii="Times New Roman" w:hAnsi="Times New Roman"/>
                <w:sz w:val="28"/>
                <w:szCs w:val="28"/>
              </w:rPr>
              <w:t>-</w:t>
            </w:r>
          </w:p>
        </w:tc>
        <w:tc>
          <w:tcPr>
            <w:tcW w:w="964" w:type="dxa"/>
          </w:tcPr>
          <w:p w:rsidR="00F21EB4" w:rsidRPr="007365EE" w:rsidRDefault="00F21EB4" w:rsidP="00B21568">
            <w:pPr>
              <w:widowControl w:val="0"/>
              <w:autoSpaceDE w:val="0"/>
              <w:autoSpaceDN w:val="0"/>
              <w:adjustRightInd w:val="0"/>
              <w:spacing w:after="0" w:line="240" w:lineRule="auto"/>
              <w:rPr>
                <w:rFonts w:ascii="Times New Roman" w:hAnsi="Times New Roman"/>
                <w:sz w:val="28"/>
                <w:szCs w:val="28"/>
              </w:rPr>
            </w:pPr>
            <w:r w:rsidRPr="007365EE">
              <w:rPr>
                <w:rFonts w:ascii="Times New Roman" w:hAnsi="Times New Roman"/>
                <w:sz w:val="28"/>
                <w:szCs w:val="28"/>
              </w:rPr>
              <w:t>- 0,1;</w:t>
            </w:r>
          </w:p>
        </w:tc>
      </w:tr>
      <w:tr w:rsidR="00F21EB4" w:rsidRPr="007365EE" w:rsidTr="00B21568">
        <w:trPr>
          <w:tblCellSpacing w:w="5" w:type="nil"/>
        </w:trPr>
        <w:tc>
          <w:tcPr>
            <w:tcW w:w="9356" w:type="dxa"/>
            <w:gridSpan w:val="3"/>
          </w:tcPr>
          <w:p w:rsidR="00F21EB4" w:rsidRDefault="00F21EB4" w:rsidP="00B2156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w:t>
            </w:r>
            <w:r w:rsidRPr="009111F6">
              <w:rPr>
                <w:rFonts w:ascii="Times New Roman" w:hAnsi="Times New Roman"/>
                <w:sz w:val="28"/>
                <w:szCs w:val="28"/>
              </w:rPr>
              <w:t xml:space="preserve">а </w:t>
            </w:r>
            <w:r>
              <w:rPr>
                <w:rFonts w:ascii="Times New Roman" w:hAnsi="Times New Roman"/>
                <w:sz w:val="28"/>
                <w:szCs w:val="28"/>
              </w:rPr>
              <w:t>ученые степени:</w:t>
            </w:r>
          </w:p>
          <w:p w:rsidR="00F21EB4" w:rsidRPr="009111F6" w:rsidRDefault="00F21EB4" w:rsidP="00B2156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кандидат наук                                                                             - 0,25</w:t>
            </w:r>
          </w:p>
          <w:p w:rsidR="00F21EB4" w:rsidRPr="007365EE" w:rsidRDefault="00F21EB4" w:rsidP="009C4F3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доктор наук                                                                             </w:t>
            </w:r>
            <w:r w:rsidR="009C4F3C">
              <w:rPr>
                <w:rFonts w:ascii="Times New Roman" w:hAnsi="Times New Roman"/>
                <w:sz w:val="28"/>
                <w:szCs w:val="28"/>
              </w:rPr>
              <w:t xml:space="preserve">  </w:t>
            </w:r>
            <w:r>
              <w:rPr>
                <w:rFonts w:ascii="Times New Roman" w:hAnsi="Times New Roman"/>
                <w:sz w:val="28"/>
                <w:szCs w:val="28"/>
              </w:rPr>
              <w:t xml:space="preserve">  - 0,60</w:t>
            </w:r>
          </w:p>
        </w:tc>
      </w:tr>
    </w:tbl>
    <w:p w:rsidR="00F21EB4" w:rsidRPr="0042001B" w:rsidRDefault="00F21EB4" w:rsidP="00F21EB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42001B">
        <w:rPr>
          <w:rFonts w:ascii="Times New Roman" w:hAnsi="Times New Roman"/>
          <w:sz w:val="28"/>
          <w:szCs w:val="28"/>
        </w:rPr>
        <w:t xml:space="preserve">Повышающие коэффициенты к </w:t>
      </w:r>
      <w:r>
        <w:rPr>
          <w:rFonts w:ascii="Times New Roman" w:hAnsi="Times New Roman"/>
          <w:sz w:val="28"/>
          <w:szCs w:val="28"/>
        </w:rPr>
        <w:t>минимальному (базовому)</w:t>
      </w:r>
      <w:r w:rsidRPr="0042001B">
        <w:rPr>
          <w:rFonts w:ascii="Times New Roman" w:hAnsi="Times New Roman"/>
          <w:sz w:val="28"/>
          <w:szCs w:val="28"/>
        </w:rPr>
        <w:t xml:space="preserve"> окладу за наличие высшего образования, квалификационной категории, звания, ученой степени устанавливаются:</w:t>
      </w:r>
    </w:p>
    <w:p w:rsidR="00F21EB4" w:rsidRPr="0042001B"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42001B">
        <w:rPr>
          <w:rFonts w:ascii="Times New Roman" w:hAnsi="Times New Roman"/>
          <w:sz w:val="28"/>
          <w:szCs w:val="28"/>
        </w:rPr>
        <w:t xml:space="preserve">начиная </w:t>
      </w:r>
      <w:proofErr w:type="gramStart"/>
      <w:r w:rsidRPr="0042001B">
        <w:rPr>
          <w:rFonts w:ascii="Times New Roman" w:hAnsi="Times New Roman"/>
          <w:sz w:val="28"/>
          <w:szCs w:val="28"/>
        </w:rPr>
        <w:t>с даты возникновения</w:t>
      </w:r>
      <w:proofErr w:type="gramEnd"/>
      <w:r w:rsidRPr="0042001B">
        <w:rPr>
          <w:rFonts w:ascii="Times New Roman" w:hAnsi="Times New Roman"/>
          <w:sz w:val="28"/>
          <w:szCs w:val="28"/>
        </w:rPr>
        <w:t xml:space="preserve"> правовых оснований - пол</w:t>
      </w:r>
      <w:r>
        <w:rPr>
          <w:rFonts w:ascii="Times New Roman" w:hAnsi="Times New Roman"/>
          <w:sz w:val="28"/>
          <w:szCs w:val="28"/>
        </w:rPr>
        <w:t>учение высшего</w:t>
      </w:r>
      <w:r w:rsidRPr="0042001B">
        <w:rPr>
          <w:rFonts w:ascii="Times New Roman" w:hAnsi="Times New Roman"/>
          <w:sz w:val="28"/>
          <w:szCs w:val="28"/>
        </w:rPr>
        <w:t xml:space="preserve"> образования, присвоение квалификационной категории, звания, ученой степени;</w:t>
      </w:r>
    </w:p>
    <w:p w:rsidR="00F21EB4" w:rsidRPr="0042001B"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42001B">
        <w:rPr>
          <w:rFonts w:ascii="Times New Roman" w:hAnsi="Times New Roman"/>
          <w:sz w:val="28"/>
          <w:szCs w:val="28"/>
        </w:rPr>
        <w:t>при условии выполнения работы по специальности, по которой присвоена квалификационная категория;</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42001B">
        <w:rPr>
          <w:rFonts w:ascii="Times New Roman" w:hAnsi="Times New Roman"/>
          <w:sz w:val="28"/>
          <w:szCs w:val="28"/>
        </w:rPr>
        <w:t>при условии соответствия почетного звания, ученой степени профилю педагогической деятельности или преподаваемых дисциплин.</w:t>
      </w:r>
    </w:p>
    <w:p w:rsidR="00F21EB4" w:rsidRPr="0042001B"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6F4E53">
        <w:rPr>
          <w:rFonts w:ascii="Times New Roman" w:hAnsi="Times New Roman"/>
          <w:sz w:val="28"/>
          <w:szCs w:val="28"/>
        </w:rPr>
        <w:t>5</w:t>
      </w:r>
      <w:r w:rsidRPr="00791D96">
        <w:rPr>
          <w:rFonts w:ascii="Times New Roman" w:hAnsi="Times New Roman"/>
          <w:sz w:val="28"/>
          <w:szCs w:val="28"/>
        </w:rPr>
        <w:t>.</w:t>
      </w:r>
      <w:r w:rsidRPr="0042001B">
        <w:rPr>
          <w:rFonts w:ascii="Times New Roman" w:hAnsi="Times New Roman"/>
          <w:sz w:val="28"/>
          <w:szCs w:val="28"/>
        </w:rPr>
        <w:t xml:space="preserve"> Выплаты компенсационного характера:</w:t>
      </w:r>
    </w:p>
    <w:p w:rsidR="00F21EB4" w:rsidRDefault="00F21EB4" w:rsidP="00F21E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6F4E53">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.1. Работникам организации </w:t>
      </w:r>
      <w:r w:rsidRPr="002937CF">
        <w:rPr>
          <w:rFonts w:ascii="Times New Roman" w:eastAsia="Times New Roman" w:hAnsi="Times New Roman"/>
          <w:sz w:val="28"/>
          <w:szCs w:val="28"/>
          <w:lang w:eastAsia="ru-RU"/>
        </w:rPr>
        <w:t>устанавливаются следующие выплаты компенсационного характера: </w:t>
      </w:r>
    </w:p>
    <w:p w:rsidR="00F21EB4" w:rsidRDefault="00F21EB4" w:rsidP="00F21E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выплаты работникам, занятым на работах с вредными и (или) опасными условиями труда;</w:t>
      </w:r>
    </w:p>
    <w:p w:rsidR="00F21EB4" w:rsidRDefault="00F21EB4" w:rsidP="00F21E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выплаты за работу в условиях, отклоняющихся от нормальных (при </w:t>
      </w:r>
      <w:r>
        <w:rPr>
          <w:rFonts w:ascii="Times New Roman" w:eastAsia="Times New Roman" w:hAnsi="Times New Roman"/>
          <w:sz w:val="28"/>
          <w:szCs w:val="28"/>
          <w:lang w:eastAsia="ru-RU"/>
        </w:rPr>
        <w:lastRenderedPageBreak/>
        <w:t>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3.</w:t>
      </w:r>
      <w:r w:rsidR="006F4E53">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.2. </w:t>
      </w:r>
      <w:r>
        <w:rPr>
          <w:rFonts w:ascii="Times New Roman" w:hAnsi="Times New Roman"/>
          <w:sz w:val="28"/>
          <w:szCs w:val="28"/>
        </w:rPr>
        <w:t>В</w:t>
      </w:r>
      <w:r w:rsidRPr="003D1315">
        <w:rPr>
          <w:rFonts w:ascii="Times New Roman" w:hAnsi="Times New Roman"/>
          <w:sz w:val="28"/>
          <w:szCs w:val="28"/>
        </w:rPr>
        <w:t xml:space="preserve">ыплаты, занятым на работах с вредными и (или) опасными и иными особыми условиями труда, устанавливаются в соответствии со статьей 147 Трудового кодекса Российской Федерации </w:t>
      </w:r>
      <w:r>
        <w:rPr>
          <w:rFonts w:ascii="Times New Roman" w:hAnsi="Times New Roman"/>
          <w:sz w:val="28"/>
          <w:szCs w:val="28"/>
        </w:rPr>
        <w:t xml:space="preserve">в повышенном размере. </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Минимальный размер повышения оплаты труда работникам, занятым на работах с вредными и (или) опасными условиями труда составляет 4 процента должностного оклада, установленного для различных видов работ с нормальными условиями труда. </w:t>
      </w:r>
    </w:p>
    <w:p w:rsidR="00F21EB4" w:rsidRPr="003D1315"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Указанные выплаты </w:t>
      </w:r>
      <w:r w:rsidRPr="003D1315">
        <w:rPr>
          <w:rFonts w:ascii="Times New Roman" w:hAnsi="Times New Roman"/>
          <w:sz w:val="28"/>
          <w:szCs w:val="28"/>
        </w:rPr>
        <w:t>ус</w:t>
      </w:r>
      <w:r>
        <w:rPr>
          <w:rFonts w:ascii="Times New Roman" w:hAnsi="Times New Roman"/>
          <w:sz w:val="28"/>
          <w:szCs w:val="28"/>
        </w:rPr>
        <w:t>танавливаются по результатам специальной оценки условий труда</w:t>
      </w:r>
      <w:r w:rsidRPr="003D1315">
        <w:rPr>
          <w:rFonts w:ascii="Times New Roman" w:hAnsi="Times New Roman"/>
          <w:sz w:val="28"/>
          <w:szCs w:val="28"/>
        </w:rPr>
        <w:t xml:space="preserve">. </w:t>
      </w:r>
      <w:r w:rsidRPr="0042001B">
        <w:rPr>
          <w:rFonts w:ascii="Times New Roman" w:hAnsi="Times New Roman"/>
          <w:sz w:val="28"/>
          <w:szCs w:val="28"/>
        </w:rPr>
        <w:t xml:space="preserve">Выплата работникам </w:t>
      </w:r>
      <w:r>
        <w:rPr>
          <w:rFonts w:ascii="Times New Roman" w:hAnsi="Times New Roman"/>
          <w:sz w:val="28"/>
          <w:szCs w:val="28"/>
        </w:rPr>
        <w:t>организации</w:t>
      </w:r>
      <w:r w:rsidRPr="0042001B">
        <w:rPr>
          <w:rFonts w:ascii="Times New Roman" w:hAnsi="Times New Roman"/>
          <w:sz w:val="28"/>
          <w:szCs w:val="28"/>
        </w:rPr>
        <w:t xml:space="preserve">, занятым на тяжелых работах, работах с вредными и (или) опасными и иными особыми условиями труда, производится по результатам аттестации рабочих мест по условиям труда. </w:t>
      </w:r>
      <w:hyperlink r:id="rId18" w:history="1">
        <w:r w:rsidRPr="000E445C">
          <w:rPr>
            <w:rFonts w:ascii="Times New Roman" w:hAnsi="Times New Roman"/>
            <w:sz w:val="28"/>
            <w:szCs w:val="28"/>
          </w:rPr>
          <w:t>Перечень</w:t>
        </w:r>
      </w:hyperlink>
      <w:r w:rsidRPr="000E445C">
        <w:rPr>
          <w:rFonts w:ascii="Times New Roman" w:hAnsi="Times New Roman"/>
          <w:sz w:val="28"/>
          <w:szCs w:val="28"/>
        </w:rPr>
        <w:t xml:space="preserve"> работ с неблагоприятными условиями труда утвержден Приказом Государственного комитета СССР по народному образованию от 20 августа 1990 года N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w:t>
      </w:r>
      <w:proofErr w:type="spellStart"/>
      <w:r w:rsidRPr="000E445C">
        <w:rPr>
          <w:rFonts w:ascii="Times New Roman" w:hAnsi="Times New Roman"/>
          <w:sz w:val="28"/>
          <w:szCs w:val="28"/>
        </w:rPr>
        <w:t>Гособразования</w:t>
      </w:r>
      <w:proofErr w:type="spellEnd"/>
      <w:r w:rsidRPr="000E445C">
        <w:rPr>
          <w:rFonts w:ascii="Times New Roman" w:hAnsi="Times New Roman"/>
          <w:sz w:val="28"/>
          <w:szCs w:val="28"/>
        </w:rPr>
        <w:t xml:space="preserve"> СССР".</w:t>
      </w:r>
      <w:r>
        <w:rPr>
          <w:rFonts w:ascii="Times New Roman" w:hAnsi="Times New Roman"/>
          <w:sz w:val="28"/>
          <w:szCs w:val="28"/>
        </w:rPr>
        <w:t xml:space="preserve"> </w:t>
      </w:r>
      <w:r w:rsidRPr="003D1315">
        <w:rPr>
          <w:rFonts w:ascii="Times New Roman" w:hAnsi="Times New Roman"/>
          <w:sz w:val="28"/>
          <w:szCs w:val="28"/>
        </w:rPr>
        <w:t>Если п</w:t>
      </w:r>
      <w:r>
        <w:rPr>
          <w:rFonts w:ascii="Times New Roman" w:hAnsi="Times New Roman"/>
          <w:sz w:val="28"/>
          <w:szCs w:val="28"/>
        </w:rPr>
        <w:t>о результатам оценки условий труда</w:t>
      </w:r>
      <w:r w:rsidRPr="003D1315">
        <w:rPr>
          <w:rFonts w:ascii="Times New Roman" w:hAnsi="Times New Roman"/>
          <w:sz w:val="28"/>
          <w:szCs w:val="28"/>
        </w:rPr>
        <w:t xml:space="preserve"> рабочее место признается безопасным,</w:t>
      </w:r>
      <w:r>
        <w:rPr>
          <w:rFonts w:ascii="Times New Roman" w:hAnsi="Times New Roman"/>
          <w:sz w:val="28"/>
          <w:szCs w:val="28"/>
        </w:rPr>
        <w:t xml:space="preserve"> то повышение оплаты труда не производится.</w:t>
      </w:r>
    </w:p>
    <w:p w:rsidR="00F21EB4" w:rsidRDefault="00F21EB4" w:rsidP="00F21E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6F4E53">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.3. Выплаты за работу в условиях, отклоняющихся </w:t>
      </w:r>
      <w:proofErr w:type="gramStart"/>
      <w:r>
        <w:rPr>
          <w:rFonts w:ascii="Times New Roman" w:eastAsia="Times New Roman" w:hAnsi="Times New Roman"/>
          <w:sz w:val="28"/>
          <w:szCs w:val="28"/>
          <w:lang w:eastAsia="ru-RU"/>
        </w:rPr>
        <w:t>от</w:t>
      </w:r>
      <w:proofErr w:type="gramEnd"/>
      <w:r>
        <w:rPr>
          <w:rFonts w:ascii="Times New Roman" w:eastAsia="Times New Roman" w:hAnsi="Times New Roman"/>
          <w:sz w:val="28"/>
          <w:szCs w:val="28"/>
          <w:lang w:eastAsia="ru-RU"/>
        </w:rPr>
        <w:t xml:space="preserve"> нормальных осуществляются:</w:t>
      </w:r>
    </w:p>
    <w:p w:rsidR="00F21EB4" w:rsidRDefault="00F21EB4" w:rsidP="00F21EB4">
      <w:pPr>
        <w:pStyle w:val="ConsPlusNormal"/>
        <w:ind w:firstLine="709"/>
        <w:jc w:val="both"/>
        <w:outlineLvl w:val="1"/>
        <w:rPr>
          <w:rFonts w:ascii="Times New Roman" w:hAnsi="Times New Roman" w:cs="Times New Roman"/>
          <w:sz w:val="28"/>
          <w:szCs w:val="28"/>
        </w:rPr>
      </w:pPr>
      <w:r w:rsidRPr="00A0458B">
        <w:rPr>
          <w:rFonts w:ascii="Times New Roman" w:hAnsi="Times New Roman" w:cs="Times New Roman"/>
          <w:sz w:val="28"/>
          <w:szCs w:val="28"/>
        </w:rPr>
        <w:t>за совмещение профессий (должностей), расширение зон обслуживания</w:t>
      </w:r>
      <w:r>
        <w:rPr>
          <w:rFonts w:ascii="Times New Roman" w:hAnsi="Times New Roman" w:cs="Times New Roman"/>
          <w:sz w:val="28"/>
          <w:szCs w:val="28"/>
        </w:rPr>
        <w:t xml:space="preserve">, увеличение объема работ или </w:t>
      </w:r>
      <w:r w:rsidRPr="009F27C3">
        <w:rPr>
          <w:rFonts w:ascii="Times New Roman" w:hAnsi="Times New Roman" w:cs="Times New Roman"/>
          <w:sz w:val="28"/>
          <w:szCs w:val="28"/>
        </w:rPr>
        <w:t xml:space="preserve">исполнение обязанностей временно отсутствующего работника без освобождения от работы, определенной трудовым договором, устанавливается </w:t>
      </w:r>
      <w:r>
        <w:rPr>
          <w:rFonts w:ascii="Times New Roman" w:hAnsi="Times New Roman" w:cs="Times New Roman"/>
          <w:sz w:val="28"/>
          <w:szCs w:val="28"/>
        </w:rPr>
        <w:t xml:space="preserve">работнику организации в соответствии со статьей 151 Трудового кодекса Российской Федерации, </w:t>
      </w:r>
      <w:r w:rsidRPr="009F27C3">
        <w:rPr>
          <w:rFonts w:ascii="Times New Roman" w:hAnsi="Times New Roman" w:cs="Times New Roman"/>
          <w:sz w:val="28"/>
          <w:szCs w:val="28"/>
        </w:rPr>
        <w:t>по соглашению сторон трудового договора с учетом содержани</w:t>
      </w:r>
      <w:r>
        <w:rPr>
          <w:rFonts w:ascii="Times New Roman" w:hAnsi="Times New Roman" w:cs="Times New Roman"/>
          <w:sz w:val="28"/>
          <w:szCs w:val="28"/>
        </w:rPr>
        <w:t>я и (или) объема работ</w:t>
      </w:r>
      <w:r w:rsidRPr="009F27C3">
        <w:rPr>
          <w:rFonts w:ascii="Times New Roman" w:hAnsi="Times New Roman" w:cs="Times New Roman"/>
          <w:sz w:val="28"/>
          <w:szCs w:val="28"/>
        </w:rPr>
        <w:t>;</w:t>
      </w:r>
    </w:p>
    <w:p w:rsidR="00F21EB4" w:rsidRPr="0042001B"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0E445C">
        <w:rPr>
          <w:rFonts w:ascii="Times New Roman" w:hAnsi="Times New Roman"/>
          <w:sz w:val="28"/>
          <w:szCs w:val="28"/>
        </w:rPr>
        <w:t>за работу в ночное время пр</w:t>
      </w:r>
      <w:r>
        <w:rPr>
          <w:rFonts w:ascii="Times New Roman" w:hAnsi="Times New Roman"/>
          <w:sz w:val="28"/>
          <w:szCs w:val="28"/>
        </w:rPr>
        <w:t xml:space="preserve">оизводится </w:t>
      </w:r>
      <w:r w:rsidRPr="000E445C">
        <w:rPr>
          <w:rFonts w:ascii="Times New Roman" w:hAnsi="Times New Roman"/>
          <w:sz w:val="28"/>
          <w:szCs w:val="28"/>
        </w:rPr>
        <w:t>за каждый час работы в ночное время. Ночным считается время с 22 часов предшествующего дня до 6 часов следующего дня.</w:t>
      </w:r>
      <w:r>
        <w:rPr>
          <w:rFonts w:ascii="Times New Roman" w:hAnsi="Times New Roman"/>
          <w:sz w:val="28"/>
          <w:szCs w:val="28"/>
        </w:rPr>
        <w:t xml:space="preserve"> </w:t>
      </w:r>
      <w:r w:rsidRPr="000E445C">
        <w:rPr>
          <w:rFonts w:ascii="Times New Roman" w:hAnsi="Times New Roman"/>
          <w:sz w:val="28"/>
          <w:szCs w:val="28"/>
        </w:rPr>
        <w:t xml:space="preserve">В соответствии с </w:t>
      </w:r>
      <w:hyperlink r:id="rId19" w:history="1">
        <w:r>
          <w:rPr>
            <w:rFonts w:ascii="Times New Roman" w:hAnsi="Times New Roman"/>
            <w:sz w:val="28"/>
            <w:szCs w:val="28"/>
          </w:rPr>
          <w:t>п</w:t>
        </w:r>
        <w:r w:rsidRPr="000E445C">
          <w:rPr>
            <w:rFonts w:ascii="Times New Roman" w:hAnsi="Times New Roman"/>
            <w:sz w:val="28"/>
            <w:szCs w:val="28"/>
          </w:rPr>
          <w:t>остановлением</w:t>
        </w:r>
      </w:hyperlink>
      <w:r w:rsidRPr="000E445C">
        <w:rPr>
          <w:rFonts w:ascii="Times New Roman" w:hAnsi="Times New Roman"/>
          <w:sz w:val="28"/>
          <w:szCs w:val="28"/>
        </w:rPr>
        <w:t xml:space="preserve"> Правительства Российской Федерации от 22 июля 2008 года N 554 "О минимальном размере повышения оплаты труда за работу в ночное время" минимальный размер повышения оплаты труда за работу в ночное время составляет 20 процентов оклада, рассчитанного за час работы, за каждый час работы в ноч</w:t>
      </w:r>
      <w:r w:rsidRPr="0042001B">
        <w:rPr>
          <w:rFonts w:ascii="Times New Roman" w:hAnsi="Times New Roman"/>
          <w:sz w:val="28"/>
          <w:szCs w:val="28"/>
        </w:rPr>
        <w:t>ное время;</w:t>
      </w:r>
    </w:p>
    <w:p w:rsidR="00F21EB4" w:rsidRPr="0048724F" w:rsidRDefault="00F21EB4" w:rsidP="00F21EB4">
      <w:pPr>
        <w:pStyle w:val="ConsPlusNormal"/>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6F4E53">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за работу</w:t>
      </w:r>
      <w:r w:rsidRPr="0048724F">
        <w:rPr>
          <w:rFonts w:ascii="Times New Roman" w:hAnsi="Times New Roman" w:cs="Times New Roman"/>
          <w:sz w:val="28"/>
          <w:szCs w:val="28"/>
        </w:rPr>
        <w:t xml:space="preserve"> в в</w:t>
      </w:r>
      <w:r>
        <w:rPr>
          <w:rFonts w:ascii="Times New Roman" w:hAnsi="Times New Roman" w:cs="Times New Roman"/>
          <w:sz w:val="28"/>
          <w:szCs w:val="28"/>
        </w:rPr>
        <w:t>ыходные и нерабочие праздничные</w:t>
      </w:r>
      <w:r w:rsidRPr="0048724F">
        <w:rPr>
          <w:rFonts w:ascii="Times New Roman" w:hAnsi="Times New Roman" w:cs="Times New Roman"/>
          <w:sz w:val="28"/>
          <w:szCs w:val="28"/>
        </w:rPr>
        <w:t xml:space="preserve"> </w:t>
      </w:r>
      <w:r>
        <w:rPr>
          <w:rFonts w:ascii="Times New Roman" w:hAnsi="Times New Roman" w:cs="Times New Roman"/>
          <w:sz w:val="28"/>
          <w:szCs w:val="28"/>
        </w:rPr>
        <w:t>дни осуществляется в размере не менее одинарной дневной или часовой ставки</w:t>
      </w:r>
      <w:r w:rsidRPr="0048724F">
        <w:rPr>
          <w:rFonts w:ascii="Times New Roman" w:hAnsi="Times New Roman" w:cs="Times New Roman"/>
          <w:sz w:val="28"/>
          <w:szCs w:val="28"/>
        </w:rPr>
        <w:t xml:space="preserve"> (часть </w:t>
      </w:r>
      <w:r>
        <w:rPr>
          <w:rFonts w:ascii="Times New Roman" w:hAnsi="Times New Roman" w:cs="Times New Roman"/>
          <w:sz w:val="28"/>
          <w:szCs w:val="28"/>
        </w:rPr>
        <w:t xml:space="preserve">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двойную дневную или часовую ставку (часть </w:t>
      </w:r>
      <w:r w:rsidRPr="0048724F">
        <w:rPr>
          <w:rFonts w:ascii="Times New Roman" w:hAnsi="Times New Roman" w:cs="Times New Roman"/>
          <w:sz w:val="28"/>
          <w:szCs w:val="28"/>
        </w:rPr>
        <w:t xml:space="preserve">должностного оклада за день или час работы) сверх </w:t>
      </w:r>
      <w:r w:rsidRPr="0048724F">
        <w:rPr>
          <w:rFonts w:ascii="Times New Roman" w:hAnsi="Times New Roman" w:cs="Times New Roman"/>
          <w:sz w:val="28"/>
          <w:szCs w:val="28"/>
        </w:rPr>
        <w:lastRenderedPageBreak/>
        <w:t>должностного</w:t>
      </w:r>
      <w:proofErr w:type="gramEnd"/>
      <w:r w:rsidRPr="0048724F">
        <w:rPr>
          <w:rFonts w:ascii="Times New Roman" w:hAnsi="Times New Roman" w:cs="Times New Roman"/>
          <w:sz w:val="28"/>
          <w:szCs w:val="28"/>
        </w:rPr>
        <w:t xml:space="preserve"> оклада, если работа производилась </w:t>
      </w:r>
      <w:r>
        <w:rPr>
          <w:rFonts w:ascii="Times New Roman" w:hAnsi="Times New Roman" w:cs="Times New Roman"/>
          <w:sz w:val="28"/>
          <w:szCs w:val="28"/>
        </w:rPr>
        <w:t>сверх месячной нормы рабочего времени</w:t>
      </w:r>
      <w:r w:rsidRPr="0048724F">
        <w:rPr>
          <w:rFonts w:ascii="Times New Roman" w:hAnsi="Times New Roman" w:cs="Times New Roman"/>
          <w:sz w:val="28"/>
          <w:szCs w:val="28"/>
        </w:rPr>
        <w:t>.</w:t>
      </w:r>
      <w:r>
        <w:rPr>
          <w:rFonts w:ascii="Times New Roman" w:hAnsi="Times New Roman" w:cs="Times New Roman"/>
          <w:sz w:val="28"/>
          <w:szCs w:val="28"/>
        </w:rPr>
        <w:t xml:space="preserve"> </w:t>
      </w:r>
      <w:r w:rsidRPr="0048724F">
        <w:rPr>
          <w:rFonts w:ascii="Times New Roman" w:hAnsi="Times New Roman" w:cs="Times New Roman"/>
          <w:sz w:val="28"/>
          <w:szCs w:val="28"/>
        </w:rPr>
        <w:t>По</w:t>
      </w:r>
      <w:r>
        <w:rPr>
          <w:rFonts w:ascii="Times New Roman" w:hAnsi="Times New Roman" w:cs="Times New Roman"/>
          <w:sz w:val="28"/>
          <w:szCs w:val="28"/>
        </w:rPr>
        <w:t xml:space="preserve"> желанию работника организации, </w:t>
      </w:r>
      <w:r w:rsidRPr="0048724F">
        <w:rPr>
          <w:rFonts w:ascii="Times New Roman" w:hAnsi="Times New Roman" w:cs="Times New Roman"/>
          <w:sz w:val="28"/>
          <w:szCs w:val="28"/>
        </w:rPr>
        <w:t xml:space="preserve">работавшего в выходной или нерабочий праздничный день, ему может быть предоставлен другой день отдыха. </w:t>
      </w:r>
      <w:proofErr w:type="gramStart"/>
      <w:r w:rsidRPr="0048724F">
        <w:rPr>
          <w:rFonts w:ascii="Times New Roman" w:hAnsi="Times New Roman" w:cs="Times New Roman"/>
          <w:sz w:val="28"/>
          <w:szCs w:val="28"/>
        </w:rPr>
        <w:t>В этом случае работа в выходной или нерабочий праздничный день оплачивается в одинарном размере, а день отдыха оплате не подлежит;</w:t>
      </w:r>
      <w:proofErr w:type="gramEnd"/>
    </w:p>
    <w:p w:rsidR="00F21EB4" w:rsidRPr="009F27C3" w:rsidRDefault="00F21EB4" w:rsidP="00F21E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за сверхурочную работу осуществляется за первые два</w:t>
      </w:r>
      <w:r w:rsidRPr="009F27C3">
        <w:rPr>
          <w:rFonts w:ascii="Times New Roman" w:hAnsi="Times New Roman"/>
          <w:sz w:val="28"/>
          <w:szCs w:val="28"/>
        </w:rPr>
        <w:t xml:space="preserve"> часа ра</w:t>
      </w:r>
      <w:r>
        <w:rPr>
          <w:rFonts w:ascii="Times New Roman" w:hAnsi="Times New Roman"/>
          <w:sz w:val="28"/>
          <w:szCs w:val="28"/>
        </w:rPr>
        <w:t>боты не менее чем в</w:t>
      </w:r>
      <w:r w:rsidRPr="009F27C3">
        <w:rPr>
          <w:rFonts w:ascii="Times New Roman" w:hAnsi="Times New Roman"/>
          <w:sz w:val="28"/>
          <w:szCs w:val="28"/>
        </w:rPr>
        <w:t xml:space="preserve"> полуторном размере, за последующие часы - </w:t>
      </w:r>
      <w:r>
        <w:rPr>
          <w:rFonts w:ascii="Times New Roman" w:hAnsi="Times New Roman"/>
          <w:sz w:val="28"/>
          <w:szCs w:val="28"/>
        </w:rPr>
        <w:t xml:space="preserve"> не менее чем в </w:t>
      </w:r>
      <w:r w:rsidRPr="009F27C3">
        <w:rPr>
          <w:rFonts w:ascii="Times New Roman" w:hAnsi="Times New Roman"/>
          <w:sz w:val="28"/>
          <w:szCs w:val="28"/>
        </w:rPr>
        <w:t xml:space="preserve"> двойном размере в соответствии </w:t>
      </w:r>
      <w:r w:rsidRPr="0024579F">
        <w:rPr>
          <w:rFonts w:ascii="Times New Roman" w:hAnsi="Times New Roman"/>
          <w:sz w:val="28"/>
          <w:szCs w:val="28"/>
        </w:rPr>
        <w:t xml:space="preserve">со </w:t>
      </w:r>
      <w:hyperlink r:id="rId20" w:history="1">
        <w:r w:rsidRPr="0024579F">
          <w:rPr>
            <w:rFonts w:ascii="Times New Roman" w:hAnsi="Times New Roman"/>
            <w:sz w:val="28"/>
            <w:szCs w:val="28"/>
          </w:rPr>
          <w:t>статьей 152</w:t>
        </w:r>
      </w:hyperlink>
      <w:r w:rsidRPr="009F27C3">
        <w:rPr>
          <w:rFonts w:ascii="Times New Roman" w:hAnsi="Times New Roman"/>
          <w:sz w:val="28"/>
          <w:szCs w:val="28"/>
        </w:rPr>
        <w:t xml:space="preserve"> Трудового кодекса Российской Федерации</w:t>
      </w:r>
      <w:r>
        <w:rPr>
          <w:rFonts w:ascii="Times New Roman" w:hAnsi="Times New Roman"/>
          <w:sz w:val="28"/>
          <w:szCs w:val="28"/>
        </w:rPr>
        <w:t>.</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252E22">
        <w:rPr>
          <w:rFonts w:ascii="Times New Roman" w:hAnsi="Times New Roman"/>
          <w:sz w:val="28"/>
          <w:szCs w:val="28"/>
        </w:rPr>
        <w:t>3.</w:t>
      </w:r>
      <w:r w:rsidR="006F4E53">
        <w:rPr>
          <w:rFonts w:ascii="Times New Roman" w:hAnsi="Times New Roman"/>
          <w:sz w:val="28"/>
          <w:szCs w:val="28"/>
        </w:rPr>
        <w:t>6</w:t>
      </w:r>
      <w:r w:rsidRPr="00252E22">
        <w:rPr>
          <w:rFonts w:ascii="Times New Roman" w:hAnsi="Times New Roman"/>
          <w:sz w:val="28"/>
          <w:szCs w:val="28"/>
        </w:rPr>
        <w:t>. Выплаты стимулирующего характера:</w:t>
      </w:r>
    </w:p>
    <w:p w:rsidR="00F21EB4" w:rsidRPr="00252E22"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252E22">
        <w:rPr>
          <w:rFonts w:ascii="Times New Roman" w:hAnsi="Times New Roman"/>
          <w:sz w:val="28"/>
          <w:szCs w:val="28"/>
        </w:rPr>
        <w:t>3.</w:t>
      </w:r>
      <w:r w:rsidR="006F4E53">
        <w:rPr>
          <w:rFonts w:ascii="Times New Roman" w:hAnsi="Times New Roman"/>
          <w:sz w:val="28"/>
          <w:szCs w:val="28"/>
        </w:rPr>
        <w:t>6</w:t>
      </w:r>
      <w:r w:rsidRPr="00252E22">
        <w:rPr>
          <w:rFonts w:ascii="Times New Roman" w:hAnsi="Times New Roman"/>
          <w:sz w:val="28"/>
          <w:szCs w:val="28"/>
        </w:rPr>
        <w:t>.1. Работникам организаций устанавливаются следующие виды выплат стимулирующего характера:</w:t>
      </w:r>
    </w:p>
    <w:p w:rsidR="00F21EB4" w:rsidRPr="00252E22"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252E22">
        <w:rPr>
          <w:rFonts w:ascii="Times New Roman" w:hAnsi="Times New Roman"/>
          <w:sz w:val="28"/>
          <w:szCs w:val="28"/>
        </w:rPr>
        <w:t>выплаты за интенсивность, высокие результаты работы;</w:t>
      </w:r>
    </w:p>
    <w:p w:rsidR="00F21EB4" w:rsidRPr="00252E22"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252E22">
        <w:rPr>
          <w:rFonts w:ascii="Times New Roman" w:hAnsi="Times New Roman"/>
          <w:sz w:val="28"/>
          <w:szCs w:val="28"/>
        </w:rPr>
        <w:t>выплаты за качество выполняемых работ;</w:t>
      </w:r>
    </w:p>
    <w:p w:rsidR="00F21EB4" w:rsidRPr="00252E22"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252E22">
        <w:rPr>
          <w:rFonts w:ascii="Times New Roman" w:hAnsi="Times New Roman"/>
          <w:sz w:val="28"/>
          <w:szCs w:val="28"/>
        </w:rPr>
        <w:t>выплаты за стаж непрерывной работы</w:t>
      </w:r>
      <w:r>
        <w:rPr>
          <w:rFonts w:ascii="Times New Roman" w:hAnsi="Times New Roman"/>
          <w:sz w:val="28"/>
          <w:szCs w:val="28"/>
        </w:rPr>
        <w:t>, выслугу лет</w:t>
      </w:r>
      <w:r w:rsidRPr="00252E22">
        <w:rPr>
          <w:rFonts w:ascii="Times New Roman" w:hAnsi="Times New Roman"/>
          <w:sz w:val="28"/>
          <w:szCs w:val="28"/>
        </w:rPr>
        <w:t>;</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252E22">
        <w:rPr>
          <w:rFonts w:ascii="Times New Roman" w:hAnsi="Times New Roman"/>
          <w:sz w:val="28"/>
          <w:szCs w:val="28"/>
        </w:rPr>
        <w:t>премиальные выплаты по итогам работы</w:t>
      </w:r>
      <w:r>
        <w:rPr>
          <w:rFonts w:ascii="Times New Roman" w:hAnsi="Times New Roman"/>
          <w:sz w:val="28"/>
          <w:szCs w:val="28"/>
        </w:rPr>
        <w:t>.</w:t>
      </w:r>
    </w:p>
    <w:p w:rsidR="00F21EB4" w:rsidRPr="00B76298"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6F4E53">
        <w:rPr>
          <w:rFonts w:ascii="Times New Roman" w:hAnsi="Times New Roman"/>
          <w:sz w:val="28"/>
          <w:szCs w:val="28"/>
        </w:rPr>
        <w:t>6</w:t>
      </w:r>
      <w:r>
        <w:rPr>
          <w:rFonts w:ascii="Times New Roman" w:hAnsi="Times New Roman"/>
          <w:sz w:val="28"/>
          <w:szCs w:val="28"/>
        </w:rPr>
        <w:t xml:space="preserve">.2. </w:t>
      </w:r>
      <w:r w:rsidRPr="00B76298">
        <w:rPr>
          <w:rFonts w:ascii="Times New Roman" w:hAnsi="Times New Roman"/>
          <w:sz w:val="28"/>
          <w:szCs w:val="28"/>
        </w:rPr>
        <w:t>Выплаты за интенсивность и высокие результаты работы</w:t>
      </w:r>
      <w:r>
        <w:rPr>
          <w:rFonts w:ascii="Times New Roman" w:hAnsi="Times New Roman"/>
          <w:sz w:val="28"/>
          <w:szCs w:val="28"/>
        </w:rPr>
        <w:t xml:space="preserve"> работникам организации</w:t>
      </w:r>
      <w:r w:rsidRPr="00B76298">
        <w:rPr>
          <w:rFonts w:ascii="Times New Roman" w:hAnsi="Times New Roman"/>
          <w:sz w:val="28"/>
          <w:szCs w:val="28"/>
        </w:rPr>
        <w:t xml:space="preserve"> производятся в соответствии </w:t>
      </w:r>
      <w:r>
        <w:rPr>
          <w:rFonts w:ascii="Times New Roman" w:hAnsi="Times New Roman"/>
          <w:sz w:val="28"/>
          <w:szCs w:val="28"/>
        </w:rPr>
        <w:t xml:space="preserve">с критериями </w:t>
      </w:r>
      <w:r w:rsidRPr="00B76298">
        <w:rPr>
          <w:rFonts w:ascii="Times New Roman" w:hAnsi="Times New Roman"/>
          <w:sz w:val="28"/>
          <w:szCs w:val="28"/>
        </w:rPr>
        <w:t>оценки</w:t>
      </w:r>
      <w:r>
        <w:rPr>
          <w:rFonts w:ascii="Times New Roman" w:hAnsi="Times New Roman"/>
          <w:sz w:val="28"/>
          <w:szCs w:val="28"/>
        </w:rPr>
        <w:t xml:space="preserve"> их деятельности</w:t>
      </w:r>
      <w:r w:rsidRPr="00B76298">
        <w:rPr>
          <w:rFonts w:ascii="Times New Roman" w:hAnsi="Times New Roman"/>
          <w:sz w:val="28"/>
          <w:szCs w:val="28"/>
        </w:rPr>
        <w:t xml:space="preserve"> </w:t>
      </w:r>
      <w:r>
        <w:rPr>
          <w:rFonts w:ascii="Times New Roman" w:hAnsi="Times New Roman"/>
          <w:sz w:val="28"/>
          <w:szCs w:val="28"/>
        </w:rPr>
        <w:t xml:space="preserve">разработанными положением об оплате труда организации, по форме </w:t>
      </w:r>
      <w:proofErr w:type="gramStart"/>
      <w:r>
        <w:rPr>
          <w:rFonts w:ascii="Times New Roman" w:hAnsi="Times New Roman"/>
          <w:sz w:val="28"/>
          <w:szCs w:val="28"/>
        </w:rPr>
        <w:t>перечня показателей оценки эффективности деятельности работников</w:t>
      </w:r>
      <w:proofErr w:type="gramEnd"/>
      <w:r>
        <w:rPr>
          <w:rFonts w:ascii="Times New Roman" w:hAnsi="Times New Roman"/>
          <w:sz w:val="28"/>
          <w:szCs w:val="28"/>
        </w:rPr>
        <w:t xml:space="preserve"> и критериев оценки эффективности их деятельности, согласно приложению № 3 к Примерному п</w:t>
      </w:r>
      <w:r w:rsidRPr="00B76298">
        <w:rPr>
          <w:rFonts w:ascii="Times New Roman" w:hAnsi="Times New Roman"/>
          <w:sz w:val="28"/>
          <w:szCs w:val="28"/>
        </w:rPr>
        <w:t>оложению.</w:t>
      </w:r>
    </w:p>
    <w:p w:rsidR="00F21EB4" w:rsidRPr="005E3CB8" w:rsidRDefault="00F21EB4" w:rsidP="00F21EB4">
      <w:pPr>
        <w:pStyle w:val="ConsPlusNormal"/>
        <w:ind w:firstLine="709"/>
        <w:jc w:val="both"/>
        <w:rPr>
          <w:rFonts w:ascii="Times New Roman" w:eastAsia="Calibri" w:hAnsi="Times New Roman" w:cs="Times New Roman"/>
          <w:sz w:val="28"/>
          <w:szCs w:val="28"/>
          <w:lang w:eastAsia="en-US"/>
        </w:rPr>
      </w:pPr>
      <w:r w:rsidRPr="005E3CB8">
        <w:rPr>
          <w:rFonts w:ascii="Times New Roman" w:eastAsia="Calibri" w:hAnsi="Times New Roman" w:cs="Times New Roman"/>
          <w:sz w:val="28"/>
          <w:szCs w:val="28"/>
          <w:lang w:eastAsia="en-US"/>
        </w:rPr>
        <w:t xml:space="preserve">Выплата </w:t>
      </w:r>
      <w:r w:rsidRPr="005E3CB8">
        <w:rPr>
          <w:rFonts w:ascii="Times New Roman" w:hAnsi="Times New Roman" w:cs="Times New Roman"/>
          <w:sz w:val="28"/>
          <w:szCs w:val="28"/>
        </w:rPr>
        <w:t>за интенсивность и высокие результаты работы</w:t>
      </w:r>
      <w:r>
        <w:rPr>
          <w:rFonts w:ascii="Times New Roman" w:hAnsi="Times New Roman" w:cs="Times New Roman"/>
          <w:sz w:val="28"/>
          <w:szCs w:val="28"/>
        </w:rPr>
        <w:t xml:space="preserve"> работнику организации </w:t>
      </w:r>
      <w:r w:rsidRPr="005E3CB8">
        <w:rPr>
          <w:rFonts w:ascii="Times New Roman" w:hAnsi="Times New Roman" w:cs="Times New Roman"/>
          <w:sz w:val="28"/>
          <w:szCs w:val="28"/>
        </w:rPr>
        <w:t xml:space="preserve"> </w:t>
      </w:r>
      <w:r>
        <w:rPr>
          <w:rFonts w:ascii="Times New Roman" w:hAnsi="Times New Roman" w:cs="Times New Roman"/>
          <w:sz w:val="28"/>
          <w:szCs w:val="28"/>
        </w:rPr>
        <w:t xml:space="preserve">определяется и </w:t>
      </w:r>
      <w:r w:rsidRPr="005E3CB8">
        <w:rPr>
          <w:rFonts w:ascii="Times New Roman" w:eastAsia="Calibri" w:hAnsi="Times New Roman" w:cs="Times New Roman"/>
          <w:sz w:val="28"/>
          <w:szCs w:val="28"/>
          <w:lang w:eastAsia="en-US"/>
        </w:rPr>
        <w:t xml:space="preserve">устанавливается </w:t>
      </w:r>
      <w:r>
        <w:rPr>
          <w:rFonts w:ascii="Times New Roman" w:eastAsia="Calibri" w:hAnsi="Times New Roman" w:cs="Times New Roman"/>
          <w:sz w:val="28"/>
          <w:szCs w:val="28"/>
          <w:lang w:eastAsia="en-US"/>
        </w:rPr>
        <w:t xml:space="preserve">на очередной финансовый год в процентном отношении от должностного оклада на основании отчета работника организации. Предельный размер выплаты составляет не более </w:t>
      </w:r>
      <w:r>
        <w:rPr>
          <w:rFonts w:ascii="Times New Roman" w:hAnsi="Times New Roman" w:cs="Times New Roman"/>
          <w:sz w:val="28"/>
          <w:szCs w:val="28"/>
        </w:rPr>
        <w:t>250 процентов должностного оклада</w:t>
      </w:r>
      <w:r w:rsidRPr="005E3CB8">
        <w:rPr>
          <w:rFonts w:ascii="Times New Roman" w:eastAsia="Calibri" w:hAnsi="Times New Roman" w:cs="Times New Roman"/>
          <w:sz w:val="28"/>
          <w:szCs w:val="28"/>
          <w:lang w:eastAsia="en-US"/>
        </w:rPr>
        <w:t>.</w:t>
      </w:r>
    </w:p>
    <w:p w:rsidR="00F21EB4" w:rsidRPr="00B76298"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Размеры и условия осуществления в</w:t>
      </w:r>
      <w:r w:rsidRPr="00B76298">
        <w:rPr>
          <w:rFonts w:ascii="Times New Roman" w:hAnsi="Times New Roman"/>
          <w:sz w:val="28"/>
          <w:szCs w:val="28"/>
        </w:rPr>
        <w:t>ыплаты за интенсивность и высоки</w:t>
      </w:r>
      <w:r>
        <w:rPr>
          <w:rFonts w:ascii="Times New Roman" w:hAnsi="Times New Roman"/>
          <w:sz w:val="28"/>
          <w:szCs w:val="28"/>
        </w:rPr>
        <w:t>е результаты работы устанавливаются работникам организации</w:t>
      </w:r>
      <w:r w:rsidRPr="00B76298">
        <w:rPr>
          <w:rFonts w:ascii="Times New Roman" w:hAnsi="Times New Roman"/>
          <w:sz w:val="28"/>
          <w:szCs w:val="28"/>
        </w:rPr>
        <w:t xml:space="preserve"> </w:t>
      </w:r>
      <w:r>
        <w:rPr>
          <w:rFonts w:ascii="Times New Roman" w:hAnsi="Times New Roman"/>
          <w:sz w:val="28"/>
          <w:szCs w:val="28"/>
        </w:rPr>
        <w:t xml:space="preserve">с учетом </w:t>
      </w:r>
      <w:proofErr w:type="gramStart"/>
      <w:r>
        <w:rPr>
          <w:rFonts w:ascii="Times New Roman" w:hAnsi="Times New Roman"/>
          <w:sz w:val="28"/>
          <w:szCs w:val="28"/>
        </w:rPr>
        <w:t>перечней показателей</w:t>
      </w:r>
      <w:r w:rsidRPr="00B76298">
        <w:rPr>
          <w:rFonts w:ascii="Times New Roman" w:hAnsi="Times New Roman"/>
          <w:sz w:val="28"/>
          <w:szCs w:val="28"/>
        </w:rPr>
        <w:t xml:space="preserve"> оценки эффективности </w:t>
      </w:r>
      <w:r>
        <w:rPr>
          <w:rFonts w:ascii="Times New Roman" w:hAnsi="Times New Roman"/>
          <w:sz w:val="28"/>
          <w:szCs w:val="28"/>
        </w:rPr>
        <w:t>деятельности работников</w:t>
      </w:r>
      <w:proofErr w:type="gramEnd"/>
      <w:r>
        <w:rPr>
          <w:rFonts w:ascii="Times New Roman" w:hAnsi="Times New Roman"/>
          <w:sz w:val="28"/>
          <w:szCs w:val="28"/>
        </w:rPr>
        <w:t xml:space="preserve"> организации, определенными положением об оплате труда организации, разработанными в соответствии с перечнем, указанном в приложении № 4 к Примерному положению, который может быть дополнен организацией.</w:t>
      </w:r>
    </w:p>
    <w:p w:rsidR="00F21EB4" w:rsidRPr="005E3CB8" w:rsidRDefault="00F21EB4" w:rsidP="00F21EB4">
      <w:pPr>
        <w:pStyle w:val="ConsPlusNormal"/>
        <w:ind w:firstLine="709"/>
        <w:jc w:val="both"/>
        <w:rPr>
          <w:rFonts w:ascii="Times New Roman" w:eastAsia="Calibri" w:hAnsi="Times New Roman" w:cs="Times New Roman"/>
          <w:sz w:val="28"/>
          <w:szCs w:val="28"/>
          <w:lang w:eastAsia="en-US"/>
        </w:rPr>
      </w:pPr>
      <w:r w:rsidRPr="005E3CB8">
        <w:rPr>
          <w:rFonts w:ascii="Times New Roman" w:eastAsia="Calibri" w:hAnsi="Times New Roman" w:cs="Times New Roman"/>
          <w:sz w:val="28"/>
          <w:szCs w:val="28"/>
          <w:lang w:eastAsia="en-US"/>
        </w:rPr>
        <w:t xml:space="preserve">Выплата </w:t>
      </w:r>
      <w:r w:rsidRPr="005E3CB8">
        <w:rPr>
          <w:rFonts w:ascii="Times New Roman" w:hAnsi="Times New Roman" w:cs="Times New Roman"/>
          <w:sz w:val="28"/>
          <w:szCs w:val="28"/>
        </w:rPr>
        <w:t xml:space="preserve">за интенсивность и высокие результаты работы </w:t>
      </w:r>
      <w:r>
        <w:rPr>
          <w:rFonts w:ascii="Times New Roman" w:hAnsi="Times New Roman" w:cs="Times New Roman"/>
          <w:sz w:val="28"/>
          <w:szCs w:val="28"/>
        </w:rPr>
        <w:t>для вновь принятых работников организации устанавливается приказом организации в соответствии с условиями и порядком выплаты установленными локальным нормативным актом организации.</w:t>
      </w:r>
    </w:p>
    <w:p w:rsidR="00F21EB4" w:rsidRPr="005E3CB8"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5E3CB8">
        <w:rPr>
          <w:rFonts w:ascii="Times New Roman" w:hAnsi="Times New Roman"/>
          <w:sz w:val="28"/>
          <w:szCs w:val="28"/>
        </w:rPr>
        <w:t xml:space="preserve">Оценка выполнения показателей эффективности </w:t>
      </w:r>
      <w:r>
        <w:rPr>
          <w:rFonts w:ascii="Times New Roman" w:hAnsi="Times New Roman"/>
          <w:sz w:val="28"/>
          <w:szCs w:val="28"/>
        </w:rPr>
        <w:t>и результативности деятельности работников организации осуществляется в сроки установленные приказом организации в соответствии с условиями работы организации, особенностями реализуемых образовательных программ, но не более двух раз в течени</w:t>
      </w:r>
      <w:proofErr w:type="gramStart"/>
      <w:r>
        <w:rPr>
          <w:rFonts w:ascii="Times New Roman" w:hAnsi="Times New Roman"/>
          <w:sz w:val="28"/>
          <w:szCs w:val="28"/>
        </w:rPr>
        <w:t>и</w:t>
      </w:r>
      <w:proofErr w:type="gramEnd"/>
      <w:r>
        <w:rPr>
          <w:rFonts w:ascii="Times New Roman" w:hAnsi="Times New Roman"/>
          <w:sz w:val="28"/>
          <w:szCs w:val="28"/>
        </w:rPr>
        <w:t xml:space="preserve"> финансового года. </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5E3CB8">
        <w:rPr>
          <w:rFonts w:ascii="Times New Roman" w:hAnsi="Times New Roman"/>
          <w:sz w:val="28"/>
          <w:szCs w:val="28"/>
        </w:rPr>
        <w:t>Комиссия организации</w:t>
      </w:r>
      <w:r>
        <w:rPr>
          <w:rFonts w:ascii="Times New Roman" w:hAnsi="Times New Roman"/>
          <w:sz w:val="28"/>
          <w:szCs w:val="28"/>
        </w:rPr>
        <w:t xml:space="preserve"> </w:t>
      </w:r>
      <w:r w:rsidRPr="005E3CB8">
        <w:rPr>
          <w:rFonts w:ascii="Times New Roman" w:hAnsi="Times New Roman"/>
          <w:sz w:val="28"/>
          <w:szCs w:val="28"/>
        </w:rPr>
        <w:t>рассматривает отчеты, поданные в письменном виде работниками организации об их</w:t>
      </w:r>
      <w:r>
        <w:rPr>
          <w:rFonts w:ascii="Times New Roman" w:hAnsi="Times New Roman"/>
          <w:sz w:val="28"/>
          <w:szCs w:val="28"/>
        </w:rPr>
        <w:t xml:space="preserve"> оценки выполнения</w:t>
      </w:r>
      <w:r w:rsidRPr="005E3CB8">
        <w:rPr>
          <w:rFonts w:ascii="Times New Roman" w:hAnsi="Times New Roman"/>
          <w:sz w:val="28"/>
          <w:szCs w:val="28"/>
        </w:rPr>
        <w:t xml:space="preserve"> показателей </w:t>
      </w:r>
      <w:r w:rsidRPr="005E3CB8">
        <w:rPr>
          <w:rFonts w:ascii="Times New Roman" w:hAnsi="Times New Roman"/>
          <w:sz w:val="28"/>
          <w:szCs w:val="28"/>
        </w:rPr>
        <w:lastRenderedPageBreak/>
        <w:t>эффек</w:t>
      </w:r>
      <w:r>
        <w:rPr>
          <w:rFonts w:ascii="Times New Roman" w:hAnsi="Times New Roman"/>
          <w:sz w:val="28"/>
          <w:szCs w:val="28"/>
        </w:rPr>
        <w:t xml:space="preserve">тивности  </w:t>
      </w:r>
      <w:r w:rsidRPr="005E3CB8">
        <w:rPr>
          <w:rFonts w:ascii="Times New Roman" w:hAnsi="Times New Roman"/>
          <w:sz w:val="28"/>
          <w:szCs w:val="28"/>
        </w:rPr>
        <w:t>деятельности, согласует набранную  сумму балов по каждому</w:t>
      </w:r>
      <w:r>
        <w:rPr>
          <w:rFonts w:ascii="Times New Roman" w:hAnsi="Times New Roman"/>
          <w:sz w:val="28"/>
          <w:szCs w:val="28"/>
        </w:rPr>
        <w:t xml:space="preserve"> и устанавливает размер одного балла выраженного в процентах к должностному окладу.</w:t>
      </w:r>
    </w:p>
    <w:p w:rsidR="00160F8E" w:rsidRPr="007E4463" w:rsidRDefault="00160F8E" w:rsidP="00160F8E">
      <w:pPr>
        <w:pStyle w:val="ConsPlusNormal"/>
        <w:widowControl/>
        <w:ind w:firstLine="709"/>
        <w:jc w:val="both"/>
        <w:rPr>
          <w:rFonts w:ascii="Times New Roman" w:hAnsi="Times New Roman" w:cs="Times New Roman"/>
          <w:sz w:val="28"/>
          <w:szCs w:val="28"/>
        </w:rPr>
      </w:pPr>
      <w:r w:rsidRPr="007E4463">
        <w:rPr>
          <w:rFonts w:ascii="Times New Roman" w:hAnsi="Times New Roman" w:cs="Times New Roman"/>
          <w:sz w:val="28"/>
          <w:szCs w:val="28"/>
        </w:rPr>
        <w:t>3.</w:t>
      </w:r>
      <w:r w:rsidR="006F4E53">
        <w:rPr>
          <w:rFonts w:ascii="Times New Roman" w:hAnsi="Times New Roman" w:cs="Times New Roman"/>
          <w:sz w:val="28"/>
          <w:szCs w:val="28"/>
        </w:rPr>
        <w:t>6</w:t>
      </w:r>
      <w:r w:rsidRPr="007E4463">
        <w:rPr>
          <w:rFonts w:ascii="Times New Roman" w:hAnsi="Times New Roman" w:cs="Times New Roman"/>
          <w:sz w:val="28"/>
          <w:szCs w:val="28"/>
        </w:rPr>
        <w:t>.3. Выплата за качество выполняемых работ выплачивается единовременно:</w:t>
      </w:r>
    </w:p>
    <w:p w:rsidR="00160F8E" w:rsidRPr="007E4463" w:rsidRDefault="00160F8E" w:rsidP="00160F8E">
      <w:pPr>
        <w:pStyle w:val="ConsPlusNormal"/>
        <w:widowControl/>
        <w:ind w:firstLine="709"/>
        <w:jc w:val="both"/>
        <w:rPr>
          <w:rFonts w:ascii="Times New Roman" w:hAnsi="Times New Roman" w:cs="Times New Roman"/>
          <w:sz w:val="28"/>
          <w:szCs w:val="28"/>
        </w:rPr>
      </w:pPr>
      <w:r w:rsidRPr="007E4463">
        <w:rPr>
          <w:rFonts w:ascii="Times New Roman" w:hAnsi="Times New Roman" w:cs="Times New Roman"/>
          <w:sz w:val="28"/>
          <w:szCs w:val="28"/>
        </w:rPr>
        <w:t>3.</w:t>
      </w:r>
      <w:r w:rsidR="006F4E53">
        <w:rPr>
          <w:rFonts w:ascii="Times New Roman" w:hAnsi="Times New Roman" w:cs="Times New Roman"/>
          <w:sz w:val="28"/>
          <w:szCs w:val="28"/>
        </w:rPr>
        <w:t>6</w:t>
      </w:r>
      <w:r w:rsidRPr="007E4463">
        <w:rPr>
          <w:rFonts w:ascii="Times New Roman" w:hAnsi="Times New Roman" w:cs="Times New Roman"/>
          <w:sz w:val="28"/>
          <w:szCs w:val="28"/>
        </w:rPr>
        <w:t>.3.1. При поощрении Президентом Российской Федерации, Правительством Российской Федерации, награждении знаками отличия Российской Федерации, награждении орденами и медалями Российской Федерации, награждении ведомственными знаками отличия (знаками отличия) в случаях, предусмотренных федеральными и областными нормативными правовыми актами.</w:t>
      </w:r>
    </w:p>
    <w:p w:rsidR="00160F8E" w:rsidRPr="007E4463" w:rsidRDefault="00160F8E" w:rsidP="00160F8E">
      <w:pPr>
        <w:pStyle w:val="ConsPlusNormal"/>
        <w:widowControl/>
        <w:ind w:firstLine="709"/>
        <w:jc w:val="both"/>
        <w:rPr>
          <w:rFonts w:ascii="Times New Roman" w:hAnsi="Times New Roman" w:cs="Times New Roman"/>
          <w:sz w:val="28"/>
          <w:szCs w:val="28"/>
        </w:rPr>
      </w:pPr>
      <w:r w:rsidRPr="007E4463">
        <w:rPr>
          <w:rFonts w:ascii="Times New Roman" w:hAnsi="Times New Roman" w:cs="Times New Roman"/>
          <w:sz w:val="28"/>
          <w:szCs w:val="28"/>
        </w:rPr>
        <w:t>Выплата за качество выполняемых работ работникам организации устанавливается в процентах к должностному окладу в размере:</w:t>
      </w:r>
    </w:p>
    <w:p w:rsidR="00160F8E" w:rsidRPr="007E4463" w:rsidRDefault="00160F8E" w:rsidP="00160F8E">
      <w:pPr>
        <w:pStyle w:val="ConsPlusNormal"/>
        <w:widowControl/>
        <w:ind w:firstLine="709"/>
        <w:jc w:val="both"/>
        <w:rPr>
          <w:rFonts w:ascii="Times New Roman" w:hAnsi="Times New Roman" w:cs="Times New Roman"/>
          <w:sz w:val="28"/>
          <w:szCs w:val="28"/>
        </w:rPr>
      </w:pPr>
      <w:r w:rsidRPr="007E4463">
        <w:rPr>
          <w:rFonts w:ascii="Times New Roman" w:hAnsi="Times New Roman" w:cs="Times New Roman"/>
          <w:sz w:val="28"/>
          <w:szCs w:val="28"/>
        </w:rPr>
        <w:t>единовременно:</w:t>
      </w:r>
    </w:p>
    <w:p w:rsidR="00160F8E" w:rsidRPr="007E4463" w:rsidRDefault="00160F8E" w:rsidP="00160F8E">
      <w:pPr>
        <w:pStyle w:val="ConsPlusNormal"/>
        <w:widowControl/>
        <w:ind w:firstLine="709"/>
        <w:jc w:val="both"/>
        <w:rPr>
          <w:rFonts w:ascii="Times New Roman" w:hAnsi="Times New Roman" w:cs="Times New Roman"/>
          <w:sz w:val="28"/>
          <w:szCs w:val="28"/>
        </w:rPr>
      </w:pPr>
      <w:r w:rsidRPr="007E4463">
        <w:rPr>
          <w:rFonts w:ascii="Times New Roman" w:hAnsi="Times New Roman" w:cs="Times New Roman"/>
          <w:sz w:val="28"/>
          <w:szCs w:val="28"/>
        </w:rPr>
        <w:t>за поощрения:</w:t>
      </w:r>
    </w:p>
    <w:tbl>
      <w:tblPr>
        <w:tblW w:w="9356" w:type="dxa"/>
        <w:tblCellSpacing w:w="5" w:type="nil"/>
        <w:tblInd w:w="75" w:type="dxa"/>
        <w:tblLayout w:type="fixed"/>
        <w:tblCellMar>
          <w:left w:w="75" w:type="dxa"/>
          <w:right w:w="75" w:type="dxa"/>
        </w:tblCellMar>
        <w:tblLook w:val="0000"/>
      </w:tblPr>
      <w:tblGrid>
        <w:gridCol w:w="8222"/>
        <w:gridCol w:w="170"/>
        <w:gridCol w:w="964"/>
      </w:tblGrid>
      <w:tr w:rsidR="00160F8E" w:rsidRPr="007E4463" w:rsidTr="000E1000">
        <w:trPr>
          <w:tblCellSpacing w:w="5" w:type="nil"/>
        </w:trPr>
        <w:tc>
          <w:tcPr>
            <w:tcW w:w="8222" w:type="dxa"/>
          </w:tcPr>
          <w:p w:rsidR="00160F8E" w:rsidRPr="007E4463" w:rsidRDefault="00160F8E" w:rsidP="000E1000">
            <w:pPr>
              <w:pStyle w:val="ConsPlusNormal"/>
              <w:widowControl/>
              <w:jc w:val="both"/>
              <w:rPr>
                <w:rFonts w:ascii="Times New Roman" w:hAnsi="Times New Roman" w:cs="Times New Roman"/>
                <w:sz w:val="28"/>
                <w:szCs w:val="28"/>
              </w:rPr>
            </w:pPr>
            <w:proofErr w:type="gramStart"/>
            <w:r w:rsidRPr="007E4463">
              <w:rPr>
                <w:rFonts w:ascii="Times New Roman" w:hAnsi="Times New Roman" w:cs="Times New Roman"/>
                <w:b/>
                <w:sz w:val="28"/>
                <w:szCs w:val="28"/>
              </w:rPr>
              <w:t>государственные награды</w:t>
            </w:r>
            <w:r w:rsidRPr="007E4463">
              <w:rPr>
                <w:rFonts w:ascii="Times New Roman" w:hAnsi="Times New Roman" w:cs="Times New Roman"/>
                <w:sz w:val="28"/>
                <w:szCs w:val="28"/>
              </w:rPr>
              <w:t>, установленные Указом Президента Российской</w:t>
            </w:r>
            <w:r>
              <w:rPr>
                <w:rFonts w:ascii="Times New Roman" w:hAnsi="Times New Roman" w:cs="Times New Roman"/>
                <w:sz w:val="28"/>
                <w:szCs w:val="28"/>
              </w:rPr>
              <w:t xml:space="preserve"> </w:t>
            </w:r>
            <w:r w:rsidRPr="007E4463">
              <w:rPr>
                <w:rFonts w:ascii="Times New Roman" w:hAnsi="Times New Roman" w:cs="Times New Roman"/>
                <w:sz w:val="28"/>
                <w:szCs w:val="28"/>
              </w:rPr>
              <w:t xml:space="preserve">Федерации от 07.09.2010 №1099 «О мерах по совершенствованию </w:t>
            </w:r>
            <w:proofErr w:type="spellStart"/>
            <w:r w:rsidRPr="007E4463">
              <w:rPr>
                <w:rFonts w:ascii="Times New Roman" w:hAnsi="Times New Roman" w:cs="Times New Roman"/>
                <w:sz w:val="28"/>
                <w:szCs w:val="28"/>
              </w:rPr>
              <w:t>государ-ственной</w:t>
            </w:r>
            <w:proofErr w:type="spellEnd"/>
            <w:r w:rsidRPr="007E4463">
              <w:rPr>
                <w:rFonts w:ascii="Times New Roman" w:hAnsi="Times New Roman" w:cs="Times New Roman"/>
                <w:sz w:val="28"/>
                <w:szCs w:val="28"/>
              </w:rPr>
              <w:t xml:space="preserve"> наградной системы Российской Федерации», </w:t>
            </w:r>
            <w:r w:rsidRPr="007E4463">
              <w:rPr>
                <w:rFonts w:ascii="Times New Roman" w:hAnsi="Times New Roman" w:cs="Times New Roman"/>
                <w:b/>
                <w:sz w:val="28"/>
                <w:szCs w:val="28"/>
              </w:rPr>
              <w:t>ведомственные награды</w:t>
            </w:r>
            <w:r w:rsidRPr="007E4463">
              <w:rPr>
                <w:rFonts w:ascii="Times New Roman" w:hAnsi="Times New Roman" w:cs="Times New Roman"/>
                <w:sz w:val="28"/>
                <w:szCs w:val="28"/>
              </w:rPr>
              <w:t>, установленные приказом Министерства образования и науки</w:t>
            </w:r>
            <w:r w:rsidRPr="007E4463">
              <w:rPr>
                <w:rFonts w:ascii="Times New Roman" w:hAnsi="Times New Roman" w:cs="Times New Roman"/>
                <w:sz w:val="28"/>
                <w:szCs w:val="28"/>
              </w:rPr>
              <w:tab/>
              <w:t>- 10</w:t>
            </w:r>
            <w:r>
              <w:rPr>
                <w:rFonts w:ascii="Times New Roman" w:hAnsi="Times New Roman" w:cs="Times New Roman"/>
                <w:sz w:val="28"/>
                <w:szCs w:val="28"/>
              </w:rPr>
              <w:t xml:space="preserve"> </w:t>
            </w:r>
            <w:r w:rsidRPr="007E4463">
              <w:rPr>
                <w:rFonts w:ascii="Times New Roman" w:hAnsi="Times New Roman" w:cs="Times New Roman"/>
                <w:sz w:val="28"/>
                <w:szCs w:val="28"/>
              </w:rPr>
              <w:t>Российской Федерации от 26.09.2016 №1233 «О ведомственных наградах</w:t>
            </w:r>
            <w:r>
              <w:rPr>
                <w:rFonts w:ascii="Times New Roman" w:hAnsi="Times New Roman" w:cs="Times New Roman"/>
                <w:sz w:val="28"/>
                <w:szCs w:val="28"/>
              </w:rPr>
              <w:t xml:space="preserve"> </w:t>
            </w:r>
            <w:r w:rsidRPr="007E4463">
              <w:rPr>
                <w:rFonts w:ascii="Times New Roman" w:hAnsi="Times New Roman" w:cs="Times New Roman"/>
                <w:sz w:val="28"/>
                <w:szCs w:val="28"/>
              </w:rPr>
              <w:t xml:space="preserve">Министерства образования и науки Российской Федерации», </w:t>
            </w:r>
            <w:r>
              <w:rPr>
                <w:rFonts w:ascii="Times New Roman" w:hAnsi="Times New Roman" w:cs="Times New Roman"/>
                <w:sz w:val="28"/>
                <w:szCs w:val="28"/>
              </w:rPr>
              <w:t xml:space="preserve"> </w:t>
            </w:r>
            <w:r w:rsidRPr="007E4463">
              <w:rPr>
                <w:rFonts w:ascii="Times New Roman" w:hAnsi="Times New Roman" w:cs="Times New Roman"/>
                <w:sz w:val="28"/>
                <w:szCs w:val="28"/>
              </w:rPr>
              <w:t>значок «Отличник народного просвещения», нагрудный знак «Отличник здравоохранения», почетные спортивные звания «Заслуженный мастер спорта России», «Заслуженный тренер спорта</w:t>
            </w:r>
            <w:proofErr w:type="gramEnd"/>
            <w:r w:rsidRPr="007E4463">
              <w:rPr>
                <w:rFonts w:ascii="Times New Roman" w:hAnsi="Times New Roman" w:cs="Times New Roman"/>
                <w:sz w:val="28"/>
                <w:szCs w:val="28"/>
              </w:rPr>
              <w:t xml:space="preserve"> России», «Заслуженный тренер России» и «Почетный спортивный судья России»</w:t>
            </w:r>
          </w:p>
        </w:tc>
        <w:tc>
          <w:tcPr>
            <w:tcW w:w="170" w:type="dxa"/>
          </w:tcPr>
          <w:p w:rsidR="00160F8E" w:rsidRPr="007E4463" w:rsidRDefault="00160F8E" w:rsidP="000E1000">
            <w:pPr>
              <w:widowControl w:val="0"/>
              <w:autoSpaceDE w:val="0"/>
              <w:autoSpaceDN w:val="0"/>
              <w:adjustRightInd w:val="0"/>
              <w:spacing w:after="0" w:line="240" w:lineRule="auto"/>
              <w:ind w:firstLine="709"/>
              <w:jc w:val="center"/>
              <w:rPr>
                <w:rFonts w:ascii="Times New Roman" w:hAnsi="Times New Roman"/>
                <w:sz w:val="28"/>
                <w:szCs w:val="28"/>
              </w:rPr>
            </w:pPr>
            <w:r w:rsidRPr="007E4463">
              <w:rPr>
                <w:rFonts w:ascii="Times New Roman" w:hAnsi="Times New Roman"/>
                <w:sz w:val="28"/>
                <w:szCs w:val="28"/>
              </w:rPr>
              <w:t>-</w:t>
            </w:r>
          </w:p>
        </w:tc>
        <w:tc>
          <w:tcPr>
            <w:tcW w:w="964" w:type="dxa"/>
          </w:tcPr>
          <w:p w:rsidR="00160F8E" w:rsidRPr="007E4463" w:rsidRDefault="00160F8E" w:rsidP="000E1000">
            <w:pPr>
              <w:widowControl w:val="0"/>
              <w:autoSpaceDE w:val="0"/>
              <w:autoSpaceDN w:val="0"/>
              <w:adjustRightInd w:val="0"/>
              <w:spacing w:after="0" w:line="240" w:lineRule="auto"/>
              <w:jc w:val="center"/>
              <w:rPr>
                <w:rFonts w:ascii="Times New Roman" w:hAnsi="Times New Roman"/>
                <w:sz w:val="28"/>
                <w:szCs w:val="28"/>
              </w:rPr>
            </w:pPr>
            <w:r w:rsidRPr="007E4463">
              <w:rPr>
                <w:rFonts w:ascii="Times New Roman" w:hAnsi="Times New Roman"/>
                <w:sz w:val="28"/>
                <w:szCs w:val="28"/>
              </w:rPr>
              <w:t>- до 100.</w:t>
            </w:r>
          </w:p>
        </w:tc>
      </w:tr>
    </w:tbl>
    <w:p w:rsidR="00160F8E" w:rsidRPr="007E4463" w:rsidRDefault="00160F8E" w:rsidP="00160F8E">
      <w:pPr>
        <w:autoSpaceDE w:val="0"/>
        <w:autoSpaceDN w:val="0"/>
        <w:adjustRightInd w:val="0"/>
        <w:spacing w:after="0" w:line="240" w:lineRule="auto"/>
        <w:ind w:firstLine="709"/>
        <w:jc w:val="both"/>
        <w:rPr>
          <w:rFonts w:ascii="Times New Roman" w:hAnsi="Times New Roman"/>
          <w:sz w:val="28"/>
          <w:szCs w:val="28"/>
        </w:rPr>
      </w:pPr>
      <w:r w:rsidRPr="007E4463">
        <w:rPr>
          <w:rFonts w:ascii="Times New Roman" w:hAnsi="Times New Roman"/>
          <w:sz w:val="28"/>
          <w:szCs w:val="28"/>
        </w:rPr>
        <w:t>3.</w:t>
      </w:r>
      <w:r w:rsidR="006F4E53">
        <w:rPr>
          <w:rFonts w:ascii="Times New Roman" w:hAnsi="Times New Roman"/>
          <w:sz w:val="28"/>
          <w:szCs w:val="28"/>
        </w:rPr>
        <w:t>6</w:t>
      </w:r>
      <w:r w:rsidRPr="007E4463">
        <w:rPr>
          <w:rFonts w:ascii="Times New Roman" w:hAnsi="Times New Roman"/>
          <w:sz w:val="28"/>
          <w:szCs w:val="28"/>
        </w:rPr>
        <w:t xml:space="preserve">.3.2. </w:t>
      </w:r>
      <w:proofErr w:type="gramStart"/>
      <w:r w:rsidRPr="007E4463">
        <w:rPr>
          <w:rFonts w:ascii="Times New Roman" w:hAnsi="Times New Roman"/>
          <w:sz w:val="28"/>
          <w:szCs w:val="28"/>
        </w:rPr>
        <w:t>Поощрение педагогического работника - учителя: за обучающегося, набравшего 100 баллов на едином государственном экзамене по предмету, за победителя регионального этапа Всероссийской олимпиады школьников по общеобразовательным предметам, за подготовку призера заключительного этапа Всероссийской олимпиады школьников по общеобразовательным предметам, за подготовку победителя заключительного этапа Всероссийской олимпиады школьников по общеобразовательным предметам.</w:t>
      </w:r>
      <w:proofErr w:type="gramEnd"/>
    </w:p>
    <w:p w:rsidR="00160F8E" w:rsidRPr="007E4463" w:rsidRDefault="00160F8E" w:rsidP="00160F8E">
      <w:pPr>
        <w:autoSpaceDE w:val="0"/>
        <w:autoSpaceDN w:val="0"/>
        <w:adjustRightInd w:val="0"/>
        <w:spacing w:after="0" w:line="240" w:lineRule="auto"/>
        <w:ind w:firstLine="709"/>
        <w:jc w:val="both"/>
        <w:rPr>
          <w:rFonts w:ascii="Times New Roman" w:hAnsi="Times New Roman"/>
          <w:sz w:val="28"/>
          <w:szCs w:val="28"/>
        </w:rPr>
      </w:pPr>
      <w:r w:rsidRPr="007E4463">
        <w:rPr>
          <w:rFonts w:ascii="Times New Roman" w:hAnsi="Times New Roman"/>
          <w:sz w:val="28"/>
          <w:szCs w:val="28"/>
        </w:rPr>
        <w:t xml:space="preserve">Выплата за качество выполняемых работ педагогическому работнику </w:t>
      </w:r>
      <w:proofErr w:type="gramStart"/>
      <w:r w:rsidRPr="007E4463">
        <w:rPr>
          <w:rFonts w:ascii="Times New Roman" w:hAnsi="Times New Roman"/>
          <w:sz w:val="28"/>
          <w:szCs w:val="28"/>
        </w:rPr>
        <w:t>–у</w:t>
      </w:r>
      <w:proofErr w:type="gramEnd"/>
      <w:r w:rsidRPr="007E4463">
        <w:rPr>
          <w:rFonts w:ascii="Times New Roman" w:hAnsi="Times New Roman"/>
          <w:sz w:val="28"/>
          <w:szCs w:val="28"/>
        </w:rPr>
        <w:t>чителю организации устанавливается в размере:</w:t>
      </w:r>
    </w:p>
    <w:p w:rsidR="00160F8E" w:rsidRPr="007E4463" w:rsidRDefault="00160F8E" w:rsidP="00160F8E">
      <w:pPr>
        <w:autoSpaceDE w:val="0"/>
        <w:autoSpaceDN w:val="0"/>
        <w:adjustRightInd w:val="0"/>
        <w:spacing w:after="0" w:line="240" w:lineRule="auto"/>
        <w:ind w:firstLine="709"/>
        <w:jc w:val="both"/>
        <w:rPr>
          <w:rFonts w:ascii="Times New Roman" w:hAnsi="Times New Roman"/>
          <w:sz w:val="28"/>
          <w:szCs w:val="28"/>
        </w:rPr>
      </w:pPr>
      <w:r w:rsidRPr="007E4463">
        <w:rPr>
          <w:rFonts w:ascii="Times New Roman" w:hAnsi="Times New Roman"/>
          <w:sz w:val="28"/>
          <w:szCs w:val="28"/>
        </w:rPr>
        <w:t>единовременно:</w:t>
      </w:r>
    </w:p>
    <w:p w:rsidR="00160F8E" w:rsidRPr="007E4463" w:rsidRDefault="00160F8E" w:rsidP="00160F8E">
      <w:pPr>
        <w:autoSpaceDE w:val="0"/>
        <w:autoSpaceDN w:val="0"/>
        <w:adjustRightInd w:val="0"/>
        <w:spacing w:after="0" w:line="240" w:lineRule="auto"/>
        <w:ind w:firstLine="709"/>
        <w:jc w:val="both"/>
        <w:rPr>
          <w:sz w:val="28"/>
          <w:szCs w:val="28"/>
        </w:rPr>
      </w:pPr>
      <w:r w:rsidRPr="007E4463">
        <w:rPr>
          <w:rFonts w:ascii="Times New Roman" w:hAnsi="Times New Roman"/>
          <w:sz w:val="28"/>
          <w:szCs w:val="28"/>
        </w:rPr>
        <w:t>поощрение:</w:t>
      </w:r>
    </w:p>
    <w:p w:rsidR="00160F8E" w:rsidRPr="007E4463" w:rsidRDefault="00160F8E" w:rsidP="00160F8E">
      <w:pPr>
        <w:autoSpaceDE w:val="0"/>
        <w:autoSpaceDN w:val="0"/>
        <w:adjustRightInd w:val="0"/>
        <w:spacing w:after="0" w:line="240" w:lineRule="auto"/>
        <w:ind w:firstLine="709"/>
        <w:jc w:val="both"/>
        <w:rPr>
          <w:rFonts w:ascii="Times New Roman" w:hAnsi="Times New Roman"/>
          <w:sz w:val="28"/>
          <w:szCs w:val="28"/>
        </w:rPr>
      </w:pPr>
      <w:r w:rsidRPr="007E4463">
        <w:rPr>
          <w:rFonts w:ascii="Times New Roman" w:hAnsi="Times New Roman"/>
          <w:sz w:val="28"/>
          <w:szCs w:val="28"/>
        </w:rPr>
        <w:t xml:space="preserve">за каждого обучающегося, набравшего 100 баллов на едином государственном экзамене по предмету в размере 10 000 (десять тысяч) рублей; </w:t>
      </w:r>
    </w:p>
    <w:p w:rsidR="00160F8E" w:rsidRPr="007E4463" w:rsidRDefault="00160F8E" w:rsidP="00160F8E">
      <w:pPr>
        <w:autoSpaceDE w:val="0"/>
        <w:autoSpaceDN w:val="0"/>
        <w:adjustRightInd w:val="0"/>
        <w:spacing w:after="0" w:line="240" w:lineRule="auto"/>
        <w:ind w:firstLine="709"/>
        <w:jc w:val="both"/>
        <w:rPr>
          <w:rFonts w:ascii="Times New Roman" w:hAnsi="Times New Roman"/>
          <w:sz w:val="28"/>
          <w:szCs w:val="28"/>
        </w:rPr>
      </w:pPr>
      <w:r w:rsidRPr="007E4463">
        <w:rPr>
          <w:rFonts w:ascii="Times New Roman" w:hAnsi="Times New Roman"/>
          <w:sz w:val="28"/>
          <w:szCs w:val="28"/>
        </w:rPr>
        <w:t>за каждого обучающегося – победителя регионального этапа Всероссийской олимпиады школьников по общеобразовательным предметам в размере 10 000 (десять тысяч) рублей;</w:t>
      </w:r>
    </w:p>
    <w:p w:rsidR="00160F8E" w:rsidRPr="007E4463" w:rsidRDefault="00160F8E" w:rsidP="00160F8E">
      <w:pPr>
        <w:autoSpaceDE w:val="0"/>
        <w:autoSpaceDN w:val="0"/>
        <w:adjustRightInd w:val="0"/>
        <w:spacing w:after="0" w:line="240" w:lineRule="auto"/>
        <w:ind w:firstLine="709"/>
        <w:jc w:val="both"/>
        <w:rPr>
          <w:rFonts w:ascii="Times New Roman" w:hAnsi="Times New Roman"/>
          <w:sz w:val="28"/>
          <w:szCs w:val="28"/>
        </w:rPr>
      </w:pPr>
      <w:r w:rsidRPr="007E4463">
        <w:rPr>
          <w:rFonts w:ascii="Times New Roman" w:hAnsi="Times New Roman"/>
          <w:sz w:val="28"/>
          <w:szCs w:val="28"/>
        </w:rPr>
        <w:lastRenderedPageBreak/>
        <w:t>за подготовку призера заключительного этапа Всероссийской олимпиады школьников по общеобразовательным предметам в размере 15 000 (пятнадцать тысяч) рублей за каждого обучающегося – призера;</w:t>
      </w:r>
    </w:p>
    <w:p w:rsidR="00F21EB4" w:rsidRPr="00B76298" w:rsidRDefault="00160F8E" w:rsidP="00160F8E">
      <w:pPr>
        <w:pStyle w:val="ConsPlusNormal"/>
        <w:widowControl/>
        <w:ind w:firstLine="709"/>
        <w:jc w:val="both"/>
        <w:rPr>
          <w:rFonts w:ascii="Times New Roman" w:hAnsi="Times New Roman" w:cs="Times New Roman"/>
          <w:sz w:val="28"/>
          <w:szCs w:val="28"/>
        </w:rPr>
      </w:pPr>
      <w:r w:rsidRPr="007E4463">
        <w:rPr>
          <w:rFonts w:ascii="Times New Roman" w:hAnsi="Times New Roman"/>
          <w:sz w:val="28"/>
          <w:szCs w:val="28"/>
        </w:rPr>
        <w:t>за подготовку победителя заключительного этапа Всероссийской олимпиады школьников по общеобразовательным предметам в размере 20 000 (двадцать тысяч) рублей за каждого обучающегося – победителя.</w:t>
      </w:r>
    </w:p>
    <w:p w:rsidR="00F21EB4" w:rsidRPr="00B76298" w:rsidRDefault="00F21EB4" w:rsidP="00F21EB4">
      <w:pPr>
        <w:pStyle w:val="ConsPlusNormal"/>
        <w:widowControl/>
        <w:ind w:firstLine="709"/>
        <w:jc w:val="both"/>
        <w:rPr>
          <w:rFonts w:ascii="Times New Roman" w:hAnsi="Times New Roman" w:cs="Times New Roman"/>
          <w:sz w:val="28"/>
          <w:szCs w:val="28"/>
        </w:rPr>
      </w:pPr>
      <w:r w:rsidRPr="00B76298">
        <w:rPr>
          <w:rFonts w:ascii="Times New Roman" w:hAnsi="Times New Roman" w:cs="Times New Roman"/>
          <w:sz w:val="28"/>
          <w:szCs w:val="28"/>
        </w:rPr>
        <w:t>3.</w:t>
      </w:r>
      <w:r w:rsidR="006F4E53">
        <w:rPr>
          <w:rFonts w:ascii="Times New Roman" w:hAnsi="Times New Roman" w:cs="Times New Roman"/>
          <w:sz w:val="28"/>
          <w:szCs w:val="28"/>
        </w:rPr>
        <w:t>6</w:t>
      </w:r>
      <w:r w:rsidRPr="00B76298">
        <w:rPr>
          <w:rFonts w:ascii="Times New Roman" w:hAnsi="Times New Roman" w:cs="Times New Roman"/>
          <w:sz w:val="28"/>
          <w:szCs w:val="28"/>
        </w:rPr>
        <w:t>.</w:t>
      </w:r>
      <w:r>
        <w:rPr>
          <w:rFonts w:ascii="Times New Roman" w:hAnsi="Times New Roman" w:cs="Times New Roman"/>
          <w:sz w:val="28"/>
          <w:szCs w:val="28"/>
        </w:rPr>
        <w:t>4</w:t>
      </w:r>
      <w:r w:rsidRPr="00B76298">
        <w:rPr>
          <w:rFonts w:ascii="Times New Roman" w:hAnsi="Times New Roman" w:cs="Times New Roman"/>
          <w:sz w:val="28"/>
          <w:szCs w:val="28"/>
        </w:rPr>
        <w:t xml:space="preserve">. Выплаты за стаж работы, выслугу лет </w:t>
      </w:r>
      <w:r>
        <w:rPr>
          <w:rFonts w:ascii="Times New Roman" w:hAnsi="Times New Roman" w:cs="Times New Roman"/>
          <w:sz w:val="28"/>
          <w:szCs w:val="28"/>
        </w:rPr>
        <w:t>работникам организации производятся в соответствии с критериями оценки, установленными положением об оплате труда организации. Предельный  размер</w:t>
      </w:r>
      <w:r w:rsidRPr="00B76298">
        <w:rPr>
          <w:rFonts w:ascii="Times New Roman" w:hAnsi="Times New Roman" w:cs="Times New Roman"/>
          <w:sz w:val="28"/>
          <w:szCs w:val="28"/>
        </w:rPr>
        <w:t xml:space="preserve"> </w:t>
      </w:r>
      <w:r>
        <w:rPr>
          <w:rFonts w:ascii="Times New Roman" w:hAnsi="Times New Roman" w:cs="Times New Roman"/>
          <w:sz w:val="28"/>
          <w:szCs w:val="28"/>
        </w:rPr>
        <w:t xml:space="preserve">выплаты составляет не более </w:t>
      </w:r>
      <w:r w:rsidRPr="00B76298">
        <w:rPr>
          <w:rFonts w:ascii="Times New Roman" w:hAnsi="Times New Roman" w:cs="Times New Roman"/>
          <w:sz w:val="28"/>
          <w:szCs w:val="28"/>
        </w:rPr>
        <w:t xml:space="preserve"> 30 процентов </w:t>
      </w:r>
      <w:r>
        <w:rPr>
          <w:rFonts w:ascii="Times New Roman" w:hAnsi="Times New Roman" w:cs="Times New Roman"/>
          <w:sz w:val="28"/>
          <w:szCs w:val="28"/>
        </w:rPr>
        <w:t xml:space="preserve">должностного </w:t>
      </w:r>
      <w:r w:rsidRPr="00B76298">
        <w:rPr>
          <w:rFonts w:ascii="Times New Roman" w:hAnsi="Times New Roman" w:cs="Times New Roman"/>
          <w:sz w:val="28"/>
          <w:szCs w:val="28"/>
        </w:rPr>
        <w:t xml:space="preserve">оклада; </w:t>
      </w:r>
    </w:p>
    <w:p w:rsidR="00F21EB4" w:rsidRPr="00B76298" w:rsidRDefault="00F21EB4" w:rsidP="00F21EB4">
      <w:pPr>
        <w:pStyle w:val="ConsPlusNormal"/>
        <w:widowControl/>
        <w:ind w:firstLine="709"/>
        <w:jc w:val="both"/>
        <w:rPr>
          <w:rFonts w:ascii="Times New Roman" w:hAnsi="Times New Roman" w:cs="Times New Roman"/>
          <w:sz w:val="28"/>
          <w:szCs w:val="28"/>
        </w:rPr>
      </w:pPr>
      <w:r w:rsidRPr="00B76298">
        <w:rPr>
          <w:rFonts w:ascii="Times New Roman" w:hAnsi="Times New Roman" w:cs="Times New Roman"/>
          <w:sz w:val="28"/>
          <w:szCs w:val="28"/>
        </w:rPr>
        <w:t xml:space="preserve">Установление стажа </w:t>
      </w:r>
      <w:r>
        <w:rPr>
          <w:rFonts w:ascii="Times New Roman" w:hAnsi="Times New Roman" w:cs="Times New Roman"/>
          <w:sz w:val="28"/>
          <w:szCs w:val="28"/>
        </w:rPr>
        <w:t xml:space="preserve">непрерывной </w:t>
      </w:r>
      <w:r w:rsidRPr="00B76298">
        <w:rPr>
          <w:rFonts w:ascii="Times New Roman" w:hAnsi="Times New Roman" w:cs="Times New Roman"/>
          <w:sz w:val="28"/>
          <w:szCs w:val="28"/>
        </w:rPr>
        <w:t>работы,</w:t>
      </w:r>
      <w:r>
        <w:rPr>
          <w:rFonts w:ascii="Times New Roman" w:hAnsi="Times New Roman" w:cs="Times New Roman"/>
          <w:sz w:val="28"/>
          <w:szCs w:val="28"/>
        </w:rPr>
        <w:t xml:space="preserve"> выслуги лет</w:t>
      </w:r>
      <w:r w:rsidRPr="00B76298">
        <w:rPr>
          <w:rFonts w:ascii="Times New Roman" w:hAnsi="Times New Roman" w:cs="Times New Roman"/>
          <w:sz w:val="28"/>
          <w:szCs w:val="28"/>
        </w:rPr>
        <w:t xml:space="preserve"> дающего право на получение выплаты </w:t>
      </w:r>
      <w:r>
        <w:rPr>
          <w:rFonts w:ascii="Times New Roman" w:hAnsi="Times New Roman" w:cs="Times New Roman"/>
          <w:sz w:val="28"/>
          <w:szCs w:val="28"/>
        </w:rPr>
        <w:t xml:space="preserve">и определение ее размеров выплаты </w:t>
      </w:r>
      <w:r w:rsidRPr="00B76298">
        <w:rPr>
          <w:rFonts w:ascii="Times New Roman" w:hAnsi="Times New Roman" w:cs="Times New Roman"/>
          <w:sz w:val="28"/>
          <w:szCs w:val="28"/>
        </w:rPr>
        <w:t xml:space="preserve">за </w:t>
      </w:r>
      <w:r>
        <w:rPr>
          <w:rFonts w:ascii="Times New Roman" w:hAnsi="Times New Roman" w:cs="Times New Roman"/>
          <w:sz w:val="28"/>
          <w:szCs w:val="28"/>
        </w:rPr>
        <w:t xml:space="preserve">стаж непрерывной работы, </w:t>
      </w:r>
      <w:r w:rsidRPr="00B76298">
        <w:rPr>
          <w:rFonts w:ascii="Times New Roman" w:hAnsi="Times New Roman" w:cs="Times New Roman"/>
          <w:sz w:val="28"/>
          <w:szCs w:val="28"/>
        </w:rPr>
        <w:t>выслуг</w:t>
      </w:r>
      <w:r>
        <w:rPr>
          <w:rFonts w:ascii="Times New Roman" w:hAnsi="Times New Roman" w:cs="Times New Roman"/>
          <w:sz w:val="28"/>
          <w:szCs w:val="28"/>
        </w:rPr>
        <w:t xml:space="preserve">у лет </w:t>
      </w:r>
      <w:r w:rsidRPr="00B76298">
        <w:rPr>
          <w:rFonts w:ascii="Times New Roman" w:hAnsi="Times New Roman" w:cs="Times New Roman"/>
          <w:sz w:val="28"/>
          <w:szCs w:val="28"/>
        </w:rPr>
        <w:t>осуществляется комиссией</w:t>
      </w:r>
      <w:r>
        <w:rPr>
          <w:rFonts w:ascii="Times New Roman" w:hAnsi="Times New Roman" w:cs="Times New Roman"/>
          <w:sz w:val="28"/>
          <w:szCs w:val="28"/>
        </w:rPr>
        <w:t xml:space="preserve"> организации.</w:t>
      </w:r>
    </w:p>
    <w:p w:rsidR="00F21EB4" w:rsidRPr="00B76298" w:rsidRDefault="00F21EB4" w:rsidP="00F21EB4">
      <w:pPr>
        <w:pStyle w:val="ConsPlusNormal"/>
        <w:widowControl/>
        <w:ind w:firstLine="709"/>
        <w:jc w:val="both"/>
        <w:rPr>
          <w:rFonts w:ascii="Times New Roman" w:hAnsi="Times New Roman" w:cs="Times New Roman"/>
          <w:sz w:val="28"/>
          <w:szCs w:val="28"/>
        </w:rPr>
      </w:pPr>
      <w:r w:rsidRPr="00B76298">
        <w:rPr>
          <w:rFonts w:ascii="Times New Roman" w:hAnsi="Times New Roman" w:cs="Times New Roman"/>
          <w:sz w:val="28"/>
          <w:szCs w:val="28"/>
        </w:rPr>
        <w:t>Заседа</w:t>
      </w:r>
      <w:r>
        <w:rPr>
          <w:rFonts w:ascii="Times New Roman" w:hAnsi="Times New Roman" w:cs="Times New Roman"/>
          <w:sz w:val="28"/>
          <w:szCs w:val="28"/>
        </w:rPr>
        <w:t>ние комиссии проходит по мере необходимости</w:t>
      </w:r>
      <w:r w:rsidRPr="00B76298">
        <w:rPr>
          <w:rFonts w:ascii="Times New Roman" w:hAnsi="Times New Roman" w:cs="Times New Roman"/>
          <w:sz w:val="28"/>
          <w:szCs w:val="28"/>
        </w:rPr>
        <w:t>, результаты по установлению стажа</w:t>
      </w:r>
      <w:r>
        <w:rPr>
          <w:rFonts w:ascii="Times New Roman" w:hAnsi="Times New Roman" w:cs="Times New Roman"/>
          <w:sz w:val="28"/>
          <w:szCs w:val="28"/>
        </w:rPr>
        <w:t>, дающего право на установление (изменение) выплаты за стаж непрерывной работы, выслугу лет</w:t>
      </w:r>
      <w:r w:rsidRPr="00B76298">
        <w:rPr>
          <w:rFonts w:ascii="Times New Roman" w:hAnsi="Times New Roman" w:cs="Times New Roman"/>
          <w:sz w:val="28"/>
          <w:szCs w:val="28"/>
        </w:rPr>
        <w:t xml:space="preserve"> оформляются протоколом заседания комиссии </w:t>
      </w:r>
      <w:r>
        <w:rPr>
          <w:rFonts w:ascii="Times New Roman" w:hAnsi="Times New Roman" w:cs="Times New Roman"/>
          <w:sz w:val="28"/>
          <w:szCs w:val="28"/>
        </w:rPr>
        <w:t>организации</w:t>
      </w:r>
      <w:r w:rsidRPr="00B76298">
        <w:rPr>
          <w:rFonts w:ascii="Times New Roman" w:hAnsi="Times New Roman" w:cs="Times New Roman"/>
          <w:sz w:val="28"/>
          <w:szCs w:val="28"/>
        </w:rPr>
        <w:t>.</w:t>
      </w:r>
    </w:p>
    <w:p w:rsidR="00F21EB4" w:rsidRPr="00B76298" w:rsidRDefault="00F21EB4" w:rsidP="00F21EB4">
      <w:pPr>
        <w:pStyle w:val="ConsPlusNormal"/>
        <w:widowControl/>
        <w:ind w:firstLine="709"/>
        <w:jc w:val="both"/>
        <w:rPr>
          <w:rFonts w:ascii="Times New Roman" w:hAnsi="Times New Roman" w:cs="Times New Roman"/>
          <w:sz w:val="28"/>
          <w:szCs w:val="28"/>
        </w:rPr>
      </w:pPr>
      <w:r w:rsidRPr="00AC6363">
        <w:rPr>
          <w:rFonts w:ascii="Times New Roman" w:hAnsi="Times New Roman" w:cs="Times New Roman"/>
          <w:sz w:val="28"/>
          <w:szCs w:val="28"/>
        </w:rPr>
        <w:t>3.</w:t>
      </w:r>
      <w:r w:rsidR="006F4E53">
        <w:rPr>
          <w:rFonts w:ascii="Times New Roman" w:hAnsi="Times New Roman" w:cs="Times New Roman"/>
          <w:sz w:val="28"/>
          <w:szCs w:val="28"/>
        </w:rPr>
        <w:t>6</w:t>
      </w:r>
      <w:r w:rsidRPr="00AC6363">
        <w:rPr>
          <w:rFonts w:ascii="Times New Roman" w:hAnsi="Times New Roman" w:cs="Times New Roman"/>
          <w:sz w:val="28"/>
          <w:szCs w:val="28"/>
        </w:rPr>
        <w:t>.</w:t>
      </w:r>
      <w:r>
        <w:rPr>
          <w:rFonts w:ascii="Times New Roman" w:hAnsi="Times New Roman" w:cs="Times New Roman"/>
          <w:sz w:val="28"/>
          <w:szCs w:val="28"/>
        </w:rPr>
        <w:t>5</w:t>
      </w:r>
      <w:r w:rsidRPr="00AC6363">
        <w:rPr>
          <w:rFonts w:ascii="Times New Roman" w:hAnsi="Times New Roman" w:cs="Times New Roman"/>
          <w:sz w:val="28"/>
          <w:szCs w:val="28"/>
        </w:rPr>
        <w:t>.</w:t>
      </w:r>
      <w:r w:rsidRPr="00B76298">
        <w:rPr>
          <w:rFonts w:ascii="Times New Roman" w:hAnsi="Times New Roman" w:cs="Times New Roman"/>
          <w:sz w:val="28"/>
          <w:szCs w:val="28"/>
        </w:rPr>
        <w:t xml:space="preserve"> Премиал</w:t>
      </w:r>
      <w:r>
        <w:rPr>
          <w:rFonts w:ascii="Times New Roman" w:hAnsi="Times New Roman" w:cs="Times New Roman"/>
          <w:sz w:val="28"/>
          <w:szCs w:val="28"/>
        </w:rPr>
        <w:t xml:space="preserve">ьные выплаты  по итогам работы  </w:t>
      </w:r>
      <w:r w:rsidRPr="00B76298">
        <w:rPr>
          <w:rFonts w:ascii="Times New Roman" w:hAnsi="Times New Roman" w:cs="Times New Roman"/>
          <w:sz w:val="28"/>
          <w:szCs w:val="28"/>
        </w:rPr>
        <w:t>выплачиваются с целью поощрения работников организации за общие результаты труда по итогам работы за установленный период</w:t>
      </w:r>
      <w:r>
        <w:rPr>
          <w:rFonts w:ascii="Times New Roman" w:hAnsi="Times New Roman" w:cs="Times New Roman"/>
          <w:sz w:val="28"/>
          <w:szCs w:val="28"/>
        </w:rPr>
        <w:t>. Периодичность премиальных выплат устанавливается положением об оплате труда организации.</w:t>
      </w:r>
    </w:p>
    <w:p w:rsidR="00F21EB4" w:rsidRDefault="00F21EB4" w:rsidP="00F21EB4">
      <w:pPr>
        <w:pStyle w:val="ConsPlusNormal"/>
        <w:widowControl/>
        <w:ind w:firstLine="709"/>
        <w:jc w:val="both"/>
        <w:rPr>
          <w:rFonts w:ascii="Times New Roman" w:hAnsi="Times New Roman" w:cs="Times New Roman"/>
          <w:sz w:val="28"/>
          <w:szCs w:val="28"/>
        </w:rPr>
      </w:pPr>
      <w:r w:rsidRPr="00B76298">
        <w:rPr>
          <w:rFonts w:ascii="Times New Roman" w:hAnsi="Times New Roman" w:cs="Times New Roman"/>
          <w:sz w:val="28"/>
          <w:szCs w:val="28"/>
        </w:rPr>
        <w:t xml:space="preserve">Премиальные выплаты </w:t>
      </w:r>
      <w:r>
        <w:rPr>
          <w:rFonts w:ascii="Times New Roman" w:hAnsi="Times New Roman" w:cs="Times New Roman"/>
          <w:sz w:val="28"/>
          <w:szCs w:val="28"/>
        </w:rPr>
        <w:t>работникам организации по итогам работы</w:t>
      </w:r>
      <w:r w:rsidRPr="00B76298">
        <w:rPr>
          <w:rFonts w:ascii="Times New Roman" w:hAnsi="Times New Roman" w:cs="Times New Roman"/>
          <w:sz w:val="28"/>
          <w:szCs w:val="28"/>
        </w:rPr>
        <w:t xml:space="preserve"> </w:t>
      </w:r>
      <w:r>
        <w:rPr>
          <w:rFonts w:ascii="Times New Roman" w:hAnsi="Times New Roman" w:cs="Times New Roman"/>
          <w:sz w:val="28"/>
          <w:szCs w:val="28"/>
        </w:rPr>
        <w:t>устанавливаются</w:t>
      </w:r>
      <w:r w:rsidRPr="00B76298">
        <w:rPr>
          <w:rFonts w:ascii="Times New Roman" w:hAnsi="Times New Roman" w:cs="Times New Roman"/>
          <w:sz w:val="28"/>
          <w:szCs w:val="28"/>
        </w:rPr>
        <w:t xml:space="preserve"> по решению комиссии </w:t>
      </w:r>
      <w:r>
        <w:rPr>
          <w:rFonts w:ascii="Times New Roman" w:hAnsi="Times New Roman" w:cs="Times New Roman"/>
          <w:sz w:val="28"/>
          <w:szCs w:val="28"/>
        </w:rPr>
        <w:t>организации</w:t>
      </w:r>
      <w:r w:rsidRPr="00B76298">
        <w:rPr>
          <w:rFonts w:ascii="Times New Roman" w:hAnsi="Times New Roman" w:cs="Times New Roman"/>
          <w:sz w:val="28"/>
          <w:szCs w:val="28"/>
        </w:rPr>
        <w:t xml:space="preserve"> в соответствии с критериям</w:t>
      </w:r>
      <w:r>
        <w:rPr>
          <w:rFonts w:ascii="Times New Roman" w:hAnsi="Times New Roman" w:cs="Times New Roman"/>
          <w:sz w:val="28"/>
          <w:szCs w:val="28"/>
        </w:rPr>
        <w:t>и, утвержденными приказом организации, показателями эффективности деятельности работника организации.</w:t>
      </w:r>
      <w:r w:rsidRPr="00B76298">
        <w:rPr>
          <w:rFonts w:ascii="Times New Roman" w:hAnsi="Times New Roman" w:cs="Times New Roman"/>
          <w:sz w:val="28"/>
          <w:szCs w:val="28"/>
        </w:rPr>
        <w:t xml:space="preserve"> </w:t>
      </w:r>
      <w:r>
        <w:rPr>
          <w:rFonts w:ascii="Times New Roman" w:hAnsi="Times New Roman" w:cs="Times New Roman"/>
          <w:sz w:val="28"/>
          <w:szCs w:val="28"/>
        </w:rPr>
        <w:t>Конкретные размеры премий работников определяются в соответствии с личным вкладом и максимальными размерами не ограничиваются.</w:t>
      </w:r>
    </w:p>
    <w:p w:rsidR="00F21EB4" w:rsidRPr="00B76298" w:rsidRDefault="00F21EB4" w:rsidP="00F21EB4">
      <w:pPr>
        <w:pStyle w:val="ConsPlusNormal"/>
        <w:widowControl/>
        <w:ind w:firstLine="709"/>
        <w:jc w:val="both"/>
        <w:rPr>
          <w:rFonts w:ascii="Times New Roman" w:hAnsi="Times New Roman" w:cs="Times New Roman"/>
          <w:sz w:val="28"/>
          <w:szCs w:val="28"/>
        </w:rPr>
      </w:pPr>
      <w:r w:rsidRPr="00B76298">
        <w:rPr>
          <w:rFonts w:ascii="Times New Roman" w:hAnsi="Times New Roman" w:cs="Times New Roman"/>
          <w:sz w:val="28"/>
          <w:szCs w:val="28"/>
        </w:rPr>
        <w:t xml:space="preserve">При </w:t>
      </w:r>
      <w:r>
        <w:rPr>
          <w:rFonts w:ascii="Times New Roman" w:hAnsi="Times New Roman" w:cs="Times New Roman"/>
          <w:sz w:val="28"/>
          <w:szCs w:val="28"/>
        </w:rPr>
        <w:t xml:space="preserve">определении </w:t>
      </w:r>
      <w:proofErr w:type="gramStart"/>
      <w:r>
        <w:rPr>
          <w:rFonts w:ascii="Times New Roman" w:hAnsi="Times New Roman" w:cs="Times New Roman"/>
          <w:sz w:val="28"/>
          <w:szCs w:val="28"/>
        </w:rPr>
        <w:t>показателей эффективности деятельности работы работников организации</w:t>
      </w:r>
      <w:proofErr w:type="gramEnd"/>
      <w:r w:rsidRPr="00B76298">
        <w:rPr>
          <w:rFonts w:ascii="Times New Roman" w:hAnsi="Times New Roman" w:cs="Times New Roman"/>
          <w:sz w:val="28"/>
          <w:szCs w:val="28"/>
        </w:rPr>
        <w:t xml:space="preserve"> учитываются: </w:t>
      </w:r>
    </w:p>
    <w:p w:rsidR="00F21EB4" w:rsidRPr="00B76298" w:rsidRDefault="00F21EB4" w:rsidP="00F21EB4">
      <w:pPr>
        <w:pStyle w:val="ConsPlusNormal"/>
        <w:widowControl/>
        <w:ind w:firstLine="709"/>
        <w:jc w:val="both"/>
        <w:rPr>
          <w:rFonts w:ascii="Times New Roman" w:hAnsi="Times New Roman" w:cs="Times New Roman"/>
          <w:sz w:val="28"/>
          <w:szCs w:val="28"/>
        </w:rPr>
      </w:pPr>
      <w:r w:rsidRPr="00B76298">
        <w:rPr>
          <w:rFonts w:ascii="Times New Roman" w:hAnsi="Times New Roman" w:cs="Times New Roman"/>
          <w:sz w:val="28"/>
          <w:szCs w:val="28"/>
        </w:rPr>
        <w:t>достижение и превышение плановых и нормативных показателей работы;</w:t>
      </w:r>
    </w:p>
    <w:p w:rsidR="00F21EB4" w:rsidRPr="00B76298" w:rsidRDefault="00F21EB4" w:rsidP="00F21EB4">
      <w:pPr>
        <w:pStyle w:val="ConsPlusNormal"/>
        <w:widowControl/>
        <w:ind w:firstLine="709"/>
        <w:jc w:val="both"/>
        <w:rPr>
          <w:rFonts w:ascii="Times New Roman" w:hAnsi="Times New Roman" w:cs="Times New Roman"/>
          <w:sz w:val="28"/>
          <w:szCs w:val="28"/>
        </w:rPr>
      </w:pPr>
      <w:r w:rsidRPr="00B76298">
        <w:rPr>
          <w:rFonts w:ascii="Times New Roman" w:hAnsi="Times New Roman" w:cs="Times New Roman"/>
          <w:sz w:val="28"/>
          <w:szCs w:val="28"/>
        </w:rPr>
        <w:t>качественная подготовка и проведение мероприятий, связанных с уставной деятельностью учреждения;</w:t>
      </w:r>
    </w:p>
    <w:p w:rsidR="00F21EB4" w:rsidRPr="00B76298" w:rsidRDefault="00F21EB4" w:rsidP="00F21EB4">
      <w:pPr>
        <w:pStyle w:val="ConsPlusNormal"/>
        <w:widowControl/>
        <w:ind w:firstLine="709"/>
        <w:jc w:val="both"/>
        <w:rPr>
          <w:rFonts w:ascii="Times New Roman" w:hAnsi="Times New Roman" w:cs="Times New Roman"/>
          <w:sz w:val="28"/>
          <w:szCs w:val="28"/>
        </w:rPr>
      </w:pPr>
      <w:r w:rsidRPr="00B76298">
        <w:rPr>
          <w:rFonts w:ascii="Times New Roman" w:hAnsi="Times New Roman" w:cs="Times New Roman"/>
          <w:sz w:val="28"/>
          <w:szCs w:val="28"/>
        </w:rPr>
        <w:t>добросовестное исполнение должностных обязанностей в соответствующем периоде;</w:t>
      </w:r>
    </w:p>
    <w:p w:rsidR="00F21EB4" w:rsidRPr="00B76298" w:rsidRDefault="00F21EB4" w:rsidP="00F21EB4">
      <w:pPr>
        <w:pStyle w:val="ConsPlusNormal"/>
        <w:widowControl/>
        <w:ind w:firstLine="709"/>
        <w:jc w:val="both"/>
        <w:rPr>
          <w:rFonts w:ascii="Times New Roman" w:hAnsi="Times New Roman" w:cs="Times New Roman"/>
          <w:sz w:val="28"/>
          <w:szCs w:val="28"/>
        </w:rPr>
      </w:pPr>
      <w:r w:rsidRPr="00B76298">
        <w:rPr>
          <w:rFonts w:ascii="Times New Roman" w:hAnsi="Times New Roman" w:cs="Times New Roman"/>
          <w:sz w:val="28"/>
          <w:szCs w:val="28"/>
        </w:rPr>
        <w:t>инициатива, творческий подход, применение современных форм, методов и технологий в процессе профессиональной деятельности;</w:t>
      </w:r>
    </w:p>
    <w:p w:rsidR="00F21EB4" w:rsidRDefault="00F21EB4" w:rsidP="00F21EB4">
      <w:pPr>
        <w:pStyle w:val="ConsPlusNormal"/>
        <w:widowControl/>
        <w:ind w:firstLine="709"/>
        <w:jc w:val="both"/>
        <w:rPr>
          <w:rFonts w:ascii="Times New Roman" w:hAnsi="Times New Roman" w:cs="Times New Roman"/>
          <w:sz w:val="28"/>
          <w:szCs w:val="28"/>
        </w:rPr>
      </w:pPr>
      <w:r w:rsidRPr="00B76298">
        <w:rPr>
          <w:rFonts w:ascii="Times New Roman" w:hAnsi="Times New Roman" w:cs="Times New Roman"/>
          <w:sz w:val="28"/>
          <w:szCs w:val="28"/>
        </w:rPr>
        <w:t>своевременность и полнота подготовки отчетности и информаций.</w:t>
      </w:r>
    </w:p>
    <w:p w:rsidR="00F21EB4" w:rsidRPr="00B76298" w:rsidRDefault="00F21EB4" w:rsidP="00F21E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Решения об установлении премиальных выплат</w:t>
      </w:r>
      <w:r w:rsidRPr="00B76298">
        <w:rPr>
          <w:rFonts w:ascii="Times New Roman" w:hAnsi="Times New Roman" w:cs="Times New Roman"/>
          <w:sz w:val="28"/>
          <w:szCs w:val="28"/>
        </w:rPr>
        <w:t xml:space="preserve"> производятся </w:t>
      </w:r>
      <w:r>
        <w:rPr>
          <w:rFonts w:ascii="Times New Roman" w:hAnsi="Times New Roman" w:cs="Times New Roman"/>
          <w:sz w:val="28"/>
          <w:szCs w:val="28"/>
        </w:rPr>
        <w:t>комиссией</w:t>
      </w:r>
      <w:r w:rsidRPr="00B76298">
        <w:rPr>
          <w:rFonts w:ascii="Times New Roman" w:hAnsi="Times New Roman" w:cs="Times New Roman"/>
          <w:sz w:val="28"/>
          <w:szCs w:val="28"/>
        </w:rPr>
        <w:t xml:space="preserve"> </w:t>
      </w:r>
      <w:r>
        <w:rPr>
          <w:rFonts w:ascii="Times New Roman" w:hAnsi="Times New Roman" w:cs="Times New Roman"/>
          <w:sz w:val="28"/>
          <w:szCs w:val="28"/>
        </w:rPr>
        <w:t>организации</w:t>
      </w:r>
      <w:r w:rsidRPr="00B76298">
        <w:rPr>
          <w:rFonts w:ascii="Times New Roman" w:hAnsi="Times New Roman" w:cs="Times New Roman"/>
          <w:sz w:val="28"/>
          <w:szCs w:val="28"/>
        </w:rPr>
        <w:t xml:space="preserve"> </w:t>
      </w:r>
      <w:r>
        <w:rPr>
          <w:rFonts w:ascii="Times New Roman" w:hAnsi="Times New Roman" w:cs="Times New Roman"/>
          <w:sz w:val="28"/>
          <w:szCs w:val="28"/>
        </w:rPr>
        <w:t xml:space="preserve">на основании </w:t>
      </w:r>
      <w:proofErr w:type="gramStart"/>
      <w:r>
        <w:rPr>
          <w:rFonts w:ascii="Times New Roman" w:hAnsi="Times New Roman" w:cs="Times New Roman"/>
          <w:sz w:val="28"/>
          <w:szCs w:val="28"/>
        </w:rPr>
        <w:t>оценки показателей эффективности деятельности работника организации</w:t>
      </w:r>
      <w:proofErr w:type="gramEnd"/>
      <w:r>
        <w:rPr>
          <w:rFonts w:ascii="Times New Roman" w:hAnsi="Times New Roman" w:cs="Times New Roman"/>
          <w:sz w:val="28"/>
          <w:szCs w:val="28"/>
        </w:rPr>
        <w:t xml:space="preserve"> </w:t>
      </w:r>
      <w:r w:rsidRPr="00B76298">
        <w:rPr>
          <w:rFonts w:ascii="Times New Roman" w:hAnsi="Times New Roman" w:cs="Times New Roman"/>
          <w:sz w:val="28"/>
          <w:szCs w:val="28"/>
        </w:rPr>
        <w:t xml:space="preserve">в соответствии с </w:t>
      </w:r>
      <w:r>
        <w:rPr>
          <w:rFonts w:ascii="Times New Roman" w:hAnsi="Times New Roman" w:cs="Times New Roman"/>
          <w:sz w:val="28"/>
          <w:szCs w:val="28"/>
        </w:rPr>
        <w:t>набранной суммой баллов.</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Оценка </w:t>
      </w:r>
      <w:proofErr w:type="gramStart"/>
      <w:r>
        <w:rPr>
          <w:rFonts w:ascii="Times New Roman" w:hAnsi="Times New Roman"/>
          <w:sz w:val="28"/>
          <w:szCs w:val="28"/>
        </w:rPr>
        <w:t>выполнения показателей эффективности деятельности работников организации</w:t>
      </w:r>
      <w:proofErr w:type="gramEnd"/>
      <w:r>
        <w:rPr>
          <w:rFonts w:ascii="Times New Roman" w:hAnsi="Times New Roman"/>
          <w:sz w:val="28"/>
          <w:szCs w:val="28"/>
        </w:rPr>
        <w:t xml:space="preserve"> проводится комиссией организации до 15 числа месяца следующего за периодом установления выплаты на основании предложений поданных руководителем организации.</w:t>
      </w:r>
      <w:r w:rsidRPr="00B76298">
        <w:rPr>
          <w:rFonts w:ascii="Times New Roman" w:hAnsi="Times New Roman"/>
          <w:sz w:val="28"/>
          <w:szCs w:val="28"/>
        </w:rPr>
        <w:t xml:space="preserve"> </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Максимальное количество баллов, которое можно набрать за отчетный период, принимается за 100 процентов. Премия не выплачивается, если сумма </w:t>
      </w:r>
      <w:proofErr w:type="gramStart"/>
      <w:r>
        <w:rPr>
          <w:rFonts w:ascii="Times New Roman" w:hAnsi="Times New Roman"/>
          <w:sz w:val="28"/>
          <w:szCs w:val="28"/>
        </w:rPr>
        <w:t>баллов, набранных за отчетный период составит</w:t>
      </w:r>
      <w:proofErr w:type="gramEnd"/>
      <w:r>
        <w:rPr>
          <w:rFonts w:ascii="Times New Roman" w:hAnsi="Times New Roman"/>
          <w:sz w:val="28"/>
          <w:szCs w:val="28"/>
        </w:rPr>
        <w:t xml:space="preserve"> меньше 50 процентов.</w:t>
      </w:r>
    </w:p>
    <w:p w:rsidR="00F21EB4" w:rsidRPr="00B76298"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Комиссия организации рассматривает предложения по оценке эффективности деятельности, согласует набранную сумму баллов по каждому работнику и устанавливает размер одного балла выраженного в процентах к должностному окладу.</w:t>
      </w:r>
    </w:p>
    <w:p w:rsidR="00F21EB4" w:rsidRPr="00B76298" w:rsidRDefault="00F21EB4" w:rsidP="00F21EB4">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Премии начисляю</w:t>
      </w:r>
      <w:r w:rsidRPr="00CC4BAD">
        <w:rPr>
          <w:rFonts w:ascii="Times New Roman" w:eastAsia="Times New Roman" w:hAnsi="Times New Roman"/>
          <w:color w:val="000000"/>
          <w:sz w:val="28"/>
          <w:szCs w:val="28"/>
          <w:lang w:eastAsia="ru-RU"/>
        </w:rPr>
        <w:t>тся с учетом количества фактически отработанного времени за установленн</w:t>
      </w:r>
      <w:r>
        <w:rPr>
          <w:rFonts w:ascii="Times New Roman" w:eastAsia="Times New Roman" w:hAnsi="Times New Roman"/>
          <w:color w:val="000000"/>
          <w:sz w:val="28"/>
          <w:szCs w:val="28"/>
          <w:lang w:eastAsia="ru-RU"/>
        </w:rPr>
        <w:t>ый период в пределах объема субсидий, поступающих в установленном порядке в организацию из областного бюджета, или средств, поступающих от приносящей доход деятельности</w:t>
      </w:r>
      <w:r w:rsidRPr="00CC4BAD">
        <w:rPr>
          <w:rFonts w:ascii="Times New Roman" w:eastAsia="Times New Roman" w:hAnsi="Times New Roman"/>
          <w:color w:val="000000"/>
          <w:sz w:val="28"/>
          <w:szCs w:val="28"/>
          <w:lang w:eastAsia="ru-RU"/>
        </w:rPr>
        <w:t>.</w:t>
      </w:r>
    </w:p>
    <w:p w:rsidR="00F21EB4" w:rsidRDefault="00F21EB4" w:rsidP="00F21EB4">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Pr>
          <w:rFonts w:ascii="Times New Roman" w:hAnsi="Times New Roman"/>
          <w:sz w:val="28"/>
          <w:szCs w:val="28"/>
        </w:rPr>
        <w:t xml:space="preserve">При наличии </w:t>
      </w:r>
      <w:r w:rsidRPr="00B76298">
        <w:rPr>
          <w:rFonts w:ascii="Times New Roman" w:hAnsi="Times New Roman"/>
          <w:sz w:val="28"/>
          <w:szCs w:val="28"/>
        </w:rPr>
        <w:t>дисциплинарног</w:t>
      </w:r>
      <w:r>
        <w:rPr>
          <w:rFonts w:ascii="Times New Roman" w:hAnsi="Times New Roman"/>
          <w:sz w:val="28"/>
          <w:szCs w:val="28"/>
        </w:rPr>
        <w:t>о взыскания</w:t>
      </w:r>
      <w:r w:rsidRPr="00B76298">
        <w:rPr>
          <w:rFonts w:ascii="Times New Roman" w:hAnsi="Times New Roman"/>
          <w:sz w:val="28"/>
          <w:szCs w:val="28"/>
        </w:rPr>
        <w:t xml:space="preserve"> работникам организации </w:t>
      </w:r>
      <w:r w:rsidRPr="00B76298">
        <w:rPr>
          <w:rFonts w:ascii="Times New Roman" w:eastAsia="Times New Roman" w:hAnsi="Times New Roman"/>
          <w:color w:val="000000"/>
          <w:sz w:val="28"/>
          <w:szCs w:val="28"/>
          <w:lang w:eastAsia="ru-RU"/>
        </w:rPr>
        <w:t xml:space="preserve">за период, в котором совершен проступок, </w:t>
      </w:r>
      <w:r w:rsidRPr="00B76298">
        <w:rPr>
          <w:rFonts w:ascii="Times New Roman" w:hAnsi="Times New Roman"/>
          <w:sz w:val="28"/>
          <w:szCs w:val="28"/>
        </w:rPr>
        <w:t xml:space="preserve"> премиальная выплата не выплачивается.</w:t>
      </w:r>
      <w:r w:rsidRPr="00B76298">
        <w:rPr>
          <w:rFonts w:ascii="Times New Roman" w:eastAsia="Times New Roman" w:hAnsi="Times New Roman"/>
          <w:color w:val="000000"/>
          <w:sz w:val="28"/>
          <w:szCs w:val="28"/>
          <w:lang w:eastAsia="ru-RU"/>
        </w:rPr>
        <w:t xml:space="preserve"> </w:t>
      </w:r>
    </w:p>
    <w:p w:rsidR="00F21EB4" w:rsidRPr="007A17B5"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7A17B5">
        <w:rPr>
          <w:rFonts w:ascii="Times New Roman" w:hAnsi="Times New Roman"/>
          <w:sz w:val="28"/>
          <w:szCs w:val="28"/>
        </w:rPr>
        <w:t>3.</w:t>
      </w:r>
      <w:r w:rsidR="006F4E53">
        <w:rPr>
          <w:rFonts w:ascii="Times New Roman" w:hAnsi="Times New Roman"/>
          <w:sz w:val="28"/>
          <w:szCs w:val="28"/>
        </w:rPr>
        <w:t>7</w:t>
      </w:r>
      <w:r w:rsidRPr="007A17B5">
        <w:rPr>
          <w:rFonts w:ascii="Times New Roman" w:hAnsi="Times New Roman"/>
          <w:sz w:val="28"/>
          <w:szCs w:val="28"/>
        </w:rPr>
        <w:t>. Материальная помощь:</w:t>
      </w:r>
    </w:p>
    <w:p w:rsidR="00F21EB4" w:rsidRPr="007A17B5"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7A17B5">
        <w:rPr>
          <w:rFonts w:ascii="Times New Roman" w:hAnsi="Times New Roman"/>
          <w:sz w:val="28"/>
          <w:szCs w:val="28"/>
        </w:rPr>
        <w:t>3.</w:t>
      </w:r>
      <w:r w:rsidR="006F4E53">
        <w:rPr>
          <w:rFonts w:ascii="Times New Roman" w:hAnsi="Times New Roman"/>
          <w:sz w:val="28"/>
          <w:szCs w:val="28"/>
        </w:rPr>
        <w:t>7</w:t>
      </w:r>
      <w:r w:rsidRPr="007A17B5">
        <w:rPr>
          <w:rFonts w:ascii="Times New Roman" w:hAnsi="Times New Roman"/>
          <w:sz w:val="28"/>
          <w:szCs w:val="28"/>
        </w:rPr>
        <w:t>.1. Из фонда оплаты труда работникам организации может быть оказана материальная помощь в следующих случаях:</w:t>
      </w:r>
    </w:p>
    <w:p w:rsidR="00F21EB4" w:rsidRPr="007A17B5" w:rsidRDefault="00F21EB4" w:rsidP="00F21EB4">
      <w:pPr>
        <w:pStyle w:val="ConsPlusNormal"/>
        <w:spacing w:line="340" w:lineRule="atLeast"/>
        <w:ind w:firstLine="709"/>
        <w:jc w:val="both"/>
        <w:rPr>
          <w:rFonts w:ascii="Times New Roman" w:hAnsi="Times New Roman" w:cs="Times New Roman"/>
          <w:sz w:val="28"/>
          <w:szCs w:val="28"/>
        </w:rPr>
      </w:pPr>
      <w:proofErr w:type="gramStart"/>
      <w:r w:rsidRPr="007A17B5">
        <w:rPr>
          <w:rFonts w:ascii="Times New Roman" w:hAnsi="Times New Roman" w:cs="Times New Roman"/>
          <w:sz w:val="28"/>
          <w:szCs w:val="28"/>
        </w:rPr>
        <w:t>смерти (гибели) члена семьи (супруг, супруга), близкого родственника (родители, дети, усыновители, усыновленные, братья, сестры, дедушка, бабушка, внуки);</w:t>
      </w:r>
      <w:proofErr w:type="gramEnd"/>
    </w:p>
    <w:p w:rsidR="00F21EB4" w:rsidRPr="007A17B5" w:rsidRDefault="00F21EB4" w:rsidP="00F21EB4">
      <w:pPr>
        <w:pStyle w:val="ConsPlusNormal"/>
        <w:spacing w:line="340" w:lineRule="atLeast"/>
        <w:ind w:firstLine="709"/>
        <w:jc w:val="both"/>
        <w:rPr>
          <w:rFonts w:ascii="Times New Roman" w:hAnsi="Times New Roman" w:cs="Times New Roman"/>
          <w:sz w:val="28"/>
          <w:szCs w:val="28"/>
        </w:rPr>
      </w:pPr>
      <w:r w:rsidRPr="007A17B5">
        <w:rPr>
          <w:rFonts w:ascii="Times New Roman" w:hAnsi="Times New Roman" w:cs="Times New Roman"/>
          <w:sz w:val="28"/>
          <w:szCs w:val="28"/>
        </w:rPr>
        <w:t xml:space="preserve">необходимости длительного лечения и восстановления здоровья (более 1 месяца) работника; </w:t>
      </w:r>
    </w:p>
    <w:p w:rsidR="00F21EB4" w:rsidRPr="007A17B5" w:rsidRDefault="00F21EB4" w:rsidP="00F21EB4">
      <w:pPr>
        <w:pStyle w:val="ConsPlusNormal"/>
        <w:spacing w:line="340" w:lineRule="atLeast"/>
        <w:ind w:firstLine="709"/>
        <w:jc w:val="both"/>
        <w:rPr>
          <w:rFonts w:ascii="Times New Roman" w:hAnsi="Times New Roman" w:cs="Times New Roman"/>
          <w:sz w:val="28"/>
          <w:szCs w:val="28"/>
        </w:rPr>
      </w:pPr>
      <w:r w:rsidRPr="007A17B5">
        <w:rPr>
          <w:rFonts w:ascii="Times New Roman" w:hAnsi="Times New Roman" w:cs="Times New Roman"/>
          <w:sz w:val="28"/>
          <w:szCs w:val="28"/>
        </w:rPr>
        <w:t>утраты личного имущества в результате стихийного бедствия, пожара, аварии, противоправных действий третьих лиц;</w:t>
      </w:r>
    </w:p>
    <w:p w:rsidR="00F21EB4" w:rsidRPr="007A17B5" w:rsidRDefault="00F21EB4" w:rsidP="00F21EB4">
      <w:pPr>
        <w:pStyle w:val="ConsPlusNormal"/>
        <w:spacing w:line="340" w:lineRule="atLeast"/>
        <w:ind w:firstLine="709"/>
        <w:jc w:val="both"/>
        <w:rPr>
          <w:rFonts w:ascii="Times New Roman" w:hAnsi="Times New Roman" w:cs="Times New Roman"/>
          <w:sz w:val="28"/>
          <w:szCs w:val="28"/>
        </w:rPr>
      </w:pPr>
      <w:r w:rsidRPr="007A17B5">
        <w:rPr>
          <w:rFonts w:ascii="Times New Roman" w:hAnsi="Times New Roman" w:cs="Times New Roman"/>
          <w:sz w:val="28"/>
          <w:szCs w:val="28"/>
        </w:rPr>
        <w:t>рождения ребенка;</w:t>
      </w:r>
    </w:p>
    <w:p w:rsidR="00F21EB4" w:rsidRPr="007A17B5" w:rsidRDefault="00F21EB4" w:rsidP="00F21EB4">
      <w:pPr>
        <w:pStyle w:val="ConsPlusNormal"/>
        <w:spacing w:line="340" w:lineRule="atLeast"/>
        <w:ind w:firstLine="709"/>
        <w:jc w:val="both"/>
        <w:rPr>
          <w:rFonts w:ascii="Times New Roman" w:hAnsi="Times New Roman" w:cs="Times New Roman"/>
          <w:sz w:val="28"/>
          <w:szCs w:val="28"/>
        </w:rPr>
      </w:pPr>
      <w:r w:rsidRPr="007A17B5">
        <w:rPr>
          <w:rFonts w:ascii="Times New Roman" w:hAnsi="Times New Roman" w:cs="Times New Roman"/>
          <w:sz w:val="28"/>
          <w:szCs w:val="28"/>
        </w:rPr>
        <w:t>в других случаях при наличии уважительных причин.</w:t>
      </w:r>
    </w:p>
    <w:p w:rsidR="00F21EB4" w:rsidRPr="007A17B5"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7A17B5">
        <w:rPr>
          <w:rFonts w:ascii="Times New Roman" w:hAnsi="Times New Roman"/>
          <w:sz w:val="28"/>
          <w:szCs w:val="28"/>
        </w:rPr>
        <w:t>Решение об оказании материальной помощи и ее конкретном размере принимается на основании письменного заявления работника организации с приложением документов, подтверждающих наличие оснований для выплаты.</w:t>
      </w:r>
    </w:p>
    <w:p w:rsidR="00F21EB4" w:rsidRPr="007A17B5"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7A17B5">
        <w:rPr>
          <w:rFonts w:ascii="Times New Roman" w:hAnsi="Times New Roman"/>
          <w:sz w:val="28"/>
          <w:szCs w:val="28"/>
        </w:rPr>
        <w:t>Решение об оказании материальной помощи и ее конкретном размере принимается руководителем организации и оформляется приказом организации.</w:t>
      </w:r>
    </w:p>
    <w:p w:rsidR="00F21EB4" w:rsidRPr="007A17B5"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7A17B5">
        <w:rPr>
          <w:rFonts w:ascii="Times New Roman" w:hAnsi="Times New Roman"/>
          <w:sz w:val="28"/>
          <w:szCs w:val="28"/>
        </w:rPr>
        <w:t>3.</w:t>
      </w:r>
      <w:r w:rsidR="006F4E53">
        <w:rPr>
          <w:rFonts w:ascii="Times New Roman" w:hAnsi="Times New Roman"/>
          <w:sz w:val="28"/>
          <w:szCs w:val="28"/>
        </w:rPr>
        <w:t>7</w:t>
      </w:r>
      <w:r w:rsidRPr="007A17B5">
        <w:rPr>
          <w:rFonts w:ascii="Times New Roman" w:hAnsi="Times New Roman"/>
          <w:sz w:val="28"/>
          <w:szCs w:val="28"/>
        </w:rPr>
        <w:t xml:space="preserve">.2. </w:t>
      </w:r>
      <w:proofErr w:type="gramStart"/>
      <w:r w:rsidRPr="007A17B5">
        <w:rPr>
          <w:rFonts w:ascii="Times New Roman" w:hAnsi="Times New Roman"/>
          <w:sz w:val="28"/>
          <w:szCs w:val="28"/>
        </w:rPr>
        <w:t>В случае смерти работника организации материальная помощь материальная помощь может быть выплачена члену его семьи (супруг, супруга), близким родственникам (родители, дети, усыновители, усыновленные, братья, сестры, дедушка, бабушка, внуки).</w:t>
      </w:r>
      <w:proofErr w:type="gramEnd"/>
      <w:r w:rsidRPr="007A17B5">
        <w:rPr>
          <w:rFonts w:ascii="Times New Roman" w:hAnsi="Times New Roman"/>
          <w:sz w:val="28"/>
          <w:szCs w:val="28"/>
        </w:rPr>
        <w:t xml:space="preserve"> Решение о выплате материальной помощи и ее конкретном размере принимается руководителем организации на основании заявления члена семьи или одного из близких родственников с приложением копии свидетельства о смерти, копии свидетельства о рождении (в подтверждение родства).</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sidRPr="007A17B5">
        <w:rPr>
          <w:rFonts w:ascii="Times New Roman" w:hAnsi="Times New Roman"/>
          <w:sz w:val="28"/>
          <w:szCs w:val="28"/>
        </w:rPr>
        <w:t>3.</w:t>
      </w:r>
      <w:r w:rsidR="006F4E53">
        <w:rPr>
          <w:rFonts w:ascii="Times New Roman" w:hAnsi="Times New Roman"/>
          <w:sz w:val="28"/>
          <w:szCs w:val="28"/>
        </w:rPr>
        <w:t>7</w:t>
      </w:r>
      <w:r w:rsidRPr="007A17B5">
        <w:rPr>
          <w:rFonts w:ascii="Times New Roman" w:hAnsi="Times New Roman"/>
          <w:sz w:val="28"/>
          <w:szCs w:val="28"/>
        </w:rPr>
        <w:t xml:space="preserve">.3. Материальная помощь, оказываемая работникам организации, </w:t>
      </w:r>
      <w:r w:rsidRPr="00666886">
        <w:rPr>
          <w:rFonts w:ascii="Times New Roman" w:hAnsi="Times New Roman"/>
          <w:sz w:val="28"/>
          <w:szCs w:val="28"/>
        </w:rPr>
        <w:t>может предоставляться в пределах утвержденного для организации фонда оплаты труда</w:t>
      </w:r>
      <w:r>
        <w:rPr>
          <w:rFonts w:ascii="Times New Roman" w:hAnsi="Times New Roman"/>
          <w:sz w:val="28"/>
          <w:szCs w:val="28"/>
        </w:rPr>
        <w:t>.</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6F4E53">
        <w:rPr>
          <w:rFonts w:ascii="Times New Roman" w:hAnsi="Times New Roman"/>
          <w:sz w:val="28"/>
          <w:szCs w:val="28"/>
        </w:rPr>
        <w:t>7</w:t>
      </w:r>
      <w:r>
        <w:rPr>
          <w:rFonts w:ascii="Times New Roman" w:hAnsi="Times New Roman"/>
          <w:sz w:val="28"/>
          <w:szCs w:val="28"/>
        </w:rPr>
        <w:t>.4. Материальная помощь</w:t>
      </w:r>
      <w:r w:rsidRPr="00666886">
        <w:rPr>
          <w:rFonts w:ascii="Times New Roman" w:hAnsi="Times New Roman"/>
          <w:sz w:val="28"/>
          <w:szCs w:val="28"/>
        </w:rPr>
        <w:t xml:space="preserve"> не относится к стимулирующим выплатам и не учитывается при определении среднего заработка.</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3.</w:t>
      </w:r>
      <w:r w:rsidR="006F4E53">
        <w:rPr>
          <w:rFonts w:ascii="Times New Roman" w:hAnsi="Times New Roman"/>
          <w:sz w:val="28"/>
          <w:szCs w:val="28"/>
        </w:rPr>
        <w:t>7</w:t>
      </w:r>
      <w:r w:rsidRPr="007A17B5">
        <w:rPr>
          <w:rFonts w:ascii="Times New Roman" w:hAnsi="Times New Roman"/>
          <w:sz w:val="28"/>
          <w:szCs w:val="28"/>
        </w:rPr>
        <w:t>.</w:t>
      </w:r>
      <w:r>
        <w:rPr>
          <w:rFonts w:ascii="Times New Roman" w:hAnsi="Times New Roman"/>
          <w:sz w:val="28"/>
          <w:szCs w:val="28"/>
        </w:rPr>
        <w:t>5. Размер материальной помощи может</w:t>
      </w:r>
      <w:r w:rsidRPr="007A17B5">
        <w:rPr>
          <w:rFonts w:ascii="Times New Roman" w:hAnsi="Times New Roman"/>
          <w:sz w:val="28"/>
          <w:szCs w:val="28"/>
        </w:rPr>
        <w:t xml:space="preserve"> устанавливаться</w:t>
      </w:r>
      <w:r>
        <w:rPr>
          <w:rFonts w:ascii="Times New Roman" w:hAnsi="Times New Roman"/>
          <w:sz w:val="28"/>
          <w:szCs w:val="28"/>
        </w:rPr>
        <w:t xml:space="preserve"> как в процентах</w:t>
      </w:r>
      <w:r w:rsidRPr="007A17B5">
        <w:rPr>
          <w:rFonts w:ascii="Times New Roman" w:hAnsi="Times New Roman"/>
          <w:sz w:val="28"/>
          <w:szCs w:val="28"/>
        </w:rPr>
        <w:t xml:space="preserve"> </w:t>
      </w:r>
      <w:r>
        <w:rPr>
          <w:rFonts w:ascii="Times New Roman" w:hAnsi="Times New Roman"/>
          <w:sz w:val="28"/>
          <w:szCs w:val="28"/>
        </w:rPr>
        <w:t>к должностному окладу</w:t>
      </w:r>
      <w:r w:rsidRPr="007A17B5">
        <w:rPr>
          <w:rFonts w:ascii="Times New Roman" w:hAnsi="Times New Roman"/>
          <w:sz w:val="28"/>
          <w:szCs w:val="28"/>
        </w:rPr>
        <w:t>, так и в абсолютных значениях.</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6F4E53">
        <w:rPr>
          <w:rFonts w:ascii="Times New Roman" w:hAnsi="Times New Roman"/>
          <w:sz w:val="28"/>
          <w:szCs w:val="28"/>
        </w:rPr>
        <w:t>8</w:t>
      </w:r>
      <w:r>
        <w:rPr>
          <w:rFonts w:ascii="Times New Roman" w:hAnsi="Times New Roman"/>
          <w:sz w:val="28"/>
          <w:szCs w:val="28"/>
        </w:rPr>
        <w:t>. Оплата труда педагогических работников организации устанавливается исходя из тарифицируемой педагогической нагрузки.</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6F4E53">
        <w:rPr>
          <w:rFonts w:ascii="Times New Roman" w:hAnsi="Times New Roman"/>
          <w:sz w:val="28"/>
          <w:szCs w:val="28"/>
        </w:rPr>
        <w:t>9</w:t>
      </w:r>
      <w:r>
        <w:rPr>
          <w:rFonts w:ascii="Times New Roman" w:hAnsi="Times New Roman"/>
          <w:sz w:val="28"/>
          <w:szCs w:val="28"/>
        </w:rPr>
        <w:t>. Почасовая оплата труда учителей, преподавателей и других педагогических работников организации применяется при оплате:</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за часы,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при оплате за часы преподавательской работы в объеме до 300 часов в год;</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при оплате за педагогическую работу специалистов предприятий, учреждений и организаций, привлекаемых для педагогической работы в образовательные организации.</w:t>
      </w:r>
    </w:p>
    <w:p w:rsidR="00F21EB4"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Размер оплаты за один час указанной педагогической работы определяется путём деления месячной ставки заработной платы на среднемесячное количество рабочих часов.</w:t>
      </w:r>
    </w:p>
    <w:p w:rsidR="00F21EB4" w:rsidRPr="007A17B5" w:rsidRDefault="00F21EB4" w:rsidP="00F21EB4">
      <w:pPr>
        <w:widowControl w:val="0"/>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Среднемесячное количество рабочих часов определяется путём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(по шестидневной рабочей неделе) и деления полученного результата на 5 (6) (количество рабочих дней в неделе), а затем на 12 (количество месяцев в году).</w:t>
      </w:r>
      <w:proofErr w:type="gramEnd"/>
    </w:p>
    <w:p w:rsidR="00F21EB4" w:rsidRDefault="00F21EB4" w:rsidP="00F21EB4">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3.1</w:t>
      </w:r>
      <w:r w:rsidR="006F4E53">
        <w:rPr>
          <w:rFonts w:ascii="Times New Roman" w:hAnsi="Times New Roman"/>
          <w:sz w:val="28"/>
          <w:szCs w:val="28"/>
        </w:rPr>
        <w:t>0</w:t>
      </w:r>
      <w:r w:rsidRPr="007A17B5">
        <w:rPr>
          <w:rFonts w:ascii="Times New Roman" w:hAnsi="Times New Roman"/>
          <w:sz w:val="28"/>
          <w:szCs w:val="28"/>
        </w:rPr>
        <w:t>. В случае задерж</w:t>
      </w:r>
      <w:r>
        <w:rPr>
          <w:rFonts w:ascii="Times New Roman" w:hAnsi="Times New Roman"/>
          <w:sz w:val="28"/>
          <w:szCs w:val="28"/>
        </w:rPr>
        <w:t>ки выплаты работникам организаций</w:t>
      </w:r>
      <w:r w:rsidRPr="007A17B5">
        <w:rPr>
          <w:rFonts w:ascii="Times New Roman" w:hAnsi="Times New Roman"/>
          <w:sz w:val="28"/>
          <w:szCs w:val="28"/>
        </w:rPr>
        <w:t xml:space="preserve"> заработной платы и других нарушений опла</w:t>
      </w:r>
      <w:r>
        <w:rPr>
          <w:rFonts w:ascii="Times New Roman" w:hAnsi="Times New Roman"/>
          <w:sz w:val="28"/>
          <w:szCs w:val="28"/>
        </w:rPr>
        <w:t>ты труда руководители организаций</w:t>
      </w:r>
      <w:r w:rsidRPr="007A17B5">
        <w:rPr>
          <w:rFonts w:ascii="Times New Roman" w:hAnsi="Times New Roman"/>
          <w:sz w:val="28"/>
          <w:szCs w:val="28"/>
        </w:rPr>
        <w:t xml:space="preserve"> несут ответственность в соответствии с законод</w:t>
      </w:r>
      <w:r>
        <w:rPr>
          <w:rFonts w:ascii="Times New Roman" w:hAnsi="Times New Roman"/>
          <w:sz w:val="28"/>
          <w:szCs w:val="28"/>
        </w:rPr>
        <w:t>ательством Российской Федерации.</w:t>
      </w: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sectPr w:rsidR="00870651" w:rsidSect="00076C8C">
          <w:headerReference w:type="even" r:id="rId21"/>
          <w:footerReference w:type="even" r:id="rId22"/>
          <w:footerReference w:type="default" r:id="rId23"/>
          <w:pgSz w:w="11905" w:h="16838"/>
          <w:pgMar w:top="709" w:right="567" w:bottom="1134" w:left="1985" w:header="720" w:footer="720" w:gutter="0"/>
          <w:cols w:space="720"/>
          <w:noEndnote/>
        </w:sectPr>
      </w:pPr>
    </w:p>
    <w:p w:rsidR="00BC3BE3" w:rsidRPr="00BC3BE3" w:rsidRDefault="00BC3BE3" w:rsidP="00BC3BE3">
      <w:pPr>
        <w:spacing w:before="120" w:after="0" w:line="240" w:lineRule="exact"/>
        <w:ind w:left="10490"/>
        <w:jc w:val="right"/>
        <w:rPr>
          <w:rFonts w:ascii="Times New Roman" w:eastAsia="Times New Roman" w:hAnsi="Times New Roman"/>
          <w:b/>
          <w:bCs/>
          <w:caps/>
          <w:color w:val="000000"/>
          <w:sz w:val="28"/>
          <w:szCs w:val="28"/>
          <w:lang w:eastAsia="ru-RU"/>
        </w:rPr>
      </w:pPr>
      <w:r w:rsidRPr="00BC3BE3">
        <w:rPr>
          <w:rFonts w:ascii="Times New Roman" w:eastAsia="Times New Roman" w:hAnsi="Times New Roman"/>
          <w:sz w:val="28"/>
          <w:szCs w:val="28"/>
          <w:lang w:eastAsia="ru-RU"/>
        </w:rPr>
        <w:lastRenderedPageBreak/>
        <w:t>Приложение  1</w:t>
      </w:r>
      <w:r w:rsidRPr="00BC3BE3">
        <w:rPr>
          <w:rFonts w:ascii="Times New Roman" w:eastAsia="Times New Roman" w:hAnsi="Times New Roman"/>
          <w:sz w:val="28"/>
          <w:szCs w:val="28"/>
          <w:lang w:eastAsia="ru-RU"/>
        </w:rPr>
        <w:br/>
        <w:t xml:space="preserve">к Примерному положению об оплате труда  работников муниципальных     автономных организаций, в сфере образования, находящихся в ведении социального комитета Администрации </w:t>
      </w:r>
      <w:proofErr w:type="spellStart"/>
      <w:r w:rsidRPr="00BC3BE3">
        <w:rPr>
          <w:rFonts w:ascii="Times New Roman" w:eastAsia="Times New Roman" w:hAnsi="Times New Roman"/>
          <w:sz w:val="28"/>
          <w:szCs w:val="28"/>
          <w:lang w:eastAsia="ru-RU"/>
        </w:rPr>
        <w:t>Мар</w:t>
      </w:r>
      <w:r>
        <w:rPr>
          <w:rFonts w:ascii="Times New Roman" w:eastAsia="Times New Roman" w:hAnsi="Times New Roman"/>
          <w:sz w:val="28"/>
          <w:szCs w:val="28"/>
          <w:lang w:eastAsia="ru-RU"/>
        </w:rPr>
        <w:t>ё</w:t>
      </w:r>
      <w:r w:rsidRPr="00BC3BE3">
        <w:rPr>
          <w:rFonts w:ascii="Times New Roman" w:eastAsia="Times New Roman" w:hAnsi="Times New Roman"/>
          <w:sz w:val="28"/>
          <w:szCs w:val="28"/>
          <w:lang w:eastAsia="ru-RU"/>
        </w:rPr>
        <w:t>вского</w:t>
      </w:r>
      <w:proofErr w:type="spellEnd"/>
      <w:r w:rsidRPr="00BC3BE3">
        <w:rPr>
          <w:rFonts w:ascii="Times New Roman" w:eastAsia="Times New Roman" w:hAnsi="Times New Roman"/>
          <w:sz w:val="28"/>
          <w:szCs w:val="28"/>
          <w:lang w:eastAsia="ru-RU"/>
        </w:rPr>
        <w:t xml:space="preserve"> муниципального </w:t>
      </w:r>
      <w:r>
        <w:rPr>
          <w:rFonts w:ascii="Times New Roman" w:eastAsia="Times New Roman" w:hAnsi="Times New Roman"/>
          <w:sz w:val="28"/>
          <w:szCs w:val="28"/>
          <w:lang w:eastAsia="ru-RU"/>
        </w:rPr>
        <w:t>округа</w:t>
      </w:r>
    </w:p>
    <w:p w:rsidR="00BC3BE3" w:rsidRPr="00BC3BE3" w:rsidRDefault="00BC3BE3" w:rsidP="00BC3BE3">
      <w:pPr>
        <w:spacing w:before="120" w:after="0" w:line="240" w:lineRule="exact"/>
        <w:jc w:val="center"/>
        <w:rPr>
          <w:rFonts w:ascii="Times New Roman" w:eastAsia="Times New Roman" w:hAnsi="Times New Roman"/>
          <w:b/>
          <w:bCs/>
          <w:caps/>
          <w:color w:val="000000"/>
          <w:sz w:val="28"/>
          <w:szCs w:val="28"/>
          <w:lang w:eastAsia="ru-RU"/>
        </w:rPr>
      </w:pPr>
      <w:r w:rsidRPr="00BC3BE3">
        <w:rPr>
          <w:rFonts w:ascii="Times New Roman" w:eastAsia="Times New Roman" w:hAnsi="Times New Roman"/>
          <w:b/>
          <w:bCs/>
          <w:caps/>
          <w:color w:val="000000"/>
          <w:sz w:val="28"/>
          <w:szCs w:val="28"/>
          <w:lang w:eastAsia="ru-RU"/>
        </w:rPr>
        <w:t>ПЕРЕЧНИ</w:t>
      </w:r>
    </w:p>
    <w:p w:rsidR="00BC3BE3" w:rsidRPr="00BC3BE3" w:rsidRDefault="00BC3BE3" w:rsidP="00BC3BE3">
      <w:pPr>
        <w:spacing w:after="0" w:line="240" w:lineRule="exact"/>
        <w:jc w:val="center"/>
        <w:rPr>
          <w:rFonts w:ascii="Times New Roman" w:eastAsia="Times New Roman" w:hAnsi="Times New Roman"/>
          <w:b/>
          <w:sz w:val="28"/>
          <w:szCs w:val="28"/>
          <w:lang w:eastAsia="ru-RU"/>
        </w:rPr>
      </w:pPr>
      <w:r w:rsidRPr="00BC3BE3">
        <w:rPr>
          <w:rFonts w:ascii="Times New Roman" w:eastAsia="Times New Roman" w:hAnsi="Times New Roman"/>
          <w:b/>
          <w:sz w:val="28"/>
          <w:szCs w:val="28"/>
          <w:lang w:eastAsia="ru-RU"/>
        </w:rPr>
        <w:t>оценки целевых показателей эффективности  и результативности деятельности организаций</w:t>
      </w:r>
    </w:p>
    <w:p w:rsidR="00BC3BE3" w:rsidRPr="00BC3BE3" w:rsidRDefault="00BC3BE3" w:rsidP="00BC3BE3">
      <w:pPr>
        <w:spacing w:after="0" w:line="240" w:lineRule="auto"/>
        <w:ind w:firstLine="708"/>
        <w:jc w:val="center"/>
        <w:rPr>
          <w:rFonts w:ascii="Times New Roman" w:eastAsia="Times New Roman" w:hAnsi="Times New Roman"/>
          <w:b/>
          <w:sz w:val="28"/>
          <w:szCs w:val="28"/>
          <w:lang w:eastAsia="ru-RU"/>
        </w:rPr>
      </w:pPr>
      <w:r w:rsidRPr="00BC3BE3">
        <w:rPr>
          <w:rFonts w:ascii="Times New Roman" w:eastAsia="Times New Roman" w:hAnsi="Times New Roman"/>
          <w:b/>
          <w:sz w:val="28"/>
          <w:szCs w:val="28"/>
          <w:lang w:eastAsia="ru-RU"/>
        </w:rPr>
        <w:t>1. Целевые показатели эффективности  и результативности деятельности работы общеобразовательных организаций:</w:t>
      </w:r>
    </w:p>
    <w:p w:rsidR="00BC3BE3" w:rsidRPr="00BC3BE3" w:rsidRDefault="00BC3BE3" w:rsidP="00BC3BE3">
      <w:pPr>
        <w:spacing w:after="0" w:line="240" w:lineRule="exact"/>
        <w:rPr>
          <w:rFonts w:ascii="Times New Roman" w:eastAsia="Times New Roman" w:hAnsi="Times New Roman"/>
          <w:sz w:val="20"/>
          <w:szCs w:val="20"/>
          <w:lang w:eastAsia="ru-RU"/>
        </w:rPr>
      </w:pP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4111"/>
        <w:gridCol w:w="2410"/>
        <w:gridCol w:w="2268"/>
        <w:gridCol w:w="1843"/>
        <w:gridCol w:w="4536"/>
      </w:tblGrid>
      <w:tr w:rsidR="00BC3BE3" w:rsidRPr="00BC3BE3" w:rsidTr="00BC3BE3">
        <w:trPr>
          <w:trHeight w:val="146"/>
        </w:trPr>
        <w:tc>
          <w:tcPr>
            <w:tcW w:w="851"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p w:rsidR="00BC3BE3" w:rsidRPr="00BC3BE3" w:rsidRDefault="00BC3BE3" w:rsidP="00BC3BE3">
            <w:pPr>
              <w:spacing w:after="0" w:line="240" w:lineRule="auto"/>
              <w:jc w:val="center"/>
              <w:rPr>
                <w:rFonts w:ascii="Times New Roman" w:eastAsia="Times New Roman" w:hAnsi="Times New Roman"/>
                <w:sz w:val="20"/>
                <w:szCs w:val="20"/>
                <w:lang w:eastAsia="ru-RU"/>
              </w:rPr>
            </w:pPr>
            <w:proofErr w:type="spellStart"/>
            <w:proofErr w:type="gramStart"/>
            <w:r w:rsidRPr="00BC3BE3">
              <w:rPr>
                <w:rFonts w:ascii="Times New Roman" w:eastAsia="Times New Roman" w:hAnsi="Times New Roman"/>
                <w:sz w:val="20"/>
                <w:szCs w:val="20"/>
                <w:lang w:eastAsia="ru-RU"/>
              </w:rPr>
              <w:t>п</w:t>
            </w:r>
            <w:proofErr w:type="spellEnd"/>
            <w:proofErr w:type="gramEnd"/>
            <w:r w:rsidRPr="00BC3BE3">
              <w:rPr>
                <w:rFonts w:ascii="Times New Roman" w:eastAsia="Times New Roman" w:hAnsi="Times New Roman"/>
                <w:sz w:val="20"/>
                <w:szCs w:val="20"/>
                <w:lang w:eastAsia="ru-RU"/>
              </w:rPr>
              <w:t>/</w:t>
            </w:r>
            <w:proofErr w:type="spellStart"/>
            <w:r w:rsidRPr="00BC3BE3">
              <w:rPr>
                <w:rFonts w:ascii="Times New Roman" w:eastAsia="Times New Roman" w:hAnsi="Times New Roman"/>
                <w:sz w:val="20"/>
                <w:szCs w:val="20"/>
                <w:lang w:eastAsia="ru-RU"/>
              </w:rPr>
              <w:t>п</w:t>
            </w:r>
            <w:proofErr w:type="spellEnd"/>
          </w:p>
        </w:tc>
        <w:tc>
          <w:tcPr>
            <w:tcW w:w="4111"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Наименование</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критериев и показателей</w:t>
            </w:r>
          </w:p>
        </w:tc>
        <w:tc>
          <w:tcPr>
            <w:tcW w:w="2410"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Единица</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измерения</w:t>
            </w:r>
          </w:p>
        </w:tc>
        <w:tc>
          <w:tcPr>
            <w:tcW w:w="2268"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Диапазон</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значений</w:t>
            </w:r>
          </w:p>
        </w:tc>
        <w:tc>
          <w:tcPr>
            <w:tcW w:w="1843"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Количество</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баллов</w:t>
            </w:r>
          </w:p>
        </w:tc>
        <w:tc>
          <w:tcPr>
            <w:tcW w:w="4536"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Примечание</w:t>
            </w:r>
          </w:p>
        </w:tc>
      </w:tr>
    </w:tbl>
    <w:p w:rsidR="00BC3BE3" w:rsidRPr="00BC3BE3" w:rsidRDefault="00BC3BE3" w:rsidP="00BC3BE3">
      <w:pPr>
        <w:spacing w:after="0" w:line="240" w:lineRule="auto"/>
        <w:rPr>
          <w:rFonts w:ascii="Times New Roman" w:eastAsia="Times New Roman" w:hAnsi="Times New Roman"/>
          <w:vanish/>
          <w:sz w:val="20"/>
          <w:szCs w:val="20"/>
          <w:lang w:eastAsia="ru-RU"/>
        </w:rPr>
      </w:pP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0"/>
        <w:gridCol w:w="35"/>
        <w:gridCol w:w="4094"/>
        <w:gridCol w:w="15"/>
        <w:gridCol w:w="2340"/>
        <w:gridCol w:w="59"/>
        <w:gridCol w:w="9"/>
        <w:gridCol w:w="2255"/>
        <w:gridCol w:w="11"/>
        <w:gridCol w:w="6"/>
        <w:gridCol w:w="1800"/>
        <w:gridCol w:w="36"/>
        <w:gridCol w:w="6"/>
        <w:gridCol w:w="4533"/>
      </w:tblGrid>
      <w:tr w:rsidR="00BC3BE3" w:rsidRPr="00BC3BE3" w:rsidTr="00BC3BE3">
        <w:trPr>
          <w:trHeight w:val="146"/>
          <w:tblHeader/>
        </w:trPr>
        <w:tc>
          <w:tcPr>
            <w:tcW w:w="855"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w:t>
            </w:r>
          </w:p>
        </w:tc>
        <w:tc>
          <w:tcPr>
            <w:tcW w:w="4109"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w:t>
            </w:r>
          </w:p>
        </w:tc>
        <w:tc>
          <w:tcPr>
            <w:tcW w:w="2408"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4</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5</w:t>
            </w:r>
          </w:p>
        </w:tc>
        <w:tc>
          <w:tcPr>
            <w:tcW w:w="4539"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6</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w:t>
            </w:r>
          </w:p>
        </w:tc>
        <w:tc>
          <w:tcPr>
            <w:tcW w:w="15164" w:type="dxa"/>
            <w:gridSpan w:val="12"/>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Соответствие деятельности организации требованиям законодательства в сфере образования</w:t>
            </w:r>
          </w:p>
          <w:p w:rsidR="00BC3BE3" w:rsidRPr="00BC3BE3" w:rsidRDefault="00BC3BE3" w:rsidP="00BC3BE3">
            <w:pPr>
              <w:spacing w:after="0" w:line="240" w:lineRule="auto"/>
              <w:rPr>
                <w:rFonts w:ascii="Times New Roman" w:eastAsia="Times New Roman" w:hAnsi="Times New Roman"/>
                <w:sz w:val="20"/>
                <w:szCs w:val="20"/>
                <w:lang w:eastAsia="ru-RU"/>
              </w:rPr>
            </w:pP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1.1.</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Отсутствие/наличие обоснованных жалоб граждан  в вышестоящие организации и обращений в судебные органы </w:t>
            </w:r>
          </w:p>
        </w:tc>
        <w:tc>
          <w:tcPr>
            <w:tcW w:w="2408"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Количество жалоб, обоснованность которых подтверждена в ходе их рассмотрения на основании Федерального закона № 59-ФЗ</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 3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Отсутствие жалоб граждан, обоснованность которых официально подтверждена - 3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жалоб – 0 баллов.</w:t>
            </w:r>
          </w:p>
        </w:tc>
      </w:tr>
      <w:tr w:rsidR="00BC3BE3" w:rsidRPr="00BC3BE3" w:rsidTr="00BC3BE3">
        <w:trPr>
          <w:trHeight w:val="146"/>
        </w:trPr>
        <w:tc>
          <w:tcPr>
            <w:tcW w:w="855" w:type="dxa"/>
            <w:gridSpan w:val="2"/>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1.2.</w:t>
            </w:r>
          </w:p>
        </w:tc>
        <w:tc>
          <w:tcPr>
            <w:tcW w:w="4109" w:type="dxa"/>
            <w:gridSpan w:val="2"/>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Отсутствие/наличие правонарушений, выявленных в ходе проверок надзорных органов </w:t>
            </w:r>
          </w:p>
        </w:tc>
        <w:tc>
          <w:tcPr>
            <w:tcW w:w="2408" w:type="dxa"/>
            <w:gridSpan w:val="3"/>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Возбужденные дела об административных правонарушениях</w:t>
            </w:r>
          </w:p>
        </w:tc>
        <w:tc>
          <w:tcPr>
            <w:tcW w:w="2266" w:type="dxa"/>
            <w:gridSpan w:val="2"/>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842" w:type="dxa"/>
            <w:gridSpan w:val="3"/>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 3 б</w:t>
            </w:r>
          </w:p>
        </w:tc>
        <w:tc>
          <w:tcPr>
            <w:tcW w:w="4539" w:type="dxa"/>
            <w:gridSpan w:val="2"/>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принятых решений об административных наказаниях – 0 баллов;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отсутствие – 3 балла.</w:t>
            </w:r>
          </w:p>
        </w:tc>
      </w:tr>
      <w:tr w:rsidR="00BC3BE3" w:rsidRPr="00BC3BE3" w:rsidTr="00BC3BE3">
        <w:trPr>
          <w:trHeight w:val="146"/>
        </w:trPr>
        <w:tc>
          <w:tcPr>
            <w:tcW w:w="855" w:type="dxa"/>
            <w:gridSpan w:val="2"/>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1.3.</w:t>
            </w:r>
          </w:p>
        </w:tc>
        <w:tc>
          <w:tcPr>
            <w:tcW w:w="4109" w:type="dxa"/>
            <w:gridSpan w:val="2"/>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Доля выполненного  объема муниципального  задания  организации по видам услуг</w:t>
            </w:r>
          </w:p>
        </w:tc>
        <w:tc>
          <w:tcPr>
            <w:tcW w:w="2408" w:type="dxa"/>
            <w:gridSpan w:val="3"/>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266" w:type="dxa"/>
            <w:gridSpan w:val="2"/>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95  %-100 %</w:t>
            </w:r>
          </w:p>
        </w:tc>
        <w:tc>
          <w:tcPr>
            <w:tcW w:w="1842" w:type="dxa"/>
            <w:gridSpan w:val="3"/>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 4 б</w:t>
            </w:r>
          </w:p>
        </w:tc>
        <w:tc>
          <w:tcPr>
            <w:tcW w:w="4539" w:type="dxa"/>
            <w:gridSpan w:val="2"/>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А/В*100%, где:</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А - объем выполненного муниципального задания;</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В – объем муниципального задания по плану.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100 % - 4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95 % - 99  % -2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Менее 95 % – 0 баллов.</w:t>
            </w:r>
          </w:p>
        </w:tc>
      </w:tr>
      <w:tr w:rsidR="00BC3BE3" w:rsidRPr="00BC3BE3" w:rsidTr="00BC3BE3">
        <w:trPr>
          <w:trHeight w:val="146"/>
        </w:trPr>
        <w:tc>
          <w:tcPr>
            <w:tcW w:w="855" w:type="dxa"/>
            <w:gridSpan w:val="2"/>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1.4.</w:t>
            </w:r>
          </w:p>
        </w:tc>
        <w:tc>
          <w:tcPr>
            <w:tcW w:w="4109" w:type="dxa"/>
            <w:gridSpan w:val="2"/>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Уровень готовности учреждения к новому учебному году</w:t>
            </w:r>
          </w:p>
        </w:tc>
        <w:tc>
          <w:tcPr>
            <w:tcW w:w="2408" w:type="dxa"/>
            <w:gridSpan w:val="3"/>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Акт приёмки</w:t>
            </w:r>
          </w:p>
        </w:tc>
        <w:tc>
          <w:tcPr>
            <w:tcW w:w="2266" w:type="dxa"/>
            <w:gridSpan w:val="2"/>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842" w:type="dxa"/>
            <w:gridSpan w:val="3"/>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 3 б</w:t>
            </w:r>
          </w:p>
        </w:tc>
        <w:tc>
          <w:tcPr>
            <w:tcW w:w="4539" w:type="dxa"/>
            <w:gridSpan w:val="2"/>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Высокий уровень (наличие акта о приёмке образовательной организации, подписанного до 25 августа без замечаний) – 3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Низкий – (акт с замечаниями) – 0 баллов.</w:t>
            </w:r>
          </w:p>
        </w:tc>
      </w:tr>
      <w:tr w:rsidR="00BC3BE3" w:rsidRPr="00BC3BE3" w:rsidTr="00BC3BE3">
        <w:trPr>
          <w:trHeight w:val="146"/>
        </w:trPr>
        <w:tc>
          <w:tcPr>
            <w:tcW w:w="16019" w:type="dxa"/>
            <w:gridSpan w:val="1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13 баллов</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w:t>
            </w:r>
          </w:p>
        </w:tc>
        <w:tc>
          <w:tcPr>
            <w:tcW w:w="15164" w:type="dxa"/>
            <w:gridSpan w:val="12"/>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Информационная открытость</w:t>
            </w:r>
          </w:p>
        </w:tc>
      </w:tr>
      <w:tr w:rsidR="00BC3BE3" w:rsidRPr="00BC3BE3" w:rsidTr="00BC3BE3">
        <w:trPr>
          <w:trHeight w:val="146"/>
        </w:trPr>
        <w:tc>
          <w:tcPr>
            <w:tcW w:w="855" w:type="dxa"/>
            <w:gridSpan w:val="2"/>
            <w:vMerge w:val="restart"/>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2.1.</w:t>
            </w:r>
          </w:p>
        </w:tc>
        <w:tc>
          <w:tcPr>
            <w:tcW w:w="4109" w:type="dxa"/>
            <w:gridSpan w:val="2"/>
            <w:vMerge w:val="restart"/>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Наличие сайта организации и его ведение в </w:t>
            </w:r>
            <w:r w:rsidRPr="00BC3BE3">
              <w:rPr>
                <w:rFonts w:ascii="Times New Roman" w:eastAsia="Times New Roman" w:hAnsi="Times New Roman"/>
                <w:sz w:val="20"/>
                <w:szCs w:val="20"/>
                <w:lang w:eastAsia="ru-RU"/>
              </w:rPr>
              <w:lastRenderedPageBreak/>
              <w:t xml:space="preserve">соответствии с требованиями законодательства Российской Федерации в сфере образования </w:t>
            </w:r>
          </w:p>
        </w:tc>
        <w:tc>
          <w:tcPr>
            <w:tcW w:w="2408"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 xml:space="preserve">Размещение на сайте </w:t>
            </w:r>
            <w:r w:rsidRPr="00BC3BE3">
              <w:rPr>
                <w:rFonts w:ascii="Times New Roman" w:eastAsia="Times New Roman" w:hAnsi="Times New Roman"/>
                <w:sz w:val="20"/>
                <w:szCs w:val="20"/>
                <w:lang w:eastAsia="ru-RU"/>
              </w:rPr>
              <w:lastRenderedPageBreak/>
              <w:t>нормативно-закрепленного перечня сведений о деятельности организации (перечень сведений и копий документов, в соответствии с требованиями законодательства Российской Федерации в сфере образования)</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Да/нет</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На сайте размещена вся необходимая информация </w:t>
            </w:r>
            <w:r w:rsidRPr="00BC3BE3">
              <w:rPr>
                <w:rFonts w:ascii="Times New Roman" w:eastAsia="Times New Roman" w:hAnsi="Times New Roman"/>
                <w:sz w:val="20"/>
                <w:szCs w:val="20"/>
                <w:lang w:eastAsia="ru-RU"/>
              </w:rPr>
              <w:lastRenderedPageBreak/>
              <w:t xml:space="preserve">и копии документов – 3 балла; </w:t>
            </w:r>
          </w:p>
          <w:p w:rsidR="00BC3BE3" w:rsidRPr="00BC3BE3" w:rsidRDefault="00BC3BE3" w:rsidP="00BC3BE3">
            <w:pPr>
              <w:spacing w:after="0" w:line="240" w:lineRule="auto"/>
              <w:rPr>
                <w:rFonts w:ascii="Times New Roman" w:eastAsia="Times New Roman" w:hAnsi="Times New Roman"/>
                <w:sz w:val="20"/>
                <w:szCs w:val="20"/>
                <w:lang w:eastAsia="ru-RU"/>
              </w:rPr>
            </w:pPr>
            <w:proofErr w:type="gramStart"/>
            <w:r w:rsidRPr="00BC3BE3">
              <w:rPr>
                <w:rFonts w:ascii="Times New Roman" w:eastAsia="Times New Roman" w:hAnsi="Times New Roman"/>
                <w:sz w:val="20"/>
                <w:szCs w:val="20"/>
                <w:lang w:eastAsia="ru-RU"/>
              </w:rPr>
              <w:t>Отсутствии</w:t>
            </w:r>
            <w:proofErr w:type="gramEnd"/>
            <w:r w:rsidRPr="00BC3BE3">
              <w:rPr>
                <w:rFonts w:ascii="Times New Roman" w:eastAsia="Times New Roman" w:hAnsi="Times New Roman"/>
                <w:sz w:val="20"/>
                <w:szCs w:val="20"/>
                <w:lang w:eastAsia="ru-RU"/>
              </w:rPr>
              <w:t xml:space="preserve"> одного или нескольких - 0 баллов.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Результаты мониторинга</w:t>
            </w:r>
          </w:p>
        </w:tc>
      </w:tr>
      <w:tr w:rsidR="00BC3BE3" w:rsidRPr="00BC3BE3" w:rsidTr="00BC3BE3">
        <w:trPr>
          <w:trHeight w:val="146"/>
        </w:trPr>
        <w:tc>
          <w:tcPr>
            <w:tcW w:w="855" w:type="dxa"/>
            <w:gridSpan w:val="2"/>
            <w:vMerge/>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4109" w:type="dxa"/>
            <w:gridSpan w:val="2"/>
            <w:vMerge/>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2408"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Регулярное обновление информации организации на сайте (десятидневный срок обновления информации)</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Соблюдение сроков (10 дней) по обновлению сайта- 3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Нарушение установленных сроков – 0 балов.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Результаты мониторинга </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2.2.</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Доступность информации об организации для родителей и жителей микрорайона (на информационных стендах, средствах СМИ)</w:t>
            </w:r>
          </w:p>
        </w:tc>
        <w:tc>
          <w:tcPr>
            <w:tcW w:w="2408"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и актуальность достоверной информации</w:t>
            </w:r>
          </w:p>
        </w:tc>
        <w:tc>
          <w:tcPr>
            <w:tcW w:w="2266"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Информация на стенде – 1балл</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Вариативные формы предоставления информации (2 и более)  - 1балл</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Отчетные данные с подтверждающими документами</w:t>
            </w:r>
          </w:p>
        </w:tc>
      </w:tr>
      <w:tr w:rsidR="00BC3BE3" w:rsidRPr="00BC3BE3" w:rsidTr="00BC3BE3">
        <w:trPr>
          <w:trHeight w:val="104"/>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15164" w:type="dxa"/>
            <w:gridSpan w:val="1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8 баллов</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w:t>
            </w:r>
          </w:p>
        </w:tc>
        <w:tc>
          <w:tcPr>
            <w:tcW w:w="15164" w:type="dxa"/>
            <w:gridSpan w:val="12"/>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Функционирование  системы коллегиального управления</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3.1.</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Результаты участия органов общественного  управления организации в решении актуальных задач функционирования и развития организации</w:t>
            </w:r>
          </w:p>
        </w:tc>
        <w:tc>
          <w:tcPr>
            <w:tcW w:w="2408"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Протоколы заседаний </w:t>
            </w:r>
          </w:p>
        </w:tc>
        <w:tc>
          <w:tcPr>
            <w:tcW w:w="2266"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Выполнение требований, зафиксированных локальным актом</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Соответствие </w:t>
            </w:r>
            <w:proofErr w:type="gramStart"/>
            <w:r w:rsidRPr="00BC3BE3">
              <w:rPr>
                <w:rFonts w:ascii="Times New Roman" w:eastAsia="Times New Roman" w:hAnsi="Times New Roman"/>
                <w:sz w:val="20"/>
                <w:szCs w:val="20"/>
                <w:lang w:eastAsia="ru-RU"/>
              </w:rPr>
              <w:t>содержания протоколов заседаний органов управления образовательной организации</w:t>
            </w:r>
            <w:proofErr w:type="gramEnd"/>
            <w:r w:rsidRPr="00BC3BE3">
              <w:rPr>
                <w:rFonts w:ascii="Times New Roman" w:eastAsia="Times New Roman" w:hAnsi="Times New Roman"/>
                <w:sz w:val="20"/>
                <w:szCs w:val="20"/>
                <w:lang w:eastAsia="ru-RU"/>
              </w:rPr>
              <w:t xml:space="preserve"> и периодичности их заседаний установленному локальным актом порядку за период учебного года.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Соответствие оценивается в 2 балла; не соответствие – 0 баллов.</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15164" w:type="dxa"/>
            <w:gridSpan w:val="1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2 балла</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4.</w:t>
            </w:r>
          </w:p>
        </w:tc>
        <w:tc>
          <w:tcPr>
            <w:tcW w:w="15164" w:type="dxa"/>
            <w:gridSpan w:val="12"/>
          </w:tcPr>
          <w:p w:rsidR="00BC3BE3" w:rsidRPr="00BC3BE3" w:rsidRDefault="00BC3BE3" w:rsidP="00BC3BE3">
            <w:pPr>
              <w:spacing w:after="0" w:line="240" w:lineRule="auto"/>
              <w:jc w:val="center"/>
              <w:rPr>
                <w:rFonts w:ascii="Times New Roman" w:eastAsia="Times New Roman" w:hAnsi="Times New Roman"/>
                <w:b/>
                <w:color w:val="FF0000"/>
                <w:sz w:val="20"/>
                <w:szCs w:val="20"/>
                <w:lang w:eastAsia="ru-RU"/>
              </w:rPr>
            </w:pPr>
            <w:r w:rsidRPr="00BC3BE3">
              <w:rPr>
                <w:rFonts w:ascii="Times New Roman" w:eastAsia="Times New Roman" w:hAnsi="Times New Roman"/>
                <w:b/>
                <w:sz w:val="20"/>
                <w:szCs w:val="20"/>
                <w:lang w:eastAsia="ru-RU"/>
              </w:rPr>
              <w:t>Реализация мероприятий по кадровому обеспечению</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4.1.</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Доля педагогических работников в возрасте до 35  лет </w:t>
            </w:r>
          </w:p>
        </w:tc>
        <w:tc>
          <w:tcPr>
            <w:tcW w:w="2408"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10 % и более</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 2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Менее 10% - 0 баллов;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 и более – 2 балла</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4.2.</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Повышение профессионального мастерства педагогических работников  (</w:t>
            </w:r>
            <w:r w:rsidRPr="00BC3BE3">
              <w:rPr>
                <w:rFonts w:ascii="Times New Roman" w:eastAsia="Times New Roman" w:hAnsi="Times New Roman"/>
                <w:color w:val="262626"/>
                <w:sz w:val="20"/>
                <w:szCs w:val="20"/>
                <w:lang w:eastAsia="ar-SA"/>
              </w:rPr>
              <w:t>график повышения квалификации педагогических работников за три года)</w:t>
            </w:r>
          </w:p>
        </w:tc>
        <w:tc>
          <w:tcPr>
            <w:tcW w:w="2408"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Доля педагогических работников, своевременно прошедших повышение квалификации, </w:t>
            </w:r>
            <w:r w:rsidRPr="00BC3BE3">
              <w:rPr>
                <w:rFonts w:ascii="Times New Roman" w:eastAsia="Times New Roman" w:hAnsi="Times New Roman"/>
                <w:sz w:val="20"/>
                <w:szCs w:val="20"/>
                <w:lang w:eastAsia="ru-RU"/>
              </w:rPr>
              <w:lastRenderedPageBreak/>
              <w:t>профессиональную переподготовку</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100 %</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А/В)*100%, где:</w:t>
            </w:r>
          </w:p>
          <w:p w:rsidR="00BC3BE3" w:rsidRPr="00BC3BE3" w:rsidRDefault="00BC3BE3" w:rsidP="00BC3BE3">
            <w:pPr>
              <w:spacing w:after="0" w:line="240" w:lineRule="auto"/>
              <w:rPr>
                <w:rFonts w:ascii="Times New Roman" w:eastAsia="Times New Roman" w:hAnsi="Times New Roman"/>
                <w:sz w:val="20"/>
                <w:szCs w:val="20"/>
                <w:lang w:eastAsia="ru-RU"/>
              </w:rPr>
            </w:pPr>
            <w:proofErr w:type="gramStart"/>
            <w:r w:rsidRPr="00BC3BE3">
              <w:rPr>
                <w:rFonts w:ascii="Times New Roman" w:eastAsia="Times New Roman" w:hAnsi="Times New Roman"/>
                <w:sz w:val="20"/>
                <w:szCs w:val="20"/>
                <w:lang w:eastAsia="ru-RU"/>
              </w:rPr>
              <w:t>А-</w:t>
            </w:r>
            <w:proofErr w:type="gramEnd"/>
            <w:r w:rsidRPr="00BC3BE3">
              <w:rPr>
                <w:rFonts w:ascii="Times New Roman" w:eastAsia="Times New Roman" w:hAnsi="Times New Roman"/>
                <w:sz w:val="20"/>
                <w:szCs w:val="20"/>
                <w:lang w:eastAsia="ru-RU"/>
              </w:rPr>
              <w:t xml:space="preserve"> педагогические работники, прошедшие повышение квалификации, профессиональную переподготовку;</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В – общее количество педагогических </w:t>
            </w:r>
            <w:r w:rsidRPr="00BC3BE3">
              <w:rPr>
                <w:rFonts w:ascii="Times New Roman" w:eastAsia="Times New Roman" w:hAnsi="Times New Roman"/>
                <w:sz w:val="20"/>
                <w:szCs w:val="20"/>
                <w:lang w:eastAsia="ru-RU"/>
              </w:rPr>
              <w:lastRenderedPageBreak/>
              <w:t>работников, нуждающихся в повышении квалификации.</w:t>
            </w:r>
          </w:p>
          <w:p w:rsidR="00BC3BE3" w:rsidRPr="00BC3BE3" w:rsidRDefault="00BC3BE3" w:rsidP="00BC3BE3">
            <w:pPr>
              <w:spacing w:after="0" w:line="240" w:lineRule="auto"/>
              <w:rPr>
                <w:rFonts w:ascii="Times New Roman" w:eastAsia="Times New Roman" w:hAnsi="Times New Roman"/>
                <w:color w:val="FF0000"/>
                <w:sz w:val="20"/>
                <w:szCs w:val="20"/>
                <w:lang w:eastAsia="ru-RU"/>
              </w:rPr>
            </w:pPr>
            <w:r w:rsidRPr="00BC3BE3">
              <w:rPr>
                <w:rFonts w:ascii="Times New Roman" w:eastAsia="Times New Roman" w:hAnsi="Times New Roman"/>
                <w:sz w:val="20"/>
                <w:szCs w:val="20"/>
                <w:lang w:eastAsia="ru-RU"/>
              </w:rPr>
              <w:t>Штатное расписание, документы о повышении квалификации</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4.3.</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proofErr w:type="gramStart"/>
            <w:r w:rsidRPr="00BC3BE3">
              <w:rPr>
                <w:rFonts w:ascii="Times New Roman" w:eastAsia="Times New Roman" w:hAnsi="Times New Roman"/>
                <w:sz w:val="20"/>
                <w:szCs w:val="20"/>
                <w:lang w:eastAsia="ru-RU"/>
              </w:rPr>
              <w:t xml:space="preserve">Наличие педагогических работников, принимающих участие (выступающих) в деятельности инновационных, </w:t>
            </w:r>
            <w:proofErr w:type="spellStart"/>
            <w:r w:rsidRPr="00BC3BE3">
              <w:rPr>
                <w:rFonts w:ascii="Times New Roman" w:eastAsia="Times New Roman" w:hAnsi="Times New Roman"/>
                <w:sz w:val="20"/>
                <w:szCs w:val="20"/>
                <w:lang w:eastAsia="ru-RU"/>
              </w:rPr>
              <w:t>стажировочных</w:t>
            </w:r>
            <w:proofErr w:type="spellEnd"/>
            <w:r w:rsidRPr="00BC3BE3">
              <w:rPr>
                <w:rFonts w:ascii="Times New Roman" w:eastAsia="Times New Roman" w:hAnsi="Times New Roman"/>
                <w:sz w:val="20"/>
                <w:szCs w:val="20"/>
                <w:lang w:eastAsia="ru-RU"/>
              </w:rPr>
              <w:t xml:space="preserve"> площадок, конкурсах, конференциях, мероприятий методической направленности  различных уровней (областного, федерального)</w:t>
            </w:r>
            <w:proofErr w:type="gramEnd"/>
          </w:p>
        </w:tc>
        <w:tc>
          <w:tcPr>
            <w:tcW w:w="2408"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Доля педагогических работников, принимающих участие в деятельности инновационных, </w:t>
            </w:r>
            <w:proofErr w:type="spellStart"/>
            <w:r w:rsidRPr="00BC3BE3">
              <w:rPr>
                <w:rFonts w:ascii="Times New Roman" w:eastAsia="Times New Roman" w:hAnsi="Times New Roman"/>
                <w:sz w:val="20"/>
                <w:szCs w:val="20"/>
                <w:lang w:eastAsia="ru-RU"/>
              </w:rPr>
              <w:t>стажировочных</w:t>
            </w:r>
            <w:proofErr w:type="spellEnd"/>
            <w:r w:rsidRPr="00BC3BE3">
              <w:rPr>
                <w:rFonts w:ascii="Times New Roman" w:eastAsia="Times New Roman" w:hAnsi="Times New Roman"/>
                <w:sz w:val="20"/>
                <w:szCs w:val="20"/>
                <w:lang w:eastAsia="ru-RU"/>
              </w:rPr>
              <w:t xml:space="preserve"> площадок, конкурсах конференциях, мероприятий методической направленности различных уровней от общего количества педагогических работников</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100 %</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4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А/В *100%, где</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А-численность педагогических работников, принимающих участие в деятельности инновационных, </w:t>
            </w:r>
            <w:proofErr w:type="spellStart"/>
            <w:r w:rsidRPr="00BC3BE3">
              <w:rPr>
                <w:rFonts w:ascii="Times New Roman" w:eastAsia="Times New Roman" w:hAnsi="Times New Roman"/>
                <w:sz w:val="20"/>
                <w:szCs w:val="20"/>
                <w:lang w:eastAsia="ru-RU"/>
              </w:rPr>
              <w:t>стажировочных</w:t>
            </w:r>
            <w:proofErr w:type="spellEnd"/>
            <w:r w:rsidRPr="00BC3BE3">
              <w:rPr>
                <w:rFonts w:ascii="Times New Roman" w:eastAsia="Times New Roman" w:hAnsi="Times New Roman"/>
                <w:sz w:val="20"/>
                <w:szCs w:val="20"/>
                <w:lang w:eastAsia="ru-RU"/>
              </w:rPr>
              <w:t xml:space="preserve"> площадок, конкурсах, конференциях, мероприятий методической направленности</w:t>
            </w:r>
            <w:proofErr w:type="gramStart"/>
            <w:r w:rsidRPr="00BC3BE3">
              <w:rPr>
                <w:rFonts w:ascii="Times New Roman" w:eastAsia="Times New Roman" w:hAnsi="Times New Roman"/>
                <w:sz w:val="20"/>
                <w:szCs w:val="20"/>
                <w:lang w:eastAsia="ru-RU"/>
              </w:rPr>
              <w:t xml:space="preserve"> ;</w:t>
            </w:r>
            <w:proofErr w:type="gramEnd"/>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 – общее количество педагогических работников.</w:t>
            </w:r>
          </w:p>
        </w:tc>
      </w:tr>
      <w:tr w:rsidR="00BC3BE3" w:rsidRPr="00BC3BE3" w:rsidTr="00BC3BE3">
        <w:trPr>
          <w:trHeight w:val="146"/>
        </w:trPr>
        <w:tc>
          <w:tcPr>
            <w:tcW w:w="16019" w:type="dxa"/>
            <w:gridSpan w:val="1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8 баллов</w:t>
            </w:r>
          </w:p>
        </w:tc>
      </w:tr>
      <w:tr w:rsidR="00BC3BE3" w:rsidRPr="00BC3BE3" w:rsidTr="00BC3BE3">
        <w:trPr>
          <w:trHeight w:val="363"/>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5.</w:t>
            </w:r>
          </w:p>
        </w:tc>
        <w:tc>
          <w:tcPr>
            <w:tcW w:w="15164" w:type="dxa"/>
            <w:gridSpan w:val="12"/>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Сохранность контингента в пределах одной ступени обучения</w:t>
            </w:r>
          </w:p>
        </w:tc>
      </w:tr>
      <w:tr w:rsidR="00BC3BE3" w:rsidRPr="00BC3BE3" w:rsidTr="00BC3BE3">
        <w:trPr>
          <w:trHeight w:val="146"/>
        </w:trPr>
        <w:tc>
          <w:tcPr>
            <w:tcW w:w="855" w:type="dxa"/>
            <w:gridSpan w:val="2"/>
            <w:shd w:val="clear" w:color="auto" w:fill="auto"/>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5.1.</w:t>
            </w:r>
          </w:p>
        </w:tc>
        <w:tc>
          <w:tcPr>
            <w:tcW w:w="4109" w:type="dxa"/>
            <w:gridSpan w:val="2"/>
            <w:shd w:val="clear" w:color="auto" w:fill="auto"/>
          </w:tcPr>
          <w:p w:rsidR="00BC3BE3" w:rsidRPr="00BC3BE3" w:rsidRDefault="00BC3BE3" w:rsidP="00BC3BE3">
            <w:pPr>
              <w:snapToGrid w:val="0"/>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Доля </w:t>
            </w:r>
            <w:proofErr w:type="gramStart"/>
            <w:r w:rsidRPr="00BC3BE3">
              <w:rPr>
                <w:rFonts w:ascii="Times New Roman" w:eastAsia="Times New Roman" w:hAnsi="Times New Roman"/>
                <w:sz w:val="20"/>
                <w:szCs w:val="20"/>
                <w:lang w:eastAsia="ru-RU"/>
              </w:rPr>
              <w:t>обучающихся</w:t>
            </w:r>
            <w:proofErr w:type="gramEnd"/>
            <w:r w:rsidRPr="00BC3BE3">
              <w:rPr>
                <w:rFonts w:ascii="Times New Roman" w:eastAsia="Times New Roman" w:hAnsi="Times New Roman"/>
                <w:sz w:val="20"/>
                <w:szCs w:val="20"/>
                <w:lang w:eastAsia="ru-RU"/>
              </w:rPr>
              <w:t>, переведенных в следующий класс</w:t>
            </w:r>
          </w:p>
        </w:tc>
        <w:tc>
          <w:tcPr>
            <w:tcW w:w="2408" w:type="dxa"/>
            <w:gridSpan w:val="3"/>
          </w:tcPr>
          <w:p w:rsidR="00BC3BE3" w:rsidRPr="00BC3BE3" w:rsidRDefault="00BC3BE3" w:rsidP="00BC3BE3">
            <w:pPr>
              <w:snapToGrid w:val="0"/>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266" w:type="dxa"/>
            <w:gridSpan w:val="2"/>
          </w:tcPr>
          <w:p w:rsidR="00BC3BE3" w:rsidRPr="00BC3BE3" w:rsidRDefault="00BC3BE3" w:rsidP="00BC3BE3">
            <w:pPr>
              <w:snapToGrid w:val="0"/>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100 %</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539"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Ч</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kern w:val="3"/>
                <w:sz w:val="20"/>
                <w:szCs w:val="20"/>
                <w:lang w:eastAsia="ar-SA"/>
              </w:rPr>
              <w:t>/Ч2*100%, где</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bCs/>
                <w:kern w:val="3"/>
                <w:sz w:val="20"/>
                <w:szCs w:val="20"/>
                <w:lang w:eastAsia="ar-SA"/>
              </w:rPr>
              <w:t>Ч</w:t>
            </w:r>
            <w:proofErr w:type="gramStart"/>
            <w:r w:rsidRPr="00BC3BE3">
              <w:rPr>
                <w:rFonts w:ascii="Times New Roman" w:eastAsia="Times New Roman" w:hAnsi="Times New Roman"/>
                <w:bCs/>
                <w:kern w:val="3"/>
                <w:sz w:val="20"/>
                <w:szCs w:val="20"/>
                <w:lang w:eastAsia="ar-SA"/>
              </w:rPr>
              <w:t>1</w:t>
            </w:r>
            <w:proofErr w:type="gramEnd"/>
            <w:r w:rsidRPr="00BC3BE3">
              <w:rPr>
                <w:rFonts w:ascii="Times New Roman" w:eastAsia="Times New Roman" w:hAnsi="Times New Roman"/>
                <w:bCs/>
                <w:kern w:val="3"/>
                <w:sz w:val="20"/>
                <w:szCs w:val="20"/>
                <w:lang w:eastAsia="ar-SA"/>
              </w:rPr>
              <w:t xml:space="preserve"> - количество</w:t>
            </w:r>
            <w:r w:rsidRPr="00BC3BE3">
              <w:rPr>
                <w:rFonts w:ascii="Times New Roman" w:eastAsia="Times New Roman" w:hAnsi="Times New Roman"/>
                <w:kern w:val="3"/>
                <w:sz w:val="20"/>
                <w:szCs w:val="20"/>
                <w:lang w:eastAsia="ar-SA"/>
              </w:rPr>
              <w:t xml:space="preserve"> обучающихся, переведенных в следующий класс</w:t>
            </w:r>
            <w:r w:rsidRPr="00BC3BE3">
              <w:rPr>
                <w:rFonts w:ascii="Times New Roman" w:eastAsia="Times New Roman" w:hAnsi="Times New Roman"/>
                <w:bCs/>
                <w:kern w:val="3"/>
                <w:sz w:val="20"/>
                <w:szCs w:val="20"/>
                <w:lang w:eastAsia="ar-SA"/>
              </w:rPr>
              <w:t>;</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kern w:val="3"/>
                <w:sz w:val="20"/>
                <w:szCs w:val="20"/>
                <w:lang w:eastAsia="ru-RU"/>
              </w:rPr>
              <w:t>Ч</w:t>
            </w:r>
            <w:proofErr w:type="gramStart"/>
            <w:r w:rsidRPr="00BC3BE3">
              <w:rPr>
                <w:rFonts w:ascii="Times New Roman" w:eastAsia="Times New Roman" w:hAnsi="Times New Roman"/>
                <w:kern w:val="3"/>
                <w:sz w:val="20"/>
                <w:szCs w:val="20"/>
                <w:lang w:eastAsia="ru-RU"/>
              </w:rPr>
              <w:t>2</w:t>
            </w:r>
            <w:proofErr w:type="gramEnd"/>
            <w:r w:rsidRPr="00BC3BE3">
              <w:rPr>
                <w:rFonts w:ascii="Times New Roman" w:eastAsia="Times New Roman" w:hAnsi="Times New Roman"/>
                <w:kern w:val="3"/>
                <w:sz w:val="20"/>
                <w:szCs w:val="20"/>
                <w:lang w:eastAsia="ru-RU"/>
              </w:rPr>
              <w:t xml:space="preserve"> - количество обучающихся на 31.05. отчетного года (по каждому классу в пределах одной ступени).</w:t>
            </w:r>
          </w:p>
        </w:tc>
      </w:tr>
      <w:tr w:rsidR="00BC3BE3" w:rsidRPr="00BC3BE3" w:rsidTr="00BC3BE3">
        <w:trPr>
          <w:trHeight w:val="146"/>
        </w:trPr>
        <w:tc>
          <w:tcPr>
            <w:tcW w:w="855" w:type="dxa"/>
            <w:gridSpan w:val="2"/>
            <w:shd w:val="clear" w:color="auto" w:fill="auto"/>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5.2.</w:t>
            </w:r>
          </w:p>
        </w:tc>
        <w:tc>
          <w:tcPr>
            <w:tcW w:w="4109" w:type="dxa"/>
            <w:gridSpan w:val="2"/>
            <w:shd w:val="clear" w:color="auto" w:fill="auto"/>
          </w:tcPr>
          <w:p w:rsidR="00BC3BE3" w:rsidRPr="00BC3BE3" w:rsidRDefault="00BC3BE3" w:rsidP="00BC3BE3">
            <w:pPr>
              <w:snapToGrid w:val="0"/>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Доля </w:t>
            </w:r>
            <w:proofErr w:type="gramStart"/>
            <w:r w:rsidRPr="00BC3BE3">
              <w:rPr>
                <w:rFonts w:ascii="Times New Roman" w:eastAsia="Times New Roman" w:hAnsi="Times New Roman"/>
                <w:sz w:val="20"/>
                <w:szCs w:val="20"/>
                <w:lang w:eastAsia="ru-RU"/>
              </w:rPr>
              <w:t>отчисленных</w:t>
            </w:r>
            <w:proofErr w:type="gramEnd"/>
            <w:r w:rsidRPr="00BC3BE3">
              <w:rPr>
                <w:rFonts w:ascii="Times New Roman" w:eastAsia="Times New Roman" w:hAnsi="Times New Roman"/>
                <w:sz w:val="20"/>
                <w:szCs w:val="20"/>
                <w:lang w:eastAsia="ru-RU"/>
              </w:rPr>
              <w:t xml:space="preserve"> из образовательной организации в нарушение Федерального Закона     «Об образовании в Российской Федерации» от 29 декабря 2012 года №273-ФЗ</w:t>
            </w:r>
          </w:p>
        </w:tc>
        <w:tc>
          <w:tcPr>
            <w:tcW w:w="2408" w:type="dxa"/>
            <w:gridSpan w:val="3"/>
          </w:tcPr>
          <w:p w:rsidR="00BC3BE3" w:rsidRPr="00BC3BE3" w:rsidRDefault="00BC3BE3" w:rsidP="00BC3BE3">
            <w:pPr>
              <w:snapToGrid w:val="0"/>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266" w:type="dxa"/>
            <w:gridSpan w:val="2"/>
          </w:tcPr>
          <w:p w:rsidR="00BC3BE3" w:rsidRPr="00BC3BE3" w:rsidRDefault="00BC3BE3" w:rsidP="00BC3BE3">
            <w:pPr>
              <w:snapToGrid w:val="0"/>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Отчет 1- НД</w:t>
            </w:r>
          </w:p>
        </w:tc>
      </w:tr>
      <w:tr w:rsidR="00BC3BE3" w:rsidRPr="00BC3BE3" w:rsidTr="00BC3BE3">
        <w:trPr>
          <w:trHeight w:val="146"/>
        </w:trPr>
        <w:tc>
          <w:tcPr>
            <w:tcW w:w="16019" w:type="dxa"/>
            <w:gridSpan w:val="14"/>
            <w:shd w:val="clear" w:color="auto" w:fill="auto"/>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 ИТОГО по разделу </w:t>
            </w:r>
            <w:r w:rsidRPr="00BC3BE3">
              <w:rPr>
                <w:rFonts w:ascii="Times New Roman" w:eastAsia="Times New Roman" w:hAnsi="Times New Roman"/>
                <w:b/>
                <w:sz w:val="20"/>
                <w:szCs w:val="20"/>
                <w:lang w:eastAsia="ru-RU"/>
              </w:rPr>
              <w:t>4 балла</w:t>
            </w:r>
          </w:p>
        </w:tc>
      </w:tr>
      <w:tr w:rsidR="00BC3BE3" w:rsidRPr="00BC3BE3" w:rsidTr="00BC3BE3">
        <w:trPr>
          <w:trHeight w:val="146"/>
        </w:trPr>
        <w:tc>
          <w:tcPr>
            <w:tcW w:w="855" w:type="dxa"/>
            <w:gridSpan w:val="2"/>
            <w:shd w:val="clear" w:color="auto" w:fill="auto"/>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6.</w:t>
            </w:r>
          </w:p>
        </w:tc>
        <w:tc>
          <w:tcPr>
            <w:tcW w:w="15164" w:type="dxa"/>
            <w:gridSpan w:val="12"/>
            <w:shd w:val="clear" w:color="auto" w:fill="auto"/>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Результаты итоговой аттестации</w:t>
            </w:r>
          </w:p>
        </w:tc>
      </w:tr>
      <w:tr w:rsidR="00BC3BE3" w:rsidRPr="00BC3BE3" w:rsidTr="00BC3BE3">
        <w:trPr>
          <w:trHeight w:val="146"/>
        </w:trPr>
        <w:tc>
          <w:tcPr>
            <w:tcW w:w="855" w:type="dxa"/>
            <w:gridSpan w:val="2"/>
            <w:shd w:val="clear" w:color="auto" w:fill="auto"/>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6.1.</w:t>
            </w:r>
          </w:p>
        </w:tc>
        <w:tc>
          <w:tcPr>
            <w:tcW w:w="4109" w:type="dxa"/>
            <w:gridSpan w:val="2"/>
            <w:shd w:val="clear" w:color="auto" w:fill="auto"/>
          </w:tcPr>
          <w:p w:rsidR="00BC3BE3" w:rsidRPr="00BC3BE3" w:rsidRDefault="00BC3BE3" w:rsidP="00BC3BE3">
            <w:pPr>
              <w:snapToGrid w:val="0"/>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bCs/>
                <w:sz w:val="20"/>
                <w:szCs w:val="20"/>
                <w:lang w:eastAsia="ru-RU"/>
              </w:rPr>
              <w:t>Доля выпускников,</w:t>
            </w:r>
            <w:r w:rsidRPr="00BC3BE3">
              <w:rPr>
                <w:rFonts w:ascii="Times New Roman" w:eastAsia="Times New Roman" w:hAnsi="Times New Roman"/>
                <w:sz w:val="20"/>
                <w:szCs w:val="20"/>
                <w:lang w:eastAsia="ru-RU"/>
              </w:rPr>
              <w:t xml:space="preserve"> получивших аттестаты о</w:t>
            </w:r>
            <w:r w:rsidR="00FE3FD4">
              <w:rPr>
                <w:rFonts w:ascii="Times New Roman" w:eastAsia="Times New Roman" w:hAnsi="Times New Roman"/>
                <w:sz w:val="20"/>
                <w:szCs w:val="20"/>
                <w:lang w:eastAsia="ru-RU"/>
              </w:rPr>
              <w:t>б основном,</w:t>
            </w:r>
            <w:r w:rsidRPr="00BC3BE3">
              <w:rPr>
                <w:rFonts w:ascii="Times New Roman" w:eastAsia="Times New Roman" w:hAnsi="Times New Roman"/>
                <w:sz w:val="20"/>
                <w:szCs w:val="20"/>
                <w:lang w:eastAsia="ru-RU"/>
              </w:rPr>
              <w:t xml:space="preserve"> среднем  общем образовании</w:t>
            </w:r>
          </w:p>
        </w:tc>
        <w:tc>
          <w:tcPr>
            <w:tcW w:w="2408" w:type="dxa"/>
            <w:gridSpan w:val="3"/>
          </w:tcPr>
          <w:p w:rsidR="00BC3BE3" w:rsidRPr="00BC3BE3" w:rsidRDefault="00BC3BE3" w:rsidP="00BC3BE3">
            <w:pPr>
              <w:snapToGrid w:val="0"/>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266" w:type="dxa"/>
            <w:gridSpan w:val="2"/>
          </w:tcPr>
          <w:p w:rsidR="00BC3BE3" w:rsidRPr="00BC3BE3" w:rsidRDefault="00BC3BE3" w:rsidP="00BC3BE3">
            <w:pPr>
              <w:suppressAutoHyphens/>
              <w:autoSpaceDN w:val="0"/>
              <w:spacing w:after="0" w:line="240" w:lineRule="auto"/>
              <w:jc w:val="center"/>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100 %</w:t>
            </w:r>
          </w:p>
          <w:p w:rsidR="00BC3BE3" w:rsidRPr="00BC3BE3" w:rsidRDefault="00BC3BE3" w:rsidP="00BC3BE3">
            <w:pPr>
              <w:snapToGrid w:val="0"/>
              <w:spacing w:after="0" w:line="240" w:lineRule="auto"/>
              <w:jc w:val="center"/>
              <w:rPr>
                <w:rFonts w:ascii="Times New Roman" w:eastAsia="Times New Roman" w:hAnsi="Times New Roman"/>
                <w:sz w:val="20"/>
                <w:szCs w:val="20"/>
                <w:lang w:eastAsia="ru-RU"/>
              </w:rPr>
            </w:pP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539"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Ч</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kern w:val="3"/>
                <w:sz w:val="20"/>
                <w:szCs w:val="20"/>
                <w:lang w:eastAsia="ar-SA"/>
              </w:rPr>
              <w:t>/Ч2*100%, где</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Ч</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bCs/>
                <w:kern w:val="3"/>
                <w:sz w:val="20"/>
                <w:szCs w:val="20"/>
                <w:lang w:eastAsia="ar-SA"/>
              </w:rPr>
              <w:t xml:space="preserve"> - количество</w:t>
            </w:r>
            <w:r w:rsidRPr="00BC3BE3">
              <w:rPr>
                <w:rFonts w:ascii="Times New Roman" w:eastAsia="Times New Roman" w:hAnsi="Times New Roman"/>
                <w:kern w:val="3"/>
                <w:sz w:val="20"/>
                <w:szCs w:val="20"/>
                <w:lang w:eastAsia="ar-SA"/>
              </w:rPr>
              <w:t xml:space="preserve"> выпускников </w:t>
            </w:r>
            <w:r w:rsidR="00FE3FD4">
              <w:rPr>
                <w:rFonts w:ascii="Times New Roman" w:eastAsia="Times New Roman" w:hAnsi="Times New Roman"/>
                <w:kern w:val="3"/>
                <w:sz w:val="20"/>
                <w:szCs w:val="20"/>
                <w:lang w:eastAsia="ar-SA"/>
              </w:rPr>
              <w:t xml:space="preserve">9, </w:t>
            </w:r>
            <w:r w:rsidRPr="00BC3BE3">
              <w:rPr>
                <w:rFonts w:ascii="Times New Roman" w:eastAsia="Times New Roman" w:hAnsi="Times New Roman"/>
                <w:bCs/>
                <w:kern w:val="3"/>
                <w:sz w:val="20"/>
                <w:szCs w:val="20"/>
                <w:lang w:eastAsia="ar-SA"/>
              </w:rPr>
              <w:t>11(12)-</w:t>
            </w:r>
            <w:proofErr w:type="spellStart"/>
            <w:r w:rsidRPr="00BC3BE3">
              <w:rPr>
                <w:rFonts w:ascii="Times New Roman" w:eastAsia="Times New Roman" w:hAnsi="Times New Roman"/>
                <w:bCs/>
                <w:kern w:val="3"/>
                <w:sz w:val="20"/>
                <w:szCs w:val="20"/>
                <w:lang w:eastAsia="ar-SA"/>
              </w:rPr>
              <w:t>х</w:t>
            </w:r>
            <w:proofErr w:type="spellEnd"/>
            <w:r w:rsidRPr="00BC3BE3">
              <w:rPr>
                <w:rFonts w:ascii="Times New Roman" w:eastAsia="Times New Roman" w:hAnsi="Times New Roman"/>
                <w:bCs/>
                <w:kern w:val="3"/>
                <w:sz w:val="20"/>
                <w:szCs w:val="20"/>
                <w:lang w:eastAsia="ar-SA"/>
              </w:rPr>
              <w:t xml:space="preserve"> классов</w:t>
            </w:r>
            <w:r w:rsidRPr="00BC3BE3">
              <w:rPr>
                <w:rFonts w:ascii="Times New Roman" w:eastAsia="Times New Roman" w:hAnsi="Times New Roman"/>
                <w:kern w:val="3"/>
                <w:sz w:val="20"/>
                <w:szCs w:val="20"/>
                <w:lang w:eastAsia="ar-SA"/>
              </w:rPr>
              <w:t>, получивших аттестаты о</w:t>
            </w:r>
            <w:r w:rsidR="00FE3FD4">
              <w:rPr>
                <w:rFonts w:ascii="Times New Roman" w:eastAsia="Times New Roman" w:hAnsi="Times New Roman"/>
                <w:kern w:val="3"/>
                <w:sz w:val="20"/>
                <w:szCs w:val="20"/>
                <w:lang w:eastAsia="ar-SA"/>
              </w:rPr>
              <w:t xml:space="preserve">б основном, </w:t>
            </w:r>
            <w:r w:rsidRPr="00BC3BE3">
              <w:rPr>
                <w:rFonts w:ascii="Times New Roman" w:eastAsia="Times New Roman" w:hAnsi="Times New Roman"/>
                <w:kern w:val="3"/>
                <w:sz w:val="20"/>
                <w:szCs w:val="20"/>
                <w:lang w:eastAsia="ar-SA"/>
              </w:rPr>
              <w:t xml:space="preserve"> среднем  общем образовании;</w:t>
            </w:r>
          </w:p>
          <w:p w:rsidR="00BC3BE3" w:rsidRPr="00BC3BE3" w:rsidRDefault="00BC3BE3" w:rsidP="00FE3FD4">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kern w:val="3"/>
                <w:sz w:val="20"/>
                <w:szCs w:val="20"/>
                <w:lang w:eastAsia="ru-RU"/>
              </w:rPr>
              <w:t>Ч</w:t>
            </w:r>
            <w:proofErr w:type="gramStart"/>
            <w:r w:rsidRPr="00BC3BE3">
              <w:rPr>
                <w:rFonts w:ascii="Times New Roman" w:eastAsia="Times New Roman" w:hAnsi="Times New Roman"/>
                <w:kern w:val="3"/>
                <w:sz w:val="20"/>
                <w:szCs w:val="20"/>
                <w:lang w:eastAsia="ru-RU"/>
              </w:rPr>
              <w:t>2</w:t>
            </w:r>
            <w:proofErr w:type="gramEnd"/>
            <w:r w:rsidRPr="00BC3BE3">
              <w:rPr>
                <w:rFonts w:ascii="Times New Roman" w:eastAsia="Times New Roman" w:hAnsi="Times New Roman"/>
                <w:kern w:val="3"/>
                <w:sz w:val="20"/>
                <w:szCs w:val="20"/>
                <w:lang w:eastAsia="ru-RU"/>
              </w:rPr>
              <w:t xml:space="preserve"> - количество выпускников </w:t>
            </w:r>
            <w:r w:rsidR="00FE3FD4">
              <w:rPr>
                <w:rFonts w:ascii="Times New Roman" w:eastAsia="Times New Roman" w:hAnsi="Times New Roman"/>
                <w:kern w:val="3"/>
                <w:sz w:val="20"/>
                <w:szCs w:val="20"/>
                <w:lang w:eastAsia="ru-RU"/>
              </w:rPr>
              <w:t>9,11</w:t>
            </w:r>
            <w:r w:rsidRPr="00BC3BE3">
              <w:rPr>
                <w:rFonts w:ascii="Times New Roman" w:eastAsia="Times New Roman" w:hAnsi="Times New Roman"/>
                <w:bCs/>
                <w:kern w:val="3"/>
                <w:sz w:val="20"/>
                <w:szCs w:val="20"/>
                <w:lang w:eastAsia="ru-RU"/>
              </w:rPr>
              <w:t>(12)-</w:t>
            </w:r>
            <w:proofErr w:type="spellStart"/>
            <w:r w:rsidRPr="00BC3BE3">
              <w:rPr>
                <w:rFonts w:ascii="Times New Roman" w:eastAsia="Times New Roman" w:hAnsi="Times New Roman"/>
                <w:bCs/>
                <w:kern w:val="3"/>
                <w:sz w:val="20"/>
                <w:szCs w:val="20"/>
                <w:lang w:eastAsia="ru-RU"/>
              </w:rPr>
              <w:t>х</w:t>
            </w:r>
            <w:proofErr w:type="spellEnd"/>
            <w:r w:rsidRPr="00BC3BE3">
              <w:rPr>
                <w:rFonts w:ascii="Times New Roman" w:eastAsia="Times New Roman" w:hAnsi="Times New Roman"/>
                <w:bCs/>
                <w:kern w:val="3"/>
                <w:sz w:val="20"/>
                <w:szCs w:val="20"/>
                <w:lang w:eastAsia="ru-RU"/>
              </w:rPr>
              <w:t xml:space="preserve"> классов, допущенных к государственной (итоговой) аттестации.</w:t>
            </w:r>
          </w:p>
        </w:tc>
      </w:tr>
      <w:tr w:rsidR="00BC3BE3" w:rsidRPr="00BC3BE3" w:rsidTr="00BC3BE3">
        <w:trPr>
          <w:trHeight w:val="146"/>
        </w:trPr>
        <w:tc>
          <w:tcPr>
            <w:tcW w:w="16019" w:type="dxa"/>
            <w:gridSpan w:val="14"/>
            <w:shd w:val="clear" w:color="auto" w:fill="auto"/>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 xml:space="preserve">ИТОГО по разделу </w:t>
            </w:r>
            <w:r w:rsidRPr="00BC3BE3">
              <w:rPr>
                <w:rFonts w:ascii="Times New Roman" w:eastAsia="Times New Roman" w:hAnsi="Times New Roman"/>
                <w:b/>
                <w:sz w:val="20"/>
                <w:szCs w:val="20"/>
                <w:lang w:eastAsia="ru-RU"/>
              </w:rPr>
              <w:t>2 баллов</w:t>
            </w:r>
          </w:p>
        </w:tc>
      </w:tr>
      <w:tr w:rsidR="00BC3BE3" w:rsidRPr="00BC3BE3" w:rsidTr="00BC3BE3">
        <w:trPr>
          <w:trHeight w:val="146"/>
        </w:trPr>
        <w:tc>
          <w:tcPr>
            <w:tcW w:w="855" w:type="dxa"/>
            <w:gridSpan w:val="2"/>
            <w:shd w:val="clear" w:color="auto" w:fill="auto"/>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7.</w:t>
            </w:r>
          </w:p>
        </w:tc>
        <w:tc>
          <w:tcPr>
            <w:tcW w:w="15164" w:type="dxa"/>
            <w:gridSpan w:val="12"/>
            <w:shd w:val="clear" w:color="auto" w:fill="auto"/>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Реализация мероприятий по профилактике правонарушений у несовершеннолетних</w:t>
            </w:r>
          </w:p>
        </w:tc>
      </w:tr>
      <w:tr w:rsidR="00BC3BE3" w:rsidRPr="00BC3BE3" w:rsidTr="00BC3BE3">
        <w:trPr>
          <w:trHeight w:val="146"/>
        </w:trPr>
        <w:tc>
          <w:tcPr>
            <w:tcW w:w="855" w:type="dxa"/>
            <w:gridSpan w:val="2"/>
            <w:vMerge w:val="restart"/>
            <w:shd w:val="clear" w:color="auto" w:fill="auto"/>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7.1.</w:t>
            </w:r>
          </w:p>
        </w:tc>
        <w:tc>
          <w:tcPr>
            <w:tcW w:w="4109" w:type="dxa"/>
            <w:gridSpan w:val="2"/>
            <w:vMerge w:val="restart"/>
            <w:shd w:val="clear" w:color="auto" w:fill="auto"/>
          </w:tcPr>
          <w:p w:rsidR="00BC3BE3" w:rsidRPr="00BC3BE3" w:rsidRDefault="00BC3BE3" w:rsidP="00BC3BE3">
            <w:pPr>
              <w:snapToGrid w:val="0"/>
              <w:spacing w:after="0" w:line="240" w:lineRule="auto"/>
              <w:rPr>
                <w:rFonts w:ascii="Times New Roman" w:eastAsia="Times New Roman" w:hAnsi="Times New Roman"/>
                <w:color w:val="FF0000"/>
                <w:sz w:val="20"/>
                <w:szCs w:val="20"/>
                <w:lang w:eastAsia="ru-RU"/>
              </w:rPr>
            </w:pPr>
            <w:r w:rsidRPr="00BC3BE3">
              <w:rPr>
                <w:rFonts w:ascii="Times New Roman" w:eastAsia="Times New Roman" w:hAnsi="Times New Roman"/>
                <w:sz w:val="20"/>
                <w:szCs w:val="20"/>
                <w:lang w:eastAsia="ru-RU"/>
              </w:rPr>
              <w:t xml:space="preserve">Реализация психопрофилактической работы с </w:t>
            </w:r>
            <w:proofErr w:type="gramStart"/>
            <w:r w:rsidRPr="00BC3BE3">
              <w:rPr>
                <w:rFonts w:ascii="Times New Roman" w:eastAsia="Times New Roman" w:hAnsi="Times New Roman"/>
                <w:sz w:val="20"/>
                <w:szCs w:val="20"/>
                <w:lang w:eastAsia="ru-RU"/>
              </w:rPr>
              <w:t>обучающимися</w:t>
            </w:r>
            <w:proofErr w:type="gramEnd"/>
            <w:r w:rsidRPr="00BC3BE3">
              <w:rPr>
                <w:rFonts w:ascii="Times New Roman" w:eastAsia="Times New Roman" w:hAnsi="Times New Roman"/>
                <w:sz w:val="20"/>
                <w:szCs w:val="20"/>
                <w:lang w:eastAsia="ru-RU"/>
              </w:rPr>
              <w:t xml:space="preserve"> общеобразовательных организаций (профилактика формирования зависимости от ПАВ, эмоционального неблагополучия,  формирование коммуникативных навыков, толерантности и  т.д.)</w:t>
            </w:r>
          </w:p>
        </w:tc>
        <w:tc>
          <w:tcPr>
            <w:tcW w:w="2408" w:type="dxa"/>
            <w:gridSpan w:val="3"/>
          </w:tcPr>
          <w:p w:rsidR="00BC3BE3" w:rsidRPr="00BC3BE3" w:rsidRDefault="00BC3BE3" w:rsidP="00BC3BE3">
            <w:pPr>
              <w:snapToGrid w:val="0"/>
              <w:spacing w:after="0" w:line="240" w:lineRule="auto"/>
              <w:rPr>
                <w:rFonts w:ascii="Times New Roman" w:eastAsia="Times New Roman" w:hAnsi="Times New Roman"/>
                <w:color w:val="FF0000"/>
                <w:sz w:val="20"/>
                <w:szCs w:val="20"/>
                <w:lang w:eastAsia="ru-RU"/>
              </w:rPr>
            </w:pPr>
            <w:r w:rsidRPr="00BC3BE3">
              <w:rPr>
                <w:rFonts w:ascii="Times New Roman" w:eastAsia="Times New Roman" w:hAnsi="Times New Roman"/>
                <w:sz w:val="20"/>
                <w:szCs w:val="20"/>
                <w:lang w:eastAsia="ru-RU"/>
              </w:rPr>
              <w:t xml:space="preserve">Назначение лица, ответственного за организацию профилактической работы с </w:t>
            </w:r>
            <w:proofErr w:type="gramStart"/>
            <w:r w:rsidRPr="00BC3BE3">
              <w:rPr>
                <w:rFonts w:ascii="Times New Roman" w:eastAsia="Times New Roman" w:hAnsi="Times New Roman"/>
                <w:sz w:val="20"/>
                <w:szCs w:val="20"/>
                <w:lang w:eastAsia="ru-RU"/>
              </w:rPr>
              <w:t>обучающимися</w:t>
            </w:r>
            <w:proofErr w:type="gramEnd"/>
            <w:r w:rsidRPr="00BC3BE3">
              <w:rPr>
                <w:rFonts w:ascii="Times New Roman" w:eastAsia="Times New Roman" w:hAnsi="Times New Roman"/>
                <w:sz w:val="20"/>
                <w:szCs w:val="20"/>
                <w:lang w:eastAsia="ru-RU"/>
              </w:rPr>
              <w:t xml:space="preserve"> </w:t>
            </w:r>
          </w:p>
        </w:tc>
        <w:tc>
          <w:tcPr>
            <w:tcW w:w="2266" w:type="dxa"/>
            <w:gridSpan w:val="2"/>
          </w:tcPr>
          <w:p w:rsidR="00BC3BE3" w:rsidRPr="00BC3BE3" w:rsidRDefault="00BC3BE3" w:rsidP="00BC3BE3">
            <w:pPr>
              <w:snapToGrid w:val="0"/>
              <w:spacing w:after="0" w:line="240" w:lineRule="auto"/>
              <w:jc w:val="center"/>
              <w:rPr>
                <w:rFonts w:ascii="Times New Roman" w:eastAsia="Times New Roman" w:hAnsi="Times New Roman"/>
                <w:color w:val="FF0000"/>
                <w:sz w:val="20"/>
                <w:szCs w:val="20"/>
                <w:lang w:eastAsia="ru-RU"/>
              </w:rPr>
            </w:pPr>
            <w:r w:rsidRPr="00BC3BE3">
              <w:rPr>
                <w:rFonts w:ascii="Times New Roman" w:eastAsia="Times New Roman" w:hAnsi="Times New Roman"/>
                <w:sz w:val="20"/>
                <w:szCs w:val="20"/>
                <w:lang w:eastAsia="ru-RU"/>
              </w:rPr>
              <w:t>Да/нет</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color w:val="FF0000"/>
                <w:sz w:val="20"/>
                <w:szCs w:val="20"/>
                <w:lang w:eastAsia="ru-RU"/>
              </w:rPr>
            </w:pPr>
            <w:r w:rsidRPr="00BC3BE3">
              <w:rPr>
                <w:rFonts w:ascii="Times New Roman" w:eastAsia="Times New Roman" w:hAnsi="Times New Roman"/>
                <w:sz w:val="20"/>
                <w:szCs w:val="20"/>
                <w:lang w:eastAsia="ru-RU"/>
              </w:rPr>
              <w:t>1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Наличие приказа о назначении ответственного за организацию профилактической работы с </w:t>
            </w:r>
            <w:proofErr w:type="gramStart"/>
            <w:r w:rsidRPr="00BC3BE3">
              <w:rPr>
                <w:rFonts w:ascii="Times New Roman" w:eastAsia="Times New Roman" w:hAnsi="Times New Roman"/>
                <w:sz w:val="20"/>
                <w:szCs w:val="20"/>
                <w:lang w:eastAsia="ru-RU"/>
              </w:rPr>
              <w:t>обучающимися</w:t>
            </w:r>
            <w:proofErr w:type="gramEnd"/>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 – 1 балл.</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нет – 0 баллов.</w:t>
            </w:r>
          </w:p>
        </w:tc>
      </w:tr>
      <w:tr w:rsidR="00BC3BE3" w:rsidRPr="00BC3BE3" w:rsidTr="00BC3BE3">
        <w:trPr>
          <w:trHeight w:val="920"/>
        </w:trPr>
        <w:tc>
          <w:tcPr>
            <w:tcW w:w="855" w:type="dxa"/>
            <w:gridSpan w:val="2"/>
            <w:vMerge/>
            <w:shd w:val="clear" w:color="auto" w:fill="auto"/>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4109" w:type="dxa"/>
            <w:gridSpan w:val="2"/>
            <w:vMerge/>
            <w:shd w:val="clear" w:color="auto" w:fill="auto"/>
          </w:tcPr>
          <w:p w:rsidR="00BC3BE3" w:rsidRPr="00BC3BE3" w:rsidRDefault="00BC3BE3" w:rsidP="00BC3BE3">
            <w:pPr>
              <w:snapToGrid w:val="0"/>
              <w:spacing w:after="0" w:line="240" w:lineRule="auto"/>
              <w:rPr>
                <w:rFonts w:ascii="Times New Roman" w:eastAsia="Times New Roman" w:hAnsi="Times New Roman"/>
                <w:color w:val="FF0000"/>
                <w:sz w:val="20"/>
                <w:szCs w:val="20"/>
                <w:lang w:eastAsia="ru-RU"/>
              </w:rPr>
            </w:pPr>
          </w:p>
        </w:tc>
        <w:tc>
          <w:tcPr>
            <w:tcW w:w="2408" w:type="dxa"/>
            <w:gridSpan w:val="3"/>
          </w:tcPr>
          <w:p w:rsidR="00BC3BE3" w:rsidRPr="00BC3BE3" w:rsidRDefault="00BC3BE3" w:rsidP="00BC3BE3">
            <w:pPr>
              <w:snapToGrid w:val="0"/>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Наличие плана мероприятий по профилактике правонарушений </w:t>
            </w:r>
            <w:proofErr w:type="gramStart"/>
            <w:r w:rsidRPr="00BC3BE3">
              <w:rPr>
                <w:rFonts w:ascii="Times New Roman" w:eastAsia="Times New Roman" w:hAnsi="Times New Roman"/>
                <w:sz w:val="20"/>
                <w:szCs w:val="20"/>
                <w:lang w:eastAsia="ru-RU"/>
              </w:rPr>
              <w:t>среди</w:t>
            </w:r>
            <w:proofErr w:type="gramEnd"/>
            <w:r w:rsidRPr="00BC3BE3">
              <w:rPr>
                <w:rFonts w:ascii="Times New Roman" w:eastAsia="Times New Roman" w:hAnsi="Times New Roman"/>
                <w:sz w:val="20"/>
                <w:szCs w:val="20"/>
                <w:lang w:eastAsia="ru-RU"/>
              </w:rPr>
              <w:t xml:space="preserve"> обучающихся </w:t>
            </w:r>
          </w:p>
        </w:tc>
        <w:tc>
          <w:tcPr>
            <w:tcW w:w="2266" w:type="dxa"/>
            <w:gridSpan w:val="2"/>
          </w:tcPr>
          <w:p w:rsidR="00BC3BE3" w:rsidRPr="00BC3BE3" w:rsidRDefault="00BC3BE3" w:rsidP="00BC3BE3">
            <w:pPr>
              <w:snapToGrid w:val="0"/>
              <w:spacing w:after="0" w:line="240" w:lineRule="auto"/>
              <w:jc w:val="center"/>
              <w:rPr>
                <w:rFonts w:ascii="Times New Roman" w:eastAsia="Times New Roman" w:hAnsi="Times New Roman"/>
                <w:color w:val="FF0000"/>
                <w:sz w:val="20"/>
                <w:szCs w:val="20"/>
                <w:lang w:eastAsia="ru-RU"/>
              </w:rPr>
            </w:pPr>
            <w:r w:rsidRPr="00BC3BE3">
              <w:rPr>
                <w:rFonts w:ascii="Times New Roman" w:eastAsia="Times New Roman" w:hAnsi="Times New Roman"/>
                <w:sz w:val="20"/>
                <w:szCs w:val="20"/>
                <w:lang w:eastAsia="ru-RU"/>
              </w:rPr>
              <w:t>Да/нет</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color w:val="FF0000"/>
                <w:sz w:val="20"/>
                <w:szCs w:val="20"/>
                <w:lang w:val="en-US" w:eastAsia="ru-RU"/>
              </w:rPr>
            </w:pPr>
            <w:r w:rsidRPr="00BC3BE3">
              <w:rPr>
                <w:rFonts w:ascii="Times New Roman" w:eastAsia="Times New Roman" w:hAnsi="Times New Roman"/>
                <w:sz w:val="20"/>
                <w:szCs w:val="20"/>
                <w:lang w:eastAsia="ru-RU"/>
              </w:rPr>
              <w:t>1 б</w:t>
            </w:r>
          </w:p>
          <w:p w:rsidR="00BC3BE3" w:rsidRPr="00BC3BE3" w:rsidRDefault="00BC3BE3" w:rsidP="00BC3BE3">
            <w:pPr>
              <w:spacing w:after="0" w:line="240" w:lineRule="auto"/>
              <w:jc w:val="center"/>
              <w:rPr>
                <w:rFonts w:ascii="Times New Roman" w:eastAsia="Times New Roman" w:hAnsi="Times New Roman"/>
                <w:color w:val="FF0000"/>
                <w:sz w:val="20"/>
                <w:szCs w:val="20"/>
                <w:lang w:eastAsia="ru-RU"/>
              </w:rPr>
            </w:pP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Наличие утверждённого плана мероприятий по профилактике правонарушений </w:t>
            </w:r>
            <w:proofErr w:type="gramStart"/>
            <w:r w:rsidRPr="00BC3BE3">
              <w:rPr>
                <w:rFonts w:ascii="Times New Roman" w:eastAsia="Times New Roman" w:hAnsi="Times New Roman"/>
                <w:sz w:val="20"/>
                <w:szCs w:val="20"/>
                <w:lang w:eastAsia="ru-RU"/>
              </w:rPr>
              <w:t>среди</w:t>
            </w:r>
            <w:proofErr w:type="gramEnd"/>
            <w:r w:rsidRPr="00BC3BE3">
              <w:rPr>
                <w:rFonts w:ascii="Times New Roman" w:eastAsia="Times New Roman" w:hAnsi="Times New Roman"/>
                <w:sz w:val="20"/>
                <w:szCs w:val="20"/>
                <w:lang w:eastAsia="ru-RU"/>
              </w:rPr>
              <w:t xml:space="preserve"> обучающихся</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 – 1 балл.</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нет – 0 баллов.</w:t>
            </w:r>
          </w:p>
        </w:tc>
      </w:tr>
      <w:tr w:rsidR="00BC3BE3" w:rsidRPr="00BC3BE3" w:rsidTr="00BC3BE3">
        <w:trPr>
          <w:trHeight w:val="146"/>
        </w:trPr>
        <w:tc>
          <w:tcPr>
            <w:tcW w:w="855" w:type="dxa"/>
            <w:gridSpan w:val="2"/>
            <w:vMerge/>
            <w:shd w:val="clear" w:color="auto" w:fill="auto"/>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4109" w:type="dxa"/>
            <w:gridSpan w:val="2"/>
            <w:vMerge/>
            <w:shd w:val="clear" w:color="auto" w:fill="auto"/>
          </w:tcPr>
          <w:p w:rsidR="00BC3BE3" w:rsidRPr="00BC3BE3" w:rsidRDefault="00BC3BE3" w:rsidP="00BC3BE3">
            <w:pPr>
              <w:snapToGrid w:val="0"/>
              <w:spacing w:after="0" w:line="240" w:lineRule="auto"/>
              <w:rPr>
                <w:rFonts w:ascii="Times New Roman" w:eastAsia="Times New Roman" w:hAnsi="Times New Roman"/>
                <w:color w:val="FF0000"/>
                <w:sz w:val="20"/>
                <w:szCs w:val="20"/>
                <w:lang w:eastAsia="ru-RU"/>
              </w:rPr>
            </w:pPr>
          </w:p>
        </w:tc>
        <w:tc>
          <w:tcPr>
            <w:tcW w:w="2408" w:type="dxa"/>
            <w:gridSpan w:val="3"/>
          </w:tcPr>
          <w:p w:rsidR="00BC3BE3" w:rsidRPr="00BC3BE3" w:rsidRDefault="00BC3BE3" w:rsidP="00BC3BE3">
            <w:pPr>
              <w:snapToGrid w:val="0"/>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Доля педагогов, прошедших повышение квалификации по организации профилактической работы с </w:t>
            </w:r>
            <w:proofErr w:type="gramStart"/>
            <w:r w:rsidRPr="00BC3BE3">
              <w:rPr>
                <w:rFonts w:ascii="Times New Roman" w:eastAsia="Times New Roman" w:hAnsi="Times New Roman"/>
                <w:sz w:val="20"/>
                <w:szCs w:val="20"/>
                <w:lang w:eastAsia="ru-RU"/>
              </w:rPr>
              <w:t>обучающимися</w:t>
            </w:r>
            <w:proofErr w:type="gramEnd"/>
          </w:p>
          <w:p w:rsidR="00BC3BE3" w:rsidRPr="00BC3BE3" w:rsidRDefault="00BC3BE3" w:rsidP="00BC3BE3">
            <w:pPr>
              <w:snapToGrid w:val="0"/>
              <w:spacing w:after="0" w:line="240" w:lineRule="auto"/>
              <w:rPr>
                <w:rFonts w:ascii="Times New Roman" w:eastAsia="Times New Roman" w:hAnsi="Times New Roman"/>
                <w:sz w:val="20"/>
                <w:szCs w:val="20"/>
                <w:lang w:eastAsia="ru-RU"/>
              </w:rPr>
            </w:pPr>
          </w:p>
        </w:tc>
        <w:tc>
          <w:tcPr>
            <w:tcW w:w="2266" w:type="dxa"/>
            <w:gridSpan w:val="2"/>
          </w:tcPr>
          <w:p w:rsidR="00BC3BE3" w:rsidRPr="00BC3BE3" w:rsidRDefault="00BC3BE3" w:rsidP="00BC3BE3">
            <w:pPr>
              <w:snapToGrid w:val="0"/>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До 30%</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А/В *100%, где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А-количество педагогов, прошедших повышение квалификации по организации профилактической работы с </w:t>
            </w:r>
            <w:proofErr w:type="gramStart"/>
            <w:r w:rsidRPr="00BC3BE3">
              <w:rPr>
                <w:rFonts w:ascii="Times New Roman" w:eastAsia="Times New Roman" w:hAnsi="Times New Roman"/>
                <w:sz w:val="20"/>
                <w:szCs w:val="20"/>
                <w:lang w:eastAsia="ru-RU"/>
              </w:rPr>
              <w:t>обучающимися</w:t>
            </w:r>
            <w:proofErr w:type="gramEnd"/>
            <w:r w:rsidRPr="00BC3BE3">
              <w:rPr>
                <w:rFonts w:ascii="Times New Roman" w:eastAsia="Times New Roman" w:hAnsi="Times New Roman"/>
                <w:sz w:val="20"/>
                <w:szCs w:val="20"/>
                <w:lang w:eastAsia="ru-RU"/>
              </w:rPr>
              <w:t>;</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 – количество педагогов в образовательной организации.</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15% и более - 2 балла</w:t>
            </w:r>
          </w:p>
        </w:tc>
      </w:tr>
      <w:tr w:rsidR="00BC3BE3" w:rsidRPr="00BC3BE3" w:rsidTr="00BC3BE3">
        <w:trPr>
          <w:trHeight w:val="146"/>
        </w:trPr>
        <w:tc>
          <w:tcPr>
            <w:tcW w:w="855" w:type="dxa"/>
            <w:gridSpan w:val="2"/>
            <w:vMerge/>
            <w:shd w:val="clear" w:color="auto" w:fill="auto"/>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4109" w:type="dxa"/>
            <w:gridSpan w:val="2"/>
            <w:vMerge/>
            <w:shd w:val="clear" w:color="auto" w:fill="auto"/>
          </w:tcPr>
          <w:p w:rsidR="00BC3BE3" w:rsidRPr="00BC3BE3" w:rsidRDefault="00BC3BE3" w:rsidP="00BC3BE3">
            <w:pPr>
              <w:snapToGrid w:val="0"/>
              <w:spacing w:after="0" w:line="240" w:lineRule="auto"/>
              <w:rPr>
                <w:rFonts w:ascii="Times New Roman" w:eastAsia="Times New Roman" w:hAnsi="Times New Roman"/>
                <w:color w:val="FF0000"/>
                <w:sz w:val="20"/>
                <w:szCs w:val="20"/>
                <w:lang w:eastAsia="ru-RU"/>
              </w:rPr>
            </w:pPr>
          </w:p>
        </w:tc>
        <w:tc>
          <w:tcPr>
            <w:tcW w:w="2408" w:type="dxa"/>
            <w:gridSpan w:val="3"/>
          </w:tcPr>
          <w:p w:rsidR="00BC3BE3" w:rsidRPr="00BC3BE3" w:rsidRDefault="00BC3BE3" w:rsidP="00BC3BE3">
            <w:pPr>
              <w:snapToGrid w:val="0"/>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Доля </w:t>
            </w:r>
            <w:proofErr w:type="gramStart"/>
            <w:r w:rsidRPr="00BC3BE3">
              <w:rPr>
                <w:rFonts w:ascii="Times New Roman" w:eastAsia="Times New Roman" w:hAnsi="Times New Roman"/>
                <w:sz w:val="20"/>
                <w:szCs w:val="20"/>
                <w:lang w:eastAsia="ru-RU"/>
              </w:rPr>
              <w:t>обучающихся</w:t>
            </w:r>
            <w:proofErr w:type="gramEnd"/>
            <w:r w:rsidRPr="00BC3BE3">
              <w:rPr>
                <w:rFonts w:ascii="Times New Roman" w:eastAsia="Times New Roman" w:hAnsi="Times New Roman"/>
                <w:sz w:val="20"/>
                <w:szCs w:val="20"/>
                <w:lang w:eastAsia="ru-RU"/>
              </w:rPr>
              <w:t>, пропустивших занятия по неуважительным причинам свыше 10% учебного времени</w:t>
            </w:r>
          </w:p>
        </w:tc>
        <w:tc>
          <w:tcPr>
            <w:tcW w:w="2266" w:type="dxa"/>
            <w:gridSpan w:val="2"/>
          </w:tcPr>
          <w:p w:rsidR="00BC3BE3" w:rsidRPr="00BC3BE3" w:rsidRDefault="00BC3BE3" w:rsidP="00BC3BE3">
            <w:pPr>
              <w:snapToGrid w:val="0"/>
              <w:spacing w:after="0" w:line="360" w:lineRule="auto"/>
              <w:ind w:firstLine="708"/>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До 10 %</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color w:val="FF0000"/>
                <w:sz w:val="20"/>
                <w:szCs w:val="20"/>
                <w:lang w:eastAsia="ru-RU"/>
              </w:rPr>
            </w:pPr>
            <w:r w:rsidRPr="00BC3BE3">
              <w:rPr>
                <w:rFonts w:ascii="Times New Roman" w:eastAsia="Times New Roman" w:hAnsi="Times New Roman"/>
                <w:sz w:val="20"/>
                <w:szCs w:val="20"/>
                <w:lang w:eastAsia="ru-RU"/>
              </w:rPr>
              <w:t>3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Ч</w:t>
            </w:r>
            <w:proofErr w:type="gramStart"/>
            <w:r w:rsidRPr="00BC3BE3">
              <w:rPr>
                <w:rFonts w:ascii="Times New Roman" w:eastAsia="Times New Roman" w:hAnsi="Times New Roman"/>
                <w:sz w:val="20"/>
                <w:szCs w:val="20"/>
                <w:lang w:eastAsia="ru-RU"/>
              </w:rPr>
              <w:t>1</w:t>
            </w:r>
            <w:proofErr w:type="gramEnd"/>
            <w:r w:rsidRPr="00BC3BE3">
              <w:rPr>
                <w:rFonts w:ascii="Times New Roman" w:eastAsia="Times New Roman" w:hAnsi="Times New Roman"/>
                <w:sz w:val="20"/>
                <w:szCs w:val="20"/>
                <w:lang w:eastAsia="ru-RU"/>
              </w:rPr>
              <w:t>/Ч2х100%, где</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Ч</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bCs/>
                <w:kern w:val="3"/>
                <w:sz w:val="20"/>
                <w:szCs w:val="20"/>
                <w:lang w:eastAsia="ar-SA"/>
              </w:rPr>
              <w:t xml:space="preserve"> - количество</w:t>
            </w:r>
            <w:r w:rsidRPr="00BC3BE3">
              <w:rPr>
                <w:rFonts w:ascii="Times New Roman" w:eastAsia="Times New Roman" w:hAnsi="Times New Roman"/>
                <w:kern w:val="3"/>
                <w:sz w:val="20"/>
                <w:szCs w:val="20"/>
                <w:lang w:eastAsia="ar-SA"/>
              </w:rPr>
              <w:t xml:space="preserve"> обучающихся, пропустивших занятия по неуважительным причинам свыше 10% учебного времени;</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ru-RU"/>
              </w:rPr>
            </w:pPr>
            <w:r w:rsidRPr="00BC3BE3">
              <w:rPr>
                <w:rFonts w:ascii="Times New Roman" w:eastAsia="Times New Roman" w:hAnsi="Times New Roman"/>
                <w:kern w:val="3"/>
                <w:sz w:val="20"/>
                <w:szCs w:val="20"/>
                <w:lang w:eastAsia="ru-RU"/>
              </w:rPr>
              <w:t>Ч</w:t>
            </w:r>
            <w:proofErr w:type="gramStart"/>
            <w:r w:rsidRPr="00BC3BE3">
              <w:rPr>
                <w:rFonts w:ascii="Times New Roman" w:eastAsia="Times New Roman" w:hAnsi="Times New Roman"/>
                <w:kern w:val="3"/>
                <w:sz w:val="20"/>
                <w:szCs w:val="20"/>
                <w:lang w:eastAsia="ru-RU"/>
              </w:rPr>
              <w:t>2</w:t>
            </w:r>
            <w:proofErr w:type="gramEnd"/>
            <w:r w:rsidRPr="00BC3BE3">
              <w:rPr>
                <w:rFonts w:ascii="Times New Roman" w:eastAsia="Times New Roman" w:hAnsi="Times New Roman"/>
                <w:kern w:val="3"/>
                <w:sz w:val="20"/>
                <w:szCs w:val="20"/>
                <w:lang w:eastAsia="ru-RU"/>
              </w:rPr>
              <w:t xml:space="preserve"> - количество обучающихся.</w:t>
            </w:r>
          </w:p>
          <w:p w:rsidR="00BC3BE3" w:rsidRPr="00BC3BE3" w:rsidRDefault="00BC3BE3" w:rsidP="00BC3BE3">
            <w:pPr>
              <w:suppressAutoHyphens/>
              <w:autoSpaceDN w:val="0"/>
              <w:spacing w:after="0" w:line="240" w:lineRule="auto"/>
              <w:textAlignment w:val="baseline"/>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до 10% - 3 балла, </w:t>
            </w:r>
          </w:p>
          <w:p w:rsidR="00BC3BE3" w:rsidRPr="00BC3BE3" w:rsidRDefault="00BC3BE3" w:rsidP="00BC3BE3">
            <w:pPr>
              <w:suppressAutoHyphens/>
              <w:autoSpaceDN w:val="0"/>
              <w:spacing w:after="0" w:line="240" w:lineRule="auto"/>
              <w:textAlignment w:val="baseline"/>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свыше 10% - 0 баллов.</w:t>
            </w:r>
          </w:p>
        </w:tc>
      </w:tr>
      <w:tr w:rsidR="00BC3BE3" w:rsidRPr="00BC3BE3" w:rsidTr="00BC3BE3">
        <w:trPr>
          <w:trHeight w:val="146"/>
        </w:trPr>
        <w:tc>
          <w:tcPr>
            <w:tcW w:w="855" w:type="dxa"/>
            <w:gridSpan w:val="2"/>
            <w:vMerge/>
            <w:shd w:val="clear" w:color="auto" w:fill="auto"/>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4109" w:type="dxa"/>
            <w:gridSpan w:val="2"/>
            <w:vMerge/>
            <w:shd w:val="clear" w:color="auto" w:fill="auto"/>
          </w:tcPr>
          <w:p w:rsidR="00BC3BE3" w:rsidRPr="00BC3BE3" w:rsidRDefault="00BC3BE3" w:rsidP="00BC3BE3">
            <w:pPr>
              <w:snapToGrid w:val="0"/>
              <w:spacing w:after="0" w:line="240" w:lineRule="auto"/>
              <w:rPr>
                <w:rFonts w:ascii="Times New Roman" w:eastAsia="Times New Roman" w:hAnsi="Times New Roman"/>
                <w:color w:val="FF0000"/>
                <w:sz w:val="20"/>
                <w:szCs w:val="20"/>
                <w:lang w:eastAsia="ru-RU"/>
              </w:rPr>
            </w:pPr>
          </w:p>
        </w:tc>
        <w:tc>
          <w:tcPr>
            <w:tcW w:w="2408" w:type="dxa"/>
            <w:gridSpan w:val="3"/>
          </w:tcPr>
          <w:p w:rsidR="00BC3BE3" w:rsidRPr="00BC3BE3" w:rsidRDefault="00BC3BE3" w:rsidP="00BC3BE3">
            <w:pPr>
              <w:widowControl w:val="0"/>
              <w:suppressAutoHyphens/>
              <w:autoSpaceDN w:val="0"/>
              <w:spacing w:after="0" w:line="240" w:lineRule="auto"/>
              <w:textAlignment w:val="baseline"/>
              <w:rPr>
                <w:rFonts w:ascii="Times New Roman" w:eastAsia="Times New Roman" w:hAnsi="Times New Roman"/>
                <w:kern w:val="3"/>
                <w:sz w:val="20"/>
                <w:szCs w:val="20"/>
                <w:lang w:eastAsia="ru-RU"/>
              </w:rPr>
            </w:pPr>
            <w:r w:rsidRPr="00BC3BE3">
              <w:rPr>
                <w:rFonts w:ascii="Times New Roman" w:eastAsia="Times New Roman" w:hAnsi="Times New Roman"/>
                <w:kern w:val="3"/>
                <w:sz w:val="20"/>
                <w:szCs w:val="20"/>
                <w:lang w:eastAsia="ru-RU"/>
              </w:rPr>
              <w:t xml:space="preserve">Доля </w:t>
            </w:r>
            <w:proofErr w:type="gramStart"/>
            <w:r w:rsidRPr="00BC3BE3">
              <w:rPr>
                <w:rFonts w:ascii="Times New Roman" w:eastAsia="Times New Roman" w:hAnsi="Times New Roman"/>
                <w:kern w:val="3"/>
                <w:sz w:val="20"/>
                <w:szCs w:val="20"/>
                <w:lang w:eastAsia="ru-RU"/>
              </w:rPr>
              <w:t>обучающихся</w:t>
            </w:r>
            <w:proofErr w:type="gramEnd"/>
            <w:r w:rsidRPr="00BC3BE3">
              <w:rPr>
                <w:rFonts w:ascii="Times New Roman" w:eastAsia="Times New Roman" w:hAnsi="Times New Roman"/>
                <w:kern w:val="3"/>
                <w:sz w:val="20"/>
                <w:szCs w:val="20"/>
                <w:lang w:eastAsia="ru-RU"/>
              </w:rPr>
              <w:t>, охваченных превентивными образовательными программами</w:t>
            </w:r>
          </w:p>
          <w:p w:rsidR="00BC3BE3" w:rsidRPr="00BC3BE3" w:rsidRDefault="00BC3BE3" w:rsidP="00BC3BE3">
            <w:pPr>
              <w:snapToGrid w:val="0"/>
              <w:spacing w:after="0" w:line="240" w:lineRule="auto"/>
              <w:rPr>
                <w:rFonts w:ascii="Times New Roman" w:eastAsia="Times New Roman" w:hAnsi="Times New Roman"/>
                <w:sz w:val="20"/>
                <w:szCs w:val="20"/>
                <w:lang w:eastAsia="ru-RU"/>
              </w:rPr>
            </w:pPr>
          </w:p>
        </w:tc>
        <w:tc>
          <w:tcPr>
            <w:tcW w:w="2266" w:type="dxa"/>
            <w:gridSpan w:val="2"/>
          </w:tcPr>
          <w:p w:rsidR="00BC3BE3" w:rsidRPr="00BC3BE3" w:rsidRDefault="00BC3BE3" w:rsidP="00BC3BE3">
            <w:pPr>
              <w:snapToGrid w:val="0"/>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До 100 %</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539"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Ч</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kern w:val="3"/>
                <w:sz w:val="20"/>
                <w:szCs w:val="20"/>
                <w:lang w:eastAsia="ar-SA"/>
              </w:rPr>
              <w:t>/Ч2*100%, где</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Ч</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bCs/>
                <w:kern w:val="3"/>
                <w:sz w:val="20"/>
                <w:szCs w:val="20"/>
                <w:lang w:eastAsia="ar-SA"/>
              </w:rPr>
              <w:t xml:space="preserve"> -</w:t>
            </w:r>
            <w:r w:rsidRPr="00BC3BE3">
              <w:rPr>
                <w:rFonts w:ascii="Times New Roman" w:eastAsia="Times New Roman" w:hAnsi="Times New Roman"/>
                <w:kern w:val="3"/>
                <w:sz w:val="20"/>
                <w:szCs w:val="20"/>
                <w:lang w:eastAsia="ar-SA"/>
              </w:rPr>
              <w:t xml:space="preserve"> количество обучающихся, охваченных превентивными образовательными программами в текущем учебном году;</w:t>
            </w:r>
          </w:p>
          <w:p w:rsidR="00BC3BE3" w:rsidRPr="00BC3BE3" w:rsidRDefault="00BC3BE3" w:rsidP="00BC3BE3">
            <w:pPr>
              <w:spacing w:after="0" w:line="240" w:lineRule="auto"/>
              <w:rPr>
                <w:rFonts w:ascii="Times New Roman" w:eastAsia="Times New Roman" w:hAnsi="Times New Roman"/>
                <w:kern w:val="3"/>
                <w:sz w:val="20"/>
                <w:szCs w:val="20"/>
                <w:lang w:eastAsia="ru-RU"/>
              </w:rPr>
            </w:pPr>
            <w:r w:rsidRPr="00BC3BE3">
              <w:rPr>
                <w:rFonts w:ascii="Times New Roman" w:eastAsia="Times New Roman" w:hAnsi="Times New Roman"/>
                <w:kern w:val="3"/>
                <w:sz w:val="20"/>
                <w:szCs w:val="20"/>
                <w:lang w:eastAsia="ru-RU"/>
              </w:rPr>
              <w:t>Ч</w:t>
            </w:r>
            <w:proofErr w:type="gramStart"/>
            <w:r w:rsidRPr="00BC3BE3">
              <w:rPr>
                <w:rFonts w:ascii="Times New Roman" w:eastAsia="Times New Roman" w:hAnsi="Times New Roman"/>
                <w:kern w:val="3"/>
                <w:sz w:val="20"/>
                <w:szCs w:val="20"/>
                <w:lang w:eastAsia="ru-RU"/>
              </w:rPr>
              <w:t>2</w:t>
            </w:r>
            <w:proofErr w:type="gramEnd"/>
            <w:r w:rsidRPr="00BC3BE3">
              <w:rPr>
                <w:rFonts w:ascii="Times New Roman" w:eastAsia="Times New Roman" w:hAnsi="Times New Roman"/>
                <w:kern w:val="3"/>
                <w:sz w:val="20"/>
                <w:szCs w:val="20"/>
                <w:lang w:eastAsia="ru-RU"/>
              </w:rPr>
              <w:t xml:space="preserve"> - </w:t>
            </w:r>
            <w:r w:rsidRPr="00BC3BE3">
              <w:rPr>
                <w:rFonts w:ascii="Times New Roman" w:eastAsia="Times New Roman" w:hAnsi="Times New Roman"/>
                <w:bCs/>
                <w:kern w:val="3"/>
                <w:sz w:val="20"/>
                <w:szCs w:val="20"/>
                <w:lang w:eastAsia="ru-RU"/>
              </w:rPr>
              <w:t>количество</w:t>
            </w:r>
            <w:r w:rsidRPr="00BC3BE3">
              <w:rPr>
                <w:rFonts w:ascii="Times New Roman" w:eastAsia="Times New Roman" w:hAnsi="Times New Roman"/>
                <w:kern w:val="3"/>
                <w:sz w:val="20"/>
                <w:szCs w:val="20"/>
                <w:lang w:eastAsia="ru-RU"/>
              </w:rPr>
              <w:t xml:space="preserve"> обучающихся.</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до 50% - 1 балл,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свыше 50% - 2 балла.</w:t>
            </w:r>
          </w:p>
        </w:tc>
      </w:tr>
      <w:tr w:rsidR="00BC3BE3" w:rsidRPr="00BC3BE3" w:rsidTr="00BC3BE3">
        <w:trPr>
          <w:trHeight w:val="146"/>
        </w:trPr>
        <w:tc>
          <w:tcPr>
            <w:tcW w:w="855" w:type="dxa"/>
            <w:gridSpan w:val="2"/>
            <w:vMerge/>
            <w:shd w:val="clear" w:color="auto" w:fill="auto"/>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4109" w:type="dxa"/>
            <w:gridSpan w:val="2"/>
            <w:vMerge/>
            <w:shd w:val="clear" w:color="auto" w:fill="auto"/>
          </w:tcPr>
          <w:p w:rsidR="00BC3BE3" w:rsidRPr="00BC3BE3" w:rsidRDefault="00BC3BE3" w:rsidP="00BC3BE3">
            <w:pPr>
              <w:snapToGrid w:val="0"/>
              <w:spacing w:after="0" w:line="240" w:lineRule="auto"/>
              <w:rPr>
                <w:rFonts w:ascii="Times New Roman" w:eastAsia="Times New Roman" w:hAnsi="Times New Roman"/>
                <w:color w:val="FF0000"/>
                <w:sz w:val="20"/>
                <w:szCs w:val="20"/>
                <w:lang w:eastAsia="ru-RU"/>
              </w:rPr>
            </w:pPr>
          </w:p>
        </w:tc>
        <w:tc>
          <w:tcPr>
            <w:tcW w:w="2408" w:type="dxa"/>
            <w:gridSpan w:val="3"/>
          </w:tcPr>
          <w:p w:rsidR="00BC3BE3" w:rsidRPr="00BC3BE3" w:rsidRDefault="00BC3BE3" w:rsidP="00BC3BE3">
            <w:pPr>
              <w:widowControl w:val="0"/>
              <w:suppressAutoHyphens/>
              <w:autoSpaceDN w:val="0"/>
              <w:spacing w:after="0" w:line="240" w:lineRule="auto"/>
              <w:textAlignment w:val="baseline"/>
              <w:rPr>
                <w:rFonts w:ascii="Times New Roman" w:eastAsia="Times New Roman" w:hAnsi="Times New Roman"/>
                <w:kern w:val="3"/>
                <w:sz w:val="20"/>
                <w:szCs w:val="20"/>
                <w:lang w:eastAsia="ru-RU"/>
              </w:rPr>
            </w:pPr>
            <w:r w:rsidRPr="00BC3BE3">
              <w:rPr>
                <w:rFonts w:ascii="Times New Roman" w:eastAsia="Times New Roman" w:hAnsi="Times New Roman"/>
                <w:color w:val="000000"/>
                <w:sz w:val="20"/>
                <w:szCs w:val="20"/>
                <w:lang w:eastAsia="ru-RU"/>
              </w:rPr>
              <w:t xml:space="preserve">Доля преступлений, совершённых </w:t>
            </w:r>
            <w:proofErr w:type="gramStart"/>
            <w:r w:rsidRPr="00BC3BE3">
              <w:rPr>
                <w:rFonts w:ascii="Times New Roman" w:eastAsia="Times New Roman" w:hAnsi="Times New Roman"/>
                <w:color w:val="000000"/>
                <w:sz w:val="20"/>
                <w:szCs w:val="20"/>
                <w:lang w:eastAsia="ru-RU"/>
              </w:rPr>
              <w:t>несовершеннолетними</w:t>
            </w:r>
            <w:proofErr w:type="gramEnd"/>
            <w:r w:rsidRPr="00BC3BE3">
              <w:rPr>
                <w:rFonts w:ascii="Times New Roman" w:eastAsia="Times New Roman" w:hAnsi="Times New Roman"/>
                <w:color w:val="000000"/>
                <w:sz w:val="20"/>
                <w:szCs w:val="20"/>
                <w:lang w:eastAsia="ru-RU"/>
              </w:rPr>
              <w:t xml:space="preserve"> обучающимися или при их соучастии, в общем числе преступлений, зарегистрированных в муниципальном районе </w:t>
            </w:r>
            <w:r w:rsidRPr="00BC3BE3">
              <w:rPr>
                <w:rFonts w:ascii="Times New Roman" w:eastAsia="Times New Roman" w:hAnsi="Times New Roman"/>
                <w:sz w:val="20"/>
                <w:szCs w:val="20"/>
                <w:lang w:eastAsia="ru-RU"/>
              </w:rPr>
              <w:lastRenderedPageBreak/>
              <w:t>(процентов)</w:t>
            </w:r>
          </w:p>
        </w:tc>
        <w:tc>
          <w:tcPr>
            <w:tcW w:w="2266" w:type="dxa"/>
            <w:gridSpan w:val="2"/>
          </w:tcPr>
          <w:p w:rsidR="00BC3BE3" w:rsidRPr="00BC3BE3" w:rsidRDefault="00BC3BE3" w:rsidP="00BC3BE3">
            <w:pPr>
              <w:snapToGrid w:val="0"/>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539" w:type="dxa"/>
            <w:gridSpan w:val="2"/>
          </w:tcPr>
          <w:p w:rsidR="00BC3BE3" w:rsidRPr="00BC3BE3" w:rsidRDefault="00BC3BE3" w:rsidP="00BC3BE3">
            <w:pPr>
              <w:tabs>
                <w:tab w:val="left" w:pos="900"/>
                <w:tab w:val="left" w:pos="1080"/>
              </w:tabs>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ru-RU"/>
              </w:rPr>
              <w:t>Ч</w:t>
            </w:r>
            <w:proofErr w:type="gramStart"/>
            <w:r w:rsidRPr="00BC3BE3">
              <w:rPr>
                <w:rFonts w:ascii="Times New Roman" w:eastAsia="Times New Roman" w:hAnsi="Times New Roman"/>
                <w:kern w:val="3"/>
                <w:sz w:val="20"/>
                <w:szCs w:val="20"/>
                <w:vertAlign w:val="subscript"/>
                <w:lang w:eastAsia="ru-RU"/>
              </w:rPr>
              <w:t>1</w:t>
            </w:r>
            <w:proofErr w:type="gramEnd"/>
            <w:r w:rsidRPr="00BC3BE3">
              <w:rPr>
                <w:rFonts w:ascii="Times New Roman" w:eastAsia="Times New Roman" w:hAnsi="Times New Roman"/>
                <w:kern w:val="3"/>
                <w:sz w:val="20"/>
                <w:szCs w:val="20"/>
                <w:lang w:eastAsia="ru-RU"/>
              </w:rPr>
              <w:t>/Ч</w:t>
            </w:r>
            <w:r w:rsidRPr="00BC3BE3">
              <w:rPr>
                <w:rFonts w:ascii="Times New Roman" w:eastAsia="Times New Roman" w:hAnsi="Times New Roman"/>
                <w:kern w:val="3"/>
                <w:sz w:val="20"/>
                <w:szCs w:val="20"/>
                <w:vertAlign w:val="subscript"/>
                <w:lang w:eastAsia="ru-RU"/>
              </w:rPr>
              <w:t>0</w:t>
            </w:r>
            <w:r w:rsidRPr="00BC3BE3">
              <w:rPr>
                <w:rFonts w:ascii="Times New Roman" w:eastAsia="Times New Roman" w:hAnsi="Times New Roman"/>
                <w:kern w:val="3"/>
                <w:sz w:val="20"/>
                <w:szCs w:val="20"/>
                <w:lang w:eastAsia="ru-RU"/>
              </w:rPr>
              <w:t xml:space="preserve"> </w:t>
            </w:r>
            <w:proofErr w:type="spellStart"/>
            <w:r w:rsidRPr="00BC3BE3">
              <w:rPr>
                <w:rFonts w:ascii="Times New Roman" w:eastAsia="Times New Roman" w:hAnsi="Times New Roman"/>
                <w:kern w:val="3"/>
                <w:sz w:val="20"/>
                <w:szCs w:val="20"/>
                <w:lang w:eastAsia="ru-RU"/>
              </w:rPr>
              <w:t>х</w:t>
            </w:r>
            <w:proofErr w:type="spellEnd"/>
            <w:r w:rsidRPr="00BC3BE3">
              <w:rPr>
                <w:rFonts w:ascii="Times New Roman" w:eastAsia="Times New Roman" w:hAnsi="Times New Roman"/>
                <w:kern w:val="3"/>
                <w:sz w:val="20"/>
                <w:szCs w:val="20"/>
                <w:lang w:eastAsia="ru-RU"/>
              </w:rPr>
              <w:t xml:space="preserve"> 100%, где</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ru-RU"/>
              </w:rPr>
              <w:t>Ч</w:t>
            </w:r>
            <w:proofErr w:type="gramStart"/>
            <w:r w:rsidRPr="00BC3BE3">
              <w:rPr>
                <w:rFonts w:ascii="Times New Roman" w:eastAsia="Times New Roman" w:hAnsi="Times New Roman"/>
                <w:kern w:val="3"/>
                <w:sz w:val="20"/>
                <w:szCs w:val="20"/>
                <w:vertAlign w:val="subscript"/>
                <w:lang w:eastAsia="ru-RU"/>
              </w:rPr>
              <w:t>1</w:t>
            </w:r>
            <w:proofErr w:type="gramEnd"/>
            <w:r w:rsidRPr="00BC3BE3">
              <w:rPr>
                <w:rFonts w:ascii="Times New Roman" w:eastAsia="Times New Roman" w:hAnsi="Times New Roman"/>
                <w:kern w:val="3"/>
                <w:sz w:val="20"/>
                <w:szCs w:val="20"/>
                <w:lang w:eastAsia="ru-RU"/>
              </w:rPr>
              <w:t xml:space="preserve"> - количество преступлений, совершенных несовершеннолетними обучающимися или при их соучастии, за истекший календарный год;</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ru-RU"/>
              </w:rPr>
            </w:pPr>
            <w:r w:rsidRPr="00BC3BE3">
              <w:rPr>
                <w:rFonts w:ascii="Times New Roman" w:eastAsia="Times New Roman" w:hAnsi="Times New Roman"/>
                <w:kern w:val="3"/>
                <w:sz w:val="20"/>
                <w:szCs w:val="20"/>
                <w:lang w:eastAsia="ru-RU"/>
              </w:rPr>
              <w:t>Ч</w:t>
            </w:r>
            <w:proofErr w:type="gramStart"/>
            <w:r w:rsidRPr="00BC3BE3">
              <w:rPr>
                <w:rFonts w:ascii="Times New Roman" w:eastAsia="Times New Roman" w:hAnsi="Times New Roman"/>
                <w:kern w:val="3"/>
                <w:sz w:val="20"/>
                <w:szCs w:val="20"/>
                <w:vertAlign w:val="subscript"/>
                <w:lang w:eastAsia="ru-RU"/>
              </w:rPr>
              <w:t>0</w:t>
            </w:r>
            <w:proofErr w:type="gramEnd"/>
            <w:r w:rsidRPr="00BC3BE3">
              <w:rPr>
                <w:rFonts w:ascii="Times New Roman" w:eastAsia="Times New Roman" w:hAnsi="Times New Roman"/>
                <w:kern w:val="3"/>
                <w:sz w:val="20"/>
                <w:szCs w:val="20"/>
                <w:lang w:eastAsia="ru-RU"/>
              </w:rPr>
              <w:t xml:space="preserve"> - общая численность преступлений, зарегистрированных в муниципальном районе, городском округе, за истекший календарный год.</w:t>
            </w:r>
          </w:p>
          <w:p w:rsidR="00BC3BE3" w:rsidRPr="00BC3BE3" w:rsidRDefault="00BC3BE3" w:rsidP="00BC3BE3">
            <w:pPr>
              <w:suppressAutoHyphens/>
              <w:autoSpaceDN w:val="0"/>
              <w:spacing w:after="0" w:line="240" w:lineRule="auto"/>
              <w:textAlignment w:val="baseline"/>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Отсутствие преступлений – 2 балла;</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sz w:val="20"/>
                <w:szCs w:val="20"/>
                <w:lang w:eastAsia="ru-RU"/>
              </w:rPr>
              <w:lastRenderedPageBreak/>
              <w:t>Наличие -0 баллов.</w:t>
            </w:r>
          </w:p>
        </w:tc>
      </w:tr>
      <w:tr w:rsidR="00BC3BE3" w:rsidRPr="00BC3BE3" w:rsidTr="00BC3BE3">
        <w:trPr>
          <w:trHeight w:val="146"/>
        </w:trPr>
        <w:tc>
          <w:tcPr>
            <w:tcW w:w="855" w:type="dxa"/>
            <w:gridSpan w:val="2"/>
            <w:vMerge w:val="restart"/>
            <w:shd w:val="clear" w:color="auto" w:fill="auto"/>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4109" w:type="dxa"/>
            <w:gridSpan w:val="2"/>
            <w:vMerge/>
            <w:shd w:val="clear" w:color="auto" w:fill="auto"/>
          </w:tcPr>
          <w:p w:rsidR="00BC3BE3" w:rsidRPr="00BC3BE3" w:rsidRDefault="00BC3BE3" w:rsidP="00BC3BE3">
            <w:pPr>
              <w:snapToGrid w:val="0"/>
              <w:spacing w:after="0" w:line="240" w:lineRule="auto"/>
              <w:rPr>
                <w:rFonts w:ascii="Times New Roman" w:eastAsia="Times New Roman" w:hAnsi="Times New Roman"/>
                <w:color w:val="FF0000"/>
                <w:sz w:val="20"/>
                <w:szCs w:val="20"/>
                <w:lang w:eastAsia="ru-RU"/>
              </w:rPr>
            </w:pPr>
          </w:p>
        </w:tc>
        <w:tc>
          <w:tcPr>
            <w:tcW w:w="2408" w:type="dxa"/>
            <w:gridSpan w:val="3"/>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color w:val="000000"/>
                <w:kern w:val="3"/>
                <w:sz w:val="20"/>
                <w:szCs w:val="20"/>
                <w:lang w:eastAsia="ru-RU"/>
              </w:rPr>
              <w:t xml:space="preserve">Доля несовершеннолетних обучающихся, совершивших преступления, в общем числе лиц, совершивших преступления, в муниципальном районе </w:t>
            </w:r>
            <w:r w:rsidRPr="00BC3BE3">
              <w:rPr>
                <w:rFonts w:ascii="Times New Roman" w:eastAsia="Times New Roman" w:hAnsi="Times New Roman"/>
                <w:kern w:val="3"/>
                <w:sz w:val="20"/>
                <w:szCs w:val="20"/>
                <w:lang w:eastAsia="ru-RU"/>
              </w:rPr>
              <w:t>(процентов)</w:t>
            </w:r>
          </w:p>
        </w:tc>
        <w:tc>
          <w:tcPr>
            <w:tcW w:w="2266" w:type="dxa"/>
            <w:gridSpan w:val="2"/>
          </w:tcPr>
          <w:p w:rsidR="00BC3BE3" w:rsidRPr="00BC3BE3" w:rsidRDefault="00BC3BE3" w:rsidP="00BC3BE3">
            <w:pPr>
              <w:snapToGrid w:val="0"/>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539"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ru-RU"/>
              </w:rPr>
              <w:t>Ч</w:t>
            </w:r>
            <w:proofErr w:type="gramStart"/>
            <w:r w:rsidRPr="00BC3BE3">
              <w:rPr>
                <w:rFonts w:ascii="Times New Roman" w:eastAsia="Times New Roman" w:hAnsi="Times New Roman"/>
                <w:kern w:val="3"/>
                <w:sz w:val="20"/>
                <w:szCs w:val="20"/>
                <w:vertAlign w:val="subscript"/>
                <w:lang w:eastAsia="ru-RU"/>
              </w:rPr>
              <w:t>1</w:t>
            </w:r>
            <w:proofErr w:type="gramEnd"/>
            <w:r w:rsidRPr="00BC3BE3">
              <w:rPr>
                <w:rFonts w:ascii="Times New Roman" w:eastAsia="Times New Roman" w:hAnsi="Times New Roman"/>
                <w:kern w:val="3"/>
                <w:sz w:val="20"/>
                <w:szCs w:val="20"/>
                <w:lang w:eastAsia="ru-RU"/>
              </w:rPr>
              <w:t>/Ч</w:t>
            </w:r>
            <w:r w:rsidRPr="00BC3BE3">
              <w:rPr>
                <w:rFonts w:ascii="Times New Roman" w:eastAsia="Times New Roman" w:hAnsi="Times New Roman"/>
                <w:kern w:val="3"/>
                <w:sz w:val="20"/>
                <w:szCs w:val="20"/>
                <w:vertAlign w:val="subscript"/>
                <w:lang w:eastAsia="ru-RU"/>
              </w:rPr>
              <w:t>0</w:t>
            </w:r>
            <w:r w:rsidRPr="00BC3BE3">
              <w:rPr>
                <w:rFonts w:ascii="Times New Roman" w:eastAsia="Times New Roman" w:hAnsi="Times New Roman"/>
                <w:kern w:val="3"/>
                <w:sz w:val="20"/>
                <w:szCs w:val="20"/>
                <w:lang w:eastAsia="ru-RU"/>
              </w:rPr>
              <w:t xml:space="preserve"> </w:t>
            </w:r>
            <w:proofErr w:type="spellStart"/>
            <w:r w:rsidRPr="00BC3BE3">
              <w:rPr>
                <w:rFonts w:ascii="Times New Roman" w:eastAsia="Times New Roman" w:hAnsi="Times New Roman"/>
                <w:kern w:val="3"/>
                <w:sz w:val="20"/>
                <w:szCs w:val="20"/>
                <w:lang w:eastAsia="ru-RU"/>
              </w:rPr>
              <w:t>х</w:t>
            </w:r>
            <w:proofErr w:type="spellEnd"/>
            <w:r w:rsidRPr="00BC3BE3">
              <w:rPr>
                <w:rFonts w:ascii="Times New Roman" w:eastAsia="Times New Roman" w:hAnsi="Times New Roman"/>
                <w:kern w:val="3"/>
                <w:sz w:val="20"/>
                <w:szCs w:val="20"/>
                <w:lang w:eastAsia="ru-RU"/>
              </w:rPr>
              <w:t xml:space="preserve"> 100% , где</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ru-RU"/>
              </w:rPr>
              <w:t>Ч</w:t>
            </w:r>
            <w:proofErr w:type="gramStart"/>
            <w:r w:rsidRPr="00BC3BE3">
              <w:rPr>
                <w:rFonts w:ascii="Times New Roman" w:eastAsia="Times New Roman" w:hAnsi="Times New Roman"/>
                <w:kern w:val="3"/>
                <w:sz w:val="20"/>
                <w:szCs w:val="20"/>
                <w:vertAlign w:val="subscript"/>
                <w:lang w:eastAsia="ru-RU"/>
              </w:rPr>
              <w:t>1</w:t>
            </w:r>
            <w:proofErr w:type="gramEnd"/>
            <w:r w:rsidRPr="00BC3BE3">
              <w:rPr>
                <w:rFonts w:ascii="Times New Roman" w:eastAsia="Times New Roman" w:hAnsi="Times New Roman"/>
                <w:kern w:val="3"/>
                <w:sz w:val="20"/>
                <w:szCs w:val="20"/>
                <w:lang w:eastAsia="ru-RU"/>
              </w:rPr>
              <w:t xml:space="preserve"> - число несовершеннолетних обучающихся муниципального района, городского округа, совершивших преступления, за истекший календарный год;</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ru-RU"/>
              </w:rPr>
            </w:pPr>
            <w:r w:rsidRPr="00BC3BE3">
              <w:rPr>
                <w:rFonts w:ascii="Times New Roman" w:eastAsia="Times New Roman" w:hAnsi="Times New Roman"/>
                <w:kern w:val="3"/>
                <w:sz w:val="20"/>
                <w:szCs w:val="20"/>
                <w:lang w:eastAsia="ru-RU"/>
              </w:rPr>
              <w:t>Ч</w:t>
            </w:r>
            <w:proofErr w:type="gramStart"/>
            <w:r w:rsidRPr="00BC3BE3">
              <w:rPr>
                <w:rFonts w:ascii="Times New Roman" w:eastAsia="Times New Roman" w:hAnsi="Times New Roman"/>
                <w:kern w:val="3"/>
                <w:sz w:val="20"/>
                <w:szCs w:val="20"/>
                <w:vertAlign w:val="subscript"/>
                <w:lang w:eastAsia="ru-RU"/>
              </w:rPr>
              <w:t>0</w:t>
            </w:r>
            <w:proofErr w:type="gramEnd"/>
            <w:r w:rsidRPr="00BC3BE3">
              <w:rPr>
                <w:rFonts w:ascii="Times New Roman" w:eastAsia="Times New Roman" w:hAnsi="Times New Roman"/>
                <w:kern w:val="3"/>
                <w:sz w:val="20"/>
                <w:szCs w:val="20"/>
                <w:lang w:eastAsia="ru-RU"/>
              </w:rPr>
              <w:t xml:space="preserve"> - общее число лиц, совершивших преступления, в муниципальном районе, городском округе за истекший календарный год.</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Отсутствие преступлений – 2 балла;</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Наличие - 0 баллов</w:t>
            </w:r>
          </w:p>
        </w:tc>
      </w:tr>
      <w:tr w:rsidR="00BC3BE3" w:rsidRPr="00BC3BE3" w:rsidTr="00BC3BE3">
        <w:trPr>
          <w:trHeight w:val="146"/>
        </w:trPr>
        <w:tc>
          <w:tcPr>
            <w:tcW w:w="855" w:type="dxa"/>
            <w:gridSpan w:val="2"/>
            <w:vMerge/>
            <w:shd w:val="clear" w:color="auto" w:fill="auto"/>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4109" w:type="dxa"/>
            <w:gridSpan w:val="2"/>
            <w:vMerge/>
            <w:shd w:val="clear" w:color="auto" w:fill="auto"/>
          </w:tcPr>
          <w:p w:rsidR="00BC3BE3" w:rsidRPr="00BC3BE3" w:rsidRDefault="00BC3BE3" w:rsidP="00BC3BE3">
            <w:pPr>
              <w:snapToGrid w:val="0"/>
              <w:spacing w:after="0" w:line="240" w:lineRule="auto"/>
              <w:rPr>
                <w:rFonts w:ascii="Times New Roman" w:eastAsia="Times New Roman" w:hAnsi="Times New Roman"/>
                <w:color w:val="FF0000"/>
                <w:sz w:val="20"/>
                <w:szCs w:val="20"/>
                <w:lang w:eastAsia="ru-RU"/>
              </w:rPr>
            </w:pPr>
          </w:p>
        </w:tc>
        <w:tc>
          <w:tcPr>
            <w:tcW w:w="2408" w:type="dxa"/>
            <w:gridSpan w:val="3"/>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color w:val="000000"/>
                <w:kern w:val="3"/>
                <w:sz w:val="20"/>
                <w:szCs w:val="20"/>
                <w:lang w:eastAsia="ru-RU"/>
              </w:rPr>
              <w:t>Организация поддержки педагогических работников, работающих с детьми из социально неблагополучных семей</w:t>
            </w:r>
          </w:p>
        </w:tc>
        <w:tc>
          <w:tcPr>
            <w:tcW w:w="2266" w:type="dxa"/>
            <w:gridSpan w:val="2"/>
          </w:tcPr>
          <w:p w:rsidR="00BC3BE3" w:rsidRPr="00BC3BE3" w:rsidRDefault="00BC3BE3" w:rsidP="00BC3BE3">
            <w:pPr>
              <w:snapToGrid w:val="0"/>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 б</w:t>
            </w:r>
          </w:p>
        </w:tc>
        <w:tc>
          <w:tcPr>
            <w:tcW w:w="4539"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ru-RU"/>
              </w:rPr>
              <w:t xml:space="preserve">Наличие приказа о закреплении за педагогическими работниками несовершеннолетних обучающихся из </w:t>
            </w:r>
            <w:r w:rsidRPr="00BC3BE3">
              <w:rPr>
                <w:rFonts w:ascii="Times New Roman" w:eastAsia="Times New Roman" w:hAnsi="Times New Roman"/>
                <w:color w:val="000000"/>
                <w:kern w:val="3"/>
                <w:sz w:val="20"/>
                <w:szCs w:val="20"/>
                <w:lang w:eastAsia="ru-RU"/>
              </w:rPr>
              <w:t>социально неблагополучных семей;</w:t>
            </w:r>
          </w:p>
          <w:p w:rsidR="00BC3BE3" w:rsidRPr="00BC3BE3" w:rsidRDefault="00BC3BE3" w:rsidP="00BC3BE3">
            <w:pPr>
              <w:suppressAutoHyphens/>
              <w:autoSpaceDN w:val="0"/>
              <w:spacing w:after="0" w:line="240" w:lineRule="auto"/>
              <w:textAlignment w:val="baseline"/>
              <w:rPr>
                <w:rFonts w:ascii="Times New Roman" w:eastAsia="Times New Roman" w:hAnsi="Times New Roman"/>
                <w:color w:val="000000"/>
                <w:kern w:val="3"/>
                <w:sz w:val="20"/>
                <w:szCs w:val="20"/>
                <w:lang w:eastAsia="ru-RU"/>
              </w:rPr>
            </w:pPr>
            <w:r w:rsidRPr="00BC3BE3">
              <w:rPr>
                <w:rFonts w:ascii="Times New Roman" w:eastAsia="Times New Roman" w:hAnsi="Times New Roman"/>
                <w:kern w:val="3"/>
                <w:sz w:val="20"/>
                <w:szCs w:val="20"/>
                <w:lang w:eastAsia="ru-RU"/>
              </w:rPr>
              <w:t xml:space="preserve">Наличие в Положении об оплате труда работников образовательного учреждения стимулирующих выплат педагогическим работникам, работающим с </w:t>
            </w:r>
            <w:proofErr w:type="gramStart"/>
            <w:r w:rsidRPr="00BC3BE3">
              <w:rPr>
                <w:rFonts w:ascii="Times New Roman" w:eastAsia="Times New Roman" w:hAnsi="Times New Roman"/>
                <w:kern w:val="3"/>
                <w:sz w:val="20"/>
                <w:szCs w:val="20"/>
                <w:lang w:eastAsia="ru-RU"/>
              </w:rPr>
              <w:t>несовершеннолетними</w:t>
            </w:r>
            <w:proofErr w:type="gramEnd"/>
            <w:r w:rsidRPr="00BC3BE3">
              <w:rPr>
                <w:rFonts w:ascii="Times New Roman" w:eastAsia="Times New Roman" w:hAnsi="Times New Roman"/>
                <w:kern w:val="3"/>
                <w:sz w:val="20"/>
                <w:szCs w:val="20"/>
                <w:lang w:eastAsia="ru-RU"/>
              </w:rPr>
              <w:t xml:space="preserve"> обучающимися из </w:t>
            </w:r>
            <w:r w:rsidRPr="00BC3BE3">
              <w:rPr>
                <w:rFonts w:ascii="Times New Roman" w:eastAsia="Times New Roman" w:hAnsi="Times New Roman"/>
                <w:color w:val="000000"/>
                <w:kern w:val="3"/>
                <w:sz w:val="20"/>
                <w:szCs w:val="20"/>
                <w:lang w:eastAsia="ru-RU"/>
              </w:rPr>
              <w:t>социально неблагополучных семей</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 – 1 балл</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нет – 0 баллов</w:t>
            </w:r>
          </w:p>
        </w:tc>
      </w:tr>
      <w:tr w:rsidR="00BC3BE3" w:rsidRPr="00BC3BE3" w:rsidTr="00BC3BE3">
        <w:trPr>
          <w:trHeight w:val="146"/>
        </w:trPr>
        <w:tc>
          <w:tcPr>
            <w:tcW w:w="16019" w:type="dxa"/>
            <w:gridSpan w:val="14"/>
            <w:shd w:val="clear" w:color="auto" w:fill="auto"/>
          </w:tcPr>
          <w:p w:rsidR="00BC3BE3" w:rsidRPr="00BC3BE3" w:rsidRDefault="00BC3BE3" w:rsidP="00BC3BE3">
            <w:pPr>
              <w:suppressAutoHyphens/>
              <w:autoSpaceDN w:val="0"/>
              <w:spacing w:after="0" w:line="240" w:lineRule="exact"/>
              <w:jc w:val="center"/>
              <w:textAlignment w:val="baseline"/>
              <w:rPr>
                <w:rFonts w:ascii="Times New Roman" w:eastAsia="Times New Roman" w:hAnsi="Times New Roman"/>
                <w:kern w:val="3"/>
                <w:sz w:val="20"/>
                <w:szCs w:val="20"/>
                <w:lang w:eastAsia="ru-RU"/>
              </w:rPr>
            </w:pPr>
            <w:r w:rsidRPr="00BC3BE3">
              <w:rPr>
                <w:rFonts w:ascii="Times New Roman" w:eastAsia="Times New Roman" w:hAnsi="Times New Roman"/>
                <w:kern w:val="3"/>
                <w:sz w:val="20"/>
                <w:szCs w:val="20"/>
                <w:lang w:eastAsia="ar-SA"/>
              </w:rPr>
              <w:t xml:space="preserve">ИТОГО по разделу </w:t>
            </w:r>
            <w:r w:rsidRPr="00BC3BE3">
              <w:rPr>
                <w:rFonts w:ascii="Times New Roman" w:eastAsia="Times New Roman" w:hAnsi="Times New Roman"/>
                <w:b/>
                <w:kern w:val="3"/>
                <w:sz w:val="20"/>
                <w:szCs w:val="20"/>
                <w:lang w:eastAsia="ar-SA"/>
              </w:rPr>
              <w:t>14 баллов</w:t>
            </w:r>
          </w:p>
        </w:tc>
      </w:tr>
      <w:tr w:rsidR="00BC3BE3" w:rsidRPr="00BC3BE3" w:rsidTr="00BC3BE3">
        <w:trPr>
          <w:trHeight w:val="146"/>
        </w:trPr>
        <w:tc>
          <w:tcPr>
            <w:tcW w:w="855" w:type="dxa"/>
            <w:gridSpan w:val="2"/>
            <w:shd w:val="clear" w:color="auto" w:fill="auto"/>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8.</w:t>
            </w:r>
          </w:p>
        </w:tc>
        <w:tc>
          <w:tcPr>
            <w:tcW w:w="15164" w:type="dxa"/>
            <w:gridSpan w:val="12"/>
            <w:shd w:val="clear" w:color="auto" w:fill="auto"/>
          </w:tcPr>
          <w:p w:rsidR="00BC3BE3" w:rsidRPr="00BC3BE3" w:rsidRDefault="00BC3BE3" w:rsidP="00BC3BE3">
            <w:pPr>
              <w:suppressAutoHyphens/>
              <w:autoSpaceDN w:val="0"/>
              <w:spacing w:after="0" w:line="240" w:lineRule="exact"/>
              <w:jc w:val="center"/>
              <w:textAlignment w:val="baseline"/>
              <w:rPr>
                <w:rFonts w:ascii="Times New Roman" w:eastAsia="Times New Roman" w:hAnsi="Times New Roman"/>
                <w:b/>
                <w:kern w:val="3"/>
                <w:sz w:val="20"/>
                <w:szCs w:val="20"/>
                <w:lang w:eastAsia="ru-RU"/>
              </w:rPr>
            </w:pPr>
            <w:r w:rsidRPr="00BC3BE3">
              <w:rPr>
                <w:rFonts w:ascii="Times New Roman" w:eastAsia="Times New Roman" w:hAnsi="Times New Roman"/>
                <w:b/>
                <w:kern w:val="3"/>
                <w:sz w:val="20"/>
                <w:szCs w:val="20"/>
                <w:lang w:eastAsia="ru-RU"/>
              </w:rPr>
              <w:t xml:space="preserve">Реализация </w:t>
            </w:r>
            <w:proofErr w:type="spellStart"/>
            <w:r w:rsidRPr="00BC3BE3">
              <w:rPr>
                <w:rFonts w:ascii="Times New Roman" w:eastAsia="Times New Roman" w:hAnsi="Times New Roman"/>
                <w:b/>
                <w:kern w:val="3"/>
                <w:sz w:val="20"/>
                <w:szCs w:val="20"/>
                <w:lang w:eastAsia="ru-RU"/>
              </w:rPr>
              <w:t>социокультурных</w:t>
            </w:r>
            <w:proofErr w:type="spellEnd"/>
            <w:r w:rsidRPr="00BC3BE3">
              <w:rPr>
                <w:rFonts w:ascii="Times New Roman" w:eastAsia="Times New Roman" w:hAnsi="Times New Roman"/>
                <w:b/>
                <w:kern w:val="3"/>
                <w:sz w:val="20"/>
                <w:szCs w:val="20"/>
                <w:lang w:eastAsia="ru-RU"/>
              </w:rPr>
              <w:t xml:space="preserve"> проектов</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8.1. </w:t>
            </w:r>
          </w:p>
        </w:tc>
        <w:tc>
          <w:tcPr>
            <w:tcW w:w="4109" w:type="dxa"/>
            <w:gridSpan w:val="2"/>
          </w:tcPr>
          <w:p w:rsidR="00BC3BE3" w:rsidRPr="00BC3BE3" w:rsidRDefault="00BC3BE3" w:rsidP="00BC3BE3">
            <w:pPr>
              <w:spacing w:after="0" w:line="240" w:lineRule="auto"/>
              <w:ind w:left="35" w:right="-109"/>
              <w:rPr>
                <w:rFonts w:ascii="Times New Roman" w:eastAsia="Times New Roman" w:hAnsi="Times New Roman"/>
                <w:color w:val="FF0000"/>
                <w:sz w:val="20"/>
                <w:szCs w:val="20"/>
                <w:lang w:eastAsia="ru-RU"/>
              </w:rPr>
            </w:pPr>
            <w:r w:rsidRPr="00BC3BE3">
              <w:rPr>
                <w:rFonts w:ascii="Times New Roman" w:eastAsia="Times New Roman" w:hAnsi="Times New Roman"/>
                <w:sz w:val="20"/>
                <w:szCs w:val="20"/>
                <w:lang w:eastAsia="ru-RU"/>
              </w:rPr>
              <w:t>Наличие действующих музеев (музейных уголков)</w:t>
            </w:r>
            <w:r w:rsidRPr="00BC3BE3">
              <w:rPr>
                <w:rFonts w:ascii="Times New Roman" w:eastAsia="Times New Roman" w:hAnsi="Times New Roman"/>
                <w:color w:val="FF0000"/>
                <w:sz w:val="20"/>
                <w:szCs w:val="20"/>
                <w:lang w:eastAsia="ru-RU"/>
              </w:rPr>
              <w:t xml:space="preserve"> </w:t>
            </w:r>
            <w:r w:rsidRPr="00BC3BE3">
              <w:rPr>
                <w:rFonts w:ascii="Times New Roman" w:eastAsia="Times New Roman" w:hAnsi="Times New Roman"/>
                <w:sz w:val="20"/>
                <w:szCs w:val="20"/>
                <w:lang w:eastAsia="ru-RU"/>
              </w:rPr>
              <w:t>на базе организации</w:t>
            </w:r>
          </w:p>
        </w:tc>
        <w:tc>
          <w:tcPr>
            <w:tcW w:w="2408" w:type="dxa"/>
            <w:gridSpan w:val="3"/>
          </w:tcPr>
          <w:p w:rsidR="00BC3BE3" w:rsidRPr="00BC3BE3" w:rsidRDefault="00BC3BE3" w:rsidP="00BC3BE3">
            <w:pPr>
              <w:spacing w:after="0" w:line="240" w:lineRule="auto"/>
              <w:ind w:left="35" w:right="-109"/>
              <w:jc w:val="center"/>
              <w:rPr>
                <w:rFonts w:ascii="Times New Roman" w:eastAsia="Times New Roman" w:hAnsi="Times New Roman"/>
                <w:color w:val="FF0000"/>
                <w:sz w:val="20"/>
                <w:szCs w:val="20"/>
                <w:lang w:eastAsia="ru-RU"/>
              </w:rPr>
            </w:pPr>
            <w:r w:rsidRPr="00BC3BE3">
              <w:rPr>
                <w:rFonts w:ascii="Times New Roman" w:eastAsia="Times New Roman" w:hAnsi="Times New Roman"/>
                <w:sz w:val="20"/>
                <w:szCs w:val="20"/>
                <w:lang w:eastAsia="ru-RU"/>
              </w:rPr>
              <w:t>Да/нет</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color w:val="FF0000"/>
                <w:sz w:val="20"/>
                <w:szCs w:val="20"/>
                <w:lang w:eastAsia="ru-RU"/>
              </w:rPr>
            </w:pPr>
          </w:p>
        </w:tc>
        <w:tc>
          <w:tcPr>
            <w:tcW w:w="1842" w:type="dxa"/>
            <w:gridSpan w:val="3"/>
          </w:tcPr>
          <w:p w:rsidR="00BC3BE3" w:rsidRPr="00BC3BE3" w:rsidRDefault="00BC3BE3" w:rsidP="00BC3BE3">
            <w:pPr>
              <w:spacing w:after="0" w:line="240" w:lineRule="auto"/>
              <w:jc w:val="center"/>
              <w:rPr>
                <w:rFonts w:ascii="Times New Roman" w:eastAsia="Times New Roman" w:hAnsi="Times New Roman"/>
                <w:color w:val="FF0000"/>
                <w:sz w:val="20"/>
                <w:szCs w:val="20"/>
                <w:lang w:eastAsia="ru-RU"/>
              </w:rPr>
            </w:pPr>
            <w:r w:rsidRPr="00BC3BE3">
              <w:rPr>
                <w:rFonts w:ascii="Times New Roman" w:eastAsia="Times New Roman" w:hAnsi="Times New Roman"/>
                <w:sz w:val="20"/>
                <w:szCs w:val="20"/>
                <w:lang w:eastAsia="ru-RU"/>
              </w:rPr>
              <w:t>1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музея (музейного уголка)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да - 1 балл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нет – 0 баллов</w:t>
            </w:r>
          </w:p>
        </w:tc>
      </w:tr>
      <w:tr w:rsidR="00BC3BE3" w:rsidRPr="00BC3BE3" w:rsidTr="00684C30">
        <w:trPr>
          <w:trHeight w:val="7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8.2.</w:t>
            </w:r>
          </w:p>
        </w:tc>
        <w:tc>
          <w:tcPr>
            <w:tcW w:w="4109"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color w:val="FF0000"/>
                <w:kern w:val="3"/>
                <w:sz w:val="20"/>
                <w:szCs w:val="20"/>
                <w:lang w:eastAsia="ar-SA"/>
              </w:rPr>
            </w:pPr>
            <w:r w:rsidRPr="00BC3BE3">
              <w:rPr>
                <w:rFonts w:ascii="Times New Roman" w:eastAsia="Times New Roman" w:hAnsi="Times New Roman"/>
                <w:kern w:val="3"/>
                <w:sz w:val="20"/>
                <w:szCs w:val="20"/>
                <w:lang w:eastAsia="ar-SA"/>
              </w:rPr>
              <w:t>Организация деятельности детских (молодёжных) общественных организаций (объединений), в том числе волонтёрских формирований</w:t>
            </w:r>
          </w:p>
        </w:tc>
        <w:tc>
          <w:tcPr>
            <w:tcW w:w="2408" w:type="dxa"/>
            <w:gridSpan w:val="3"/>
          </w:tcPr>
          <w:p w:rsidR="00BC3BE3" w:rsidRPr="00BC3BE3" w:rsidRDefault="00BC3BE3" w:rsidP="00BC3BE3">
            <w:pPr>
              <w:suppressAutoHyphens/>
              <w:autoSpaceDN w:val="0"/>
              <w:spacing w:after="0" w:line="240" w:lineRule="auto"/>
              <w:jc w:val="center"/>
              <w:textAlignment w:val="baseline"/>
              <w:rPr>
                <w:rFonts w:ascii="Times New Roman" w:eastAsia="Times New Roman" w:hAnsi="Times New Roman"/>
                <w:color w:val="FF0000"/>
                <w:kern w:val="3"/>
                <w:sz w:val="20"/>
                <w:szCs w:val="20"/>
                <w:lang w:eastAsia="ar-SA"/>
              </w:rPr>
            </w:pPr>
            <w:r w:rsidRPr="00BC3BE3">
              <w:rPr>
                <w:rFonts w:ascii="Times New Roman" w:eastAsia="Times New Roman" w:hAnsi="Times New Roman"/>
                <w:kern w:val="3"/>
                <w:sz w:val="20"/>
                <w:szCs w:val="20"/>
                <w:lang w:eastAsia="ar-SA"/>
              </w:rPr>
              <w:t>Да/нет</w:t>
            </w:r>
          </w:p>
        </w:tc>
        <w:tc>
          <w:tcPr>
            <w:tcW w:w="2266" w:type="dxa"/>
            <w:gridSpan w:val="2"/>
          </w:tcPr>
          <w:p w:rsidR="00BC3BE3" w:rsidRPr="00BC3BE3" w:rsidRDefault="00BC3BE3" w:rsidP="00BC3BE3">
            <w:pPr>
              <w:spacing w:after="0" w:line="240" w:lineRule="auto"/>
              <w:ind w:left="-65"/>
              <w:contextualSpacing/>
              <w:jc w:val="center"/>
              <w:rPr>
                <w:rFonts w:ascii="Times New Roman" w:hAnsi="Times New Roman"/>
                <w:color w:val="FF0000"/>
                <w:sz w:val="20"/>
                <w:szCs w:val="20"/>
              </w:rPr>
            </w:pPr>
          </w:p>
        </w:tc>
        <w:tc>
          <w:tcPr>
            <w:tcW w:w="1842" w:type="dxa"/>
            <w:gridSpan w:val="3"/>
          </w:tcPr>
          <w:p w:rsidR="00BC3BE3" w:rsidRPr="00BC3BE3" w:rsidRDefault="00BC3BE3" w:rsidP="00BC3BE3">
            <w:pPr>
              <w:spacing w:after="0" w:line="240" w:lineRule="auto"/>
              <w:jc w:val="center"/>
              <w:rPr>
                <w:rFonts w:ascii="Times New Roman" w:eastAsia="Times New Roman" w:hAnsi="Times New Roman"/>
                <w:color w:val="FF0000"/>
                <w:sz w:val="20"/>
                <w:szCs w:val="20"/>
                <w:lang w:eastAsia="ru-RU"/>
              </w:rPr>
            </w:pPr>
            <w:r w:rsidRPr="00BC3BE3">
              <w:rPr>
                <w:rFonts w:ascii="Times New Roman" w:eastAsia="Times New Roman" w:hAnsi="Times New Roman"/>
                <w:sz w:val="20"/>
                <w:szCs w:val="20"/>
                <w:lang w:eastAsia="ru-RU"/>
              </w:rPr>
              <w:t>1 б</w:t>
            </w:r>
          </w:p>
        </w:tc>
        <w:tc>
          <w:tcPr>
            <w:tcW w:w="4539"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наличие:</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локального акта, на основании которого действует детская (молодёжная) общественная организация (объединение), в том числе волонтёрское формирование;</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утверждённого плана работы детской (молодёжной) общественной организации (объединения), в том числе волонтёрского формирования, на текущий учебный год;</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отчёта о работе детской (молодёжной) общественной организации (объединения), в том числе волонтёрского формирования, в текущем учебном году.</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Данная информация должна быть размещена на </w:t>
            </w:r>
            <w:r w:rsidRPr="00BC3BE3">
              <w:rPr>
                <w:rFonts w:ascii="Times New Roman" w:eastAsia="Times New Roman" w:hAnsi="Times New Roman"/>
                <w:sz w:val="20"/>
                <w:szCs w:val="20"/>
                <w:lang w:eastAsia="ru-RU"/>
              </w:rPr>
              <w:lastRenderedPageBreak/>
              <w:t>официальном сайте образовательной организации</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да - 1 балл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нет – 0 баллов</w:t>
            </w:r>
          </w:p>
        </w:tc>
      </w:tr>
      <w:tr w:rsidR="001A5C93" w:rsidRPr="00BC3BE3" w:rsidTr="009C4F3C">
        <w:trPr>
          <w:trHeight w:val="1474"/>
        </w:trPr>
        <w:tc>
          <w:tcPr>
            <w:tcW w:w="855" w:type="dxa"/>
            <w:gridSpan w:val="2"/>
          </w:tcPr>
          <w:p w:rsidR="001A5C93" w:rsidRPr="00BC3BE3" w:rsidRDefault="001A5C93" w:rsidP="00BC3BE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8.3.</w:t>
            </w:r>
          </w:p>
        </w:tc>
        <w:tc>
          <w:tcPr>
            <w:tcW w:w="4109" w:type="dxa"/>
            <w:gridSpan w:val="2"/>
          </w:tcPr>
          <w:p w:rsidR="001A5C93" w:rsidRPr="00BC3BE3" w:rsidRDefault="00A95212"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Pr>
                <w:rFonts w:ascii="Times New Roman" w:eastAsia="Times New Roman" w:hAnsi="Times New Roman"/>
                <w:kern w:val="3"/>
                <w:sz w:val="20"/>
                <w:szCs w:val="20"/>
                <w:lang w:eastAsia="ar-SA"/>
              </w:rPr>
              <w:t xml:space="preserve">Доля </w:t>
            </w:r>
            <w:proofErr w:type="gramStart"/>
            <w:r>
              <w:rPr>
                <w:rFonts w:ascii="Times New Roman" w:eastAsia="Times New Roman" w:hAnsi="Times New Roman"/>
                <w:kern w:val="3"/>
                <w:sz w:val="20"/>
                <w:szCs w:val="20"/>
                <w:lang w:eastAsia="ar-SA"/>
              </w:rPr>
              <w:t>обучающихся</w:t>
            </w:r>
            <w:proofErr w:type="gramEnd"/>
            <w:r w:rsidR="00402DD7">
              <w:rPr>
                <w:rFonts w:ascii="Times New Roman" w:eastAsia="Times New Roman" w:hAnsi="Times New Roman"/>
                <w:kern w:val="3"/>
                <w:sz w:val="20"/>
                <w:szCs w:val="20"/>
                <w:lang w:eastAsia="ar-SA"/>
              </w:rPr>
              <w:t xml:space="preserve">, </w:t>
            </w:r>
            <w:r>
              <w:rPr>
                <w:rFonts w:ascii="Times New Roman" w:eastAsia="Times New Roman" w:hAnsi="Times New Roman"/>
                <w:kern w:val="3"/>
                <w:sz w:val="20"/>
                <w:szCs w:val="20"/>
                <w:lang w:eastAsia="ar-SA"/>
              </w:rPr>
              <w:t xml:space="preserve"> оформивших «Пушкинскую карту»</w:t>
            </w:r>
          </w:p>
        </w:tc>
        <w:tc>
          <w:tcPr>
            <w:tcW w:w="2408" w:type="dxa"/>
            <w:gridSpan w:val="3"/>
          </w:tcPr>
          <w:p w:rsidR="001A5C93" w:rsidRPr="00BC3BE3" w:rsidRDefault="00A95212" w:rsidP="009C4F3C">
            <w:pPr>
              <w:widowControl w:val="0"/>
              <w:suppressAutoHyphens/>
              <w:autoSpaceDN w:val="0"/>
              <w:spacing w:after="0" w:line="240" w:lineRule="auto"/>
              <w:textAlignment w:val="baseline"/>
              <w:rPr>
                <w:rFonts w:ascii="Times New Roman" w:eastAsia="Times New Roman" w:hAnsi="Times New Roman"/>
                <w:kern w:val="3"/>
                <w:sz w:val="20"/>
                <w:szCs w:val="20"/>
                <w:lang w:eastAsia="ar-SA"/>
              </w:rPr>
            </w:pPr>
            <w:r>
              <w:rPr>
                <w:rFonts w:ascii="Times New Roman" w:eastAsia="Times New Roman" w:hAnsi="Times New Roman"/>
                <w:kern w:val="3"/>
                <w:sz w:val="20"/>
                <w:szCs w:val="20"/>
                <w:lang w:eastAsia="ru-RU"/>
              </w:rPr>
              <w:t>Процент</w:t>
            </w:r>
            <w:r w:rsidR="00402DD7">
              <w:rPr>
                <w:rFonts w:ascii="Times New Roman" w:eastAsia="Times New Roman" w:hAnsi="Times New Roman"/>
                <w:kern w:val="3"/>
                <w:sz w:val="20"/>
                <w:szCs w:val="20"/>
                <w:lang w:eastAsia="ru-RU"/>
              </w:rPr>
              <w:t xml:space="preserve"> </w:t>
            </w:r>
            <w:proofErr w:type="gramStart"/>
            <w:r w:rsidR="00402DD7">
              <w:rPr>
                <w:rFonts w:ascii="Times New Roman" w:eastAsia="Times New Roman" w:hAnsi="Times New Roman"/>
                <w:kern w:val="3"/>
                <w:sz w:val="20"/>
                <w:szCs w:val="20"/>
                <w:lang w:eastAsia="ru-RU"/>
              </w:rPr>
              <w:t>обучающихся</w:t>
            </w:r>
            <w:proofErr w:type="gramEnd"/>
            <w:r w:rsidR="00402DD7">
              <w:rPr>
                <w:rFonts w:ascii="Times New Roman" w:eastAsia="Times New Roman" w:hAnsi="Times New Roman"/>
                <w:kern w:val="3"/>
                <w:sz w:val="20"/>
                <w:szCs w:val="20"/>
                <w:lang w:eastAsia="ru-RU"/>
              </w:rPr>
              <w:t xml:space="preserve">, </w:t>
            </w:r>
            <w:r w:rsidRPr="00BC3BE3">
              <w:rPr>
                <w:rFonts w:ascii="Times New Roman" w:eastAsia="Times New Roman" w:hAnsi="Times New Roman"/>
                <w:kern w:val="3"/>
                <w:sz w:val="20"/>
                <w:szCs w:val="20"/>
                <w:lang w:eastAsia="ru-RU"/>
              </w:rPr>
              <w:t xml:space="preserve"> </w:t>
            </w:r>
            <w:r>
              <w:rPr>
                <w:rFonts w:ascii="Times New Roman" w:eastAsia="Times New Roman" w:hAnsi="Times New Roman"/>
                <w:kern w:val="3"/>
                <w:sz w:val="20"/>
                <w:szCs w:val="20"/>
                <w:lang w:eastAsia="ar-SA"/>
              </w:rPr>
              <w:t>оформивших «Пушкинскую карту» от общего количества обучающихся</w:t>
            </w:r>
          </w:p>
        </w:tc>
        <w:tc>
          <w:tcPr>
            <w:tcW w:w="2266" w:type="dxa"/>
            <w:gridSpan w:val="2"/>
          </w:tcPr>
          <w:p w:rsidR="001A5C93" w:rsidRPr="00A95212" w:rsidRDefault="00A95212" w:rsidP="00BC3BE3">
            <w:pPr>
              <w:spacing w:after="0" w:line="240" w:lineRule="auto"/>
              <w:ind w:left="-65"/>
              <w:contextualSpacing/>
              <w:jc w:val="center"/>
              <w:rPr>
                <w:rFonts w:ascii="Times New Roman" w:hAnsi="Times New Roman"/>
                <w:sz w:val="20"/>
                <w:szCs w:val="20"/>
              </w:rPr>
            </w:pPr>
            <w:r w:rsidRPr="00A95212">
              <w:rPr>
                <w:rFonts w:ascii="Times New Roman" w:hAnsi="Times New Roman"/>
                <w:sz w:val="20"/>
                <w:szCs w:val="20"/>
              </w:rPr>
              <w:t>100%</w:t>
            </w:r>
          </w:p>
        </w:tc>
        <w:tc>
          <w:tcPr>
            <w:tcW w:w="1842" w:type="dxa"/>
            <w:gridSpan w:val="3"/>
          </w:tcPr>
          <w:p w:rsidR="001A5C93" w:rsidRPr="00BC3BE3" w:rsidRDefault="001A5C93" w:rsidP="00BC3BE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2б</w:t>
            </w:r>
          </w:p>
        </w:tc>
        <w:tc>
          <w:tcPr>
            <w:tcW w:w="4539" w:type="dxa"/>
            <w:gridSpan w:val="2"/>
          </w:tcPr>
          <w:p w:rsidR="00AC2E68" w:rsidRPr="00BC3BE3" w:rsidRDefault="00AC2E68" w:rsidP="00AC2E68">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Ч</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kern w:val="3"/>
                <w:sz w:val="20"/>
                <w:szCs w:val="20"/>
                <w:lang w:eastAsia="ar-SA"/>
              </w:rPr>
              <w:t>/Ч2*100%, где</w:t>
            </w:r>
          </w:p>
          <w:p w:rsidR="00AC2E68" w:rsidRPr="00BC3BE3" w:rsidRDefault="00AC2E68" w:rsidP="00AC2E68">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Ч</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bCs/>
                <w:kern w:val="3"/>
                <w:sz w:val="20"/>
                <w:szCs w:val="20"/>
                <w:lang w:eastAsia="ar-SA"/>
              </w:rPr>
              <w:t xml:space="preserve"> -</w:t>
            </w:r>
            <w:r w:rsidRPr="00BC3BE3">
              <w:rPr>
                <w:rFonts w:ascii="Times New Roman" w:eastAsia="Times New Roman" w:hAnsi="Times New Roman"/>
                <w:kern w:val="3"/>
                <w:sz w:val="20"/>
                <w:szCs w:val="20"/>
                <w:lang w:eastAsia="ar-SA"/>
              </w:rPr>
              <w:t xml:space="preserve"> количество обучающихся, </w:t>
            </w:r>
            <w:r w:rsidR="00A95212">
              <w:rPr>
                <w:rFonts w:ascii="Times New Roman" w:eastAsia="Times New Roman" w:hAnsi="Times New Roman"/>
                <w:kern w:val="3"/>
                <w:sz w:val="20"/>
                <w:szCs w:val="20"/>
                <w:lang w:eastAsia="ar-SA"/>
              </w:rPr>
              <w:t>оформивших «Пушкинскую карту»</w:t>
            </w:r>
            <w:r w:rsidRPr="00BC3BE3">
              <w:rPr>
                <w:rFonts w:ascii="Times New Roman" w:eastAsia="Times New Roman" w:hAnsi="Times New Roman"/>
                <w:kern w:val="3"/>
                <w:sz w:val="20"/>
                <w:szCs w:val="20"/>
                <w:lang w:eastAsia="ar-SA"/>
              </w:rPr>
              <w:t>;</w:t>
            </w:r>
          </w:p>
          <w:p w:rsidR="00AC2E68" w:rsidRPr="00BC3BE3" w:rsidRDefault="00AC2E68" w:rsidP="00AC2E68">
            <w:pPr>
              <w:spacing w:after="0" w:line="240" w:lineRule="auto"/>
              <w:rPr>
                <w:rFonts w:ascii="Times New Roman" w:eastAsia="Times New Roman" w:hAnsi="Times New Roman"/>
                <w:kern w:val="3"/>
                <w:sz w:val="20"/>
                <w:szCs w:val="20"/>
                <w:lang w:eastAsia="ru-RU"/>
              </w:rPr>
            </w:pPr>
            <w:r w:rsidRPr="00BC3BE3">
              <w:rPr>
                <w:rFonts w:ascii="Times New Roman" w:eastAsia="Times New Roman" w:hAnsi="Times New Roman"/>
                <w:kern w:val="3"/>
                <w:sz w:val="20"/>
                <w:szCs w:val="20"/>
                <w:lang w:eastAsia="ru-RU"/>
              </w:rPr>
              <w:t>Ч</w:t>
            </w:r>
            <w:proofErr w:type="gramStart"/>
            <w:r w:rsidRPr="00BC3BE3">
              <w:rPr>
                <w:rFonts w:ascii="Times New Roman" w:eastAsia="Times New Roman" w:hAnsi="Times New Roman"/>
                <w:kern w:val="3"/>
                <w:sz w:val="20"/>
                <w:szCs w:val="20"/>
                <w:lang w:eastAsia="ru-RU"/>
              </w:rPr>
              <w:t>2</w:t>
            </w:r>
            <w:proofErr w:type="gramEnd"/>
            <w:r w:rsidRPr="00BC3BE3">
              <w:rPr>
                <w:rFonts w:ascii="Times New Roman" w:eastAsia="Times New Roman" w:hAnsi="Times New Roman"/>
                <w:kern w:val="3"/>
                <w:sz w:val="20"/>
                <w:szCs w:val="20"/>
                <w:lang w:eastAsia="ru-RU"/>
              </w:rPr>
              <w:t xml:space="preserve"> - </w:t>
            </w:r>
            <w:r w:rsidRPr="00BC3BE3">
              <w:rPr>
                <w:rFonts w:ascii="Times New Roman" w:eastAsia="Times New Roman" w:hAnsi="Times New Roman"/>
                <w:bCs/>
                <w:kern w:val="3"/>
                <w:sz w:val="20"/>
                <w:szCs w:val="20"/>
                <w:lang w:eastAsia="ru-RU"/>
              </w:rPr>
              <w:t>количество</w:t>
            </w:r>
            <w:r w:rsidRPr="00BC3BE3">
              <w:rPr>
                <w:rFonts w:ascii="Times New Roman" w:eastAsia="Times New Roman" w:hAnsi="Times New Roman"/>
                <w:kern w:val="3"/>
                <w:sz w:val="20"/>
                <w:szCs w:val="20"/>
                <w:lang w:eastAsia="ru-RU"/>
              </w:rPr>
              <w:t xml:space="preserve"> обучающихся.</w:t>
            </w:r>
          </w:p>
          <w:p w:rsidR="00AC2E68" w:rsidRPr="00BC3BE3" w:rsidRDefault="00A95212" w:rsidP="00AC2E6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От 10% </w:t>
            </w:r>
            <w:r w:rsidR="00AC2E68" w:rsidRPr="00BC3BE3">
              <w:rPr>
                <w:rFonts w:ascii="Times New Roman" w:eastAsia="Times New Roman" w:hAnsi="Times New Roman"/>
                <w:sz w:val="20"/>
                <w:szCs w:val="20"/>
                <w:lang w:eastAsia="ru-RU"/>
              </w:rPr>
              <w:t xml:space="preserve">до 50% - 1 балл, </w:t>
            </w:r>
          </w:p>
          <w:p w:rsidR="001A5C93" w:rsidRPr="00BC3BE3" w:rsidRDefault="00AC2E68" w:rsidP="00AC2E68">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sz w:val="20"/>
                <w:szCs w:val="20"/>
                <w:lang w:eastAsia="ru-RU"/>
              </w:rPr>
              <w:t>свыше 50% - 2 балла.</w:t>
            </w:r>
          </w:p>
        </w:tc>
      </w:tr>
      <w:tr w:rsidR="00BC3BE3" w:rsidRPr="00BC3BE3" w:rsidTr="00BC3BE3">
        <w:trPr>
          <w:trHeight w:val="146"/>
        </w:trPr>
        <w:tc>
          <w:tcPr>
            <w:tcW w:w="16019" w:type="dxa"/>
            <w:gridSpan w:val="14"/>
          </w:tcPr>
          <w:p w:rsidR="00BC3BE3" w:rsidRPr="00BC3BE3" w:rsidRDefault="00BC3BE3" w:rsidP="001A5C9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001A5C93">
              <w:rPr>
                <w:rFonts w:ascii="Times New Roman" w:eastAsia="Times New Roman" w:hAnsi="Times New Roman"/>
                <w:sz w:val="20"/>
                <w:szCs w:val="20"/>
                <w:lang w:eastAsia="ru-RU"/>
              </w:rPr>
              <w:t>4</w:t>
            </w:r>
            <w:r w:rsidRPr="00BC3BE3">
              <w:rPr>
                <w:rFonts w:ascii="Times New Roman" w:eastAsia="Times New Roman" w:hAnsi="Times New Roman"/>
                <w:b/>
                <w:sz w:val="20"/>
                <w:szCs w:val="20"/>
                <w:lang w:eastAsia="ru-RU"/>
              </w:rPr>
              <w:t xml:space="preserve"> балла</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9.</w:t>
            </w:r>
          </w:p>
        </w:tc>
        <w:tc>
          <w:tcPr>
            <w:tcW w:w="15164" w:type="dxa"/>
            <w:gridSpan w:val="12"/>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Реализация мероприятий, направленных на работу с одарёнными детьми</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9.1.</w:t>
            </w:r>
          </w:p>
        </w:tc>
        <w:tc>
          <w:tcPr>
            <w:tcW w:w="4109" w:type="dxa"/>
            <w:gridSpan w:val="2"/>
            <w:tcBorders>
              <w:bottom w:val="single" w:sz="4" w:space="0" w:color="auto"/>
            </w:tcBorders>
          </w:tcPr>
          <w:p w:rsidR="00BC3BE3" w:rsidRPr="00BC3BE3" w:rsidRDefault="00BC3BE3" w:rsidP="00BC3BE3">
            <w:pPr>
              <w:suppressAutoHyphens/>
              <w:autoSpaceDN w:val="0"/>
              <w:snapToGrid w:val="0"/>
              <w:spacing w:after="0" w:line="240" w:lineRule="auto"/>
              <w:textAlignment w:val="baseline"/>
              <w:rPr>
                <w:rFonts w:ascii="Times New Roman" w:eastAsia="Times New Roman" w:hAnsi="Times New Roman"/>
                <w:color w:val="FF0000"/>
                <w:kern w:val="3"/>
                <w:sz w:val="20"/>
                <w:szCs w:val="20"/>
                <w:lang w:eastAsia="ar-SA"/>
              </w:rPr>
            </w:pPr>
            <w:r w:rsidRPr="00BC3BE3">
              <w:rPr>
                <w:rFonts w:ascii="Times New Roman" w:eastAsia="Times New Roman" w:hAnsi="Times New Roman"/>
                <w:kern w:val="3"/>
                <w:sz w:val="20"/>
                <w:szCs w:val="20"/>
                <w:lang w:eastAsia="ar-SA"/>
              </w:rPr>
              <w:t>Наличие обучающихся, победителей и призеров интеллектуальных, творческих и спортивных состязаний (не ниже областного уровня), получивших поддержку (гранты, стипендии, ценные подарки)</w:t>
            </w:r>
          </w:p>
        </w:tc>
        <w:tc>
          <w:tcPr>
            <w:tcW w:w="2408" w:type="dxa"/>
            <w:gridSpan w:val="3"/>
          </w:tcPr>
          <w:p w:rsidR="00BC3BE3" w:rsidRPr="00BC3BE3" w:rsidRDefault="00BC3BE3" w:rsidP="00BC3BE3">
            <w:pPr>
              <w:spacing w:after="0" w:line="240" w:lineRule="auto"/>
              <w:rPr>
                <w:rFonts w:ascii="Times New Roman" w:eastAsia="Times New Roman" w:hAnsi="Times New Roman"/>
                <w:color w:val="FF0000"/>
                <w:sz w:val="20"/>
                <w:szCs w:val="20"/>
                <w:lang w:eastAsia="ru-RU"/>
              </w:rPr>
            </w:pPr>
            <w:r w:rsidRPr="00BC3BE3">
              <w:rPr>
                <w:rFonts w:ascii="Times New Roman" w:eastAsia="Times New Roman" w:hAnsi="Times New Roman"/>
                <w:sz w:val="20"/>
                <w:szCs w:val="20"/>
                <w:lang w:eastAsia="ru-RU"/>
              </w:rPr>
              <w:t>наличие документов о победителях и призерах интеллектуальных, творческих и спортивных состязаний (не ниже областного уровня), получивших поддержку (гранты, стипендии, ценные подарки)</w:t>
            </w:r>
          </w:p>
        </w:tc>
        <w:tc>
          <w:tcPr>
            <w:tcW w:w="2266" w:type="dxa"/>
            <w:gridSpan w:val="2"/>
          </w:tcPr>
          <w:p w:rsidR="00BC3BE3" w:rsidRPr="00BC3BE3" w:rsidRDefault="00BC3BE3" w:rsidP="00BC3BE3">
            <w:pPr>
              <w:spacing w:after="0" w:line="240" w:lineRule="auto"/>
              <w:ind w:left="-65"/>
              <w:contextualSpacing/>
              <w:jc w:val="center"/>
              <w:rPr>
                <w:rFonts w:ascii="Times New Roman" w:hAnsi="Times New Roman"/>
                <w:sz w:val="20"/>
                <w:szCs w:val="20"/>
              </w:rPr>
            </w:pPr>
            <w:r w:rsidRPr="00BC3BE3">
              <w:rPr>
                <w:rFonts w:ascii="Times New Roman" w:hAnsi="Times New Roman"/>
                <w:sz w:val="20"/>
                <w:szCs w:val="20"/>
              </w:rPr>
              <w:t>Да/нет</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Отчетная документация</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да - 2 балла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нет – 0 баллов</w:t>
            </w:r>
          </w:p>
        </w:tc>
      </w:tr>
      <w:tr w:rsidR="00BC3BE3" w:rsidRPr="00BC3BE3" w:rsidTr="00BC3BE3">
        <w:trPr>
          <w:trHeight w:val="146"/>
        </w:trPr>
        <w:tc>
          <w:tcPr>
            <w:tcW w:w="16019" w:type="dxa"/>
            <w:gridSpan w:val="1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2</w:t>
            </w:r>
            <w:r w:rsidRPr="00BC3BE3">
              <w:rPr>
                <w:rFonts w:ascii="Times New Roman" w:eastAsia="Times New Roman" w:hAnsi="Times New Roman"/>
                <w:b/>
                <w:sz w:val="20"/>
                <w:szCs w:val="20"/>
                <w:lang w:val="en-US" w:eastAsia="ru-RU"/>
              </w:rPr>
              <w:t xml:space="preserve"> </w:t>
            </w:r>
            <w:r w:rsidRPr="00BC3BE3">
              <w:rPr>
                <w:rFonts w:ascii="Times New Roman" w:eastAsia="Times New Roman" w:hAnsi="Times New Roman"/>
                <w:b/>
                <w:sz w:val="20"/>
                <w:szCs w:val="20"/>
                <w:lang w:eastAsia="ru-RU"/>
              </w:rPr>
              <w:t>балла</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w:t>
            </w:r>
          </w:p>
        </w:tc>
        <w:tc>
          <w:tcPr>
            <w:tcW w:w="15164" w:type="dxa"/>
            <w:gridSpan w:val="12"/>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Реализация программ и мероприятий по сохранению и укреплению здоровья обучающихся</w:t>
            </w:r>
          </w:p>
        </w:tc>
      </w:tr>
      <w:tr w:rsidR="00BC3BE3" w:rsidRPr="00BC3BE3" w:rsidTr="003C0BF0">
        <w:trPr>
          <w:trHeight w:val="1260"/>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10.1.</w:t>
            </w:r>
          </w:p>
        </w:tc>
        <w:tc>
          <w:tcPr>
            <w:tcW w:w="4109" w:type="dxa"/>
            <w:gridSpan w:val="2"/>
            <w:tcBorders>
              <w:bottom w:val="single" w:sz="4" w:space="0" w:color="auto"/>
            </w:tcBorders>
          </w:tcPr>
          <w:p w:rsidR="00BC3BE3" w:rsidRPr="00BC3BE3" w:rsidRDefault="00BC3BE3" w:rsidP="00BC3BE3">
            <w:pPr>
              <w:suppressAutoHyphens/>
              <w:autoSpaceDN w:val="0"/>
              <w:snapToGrid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Реализация образовательной организацией программ по сохранению и укреплению здоровья детей</w:t>
            </w:r>
          </w:p>
        </w:tc>
        <w:tc>
          <w:tcPr>
            <w:tcW w:w="2408" w:type="dxa"/>
            <w:gridSpan w:val="3"/>
          </w:tcPr>
          <w:p w:rsid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в образовательной организации программы по сохранению и укреплению здоровья</w:t>
            </w:r>
          </w:p>
          <w:p w:rsidR="003C0BF0" w:rsidRPr="00BC3BE3" w:rsidRDefault="003C0BF0" w:rsidP="00BC3BE3">
            <w:pPr>
              <w:spacing w:after="0" w:line="240" w:lineRule="auto"/>
              <w:rPr>
                <w:rFonts w:ascii="Times New Roman" w:eastAsia="Times New Roman" w:hAnsi="Times New Roman"/>
                <w:sz w:val="20"/>
                <w:szCs w:val="20"/>
                <w:lang w:eastAsia="ru-RU"/>
              </w:rPr>
            </w:pPr>
          </w:p>
        </w:tc>
        <w:tc>
          <w:tcPr>
            <w:tcW w:w="2266" w:type="dxa"/>
            <w:gridSpan w:val="2"/>
          </w:tcPr>
          <w:p w:rsidR="00BC3BE3" w:rsidRPr="00BC3BE3" w:rsidRDefault="00BC3BE3" w:rsidP="00BC3BE3">
            <w:pPr>
              <w:spacing w:after="0" w:line="240" w:lineRule="auto"/>
              <w:ind w:left="-65"/>
              <w:contextualSpacing/>
              <w:jc w:val="center"/>
              <w:rPr>
                <w:rFonts w:ascii="Times New Roman" w:hAnsi="Times New Roman"/>
                <w:sz w:val="20"/>
                <w:szCs w:val="20"/>
              </w:rPr>
            </w:pPr>
            <w:r w:rsidRPr="00BC3BE3">
              <w:rPr>
                <w:rFonts w:ascii="Times New Roman" w:hAnsi="Times New Roman"/>
                <w:sz w:val="20"/>
                <w:szCs w:val="20"/>
              </w:rPr>
              <w:t>Да/нет</w:t>
            </w:r>
          </w:p>
        </w:tc>
        <w:tc>
          <w:tcPr>
            <w:tcW w:w="1842" w:type="dxa"/>
            <w:gridSpan w:val="3"/>
          </w:tcPr>
          <w:p w:rsidR="00BC3BE3" w:rsidRPr="00BC3BE3" w:rsidRDefault="003C0BF0" w:rsidP="00BC3BE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00BC3BE3" w:rsidRPr="00BC3BE3">
              <w:rPr>
                <w:rFonts w:ascii="Times New Roman" w:eastAsia="Times New Roman" w:hAnsi="Times New Roman"/>
                <w:sz w:val="20"/>
                <w:szCs w:val="20"/>
                <w:lang w:eastAsia="ru-RU"/>
              </w:rPr>
              <w:t xml:space="preserve">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отчетная документация</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да - 3 балл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нет – 0 баллов</w:t>
            </w:r>
          </w:p>
        </w:tc>
      </w:tr>
      <w:tr w:rsidR="003C0BF0" w:rsidRPr="00BC3BE3" w:rsidTr="00BC3BE3">
        <w:trPr>
          <w:trHeight w:val="565"/>
        </w:trPr>
        <w:tc>
          <w:tcPr>
            <w:tcW w:w="855" w:type="dxa"/>
            <w:gridSpan w:val="2"/>
          </w:tcPr>
          <w:p w:rsidR="003C0BF0" w:rsidRPr="00BC3BE3" w:rsidRDefault="003C0BF0" w:rsidP="00BC3BE3">
            <w:pPr>
              <w:rPr>
                <w:rFonts w:ascii="Times New Roman" w:eastAsia="Times New Roman" w:hAnsi="Times New Roman"/>
                <w:sz w:val="20"/>
                <w:szCs w:val="20"/>
                <w:lang w:eastAsia="ru-RU"/>
              </w:rPr>
            </w:pPr>
            <w:r>
              <w:rPr>
                <w:rFonts w:ascii="Times New Roman" w:eastAsia="Times New Roman" w:hAnsi="Times New Roman"/>
                <w:sz w:val="20"/>
                <w:szCs w:val="20"/>
                <w:lang w:eastAsia="ru-RU"/>
              </w:rPr>
              <w:t>10.2.</w:t>
            </w:r>
          </w:p>
        </w:tc>
        <w:tc>
          <w:tcPr>
            <w:tcW w:w="4109" w:type="dxa"/>
            <w:gridSpan w:val="2"/>
            <w:tcBorders>
              <w:bottom w:val="single" w:sz="4" w:space="0" w:color="auto"/>
            </w:tcBorders>
          </w:tcPr>
          <w:p w:rsidR="003C0BF0" w:rsidRPr="00BC3BE3" w:rsidRDefault="003C0BF0" w:rsidP="003C0BF0">
            <w:pPr>
              <w:suppressAutoHyphens/>
              <w:autoSpaceDN w:val="0"/>
              <w:snapToGrid w:val="0"/>
              <w:textAlignment w:val="baseline"/>
              <w:rPr>
                <w:rFonts w:ascii="Times New Roman" w:eastAsia="Times New Roman" w:hAnsi="Times New Roman"/>
                <w:kern w:val="3"/>
                <w:sz w:val="20"/>
                <w:szCs w:val="20"/>
                <w:lang w:eastAsia="ar-SA"/>
              </w:rPr>
            </w:pPr>
            <w:r>
              <w:rPr>
                <w:rFonts w:ascii="Times New Roman" w:eastAsia="Times New Roman" w:hAnsi="Times New Roman"/>
                <w:kern w:val="3"/>
                <w:sz w:val="20"/>
                <w:szCs w:val="20"/>
                <w:lang w:eastAsia="ar-SA"/>
              </w:rPr>
              <w:t>Вовлечённость  обучающихся во всероссийскую олимпиаду  школьников</w:t>
            </w:r>
          </w:p>
        </w:tc>
        <w:tc>
          <w:tcPr>
            <w:tcW w:w="2408" w:type="dxa"/>
            <w:gridSpan w:val="3"/>
          </w:tcPr>
          <w:p w:rsidR="003C0BF0" w:rsidRDefault="003C0BF0" w:rsidP="00BC3BE3">
            <w:pPr>
              <w:spacing w:after="0" w:line="240" w:lineRule="auto"/>
              <w:rPr>
                <w:rFonts w:ascii="Times New Roman" w:eastAsia="Times New Roman" w:hAnsi="Times New Roman"/>
                <w:sz w:val="20"/>
                <w:szCs w:val="20"/>
                <w:lang w:eastAsia="ru-RU"/>
              </w:rPr>
            </w:pPr>
          </w:p>
          <w:p w:rsidR="003C0BF0" w:rsidRPr="00BC3BE3" w:rsidRDefault="003C0BF0" w:rsidP="00BC3BE3">
            <w:pPr>
              <w:rPr>
                <w:rFonts w:ascii="Times New Roman" w:eastAsia="Times New Roman" w:hAnsi="Times New Roman"/>
                <w:sz w:val="20"/>
                <w:szCs w:val="20"/>
                <w:lang w:eastAsia="ru-RU"/>
              </w:rPr>
            </w:pPr>
            <w:r>
              <w:rPr>
                <w:rFonts w:ascii="Times New Roman" w:eastAsia="Times New Roman" w:hAnsi="Times New Roman"/>
                <w:sz w:val="20"/>
                <w:szCs w:val="20"/>
                <w:lang w:eastAsia="ru-RU"/>
              </w:rPr>
              <w:t>% обучающихся</w:t>
            </w:r>
          </w:p>
        </w:tc>
        <w:tc>
          <w:tcPr>
            <w:tcW w:w="2266" w:type="dxa"/>
            <w:gridSpan w:val="2"/>
          </w:tcPr>
          <w:p w:rsidR="003C0BF0" w:rsidRPr="00BC3BE3" w:rsidRDefault="003C0BF0" w:rsidP="00BC3BE3">
            <w:pPr>
              <w:ind w:left="-65"/>
              <w:contextualSpacing/>
              <w:jc w:val="center"/>
              <w:rPr>
                <w:rFonts w:ascii="Times New Roman" w:hAnsi="Times New Roman"/>
                <w:sz w:val="20"/>
                <w:szCs w:val="20"/>
              </w:rPr>
            </w:pPr>
            <w:r>
              <w:rPr>
                <w:rFonts w:ascii="Times New Roman" w:hAnsi="Times New Roman"/>
                <w:sz w:val="20"/>
                <w:szCs w:val="20"/>
              </w:rPr>
              <w:t>40% и более</w:t>
            </w:r>
          </w:p>
        </w:tc>
        <w:tc>
          <w:tcPr>
            <w:tcW w:w="1842" w:type="dxa"/>
            <w:gridSpan w:val="3"/>
          </w:tcPr>
          <w:p w:rsidR="003C0BF0" w:rsidRPr="00BC3BE3" w:rsidRDefault="003C0BF0" w:rsidP="00BC3BE3">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 б</w:t>
            </w:r>
          </w:p>
        </w:tc>
        <w:tc>
          <w:tcPr>
            <w:tcW w:w="4539" w:type="dxa"/>
            <w:gridSpan w:val="2"/>
          </w:tcPr>
          <w:p w:rsidR="003C0BF0" w:rsidRDefault="003C0BF0" w:rsidP="00BC3BE3">
            <w:pPr>
              <w:rPr>
                <w:rFonts w:ascii="Times New Roman" w:hAnsi="Times New Roman"/>
                <w:sz w:val="20"/>
                <w:szCs w:val="20"/>
              </w:rPr>
            </w:pPr>
            <w:r>
              <w:rPr>
                <w:rFonts w:ascii="Times New Roman" w:hAnsi="Times New Roman"/>
                <w:sz w:val="20"/>
                <w:szCs w:val="20"/>
              </w:rPr>
              <w:t>40% и более – 2 балла</w:t>
            </w:r>
          </w:p>
          <w:p w:rsidR="003C0BF0" w:rsidRPr="00BC3BE3" w:rsidRDefault="003C0BF0" w:rsidP="00BC3BE3">
            <w:pPr>
              <w:rPr>
                <w:rFonts w:ascii="Times New Roman" w:eastAsia="Times New Roman" w:hAnsi="Times New Roman"/>
                <w:sz w:val="20"/>
                <w:szCs w:val="20"/>
                <w:lang w:eastAsia="ru-RU"/>
              </w:rPr>
            </w:pPr>
            <w:r>
              <w:rPr>
                <w:rFonts w:ascii="Times New Roman" w:hAnsi="Times New Roman"/>
                <w:sz w:val="20"/>
                <w:szCs w:val="20"/>
              </w:rPr>
              <w:t>менее 40% - 0 баллов</w:t>
            </w:r>
          </w:p>
        </w:tc>
      </w:tr>
      <w:tr w:rsidR="00BC3BE3" w:rsidRPr="00BC3BE3" w:rsidTr="00BC3BE3">
        <w:trPr>
          <w:trHeight w:val="146"/>
        </w:trPr>
        <w:tc>
          <w:tcPr>
            <w:tcW w:w="16019" w:type="dxa"/>
            <w:gridSpan w:val="1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3</w:t>
            </w:r>
            <w:r w:rsidRPr="00BC3BE3">
              <w:rPr>
                <w:rFonts w:ascii="Times New Roman" w:eastAsia="Times New Roman" w:hAnsi="Times New Roman"/>
                <w:b/>
                <w:sz w:val="20"/>
                <w:szCs w:val="20"/>
                <w:lang w:val="en-US" w:eastAsia="ru-RU"/>
              </w:rPr>
              <w:t xml:space="preserve"> </w:t>
            </w:r>
            <w:r w:rsidRPr="00BC3BE3">
              <w:rPr>
                <w:rFonts w:ascii="Times New Roman" w:eastAsia="Times New Roman" w:hAnsi="Times New Roman"/>
                <w:b/>
                <w:sz w:val="20"/>
                <w:szCs w:val="20"/>
                <w:lang w:eastAsia="ru-RU"/>
              </w:rPr>
              <w:t>балла</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11.</w:t>
            </w:r>
          </w:p>
        </w:tc>
        <w:tc>
          <w:tcPr>
            <w:tcW w:w="15164" w:type="dxa"/>
            <w:gridSpan w:val="12"/>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Организация оздоровительной и спортивной работы</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11.1.</w:t>
            </w:r>
          </w:p>
        </w:tc>
        <w:tc>
          <w:tcPr>
            <w:tcW w:w="4109" w:type="dxa"/>
            <w:gridSpan w:val="2"/>
            <w:tcBorders>
              <w:bottom w:val="single" w:sz="4" w:space="0" w:color="auto"/>
            </w:tcBorders>
          </w:tcPr>
          <w:p w:rsidR="00BC3BE3" w:rsidRPr="00BC3BE3" w:rsidRDefault="00BC3BE3" w:rsidP="00BC3BE3">
            <w:pPr>
              <w:suppressAutoHyphens/>
              <w:autoSpaceDN w:val="0"/>
              <w:snapToGrid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Доля обучающихся, занимающихся адаптивной физкультурой, от общего числа школьников</w:t>
            </w:r>
          </w:p>
        </w:tc>
        <w:tc>
          <w:tcPr>
            <w:tcW w:w="2408"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266" w:type="dxa"/>
            <w:gridSpan w:val="2"/>
          </w:tcPr>
          <w:p w:rsidR="00BC3BE3" w:rsidRPr="00BC3BE3" w:rsidRDefault="00BC3BE3" w:rsidP="00BC3BE3">
            <w:pPr>
              <w:spacing w:after="0" w:line="240" w:lineRule="auto"/>
              <w:ind w:left="-65"/>
              <w:contextualSpacing/>
              <w:jc w:val="center"/>
              <w:rPr>
                <w:rFonts w:ascii="Times New Roman" w:hAnsi="Times New Roman"/>
                <w:sz w:val="20"/>
                <w:szCs w:val="20"/>
              </w:rPr>
            </w:pPr>
            <w:r w:rsidRPr="00BC3BE3">
              <w:rPr>
                <w:rFonts w:ascii="Times New Roman" w:hAnsi="Times New Roman"/>
                <w:sz w:val="20"/>
                <w:szCs w:val="20"/>
              </w:rPr>
              <w:t>100 %</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 б</w:t>
            </w:r>
          </w:p>
        </w:tc>
        <w:tc>
          <w:tcPr>
            <w:tcW w:w="4539"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Ч</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kern w:val="3"/>
                <w:sz w:val="20"/>
                <w:szCs w:val="20"/>
                <w:lang w:eastAsia="ar-SA"/>
              </w:rPr>
              <w:t>/Ч2*100%, где:</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Ч</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bCs/>
                <w:kern w:val="3"/>
                <w:sz w:val="20"/>
                <w:szCs w:val="20"/>
                <w:lang w:eastAsia="ar-SA"/>
              </w:rPr>
              <w:t xml:space="preserve"> - количество</w:t>
            </w:r>
            <w:r w:rsidRPr="00BC3BE3">
              <w:rPr>
                <w:rFonts w:ascii="Times New Roman" w:eastAsia="Times New Roman" w:hAnsi="Times New Roman"/>
                <w:kern w:val="3"/>
                <w:sz w:val="20"/>
                <w:szCs w:val="20"/>
                <w:lang w:eastAsia="ar-SA"/>
              </w:rPr>
              <w:t xml:space="preserve"> обучающихся, занимающихся адаптивной физкультурой (без учета обучающихся, имеющих медицинские противопоказания для занятий адаптивной </w:t>
            </w:r>
            <w:r w:rsidRPr="00BC3BE3">
              <w:rPr>
                <w:rFonts w:ascii="Times New Roman" w:eastAsia="Times New Roman" w:hAnsi="Times New Roman"/>
                <w:kern w:val="3"/>
                <w:sz w:val="20"/>
                <w:szCs w:val="20"/>
                <w:lang w:eastAsia="ar-SA"/>
              </w:rPr>
              <w:lastRenderedPageBreak/>
              <w:t>физкультурой);</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kern w:val="3"/>
                <w:sz w:val="20"/>
                <w:szCs w:val="20"/>
                <w:lang w:eastAsia="ru-RU"/>
              </w:rPr>
              <w:t>Ч</w:t>
            </w:r>
            <w:proofErr w:type="gramStart"/>
            <w:r w:rsidRPr="00BC3BE3">
              <w:rPr>
                <w:rFonts w:ascii="Times New Roman" w:eastAsia="Times New Roman" w:hAnsi="Times New Roman"/>
                <w:kern w:val="3"/>
                <w:sz w:val="20"/>
                <w:szCs w:val="20"/>
                <w:lang w:eastAsia="ru-RU"/>
              </w:rPr>
              <w:t>2</w:t>
            </w:r>
            <w:proofErr w:type="gramEnd"/>
            <w:r w:rsidRPr="00BC3BE3">
              <w:rPr>
                <w:rFonts w:ascii="Times New Roman" w:eastAsia="Times New Roman" w:hAnsi="Times New Roman"/>
                <w:kern w:val="3"/>
                <w:sz w:val="20"/>
                <w:szCs w:val="20"/>
                <w:lang w:eastAsia="ru-RU"/>
              </w:rPr>
              <w:t xml:space="preserve"> - общая численность обучающихся  на 31.05. отчетного года</w:t>
            </w:r>
          </w:p>
        </w:tc>
      </w:tr>
      <w:tr w:rsidR="00BC3BE3" w:rsidRPr="00BC3BE3" w:rsidTr="00BC3BE3">
        <w:trPr>
          <w:trHeight w:val="146"/>
        </w:trPr>
        <w:tc>
          <w:tcPr>
            <w:tcW w:w="855" w:type="dxa"/>
            <w:gridSpan w:val="2"/>
          </w:tcPr>
          <w:p w:rsidR="00BC3BE3" w:rsidRPr="00BC3BE3" w:rsidRDefault="00BC3BE3" w:rsidP="001A5C9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11.</w:t>
            </w:r>
            <w:r w:rsidR="001A5C93">
              <w:rPr>
                <w:rFonts w:ascii="Times New Roman" w:eastAsia="Times New Roman" w:hAnsi="Times New Roman"/>
                <w:sz w:val="20"/>
                <w:szCs w:val="20"/>
                <w:lang w:eastAsia="ru-RU"/>
              </w:rPr>
              <w:t>2</w:t>
            </w:r>
            <w:r w:rsidRPr="00BC3BE3">
              <w:rPr>
                <w:rFonts w:ascii="Times New Roman" w:eastAsia="Times New Roman" w:hAnsi="Times New Roman"/>
                <w:sz w:val="20"/>
                <w:szCs w:val="20"/>
                <w:lang w:eastAsia="ru-RU"/>
              </w:rPr>
              <w:t>.</w:t>
            </w:r>
          </w:p>
        </w:tc>
        <w:tc>
          <w:tcPr>
            <w:tcW w:w="4109" w:type="dxa"/>
            <w:gridSpan w:val="2"/>
            <w:tcBorders>
              <w:bottom w:val="single" w:sz="4" w:space="0" w:color="auto"/>
            </w:tcBorders>
          </w:tcPr>
          <w:p w:rsidR="00BC3BE3" w:rsidRPr="00BC3BE3" w:rsidRDefault="00BC3BE3" w:rsidP="00BC3BE3">
            <w:pPr>
              <w:suppressAutoHyphens/>
              <w:autoSpaceDN w:val="0"/>
              <w:snapToGrid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Доля обучающихся</w:t>
            </w:r>
            <w:r w:rsidRPr="00BC3BE3">
              <w:rPr>
                <w:rFonts w:ascii="Times New Roman" w:eastAsia="Times New Roman" w:hAnsi="Times New Roman"/>
                <w:bCs/>
                <w:kern w:val="3"/>
                <w:sz w:val="20"/>
                <w:szCs w:val="20"/>
                <w:lang w:eastAsia="ar-SA"/>
              </w:rPr>
              <w:t xml:space="preserve">, </w:t>
            </w:r>
            <w:r w:rsidRPr="00BC3BE3">
              <w:rPr>
                <w:rFonts w:ascii="Times New Roman" w:eastAsia="Times New Roman" w:hAnsi="Times New Roman"/>
                <w:kern w:val="3"/>
                <w:sz w:val="20"/>
                <w:szCs w:val="20"/>
                <w:lang w:eastAsia="ar-SA"/>
              </w:rPr>
              <w:t>занимающихся в спортивных кружках, секциях, клубах, от общего числа школьников</w:t>
            </w:r>
          </w:p>
        </w:tc>
        <w:tc>
          <w:tcPr>
            <w:tcW w:w="2408"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266" w:type="dxa"/>
            <w:gridSpan w:val="2"/>
          </w:tcPr>
          <w:p w:rsidR="00BC3BE3" w:rsidRPr="00BC3BE3" w:rsidRDefault="00BC3BE3" w:rsidP="00BC3BE3">
            <w:pPr>
              <w:spacing w:after="0" w:line="240" w:lineRule="auto"/>
              <w:ind w:left="-65"/>
              <w:contextualSpacing/>
              <w:rPr>
                <w:rFonts w:ascii="Times New Roman" w:hAnsi="Times New Roman"/>
                <w:sz w:val="20"/>
                <w:szCs w:val="20"/>
              </w:rPr>
            </w:pPr>
            <w:r w:rsidRPr="00BC3BE3">
              <w:rPr>
                <w:rFonts w:ascii="Times New Roman" w:hAnsi="Times New Roman"/>
                <w:sz w:val="20"/>
                <w:szCs w:val="20"/>
              </w:rPr>
              <w:t xml:space="preserve"> 80% и более</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0-1 б</w:t>
            </w:r>
          </w:p>
        </w:tc>
        <w:tc>
          <w:tcPr>
            <w:tcW w:w="4539"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Ч</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kern w:val="3"/>
                <w:sz w:val="20"/>
                <w:szCs w:val="20"/>
                <w:lang w:eastAsia="ar-SA"/>
              </w:rPr>
              <w:t>/Ч2*100%, где</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Ч</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bCs/>
                <w:kern w:val="3"/>
                <w:sz w:val="20"/>
                <w:szCs w:val="20"/>
                <w:lang w:eastAsia="ar-SA"/>
              </w:rPr>
              <w:t xml:space="preserve"> - количество</w:t>
            </w:r>
            <w:r w:rsidRPr="00BC3BE3">
              <w:rPr>
                <w:rFonts w:ascii="Times New Roman" w:eastAsia="Times New Roman" w:hAnsi="Times New Roman"/>
                <w:kern w:val="3"/>
                <w:sz w:val="20"/>
                <w:szCs w:val="20"/>
                <w:lang w:eastAsia="ar-SA"/>
              </w:rPr>
              <w:t xml:space="preserve"> обучающихся, занимающихся в спортивных кружках, секциях, клубах, от общего числа обучающихся (без учета обучающихся, имеющих медицинские противопоказания для занятий спортом);</w:t>
            </w:r>
          </w:p>
          <w:p w:rsidR="00BC3BE3" w:rsidRPr="00BC3BE3" w:rsidRDefault="00BC3BE3" w:rsidP="00BC3BE3">
            <w:pPr>
              <w:spacing w:after="0" w:line="240" w:lineRule="auto"/>
              <w:rPr>
                <w:rFonts w:ascii="Times New Roman" w:eastAsia="Times New Roman" w:hAnsi="Times New Roman"/>
                <w:kern w:val="3"/>
                <w:sz w:val="20"/>
                <w:szCs w:val="20"/>
                <w:lang w:eastAsia="ru-RU"/>
              </w:rPr>
            </w:pPr>
            <w:r w:rsidRPr="00BC3BE3">
              <w:rPr>
                <w:rFonts w:ascii="Times New Roman" w:eastAsia="Times New Roman" w:hAnsi="Times New Roman"/>
                <w:kern w:val="3"/>
                <w:sz w:val="20"/>
                <w:szCs w:val="20"/>
                <w:lang w:eastAsia="ru-RU"/>
              </w:rPr>
              <w:t>Ч</w:t>
            </w:r>
            <w:proofErr w:type="gramStart"/>
            <w:r w:rsidRPr="00BC3BE3">
              <w:rPr>
                <w:rFonts w:ascii="Times New Roman" w:eastAsia="Times New Roman" w:hAnsi="Times New Roman"/>
                <w:kern w:val="3"/>
                <w:sz w:val="20"/>
                <w:szCs w:val="20"/>
                <w:lang w:eastAsia="ru-RU"/>
              </w:rPr>
              <w:t>2</w:t>
            </w:r>
            <w:proofErr w:type="gramEnd"/>
            <w:r w:rsidRPr="00BC3BE3">
              <w:rPr>
                <w:rFonts w:ascii="Times New Roman" w:eastAsia="Times New Roman" w:hAnsi="Times New Roman"/>
                <w:kern w:val="3"/>
                <w:sz w:val="20"/>
                <w:szCs w:val="20"/>
                <w:lang w:eastAsia="ru-RU"/>
              </w:rPr>
              <w:t xml:space="preserve"> - общая численность обучающихся  на 31.05. отчетного года.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Менее 80%- 0 баллов</w:t>
            </w:r>
          </w:p>
          <w:p w:rsidR="00BC3BE3" w:rsidRPr="00BC3BE3" w:rsidRDefault="00BC3BE3" w:rsidP="00684C30">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80% и более – 1 балл</w:t>
            </w:r>
          </w:p>
        </w:tc>
      </w:tr>
      <w:tr w:rsidR="00BC3BE3" w:rsidRPr="00BC3BE3" w:rsidTr="00BC3BE3">
        <w:trPr>
          <w:trHeight w:val="146"/>
        </w:trPr>
        <w:tc>
          <w:tcPr>
            <w:tcW w:w="855" w:type="dxa"/>
            <w:gridSpan w:val="2"/>
          </w:tcPr>
          <w:p w:rsidR="00BC3BE3" w:rsidRPr="00BC3BE3" w:rsidRDefault="00BC3BE3" w:rsidP="001A5C9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11.</w:t>
            </w:r>
            <w:r w:rsidR="001A5C93">
              <w:rPr>
                <w:rFonts w:ascii="Times New Roman" w:eastAsia="Times New Roman" w:hAnsi="Times New Roman"/>
                <w:sz w:val="20"/>
                <w:szCs w:val="20"/>
                <w:lang w:eastAsia="ru-RU"/>
              </w:rPr>
              <w:t>3</w:t>
            </w:r>
            <w:r w:rsidRPr="00BC3BE3">
              <w:rPr>
                <w:rFonts w:ascii="Times New Roman" w:eastAsia="Times New Roman" w:hAnsi="Times New Roman"/>
                <w:sz w:val="20"/>
                <w:szCs w:val="20"/>
                <w:lang w:eastAsia="ru-RU"/>
              </w:rPr>
              <w:t>.</w:t>
            </w:r>
          </w:p>
        </w:tc>
        <w:tc>
          <w:tcPr>
            <w:tcW w:w="4109" w:type="dxa"/>
            <w:gridSpan w:val="2"/>
            <w:tcBorders>
              <w:bottom w:val="single" w:sz="4" w:space="0" w:color="auto"/>
            </w:tcBorders>
          </w:tcPr>
          <w:p w:rsidR="00BC3BE3" w:rsidRPr="00BC3BE3" w:rsidRDefault="00BC3BE3" w:rsidP="00BC3BE3">
            <w:pPr>
              <w:suppressAutoHyphens/>
              <w:autoSpaceDN w:val="0"/>
              <w:snapToGrid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Организация отдыха и оздоровления в период каникул</w:t>
            </w:r>
          </w:p>
        </w:tc>
        <w:tc>
          <w:tcPr>
            <w:tcW w:w="2408"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2266" w:type="dxa"/>
            <w:gridSpan w:val="2"/>
          </w:tcPr>
          <w:p w:rsidR="00BC3BE3" w:rsidRPr="00BC3BE3" w:rsidRDefault="00BC3BE3" w:rsidP="00BC3BE3">
            <w:pPr>
              <w:spacing w:after="0" w:line="240" w:lineRule="auto"/>
              <w:ind w:left="-65"/>
              <w:contextualSpacing/>
              <w:rPr>
                <w:rFonts w:ascii="Times New Roman" w:hAnsi="Times New Roman"/>
                <w:sz w:val="20"/>
                <w:szCs w:val="20"/>
              </w:rPr>
            </w:pPr>
            <w:r w:rsidRPr="00BC3BE3">
              <w:rPr>
                <w:rFonts w:ascii="Times New Roman" w:hAnsi="Times New Roman"/>
                <w:sz w:val="20"/>
                <w:szCs w:val="20"/>
              </w:rPr>
              <w:t>наличие лагеря дневного пребывания</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Отчетная документация</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да - 1 балл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нет – 0 баллов</w:t>
            </w:r>
          </w:p>
        </w:tc>
      </w:tr>
      <w:tr w:rsidR="00BC3BE3" w:rsidRPr="00BC3BE3" w:rsidTr="00BC3BE3">
        <w:trPr>
          <w:trHeight w:val="146"/>
        </w:trPr>
        <w:tc>
          <w:tcPr>
            <w:tcW w:w="16019" w:type="dxa"/>
            <w:gridSpan w:val="14"/>
          </w:tcPr>
          <w:p w:rsidR="00BC3BE3" w:rsidRPr="00BC3BE3" w:rsidRDefault="00BC3BE3" w:rsidP="001A5C9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001A5C93">
              <w:rPr>
                <w:rFonts w:ascii="Times New Roman" w:eastAsia="Times New Roman" w:hAnsi="Times New Roman"/>
                <w:sz w:val="20"/>
                <w:szCs w:val="20"/>
                <w:lang w:eastAsia="ru-RU"/>
              </w:rPr>
              <w:t>4</w:t>
            </w:r>
            <w:r w:rsidRPr="00BC3BE3">
              <w:rPr>
                <w:rFonts w:ascii="Times New Roman" w:eastAsia="Times New Roman" w:hAnsi="Times New Roman"/>
                <w:b/>
                <w:sz w:val="20"/>
                <w:szCs w:val="20"/>
                <w:lang w:val="en-US" w:eastAsia="ru-RU"/>
              </w:rPr>
              <w:t xml:space="preserve"> </w:t>
            </w:r>
            <w:r w:rsidRPr="00BC3BE3">
              <w:rPr>
                <w:rFonts w:ascii="Times New Roman" w:eastAsia="Times New Roman" w:hAnsi="Times New Roman"/>
                <w:b/>
                <w:sz w:val="20"/>
                <w:szCs w:val="20"/>
                <w:lang w:eastAsia="ru-RU"/>
              </w:rPr>
              <w:t>балл</w:t>
            </w:r>
            <w:r w:rsidR="001A5C93">
              <w:rPr>
                <w:rFonts w:ascii="Times New Roman" w:eastAsia="Times New Roman" w:hAnsi="Times New Roman"/>
                <w:b/>
                <w:sz w:val="20"/>
                <w:szCs w:val="20"/>
                <w:lang w:eastAsia="ru-RU"/>
              </w:rPr>
              <w:t>а</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12.</w:t>
            </w:r>
          </w:p>
        </w:tc>
        <w:tc>
          <w:tcPr>
            <w:tcW w:w="15164" w:type="dxa"/>
            <w:gridSpan w:val="12"/>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 xml:space="preserve">Создание условий для реализации </w:t>
            </w:r>
            <w:proofErr w:type="gramStart"/>
            <w:r w:rsidRPr="00BC3BE3">
              <w:rPr>
                <w:rFonts w:ascii="Times New Roman" w:eastAsia="Times New Roman" w:hAnsi="Times New Roman"/>
                <w:b/>
                <w:sz w:val="20"/>
                <w:szCs w:val="20"/>
                <w:lang w:eastAsia="ru-RU"/>
              </w:rPr>
              <w:t>обучающимися</w:t>
            </w:r>
            <w:proofErr w:type="gramEnd"/>
            <w:r w:rsidRPr="00BC3BE3">
              <w:rPr>
                <w:rFonts w:ascii="Times New Roman" w:eastAsia="Times New Roman" w:hAnsi="Times New Roman"/>
                <w:b/>
                <w:sz w:val="20"/>
                <w:szCs w:val="20"/>
                <w:lang w:eastAsia="ru-RU"/>
              </w:rPr>
              <w:t xml:space="preserve"> индивидуальных учебных планов</w:t>
            </w:r>
          </w:p>
        </w:tc>
      </w:tr>
      <w:tr w:rsidR="00BC3BE3" w:rsidRPr="00BC3BE3" w:rsidTr="00BC3BE3">
        <w:trPr>
          <w:trHeight w:val="1615"/>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12.1.</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Создание условий для реализации </w:t>
            </w:r>
            <w:proofErr w:type="gramStart"/>
            <w:r w:rsidRPr="00BC3BE3">
              <w:rPr>
                <w:rFonts w:ascii="Times New Roman" w:eastAsia="Times New Roman" w:hAnsi="Times New Roman"/>
                <w:sz w:val="20"/>
                <w:szCs w:val="20"/>
                <w:lang w:eastAsia="ru-RU"/>
              </w:rPr>
              <w:t>обучающимися</w:t>
            </w:r>
            <w:proofErr w:type="gramEnd"/>
            <w:r w:rsidRPr="00BC3BE3">
              <w:rPr>
                <w:rFonts w:ascii="Times New Roman" w:eastAsia="Times New Roman" w:hAnsi="Times New Roman"/>
                <w:sz w:val="20"/>
                <w:szCs w:val="20"/>
                <w:lang w:eastAsia="ru-RU"/>
              </w:rPr>
              <w:t xml:space="preserve"> индивидуальных учебных планов</w:t>
            </w:r>
          </w:p>
        </w:tc>
        <w:tc>
          <w:tcPr>
            <w:tcW w:w="2408"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100 %</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539"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Выполнение следующих требований:</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-наличие индивидуальных учебных планов;</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-обеспечение возможности обучаться с использованием дистанционных образовательных технологий;</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kern w:val="3"/>
                <w:sz w:val="20"/>
                <w:szCs w:val="20"/>
                <w:lang w:eastAsia="ru-RU"/>
              </w:rPr>
              <w:t>- организация образовательного процесса в соответствии с действующим законодательством</w:t>
            </w:r>
          </w:p>
        </w:tc>
      </w:tr>
      <w:tr w:rsidR="00BC3BE3" w:rsidRPr="00BC3BE3" w:rsidTr="00BC3BE3">
        <w:trPr>
          <w:trHeight w:val="391"/>
        </w:trPr>
        <w:tc>
          <w:tcPr>
            <w:tcW w:w="16019" w:type="dxa"/>
            <w:gridSpan w:val="1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3 балла</w:t>
            </w:r>
          </w:p>
        </w:tc>
      </w:tr>
      <w:tr w:rsidR="00BC3BE3" w:rsidRPr="00BC3BE3" w:rsidTr="00BC3BE3">
        <w:trPr>
          <w:trHeight w:val="269"/>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13.</w:t>
            </w:r>
          </w:p>
        </w:tc>
        <w:tc>
          <w:tcPr>
            <w:tcW w:w="15164" w:type="dxa"/>
            <w:gridSpan w:val="12"/>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Реализация программ дополнительного образования на базе образовательного учреждения</w:t>
            </w:r>
          </w:p>
        </w:tc>
      </w:tr>
      <w:tr w:rsidR="00BC3BE3" w:rsidRPr="00BC3BE3" w:rsidTr="00BC3BE3">
        <w:trPr>
          <w:trHeight w:val="2660"/>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val="en-US" w:eastAsia="ru-RU"/>
              </w:rPr>
            </w:pPr>
            <w:r w:rsidRPr="00BC3BE3">
              <w:rPr>
                <w:rFonts w:ascii="Times New Roman" w:eastAsia="Times New Roman" w:hAnsi="Times New Roman"/>
                <w:sz w:val="20"/>
                <w:szCs w:val="20"/>
                <w:lang w:eastAsia="ru-RU"/>
              </w:rPr>
              <w:t>13.1</w:t>
            </w:r>
            <w:r w:rsidRPr="00BC3BE3">
              <w:rPr>
                <w:rFonts w:ascii="Times New Roman" w:eastAsia="Times New Roman" w:hAnsi="Times New Roman"/>
                <w:sz w:val="20"/>
                <w:szCs w:val="20"/>
                <w:lang w:val="en-US" w:eastAsia="ru-RU"/>
              </w:rPr>
              <w:t>.</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proofErr w:type="gramStart"/>
            <w:r w:rsidRPr="00BC3BE3">
              <w:rPr>
                <w:rFonts w:ascii="Times New Roman" w:eastAsia="Times New Roman" w:hAnsi="Times New Roman"/>
                <w:sz w:val="20"/>
                <w:szCs w:val="20"/>
                <w:lang w:eastAsia="ru-RU"/>
              </w:rPr>
              <w:t>Доля обучающихся, получающих услуги по дополнительному образованию в  общеобразовательных организациях, в общей численности обучающихся</w:t>
            </w:r>
            <w:proofErr w:type="gramEnd"/>
          </w:p>
        </w:tc>
        <w:tc>
          <w:tcPr>
            <w:tcW w:w="2408" w:type="dxa"/>
            <w:gridSpan w:val="3"/>
          </w:tcPr>
          <w:p w:rsidR="00BC3BE3" w:rsidRPr="00BC3BE3" w:rsidRDefault="00BC3BE3" w:rsidP="00BC3BE3">
            <w:pPr>
              <w:suppressAutoHyphens/>
              <w:autoSpaceDN w:val="0"/>
              <w:spacing w:after="0" w:line="240" w:lineRule="auto"/>
              <w:jc w:val="center"/>
              <w:textAlignment w:val="baseline"/>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266" w:type="dxa"/>
            <w:gridSpan w:val="2"/>
          </w:tcPr>
          <w:p w:rsidR="00BC3BE3" w:rsidRPr="00BC3BE3" w:rsidRDefault="00BC3BE3" w:rsidP="00BC3BE3">
            <w:pPr>
              <w:suppressAutoHyphens/>
              <w:autoSpaceDN w:val="0"/>
              <w:spacing w:after="0" w:line="240" w:lineRule="auto"/>
              <w:jc w:val="center"/>
              <w:textAlignment w:val="baseline"/>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0 - 100</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 2 б</w:t>
            </w:r>
          </w:p>
        </w:tc>
        <w:tc>
          <w:tcPr>
            <w:tcW w:w="4539"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Ч</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kern w:val="3"/>
                <w:sz w:val="20"/>
                <w:szCs w:val="20"/>
                <w:lang w:eastAsia="ar-SA"/>
              </w:rPr>
              <w:t>/Ч2*100%, где:</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Ч</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bCs/>
                <w:kern w:val="3"/>
                <w:sz w:val="20"/>
                <w:szCs w:val="20"/>
                <w:lang w:eastAsia="ar-SA"/>
              </w:rPr>
              <w:t xml:space="preserve"> - количество</w:t>
            </w:r>
            <w:r w:rsidRPr="00BC3BE3">
              <w:rPr>
                <w:rFonts w:ascii="Times New Roman" w:eastAsia="Times New Roman" w:hAnsi="Times New Roman"/>
                <w:kern w:val="3"/>
                <w:sz w:val="20"/>
                <w:szCs w:val="20"/>
                <w:lang w:eastAsia="ar-SA"/>
              </w:rPr>
              <w:t xml:space="preserve"> обучающихся по программам общего образования, получающих услуги по дополнительному образованию в общеобразовательных организациях;</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Ч</w:t>
            </w:r>
            <w:proofErr w:type="gramStart"/>
            <w:r w:rsidRPr="00BC3BE3">
              <w:rPr>
                <w:rFonts w:ascii="Times New Roman" w:eastAsia="Times New Roman" w:hAnsi="Times New Roman"/>
                <w:kern w:val="3"/>
                <w:sz w:val="20"/>
                <w:szCs w:val="20"/>
                <w:lang w:eastAsia="ar-SA"/>
              </w:rPr>
              <w:t>2</w:t>
            </w:r>
            <w:proofErr w:type="gramEnd"/>
            <w:r w:rsidRPr="00BC3BE3">
              <w:rPr>
                <w:rFonts w:ascii="Times New Roman" w:eastAsia="Times New Roman" w:hAnsi="Times New Roman"/>
                <w:kern w:val="3"/>
                <w:sz w:val="20"/>
                <w:szCs w:val="20"/>
                <w:lang w:eastAsia="ar-SA"/>
              </w:rPr>
              <w:t xml:space="preserve"> - общая численность обучающихся по программам общего образования на 31.05 отчётного года.</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90-100% получают услуги – 2 балла;</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75-89%  - 1 балл</w:t>
            </w:r>
          </w:p>
          <w:p w:rsidR="00BC3BE3" w:rsidRPr="00BC3BE3" w:rsidRDefault="00BC3BE3" w:rsidP="00684C30">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Ниже  75% - 0 баллов</w:t>
            </w:r>
          </w:p>
        </w:tc>
      </w:tr>
      <w:tr w:rsidR="00BC3BE3" w:rsidRPr="00BC3BE3" w:rsidTr="00BC3BE3">
        <w:trPr>
          <w:trHeight w:val="407"/>
        </w:trPr>
        <w:tc>
          <w:tcPr>
            <w:tcW w:w="16019" w:type="dxa"/>
            <w:gridSpan w:val="1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2</w:t>
            </w:r>
            <w:r w:rsidRPr="00BC3BE3">
              <w:rPr>
                <w:rFonts w:ascii="Times New Roman" w:eastAsia="Times New Roman" w:hAnsi="Times New Roman"/>
                <w:b/>
                <w:sz w:val="20"/>
                <w:szCs w:val="20"/>
                <w:lang w:val="en-US" w:eastAsia="ru-RU"/>
              </w:rPr>
              <w:t xml:space="preserve"> </w:t>
            </w:r>
            <w:r w:rsidRPr="00BC3BE3">
              <w:rPr>
                <w:rFonts w:ascii="Times New Roman" w:eastAsia="Times New Roman" w:hAnsi="Times New Roman"/>
                <w:b/>
                <w:sz w:val="20"/>
                <w:szCs w:val="20"/>
                <w:lang w:eastAsia="ru-RU"/>
              </w:rPr>
              <w:t>балла</w:t>
            </w:r>
          </w:p>
        </w:tc>
      </w:tr>
      <w:tr w:rsidR="00BC3BE3" w:rsidRPr="00BC3BE3" w:rsidTr="00BC3BE3">
        <w:trPr>
          <w:trHeight w:val="407"/>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val="en-US" w:eastAsia="ru-RU"/>
              </w:rPr>
            </w:pPr>
            <w:r w:rsidRPr="00BC3BE3">
              <w:rPr>
                <w:rFonts w:ascii="Times New Roman" w:eastAsia="Times New Roman" w:hAnsi="Times New Roman"/>
                <w:sz w:val="20"/>
                <w:szCs w:val="20"/>
                <w:lang w:eastAsia="ru-RU"/>
              </w:rPr>
              <w:lastRenderedPageBreak/>
              <w:t>14</w:t>
            </w:r>
            <w:r w:rsidRPr="00BC3BE3">
              <w:rPr>
                <w:rFonts w:ascii="Times New Roman" w:eastAsia="Times New Roman" w:hAnsi="Times New Roman"/>
                <w:sz w:val="20"/>
                <w:szCs w:val="20"/>
                <w:lang w:val="en-US" w:eastAsia="ru-RU"/>
              </w:rPr>
              <w:t>.</w:t>
            </w:r>
          </w:p>
        </w:tc>
        <w:tc>
          <w:tcPr>
            <w:tcW w:w="15164" w:type="dxa"/>
            <w:gridSpan w:val="12"/>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Динамика индивидуальных образовательных результатов обучающихся</w:t>
            </w:r>
          </w:p>
        </w:tc>
      </w:tr>
      <w:tr w:rsidR="00BC3BE3" w:rsidRPr="00BC3BE3" w:rsidTr="00BC3BE3">
        <w:trPr>
          <w:trHeight w:val="407"/>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14.1.</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Динамика индивидуальных образовательных результатов обучающихся</w:t>
            </w:r>
          </w:p>
        </w:tc>
        <w:tc>
          <w:tcPr>
            <w:tcW w:w="2408"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2266"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 xml:space="preserve">Индивидуальный учет результатов освоения </w:t>
            </w:r>
            <w:proofErr w:type="gramStart"/>
            <w:r w:rsidRPr="00BC3BE3">
              <w:rPr>
                <w:rFonts w:ascii="Times New Roman" w:eastAsia="Times New Roman" w:hAnsi="Times New Roman"/>
                <w:kern w:val="3"/>
                <w:sz w:val="20"/>
                <w:szCs w:val="20"/>
                <w:lang w:eastAsia="ar-SA"/>
              </w:rPr>
              <w:t>обучающимися</w:t>
            </w:r>
            <w:proofErr w:type="gramEnd"/>
            <w:r w:rsidRPr="00BC3BE3">
              <w:rPr>
                <w:rFonts w:ascii="Times New Roman" w:eastAsia="Times New Roman" w:hAnsi="Times New Roman"/>
                <w:kern w:val="3"/>
                <w:sz w:val="20"/>
                <w:szCs w:val="20"/>
                <w:lang w:eastAsia="ar-SA"/>
              </w:rPr>
              <w:t xml:space="preserve"> образовательных программ, хранение в архивах информации об этих результатах на бумажных и электронных носителях,</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организация мониторинга индивидуальных образовательных результатов обучающихся,</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kern w:val="3"/>
                <w:sz w:val="20"/>
                <w:szCs w:val="20"/>
                <w:lang w:eastAsia="ru-RU"/>
              </w:rPr>
              <w:t xml:space="preserve">обеспечение </w:t>
            </w:r>
            <w:proofErr w:type="gramStart"/>
            <w:r w:rsidRPr="00BC3BE3">
              <w:rPr>
                <w:rFonts w:ascii="Times New Roman" w:eastAsia="Times New Roman" w:hAnsi="Times New Roman"/>
                <w:kern w:val="3"/>
                <w:sz w:val="20"/>
                <w:szCs w:val="20"/>
                <w:lang w:eastAsia="ru-RU"/>
              </w:rPr>
              <w:t>функционирования внутренней системы оценки качества образования</w:t>
            </w:r>
            <w:proofErr w:type="gramEnd"/>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 2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Отсутствие -0 баллов</w:t>
            </w:r>
          </w:p>
        </w:tc>
      </w:tr>
      <w:tr w:rsidR="00BC3BE3" w:rsidRPr="00BC3BE3" w:rsidTr="00BC3BE3">
        <w:trPr>
          <w:trHeight w:val="407"/>
        </w:trPr>
        <w:tc>
          <w:tcPr>
            <w:tcW w:w="16019" w:type="dxa"/>
            <w:gridSpan w:val="1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2</w:t>
            </w:r>
            <w:r w:rsidRPr="00BC3BE3">
              <w:rPr>
                <w:rFonts w:ascii="Times New Roman" w:eastAsia="Times New Roman" w:hAnsi="Times New Roman"/>
                <w:b/>
                <w:sz w:val="20"/>
                <w:szCs w:val="20"/>
                <w:lang w:val="en-US" w:eastAsia="ru-RU"/>
              </w:rPr>
              <w:t xml:space="preserve"> </w:t>
            </w:r>
            <w:r w:rsidRPr="00BC3BE3">
              <w:rPr>
                <w:rFonts w:ascii="Times New Roman" w:eastAsia="Times New Roman" w:hAnsi="Times New Roman"/>
                <w:b/>
                <w:sz w:val="20"/>
                <w:szCs w:val="20"/>
                <w:lang w:eastAsia="ru-RU"/>
              </w:rPr>
              <w:t>балла</w:t>
            </w:r>
          </w:p>
        </w:tc>
      </w:tr>
      <w:tr w:rsidR="00BC3BE3" w:rsidRPr="00BC3BE3" w:rsidTr="00BC3BE3">
        <w:trPr>
          <w:trHeight w:val="304"/>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val="en-US" w:eastAsia="ru-RU"/>
              </w:rPr>
            </w:pPr>
            <w:r w:rsidRPr="00BC3BE3">
              <w:rPr>
                <w:rFonts w:ascii="Times New Roman" w:eastAsia="Times New Roman" w:hAnsi="Times New Roman"/>
                <w:sz w:val="20"/>
                <w:szCs w:val="20"/>
                <w:lang w:eastAsia="ru-RU"/>
              </w:rPr>
              <w:t>15</w:t>
            </w:r>
            <w:r w:rsidRPr="00BC3BE3">
              <w:rPr>
                <w:rFonts w:ascii="Times New Roman" w:eastAsia="Times New Roman" w:hAnsi="Times New Roman"/>
                <w:sz w:val="20"/>
                <w:szCs w:val="20"/>
                <w:lang w:val="en-US" w:eastAsia="ru-RU"/>
              </w:rPr>
              <w:t>.</w:t>
            </w:r>
          </w:p>
        </w:tc>
        <w:tc>
          <w:tcPr>
            <w:tcW w:w="15164" w:type="dxa"/>
            <w:gridSpan w:val="12"/>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Уровень удовлетворенности населения качеством работы организации</w:t>
            </w:r>
          </w:p>
        </w:tc>
      </w:tr>
      <w:tr w:rsidR="00BC3BE3" w:rsidRPr="00BC3BE3" w:rsidTr="00684C30">
        <w:trPr>
          <w:trHeight w:val="717"/>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val="en-US" w:eastAsia="ru-RU"/>
              </w:rPr>
            </w:pPr>
            <w:r w:rsidRPr="00BC3BE3">
              <w:rPr>
                <w:rFonts w:ascii="Times New Roman" w:eastAsia="Times New Roman" w:hAnsi="Times New Roman"/>
                <w:sz w:val="20"/>
                <w:szCs w:val="20"/>
                <w:lang w:eastAsia="ru-RU"/>
              </w:rPr>
              <w:t>15.</w:t>
            </w:r>
            <w:r w:rsidRPr="00BC3BE3">
              <w:rPr>
                <w:rFonts w:ascii="Times New Roman" w:eastAsia="Times New Roman" w:hAnsi="Times New Roman"/>
                <w:sz w:val="20"/>
                <w:szCs w:val="20"/>
                <w:lang w:val="en-US" w:eastAsia="ru-RU"/>
              </w:rPr>
              <w:t>1.</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Удовлетворённость родителей (законных представителей) качеством  работы образовательной организации </w:t>
            </w:r>
          </w:p>
        </w:tc>
        <w:tc>
          <w:tcPr>
            <w:tcW w:w="2408"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Независимый опрос (анкетирование не менее 50 %  от контингента)</w:t>
            </w:r>
          </w:p>
        </w:tc>
        <w:tc>
          <w:tcPr>
            <w:tcW w:w="2266"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Не менее 60% </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highlight w:val="yellow"/>
                <w:lang w:eastAsia="ru-RU"/>
              </w:rPr>
            </w:pPr>
            <w:r w:rsidRPr="00BC3BE3">
              <w:rPr>
                <w:rFonts w:ascii="Times New Roman" w:eastAsia="Times New Roman" w:hAnsi="Times New Roman"/>
                <w:sz w:val="20"/>
                <w:szCs w:val="20"/>
                <w:lang w:eastAsia="ru-RU"/>
              </w:rPr>
              <w:t>2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60% и более - 2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Менее 60% - 0 баллов.</w:t>
            </w:r>
          </w:p>
        </w:tc>
      </w:tr>
      <w:tr w:rsidR="00BC3BE3" w:rsidRPr="00BC3BE3" w:rsidTr="00BC3BE3">
        <w:trPr>
          <w:trHeight w:val="146"/>
        </w:trPr>
        <w:tc>
          <w:tcPr>
            <w:tcW w:w="16019" w:type="dxa"/>
            <w:gridSpan w:val="1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2 баллов</w:t>
            </w:r>
          </w:p>
        </w:tc>
      </w:tr>
      <w:tr w:rsidR="00BC3BE3" w:rsidRPr="00BC3BE3" w:rsidTr="00BC3BE3">
        <w:trPr>
          <w:trHeight w:val="40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16.</w:t>
            </w:r>
          </w:p>
        </w:tc>
        <w:tc>
          <w:tcPr>
            <w:tcW w:w="15164" w:type="dxa"/>
            <w:gridSpan w:val="12"/>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Результативность финансово-экономической деятельности и ресурсного обеспечения организации</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16.1.</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Выполнение целевого показателя средней заработной платы педагогических работников</w:t>
            </w:r>
          </w:p>
        </w:tc>
        <w:tc>
          <w:tcPr>
            <w:tcW w:w="2408"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100 %</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4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(А/В) * 100%, где: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А - среднемесячная номинально начисленная заработная плата педагогических работников по данным статистического отчета  за отчетный год;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 – установленный целевой показатель за отчетный период.</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Менее - 0 баллов,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 - 4 балла</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16.2.</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Доля денежных средств, поступивших от приносящей доход деятельности по </w:t>
            </w:r>
            <w:r w:rsidRPr="00BC3BE3">
              <w:rPr>
                <w:rFonts w:ascii="Times New Roman" w:eastAsia="Times New Roman" w:hAnsi="Times New Roman"/>
                <w:sz w:val="20"/>
                <w:szCs w:val="20"/>
                <w:lang w:eastAsia="ru-RU"/>
              </w:rPr>
              <w:lastRenderedPageBreak/>
              <w:t>оказанию дополнительных платных образовательных услуг за отчётный год, в бюджете учреждения за отчетный год</w:t>
            </w:r>
          </w:p>
        </w:tc>
        <w:tc>
          <w:tcPr>
            <w:tcW w:w="2408"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1 % - 10 %</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(А/В) * 100%, где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А - размер денежных средств, поступивших в </w:t>
            </w:r>
            <w:r w:rsidRPr="00BC3BE3">
              <w:rPr>
                <w:rFonts w:ascii="Times New Roman" w:eastAsia="Times New Roman" w:hAnsi="Times New Roman"/>
                <w:sz w:val="20"/>
                <w:szCs w:val="20"/>
                <w:lang w:eastAsia="ru-RU"/>
              </w:rPr>
              <w:lastRenderedPageBreak/>
              <w:t>организацию от  приносящего дохода деятельности за отчетный год по данным годового бухгалтерского отчета (ф. 0503737);</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 - размер денежных средств, направленных в  организацию для выполнения  государственного задания  (сумма объема финансирования за отчетный год)</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Менее 1 % - 0 баллов,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 1% до 3 %- 1 балл,</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свыше 3% - 3 балла</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16.3.</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Отсутствие нарушений по ведению бухгалтерского, налогового учета, расчетов норматива затрат по организации, статистической отчетности</w:t>
            </w:r>
          </w:p>
        </w:tc>
        <w:tc>
          <w:tcPr>
            <w:tcW w:w="2408"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наличие/отсутствие</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 2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Акты проверок, результаты мониторинга, данные годового бухгалтерского отчета.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замечаний – 0 баллов, отсутствие – 2 балла.</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16.4.</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Отсутствие просроченной кредиторской задолженности</w:t>
            </w:r>
          </w:p>
        </w:tc>
        <w:tc>
          <w:tcPr>
            <w:tcW w:w="2408"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наличие/отсутствие</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 2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Данные годовой бюджетной отчетности</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 0 баллов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Отсутствие -2 б</w:t>
            </w:r>
            <w:bookmarkStart w:id="5" w:name="_GoBack"/>
            <w:bookmarkEnd w:id="5"/>
            <w:r w:rsidRPr="00BC3BE3">
              <w:rPr>
                <w:rFonts w:ascii="Times New Roman" w:eastAsia="Times New Roman" w:hAnsi="Times New Roman"/>
                <w:sz w:val="20"/>
                <w:szCs w:val="20"/>
                <w:lang w:eastAsia="ru-RU"/>
              </w:rPr>
              <w:t>алла</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16.5.</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Организация системы внутреннего финансового контроля</w:t>
            </w:r>
          </w:p>
        </w:tc>
        <w:tc>
          <w:tcPr>
            <w:tcW w:w="2408"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наличие/отсутствие</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 1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 – 1 балл (при наличии локальных нормативных актов)</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16.6.</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Подключение к информационно-коммуникативной сети «Интернет» на скорости не менее 2 (5) Мб/</w:t>
            </w:r>
            <w:proofErr w:type="gramStart"/>
            <w:r w:rsidRPr="00BC3BE3">
              <w:rPr>
                <w:rFonts w:ascii="Times New Roman" w:eastAsia="Times New Roman" w:hAnsi="Times New Roman"/>
                <w:sz w:val="20"/>
                <w:szCs w:val="20"/>
                <w:lang w:eastAsia="ru-RU"/>
              </w:rPr>
              <w:t>с</w:t>
            </w:r>
            <w:proofErr w:type="gramEnd"/>
          </w:p>
        </w:tc>
        <w:tc>
          <w:tcPr>
            <w:tcW w:w="2408"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наличие/отсутствие</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 1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Нет – 0 баллов;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 – 1 балл (по контрольному замеру скорости)</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16.7.</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Доля учебных кабинетов, оснащённых интерактивными комплектами оборудования</w:t>
            </w:r>
          </w:p>
        </w:tc>
        <w:tc>
          <w:tcPr>
            <w:tcW w:w="2408"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Не менее 30%</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 2 б</w:t>
            </w:r>
          </w:p>
        </w:tc>
        <w:tc>
          <w:tcPr>
            <w:tcW w:w="453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Ч</w:t>
            </w:r>
            <w:proofErr w:type="gramStart"/>
            <w:r w:rsidRPr="00BC3BE3">
              <w:rPr>
                <w:rFonts w:ascii="Times New Roman" w:eastAsia="Times New Roman" w:hAnsi="Times New Roman"/>
                <w:sz w:val="20"/>
                <w:szCs w:val="20"/>
                <w:lang w:eastAsia="ru-RU"/>
              </w:rPr>
              <w:t>1</w:t>
            </w:r>
            <w:proofErr w:type="gramEnd"/>
            <w:r w:rsidRPr="00BC3BE3">
              <w:rPr>
                <w:rFonts w:ascii="Times New Roman" w:eastAsia="Times New Roman" w:hAnsi="Times New Roman"/>
                <w:sz w:val="20"/>
                <w:szCs w:val="20"/>
                <w:lang w:eastAsia="ru-RU"/>
              </w:rPr>
              <w:t>/Ч2*100%, где:</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Ч</w:t>
            </w:r>
            <w:proofErr w:type="gramStart"/>
            <w:r w:rsidRPr="00BC3BE3">
              <w:rPr>
                <w:rFonts w:ascii="Times New Roman" w:eastAsia="Times New Roman" w:hAnsi="Times New Roman"/>
                <w:sz w:val="20"/>
                <w:szCs w:val="20"/>
                <w:lang w:eastAsia="ru-RU"/>
              </w:rPr>
              <w:t>1</w:t>
            </w:r>
            <w:proofErr w:type="gramEnd"/>
            <w:r w:rsidRPr="00BC3BE3">
              <w:rPr>
                <w:rFonts w:ascii="Times New Roman" w:eastAsia="Times New Roman" w:hAnsi="Times New Roman"/>
                <w:sz w:val="20"/>
                <w:szCs w:val="20"/>
                <w:lang w:eastAsia="ru-RU"/>
              </w:rPr>
              <w:t xml:space="preserve"> – количество учебных кабинетов;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Ч</w:t>
            </w:r>
            <w:proofErr w:type="gramStart"/>
            <w:r w:rsidRPr="00BC3BE3">
              <w:rPr>
                <w:rFonts w:ascii="Times New Roman" w:eastAsia="Times New Roman" w:hAnsi="Times New Roman"/>
                <w:sz w:val="20"/>
                <w:szCs w:val="20"/>
                <w:lang w:eastAsia="ru-RU"/>
              </w:rPr>
              <w:t>2</w:t>
            </w:r>
            <w:proofErr w:type="gramEnd"/>
            <w:r w:rsidRPr="00BC3BE3">
              <w:rPr>
                <w:rFonts w:ascii="Times New Roman" w:eastAsia="Times New Roman" w:hAnsi="Times New Roman"/>
                <w:sz w:val="20"/>
                <w:szCs w:val="20"/>
                <w:lang w:eastAsia="ru-RU"/>
              </w:rPr>
              <w:t xml:space="preserve"> – количество учебных кабинетов, оснащенных интерактивными комплектами оборудования</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30% и более – 2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Менее 30% - 0 баллов.</w:t>
            </w:r>
          </w:p>
        </w:tc>
      </w:tr>
      <w:tr w:rsidR="00BC3BE3" w:rsidRPr="00BC3BE3" w:rsidTr="00BC3BE3">
        <w:trPr>
          <w:trHeight w:val="146"/>
        </w:trPr>
        <w:tc>
          <w:tcPr>
            <w:tcW w:w="16019" w:type="dxa"/>
            <w:gridSpan w:val="1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15 баллов</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17.</w:t>
            </w:r>
          </w:p>
        </w:tc>
        <w:tc>
          <w:tcPr>
            <w:tcW w:w="15164" w:type="dxa"/>
            <w:gridSpan w:val="12"/>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Безопасность образовательной организации</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17.1.</w:t>
            </w:r>
          </w:p>
        </w:tc>
        <w:tc>
          <w:tcPr>
            <w:tcW w:w="410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в образовательной организации паспорта безопасности</w:t>
            </w:r>
          </w:p>
        </w:tc>
        <w:tc>
          <w:tcPr>
            <w:tcW w:w="2408" w:type="dxa"/>
            <w:gridSpan w:val="3"/>
          </w:tcPr>
          <w:p w:rsidR="00BC3BE3" w:rsidRPr="00BC3BE3" w:rsidRDefault="00BC3BE3" w:rsidP="00BC3BE3">
            <w:pPr>
              <w:suppressAutoHyphens/>
              <w:autoSpaceDN w:val="0"/>
              <w:spacing w:after="0" w:line="240" w:lineRule="exact"/>
              <w:jc w:val="center"/>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да/нет</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 б</w:t>
            </w:r>
          </w:p>
        </w:tc>
        <w:tc>
          <w:tcPr>
            <w:tcW w:w="4539"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 xml:space="preserve">Наличие паспорта безопасности </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Наличие-1 балл</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Отсутствие-0 баллов</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17.2.</w:t>
            </w:r>
          </w:p>
        </w:tc>
        <w:tc>
          <w:tcPr>
            <w:tcW w:w="4109" w:type="dxa"/>
            <w:gridSpan w:val="2"/>
          </w:tcPr>
          <w:p w:rsidR="00BC3BE3" w:rsidRPr="00BC3BE3" w:rsidRDefault="00BC3BE3" w:rsidP="00BC3BE3">
            <w:pPr>
              <w:suppressAutoHyphens/>
              <w:autoSpaceDN w:val="0"/>
              <w:snapToGrid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Доля случаев детского дорожно-транспортного травматизма по вине детей</w:t>
            </w:r>
          </w:p>
        </w:tc>
        <w:tc>
          <w:tcPr>
            <w:tcW w:w="2408" w:type="dxa"/>
            <w:gridSpan w:val="3"/>
          </w:tcPr>
          <w:p w:rsidR="00BC3BE3" w:rsidRPr="00BC3BE3" w:rsidRDefault="00BC3BE3" w:rsidP="00BC3BE3">
            <w:pPr>
              <w:spacing w:after="0" w:line="240" w:lineRule="auto"/>
              <w:jc w:val="center"/>
              <w:rPr>
                <w:rFonts w:ascii="Times New Roman" w:eastAsia="Times New Roman" w:hAnsi="Times New Roman"/>
                <w:sz w:val="20"/>
                <w:szCs w:val="20"/>
                <w:lang w:val="en-US" w:eastAsia="ru-RU"/>
              </w:rPr>
            </w:pPr>
            <w:r w:rsidRPr="00BC3BE3">
              <w:rPr>
                <w:rFonts w:ascii="Times New Roman" w:eastAsia="Times New Roman" w:hAnsi="Times New Roman"/>
                <w:sz w:val="20"/>
                <w:szCs w:val="20"/>
                <w:lang w:val="en-US" w:eastAsia="ru-RU"/>
              </w:rPr>
              <w:t>%</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val="en-US" w:eastAsia="ru-RU"/>
              </w:rPr>
              <w:t>0-100</w:t>
            </w:r>
            <w:r w:rsidRPr="00BC3BE3">
              <w:rPr>
                <w:rFonts w:ascii="Times New Roman" w:eastAsia="Times New Roman" w:hAnsi="Times New Roman"/>
                <w:sz w:val="20"/>
                <w:szCs w:val="20"/>
                <w:lang w:eastAsia="ru-RU"/>
              </w:rPr>
              <w:t xml:space="preserve"> %</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 1 б</w:t>
            </w:r>
          </w:p>
        </w:tc>
        <w:tc>
          <w:tcPr>
            <w:tcW w:w="4539"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Д</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kern w:val="3"/>
                <w:sz w:val="20"/>
                <w:szCs w:val="20"/>
                <w:lang w:eastAsia="ar-SA"/>
              </w:rPr>
              <w:t>/Д2*100%, где:</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Д</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kern w:val="3"/>
                <w:sz w:val="20"/>
                <w:szCs w:val="20"/>
                <w:lang w:eastAsia="ar-SA"/>
              </w:rPr>
              <w:t>- всего случаев ДДТТ;</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Д</w:t>
            </w:r>
            <w:proofErr w:type="gramStart"/>
            <w:r w:rsidRPr="00BC3BE3">
              <w:rPr>
                <w:rFonts w:ascii="Times New Roman" w:eastAsia="Times New Roman" w:hAnsi="Times New Roman"/>
                <w:kern w:val="3"/>
                <w:sz w:val="20"/>
                <w:szCs w:val="20"/>
                <w:lang w:eastAsia="ar-SA"/>
              </w:rPr>
              <w:t>2</w:t>
            </w:r>
            <w:proofErr w:type="gramEnd"/>
            <w:r w:rsidRPr="00BC3BE3">
              <w:rPr>
                <w:rFonts w:ascii="Times New Roman" w:eastAsia="Times New Roman" w:hAnsi="Times New Roman"/>
                <w:kern w:val="3"/>
                <w:sz w:val="20"/>
                <w:szCs w:val="20"/>
                <w:lang w:eastAsia="ar-SA"/>
              </w:rPr>
              <w:t xml:space="preserve"> - число учащихся на 1 сентября отчетного учебного года.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1 % - 100 % – 0 баллов;</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0 % -1 балл</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17.3.</w:t>
            </w:r>
          </w:p>
        </w:tc>
        <w:tc>
          <w:tcPr>
            <w:tcW w:w="4109" w:type="dxa"/>
            <w:gridSpan w:val="2"/>
          </w:tcPr>
          <w:p w:rsidR="00BC3BE3" w:rsidRPr="00BC3BE3" w:rsidRDefault="00BC3BE3" w:rsidP="00BC3BE3">
            <w:pPr>
              <w:suppressAutoHyphens/>
              <w:autoSpaceDN w:val="0"/>
              <w:snapToGrid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Доля случаев производственного травматизма</w:t>
            </w:r>
          </w:p>
        </w:tc>
        <w:tc>
          <w:tcPr>
            <w:tcW w:w="2408" w:type="dxa"/>
            <w:gridSpan w:val="3"/>
          </w:tcPr>
          <w:p w:rsidR="00BC3BE3" w:rsidRPr="00BC3BE3" w:rsidRDefault="00BC3BE3" w:rsidP="00BC3BE3">
            <w:pPr>
              <w:spacing w:after="0" w:line="240" w:lineRule="auto"/>
              <w:jc w:val="center"/>
              <w:rPr>
                <w:rFonts w:ascii="Times New Roman" w:eastAsia="Times New Roman" w:hAnsi="Times New Roman"/>
                <w:color w:val="000000"/>
                <w:sz w:val="20"/>
                <w:szCs w:val="20"/>
                <w:lang w:eastAsia="ru-RU"/>
              </w:rPr>
            </w:pPr>
            <w:r w:rsidRPr="00BC3BE3">
              <w:rPr>
                <w:rFonts w:ascii="Times New Roman" w:eastAsia="Times New Roman" w:hAnsi="Times New Roman"/>
                <w:color w:val="000000"/>
                <w:sz w:val="20"/>
                <w:szCs w:val="20"/>
                <w:lang w:eastAsia="ru-RU"/>
              </w:rPr>
              <w:t>%</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0-100 %</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 1 б</w:t>
            </w:r>
          </w:p>
        </w:tc>
        <w:tc>
          <w:tcPr>
            <w:tcW w:w="4539"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П</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kern w:val="3"/>
                <w:sz w:val="20"/>
                <w:szCs w:val="20"/>
                <w:lang w:eastAsia="ar-SA"/>
              </w:rPr>
              <w:t>/П2*100%, где:</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П</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kern w:val="3"/>
                <w:sz w:val="20"/>
                <w:szCs w:val="20"/>
                <w:lang w:eastAsia="ar-SA"/>
              </w:rPr>
              <w:t xml:space="preserve">- всего случаев производственного </w:t>
            </w:r>
            <w:r w:rsidRPr="00BC3BE3">
              <w:rPr>
                <w:rFonts w:ascii="Times New Roman" w:eastAsia="Times New Roman" w:hAnsi="Times New Roman"/>
                <w:kern w:val="3"/>
                <w:sz w:val="20"/>
                <w:szCs w:val="20"/>
                <w:lang w:eastAsia="ar-SA"/>
              </w:rPr>
              <w:lastRenderedPageBreak/>
              <w:t>травматизма;</w:t>
            </w:r>
          </w:p>
          <w:p w:rsidR="00BC3BE3" w:rsidRPr="00BC3BE3" w:rsidRDefault="00BC3BE3" w:rsidP="00BC3BE3">
            <w:pPr>
              <w:suppressAutoHyphens/>
              <w:autoSpaceDN w:val="0"/>
              <w:spacing w:after="0" w:line="240" w:lineRule="auto"/>
              <w:textAlignment w:val="baseline"/>
              <w:rPr>
                <w:rFonts w:ascii="Times New Roman" w:eastAsia="Times New Roman" w:hAnsi="Times New Roman"/>
                <w:color w:val="000000"/>
                <w:kern w:val="3"/>
                <w:sz w:val="20"/>
                <w:szCs w:val="20"/>
                <w:lang w:eastAsia="ar-SA"/>
              </w:rPr>
            </w:pPr>
            <w:r w:rsidRPr="00BC3BE3">
              <w:rPr>
                <w:rFonts w:ascii="Times New Roman" w:eastAsia="Times New Roman" w:hAnsi="Times New Roman"/>
                <w:kern w:val="3"/>
                <w:sz w:val="20"/>
                <w:szCs w:val="20"/>
                <w:lang w:eastAsia="ar-SA"/>
              </w:rPr>
              <w:t>П</w:t>
            </w:r>
            <w:proofErr w:type="gramStart"/>
            <w:r w:rsidRPr="00BC3BE3">
              <w:rPr>
                <w:rFonts w:ascii="Times New Roman" w:eastAsia="Times New Roman" w:hAnsi="Times New Roman"/>
                <w:kern w:val="3"/>
                <w:sz w:val="20"/>
                <w:szCs w:val="20"/>
                <w:lang w:eastAsia="ar-SA"/>
              </w:rPr>
              <w:t>2</w:t>
            </w:r>
            <w:proofErr w:type="gramEnd"/>
            <w:r w:rsidRPr="00BC3BE3">
              <w:rPr>
                <w:rFonts w:ascii="Times New Roman" w:eastAsia="Times New Roman" w:hAnsi="Times New Roman"/>
                <w:kern w:val="3"/>
                <w:sz w:val="20"/>
                <w:szCs w:val="20"/>
                <w:lang w:eastAsia="ar-SA"/>
              </w:rPr>
              <w:t xml:space="preserve"> - </w:t>
            </w:r>
            <w:r w:rsidRPr="00BC3BE3">
              <w:rPr>
                <w:rFonts w:ascii="Times New Roman" w:eastAsia="Times New Roman" w:hAnsi="Times New Roman"/>
                <w:color w:val="000000"/>
                <w:kern w:val="3"/>
                <w:sz w:val="20"/>
                <w:szCs w:val="20"/>
                <w:lang w:eastAsia="ar-SA"/>
              </w:rPr>
              <w:t>среднесписочное количество работников за учебный год.</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1 % - 100 % – 0 баллов;</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0 % -1 балл</w:t>
            </w:r>
          </w:p>
        </w:tc>
      </w:tr>
      <w:tr w:rsidR="00BC3BE3" w:rsidRPr="00BC3BE3" w:rsidTr="00BC3BE3">
        <w:trPr>
          <w:trHeight w:val="146"/>
        </w:trPr>
        <w:tc>
          <w:tcPr>
            <w:tcW w:w="855"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17.4.</w:t>
            </w:r>
          </w:p>
        </w:tc>
        <w:tc>
          <w:tcPr>
            <w:tcW w:w="4109" w:type="dxa"/>
            <w:gridSpan w:val="2"/>
          </w:tcPr>
          <w:p w:rsidR="00BC3BE3" w:rsidRPr="00BC3BE3" w:rsidRDefault="00BC3BE3" w:rsidP="00BC3BE3">
            <w:pPr>
              <w:suppressAutoHyphens/>
              <w:autoSpaceDN w:val="0"/>
              <w:snapToGrid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Доля случаев детского травматизма в период образовательного процесса в образовательной организации</w:t>
            </w:r>
          </w:p>
        </w:tc>
        <w:tc>
          <w:tcPr>
            <w:tcW w:w="2408" w:type="dxa"/>
            <w:gridSpan w:val="3"/>
          </w:tcPr>
          <w:p w:rsidR="00BC3BE3" w:rsidRPr="00BC3BE3" w:rsidRDefault="00BC3BE3" w:rsidP="00BC3BE3">
            <w:pPr>
              <w:spacing w:after="0" w:line="240" w:lineRule="auto"/>
              <w:jc w:val="center"/>
              <w:rPr>
                <w:rFonts w:ascii="Times New Roman" w:eastAsia="Times New Roman" w:hAnsi="Times New Roman"/>
                <w:color w:val="000000"/>
                <w:sz w:val="20"/>
                <w:szCs w:val="20"/>
                <w:lang w:eastAsia="ru-RU"/>
              </w:rPr>
            </w:pPr>
            <w:r w:rsidRPr="00BC3BE3">
              <w:rPr>
                <w:rFonts w:ascii="Times New Roman" w:eastAsia="Times New Roman" w:hAnsi="Times New Roman"/>
                <w:color w:val="000000"/>
                <w:sz w:val="20"/>
                <w:szCs w:val="20"/>
                <w:lang w:eastAsia="ru-RU"/>
              </w:rPr>
              <w:t>%</w:t>
            </w:r>
          </w:p>
        </w:tc>
        <w:tc>
          <w:tcPr>
            <w:tcW w:w="2266"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 100%</w:t>
            </w:r>
          </w:p>
        </w:tc>
        <w:tc>
          <w:tcPr>
            <w:tcW w:w="184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 1 б</w:t>
            </w:r>
          </w:p>
        </w:tc>
        <w:tc>
          <w:tcPr>
            <w:tcW w:w="4539"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Д</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kern w:val="3"/>
                <w:sz w:val="20"/>
                <w:szCs w:val="20"/>
                <w:lang w:eastAsia="ar-SA"/>
              </w:rPr>
              <w:t>/Д2*100%, где:</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Д</w:t>
            </w:r>
            <w:proofErr w:type="gramStart"/>
            <w:r w:rsidRPr="00BC3BE3">
              <w:rPr>
                <w:rFonts w:ascii="Times New Roman" w:eastAsia="Times New Roman" w:hAnsi="Times New Roman"/>
                <w:kern w:val="3"/>
                <w:sz w:val="20"/>
                <w:szCs w:val="20"/>
                <w:lang w:eastAsia="ar-SA"/>
              </w:rPr>
              <w:t>1</w:t>
            </w:r>
            <w:proofErr w:type="gramEnd"/>
            <w:r w:rsidRPr="00BC3BE3">
              <w:rPr>
                <w:rFonts w:ascii="Times New Roman" w:eastAsia="Times New Roman" w:hAnsi="Times New Roman"/>
                <w:kern w:val="3"/>
                <w:sz w:val="20"/>
                <w:szCs w:val="20"/>
                <w:lang w:eastAsia="ar-SA"/>
              </w:rPr>
              <w:t xml:space="preserve"> – всего случаев детского травматизма,</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Д</w:t>
            </w:r>
            <w:proofErr w:type="gramStart"/>
            <w:r w:rsidRPr="00BC3BE3">
              <w:rPr>
                <w:rFonts w:ascii="Times New Roman" w:eastAsia="Times New Roman" w:hAnsi="Times New Roman"/>
                <w:kern w:val="3"/>
                <w:sz w:val="20"/>
                <w:szCs w:val="20"/>
                <w:lang w:eastAsia="ar-SA"/>
              </w:rPr>
              <w:t>2</w:t>
            </w:r>
            <w:proofErr w:type="gramEnd"/>
            <w:r w:rsidRPr="00BC3BE3">
              <w:rPr>
                <w:rFonts w:ascii="Times New Roman" w:eastAsia="Times New Roman" w:hAnsi="Times New Roman"/>
                <w:kern w:val="3"/>
                <w:sz w:val="20"/>
                <w:szCs w:val="20"/>
                <w:lang w:eastAsia="ar-SA"/>
              </w:rPr>
              <w:t xml:space="preserve"> – число учащихся на 1 сентября отчётного учебного года</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1% - 100% - 0 баллов;</w:t>
            </w:r>
          </w:p>
          <w:p w:rsidR="00BC3BE3" w:rsidRPr="00BC3BE3" w:rsidRDefault="00BC3BE3" w:rsidP="00684C30">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0% - 1 балл</w:t>
            </w:r>
          </w:p>
        </w:tc>
      </w:tr>
      <w:tr w:rsidR="00BC3BE3" w:rsidRPr="00BC3BE3" w:rsidTr="00BC3BE3">
        <w:trPr>
          <w:trHeight w:val="300"/>
        </w:trPr>
        <w:tc>
          <w:tcPr>
            <w:tcW w:w="16019" w:type="dxa"/>
            <w:gridSpan w:val="14"/>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4 балла</w:t>
            </w:r>
          </w:p>
          <w:p w:rsidR="00BC3BE3" w:rsidRPr="00BC3BE3" w:rsidRDefault="00BC3BE3" w:rsidP="00BC3BE3">
            <w:pPr>
              <w:spacing w:after="0" w:line="240" w:lineRule="auto"/>
              <w:jc w:val="center"/>
              <w:rPr>
                <w:rFonts w:ascii="Times New Roman" w:eastAsia="Times New Roman" w:hAnsi="Times New Roman"/>
                <w:sz w:val="20"/>
                <w:szCs w:val="20"/>
                <w:lang w:eastAsia="ru-RU"/>
              </w:rPr>
            </w:pPr>
          </w:p>
        </w:tc>
      </w:tr>
      <w:tr w:rsidR="00BC3BE3" w:rsidRPr="00BC3BE3" w:rsidTr="00BC3BE3">
        <w:trPr>
          <w:trHeight w:val="225"/>
        </w:trPr>
        <w:tc>
          <w:tcPr>
            <w:tcW w:w="855"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18.</w:t>
            </w:r>
          </w:p>
        </w:tc>
        <w:tc>
          <w:tcPr>
            <w:tcW w:w="15164" w:type="dxa"/>
            <w:gridSpan w:val="12"/>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shd w:val="clear" w:color="auto" w:fill="FFFFFF"/>
                <w:lang w:eastAsia="ru-RU"/>
              </w:rPr>
              <w:t xml:space="preserve">Независимая оценка </w:t>
            </w:r>
            <w:proofErr w:type="gramStart"/>
            <w:r w:rsidRPr="00BC3BE3">
              <w:rPr>
                <w:rFonts w:ascii="Times New Roman" w:eastAsia="Times New Roman" w:hAnsi="Times New Roman"/>
                <w:b/>
                <w:sz w:val="20"/>
                <w:szCs w:val="20"/>
                <w:shd w:val="clear" w:color="auto" w:fill="FFFFFF"/>
                <w:lang w:eastAsia="ru-RU"/>
              </w:rPr>
              <w:t>качества условий осуществления образовательной деятельности организации</w:t>
            </w:r>
            <w:proofErr w:type="gramEnd"/>
          </w:p>
        </w:tc>
      </w:tr>
      <w:tr w:rsidR="00BC3BE3" w:rsidRPr="00BC3BE3" w:rsidTr="00BC3BE3">
        <w:trPr>
          <w:trHeight w:val="220"/>
        </w:trPr>
        <w:tc>
          <w:tcPr>
            <w:tcW w:w="855"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18.1</w:t>
            </w:r>
          </w:p>
        </w:tc>
        <w:tc>
          <w:tcPr>
            <w:tcW w:w="4094"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Результаты н</w:t>
            </w:r>
            <w:r w:rsidRPr="00BC3BE3">
              <w:rPr>
                <w:rFonts w:ascii="Times New Roman" w:eastAsia="Times New Roman" w:hAnsi="Times New Roman"/>
                <w:sz w:val="20"/>
                <w:szCs w:val="20"/>
                <w:shd w:val="clear" w:color="auto" w:fill="FFFFFF"/>
                <w:lang w:eastAsia="ru-RU"/>
              </w:rPr>
              <w:t xml:space="preserve">езависимой </w:t>
            </w:r>
            <w:proofErr w:type="gramStart"/>
            <w:r w:rsidRPr="00BC3BE3">
              <w:rPr>
                <w:rFonts w:ascii="Times New Roman" w:eastAsia="Times New Roman" w:hAnsi="Times New Roman"/>
                <w:sz w:val="20"/>
                <w:szCs w:val="20"/>
                <w:shd w:val="clear" w:color="auto" w:fill="FFFFFF"/>
                <w:lang w:eastAsia="ru-RU"/>
              </w:rPr>
              <w:t>оценки качества условий осуществления образовательной деятельности организации</w:t>
            </w:r>
            <w:proofErr w:type="gramEnd"/>
          </w:p>
        </w:tc>
        <w:tc>
          <w:tcPr>
            <w:tcW w:w="2414"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баллы</w:t>
            </w:r>
          </w:p>
        </w:tc>
        <w:tc>
          <w:tcPr>
            <w:tcW w:w="2264"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w:t>
            </w:r>
          </w:p>
        </w:tc>
        <w:tc>
          <w:tcPr>
            <w:tcW w:w="1859" w:type="dxa"/>
            <w:gridSpan w:val="5"/>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             0 б, 4 б</w:t>
            </w:r>
          </w:p>
        </w:tc>
        <w:tc>
          <w:tcPr>
            <w:tcW w:w="4533"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Результат независимой оценки</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 - 4 балла</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 99 до 90% - 3 балла</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 89 до 80% - 2 балла</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до 79% - 1 балл</w:t>
            </w:r>
          </w:p>
        </w:tc>
      </w:tr>
      <w:tr w:rsidR="00BC3BE3" w:rsidRPr="00BC3BE3" w:rsidTr="00BC3BE3">
        <w:trPr>
          <w:trHeight w:val="225"/>
        </w:trPr>
        <w:tc>
          <w:tcPr>
            <w:tcW w:w="16019" w:type="dxa"/>
            <w:gridSpan w:val="14"/>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4 балла</w:t>
            </w:r>
          </w:p>
          <w:p w:rsidR="00BC3BE3" w:rsidRPr="00BC3BE3" w:rsidRDefault="00BC3BE3" w:rsidP="00BC3BE3">
            <w:pPr>
              <w:spacing w:after="0" w:line="240" w:lineRule="auto"/>
              <w:jc w:val="center"/>
              <w:rPr>
                <w:rFonts w:ascii="Times New Roman" w:eastAsia="Times New Roman" w:hAnsi="Times New Roman"/>
                <w:b/>
                <w:sz w:val="20"/>
                <w:szCs w:val="20"/>
                <w:lang w:eastAsia="ru-RU"/>
              </w:rPr>
            </w:pPr>
          </w:p>
        </w:tc>
      </w:tr>
      <w:tr w:rsidR="00BC3BE3" w:rsidRPr="00BC3BE3" w:rsidTr="00BC3BE3">
        <w:trPr>
          <w:trHeight w:val="220"/>
        </w:trPr>
        <w:tc>
          <w:tcPr>
            <w:tcW w:w="855"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19</w:t>
            </w:r>
          </w:p>
        </w:tc>
        <w:tc>
          <w:tcPr>
            <w:tcW w:w="15164" w:type="dxa"/>
            <w:gridSpan w:val="12"/>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Наличие  приборов учёта тепловой энергии в образовательных организациях</w:t>
            </w:r>
          </w:p>
        </w:tc>
      </w:tr>
      <w:tr w:rsidR="00BC3BE3" w:rsidRPr="00BC3BE3" w:rsidTr="00BC3BE3">
        <w:trPr>
          <w:trHeight w:val="210"/>
        </w:trPr>
        <w:tc>
          <w:tcPr>
            <w:tcW w:w="855"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19.1.</w:t>
            </w:r>
          </w:p>
        </w:tc>
        <w:tc>
          <w:tcPr>
            <w:tcW w:w="4094"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Доля объектов учреждений образования обеспеченных приборами учёта тепловой энергии</w:t>
            </w:r>
          </w:p>
        </w:tc>
        <w:tc>
          <w:tcPr>
            <w:tcW w:w="2414"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264"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w:t>
            </w:r>
          </w:p>
        </w:tc>
        <w:tc>
          <w:tcPr>
            <w:tcW w:w="1859" w:type="dxa"/>
            <w:gridSpan w:val="5"/>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 3 б</w:t>
            </w:r>
          </w:p>
        </w:tc>
        <w:tc>
          <w:tcPr>
            <w:tcW w:w="4533"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0 %- 0 баллов</w:t>
            </w:r>
          </w:p>
          <w:p w:rsidR="00BC3BE3" w:rsidRPr="00BC3BE3" w:rsidRDefault="00BC3BE3" w:rsidP="00684C30">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100%-3 балла</w:t>
            </w:r>
          </w:p>
        </w:tc>
      </w:tr>
      <w:tr w:rsidR="00BC3BE3" w:rsidRPr="00BC3BE3" w:rsidTr="00BC3BE3">
        <w:trPr>
          <w:trHeight w:val="400"/>
        </w:trPr>
        <w:tc>
          <w:tcPr>
            <w:tcW w:w="16019" w:type="dxa"/>
            <w:gridSpan w:val="14"/>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3 балла</w:t>
            </w:r>
          </w:p>
          <w:p w:rsidR="00BC3BE3" w:rsidRPr="00BC3BE3" w:rsidRDefault="00BC3BE3" w:rsidP="00BC3BE3">
            <w:pPr>
              <w:spacing w:after="0" w:line="240" w:lineRule="auto"/>
              <w:jc w:val="center"/>
              <w:rPr>
                <w:rFonts w:ascii="Times New Roman" w:eastAsia="Times New Roman" w:hAnsi="Times New Roman"/>
                <w:b/>
                <w:sz w:val="20"/>
                <w:szCs w:val="20"/>
                <w:lang w:eastAsia="ru-RU"/>
              </w:rPr>
            </w:pPr>
          </w:p>
        </w:tc>
      </w:tr>
      <w:tr w:rsidR="00BC3BE3" w:rsidRPr="00BC3BE3" w:rsidTr="00BC3BE3">
        <w:trPr>
          <w:trHeight w:val="300"/>
        </w:trPr>
        <w:tc>
          <w:tcPr>
            <w:tcW w:w="820"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20</w:t>
            </w:r>
          </w:p>
        </w:tc>
        <w:tc>
          <w:tcPr>
            <w:tcW w:w="15199" w:type="dxa"/>
            <w:gridSpan w:val="13"/>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Выполнение квоты по приёму на работу инвалидов</w:t>
            </w:r>
          </w:p>
        </w:tc>
      </w:tr>
      <w:tr w:rsidR="00BC3BE3" w:rsidRPr="00BC3BE3" w:rsidTr="00BC3BE3">
        <w:trPr>
          <w:trHeight w:val="1075"/>
        </w:trPr>
        <w:tc>
          <w:tcPr>
            <w:tcW w:w="820"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20.1</w:t>
            </w:r>
          </w:p>
        </w:tc>
        <w:tc>
          <w:tcPr>
            <w:tcW w:w="4144"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Выполнение квоты по приёму на работу инвалидов</w:t>
            </w:r>
          </w:p>
        </w:tc>
        <w:tc>
          <w:tcPr>
            <w:tcW w:w="2340"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340" w:type="dxa"/>
            <w:gridSpan w:val="5"/>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от среднесписочной численности работников (при условии 35 человек и более)</w:t>
            </w:r>
          </w:p>
        </w:tc>
        <w:tc>
          <w:tcPr>
            <w:tcW w:w="1800"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б,1 б</w:t>
            </w:r>
          </w:p>
        </w:tc>
        <w:tc>
          <w:tcPr>
            <w:tcW w:w="4575"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Для работодателей, численность работников, которых составляет 35 человек и более, установлена квота для приёма на работу инвалидов в размере 3 % среднесписочной численности работников. </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3%-1 б</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0%-0 б</w:t>
            </w:r>
          </w:p>
        </w:tc>
      </w:tr>
      <w:tr w:rsidR="00BC3BE3" w:rsidRPr="00BC3BE3" w:rsidTr="00BC3BE3">
        <w:trPr>
          <w:trHeight w:val="532"/>
        </w:trPr>
        <w:tc>
          <w:tcPr>
            <w:tcW w:w="16019" w:type="dxa"/>
            <w:gridSpan w:val="14"/>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1 балла</w:t>
            </w:r>
          </w:p>
          <w:p w:rsidR="00BC3BE3" w:rsidRPr="00BC3BE3" w:rsidRDefault="00BC3BE3" w:rsidP="00BC3BE3">
            <w:pPr>
              <w:spacing w:after="0" w:line="240" w:lineRule="auto"/>
              <w:jc w:val="center"/>
              <w:rPr>
                <w:rFonts w:ascii="Times New Roman" w:eastAsia="Times New Roman" w:hAnsi="Times New Roman"/>
                <w:b/>
                <w:sz w:val="20"/>
                <w:szCs w:val="20"/>
                <w:lang w:eastAsia="ru-RU"/>
              </w:rPr>
            </w:pPr>
          </w:p>
        </w:tc>
      </w:tr>
      <w:tr w:rsidR="00BC3BE3" w:rsidRPr="00BC3BE3" w:rsidTr="00BC3BE3">
        <w:trPr>
          <w:trHeight w:val="146"/>
        </w:trPr>
        <w:tc>
          <w:tcPr>
            <w:tcW w:w="16019" w:type="dxa"/>
            <w:gridSpan w:val="14"/>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ОБЩИЙ ИТОГ 100 баллов</w:t>
            </w:r>
          </w:p>
        </w:tc>
      </w:tr>
    </w:tbl>
    <w:p w:rsidR="00BC3BE3" w:rsidRDefault="00BC3BE3" w:rsidP="00BC3BE3">
      <w:pPr>
        <w:spacing w:after="0" w:line="240" w:lineRule="auto"/>
        <w:ind w:firstLine="709"/>
        <w:jc w:val="center"/>
        <w:rPr>
          <w:rFonts w:ascii="Times New Roman" w:eastAsia="Times New Roman" w:hAnsi="Times New Roman"/>
          <w:b/>
          <w:sz w:val="28"/>
          <w:szCs w:val="28"/>
          <w:lang w:eastAsia="ru-RU"/>
        </w:rPr>
      </w:pPr>
    </w:p>
    <w:p w:rsidR="00B6090E" w:rsidRDefault="00B6090E" w:rsidP="00BC3BE3">
      <w:pPr>
        <w:spacing w:after="0" w:line="240" w:lineRule="auto"/>
        <w:ind w:firstLine="709"/>
        <w:jc w:val="center"/>
        <w:rPr>
          <w:rFonts w:ascii="Times New Roman" w:eastAsia="Times New Roman" w:hAnsi="Times New Roman"/>
          <w:b/>
          <w:sz w:val="28"/>
          <w:szCs w:val="28"/>
          <w:lang w:eastAsia="ru-RU"/>
        </w:rPr>
      </w:pPr>
    </w:p>
    <w:p w:rsidR="00BC3BE3" w:rsidRPr="00BC3BE3" w:rsidRDefault="00BC3BE3" w:rsidP="00BC3BE3">
      <w:pPr>
        <w:spacing w:after="0" w:line="240" w:lineRule="auto"/>
        <w:ind w:firstLine="709"/>
        <w:jc w:val="center"/>
        <w:rPr>
          <w:rFonts w:ascii="Times New Roman" w:eastAsia="Times New Roman" w:hAnsi="Times New Roman"/>
          <w:b/>
          <w:sz w:val="28"/>
          <w:szCs w:val="28"/>
          <w:lang w:eastAsia="ru-RU"/>
        </w:rPr>
      </w:pPr>
      <w:r w:rsidRPr="00BC3BE3">
        <w:rPr>
          <w:rFonts w:ascii="Times New Roman" w:eastAsia="Times New Roman" w:hAnsi="Times New Roman"/>
          <w:b/>
          <w:sz w:val="28"/>
          <w:szCs w:val="28"/>
          <w:lang w:eastAsia="ru-RU"/>
        </w:rPr>
        <w:lastRenderedPageBreak/>
        <w:t>2. Показатели эффективности  и результативности деятельности работы  дошкольных образовательных организаций, составляют:</w:t>
      </w:r>
    </w:p>
    <w:p w:rsidR="00BC3BE3" w:rsidRPr="00BC3BE3" w:rsidRDefault="00BC3BE3" w:rsidP="00BC3BE3">
      <w:pPr>
        <w:spacing w:after="0" w:line="240" w:lineRule="auto"/>
        <w:ind w:firstLine="709"/>
        <w:jc w:val="center"/>
        <w:rPr>
          <w:rFonts w:ascii="Times New Roman" w:eastAsia="Times New Roman" w:hAnsi="Times New Roman"/>
          <w:b/>
          <w:sz w:val="28"/>
          <w:szCs w:val="28"/>
          <w:lang w:eastAsia="ru-RU"/>
        </w:rPr>
      </w:pP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4"/>
        <w:gridCol w:w="4198"/>
        <w:gridCol w:w="2410"/>
        <w:gridCol w:w="2268"/>
        <w:gridCol w:w="1417"/>
        <w:gridCol w:w="4962"/>
      </w:tblGrid>
      <w:tr w:rsidR="00BC3BE3" w:rsidRPr="00BC3BE3" w:rsidTr="00684C30">
        <w:trPr>
          <w:trHeight w:val="146"/>
        </w:trPr>
        <w:tc>
          <w:tcPr>
            <w:tcW w:w="764"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p w:rsidR="00BC3BE3" w:rsidRPr="00BC3BE3" w:rsidRDefault="00BC3BE3" w:rsidP="00BC3BE3">
            <w:pPr>
              <w:spacing w:after="0" w:line="240" w:lineRule="auto"/>
              <w:jc w:val="center"/>
              <w:rPr>
                <w:rFonts w:ascii="Times New Roman" w:eastAsia="Times New Roman" w:hAnsi="Times New Roman"/>
                <w:sz w:val="20"/>
                <w:szCs w:val="20"/>
                <w:lang w:eastAsia="ru-RU"/>
              </w:rPr>
            </w:pPr>
            <w:proofErr w:type="spellStart"/>
            <w:proofErr w:type="gramStart"/>
            <w:r w:rsidRPr="00BC3BE3">
              <w:rPr>
                <w:rFonts w:ascii="Times New Roman" w:eastAsia="Times New Roman" w:hAnsi="Times New Roman"/>
                <w:sz w:val="20"/>
                <w:szCs w:val="20"/>
                <w:lang w:eastAsia="ru-RU"/>
              </w:rPr>
              <w:t>п</w:t>
            </w:r>
            <w:proofErr w:type="spellEnd"/>
            <w:proofErr w:type="gramEnd"/>
            <w:r w:rsidRPr="00BC3BE3">
              <w:rPr>
                <w:rFonts w:ascii="Times New Roman" w:eastAsia="Times New Roman" w:hAnsi="Times New Roman"/>
                <w:sz w:val="20"/>
                <w:szCs w:val="20"/>
                <w:lang w:eastAsia="ru-RU"/>
              </w:rPr>
              <w:t>/</w:t>
            </w:r>
            <w:proofErr w:type="spellStart"/>
            <w:r w:rsidRPr="00BC3BE3">
              <w:rPr>
                <w:rFonts w:ascii="Times New Roman" w:eastAsia="Times New Roman" w:hAnsi="Times New Roman"/>
                <w:sz w:val="20"/>
                <w:szCs w:val="20"/>
                <w:lang w:eastAsia="ru-RU"/>
              </w:rPr>
              <w:t>п</w:t>
            </w:r>
            <w:proofErr w:type="spellEnd"/>
          </w:p>
        </w:tc>
        <w:tc>
          <w:tcPr>
            <w:tcW w:w="4198"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Наименование</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критериев и показателей</w:t>
            </w:r>
          </w:p>
        </w:tc>
        <w:tc>
          <w:tcPr>
            <w:tcW w:w="2410"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Единица</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измерения</w:t>
            </w:r>
          </w:p>
        </w:tc>
        <w:tc>
          <w:tcPr>
            <w:tcW w:w="2268"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Диапазон</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значений</w:t>
            </w:r>
          </w:p>
        </w:tc>
        <w:tc>
          <w:tcPr>
            <w:tcW w:w="1417"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Количество</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баллов</w:t>
            </w:r>
          </w:p>
        </w:tc>
        <w:tc>
          <w:tcPr>
            <w:tcW w:w="4962"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Примечание</w:t>
            </w:r>
          </w:p>
        </w:tc>
      </w:tr>
    </w:tbl>
    <w:p w:rsidR="00BC3BE3" w:rsidRPr="00BC3BE3" w:rsidRDefault="00BC3BE3" w:rsidP="00BC3BE3">
      <w:pPr>
        <w:spacing w:after="0" w:line="240" w:lineRule="auto"/>
        <w:rPr>
          <w:rFonts w:ascii="Times New Roman" w:eastAsia="Times New Roman" w:hAnsi="Times New Roman"/>
          <w:vanish/>
          <w:sz w:val="20"/>
          <w:szCs w:val="20"/>
          <w:lang w:eastAsia="ru-RU"/>
        </w:rPr>
      </w:pP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0"/>
        <w:gridCol w:w="65"/>
        <w:gridCol w:w="4138"/>
        <w:gridCol w:w="14"/>
        <w:gridCol w:w="2326"/>
        <w:gridCol w:w="70"/>
        <w:gridCol w:w="19"/>
        <w:gridCol w:w="2235"/>
        <w:gridCol w:w="16"/>
        <w:gridCol w:w="1415"/>
        <w:gridCol w:w="385"/>
        <w:gridCol w:w="89"/>
        <w:gridCol w:w="4488"/>
      </w:tblGrid>
      <w:tr w:rsidR="00BC3BE3" w:rsidRPr="00BC3BE3" w:rsidTr="00684C30">
        <w:trPr>
          <w:trHeight w:val="146"/>
          <w:tblHeader/>
        </w:trPr>
        <w:tc>
          <w:tcPr>
            <w:tcW w:w="759"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w:t>
            </w:r>
          </w:p>
        </w:tc>
        <w:tc>
          <w:tcPr>
            <w:tcW w:w="4203"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w:t>
            </w:r>
          </w:p>
        </w:tc>
        <w:tc>
          <w:tcPr>
            <w:tcW w:w="241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4</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5</w:t>
            </w:r>
          </w:p>
        </w:tc>
        <w:tc>
          <w:tcPr>
            <w:tcW w:w="4962"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6</w:t>
            </w:r>
          </w:p>
        </w:tc>
      </w:tr>
      <w:tr w:rsidR="00BC3BE3" w:rsidRPr="00BC3BE3" w:rsidTr="00BC3BE3">
        <w:trPr>
          <w:trHeight w:val="146"/>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w:t>
            </w:r>
          </w:p>
        </w:tc>
        <w:tc>
          <w:tcPr>
            <w:tcW w:w="15260" w:type="dxa"/>
            <w:gridSpan w:val="12"/>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Соответствие деятельности организации требованиям законодательства в сфере образования</w:t>
            </w:r>
          </w:p>
          <w:p w:rsidR="00BC3BE3" w:rsidRPr="00BC3BE3" w:rsidRDefault="00BC3BE3" w:rsidP="00BC3BE3">
            <w:pPr>
              <w:spacing w:after="0" w:line="240" w:lineRule="auto"/>
              <w:rPr>
                <w:rFonts w:ascii="Times New Roman" w:eastAsia="Times New Roman" w:hAnsi="Times New Roman"/>
                <w:b/>
                <w:sz w:val="20"/>
                <w:szCs w:val="20"/>
                <w:lang w:eastAsia="ru-RU"/>
              </w:rPr>
            </w:pPr>
          </w:p>
        </w:tc>
      </w:tr>
      <w:tr w:rsidR="00BC3BE3" w:rsidRPr="00BC3BE3" w:rsidTr="00684C30">
        <w:trPr>
          <w:trHeight w:val="146"/>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1.1.</w:t>
            </w:r>
          </w:p>
        </w:tc>
        <w:tc>
          <w:tcPr>
            <w:tcW w:w="4203"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Отсутствие обоснованных жалоб граждан  в вышестоящие организации и обращений в судебные органы </w:t>
            </w:r>
          </w:p>
        </w:tc>
        <w:tc>
          <w:tcPr>
            <w:tcW w:w="2410"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Количество жалоб, обоснованность которых подтверждена в ходе их рассмотрения на основании Федерального закона № 59-ФЗ</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Отсутствие жалоб граждан, обоснованность которых официально подтверждена - 3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жалоб – 0 баллов.</w:t>
            </w:r>
          </w:p>
        </w:tc>
      </w:tr>
      <w:tr w:rsidR="00BC3BE3" w:rsidRPr="00BC3BE3" w:rsidTr="00684C30">
        <w:trPr>
          <w:trHeight w:val="146"/>
        </w:trPr>
        <w:tc>
          <w:tcPr>
            <w:tcW w:w="759" w:type="dxa"/>
            <w:gridSpan w:val="2"/>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1.2.</w:t>
            </w:r>
          </w:p>
        </w:tc>
        <w:tc>
          <w:tcPr>
            <w:tcW w:w="4203" w:type="dxa"/>
            <w:gridSpan w:val="2"/>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Отсутствие правонарушений, выявленных в ходе проверок надзорных органов </w:t>
            </w:r>
          </w:p>
        </w:tc>
        <w:tc>
          <w:tcPr>
            <w:tcW w:w="2410" w:type="dxa"/>
            <w:gridSpan w:val="3"/>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Возбужденные дела об административных правонарушениях</w:t>
            </w:r>
          </w:p>
        </w:tc>
        <w:tc>
          <w:tcPr>
            <w:tcW w:w="2270" w:type="dxa"/>
            <w:gridSpan w:val="3"/>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415" w:type="dxa"/>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962" w:type="dxa"/>
            <w:gridSpan w:val="3"/>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принятых   решений   об    административных наказаниях – 0 баллов,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отсутствие – 3 балла.</w:t>
            </w:r>
          </w:p>
        </w:tc>
      </w:tr>
      <w:tr w:rsidR="00BC3BE3" w:rsidRPr="00BC3BE3" w:rsidTr="00684C30">
        <w:trPr>
          <w:trHeight w:val="146"/>
        </w:trPr>
        <w:tc>
          <w:tcPr>
            <w:tcW w:w="759" w:type="dxa"/>
            <w:gridSpan w:val="2"/>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1.3.</w:t>
            </w:r>
          </w:p>
        </w:tc>
        <w:tc>
          <w:tcPr>
            <w:tcW w:w="4203" w:type="dxa"/>
            <w:gridSpan w:val="2"/>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Выполненного  объема муниципального  задания  организации по видам услуг</w:t>
            </w:r>
          </w:p>
        </w:tc>
        <w:tc>
          <w:tcPr>
            <w:tcW w:w="2410" w:type="dxa"/>
            <w:gridSpan w:val="3"/>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270" w:type="dxa"/>
            <w:gridSpan w:val="3"/>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95  %-100 %</w:t>
            </w:r>
          </w:p>
        </w:tc>
        <w:tc>
          <w:tcPr>
            <w:tcW w:w="1415" w:type="dxa"/>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 4 б</w:t>
            </w:r>
          </w:p>
        </w:tc>
        <w:tc>
          <w:tcPr>
            <w:tcW w:w="4962" w:type="dxa"/>
            <w:gridSpan w:val="3"/>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А/В*100%, где:</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А - объем выполненного муниципального задания;</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 – объем муниципального задания по плану. 100 % - 4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95 % - 99  % -2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Менее 95 % – 0 баллов.</w:t>
            </w:r>
          </w:p>
        </w:tc>
      </w:tr>
      <w:tr w:rsidR="00BC3BE3" w:rsidRPr="00BC3BE3" w:rsidTr="00684C30">
        <w:trPr>
          <w:trHeight w:val="146"/>
        </w:trPr>
        <w:tc>
          <w:tcPr>
            <w:tcW w:w="759" w:type="dxa"/>
            <w:gridSpan w:val="2"/>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1.4.</w:t>
            </w:r>
          </w:p>
        </w:tc>
        <w:tc>
          <w:tcPr>
            <w:tcW w:w="4203" w:type="dxa"/>
            <w:gridSpan w:val="2"/>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Готовность учреждения к новому учебному году</w:t>
            </w:r>
          </w:p>
        </w:tc>
        <w:tc>
          <w:tcPr>
            <w:tcW w:w="2410" w:type="dxa"/>
            <w:gridSpan w:val="3"/>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Акт приёмки</w:t>
            </w:r>
          </w:p>
        </w:tc>
        <w:tc>
          <w:tcPr>
            <w:tcW w:w="2270" w:type="dxa"/>
            <w:gridSpan w:val="3"/>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415" w:type="dxa"/>
            <w:tcBorders>
              <w:bottom w:val="single" w:sz="4" w:space="0" w:color="auto"/>
            </w:tcBorders>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962" w:type="dxa"/>
            <w:gridSpan w:val="3"/>
            <w:tcBorders>
              <w:bottom w:val="single" w:sz="4" w:space="0" w:color="auto"/>
            </w:tcBorders>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акта о приеме ДОУ, подписанное до 25 августа без замечаний – 3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с замечаниями – 0 баллов</w:t>
            </w:r>
          </w:p>
        </w:tc>
      </w:tr>
      <w:tr w:rsidR="00BC3BE3" w:rsidRPr="00BC3BE3" w:rsidTr="00BC3BE3">
        <w:trPr>
          <w:trHeight w:val="146"/>
        </w:trPr>
        <w:tc>
          <w:tcPr>
            <w:tcW w:w="16019" w:type="dxa"/>
            <w:gridSpan w:val="1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13 баллов</w:t>
            </w:r>
          </w:p>
        </w:tc>
      </w:tr>
      <w:tr w:rsidR="00BC3BE3" w:rsidRPr="00BC3BE3" w:rsidTr="00BC3BE3">
        <w:trPr>
          <w:trHeight w:val="146"/>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w:t>
            </w:r>
          </w:p>
        </w:tc>
        <w:tc>
          <w:tcPr>
            <w:tcW w:w="15310" w:type="dxa"/>
            <w:gridSpan w:val="13"/>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Информационная открытость</w:t>
            </w:r>
          </w:p>
        </w:tc>
      </w:tr>
      <w:tr w:rsidR="00BC3BE3" w:rsidRPr="00BC3BE3" w:rsidTr="00684C30">
        <w:trPr>
          <w:trHeight w:val="146"/>
        </w:trPr>
        <w:tc>
          <w:tcPr>
            <w:tcW w:w="709" w:type="dxa"/>
            <w:vMerge w:val="restart"/>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2.1.</w:t>
            </w:r>
          </w:p>
        </w:tc>
        <w:tc>
          <w:tcPr>
            <w:tcW w:w="4253" w:type="dxa"/>
            <w:gridSpan w:val="3"/>
            <w:vMerge w:val="restart"/>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Наличие сайта организации и его ведение в соответствии с требованиями законодательства Российской Федерации в сфере образования </w:t>
            </w:r>
          </w:p>
        </w:tc>
        <w:tc>
          <w:tcPr>
            <w:tcW w:w="2410"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Размещение на сайте нормативно-закрепленного перечня сведений о деятельности организации (перечень сведений и копий документов, в соответствии с требованиями законодательства Российской Федерации в сфере образования)</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На сайте размещена вся необходимая информация и копии документов – 3 балла,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 </w:t>
            </w:r>
            <w:proofErr w:type="gramStart"/>
            <w:r w:rsidRPr="00BC3BE3">
              <w:rPr>
                <w:rFonts w:ascii="Times New Roman" w:eastAsia="Times New Roman" w:hAnsi="Times New Roman"/>
                <w:sz w:val="20"/>
                <w:szCs w:val="20"/>
                <w:lang w:eastAsia="ru-RU"/>
              </w:rPr>
              <w:t>отсутствии</w:t>
            </w:r>
            <w:proofErr w:type="gramEnd"/>
            <w:r w:rsidRPr="00BC3BE3">
              <w:rPr>
                <w:rFonts w:ascii="Times New Roman" w:eastAsia="Times New Roman" w:hAnsi="Times New Roman"/>
                <w:sz w:val="20"/>
                <w:szCs w:val="20"/>
                <w:lang w:eastAsia="ru-RU"/>
              </w:rPr>
              <w:t xml:space="preserve"> одного или нескольких - 0 баллов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Результаты мониторинга </w:t>
            </w:r>
          </w:p>
        </w:tc>
      </w:tr>
      <w:tr w:rsidR="00BC3BE3" w:rsidRPr="00BC3BE3" w:rsidTr="00684C30">
        <w:trPr>
          <w:trHeight w:val="146"/>
        </w:trPr>
        <w:tc>
          <w:tcPr>
            <w:tcW w:w="709" w:type="dxa"/>
            <w:vMerge/>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4253" w:type="dxa"/>
            <w:gridSpan w:val="3"/>
            <w:vMerge/>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2410"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Регулярное обновление </w:t>
            </w:r>
            <w:r w:rsidRPr="00BC3BE3">
              <w:rPr>
                <w:rFonts w:ascii="Times New Roman" w:eastAsia="Times New Roman" w:hAnsi="Times New Roman"/>
                <w:sz w:val="20"/>
                <w:szCs w:val="20"/>
                <w:lang w:eastAsia="ru-RU"/>
              </w:rPr>
              <w:lastRenderedPageBreak/>
              <w:t>информации организации на сайте (десятидневный срок обновления информации)</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Да/нет</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Соблюдение сроков (10 дней) по обновлению сайта- 2 </w:t>
            </w:r>
            <w:r w:rsidRPr="00BC3BE3">
              <w:rPr>
                <w:rFonts w:ascii="Times New Roman" w:eastAsia="Times New Roman" w:hAnsi="Times New Roman"/>
                <w:sz w:val="20"/>
                <w:szCs w:val="20"/>
                <w:lang w:eastAsia="ru-RU"/>
              </w:rPr>
              <w:lastRenderedPageBreak/>
              <w:t>балла, нарушение установленных сроков – 0 баллов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Результаты мониторинга</w:t>
            </w:r>
          </w:p>
        </w:tc>
      </w:tr>
      <w:tr w:rsidR="00BC3BE3" w:rsidRPr="00BC3BE3" w:rsidTr="00684C30">
        <w:trPr>
          <w:trHeight w:val="146"/>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2.2.</w:t>
            </w:r>
          </w:p>
        </w:tc>
        <w:tc>
          <w:tcPr>
            <w:tcW w:w="4253"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Трансляция опыта деятельности организации для педагогического сообщества (на муниципальном, областном, федеральном уровне) в различных формах</w:t>
            </w:r>
          </w:p>
        </w:tc>
        <w:tc>
          <w:tcPr>
            <w:tcW w:w="2410"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Количество проведенных мероприятий </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Эпизодически, на муниципальном уровне – 1 балл,</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 муниципальном и областном или федеральном уровнях – 2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 всех уровнях 3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Отчет с подтверждающими документами</w:t>
            </w:r>
          </w:p>
        </w:tc>
      </w:tr>
      <w:tr w:rsidR="00BC3BE3" w:rsidRPr="00BC3BE3" w:rsidTr="00684C30">
        <w:trPr>
          <w:trHeight w:val="146"/>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2.3.</w:t>
            </w:r>
          </w:p>
        </w:tc>
        <w:tc>
          <w:tcPr>
            <w:tcW w:w="4253"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Доступность информации об организации для родителей и жителей микрорайона (на информационных стендах, информационных газетах, средствах СМИ)</w:t>
            </w:r>
          </w:p>
        </w:tc>
        <w:tc>
          <w:tcPr>
            <w:tcW w:w="2410"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и актуальность достоверной информации</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Информация на стенде – 1балл</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Вариативные формы предоставления информации (2 и более)  - 1 балл</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Отчетные данные с подтверждающими документами</w:t>
            </w:r>
          </w:p>
        </w:tc>
      </w:tr>
      <w:tr w:rsidR="00BC3BE3" w:rsidRPr="00BC3BE3" w:rsidTr="00684C30">
        <w:trPr>
          <w:trHeight w:val="266"/>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15310" w:type="dxa"/>
            <w:gridSpan w:val="1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10 баллов</w:t>
            </w:r>
          </w:p>
        </w:tc>
      </w:tr>
      <w:tr w:rsidR="00BC3BE3" w:rsidRPr="00BC3BE3" w:rsidTr="00BC3BE3">
        <w:trPr>
          <w:trHeight w:val="146"/>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w:t>
            </w:r>
          </w:p>
        </w:tc>
        <w:tc>
          <w:tcPr>
            <w:tcW w:w="15310" w:type="dxa"/>
            <w:gridSpan w:val="13"/>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Функционирование  системы коллегиального управления</w:t>
            </w:r>
          </w:p>
        </w:tc>
      </w:tr>
      <w:tr w:rsidR="00BC3BE3" w:rsidRPr="00BC3BE3" w:rsidTr="00684C30">
        <w:trPr>
          <w:trHeight w:val="146"/>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3.1.</w:t>
            </w:r>
          </w:p>
        </w:tc>
        <w:tc>
          <w:tcPr>
            <w:tcW w:w="4253"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Результаты участия органов общественного  управления учреждения в решении актуальных задач функционирования и развития организации</w:t>
            </w:r>
          </w:p>
        </w:tc>
        <w:tc>
          <w:tcPr>
            <w:tcW w:w="2410"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Протоколы заседаний </w:t>
            </w:r>
          </w:p>
        </w:tc>
        <w:tc>
          <w:tcPr>
            <w:tcW w:w="2270"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Выполнение требований, зафиксированных локальным актом</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4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Соответствие </w:t>
            </w:r>
            <w:proofErr w:type="gramStart"/>
            <w:r w:rsidRPr="00BC3BE3">
              <w:rPr>
                <w:rFonts w:ascii="Times New Roman" w:eastAsia="Times New Roman" w:hAnsi="Times New Roman"/>
                <w:sz w:val="20"/>
                <w:szCs w:val="20"/>
                <w:lang w:eastAsia="ru-RU"/>
              </w:rPr>
              <w:t>содержания протоколов заседаний органов управления</w:t>
            </w:r>
            <w:proofErr w:type="gramEnd"/>
            <w:r w:rsidRPr="00BC3BE3">
              <w:rPr>
                <w:rFonts w:ascii="Times New Roman" w:eastAsia="Times New Roman" w:hAnsi="Times New Roman"/>
                <w:sz w:val="20"/>
                <w:szCs w:val="20"/>
                <w:lang w:eastAsia="ru-RU"/>
              </w:rPr>
              <w:t xml:space="preserve"> образовательным учреждением и периодичности их заседаний установленному локальным актом порядку за период учебного года</w:t>
            </w:r>
          </w:p>
          <w:p w:rsidR="00BC3BE3" w:rsidRPr="00BC3BE3" w:rsidRDefault="00BC3BE3" w:rsidP="00BC3BE3">
            <w:pPr>
              <w:spacing w:after="0" w:line="240" w:lineRule="auto"/>
              <w:rPr>
                <w:rFonts w:ascii="Times New Roman" w:eastAsia="Times New Roman" w:hAnsi="Times New Roman"/>
                <w:sz w:val="20"/>
                <w:szCs w:val="20"/>
                <w:lang w:eastAsia="ru-RU"/>
              </w:rPr>
            </w:pPr>
          </w:p>
        </w:tc>
      </w:tr>
      <w:tr w:rsidR="00BC3BE3" w:rsidRPr="00BC3BE3" w:rsidTr="00BC3BE3">
        <w:trPr>
          <w:trHeight w:val="146"/>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15310" w:type="dxa"/>
            <w:gridSpan w:val="1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4 балла</w:t>
            </w:r>
          </w:p>
        </w:tc>
      </w:tr>
      <w:tr w:rsidR="00BC3BE3" w:rsidRPr="00BC3BE3" w:rsidTr="00BC3BE3">
        <w:trPr>
          <w:trHeight w:val="146"/>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4.</w:t>
            </w:r>
          </w:p>
        </w:tc>
        <w:tc>
          <w:tcPr>
            <w:tcW w:w="15310" w:type="dxa"/>
            <w:gridSpan w:val="13"/>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Реализация мероприятий по кадровому обеспечению</w:t>
            </w:r>
          </w:p>
        </w:tc>
      </w:tr>
      <w:tr w:rsidR="00BC3BE3" w:rsidRPr="00BC3BE3" w:rsidTr="00684C30">
        <w:trPr>
          <w:trHeight w:val="146"/>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4.1.</w:t>
            </w:r>
          </w:p>
        </w:tc>
        <w:tc>
          <w:tcPr>
            <w:tcW w:w="4253"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Привлечение молодых специалистов </w:t>
            </w:r>
          </w:p>
        </w:tc>
        <w:tc>
          <w:tcPr>
            <w:tcW w:w="2410"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Доля педагогических работников в возрасте до 35 лет</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10-20 %</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4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(А/В)*100%, где</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А – количество молодых педагогов, работающих в организации; В – общее количество педагогических работников в соответствии с формой № 85-К </w:t>
            </w:r>
          </w:p>
        </w:tc>
      </w:tr>
      <w:tr w:rsidR="00BC3BE3" w:rsidRPr="00BC3BE3" w:rsidTr="00684C30">
        <w:trPr>
          <w:trHeight w:val="146"/>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4.2.</w:t>
            </w:r>
          </w:p>
        </w:tc>
        <w:tc>
          <w:tcPr>
            <w:tcW w:w="4253"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Повышение профессионального мастерства педагогических работников (</w:t>
            </w:r>
            <w:r w:rsidRPr="00BC3BE3">
              <w:rPr>
                <w:rFonts w:ascii="Times New Roman" w:eastAsia="Times New Roman" w:hAnsi="Times New Roman"/>
                <w:color w:val="262626"/>
                <w:sz w:val="20"/>
                <w:szCs w:val="20"/>
                <w:lang w:eastAsia="ar-SA"/>
              </w:rPr>
              <w:t>график повышения квалификации педагогических работников за три года)</w:t>
            </w:r>
          </w:p>
        </w:tc>
        <w:tc>
          <w:tcPr>
            <w:tcW w:w="2410"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Доля педагогических работников, своевременно прошедших повышение квалификации, профессиональную переподготовку</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100 %</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(А/В)*100%, где </w:t>
            </w:r>
          </w:p>
          <w:p w:rsidR="00BC3BE3" w:rsidRPr="00BC3BE3" w:rsidRDefault="00BC3BE3" w:rsidP="00BC3BE3">
            <w:pPr>
              <w:spacing w:after="0" w:line="240" w:lineRule="auto"/>
              <w:rPr>
                <w:rFonts w:ascii="Times New Roman" w:eastAsia="Times New Roman" w:hAnsi="Times New Roman"/>
                <w:sz w:val="20"/>
                <w:szCs w:val="20"/>
                <w:lang w:eastAsia="ru-RU"/>
              </w:rPr>
            </w:pPr>
            <w:proofErr w:type="gramStart"/>
            <w:r w:rsidRPr="00BC3BE3">
              <w:rPr>
                <w:rFonts w:ascii="Times New Roman" w:eastAsia="Times New Roman" w:hAnsi="Times New Roman"/>
                <w:sz w:val="20"/>
                <w:szCs w:val="20"/>
                <w:lang w:eastAsia="ru-RU"/>
              </w:rPr>
              <w:t>А-</w:t>
            </w:r>
            <w:proofErr w:type="gramEnd"/>
            <w:r w:rsidRPr="00BC3BE3">
              <w:rPr>
                <w:rFonts w:ascii="Times New Roman" w:eastAsia="Times New Roman" w:hAnsi="Times New Roman"/>
                <w:sz w:val="20"/>
                <w:szCs w:val="20"/>
                <w:lang w:eastAsia="ru-RU"/>
              </w:rPr>
              <w:t xml:space="preserve"> педагогические работники, прошедшие повышение квалификации, профессиональную переподготовку;</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 – общее количество педагогических работников, нуждающихся в повышении квалификации.</w:t>
            </w:r>
          </w:p>
          <w:p w:rsidR="00BC3BE3" w:rsidRPr="00BC3BE3" w:rsidRDefault="00BC3BE3" w:rsidP="00BC3BE3">
            <w:pPr>
              <w:spacing w:after="0" w:line="240" w:lineRule="auto"/>
              <w:rPr>
                <w:rFonts w:ascii="Times New Roman" w:eastAsia="Times New Roman" w:hAnsi="Times New Roman"/>
                <w:color w:val="FF0000"/>
                <w:sz w:val="20"/>
                <w:szCs w:val="20"/>
                <w:lang w:eastAsia="ru-RU"/>
              </w:rPr>
            </w:pPr>
            <w:r w:rsidRPr="00BC3BE3">
              <w:rPr>
                <w:rFonts w:ascii="Times New Roman" w:eastAsia="Times New Roman" w:hAnsi="Times New Roman"/>
                <w:sz w:val="20"/>
                <w:szCs w:val="20"/>
                <w:lang w:eastAsia="ru-RU"/>
              </w:rPr>
              <w:t>План повышения квалификации, документы о повышении квалификации</w:t>
            </w:r>
          </w:p>
        </w:tc>
      </w:tr>
      <w:tr w:rsidR="00BC3BE3" w:rsidRPr="00BC3BE3" w:rsidTr="00684C30">
        <w:trPr>
          <w:trHeight w:val="146"/>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4.3.</w:t>
            </w:r>
          </w:p>
        </w:tc>
        <w:tc>
          <w:tcPr>
            <w:tcW w:w="4253"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Наличие педагогических работников, принимающих участие (выступающих) в деятельности инновационных, </w:t>
            </w:r>
            <w:proofErr w:type="spellStart"/>
            <w:r w:rsidRPr="00BC3BE3">
              <w:rPr>
                <w:rFonts w:ascii="Times New Roman" w:eastAsia="Times New Roman" w:hAnsi="Times New Roman"/>
                <w:sz w:val="20"/>
                <w:szCs w:val="20"/>
                <w:lang w:eastAsia="ru-RU"/>
              </w:rPr>
              <w:t>стажировочных</w:t>
            </w:r>
            <w:proofErr w:type="spellEnd"/>
            <w:r w:rsidRPr="00BC3BE3">
              <w:rPr>
                <w:rFonts w:ascii="Times New Roman" w:eastAsia="Times New Roman" w:hAnsi="Times New Roman"/>
                <w:sz w:val="20"/>
                <w:szCs w:val="20"/>
                <w:lang w:eastAsia="ru-RU"/>
              </w:rPr>
              <w:t xml:space="preserve"> площадок, конкурсах, конференциях, мероприятий методической направленности  различных уровней </w:t>
            </w:r>
            <w:proofErr w:type="gramStart"/>
            <w:r w:rsidRPr="00BC3BE3">
              <w:rPr>
                <w:rFonts w:ascii="Times New Roman" w:eastAsia="Times New Roman" w:hAnsi="Times New Roman"/>
                <w:sz w:val="20"/>
                <w:szCs w:val="20"/>
                <w:lang w:eastAsia="ru-RU"/>
              </w:rPr>
              <w:t xml:space="preserve">(  </w:t>
            </w:r>
            <w:proofErr w:type="gramEnd"/>
            <w:r w:rsidRPr="00BC3BE3">
              <w:rPr>
                <w:rFonts w:ascii="Times New Roman" w:eastAsia="Times New Roman" w:hAnsi="Times New Roman"/>
                <w:sz w:val="20"/>
                <w:szCs w:val="20"/>
                <w:lang w:eastAsia="ru-RU"/>
              </w:rPr>
              <w:t xml:space="preserve">областного, </w:t>
            </w:r>
            <w:r w:rsidRPr="00BC3BE3">
              <w:rPr>
                <w:rFonts w:ascii="Times New Roman" w:eastAsia="Times New Roman" w:hAnsi="Times New Roman"/>
                <w:sz w:val="20"/>
                <w:szCs w:val="20"/>
                <w:lang w:eastAsia="ru-RU"/>
              </w:rPr>
              <w:lastRenderedPageBreak/>
              <w:t>федерального)</w:t>
            </w:r>
          </w:p>
        </w:tc>
        <w:tc>
          <w:tcPr>
            <w:tcW w:w="2410"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 xml:space="preserve">Доля педагогических работников, принимающих участие в деятельности инновационных, </w:t>
            </w:r>
            <w:proofErr w:type="spellStart"/>
            <w:r w:rsidRPr="00BC3BE3">
              <w:rPr>
                <w:rFonts w:ascii="Times New Roman" w:eastAsia="Times New Roman" w:hAnsi="Times New Roman"/>
                <w:sz w:val="20"/>
                <w:szCs w:val="20"/>
                <w:lang w:eastAsia="ru-RU"/>
              </w:rPr>
              <w:t>стажировочных</w:t>
            </w:r>
            <w:proofErr w:type="spellEnd"/>
            <w:r w:rsidRPr="00BC3BE3">
              <w:rPr>
                <w:rFonts w:ascii="Times New Roman" w:eastAsia="Times New Roman" w:hAnsi="Times New Roman"/>
                <w:sz w:val="20"/>
                <w:szCs w:val="20"/>
                <w:lang w:eastAsia="ru-RU"/>
              </w:rPr>
              <w:t xml:space="preserve"> </w:t>
            </w:r>
            <w:r w:rsidRPr="00BC3BE3">
              <w:rPr>
                <w:rFonts w:ascii="Times New Roman" w:eastAsia="Times New Roman" w:hAnsi="Times New Roman"/>
                <w:sz w:val="20"/>
                <w:szCs w:val="20"/>
                <w:lang w:eastAsia="ru-RU"/>
              </w:rPr>
              <w:lastRenderedPageBreak/>
              <w:t>площадок, конкурсах конференциях, мероприятий методической направленности различных уровней от общего количества педагогических работников</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 xml:space="preserve"> % (50 и более)</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4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(А/В)*100%, где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А-численность педагогических работников, принимающих участие в деятельности инновационных, </w:t>
            </w:r>
            <w:proofErr w:type="spellStart"/>
            <w:r w:rsidRPr="00BC3BE3">
              <w:rPr>
                <w:rFonts w:ascii="Times New Roman" w:eastAsia="Times New Roman" w:hAnsi="Times New Roman"/>
                <w:sz w:val="20"/>
                <w:szCs w:val="20"/>
                <w:lang w:eastAsia="ru-RU"/>
              </w:rPr>
              <w:t>стажировочных</w:t>
            </w:r>
            <w:proofErr w:type="spellEnd"/>
            <w:r w:rsidRPr="00BC3BE3">
              <w:rPr>
                <w:rFonts w:ascii="Times New Roman" w:eastAsia="Times New Roman" w:hAnsi="Times New Roman"/>
                <w:sz w:val="20"/>
                <w:szCs w:val="20"/>
                <w:lang w:eastAsia="ru-RU"/>
              </w:rPr>
              <w:t xml:space="preserve"> площадок, конкурсах, конференциях, мероприятий методической направленности;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В – общее количество педагогических работников.</w:t>
            </w:r>
          </w:p>
          <w:p w:rsidR="00BC3BE3" w:rsidRPr="00BC3BE3" w:rsidRDefault="00BC3BE3" w:rsidP="00BC3BE3">
            <w:pPr>
              <w:spacing w:after="0" w:line="240" w:lineRule="auto"/>
              <w:rPr>
                <w:rFonts w:ascii="Times New Roman" w:eastAsia="Times New Roman" w:hAnsi="Times New Roman"/>
                <w:sz w:val="20"/>
                <w:szCs w:val="20"/>
                <w:lang w:eastAsia="ru-RU"/>
              </w:rPr>
            </w:pPr>
          </w:p>
          <w:p w:rsidR="00BC3BE3" w:rsidRPr="00BC3BE3" w:rsidRDefault="00BC3BE3" w:rsidP="00BC3BE3">
            <w:pPr>
              <w:spacing w:after="0" w:line="240" w:lineRule="auto"/>
              <w:rPr>
                <w:rFonts w:ascii="Times New Roman" w:eastAsia="Times New Roman" w:hAnsi="Times New Roman"/>
                <w:sz w:val="20"/>
                <w:szCs w:val="20"/>
                <w:lang w:eastAsia="ru-RU"/>
              </w:rPr>
            </w:pPr>
          </w:p>
        </w:tc>
      </w:tr>
      <w:tr w:rsidR="00BC3BE3" w:rsidRPr="00BC3BE3" w:rsidTr="00BC3BE3">
        <w:trPr>
          <w:trHeight w:val="146"/>
        </w:trPr>
        <w:tc>
          <w:tcPr>
            <w:tcW w:w="16019" w:type="dxa"/>
            <w:gridSpan w:val="1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 xml:space="preserve">ИТОГО по разделу </w:t>
            </w:r>
            <w:r w:rsidRPr="00BC3BE3">
              <w:rPr>
                <w:rFonts w:ascii="Times New Roman" w:eastAsia="Times New Roman" w:hAnsi="Times New Roman"/>
                <w:b/>
                <w:sz w:val="20"/>
                <w:szCs w:val="20"/>
                <w:lang w:eastAsia="ru-RU"/>
              </w:rPr>
              <w:t>11 баллов</w:t>
            </w:r>
          </w:p>
        </w:tc>
      </w:tr>
      <w:tr w:rsidR="00BC3BE3" w:rsidRPr="00BC3BE3" w:rsidTr="00BC3BE3">
        <w:trPr>
          <w:trHeight w:val="146"/>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5.</w:t>
            </w:r>
          </w:p>
        </w:tc>
        <w:tc>
          <w:tcPr>
            <w:tcW w:w="15260" w:type="dxa"/>
            <w:gridSpan w:val="12"/>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Обеспечение вариативности и разнообразия содержания образовательных программ и организационных форм</w:t>
            </w:r>
          </w:p>
        </w:tc>
      </w:tr>
      <w:tr w:rsidR="00BC3BE3" w:rsidRPr="00BC3BE3" w:rsidTr="00684C30">
        <w:trPr>
          <w:trHeight w:val="146"/>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5.1.</w:t>
            </w:r>
          </w:p>
        </w:tc>
        <w:tc>
          <w:tcPr>
            <w:tcW w:w="4203" w:type="dxa"/>
            <w:gridSpan w:val="2"/>
          </w:tcPr>
          <w:p w:rsidR="00BC3BE3" w:rsidRPr="00BC3BE3" w:rsidRDefault="00BC3BE3" w:rsidP="00BC3BE3">
            <w:pPr>
              <w:snapToGrid w:val="0"/>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Реализация мероприятий, направленных на работу с одарёнными детьми (обеспечение участия обучающихся в мероприятиях различного уровня от 5 до 7 лет)</w:t>
            </w:r>
          </w:p>
        </w:tc>
        <w:tc>
          <w:tcPr>
            <w:tcW w:w="2410" w:type="dxa"/>
            <w:gridSpan w:val="3"/>
          </w:tcPr>
          <w:p w:rsidR="00BC3BE3" w:rsidRPr="00BC3BE3" w:rsidRDefault="00BC3BE3" w:rsidP="00BC3BE3">
            <w:pPr>
              <w:snapToGrid w:val="0"/>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Количество участников ОО</w:t>
            </w:r>
          </w:p>
        </w:tc>
        <w:tc>
          <w:tcPr>
            <w:tcW w:w="2270" w:type="dxa"/>
            <w:gridSpan w:val="3"/>
          </w:tcPr>
          <w:p w:rsidR="00BC3BE3" w:rsidRPr="00BC3BE3" w:rsidRDefault="00BC3BE3" w:rsidP="00BC3BE3">
            <w:pPr>
              <w:snapToGrid w:val="0"/>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Отчётная документация (сводные данные за подписью руководителя)</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Менее 60%- 0 баллов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60-79%-2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 80-100% - 3 балла</w:t>
            </w:r>
          </w:p>
        </w:tc>
      </w:tr>
      <w:tr w:rsidR="00BC3BE3" w:rsidRPr="00BC3BE3" w:rsidTr="00684C30">
        <w:trPr>
          <w:trHeight w:val="146"/>
        </w:trPr>
        <w:tc>
          <w:tcPr>
            <w:tcW w:w="759" w:type="dxa"/>
            <w:gridSpan w:val="2"/>
            <w:vMerge w:val="restart"/>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5.2.</w:t>
            </w:r>
          </w:p>
        </w:tc>
        <w:tc>
          <w:tcPr>
            <w:tcW w:w="4203" w:type="dxa"/>
            <w:gridSpan w:val="2"/>
            <w:vMerge w:val="restart"/>
          </w:tcPr>
          <w:p w:rsidR="00BC3BE3" w:rsidRPr="00BC3BE3" w:rsidRDefault="00BC3BE3" w:rsidP="00BC3BE3">
            <w:pPr>
              <w:snapToGrid w:val="0"/>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Создание организационно-педагогических условий для обучения и воспитания детей с ограниченными возможностями здоровья</w:t>
            </w:r>
          </w:p>
        </w:tc>
        <w:tc>
          <w:tcPr>
            <w:tcW w:w="2410" w:type="dxa"/>
            <w:gridSpan w:val="3"/>
          </w:tcPr>
          <w:p w:rsidR="00BC3BE3" w:rsidRPr="00BC3BE3" w:rsidRDefault="00BC3BE3" w:rsidP="00BC3BE3">
            <w:pPr>
              <w:snapToGrid w:val="0"/>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Кадровые, материально-технические, программные условия организации работы в условиях групп компенсирующей направленности и </w:t>
            </w:r>
            <w:proofErr w:type="spellStart"/>
            <w:r w:rsidRPr="00BC3BE3">
              <w:rPr>
                <w:rFonts w:ascii="Times New Roman" w:eastAsia="Times New Roman" w:hAnsi="Times New Roman"/>
                <w:sz w:val="20"/>
                <w:szCs w:val="20"/>
                <w:lang w:eastAsia="ru-RU"/>
              </w:rPr>
              <w:t>логопедпункта</w:t>
            </w:r>
            <w:proofErr w:type="spellEnd"/>
          </w:p>
        </w:tc>
        <w:tc>
          <w:tcPr>
            <w:tcW w:w="2270" w:type="dxa"/>
            <w:gridSpan w:val="3"/>
          </w:tcPr>
          <w:p w:rsidR="00BC3BE3" w:rsidRPr="00BC3BE3" w:rsidRDefault="00BC3BE3" w:rsidP="00BC3BE3">
            <w:pPr>
              <w:snapToGrid w:val="0"/>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Наличие условий, по отчётным данным – 3 балла, отсутствие или недостаточно </w:t>
            </w:r>
            <w:proofErr w:type="gramStart"/>
            <w:r w:rsidRPr="00BC3BE3">
              <w:rPr>
                <w:rFonts w:ascii="Times New Roman" w:eastAsia="Times New Roman" w:hAnsi="Times New Roman"/>
                <w:sz w:val="20"/>
                <w:szCs w:val="20"/>
                <w:lang w:eastAsia="ru-RU"/>
              </w:rPr>
              <w:t>созданы</w:t>
            </w:r>
            <w:proofErr w:type="gramEnd"/>
            <w:r w:rsidRPr="00BC3BE3">
              <w:rPr>
                <w:rFonts w:ascii="Times New Roman" w:eastAsia="Times New Roman" w:hAnsi="Times New Roman"/>
                <w:sz w:val="20"/>
                <w:szCs w:val="20"/>
                <w:lang w:eastAsia="ru-RU"/>
              </w:rPr>
              <w:t xml:space="preserve"> – 0 баллов</w:t>
            </w:r>
          </w:p>
        </w:tc>
      </w:tr>
      <w:tr w:rsidR="00BC3BE3" w:rsidRPr="00BC3BE3" w:rsidTr="00684C30">
        <w:trPr>
          <w:trHeight w:val="920"/>
        </w:trPr>
        <w:tc>
          <w:tcPr>
            <w:tcW w:w="759" w:type="dxa"/>
            <w:gridSpan w:val="2"/>
            <w:vMerge/>
          </w:tcPr>
          <w:p w:rsidR="00BC3BE3" w:rsidRPr="00BC3BE3" w:rsidRDefault="00BC3BE3" w:rsidP="00BC3BE3">
            <w:pPr>
              <w:spacing w:after="0" w:line="240" w:lineRule="auto"/>
              <w:rPr>
                <w:rFonts w:ascii="Times New Roman" w:eastAsia="Times New Roman" w:hAnsi="Times New Roman"/>
                <w:sz w:val="20"/>
                <w:szCs w:val="20"/>
                <w:lang w:eastAsia="ru-RU"/>
              </w:rPr>
            </w:pPr>
          </w:p>
        </w:tc>
        <w:tc>
          <w:tcPr>
            <w:tcW w:w="4203" w:type="dxa"/>
            <w:gridSpan w:val="2"/>
            <w:vMerge/>
          </w:tcPr>
          <w:p w:rsidR="00BC3BE3" w:rsidRPr="00BC3BE3" w:rsidRDefault="00BC3BE3" w:rsidP="00BC3BE3">
            <w:pPr>
              <w:snapToGrid w:val="0"/>
              <w:spacing w:after="0" w:line="240" w:lineRule="auto"/>
              <w:rPr>
                <w:rFonts w:ascii="Times New Roman" w:eastAsia="Times New Roman" w:hAnsi="Times New Roman"/>
                <w:sz w:val="20"/>
                <w:szCs w:val="20"/>
                <w:lang w:eastAsia="ru-RU"/>
              </w:rPr>
            </w:pPr>
          </w:p>
        </w:tc>
        <w:tc>
          <w:tcPr>
            <w:tcW w:w="2410" w:type="dxa"/>
            <w:gridSpan w:val="3"/>
          </w:tcPr>
          <w:p w:rsidR="00BC3BE3" w:rsidRPr="00BC3BE3" w:rsidRDefault="00BC3BE3" w:rsidP="00BC3BE3">
            <w:pPr>
              <w:snapToGrid w:val="0"/>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Кадровые, материально-технические, программные условия организации работы в условиях инклюзивного образования</w:t>
            </w:r>
          </w:p>
        </w:tc>
        <w:tc>
          <w:tcPr>
            <w:tcW w:w="2270" w:type="dxa"/>
            <w:gridSpan w:val="3"/>
          </w:tcPr>
          <w:p w:rsidR="00BC3BE3" w:rsidRPr="00BC3BE3" w:rsidRDefault="00BC3BE3" w:rsidP="00BC3BE3">
            <w:pPr>
              <w:snapToGrid w:val="0"/>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val="en-US" w:eastAsia="ru-RU"/>
              </w:rPr>
            </w:pPr>
            <w:r w:rsidRPr="00BC3BE3">
              <w:rPr>
                <w:rFonts w:ascii="Times New Roman" w:eastAsia="Times New Roman" w:hAnsi="Times New Roman"/>
                <w:sz w:val="20"/>
                <w:szCs w:val="20"/>
                <w:lang w:eastAsia="ru-RU"/>
              </w:rPr>
              <w:t>3 б</w:t>
            </w:r>
          </w:p>
          <w:p w:rsidR="00BC3BE3" w:rsidRPr="00BC3BE3" w:rsidRDefault="00BC3BE3" w:rsidP="00BC3BE3">
            <w:pPr>
              <w:spacing w:after="0" w:line="240" w:lineRule="auto"/>
              <w:rPr>
                <w:rFonts w:ascii="Times New Roman" w:eastAsia="Times New Roman" w:hAnsi="Times New Roman"/>
                <w:sz w:val="20"/>
                <w:szCs w:val="20"/>
                <w:lang w:val="en-US" w:eastAsia="ru-RU"/>
              </w:rPr>
            </w:pPr>
          </w:p>
          <w:p w:rsidR="00BC3BE3" w:rsidRPr="00BC3BE3" w:rsidRDefault="00BC3BE3" w:rsidP="00BC3BE3">
            <w:pPr>
              <w:spacing w:after="0" w:line="240" w:lineRule="auto"/>
              <w:rPr>
                <w:rFonts w:ascii="Times New Roman" w:eastAsia="Times New Roman" w:hAnsi="Times New Roman"/>
                <w:sz w:val="20"/>
                <w:szCs w:val="20"/>
                <w:lang w:eastAsia="ru-RU"/>
              </w:rPr>
            </w:pP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условий, по отчетным данным – 3 балла, отсутствие – 0 баллов</w:t>
            </w:r>
          </w:p>
        </w:tc>
      </w:tr>
      <w:tr w:rsidR="00BC3BE3" w:rsidRPr="00BC3BE3" w:rsidTr="00684C30">
        <w:trPr>
          <w:trHeight w:val="146"/>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5.3.</w:t>
            </w:r>
          </w:p>
        </w:tc>
        <w:tc>
          <w:tcPr>
            <w:tcW w:w="4203" w:type="dxa"/>
            <w:gridSpan w:val="2"/>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Систематическое межведомственное взаимодействие, а также взаимодействие педагогических и общественных объединений (в том числе сетевое)</w:t>
            </w:r>
          </w:p>
        </w:tc>
        <w:tc>
          <w:tcPr>
            <w:tcW w:w="2410" w:type="dxa"/>
            <w:gridSpan w:val="3"/>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Договоры, размещение информации на сайте</w:t>
            </w:r>
          </w:p>
        </w:tc>
        <w:tc>
          <w:tcPr>
            <w:tcW w:w="2270" w:type="dxa"/>
            <w:gridSpan w:val="3"/>
          </w:tcPr>
          <w:p w:rsidR="00BC3BE3" w:rsidRPr="00BC3BE3" w:rsidRDefault="00BC3BE3" w:rsidP="00BC3BE3">
            <w:pPr>
              <w:snapToGrid w:val="0"/>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договоров – 2 балла + сетевое взаимодействие – 1 балл</w:t>
            </w:r>
          </w:p>
        </w:tc>
      </w:tr>
      <w:tr w:rsidR="00BC3BE3" w:rsidRPr="00BC3BE3" w:rsidTr="00684C30">
        <w:trPr>
          <w:trHeight w:val="146"/>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5.4.</w:t>
            </w:r>
          </w:p>
        </w:tc>
        <w:tc>
          <w:tcPr>
            <w:tcW w:w="4203" w:type="dxa"/>
            <w:gridSpan w:val="2"/>
            <w:tcBorders>
              <w:bottom w:val="single" w:sz="4" w:space="0" w:color="auto"/>
            </w:tcBorders>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Обеспечение реализации приоритетных направлений деятельности учреждения</w:t>
            </w:r>
          </w:p>
        </w:tc>
        <w:tc>
          <w:tcPr>
            <w:tcW w:w="2410"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Наличие/отсутствие, приоритетных направлений, закреплённое в вариативной части основной общеобразовательной </w:t>
            </w:r>
            <w:r w:rsidRPr="00BC3BE3">
              <w:rPr>
                <w:rFonts w:ascii="Times New Roman" w:eastAsia="Times New Roman" w:hAnsi="Times New Roman"/>
                <w:sz w:val="20"/>
                <w:szCs w:val="20"/>
                <w:lang w:eastAsia="ru-RU"/>
              </w:rPr>
              <w:lastRenderedPageBreak/>
              <w:t>программы учреждения</w:t>
            </w:r>
          </w:p>
        </w:tc>
        <w:tc>
          <w:tcPr>
            <w:tcW w:w="2270" w:type="dxa"/>
            <w:gridSpan w:val="3"/>
          </w:tcPr>
          <w:p w:rsidR="00BC3BE3" w:rsidRPr="00BC3BE3" w:rsidRDefault="00BC3BE3" w:rsidP="00BC3BE3">
            <w:pPr>
              <w:snapToGrid w:val="0"/>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Да/нет</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5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Отсутствие – 0 баллов, наличие 1-5 (по 1 баллу за каждое приоритетное направление согласно ФГОС)</w:t>
            </w:r>
          </w:p>
        </w:tc>
      </w:tr>
      <w:tr w:rsidR="00BC3BE3" w:rsidRPr="00BC3BE3" w:rsidTr="00684C30">
        <w:trPr>
          <w:trHeight w:val="2520"/>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5.5.</w:t>
            </w:r>
          </w:p>
        </w:tc>
        <w:tc>
          <w:tcPr>
            <w:tcW w:w="4203" w:type="dxa"/>
            <w:gridSpan w:val="2"/>
            <w:tcBorders>
              <w:bottom w:val="single" w:sz="4" w:space="0" w:color="auto"/>
            </w:tcBorders>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Организация дополнительных образовательных и иных услуг</w:t>
            </w:r>
          </w:p>
        </w:tc>
        <w:tc>
          <w:tcPr>
            <w:tcW w:w="2410" w:type="dxa"/>
            <w:gridSpan w:val="3"/>
          </w:tcPr>
          <w:p w:rsidR="00BC3BE3" w:rsidRPr="00BC3BE3" w:rsidRDefault="00BC3BE3" w:rsidP="00684C30">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программ дополнительного образования детей, лицензии на их реализацию, планов работы по осуществлению иной дополнительной деятельности, информация на сайте</w:t>
            </w:r>
          </w:p>
        </w:tc>
        <w:tc>
          <w:tcPr>
            <w:tcW w:w="2270" w:type="dxa"/>
            <w:gridSpan w:val="3"/>
          </w:tcPr>
          <w:p w:rsidR="00BC3BE3" w:rsidRPr="00BC3BE3" w:rsidRDefault="00BC3BE3" w:rsidP="00BC3BE3">
            <w:pPr>
              <w:spacing w:after="0" w:line="240" w:lineRule="auto"/>
              <w:ind w:left="-65"/>
              <w:contextualSpacing/>
              <w:jc w:val="center"/>
              <w:rPr>
                <w:rFonts w:ascii="Times New Roman" w:hAnsi="Times New Roman"/>
                <w:sz w:val="20"/>
                <w:szCs w:val="20"/>
              </w:rPr>
            </w:pPr>
            <w:r w:rsidRPr="00BC3BE3">
              <w:rPr>
                <w:rFonts w:ascii="Times New Roman" w:hAnsi="Times New Roman"/>
                <w:sz w:val="20"/>
                <w:szCs w:val="20"/>
              </w:rPr>
              <w:t>Да/нет</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proofErr w:type="gramStart"/>
            <w:r w:rsidRPr="00BC3BE3">
              <w:rPr>
                <w:rFonts w:ascii="Times New Roman" w:eastAsia="Times New Roman" w:hAnsi="Times New Roman"/>
                <w:sz w:val="20"/>
                <w:szCs w:val="20"/>
                <w:lang w:eastAsia="ru-RU"/>
              </w:rPr>
              <w:t>Отсутствие – 0 баллов, реализация программ дополнительного образования детей: 1-2 программы – 2 балла, 2-5 программ – 3 балла, 5 программ и более – 4 балла, иные услуги - + 1 балл</w:t>
            </w:r>
            <w:proofErr w:type="gramEnd"/>
          </w:p>
        </w:tc>
      </w:tr>
      <w:tr w:rsidR="00BC3BE3" w:rsidRPr="00BC3BE3" w:rsidTr="00684C30">
        <w:trPr>
          <w:trHeight w:val="680"/>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5.6</w:t>
            </w:r>
          </w:p>
        </w:tc>
        <w:tc>
          <w:tcPr>
            <w:tcW w:w="4203" w:type="dxa"/>
            <w:gridSpan w:val="2"/>
            <w:tcBorders>
              <w:bottom w:val="single" w:sz="4" w:space="0" w:color="auto"/>
            </w:tcBorders>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Удельный вес обучающихся в возрасте от 5 до 7 лет получающих услуги по дополнительному образованию</w:t>
            </w:r>
          </w:p>
        </w:tc>
        <w:tc>
          <w:tcPr>
            <w:tcW w:w="2410"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p w:rsidR="00BC3BE3" w:rsidRPr="00BC3BE3" w:rsidRDefault="00BC3BE3" w:rsidP="00BC3BE3">
            <w:pPr>
              <w:spacing w:after="0" w:line="240" w:lineRule="auto"/>
              <w:rPr>
                <w:rFonts w:ascii="Times New Roman" w:eastAsia="Times New Roman" w:hAnsi="Times New Roman"/>
                <w:sz w:val="20"/>
                <w:szCs w:val="20"/>
                <w:lang w:eastAsia="ru-RU"/>
              </w:rPr>
            </w:pPr>
          </w:p>
        </w:tc>
        <w:tc>
          <w:tcPr>
            <w:tcW w:w="2270" w:type="dxa"/>
            <w:gridSpan w:val="3"/>
          </w:tcPr>
          <w:p w:rsidR="00BC3BE3" w:rsidRPr="00BC3BE3" w:rsidRDefault="00BC3BE3" w:rsidP="00BC3BE3">
            <w:pPr>
              <w:ind w:left="-65"/>
              <w:contextualSpacing/>
              <w:jc w:val="center"/>
              <w:rPr>
                <w:rFonts w:ascii="Times New Roman" w:hAnsi="Times New Roman"/>
                <w:sz w:val="20"/>
                <w:szCs w:val="20"/>
              </w:rPr>
            </w:pPr>
            <w:r w:rsidRPr="00BC3BE3">
              <w:rPr>
                <w:rFonts w:ascii="Times New Roman" w:hAnsi="Times New Roman"/>
                <w:sz w:val="20"/>
                <w:szCs w:val="20"/>
              </w:rPr>
              <w:t>100%</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Ч</w:t>
            </w:r>
            <w:proofErr w:type="gramStart"/>
            <w:r w:rsidRPr="00BC3BE3">
              <w:rPr>
                <w:rFonts w:ascii="Times New Roman" w:eastAsia="Times New Roman" w:hAnsi="Times New Roman"/>
                <w:sz w:val="20"/>
                <w:szCs w:val="20"/>
                <w:lang w:eastAsia="ru-RU"/>
              </w:rPr>
              <w:t>1</w:t>
            </w:r>
            <w:proofErr w:type="gramEnd"/>
            <w:r w:rsidRPr="00BC3BE3">
              <w:rPr>
                <w:rFonts w:ascii="Times New Roman" w:eastAsia="Times New Roman" w:hAnsi="Times New Roman"/>
                <w:sz w:val="20"/>
                <w:szCs w:val="20"/>
                <w:lang w:eastAsia="ru-RU"/>
              </w:rPr>
              <w:t>/Ч2х100%, где Ч1-количество обучающихся по дополнительному образованию</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Ч</w:t>
            </w:r>
            <w:proofErr w:type="gramStart"/>
            <w:r w:rsidRPr="00BC3BE3">
              <w:rPr>
                <w:rFonts w:ascii="Times New Roman" w:eastAsia="Times New Roman" w:hAnsi="Times New Roman"/>
                <w:sz w:val="20"/>
                <w:szCs w:val="20"/>
                <w:lang w:eastAsia="ru-RU"/>
              </w:rPr>
              <w:t>2</w:t>
            </w:r>
            <w:proofErr w:type="gramEnd"/>
            <w:r w:rsidRPr="00BC3BE3">
              <w:rPr>
                <w:rFonts w:ascii="Times New Roman" w:eastAsia="Times New Roman" w:hAnsi="Times New Roman"/>
                <w:sz w:val="20"/>
                <w:szCs w:val="20"/>
                <w:lang w:eastAsia="ru-RU"/>
              </w:rPr>
              <w:t>- общая численность обучающихся по программам дошкольного образования на 31.05 отчётного года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Не менее 75% -3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Менее 75%- 0 баллов</w:t>
            </w:r>
          </w:p>
        </w:tc>
      </w:tr>
      <w:tr w:rsidR="00BC3BE3" w:rsidRPr="00BC3BE3" w:rsidTr="00684C30">
        <w:trPr>
          <w:trHeight w:val="146"/>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5.7.</w:t>
            </w:r>
          </w:p>
        </w:tc>
        <w:tc>
          <w:tcPr>
            <w:tcW w:w="4203" w:type="dxa"/>
            <w:gridSpan w:val="2"/>
            <w:tcBorders>
              <w:bottom w:val="single" w:sz="4" w:space="0" w:color="auto"/>
            </w:tcBorders>
          </w:tcPr>
          <w:p w:rsidR="00BC3BE3" w:rsidRPr="00BC3BE3" w:rsidRDefault="00BC3BE3" w:rsidP="00BC3BE3">
            <w:pPr>
              <w:suppressAutoHyphens/>
              <w:autoSpaceDN w:val="0"/>
              <w:snapToGrid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Обеспечение преемственности основных образовательных программ дошкольного и начального общего образования</w:t>
            </w:r>
          </w:p>
        </w:tc>
        <w:tc>
          <w:tcPr>
            <w:tcW w:w="2410"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Реализация ежегодного плана совместной работы со школой, результаты адаптации детей к </w:t>
            </w:r>
            <w:proofErr w:type="gramStart"/>
            <w:r w:rsidRPr="00BC3BE3">
              <w:rPr>
                <w:rFonts w:ascii="Times New Roman" w:eastAsia="Times New Roman" w:hAnsi="Times New Roman"/>
                <w:sz w:val="20"/>
                <w:szCs w:val="20"/>
                <w:lang w:eastAsia="ru-RU"/>
              </w:rPr>
              <w:t>школе</w:t>
            </w:r>
            <w:proofErr w:type="gramEnd"/>
            <w:r w:rsidRPr="00BC3BE3">
              <w:rPr>
                <w:rFonts w:ascii="Times New Roman" w:eastAsia="Times New Roman" w:hAnsi="Times New Roman"/>
                <w:sz w:val="20"/>
                <w:szCs w:val="20"/>
                <w:lang w:eastAsia="ru-RU"/>
              </w:rPr>
              <w:t xml:space="preserve"> по отзывам учителей</w:t>
            </w:r>
          </w:p>
        </w:tc>
        <w:tc>
          <w:tcPr>
            <w:tcW w:w="2270" w:type="dxa"/>
            <w:gridSpan w:val="3"/>
          </w:tcPr>
          <w:p w:rsidR="00BC3BE3" w:rsidRPr="00BC3BE3" w:rsidRDefault="00BC3BE3" w:rsidP="00BC3BE3">
            <w:pPr>
              <w:spacing w:after="0" w:line="240" w:lineRule="auto"/>
              <w:ind w:left="-65"/>
              <w:contextualSpacing/>
              <w:jc w:val="center"/>
              <w:rPr>
                <w:rFonts w:ascii="Times New Roman" w:hAnsi="Times New Roman"/>
                <w:sz w:val="20"/>
                <w:szCs w:val="20"/>
              </w:rPr>
            </w:pPr>
            <w:r w:rsidRPr="00BC3BE3">
              <w:rPr>
                <w:rFonts w:ascii="Times New Roman" w:hAnsi="Times New Roman"/>
                <w:sz w:val="20"/>
                <w:szCs w:val="20"/>
              </w:rPr>
              <w:t>80% положительных отзывов наличие/отсутствие</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плана – 1 балл, положительные отзывы учителей (80% и более) – 2 балла</w:t>
            </w:r>
          </w:p>
        </w:tc>
      </w:tr>
      <w:tr w:rsidR="00BC3BE3" w:rsidRPr="00BC3BE3" w:rsidTr="00BC3BE3">
        <w:trPr>
          <w:trHeight w:val="146"/>
        </w:trPr>
        <w:tc>
          <w:tcPr>
            <w:tcW w:w="16019" w:type="dxa"/>
            <w:gridSpan w:val="1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25 баллов</w:t>
            </w:r>
          </w:p>
        </w:tc>
      </w:tr>
      <w:tr w:rsidR="00BC3BE3" w:rsidRPr="00BC3BE3" w:rsidTr="00BC3BE3">
        <w:trPr>
          <w:trHeight w:val="146"/>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6.</w:t>
            </w:r>
          </w:p>
        </w:tc>
        <w:tc>
          <w:tcPr>
            <w:tcW w:w="15260" w:type="dxa"/>
            <w:gridSpan w:val="12"/>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 xml:space="preserve">Построение взаимодействия с семьями воспитанников </w:t>
            </w:r>
          </w:p>
        </w:tc>
      </w:tr>
      <w:tr w:rsidR="00BC3BE3" w:rsidRPr="00BC3BE3" w:rsidTr="00684C30">
        <w:trPr>
          <w:trHeight w:val="472"/>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6.1.</w:t>
            </w:r>
          </w:p>
        </w:tc>
        <w:tc>
          <w:tcPr>
            <w:tcW w:w="4203"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Удовлетворённость семей качеством образовательных услуг</w:t>
            </w:r>
          </w:p>
        </w:tc>
        <w:tc>
          <w:tcPr>
            <w:tcW w:w="2410"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Независимый опрос (анкетирование не менее 50% от контингента)</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(50-100%)</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proofErr w:type="gramStart"/>
            <w:r w:rsidRPr="00BC3BE3">
              <w:rPr>
                <w:rFonts w:ascii="Times New Roman" w:eastAsia="Times New Roman" w:hAnsi="Times New Roman"/>
                <w:sz w:val="20"/>
                <w:szCs w:val="20"/>
                <w:lang w:eastAsia="ru-RU"/>
              </w:rPr>
              <w:t>Удовлетворены</w:t>
            </w:r>
            <w:proofErr w:type="gramEnd"/>
            <w:r w:rsidRPr="00BC3BE3">
              <w:rPr>
                <w:rFonts w:ascii="Times New Roman" w:eastAsia="Times New Roman" w:hAnsi="Times New Roman"/>
                <w:sz w:val="20"/>
                <w:szCs w:val="20"/>
                <w:lang w:eastAsia="ru-RU"/>
              </w:rPr>
              <w:t>: менее 50% - 0 баллов, 50-74% - 1 балл, 75-90% - 2 балла, 91-100% - 3 балла</w:t>
            </w:r>
          </w:p>
        </w:tc>
      </w:tr>
      <w:tr w:rsidR="00BC3BE3" w:rsidRPr="00BC3BE3" w:rsidTr="00684C30">
        <w:trPr>
          <w:trHeight w:val="146"/>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6.2.</w:t>
            </w:r>
          </w:p>
        </w:tc>
        <w:tc>
          <w:tcPr>
            <w:tcW w:w="4203"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Организация профилактической работы с </w:t>
            </w:r>
            <w:proofErr w:type="gramStart"/>
            <w:r w:rsidRPr="00BC3BE3">
              <w:rPr>
                <w:rFonts w:ascii="Times New Roman" w:eastAsia="Times New Roman" w:hAnsi="Times New Roman"/>
                <w:sz w:val="20"/>
                <w:szCs w:val="20"/>
                <w:lang w:eastAsia="ru-RU"/>
              </w:rPr>
              <w:t>семьями</w:t>
            </w:r>
            <w:proofErr w:type="gramEnd"/>
            <w:r w:rsidRPr="00BC3BE3">
              <w:rPr>
                <w:rFonts w:ascii="Times New Roman" w:eastAsia="Times New Roman" w:hAnsi="Times New Roman"/>
                <w:sz w:val="20"/>
                <w:szCs w:val="20"/>
                <w:lang w:eastAsia="ru-RU"/>
              </w:rPr>
              <w:t xml:space="preserve"> имеющими детей дошкольного возраста, находящимися в трудной жизненной ситуации, семьями группы риска</w:t>
            </w:r>
          </w:p>
          <w:p w:rsidR="00BC3BE3" w:rsidRPr="00BC3BE3" w:rsidRDefault="00BC3BE3" w:rsidP="00BC3BE3">
            <w:pPr>
              <w:spacing w:after="0" w:line="240" w:lineRule="auto"/>
              <w:rPr>
                <w:rFonts w:ascii="Times New Roman" w:eastAsia="Times New Roman" w:hAnsi="Times New Roman"/>
                <w:sz w:val="20"/>
                <w:szCs w:val="20"/>
                <w:lang w:eastAsia="ru-RU"/>
              </w:rPr>
            </w:pPr>
          </w:p>
        </w:tc>
        <w:tc>
          <w:tcPr>
            <w:tcW w:w="2410"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приказа о назначении ответственного за организацию работы с семьями, утверждённого плана по работе с семьями</w:t>
            </w:r>
          </w:p>
        </w:tc>
        <w:tc>
          <w:tcPr>
            <w:tcW w:w="2270" w:type="dxa"/>
            <w:gridSpan w:val="3"/>
          </w:tcPr>
          <w:p w:rsidR="00BC3BE3" w:rsidRPr="00BC3BE3" w:rsidRDefault="00BC3BE3" w:rsidP="00BC3BE3">
            <w:pPr>
              <w:spacing w:after="0" w:line="240" w:lineRule="auto"/>
              <w:ind w:left="-65"/>
              <w:contextualSpacing/>
              <w:jc w:val="center"/>
              <w:rPr>
                <w:rFonts w:ascii="Times New Roman" w:hAnsi="Times New Roman"/>
                <w:sz w:val="20"/>
                <w:szCs w:val="20"/>
              </w:rPr>
            </w:pPr>
            <w:r w:rsidRPr="00BC3BE3">
              <w:rPr>
                <w:rFonts w:ascii="Times New Roman" w:hAnsi="Times New Roman"/>
                <w:sz w:val="20"/>
                <w:szCs w:val="20"/>
              </w:rPr>
              <w:t>Да/нет</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Отсутствие – 0 баллов, наличие – 2 балла</w:t>
            </w:r>
          </w:p>
        </w:tc>
      </w:tr>
      <w:tr w:rsidR="00BC3BE3" w:rsidRPr="00BC3BE3" w:rsidTr="00BC3BE3">
        <w:trPr>
          <w:trHeight w:val="146"/>
        </w:trPr>
        <w:tc>
          <w:tcPr>
            <w:tcW w:w="16019" w:type="dxa"/>
            <w:gridSpan w:val="1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5 баллов</w:t>
            </w:r>
          </w:p>
        </w:tc>
      </w:tr>
      <w:tr w:rsidR="00BC3BE3" w:rsidRPr="00BC3BE3" w:rsidTr="00BC3BE3">
        <w:trPr>
          <w:trHeight w:val="655"/>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7.</w:t>
            </w:r>
          </w:p>
        </w:tc>
        <w:tc>
          <w:tcPr>
            <w:tcW w:w="15260" w:type="dxa"/>
            <w:gridSpan w:val="12"/>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Результативность финансово-экономической деятельности и ресурсного обеспечения организации</w:t>
            </w:r>
          </w:p>
        </w:tc>
      </w:tr>
      <w:tr w:rsidR="00BC3BE3" w:rsidRPr="00BC3BE3" w:rsidTr="00684C30">
        <w:trPr>
          <w:trHeight w:val="146"/>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7.1.</w:t>
            </w:r>
          </w:p>
        </w:tc>
        <w:tc>
          <w:tcPr>
            <w:tcW w:w="4203"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Выполнение целевого показателя средней заработной платы педагогических работников</w:t>
            </w:r>
          </w:p>
        </w:tc>
        <w:tc>
          <w:tcPr>
            <w:tcW w:w="241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100 %</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4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(А/В) * 100%, где: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А - среднемесячная номинально начисленная </w:t>
            </w:r>
            <w:r w:rsidRPr="00BC3BE3">
              <w:rPr>
                <w:rFonts w:ascii="Times New Roman" w:eastAsia="Times New Roman" w:hAnsi="Times New Roman"/>
                <w:sz w:val="20"/>
                <w:szCs w:val="20"/>
                <w:lang w:eastAsia="ru-RU"/>
              </w:rPr>
              <w:lastRenderedPageBreak/>
              <w:t xml:space="preserve">заработная плата педагогических работников по данным статистического отчета  за отчетный год;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 – установленный целевой показатель за отчетный период.</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Менее - 0 баллов,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 - 4 балла</w:t>
            </w:r>
          </w:p>
        </w:tc>
      </w:tr>
      <w:tr w:rsidR="00BC3BE3" w:rsidRPr="00BC3BE3" w:rsidTr="00684C30">
        <w:trPr>
          <w:trHeight w:val="146"/>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7.2.</w:t>
            </w:r>
          </w:p>
        </w:tc>
        <w:tc>
          <w:tcPr>
            <w:tcW w:w="4203"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Доля денежных средств, поступивших от приносящей доход деятельности в бюджете учреждения за отчетный период</w:t>
            </w:r>
          </w:p>
        </w:tc>
        <w:tc>
          <w:tcPr>
            <w:tcW w:w="241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1-10 %</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4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(А/В) * 100%, где </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А </w:t>
            </w:r>
            <w:proofErr w:type="gramStart"/>
            <w:r w:rsidRPr="00BC3BE3">
              <w:rPr>
                <w:rFonts w:ascii="Times New Roman" w:eastAsia="Times New Roman" w:hAnsi="Times New Roman"/>
                <w:sz w:val="20"/>
                <w:szCs w:val="20"/>
                <w:lang w:eastAsia="ru-RU"/>
              </w:rPr>
              <w:t>-р</w:t>
            </w:r>
            <w:proofErr w:type="gramEnd"/>
            <w:r w:rsidRPr="00BC3BE3">
              <w:rPr>
                <w:rFonts w:ascii="Times New Roman" w:eastAsia="Times New Roman" w:hAnsi="Times New Roman"/>
                <w:sz w:val="20"/>
                <w:szCs w:val="20"/>
                <w:lang w:eastAsia="ru-RU"/>
              </w:rPr>
              <w:t>азмер денежных средств, поступивших в организацию от  приносящего дохода деятельности за отчетный год по данным годового бухгалтерского отчета (ф. 0503737);</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 - размер денежных средств, направленных в  организацию для выполнения  муниципального задания  (сумма объема финансирования за отчетный год)</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Менее 1 % - 0 баллов,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 1% до 3 %- 2 балла,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свыше 3% - 4 балла</w:t>
            </w:r>
          </w:p>
        </w:tc>
      </w:tr>
      <w:tr w:rsidR="00BC3BE3" w:rsidRPr="00BC3BE3" w:rsidTr="00684C30">
        <w:trPr>
          <w:trHeight w:val="146"/>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7.3.</w:t>
            </w:r>
          </w:p>
        </w:tc>
        <w:tc>
          <w:tcPr>
            <w:tcW w:w="4203"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Отсутствие нарушений по ведению бухгалтерского, налогового учета, расчетов норматива затрат по организации, статистической отчетности</w:t>
            </w:r>
          </w:p>
        </w:tc>
        <w:tc>
          <w:tcPr>
            <w:tcW w:w="2410"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Наличие/отсутствие</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Акты проверок, результаты мониторинга, данные годового бухгалтерского отчета.</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замечаний – 0 баллов, отсутствие – 3 балла.</w:t>
            </w:r>
          </w:p>
        </w:tc>
      </w:tr>
      <w:tr w:rsidR="00BC3BE3" w:rsidRPr="00BC3BE3" w:rsidTr="00684C30">
        <w:trPr>
          <w:trHeight w:val="146"/>
        </w:trPr>
        <w:tc>
          <w:tcPr>
            <w:tcW w:w="759"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7.4.</w:t>
            </w:r>
          </w:p>
        </w:tc>
        <w:tc>
          <w:tcPr>
            <w:tcW w:w="4203" w:type="dxa"/>
            <w:gridSpan w:val="2"/>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Отсутствие просроченной кредиторской задолженности</w:t>
            </w:r>
          </w:p>
        </w:tc>
        <w:tc>
          <w:tcPr>
            <w:tcW w:w="241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Наличие/отсутствие</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Данные годовой бюджетной отчетности</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 0 баллов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Отсутствие -3 балла</w:t>
            </w:r>
          </w:p>
        </w:tc>
      </w:tr>
      <w:tr w:rsidR="00BC3BE3" w:rsidRPr="00BC3BE3" w:rsidTr="00BC3BE3">
        <w:trPr>
          <w:trHeight w:val="146"/>
        </w:trPr>
        <w:tc>
          <w:tcPr>
            <w:tcW w:w="16019" w:type="dxa"/>
            <w:gridSpan w:val="1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14 баллов</w:t>
            </w:r>
          </w:p>
        </w:tc>
      </w:tr>
      <w:tr w:rsidR="00BC3BE3" w:rsidRPr="00BC3BE3" w:rsidTr="00BC3BE3">
        <w:trPr>
          <w:trHeight w:val="146"/>
        </w:trPr>
        <w:tc>
          <w:tcPr>
            <w:tcW w:w="709"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8.</w:t>
            </w:r>
          </w:p>
        </w:tc>
        <w:tc>
          <w:tcPr>
            <w:tcW w:w="15310" w:type="dxa"/>
            <w:gridSpan w:val="13"/>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Охрана здоровья воспитанников и педагогических работников, организация физкультурно-оздоровительной работы</w:t>
            </w:r>
          </w:p>
        </w:tc>
      </w:tr>
      <w:tr w:rsidR="00BC3BE3" w:rsidRPr="00BC3BE3" w:rsidTr="00684C30">
        <w:trPr>
          <w:trHeight w:val="1620"/>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8.1.</w:t>
            </w:r>
          </w:p>
        </w:tc>
        <w:tc>
          <w:tcPr>
            <w:tcW w:w="4253"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color w:val="262626"/>
                <w:sz w:val="20"/>
                <w:szCs w:val="20"/>
                <w:lang w:eastAsia="ar-SA"/>
              </w:rPr>
              <w:t>Реализация образовательной организацией  планов  работы  по сохранению и укреплению здоровья детей</w:t>
            </w:r>
          </w:p>
        </w:tc>
        <w:tc>
          <w:tcPr>
            <w:tcW w:w="241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color w:val="262626"/>
                <w:sz w:val="20"/>
                <w:szCs w:val="20"/>
                <w:lang w:eastAsia="ar-SA"/>
              </w:rPr>
              <w:t>наличие в образовательной организации планов работы по сохранению и укреплению здоровья, отчетов по выполнению планов</w:t>
            </w:r>
            <w:r w:rsidRPr="00BC3BE3">
              <w:rPr>
                <w:rFonts w:ascii="Times New Roman" w:eastAsia="Times New Roman" w:hAnsi="Times New Roman"/>
                <w:sz w:val="20"/>
                <w:szCs w:val="20"/>
                <w:lang w:eastAsia="ru-RU"/>
              </w:rPr>
              <w:t xml:space="preserve"> </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Да/нет</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color w:val="262626"/>
                <w:sz w:val="20"/>
                <w:szCs w:val="20"/>
                <w:lang w:eastAsia="ar-SA"/>
              </w:rPr>
              <w:t>наличие в образовательной организации планов работы по сохранению и укреплению здоровья, отчетов по выполнению планов</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 3 балла, отсутствие – 0 баллов</w:t>
            </w:r>
          </w:p>
        </w:tc>
      </w:tr>
      <w:tr w:rsidR="00BC3BE3" w:rsidRPr="00BC3BE3" w:rsidTr="00684C30">
        <w:trPr>
          <w:trHeight w:val="460"/>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8.2.</w:t>
            </w:r>
          </w:p>
        </w:tc>
        <w:tc>
          <w:tcPr>
            <w:tcW w:w="4253"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Организация физкультурно-оздоровительной и спортивной работы</w:t>
            </w:r>
          </w:p>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Система мероприятий внутри организации, участие в мероприятиях районного и областного уровней</w:t>
            </w:r>
          </w:p>
        </w:tc>
        <w:tc>
          <w:tcPr>
            <w:tcW w:w="241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Наличие/отсутствие</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Нет – 0 баллов, внутри учреждения – 1 балл + районные и областные мероприятия,  вовлечение всех участников образовательного процесса (педагогов и родителей) – 1 балл</w:t>
            </w:r>
          </w:p>
        </w:tc>
      </w:tr>
      <w:tr w:rsidR="00BC3BE3" w:rsidRPr="00BC3BE3" w:rsidTr="00684C30">
        <w:trPr>
          <w:trHeight w:val="218"/>
        </w:trPr>
        <w:tc>
          <w:tcPr>
            <w:tcW w:w="16019" w:type="dxa"/>
            <w:gridSpan w:val="14"/>
          </w:tcPr>
          <w:p w:rsidR="00BC3BE3" w:rsidRPr="00BC3BE3" w:rsidRDefault="00BC3BE3" w:rsidP="00684C30">
            <w:pPr>
              <w:spacing w:after="0" w:line="240" w:lineRule="auto"/>
              <w:jc w:val="center"/>
              <w:rPr>
                <w:rFonts w:ascii="Times New Roman" w:eastAsia="Times New Roman" w:hAnsi="Times New Roman"/>
                <w:color w:val="262626"/>
                <w:sz w:val="20"/>
                <w:szCs w:val="20"/>
                <w:lang w:eastAsia="ar-SA"/>
              </w:rPr>
            </w:pPr>
            <w:r w:rsidRPr="00BC3BE3">
              <w:rPr>
                <w:rFonts w:ascii="Times New Roman" w:eastAsia="Times New Roman" w:hAnsi="Times New Roman"/>
                <w:sz w:val="20"/>
                <w:szCs w:val="20"/>
                <w:lang w:eastAsia="ru-RU"/>
              </w:rPr>
              <w:t>ИТОГО по разделу</w:t>
            </w:r>
            <w:r w:rsidRPr="00BC3BE3">
              <w:rPr>
                <w:rFonts w:ascii="Times New Roman" w:eastAsia="Times New Roman" w:hAnsi="Times New Roman"/>
                <w:b/>
                <w:sz w:val="20"/>
                <w:szCs w:val="20"/>
                <w:lang w:eastAsia="ru-RU"/>
              </w:rPr>
              <w:t xml:space="preserve"> 5 баллов</w:t>
            </w:r>
          </w:p>
        </w:tc>
      </w:tr>
      <w:tr w:rsidR="00BC3BE3" w:rsidRPr="00BC3BE3" w:rsidTr="00BC3BE3">
        <w:trPr>
          <w:trHeight w:val="440"/>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lastRenderedPageBreak/>
              <w:t>9.</w:t>
            </w:r>
          </w:p>
        </w:tc>
        <w:tc>
          <w:tcPr>
            <w:tcW w:w="15310" w:type="dxa"/>
            <w:gridSpan w:val="13"/>
          </w:tcPr>
          <w:p w:rsidR="00BC3BE3" w:rsidRPr="00BC3BE3" w:rsidRDefault="00BC3BE3" w:rsidP="00BC3BE3">
            <w:pPr>
              <w:spacing w:after="0" w:line="240" w:lineRule="auto"/>
              <w:jc w:val="center"/>
              <w:rPr>
                <w:rFonts w:ascii="Times New Roman" w:eastAsia="Times New Roman" w:hAnsi="Times New Roman"/>
                <w:b/>
                <w:color w:val="262626"/>
                <w:sz w:val="20"/>
                <w:szCs w:val="20"/>
                <w:lang w:eastAsia="ar-SA"/>
              </w:rPr>
            </w:pPr>
            <w:r w:rsidRPr="00BC3BE3">
              <w:rPr>
                <w:rFonts w:ascii="Times New Roman" w:eastAsia="Times New Roman" w:hAnsi="Times New Roman"/>
                <w:b/>
                <w:color w:val="262626"/>
                <w:sz w:val="20"/>
                <w:szCs w:val="20"/>
                <w:lang w:eastAsia="ar-SA"/>
              </w:rPr>
              <w:t>Безопасность образовательной организации</w:t>
            </w:r>
          </w:p>
        </w:tc>
      </w:tr>
      <w:tr w:rsidR="00BC3BE3" w:rsidRPr="00BC3BE3" w:rsidTr="00684C30">
        <w:trPr>
          <w:trHeight w:val="146"/>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9.1</w:t>
            </w:r>
          </w:p>
        </w:tc>
        <w:tc>
          <w:tcPr>
            <w:tcW w:w="4253"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Доля случаев детского травматизма</w:t>
            </w:r>
          </w:p>
        </w:tc>
        <w:tc>
          <w:tcPr>
            <w:tcW w:w="241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Случаи детского травматизма</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Наличие/отсутствие</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 0 баллов, отсутствие – 2 балла</w:t>
            </w:r>
          </w:p>
        </w:tc>
      </w:tr>
      <w:tr w:rsidR="00BC3BE3" w:rsidRPr="00BC3BE3" w:rsidTr="00684C30">
        <w:trPr>
          <w:trHeight w:val="146"/>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9.2</w:t>
            </w:r>
          </w:p>
        </w:tc>
        <w:tc>
          <w:tcPr>
            <w:tcW w:w="4253"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Доля случаев производственного травматизма</w:t>
            </w:r>
          </w:p>
        </w:tc>
        <w:tc>
          <w:tcPr>
            <w:tcW w:w="241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Случаи производственного травматизма</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Наличие/отсутствие</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2 б</w:t>
            </w:r>
          </w:p>
        </w:tc>
        <w:tc>
          <w:tcPr>
            <w:tcW w:w="4962"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 0 баллов, отсутствие – 2 балла</w:t>
            </w:r>
          </w:p>
        </w:tc>
      </w:tr>
      <w:tr w:rsidR="00BC3BE3" w:rsidRPr="00BC3BE3" w:rsidTr="00684C30">
        <w:trPr>
          <w:trHeight w:val="146"/>
        </w:trPr>
        <w:tc>
          <w:tcPr>
            <w:tcW w:w="709" w:type="dxa"/>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9.3</w:t>
            </w:r>
          </w:p>
        </w:tc>
        <w:tc>
          <w:tcPr>
            <w:tcW w:w="4253" w:type="dxa"/>
            <w:gridSpan w:val="3"/>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Наличие в образовательной организации паспорта безопасности</w:t>
            </w:r>
          </w:p>
        </w:tc>
        <w:tc>
          <w:tcPr>
            <w:tcW w:w="2410" w:type="dxa"/>
            <w:gridSpan w:val="3"/>
          </w:tcPr>
          <w:p w:rsidR="00BC3BE3" w:rsidRPr="00BC3BE3" w:rsidRDefault="00BC3BE3" w:rsidP="00BC3BE3">
            <w:pPr>
              <w:suppressAutoHyphens/>
              <w:autoSpaceDN w:val="0"/>
              <w:spacing w:after="0" w:line="240" w:lineRule="exact"/>
              <w:jc w:val="center"/>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да/нет</w:t>
            </w:r>
          </w:p>
        </w:tc>
        <w:tc>
          <w:tcPr>
            <w:tcW w:w="2270"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w:t>
            </w:r>
          </w:p>
        </w:tc>
        <w:tc>
          <w:tcPr>
            <w:tcW w:w="141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 б</w:t>
            </w:r>
          </w:p>
        </w:tc>
        <w:tc>
          <w:tcPr>
            <w:tcW w:w="4962" w:type="dxa"/>
            <w:gridSpan w:val="3"/>
          </w:tcPr>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 xml:space="preserve">Наличие паспорта безопасности </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Наличие-1 балл</w:t>
            </w:r>
          </w:p>
          <w:p w:rsidR="00BC3BE3" w:rsidRPr="00BC3BE3" w:rsidRDefault="00BC3BE3" w:rsidP="00BC3BE3">
            <w:pPr>
              <w:suppressAutoHyphens/>
              <w:autoSpaceDN w:val="0"/>
              <w:spacing w:after="0" w:line="240" w:lineRule="auto"/>
              <w:textAlignment w:val="baseline"/>
              <w:rPr>
                <w:rFonts w:ascii="Times New Roman" w:eastAsia="Times New Roman" w:hAnsi="Times New Roman"/>
                <w:kern w:val="3"/>
                <w:sz w:val="20"/>
                <w:szCs w:val="20"/>
                <w:lang w:eastAsia="ar-SA"/>
              </w:rPr>
            </w:pPr>
            <w:r w:rsidRPr="00BC3BE3">
              <w:rPr>
                <w:rFonts w:ascii="Times New Roman" w:eastAsia="Times New Roman" w:hAnsi="Times New Roman"/>
                <w:kern w:val="3"/>
                <w:sz w:val="20"/>
                <w:szCs w:val="20"/>
                <w:lang w:eastAsia="ar-SA"/>
              </w:rPr>
              <w:t>Отсутствие-0 баллов</w:t>
            </w:r>
          </w:p>
        </w:tc>
      </w:tr>
      <w:tr w:rsidR="00BC3BE3" w:rsidRPr="00BC3BE3" w:rsidTr="00684C30">
        <w:trPr>
          <w:trHeight w:val="212"/>
        </w:trPr>
        <w:tc>
          <w:tcPr>
            <w:tcW w:w="16019" w:type="dxa"/>
            <w:gridSpan w:val="14"/>
          </w:tcPr>
          <w:p w:rsidR="00BC3BE3" w:rsidRPr="00BC3BE3" w:rsidRDefault="00BC3BE3" w:rsidP="00684C30">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ИТОГО по разделу</w:t>
            </w:r>
            <w:r w:rsidRPr="00BC3BE3">
              <w:rPr>
                <w:rFonts w:ascii="Times New Roman" w:eastAsia="Times New Roman" w:hAnsi="Times New Roman"/>
                <w:b/>
                <w:sz w:val="20"/>
                <w:szCs w:val="20"/>
                <w:lang w:eastAsia="ru-RU"/>
              </w:rPr>
              <w:t xml:space="preserve"> 5 баллов</w:t>
            </w:r>
          </w:p>
        </w:tc>
      </w:tr>
      <w:tr w:rsidR="00BC3BE3" w:rsidRPr="00BC3BE3" w:rsidTr="00BC3BE3">
        <w:trPr>
          <w:trHeight w:val="300"/>
        </w:trPr>
        <w:tc>
          <w:tcPr>
            <w:tcW w:w="709"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9.</w:t>
            </w:r>
          </w:p>
        </w:tc>
        <w:tc>
          <w:tcPr>
            <w:tcW w:w="15310" w:type="dxa"/>
            <w:gridSpan w:val="13"/>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shd w:val="clear" w:color="auto" w:fill="FFFFFF"/>
                <w:lang w:eastAsia="ru-RU"/>
              </w:rPr>
              <w:t xml:space="preserve">Независимая оценка </w:t>
            </w:r>
            <w:proofErr w:type="gramStart"/>
            <w:r w:rsidRPr="00BC3BE3">
              <w:rPr>
                <w:rFonts w:ascii="Times New Roman" w:eastAsia="Times New Roman" w:hAnsi="Times New Roman"/>
                <w:b/>
                <w:sz w:val="20"/>
                <w:szCs w:val="20"/>
                <w:shd w:val="clear" w:color="auto" w:fill="FFFFFF"/>
                <w:lang w:eastAsia="ru-RU"/>
              </w:rPr>
              <w:t>качества условий осуществления образовательной деятельности организации</w:t>
            </w:r>
            <w:proofErr w:type="gramEnd"/>
          </w:p>
        </w:tc>
      </w:tr>
      <w:tr w:rsidR="00BC3BE3" w:rsidRPr="00BC3BE3" w:rsidTr="00BC3BE3">
        <w:trPr>
          <w:trHeight w:val="240"/>
        </w:trPr>
        <w:tc>
          <w:tcPr>
            <w:tcW w:w="709"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9.1</w:t>
            </w:r>
          </w:p>
        </w:tc>
        <w:tc>
          <w:tcPr>
            <w:tcW w:w="4267" w:type="dxa"/>
            <w:gridSpan w:val="4"/>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sz w:val="20"/>
                <w:szCs w:val="20"/>
                <w:lang w:eastAsia="ru-RU"/>
              </w:rPr>
              <w:t>Результаты н</w:t>
            </w:r>
            <w:r w:rsidRPr="00BC3BE3">
              <w:rPr>
                <w:rFonts w:ascii="Times New Roman" w:eastAsia="Times New Roman" w:hAnsi="Times New Roman"/>
                <w:sz w:val="20"/>
                <w:szCs w:val="20"/>
                <w:shd w:val="clear" w:color="auto" w:fill="FFFFFF"/>
                <w:lang w:eastAsia="ru-RU"/>
              </w:rPr>
              <w:t xml:space="preserve">езависимой </w:t>
            </w:r>
            <w:proofErr w:type="gramStart"/>
            <w:r w:rsidRPr="00BC3BE3">
              <w:rPr>
                <w:rFonts w:ascii="Times New Roman" w:eastAsia="Times New Roman" w:hAnsi="Times New Roman"/>
                <w:sz w:val="20"/>
                <w:szCs w:val="20"/>
                <w:shd w:val="clear" w:color="auto" w:fill="FFFFFF"/>
                <w:lang w:eastAsia="ru-RU"/>
              </w:rPr>
              <w:t>оценки качества условий осуществления образовательной деятельности организации</w:t>
            </w:r>
            <w:proofErr w:type="gramEnd"/>
          </w:p>
        </w:tc>
        <w:tc>
          <w:tcPr>
            <w:tcW w:w="2415"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баллы</w:t>
            </w:r>
          </w:p>
        </w:tc>
        <w:tc>
          <w:tcPr>
            <w:tcW w:w="223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w:t>
            </w:r>
          </w:p>
        </w:tc>
        <w:tc>
          <w:tcPr>
            <w:tcW w:w="1905" w:type="dxa"/>
            <w:gridSpan w:val="4"/>
          </w:tcPr>
          <w:p w:rsidR="00BC3BE3" w:rsidRPr="00BC3BE3" w:rsidRDefault="00BC3BE3" w:rsidP="00BC3BE3">
            <w:pPr>
              <w:spacing w:after="0" w:line="240" w:lineRule="auto"/>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             0- 4 б</w:t>
            </w:r>
          </w:p>
        </w:tc>
        <w:tc>
          <w:tcPr>
            <w:tcW w:w="4488"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Результат независимой оценки</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 - 4 балла</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 99 до 90% - 3 балла</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от 89 до 80% - 2 балла</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до 79% - 1 балл</w:t>
            </w:r>
          </w:p>
        </w:tc>
      </w:tr>
      <w:tr w:rsidR="00BC3BE3" w:rsidRPr="00BC3BE3" w:rsidTr="00BC3BE3">
        <w:trPr>
          <w:trHeight w:val="220"/>
        </w:trPr>
        <w:tc>
          <w:tcPr>
            <w:tcW w:w="16019" w:type="dxa"/>
            <w:gridSpan w:val="14"/>
          </w:tcPr>
          <w:p w:rsidR="00BC3BE3" w:rsidRPr="00BC3BE3" w:rsidRDefault="00BC3BE3" w:rsidP="00684C30">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sz w:val="20"/>
                <w:szCs w:val="20"/>
                <w:lang w:eastAsia="ru-RU"/>
              </w:rPr>
              <w:t>ИТОГО по разделу</w:t>
            </w:r>
            <w:r w:rsidRPr="00BC3BE3">
              <w:rPr>
                <w:rFonts w:ascii="Times New Roman" w:eastAsia="Times New Roman" w:hAnsi="Times New Roman"/>
                <w:b/>
                <w:sz w:val="20"/>
                <w:szCs w:val="20"/>
                <w:lang w:eastAsia="ru-RU"/>
              </w:rPr>
              <w:t xml:space="preserve"> 4 балла</w:t>
            </w:r>
          </w:p>
        </w:tc>
      </w:tr>
      <w:tr w:rsidR="00BC3BE3" w:rsidRPr="00BC3BE3" w:rsidTr="00BC3BE3">
        <w:trPr>
          <w:trHeight w:val="225"/>
        </w:trPr>
        <w:tc>
          <w:tcPr>
            <w:tcW w:w="709"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w:t>
            </w:r>
          </w:p>
        </w:tc>
        <w:tc>
          <w:tcPr>
            <w:tcW w:w="15310" w:type="dxa"/>
            <w:gridSpan w:val="13"/>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Наличие  приборов учёта тепловой энергии в образовательных организациях</w:t>
            </w:r>
          </w:p>
        </w:tc>
      </w:tr>
      <w:tr w:rsidR="00BC3BE3" w:rsidRPr="00BC3BE3" w:rsidTr="00BC3BE3">
        <w:trPr>
          <w:trHeight w:val="285"/>
        </w:trPr>
        <w:tc>
          <w:tcPr>
            <w:tcW w:w="709"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10.1.</w:t>
            </w:r>
          </w:p>
        </w:tc>
        <w:tc>
          <w:tcPr>
            <w:tcW w:w="4267" w:type="dxa"/>
            <w:gridSpan w:val="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Доля объектов учреждений образования обеспеченных приборами учёта тепловой энергии</w:t>
            </w:r>
          </w:p>
        </w:tc>
        <w:tc>
          <w:tcPr>
            <w:tcW w:w="2415"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235"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w:t>
            </w:r>
          </w:p>
        </w:tc>
        <w:tc>
          <w:tcPr>
            <w:tcW w:w="1905" w:type="dxa"/>
            <w:gridSpan w:val="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 3 б</w:t>
            </w:r>
          </w:p>
        </w:tc>
        <w:tc>
          <w:tcPr>
            <w:tcW w:w="4488"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0 %- 0 баллов</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100%-3 балла</w:t>
            </w:r>
          </w:p>
        </w:tc>
      </w:tr>
      <w:tr w:rsidR="00BC3BE3" w:rsidRPr="00BC3BE3" w:rsidTr="00684C30">
        <w:trPr>
          <w:trHeight w:val="296"/>
        </w:trPr>
        <w:tc>
          <w:tcPr>
            <w:tcW w:w="16019" w:type="dxa"/>
            <w:gridSpan w:val="14"/>
          </w:tcPr>
          <w:p w:rsidR="00BC3BE3" w:rsidRPr="00BC3BE3" w:rsidRDefault="00BC3BE3" w:rsidP="00684C30">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3 балла</w:t>
            </w:r>
          </w:p>
        </w:tc>
      </w:tr>
      <w:tr w:rsidR="00BC3BE3" w:rsidRPr="00BC3BE3" w:rsidTr="00BC3BE3">
        <w:trPr>
          <w:trHeight w:val="300"/>
        </w:trPr>
        <w:tc>
          <w:tcPr>
            <w:tcW w:w="824"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11</w:t>
            </w:r>
          </w:p>
        </w:tc>
        <w:tc>
          <w:tcPr>
            <w:tcW w:w="15195" w:type="dxa"/>
            <w:gridSpan w:val="11"/>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Выполнение квоты по приёму на работу инвалидов</w:t>
            </w:r>
          </w:p>
        </w:tc>
      </w:tr>
      <w:tr w:rsidR="00BC3BE3" w:rsidRPr="00BC3BE3" w:rsidTr="00BC3BE3">
        <w:trPr>
          <w:trHeight w:val="200"/>
        </w:trPr>
        <w:tc>
          <w:tcPr>
            <w:tcW w:w="824" w:type="dxa"/>
            <w:gridSpan w:val="3"/>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11.1</w:t>
            </w:r>
          </w:p>
        </w:tc>
        <w:tc>
          <w:tcPr>
            <w:tcW w:w="4138" w:type="dxa"/>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Выполнение квоты по приёму на работу инвалидов</w:t>
            </w:r>
          </w:p>
        </w:tc>
        <w:tc>
          <w:tcPr>
            <w:tcW w:w="2340"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w:t>
            </w:r>
          </w:p>
        </w:tc>
        <w:tc>
          <w:tcPr>
            <w:tcW w:w="2340" w:type="dxa"/>
            <w:gridSpan w:val="4"/>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 от среднесписочной численности работников (при условии 35 человек и более)</w:t>
            </w:r>
          </w:p>
        </w:tc>
        <w:tc>
          <w:tcPr>
            <w:tcW w:w="1800"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 б,1 б</w:t>
            </w:r>
          </w:p>
        </w:tc>
        <w:tc>
          <w:tcPr>
            <w:tcW w:w="4577" w:type="dxa"/>
            <w:gridSpan w:val="2"/>
          </w:tcPr>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Для работодателей, численность работников, которых составляет 35 человек и более, установлена квота для приёма на работу инвалидов в размере 3 % среднесписочной численности работников. </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3%-1 б</w:t>
            </w:r>
          </w:p>
          <w:p w:rsidR="00BC3BE3" w:rsidRPr="00BC3BE3" w:rsidRDefault="00BC3BE3" w:rsidP="00BC3BE3">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0%-0 б</w:t>
            </w:r>
          </w:p>
        </w:tc>
      </w:tr>
      <w:tr w:rsidR="00BC3BE3" w:rsidRPr="00BC3BE3" w:rsidTr="00BC3BE3">
        <w:trPr>
          <w:trHeight w:val="240"/>
        </w:trPr>
        <w:tc>
          <w:tcPr>
            <w:tcW w:w="824" w:type="dxa"/>
            <w:gridSpan w:val="3"/>
          </w:tcPr>
          <w:p w:rsidR="00BC3BE3" w:rsidRPr="00BC3BE3" w:rsidRDefault="00BC3BE3" w:rsidP="00BC3BE3">
            <w:pPr>
              <w:spacing w:after="0" w:line="240" w:lineRule="auto"/>
              <w:jc w:val="center"/>
              <w:rPr>
                <w:rFonts w:ascii="Times New Roman" w:eastAsia="Times New Roman" w:hAnsi="Times New Roman"/>
                <w:b/>
                <w:sz w:val="20"/>
                <w:szCs w:val="20"/>
                <w:lang w:eastAsia="ru-RU"/>
              </w:rPr>
            </w:pPr>
          </w:p>
        </w:tc>
        <w:tc>
          <w:tcPr>
            <w:tcW w:w="15195" w:type="dxa"/>
            <w:gridSpan w:val="11"/>
          </w:tcPr>
          <w:p w:rsidR="00BC3BE3" w:rsidRPr="00BC3BE3" w:rsidRDefault="00BC3BE3" w:rsidP="00684C30">
            <w:pPr>
              <w:spacing w:after="0" w:line="240" w:lineRule="auto"/>
              <w:jc w:val="center"/>
              <w:rPr>
                <w:rFonts w:ascii="Times New Roman" w:eastAsia="Times New Roman" w:hAnsi="Times New Roman"/>
                <w:sz w:val="20"/>
                <w:szCs w:val="20"/>
                <w:lang w:eastAsia="ru-RU"/>
              </w:rPr>
            </w:pPr>
            <w:r w:rsidRPr="00BC3BE3">
              <w:rPr>
                <w:rFonts w:ascii="Times New Roman" w:eastAsia="Times New Roman" w:hAnsi="Times New Roman"/>
                <w:sz w:val="20"/>
                <w:szCs w:val="20"/>
                <w:lang w:eastAsia="ru-RU"/>
              </w:rPr>
              <w:t xml:space="preserve">ИТОГО по разделу </w:t>
            </w:r>
            <w:r w:rsidRPr="00BC3BE3">
              <w:rPr>
                <w:rFonts w:ascii="Times New Roman" w:eastAsia="Times New Roman" w:hAnsi="Times New Roman"/>
                <w:b/>
                <w:sz w:val="20"/>
                <w:szCs w:val="20"/>
                <w:lang w:eastAsia="ru-RU"/>
              </w:rPr>
              <w:t>1 балл</w:t>
            </w:r>
          </w:p>
        </w:tc>
      </w:tr>
      <w:tr w:rsidR="00BC3BE3" w:rsidRPr="00BC3BE3" w:rsidTr="00BC3BE3">
        <w:trPr>
          <w:trHeight w:val="146"/>
        </w:trPr>
        <w:tc>
          <w:tcPr>
            <w:tcW w:w="16019" w:type="dxa"/>
            <w:gridSpan w:val="14"/>
          </w:tcPr>
          <w:p w:rsidR="00BC3BE3" w:rsidRPr="00BC3BE3" w:rsidRDefault="00BC3BE3" w:rsidP="00BC3BE3">
            <w:pPr>
              <w:spacing w:after="0" w:line="240" w:lineRule="auto"/>
              <w:jc w:val="center"/>
              <w:rPr>
                <w:rFonts w:ascii="Times New Roman" w:eastAsia="Times New Roman" w:hAnsi="Times New Roman"/>
                <w:b/>
                <w:sz w:val="20"/>
                <w:szCs w:val="20"/>
                <w:lang w:eastAsia="ru-RU"/>
              </w:rPr>
            </w:pPr>
            <w:r w:rsidRPr="00BC3BE3">
              <w:rPr>
                <w:rFonts w:ascii="Times New Roman" w:eastAsia="Times New Roman" w:hAnsi="Times New Roman"/>
                <w:b/>
                <w:sz w:val="20"/>
                <w:szCs w:val="20"/>
                <w:lang w:eastAsia="ru-RU"/>
              </w:rPr>
              <w:t>ОБЩИЙ ИТОГ 100 баллов</w:t>
            </w:r>
          </w:p>
        </w:tc>
      </w:tr>
    </w:tbl>
    <w:p w:rsidR="00BC3BE3" w:rsidRPr="00BC3BE3" w:rsidRDefault="00BC3BE3" w:rsidP="00684C30">
      <w:pPr>
        <w:widowControl w:val="0"/>
        <w:autoSpaceDE w:val="0"/>
        <w:autoSpaceDN w:val="0"/>
        <w:adjustRightInd w:val="0"/>
        <w:spacing w:after="0" w:line="240" w:lineRule="auto"/>
        <w:ind w:firstLine="540"/>
        <w:jc w:val="right"/>
        <w:rPr>
          <w:rFonts w:ascii="Times New Roman" w:eastAsia="Times New Roman" w:hAnsi="Times New Roman"/>
          <w:sz w:val="28"/>
          <w:szCs w:val="28"/>
          <w:lang w:eastAsia="ru-RU"/>
        </w:rPr>
      </w:pPr>
      <w:r w:rsidRPr="00BC3BE3">
        <w:rPr>
          <w:rFonts w:ascii="Times New Roman" w:eastAsia="Times New Roman" w:hAnsi="Times New Roman"/>
          <w:sz w:val="28"/>
          <w:szCs w:val="28"/>
          <w:lang w:eastAsia="ru-RU"/>
        </w:rPr>
        <w:t xml:space="preserve"> </w:t>
      </w:r>
    </w:p>
    <w:p w:rsidR="00BC3BE3" w:rsidRPr="00BC3BE3" w:rsidRDefault="00BC3BE3" w:rsidP="00BC3BE3">
      <w:pPr>
        <w:widowControl w:val="0"/>
        <w:autoSpaceDE w:val="0"/>
        <w:autoSpaceDN w:val="0"/>
        <w:adjustRightInd w:val="0"/>
        <w:spacing w:after="0" w:line="240" w:lineRule="auto"/>
        <w:ind w:firstLine="540"/>
        <w:jc w:val="center"/>
        <w:rPr>
          <w:rFonts w:ascii="Times New Roman" w:eastAsia="Times New Roman" w:hAnsi="Times New Roman"/>
          <w:sz w:val="28"/>
          <w:szCs w:val="28"/>
          <w:lang w:eastAsia="ru-RU"/>
        </w:rPr>
      </w:pPr>
    </w:p>
    <w:p w:rsidR="00BC3BE3" w:rsidRPr="00BC3BE3" w:rsidRDefault="00BC3BE3" w:rsidP="00BC3BE3">
      <w:pPr>
        <w:widowControl w:val="0"/>
        <w:autoSpaceDE w:val="0"/>
        <w:autoSpaceDN w:val="0"/>
        <w:adjustRightInd w:val="0"/>
        <w:spacing w:after="0" w:line="240" w:lineRule="auto"/>
        <w:ind w:firstLine="540"/>
        <w:jc w:val="center"/>
        <w:rPr>
          <w:rFonts w:ascii="Times New Roman" w:eastAsia="Times New Roman" w:hAnsi="Times New Roman"/>
          <w:sz w:val="28"/>
          <w:szCs w:val="28"/>
          <w:lang w:eastAsia="ru-RU"/>
        </w:rPr>
      </w:pPr>
    </w:p>
    <w:p w:rsidR="00BC3BE3" w:rsidRPr="00BC3BE3" w:rsidRDefault="00BC3BE3" w:rsidP="00BC3BE3">
      <w:pPr>
        <w:widowControl w:val="0"/>
        <w:autoSpaceDE w:val="0"/>
        <w:autoSpaceDN w:val="0"/>
        <w:adjustRightInd w:val="0"/>
        <w:spacing w:after="0" w:line="240" w:lineRule="auto"/>
        <w:ind w:firstLine="540"/>
        <w:jc w:val="center"/>
        <w:rPr>
          <w:rFonts w:ascii="Times New Roman" w:eastAsia="Times New Roman" w:hAnsi="Times New Roman"/>
          <w:sz w:val="28"/>
          <w:szCs w:val="28"/>
          <w:lang w:eastAsia="ru-RU"/>
        </w:rPr>
      </w:pPr>
    </w:p>
    <w:p w:rsidR="00870651" w:rsidRPr="00B97E10" w:rsidRDefault="00870651" w:rsidP="00870651">
      <w:pPr>
        <w:spacing w:after="0" w:line="240" w:lineRule="auto"/>
        <w:jc w:val="right"/>
        <w:rPr>
          <w:rFonts w:ascii="Times New Roman" w:hAnsi="Times New Roman"/>
          <w:sz w:val="24"/>
          <w:szCs w:val="24"/>
        </w:rPr>
      </w:pPr>
      <w:r w:rsidRPr="00B97E10">
        <w:rPr>
          <w:rFonts w:ascii="Times New Roman" w:hAnsi="Times New Roman"/>
          <w:sz w:val="24"/>
          <w:szCs w:val="24"/>
        </w:rPr>
        <w:lastRenderedPageBreak/>
        <w:t>Приложение  2</w:t>
      </w:r>
      <w:r w:rsidRPr="00B97E10">
        <w:rPr>
          <w:rFonts w:ascii="Times New Roman" w:hAnsi="Times New Roman"/>
          <w:sz w:val="24"/>
          <w:szCs w:val="24"/>
        </w:rPr>
        <w:br/>
        <w:t xml:space="preserve">к Примерному положению об оплате труда  </w:t>
      </w:r>
    </w:p>
    <w:p w:rsidR="00870651" w:rsidRPr="00B97E10" w:rsidRDefault="00870651" w:rsidP="00870651">
      <w:pPr>
        <w:spacing w:after="0" w:line="240" w:lineRule="auto"/>
        <w:jc w:val="right"/>
        <w:rPr>
          <w:rFonts w:ascii="Times New Roman" w:hAnsi="Times New Roman"/>
          <w:sz w:val="24"/>
          <w:szCs w:val="24"/>
        </w:rPr>
      </w:pPr>
      <w:r w:rsidRPr="00B97E10">
        <w:rPr>
          <w:rFonts w:ascii="Times New Roman" w:hAnsi="Times New Roman"/>
          <w:sz w:val="24"/>
          <w:szCs w:val="24"/>
        </w:rPr>
        <w:t xml:space="preserve">                                                       работников муниципальных    районных </w:t>
      </w:r>
    </w:p>
    <w:p w:rsidR="00870651" w:rsidRPr="00B97E10" w:rsidRDefault="00870651" w:rsidP="00870651">
      <w:pPr>
        <w:spacing w:after="0" w:line="240" w:lineRule="auto"/>
        <w:jc w:val="right"/>
        <w:rPr>
          <w:rFonts w:ascii="Times New Roman" w:hAnsi="Times New Roman"/>
          <w:sz w:val="24"/>
          <w:szCs w:val="24"/>
        </w:rPr>
      </w:pPr>
      <w:r w:rsidRPr="00B97E10">
        <w:rPr>
          <w:rFonts w:ascii="Times New Roman" w:hAnsi="Times New Roman"/>
          <w:sz w:val="24"/>
          <w:szCs w:val="24"/>
        </w:rPr>
        <w:t xml:space="preserve">  автономных организаций в сфере образования, </w:t>
      </w:r>
    </w:p>
    <w:p w:rsidR="00870651" w:rsidRPr="00B97E10" w:rsidRDefault="00870651" w:rsidP="00870651">
      <w:pPr>
        <w:spacing w:after="0" w:line="240" w:lineRule="auto"/>
        <w:jc w:val="right"/>
        <w:rPr>
          <w:rFonts w:ascii="Times New Roman" w:hAnsi="Times New Roman"/>
          <w:sz w:val="24"/>
          <w:szCs w:val="24"/>
        </w:rPr>
      </w:pPr>
      <w:proofErr w:type="gramStart"/>
      <w:r w:rsidRPr="00B97E10">
        <w:rPr>
          <w:rFonts w:ascii="Times New Roman" w:hAnsi="Times New Roman"/>
          <w:sz w:val="24"/>
          <w:szCs w:val="24"/>
        </w:rPr>
        <w:t>находящихся</w:t>
      </w:r>
      <w:proofErr w:type="gramEnd"/>
      <w:r w:rsidRPr="00B97E10">
        <w:rPr>
          <w:rFonts w:ascii="Times New Roman" w:hAnsi="Times New Roman"/>
          <w:sz w:val="24"/>
          <w:szCs w:val="24"/>
        </w:rPr>
        <w:t xml:space="preserve"> в ведении социального комитета </w:t>
      </w:r>
    </w:p>
    <w:p w:rsidR="00870651" w:rsidRPr="00B97E10" w:rsidRDefault="00870651" w:rsidP="00870651">
      <w:pPr>
        <w:spacing w:after="0" w:line="240" w:lineRule="auto"/>
        <w:jc w:val="right"/>
        <w:rPr>
          <w:rFonts w:ascii="Times New Roman" w:hAnsi="Times New Roman"/>
          <w:b/>
          <w:bCs/>
          <w:caps/>
          <w:color w:val="000000"/>
          <w:sz w:val="24"/>
          <w:szCs w:val="24"/>
        </w:rPr>
      </w:pPr>
      <w:r w:rsidRPr="00B97E10">
        <w:rPr>
          <w:rFonts w:ascii="Times New Roman" w:hAnsi="Times New Roman"/>
          <w:sz w:val="24"/>
          <w:szCs w:val="24"/>
        </w:rPr>
        <w:t xml:space="preserve">Администрации  </w:t>
      </w:r>
      <w:proofErr w:type="spellStart"/>
      <w:r w:rsidRPr="00B97E10">
        <w:rPr>
          <w:rFonts w:ascii="Times New Roman" w:hAnsi="Times New Roman"/>
          <w:sz w:val="24"/>
          <w:szCs w:val="24"/>
        </w:rPr>
        <w:t>Мар</w:t>
      </w:r>
      <w:r>
        <w:rPr>
          <w:rFonts w:ascii="Times New Roman" w:hAnsi="Times New Roman"/>
          <w:sz w:val="24"/>
          <w:szCs w:val="24"/>
        </w:rPr>
        <w:t>ё</w:t>
      </w:r>
      <w:r w:rsidRPr="00B97E10">
        <w:rPr>
          <w:rFonts w:ascii="Times New Roman" w:hAnsi="Times New Roman"/>
          <w:sz w:val="24"/>
          <w:szCs w:val="24"/>
        </w:rPr>
        <w:t>вского</w:t>
      </w:r>
      <w:proofErr w:type="spellEnd"/>
      <w:r w:rsidRPr="00B97E10">
        <w:rPr>
          <w:rFonts w:ascii="Times New Roman" w:hAnsi="Times New Roman"/>
          <w:sz w:val="24"/>
          <w:szCs w:val="24"/>
        </w:rPr>
        <w:t xml:space="preserve"> муниципального </w:t>
      </w:r>
      <w:r>
        <w:rPr>
          <w:rFonts w:ascii="Times New Roman" w:hAnsi="Times New Roman"/>
          <w:sz w:val="24"/>
          <w:szCs w:val="24"/>
        </w:rPr>
        <w:t>округа</w:t>
      </w:r>
    </w:p>
    <w:p w:rsidR="00870651" w:rsidRPr="00B97E10" w:rsidRDefault="00870651" w:rsidP="00870651">
      <w:pPr>
        <w:spacing w:after="0" w:line="240" w:lineRule="auto"/>
        <w:jc w:val="center"/>
        <w:rPr>
          <w:rFonts w:ascii="Times New Roman" w:hAnsi="Times New Roman"/>
          <w:b/>
          <w:bCs/>
          <w:caps/>
          <w:color w:val="000000"/>
          <w:sz w:val="28"/>
          <w:szCs w:val="28"/>
        </w:rPr>
      </w:pPr>
      <w:r w:rsidRPr="00B97E10">
        <w:rPr>
          <w:rFonts w:ascii="Times New Roman" w:hAnsi="Times New Roman"/>
          <w:b/>
          <w:bCs/>
          <w:caps/>
          <w:color w:val="000000"/>
          <w:sz w:val="28"/>
          <w:szCs w:val="28"/>
        </w:rPr>
        <w:t>ПЕРЕЧНИ</w:t>
      </w:r>
    </w:p>
    <w:p w:rsidR="00870651" w:rsidRPr="00B97E10" w:rsidRDefault="00870651" w:rsidP="00870651">
      <w:pPr>
        <w:spacing w:after="0" w:line="240" w:lineRule="auto"/>
        <w:jc w:val="center"/>
        <w:rPr>
          <w:rFonts w:ascii="Times New Roman" w:hAnsi="Times New Roman"/>
          <w:b/>
          <w:sz w:val="28"/>
          <w:szCs w:val="28"/>
        </w:rPr>
      </w:pPr>
      <w:r w:rsidRPr="00B97E10">
        <w:rPr>
          <w:rFonts w:ascii="Times New Roman" w:hAnsi="Times New Roman"/>
          <w:b/>
          <w:sz w:val="28"/>
          <w:szCs w:val="28"/>
        </w:rPr>
        <w:t xml:space="preserve">оценки целевых показателей эффективности деятельности </w:t>
      </w:r>
    </w:p>
    <w:p w:rsidR="00870651" w:rsidRPr="00B97E10" w:rsidRDefault="00870651" w:rsidP="00870651">
      <w:pPr>
        <w:spacing w:after="0" w:line="240" w:lineRule="auto"/>
        <w:jc w:val="center"/>
        <w:rPr>
          <w:rFonts w:ascii="Times New Roman" w:hAnsi="Times New Roman"/>
          <w:b/>
          <w:sz w:val="28"/>
          <w:szCs w:val="28"/>
        </w:rPr>
      </w:pPr>
      <w:proofErr w:type="gramStart"/>
      <w:r w:rsidRPr="00B97E10">
        <w:rPr>
          <w:rFonts w:ascii="Times New Roman" w:hAnsi="Times New Roman"/>
          <w:b/>
          <w:sz w:val="28"/>
          <w:szCs w:val="28"/>
        </w:rPr>
        <w:t xml:space="preserve">(для установления премиальных выплат руководителям организаций, заместителям руководителя, </w:t>
      </w:r>
      <w:proofErr w:type="gramEnd"/>
    </w:p>
    <w:p w:rsidR="00870651" w:rsidRPr="00B97E10" w:rsidRDefault="00870651" w:rsidP="00870651">
      <w:pPr>
        <w:spacing w:after="0" w:line="240" w:lineRule="auto"/>
        <w:jc w:val="center"/>
        <w:rPr>
          <w:rFonts w:ascii="Times New Roman" w:hAnsi="Times New Roman"/>
          <w:b/>
          <w:sz w:val="28"/>
          <w:szCs w:val="28"/>
        </w:rPr>
      </w:pPr>
      <w:r w:rsidRPr="00B97E10">
        <w:rPr>
          <w:rFonts w:ascii="Times New Roman" w:hAnsi="Times New Roman"/>
          <w:b/>
          <w:sz w:val="28"/>
          <w:szCs w:val="28"/>
        </w:rPr>
        <w:t xml:space="preserve">главным бухгалтерам организаций) </w:t>
      </w:r>
    </w:p>
    <w:tbl>
      <w:tblPr>
        <w:tblW w:w="16302" w:type="dxa"/>
        <w:tblInd w:w="-176"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tblPr>
      <w:tblGrid>
        <w:gridCol w:w="709"/>
        <w:gridCol w:w="5671"/>
        <w:gridCol w:w="4252"/>
        <w:gridCol w:w="1843"/>
        <w:gridCol w:w="1417"/>
        <w:gridCol w:w="2410"/>
      </w:tblGrid>
      <w:tr w:rsidR="00870651" w:rsidRPr="00A1142F" w:rsidTr="00932A3A">
        <w:tc>
          <w:tcPr>
            <w:tcW w:w="709" w:type="dxa"/>
            <w:vMerge w:val="restart"/>
            <w:vAlign w:val="center"/>
          </w:tcPr>
          <w:p w:rsidR="00870651" w:rsidRPr="00A1142F" w:rsidRDefault="00870651" w:rsidP="00932A3A">
            <w:pPr>
              <w:snapToGrid w:val="0"/>
              <w:spacing w:before="120" w:line="220" w:lineRule="exact"/>
              <w:jc w:val="center"/>
              <w:rPr>
                <w:rFonts w:ascii="Times New Roman" w:hAnsi="Times New Roman"/>
                <w:bCs/>
                <w:sz w:val="24"/>
                <w:szCs w:val="24"/>
              </w:rPr>
            </w:pPr>
            <w:r w:rsidRPr="00A1142F">
              <w:rPr>
                <w:rFonts w:ascii="Times New Roman" w:hAnsi="Times New Roman"/>
                <w:bCs/>
                <w:sz w:val="24"/>
                <w:szCs w:val="24"/>
              </w:rPr>
              <w:t>№</w:t>
            </w:r>
            <w:r w:rsidRPr="00A1142F">
              <w:rPr>
                <w:rFonts w:ascii="Times New Roman" w:hAnsi="Times New Roman"/>
                <w:bCs/>
                <w:sz w:val="24"/>
                <w:szCs w:val="24"/>
              </w:rPr>
              <w:br/>
            </w:r>
            <w:proofErr w:type="spellStart"/>
            <w:proofErr w:type="gramStart"/>
            <w:r w:rsidRPr="00A1142F">
              <w:rPr>
                <w:rFonts w:ascii="Times New Roman" w:hAnsi="Times New Roman"/>
                <w:bCs/>
                <w:sz w:val="24"/>
                <w:szCs w:val="24"/>
              </w:rPr>
              <w:t>п</w:t>
            </w:r>
            <w:proofErr w:type="spellEnd"/>
            <w:proofErr w:type="gramEnd"/>
            <w:r w:rsidRPr="00A1142F">
              <w:rPr>
                <w:rFonts w:ascii="Times New Roman" w:hAnsi="Times New Roman"/>
                <w:bCs/>
                <w:sz w:val="24"/>
                <w:szCs w:val="24"/>
              </w:rPr>
              <w:t>/</w:t>
            </w:r>
            <w:proofErr w:type="spellStart"/>
            <w:r w:rsidRPr="00A1142F">
              <w:rPr>
                <w:rFonts w:ascii="Times New Roman" w:hAnsi="Times New Roman"/>
                <w:bCs/>
                <w:sz w:val="24"/>
                <w:szCs w:val="24"/>
              </w:rPr>
              <w:t>п</w:t>
            </w:r>
            <w:proofErr w:type="spellEnd"/>
            <w:r w:rsidRPr="00A1142F">
              <w:rPr>
                <w:rFonts w:ascii="Times New Roman" w:hAnsi="Times New Roman"/>
                <w:bCs/>
                <w:sz w:val="24"/>
                <w:szCs w:val="24"/>
              </w:rPr>
              <w:t xml:space="preserve"> </w:t>
            </w:r>
          </w:p>
        </w:tc>
        <w:tc>
          <w:tcPr>
            <w:tcW w:w="5671" w:type="dxa"/>
            <w:vMerge w:val="restart"/>
            <w:tcBorders>
              <w:right w:val="single" w:sz="4" w:space="0" w:color="auto"/>
            </w:tcBorders>
            <w:vAlign w:val="center"/>
          </w:tcPr>
          <w:p w:rsidR="00870651" w:rsidRPr="00A1142F" w:rsidRDefault="00870651" w:rsidP="00932A3A">
            <w:pPr>
              <w:snapToGrid w:val="0"/>
              <w:spacing w:before="120" w:line="220" w:lineRule="exact"/>
              <w:ind w:left="142" w:hanging="142"/>
              <w:jc w:val="center"/>
              <w:rPr>
                <w:rFonts w:ascii="Times New Roman" w:hAnsi="Times New Roman"/>
                <w:bCs/>
                <w:sz w:val="24"/>
                <w:szCs w:val="24"/>
              </w:rPr>
            </w:pPr>
            <w:r w:rsidRPr="00A1142F">
              <w:rPr>
                <w:rFonts w:ascii="Times New Roman" w:hAnsi="Times New Roman"/>
                <w:bCs/>
                <w:sz w:val="24"/>
                <w:szCs w:val="24"/>
              </w:rPr>
              <w:t>Наименование целевого показателя эффективности деятельности</w:t>
            </w:r>
          </w:p>
        </w:tc>
        <w:tc>
          <w:tcPr>
            <w:tcW w:w="4252" w:type="dxa"/>
            <w:vMerge w:val="restart"/>
            <w:tcBorders>
              <w:left w:val="single" w:sz="4" w:space="0" w:color="auto"/>
            </w:tcBorders>
            <w:vAlign w:val="center"/>
          </w:tcPr>
          <w:p w:rsidR="00870651" w:rsidRPr="00A1142F" w:rsidRDefault="00870651" w:rsidP="00932A3A">
            <w:pPr>
              <w:snapToGrid w:val="0"/>
              <w:spacing w:before="120" w:line="220" w:lineRule="exact"/>
              <w:jc w:val="center"/>
              <w:rPr>
                <w:rFonts w:ascii="Times New Roman" w:hAnsi="Times New Roman"/>
                <w:bCs/>
                <w:sz w:val="24"/>
                <w:szCs w:val="24"/>
              </w:rPr>
            </w:pPr>
            <w:r w:rsidRPr="00A1142F">
              <w:rPr>
                <w:rFonts w:ascii="Times New Roman" w:hAnsi="Times New Roman"/>
                <w:bCs/>
                <w:sz w:val="24"/>
                <w:szCs w:val="24"/>
              </w:rPr>
              <w:t>Критерии оценки эффективности деятельности</w:t>
            </w:r>
          </w:p>
        </w:tc>
        <w:tc>
          <w:tcPr>
            <w:tcW w:w="5670" w:type="dxa"/>
            <w:gridSpan w:val="3"/>
            <w:vAlign w:val="center"/>
          </w:tcPr>
          <w:p w:rsidR="00870651" w:rsidRPr="00A1142F" w:rsidRDefault="00870651" w:rsidP="00932A3A">
            <w:pPr>
              <w:snapToGrid w:val="0"/>
              <w:spacing w:before="120" w:line="220" w:lineRule="exact"/>
              <w:jc w:val="center"/>
              <w:rPr>
                <w:rFonts w:ascii="Times New Roman" w:hAnsi="Times New Roman"/>
                <w:bCs/>
                <w:sz w:val="24"/>
                <w:szCs w:val="24"/>
              </w:rPr>
            </w:pPr>
            <w:r w:rsidRPr="00A1142F">
              <w:rPr>
                <w:rFonts w:ascii="Times New Roman" w:hAnsi="Times New Roman"/>
                <w:bCs/>
                <w:sz w:val="24"/>
                <w:szCs w:val="24"/>
              </w:rPr>
              <w:t>Максимальное количество баллов</w:t>
            </w:r>
          </w:p>
        </w:tc>
      </w:tr>
      <w:tr w:rsidR="00870651" w:rsidRPr="00A1142F" w:rsidTr="00932A3A">
        <w:tc>
          <w:tcPr>
            <w:tcW w:w="709" w:type="dxa"/>
            <w:vMerge/>
            <w:vAlign w:val="center"/>
          </w:tcPr>
          <w:p w:rsidR="00870651" w:rsidRPr="00A1142F" w:rsidRDefault="00870651" w:rsidP="00932A3A">
            <w:pPr>
              <w:snapToGrid w:val="0"/>
              <w:spacing w:before="120" w:line="220" w:lineRule="exact"/>
              <w:jc w:val="center"/>
              <w:rPr>
                <w:rFonts w:ascii="Times New Roman" w:hAnsi="Times New Roman"/>
                <w:bCs/>
                <w:sz w:val="24"/>
                <w:szCs w:val="24"/>
              </w:rPr>
            </w:pPr>
          </w:p>
        </w:tc>
        <w:tc>
          <w:tcPr>
            <w:tcW w:w="5671" w:type="dxa"/>
            <w:vMerge/>
            <w:tcBorders>
              <w:right w:val="single" w:sz="4" w:space="0" w:color="auto"/>
            </w:tcBorders>
            <w:vAlign w:val="center"/>
          </w:tcPr>
          <w:p w:rsidR="00870651" w:rsidRPr="00A1142F" w:rsidRDefault="00870651" w:rsidP="00932A3A">
            <w:pPr>
              <w:snapToGrid w:val="0"/>
              <w:spacing w:before="120" w:line="220" w:lineRule="exact"/>
              <w:ind w:left="-932" w:hanging="142"/>
              <w:jc w:val="center"/>
              <w:rPr>
                <w:rFonts w:ascii="Times New Roman" w:hAnsi="Times New Roman"/>
                <w:bCs/>
                <w:sz w:val="24"/>
                <w:szCs w:val="24"/>
              </w:rPr>
            </w:pPr>
          </w:p>
        </w:tc>
        <w:tc>
          <w:tcPr>
            <w:tcW w:w="4252" w:type="dxa"/>
            <w:vMerge/>
            <w:tcBorders>
              <w:left w:val="single" w:sz="4" w:space="0" w:color="auto"/>
            </w:tcBorders>
            <w:vAlign w:val="center"/>
          </w:tcPr>
          <w:p w:rsidR="00870651" w:rsidRPr="00A1142F" w:rsidRDefault="00870651" w:rsidP="00932A3A">
            <w:pPr>
              <w:snapToGrid w:val="0"/>
              <w:spacing w:before="120" w:line="220" w:lineRule="exact"/>
              <w:ind w:left="-932" w:hanging="142"/>
              <w:jc w:val="center"/>
              <w:rPr>
                <w:rFonts w:ascii="Times New Roman" w:hAnsi="Times New Roman"/>
                <w:bCs/>
                <w:sz w:val="24"/>
                <w:szCs w:val="24"/>
              </w:rPr>
            </w:pPr>
          </w:p>
        </w:tc>
        <w:tc>
          <w:tcPr>
            <w:tcW w:w="1843" w:type="dxa"/>
            <w:tcBorders>
              <w:bottom w:val="nil"/>
            </w:tcBorders>
            <w:vAlign w:val="center"/>
          </w:tcPr>
          <w:p w:rsidR="00870651" w:rsidRPr="00A1142F" w:rsidRDefault="00870651" w:rsidP="00932A3A">
            <w:pPr>
              <w:snapToGrid w:val="0"/>
              <w:spacing w:before="120" w:line="220" w:lineRule="exact"/>
              <w:jc w:val="center"/>
              <w:rPr>
                <w:rFonts w:ascii="Times New Roman" w:hAnsi="Times New Roman"/>
                <w:bCs/>
                <w:sz w:val="24"/>
                <w:szCs w:val="24"/>
              </w:rPr>
            </w:pPr>
            <w:r w:rsidRPr="00A1142F">
              <w:rPr>
                <w:rFonts w:ascii="Times New Roman" w:hAnsi="Times New Roman"/>
                <w:bCs/>
                <w:sz w:val="24"/>
                <w:szCs w:val="24"/>
              </w:rPr>
              <w:t>руководитель организации</w:t>
            </w:r>
          </w:p>
        </w:tc>
        <w:tc>
          <w:tcPr>
            <w:tcW w:w="1417" w:type="dxa"/>
            <w:tcBorders>
              <w:bottom w:val="nil"/>
            </w:tcBorders>
          </w:tcPr>
          <w:p w:rsidR="00870651" w:rsidRPr="00A1142F" w:rsidRDefault="00870651" w:rsidP="00932A3A">
            <w:pPr>
              <w:snapToGrid w:val="0"/>
              <w:spacing w:before="120" w:line="220" w:lineRule="exact"/>
              <w:jc w:val="center"/>
              <w:rPr>
                <w:rFonts w:ascii="Times New Roman" w:hAnsi="Times New Roman"/>
                <w:bCs/>
                <w:sz w:val="24"/>
                <w:szCs w:val="24"/>
              </w:rPr>
            </w:pPr>
            <w:r w:rsidRPr="00A1142F">
              <w:rPr>
                <w:rFonts w:ascii="Times New Roman" w:hAnsi="Times New Roman"/>
                <w:bCs/>
                <w:sz w:val="24"/>
                <w:szCs w:val="24"/>
              </w:rPr>
              <w:t>заместитель руководителя</w:t>
            </w:r>
          </w:p>
        </w:tc>
        <w:tc>
          <w:tcPr>
            <w:tcW w:w="2410" w:type="dxa"/>
            <w:tcBorders>
              <w:bottom w:val="nil"/>
            </w:tcBorders>
          </w:tcPr>
          <w:p w:rsidR="00870651" w:rsidRPr="00A1142F" w:rsidRDefault="00870651" w:rsidP="00932A3A">
            <w:pPr>
              <w:snapToGrid w:val="0"/>
              <w:spacing w:before="120" w:line="220" w:lineRule="exact"/>
              <w:jc w:val="center"/>
              <w:rPr>
                <w:rFonts w:ascii="Times New Roman" w:hAnsi="Times New Roman"/>
                <w:bCs/>
                <w:sz w:val="24"/>
                <w:szCs w:val="24"/>
              </w:rPr>
            </w:pPr>
            <w:r w:rsidRPr="00A1142F">
              <w:rPr>
                <w:rFonts w:ascii="Times New Roman" w:hAnsi="Times New Roman"/>
                <w:bCs/>
                <w:sz w:val="24"/>
                <w:szCs w:val="24"/>
              </w:rPr>
              <w:t>главный бухгалтер</w:t>
            </w:r>
          </w:p>
        </w:tc>
      </w:tr>
      <w:tr w:rsidR="00870651" w:rsidRPr="00A1142F" w:rsidTr="00932A3A">
        <w:tblPrEx>
          <w:tblBorders>
            <w:bottom w:val="single" w:sz="4" w:space="0" w:color="000000"/>
          </w:tblBorders>
        </w:tblPrEx>
        <w:trPr>
          <w:tblHeader/>
        </w:trPr>
        <w:tc>
          <w:tcPr>
            <w:tcW w:w="709" w:type="dxa"/>
          </w:tcPr>
          <w:p w:rsidR="00870651" w:rsidRPr="00A1142F" w:rsidRDefault="00870651" w:rsidP="00932A3A">
            <w:pPr>
              <w:snapToGrid w:val="0"/>
              <w:spacing w:after="0" w:line="240" w:lineRule="auto"/>
              <w:jc w:val="center"/>
              <w:rPr>
                <w:rFonts w:ascii="Times New Roman" w:hAnsi="Times New Roman"/>
                <w:sz w:val="24"/>
                <w:szCs w:val="24"/>
              </w:rPr>
            </w:pPr>
            <w:r w:rsidRPr="00A1142F">
              <w:rPr>
                <w:rFonts w:ascii="Times New Roman" w:hAnsi="Times New Roman"/>
                <w:sz w:val="24"/>
                <w:szCs w:val="24"/>
              </w:rPr>
              <w:t>1</w:t>
            </w:r>
          </w:p>
        </w:tc>
        <w:tc>
          <w:tcPr>
            <w:tcW w:w="5671" w:type="dxa"/>
          </w:tcPr>
          <w:p w:rsidR="00870651" w:rsidRPr="00A1142F" w:rsidRDefault="00870651" w:rsidP="00932A3A">
            <w:pPr>
              <w:pStyle w:val="a3"/>
              <w:spacing w:after="0" w:line="240" w:lineRule="auto"/>
              <w:ind w:left="0"/>
              <w:jc w:val="center"/>
              <w:rPr>
                <w:rFonts w:ascii="Times New Roman" w:hAnsi="Times New Roman"/>
                <w:sz w:val="24"/>
                <w:szCs w:val="24"/>
              </w:rPr>
            </w:pPr>
            <w:r w:rsidRPr="00A1142F">
              <w:rPr>
                <w:rFonts w:ascii="Times New Roman" w:hAnsi="Times New Roman"/>
                <w:sz w:val="24"/>
                <w:szCs w:val="24"/>
              </w:rPr>
              <w:t>2</w:t>
            </w:r>
          </w:p>
        </w:tc>
        <w:tc>
          <w:tcPr>
            <w:tcW w:w="4252" w:type="dxa"/>
          </w:tcPr>
          <w:p w:rsidR="00870651" w:rsidRPr="00A1142F" w:rsidRDefault="00870651" w:rsidP="00932A3A">
            <w:pPr>
              <w:snapToGrid w:val="0"/>
              <w:spacing w:after="0" w:line="240" w:lineRule="auto"/>
              <w:jc w:val="center"/>
              <w:rPr>
                <w:rFonts w:ascii="Times New Roman" w:hAnsi="Times New Roman"/>
                <w:sz w:val="24"/>
                <w:szCs w:val="24"/>
              </w:rPr>
            </w:pPr>
          </w:p>
        </w:tc>
        <w:tc>
          <w:tcPr>
            <w:tcW w:w="1843" w:type="dxa"/>
            <w:tcBorders>
              <w:right w:val="single" w:sz="4" w:space="0" w:color="auto"/>
            </w:tcBorders>
          </w:tcPr>
          <w:p w:rsidR="00870651" w:rsidRPr="00A1142F" w:rsidRDefault="00870651" w:rsidP="00932A3A">
            <w:pPr>
              <w:snapToGrid w:val="0"/>
              <w:spacing w:after="0" w:line="240" w:lineRule="auto"/>
              <w:jc w:val="center"/>
              <w:rPr>
                <w:rFonts w:ascii="Times New Roman" w:hAnsi="Times New Roman"/>
                <w:sz w:val="24"/>
                <w:szCs w:val="24"/>
              </w:rPr>
            </w:pPr>
            <w:r w:rsidRPr="00A1142F">
              <w:rPr>
                <w:rFonts w:ascii="Times New Roman" w:hAnsi="Times New Roman"/>
                <w:sz w:val="24"/>
                <w:szCs w:val="24"/>
              </w:rPr>
              <w:t>3</w:t>
            </w:r>
          </w:p>
        </w:tc>
        <w:tc>
          <w:tcPr>
            <w:tcW w:w="1417" w:type="dxa"/>
          </w:tcPr>
          <w:p w:rsidR="00870651" w:rsidRPr="00A1142F" w:rsidRDefault="00870651" w:rsidP="00932A3A">
            <w:pPr>
              <w:snapToGrid w:val="0"/>
              <w:spacing w:after="0" w:line="240" w:lineRule="auto"/>
              <w:jc w:val="center"/>
              <w:rPr>
                <w:rFonts w:ascii="Times New Roman" w:hAnsi="Times New Roman"/>
                <w:sz w:val="24"/>
                <w:szCs w:val="24"/>
              </w:rPr>
            </w:pPr>
            <w:r w:rsidRPr="00A1142F">
              <w:rPr>
                <w:rFonts w:ascii="Times New Roman" w:hAnsi="Times New Roman"/>
                <w:sz w:val="24"/>
                <w:szCs w:val="24"/>
              </w:rPr>
              <w:t>4</w:t>
            </w:r>
          </w:p>
        </w:tc>
        <w:tc>
          <w:tcPr>
            <w:tcW w:w="2410" w:type="dxa"/>
            <w:tcBorders>
              <w:right w:val="single" w:sz="4" w:space="0" w:color="auto"/>
            </w:tcBorders>
          </w:tcPr>
          <w:p w:rsidR="00870651" w:rsidRPr="00A1142F" w:rsidRDefault="00870651" w:rsidP="00932A3A">
            <w:pPr>
              <w:snapToGrid w:val="0"/>
              <w:spacing w:after="0" w:line="240" w:lineRule="auto"/>
              <w:jc w:val="center"/>
              <w:rPr>
                <w:rFonts w:ascii="Times New Roman" w:hAnsi="Times New Roman"/>
                <w:sz w:val="24"/>
                <w:szCs w:val="24"/>
              </w:rPr>
            </w:pPr>
            <w:r w:rsidRPr="00A1142F">
              <w:rPr>
                <w:rFonts w:ascii="Times New Roman" w:hAnsi="Times New Roman"/>
                <w:sz w:val="24"/>
                <w:szCs w:val="24"/>
              </w:rPr>
              <w:t>5</w:t>
            </w:r>
          </w:p>
        </w:tc>
      </w:tr>
      <w:tr w:rsidR="00870651" w:rsidRPr="00A1142F" w:rsidTr="00932A3A">
        <w:tblPrEx>
          <w:tblBorders>
            <w:bottom w:val="single" w:sz="4" w:space="0" w:color="000000"/>
          </w:tblBorders>
        </w:tblPrEx>
        <w:tc>
          <w:tcPr>
            <w:tcW w:w="709" w:type="dxa"/>
          </w:tcPr>
          <w:p w:rsidR="00870651" w:rsidRPr="00A1142F" w:rsidRDefault="00870651" w:rsidP="00932A3A">
            <w:pPr>
              <w:snapToGrid w:val="0"/>
              <w:spacing w:after="0" w:line="240" w:lineRule="auto"/>
              <w:jc w:val="center"/>
              <w:rPr>
                <w:rFonts w:ascii="Times New Roman" w:hAnsi="Times New Roman"/>
                <w:sz w:val="24"/>
                <w:szCs w:val="24"/>
              </w:rPr>
            </w:pPr>
            <w:r w:rsidRPr="00A1142F">
              <w:rPr>
                <w:rFonts w:ascii="Times New Roman" w:hAnsi="Times New Roman"/>
                <w:sz w:val="24"/>
                <w:szCs w:val="24"/>
              </w:rPr>
              <w:t>1.</w:t>
            </w:r>
          </w:p>
        </w:tc>
        <w:tc>
          <w:tcPr>
            <w:tcW w:w="5671" w:type="dxa"/>
          </w:tcPr>
          <w:p w:rsidR="00870651" w:rsidRPr="00A1142F" w:rsidRDefault="00870651" w:rsidP="00932A3A">
            <w:pPr>
              <w:spacing w:after="0" w:line="240" w:lineRule="auto"/>
              <w:rPr>
                <w:rFonts w:ascii="Times New Roman" w:hAnsi="Times New Roman"/>
                <w:sz w:val="24"/>
                <w:szCs w:val="24"/>
              </w:rPr>
            </w:pPr>
            <w:r w:rsidRPr="00A1142F">
              <w:rPr>
                <w:rFonts w:ascii="Times New Roman" w:hAnsi="Times New Roman"/>
                <w:sz w:val="24"/>
                <w:szCs w:val="24"/>
              </w:rPr>
              <w:t>Своевременное и качественное представление квартальной бюджетной отчетности</w:t>
            </w:r>
          </w:p>
        </w:tc>
        <w:tc>
          <w:tcPr>
            <w:tcW w:w="4252" w:type="dxa"/>
          </w:tcPr>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Выполнение:</w:t>
            </w:r>
          </w:p>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-соблюдение сроков представления квартальной бюджетной отчетности;</w:t>
            </w:r>
          </w:p>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-качественное представление квартальной бюджетной отчетности по установленным формам (без ошибок и опечаток)</w:t>
            </w:r>
          </w:p>
        </w:tc>
        <w:tc>
          <w:tcPr>
            <w:tcW w:w="1843" w:type="dxa"/>
            <w:tcBorders>
              <w:right w:val="single" w:sz="4" w:space="0" w:color="auto"/>
            </w:tcBorders>
          </w:tcPr>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невыполнение – 0 баллов</w:t>
            </w:r>
          </w:p>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выполне</w:t>
            </w:r>
            <w:r w:rsidR="004E4108">
              <w:rPr>
                <w:rFonts w:ascii="Times New Roman" w:hAnsi="Times New Roman"/>
                <w:sz w:val="24"/>
                <w:szCs w:val="24"/>
              </w:rPr>
              <w:t>ние – 5</w:t>
            </w:r>
            <w:r w:rsidRPr="00A1142F">
              <w:rPr>
                <w:rFonts w:ascii="Times New Roman" w:hAnsi="Times New Roman"/>
                <w:sz w:val="24"/>
                <w:szCs w:val="24"/>
              </w:rPr>
              <w:t xml:space="preserve"> баллов</w:t>
            </w:r>
          </w:p>
        </w:tc>
        <w:tc>
          <w:tcPr>
            <w:tcW w:w="1417" w:type="dxa"/>
          </w:tcPr>
          <w:p w:rsidR="00870651" w:rsidRPr="00A1142F" w:rsidRDefault="00870651" w:rsidP="00932A3A">
            <w:pPr>
              <w:snapToGrid w:val="0"/>
              <w:spacing w:after="0" w:line="240" w:lineRule="auto"/>
              <w:jc w:val="center"/>
              <w:rPr>
                <w:rFonts w:ascii="Times New Roman" w:hAnsi="Times New Roman"/>
                <w:sz w:val="24"/>
                <w:szCs w:val="24"/>
              </w:rPr>
            </w:pPr>
            <w:r w:rsidRPr="00A1142F">
              <w:rPr>
                <w:rFonts w:ascii="Times New Roman" w:hAnsi="Times New Roman"/>
                <w:sz w:val="24"/>
                <w:szCs w:val="24"/>
              </w:rPr>
              <w:t>-</w:t>
            </w:r>
          </w:p>
        </w:tc>
        <w:tc>
          <w:tcPr>
            <w:tcW w:w="2410" w:type="dxa"/>
            <w:tcBorders>
              <w:right w:val="single" w:sz="4" w:space="0" w:color="auto"/>
            </w:tcBorders>
          </w:tcPr>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невыполнение – 0 баллов</w:t>
            </w:r>
          </w:p>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выполнение – 10 баллов</w:t>
            </w:r>
          </w:p>
        </w:tc>
      </w:tr>
      <w:tr w:rsidR="00870651" w:rsidRPr="00B97E10" w:rsidTr="00932A3A">
        <w:tblPrEx>
          <w:tblBorders>
            <w:bottom w:val="single" w:sz="4" w:space="0" w:color="000000"/>
          </w:tblBorders>
        </w:tblPrEx>
        <w:trPr>
          <w:trHeight w:val="843"/>
        </w:trPr>
        <w:tc>
          <w:tcPr>
            <w:tcW w:w="709" w:type="dxa"/>
          </w:tcPr>
          <w:p w:rsidR="00870651" w:rsidRPr="00B97E10" w:rsidRDefault="00870651" w:rsidP="00932A3A">
            <w:pPr>
              <w:spacing w:after="0" w:line="240" w:lineRule="auto"/>
              <w:rPr>
                <w:rFonts w:ascii="Times New Roman" w:hAnsi="Times New Roman"/>
                <w:sz w:val="24"/>
                <w:szCs w:val="24"/>
              </w:rPr>
            </w:pPr>
            <w:r w:rsidRPr="00B97E10">
              <w:rPr>
                <w:rFonts w:ascii="Times New Roman" w:hAnsi="Times New Roman"/>
                <w:sz w:val="24"/>
                <w:szCs w:val="24"/>
              </w:rPr>
              <w:t>2.</w:t>
            </w:r>
          </w:p>
        </w:tc>
        <w:tc>
          <w:tcPr>
            <w:tcW w:w="5671" w:type="dxa"/>
          </w:tcPr>
          <w:p w:rsidR="00870651" w:rsidRPr="00B97E10" w:rsidRDefault="00870651" w:rsidP="00932A3A">
            <w:pPr>
              <w:spacing w:after="0" w:line="240" w:lineRule="auto"/>
              <w:rPr>
                <w:rFonts w:ascii="Times New Roman" w:hAnsi="Times New Roman"/>
                <w:sz w:val="24"/>
                <w:szCs w:val="24"/>
              </w:rPr>
            </w:pPr>
            <w:r w:rsidRPr="00B97E10">
              <w:rPr>
                <w:rFonts w:ascii="Times New Roman" w:hAnsi="Times New Roman"/>
                <w:sz w:val="24"/>
                <w:szCs w:val="24"/>
              </w:rPr>
              <w:t>Отсутствие просроченной кредиторской задолженности</w:t>
            </w:r>
          </w:p>
        </w:tc>
        <w:tc>
          <w:tcPr>
            <w:tcW w:w="4252" w:type="dxa"/>
          </w:tcPr>
          <w:p w:rsidR="00870651" w:rsidRPr="00B97E10" w:rsidRDefault="00870651" w:rsidP="00932A3A">
            <w:pPr>
              <w:spacing w:after="0" w:line="240" w:lineRule="auto"/>
              <w:rPr>
                <w:rFonts w:ascii="Times New Roman" w:hAnsi="Times New Roman"/>
                <w:sz w:val="24"/>
                <w:szCs w:val="24"/>
              </w:rPr>
            </w:pPr>
            <w:r w:rsidRPr="00B97E10">
              <w:rPr>
                <w:rFonts w:ascii="Times New Roman" w:hAnsi="Times New Roman"/>
                <w:sz w:val="24"/>
                <w:szCs w:val="24"/>
              </w:rPr>
              <w:t>Наличие/отсутствие</w:t>
            </w:r>
          </w:p>
        </w:tc>
        <w:tc>
          <w:tcPr>
            <w:tcW w:w="1843" w:type="dxa"/>
            <w:tcBorders>
              <w:right w:val="single" w:sz="4" w:space="0" w:color="auto"/>
            </w:tcBorders>
          </w:tcPr>
          <w:p w:rsidR="00870651" w:rsidRPr="00B97E10" w:rsidRDefault="00870651" w:rsidP="00932A3A">
            <w:pPr>
              <w:spacing w:after="0" w:line="240" w:lineRule="auto"/>
              <w:rPr>
                <w:rFonts w:ascii="Times New Roman" w:hAnsi="Times New Roman"/>
                <w:sz w:val="24"/>
                <w:szCs w:val="24"/>
              </w:rPr>
            </w:pPr>
            <w:r w:rsidRPr="00B97E10">
              <w:rPr>
                <w:rFonts w:ascii="Times New Roman" w:hAnsi="Times New Roman"/>
                <w:sz w:val="24"/>
                <w:szCs w:val="24"/>
              </w:rPr>
              <w:t>наличие-0 баллов</w:t>
            </w:r>
          </w:p>
          <w:p w:rsidR="00870651" w:rsidRPr="00B97E10" w:rsidRDefault="00870651" w:rsidP="00932A3A">
            <w:pPr>
              <w:spacing w:after="0" w:line="240" w:lineRule="auto"/>
              <w:rPr>
                <w:rFonts w:ascii="Times New Roman" w:hAnsi="Times New Roman"/>
                <w:sz w:val="24"/>
                <w:szCs w:val="24"/>
              </w:rPr>
            </w:pPr>
            <w:r w:rsidRPr="00B97E10">
              <w:rPr>
                <w:rFonts w:ascii="Times New Roman" w:hAnsi="Times New Roman"/>
                <w:sz w:val="24"/>
                <w:szCs w:val="24"/>
              </w:rPr>
              <w:t>отсутствие-20 баллов</w:t>
            </w:r>
          </w:p>
        </w:tc>
        <w:tc>
          <w:tcPr>
            <w:tcW w:w="1417" w:type="dxa"/>
          </w:tcPr>
          <w:p w:rsidR="00870651" w:rsidRPr="00B97E10" w:rsidRDefault="00870651" w:rsidP="00932A3A">
            <w:pPr>
              <w:spacing w:after="0" w:line="240" w:lineRule="auto"/>
              <w:rPr>
                <w:rFonts w:ascii="Times New Roman" w:hAnsi="Times New Roman"/>
                <w:sz w:val="24"/>
                <w:szCs w:val="24"/>
              </w:rPr>
            </w:pPr>
            <w:r w:rsidRPr="00B97E10">
              <w:rPr>
                <w:rFonts w:ascii="Times New Roman" w:hAnsi="Times New Roman"/>
                <w:sz w:val="24"/>
                <w:szCs w:val="24"/>
              </w:rPr>
              <w:t>-</w:t>
            </w:r>
          </w:p>
        </w:tc>
        <w:tc>
          <w:tcPr>
            <w:tcW w:w="2410" w:type="dxa"/>
            <w:tcBorders>
              <w:right w:val="single" w:sz="4" w:space="0" w:color="auto"/>
            </w:tcBorders>
          </w:tcPr>
          <w:p w:rsidR="00870651" w:rsidRPr="00B97E10" w:rsidRDefault="00870651" w:rsidP="00932A3A">
            <w:pPr>
              <w:spacing w:after="0" w:line="240" w:lineRule="auto"/>
              <w:rPr>
                <w:rFonts w:ascii="Times New Roman" w:hAnsi="Times New Roman"/>
                <w:sz w:val="24"/>
                <w:szCs w:val="24"/>
              </w:rPr>
            </w:pPr>
            <w:r w:rsidRPr="00B97E10">
              <w:rPr>
                <w:rFonts w:ascii="Times New Roman" w:hAnsi="Times New Roman"/>
                <w:sz w:val="24"/>
                <w:szCs w:val="24"/>
              </w:rPr>
              <w:t>наличие-0 баллов</w:t>
            </w:r>
          </w:p>
          <w:p w:rsidR="00870651" w:rsidRPr="00B97E10" w:rsidRDefault="00870651" w:rsidP="00932A3A">
            <w:pPr>
              <w:spacing w:after="0" w:line="240" w:lineRule="auto"/>
              <w:rPr>
                <w:rFonts w:ascii="Times New Roman" w:hAnsi="Times New Roman"/>
                <w:sz w:val="24"/>
                <w:szCs w:val="24"/>
              </w:rPr>
            </w:pPr>
            <w:r w:rsidRPr="00B97E10">
              <w:rPr>
                <w:rFonts w:ascii="Times New Roman" w:hAnsi="Times New Roman"/>
                <w:sz w:val="24"/>
                <w:szCs w:val="24"/>
              </w:rPr>
              <w:t>отсутствие-10 баллов</w:t>
            </w:r>
          </w:p>
        </w:tc>
      </w:tr>
      <w:tr w:rsidR="00870651" w:rsidRPr="00A1142F" w:rsidTr="00932A3A">
        <w:tblPrEx>
          <w:tblBorders>
            <w:bottom w:val="single" w:sz="4" w:space="0" w:color="000000"/>
          </w:tblBorders>
        </w:tblPrEx>
        <w:trPr>
          <w:trHeight w:val="1833"/>
        </w:trPr>
        <w:tc>
          <w:tcPr>
            <w:tcW w:w="709" w:type="dxa"/>
          </w:tcPr>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3</w:t>
            </w:r>
            <w:r>
              <w:rPr>
                <w:rFonts w:ascii="Times New Roman" w:hAnsi="Times New Roman"/>
                <w:sz w:val="24"/>
                <w:szCs w:val="24"/>
              </w:rPr>
              <w:t>.</w:t>
            </w:r>
          </w:p>
        </w:tc>
        <w:tc>
          <w:tcPr>
            <w:tcW w:w="5671" w:type="dxa"/>
          </w:tcPr>
          <w:p w:rsidR="00870651" w:rsidRPr="00A1142F" w:rsidRDefault="00870651" w:rsidP="00932A3A">
            <w:pPr>
              <w:tabs>
                <w:tab w:val="left" w:pos="3975"/>
              </w:tabs>
              <w:spacing w:after="0" w:line="240" w:lineRule="auto"/>
              <w:rPr>
                <w:rFonts w:ascii="Times New Roman" w:hAnsi="Times New Roman"/>
                <w:sz w:val="24"/>
                <w:szCs w:val="24"/>
              </w:rPr>
            </w:pPr>
            <w:r w:rsidRPr="00A1142F">
              <w:rPr>
                <w:rFonts w:ascii="Times New Roman" w:hAnsi="Times New Roman"/>
                <w:sz w:val="24"/>
                <w:szCs w:val="24"/>
              </w:rPr>
              <w:t xml:space="preserve">Своевременное и качественное предоставление отчетов, информации по запросу социального комитета Администрации </w:t>
            </w:r>
            <w:proofErr w:type="spellStart"/>
            <w:r w:rsidR="00417B24">
              <w:rPr>
                <w:rFonts w:ascii="Times New Roman" w:hAnsi="Times New Roman"/>
                <w:sz w:val="24"/>
                <w:szCs w:val="24"/>
              </w:rPr>
              <w:t>Марёвского</w:t>
            </w:r>
            <w:proofErr w:type="spellEnd"/>
            <w:r w:rsidRPr="00A1142F">
              <w:rPr>
                <w:rFonts w:ascii="Times New Roman" w:hAnsi="Times New Roman"/>
                <w:sz w:val="24"/>
                <w:szCs w:val="24"/>
              </w:rPr>
              <w:t xml:space="preserve"> муниципального района, выполнение решений совещаний, поручений  руководителя комитета, </w:t>
            </w:r>
            <w:proofErr w:type="gramStart"/>
            <w:r w:rsidRPr="00A1142F">
              <w:rPr>
                <w:rFonts w:ascii="Times New Roman" w:hAnsi="Times New Roman"/>
                <w:sz w:val="24"/>
                <w:szCs w:val="24"/>
              </w:rPr>
              <w:t>заведующего отдела</w:t>
            </w:r>
            <w:proofErr w:type="gramEnd"/>
          </w:p>
        </w:tc>
        <w:tc>
          <w:tcPr>
            <w:tcW w:w="4252" w:type="dxa"/>
          </w:tcPr>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Выполнение:</w:t>
            </w:r>
          </w:p>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 соблюдение сроков представления отчетов и иной информации;</w:t>
            </w:r>
          </w:p>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 качественное представление отчетных данных и иной информации (достоверность данных)</w:t>
            </w:r>
          </w:p>
        </w:tc>
        <w:tc>
          <w:tcPr>
            <w:tcW w:w="1843" w:type="dxa"/>
            <w:tcBorders>
              <w:right w:val="single" w:sz="4" w:space="0" w:color="auto"/>
            </w:tcBorders>
          </w:tcPr>
          <w:p w:rsidR="00870651" w:rsidRPr="00D757A9" w:rsidRDefault="00870651" w:rsidP="00932A3A">
            <w:pPr>
              <w:snapToGrid w:val="0"/>
              <w:spacing w:after="0" w:line="240" w:lineRule="auto"/>
              <w:rPr>
                <w:rFonts w:ascii="Times New Roman" w:hAnsi="Times New Roman"/>
                <w:sz w:val="24"/>
                <w:szCs w:val="24"/>
              </w:rPr>
            </w:pPr>
            <w:r w:rsidRPr="00D757A9">
              <w:rPr>
                <w:rFonts w:ascii="Times New Roman" w:hAnsi="Times New Roman"/>
                <w:sz w:val="24"/>
                <w:szCs w:val="24"/>
              </w:rPr>
              <w:t>невыполнение – 0 баллов</w:t>
            </w:r>
          </w:p>
          <w:p w:rsidR="00870651" w:rsidRPr="00D757A9" w:rsidRDefault="00870651" w:rsidP="004E4108">
            <w:pPr>
              <w:snapToGrid w:val="0"/>
              <w:spacing w:after="0" w:line="240" w:lineRule="auto"/>
              <w:rPr>
                <w:rFonts w:ascii="Times New Roman" w:hAnsi="Times New Roman"/>
                <w:sz w:val="24"/>
                <w:szCs w:val="24"/>
              </w:rPr>
            </w:pPr>
            <w:r w:rsidRPr="00D757A9">
              <w:rPr>
                <w:rFonts w:ascii="Times New Roman" w:hAnsi="Times New Roman"/>
                <w:sz w:val="24"/>
                <w:szCs w:val="24"/>
              </w:rPr>
              <w:t>выполнение –</w:t>
            </w:r>
            <w:r w:rsidR="00B6090E">
              <w:rPr>
                <w:rFonts w:ascii="Times New Roman" w:hAnsi="Times New Roman"/>
                <w:sz w:val="24"/>
                <w:szCs w:val="24"/>
              </w:rPr>
              <w:t>45</w:t>
            </w:r>
            <w:r w:rsidR="004E4108">
              <w:rPr>
                <w:rFonts w:ascii="Times New Roman" w:hAnsi="Times New Roman"/>
                <w:sz w:val="24"/>
                <w:szCs w:val="24"/>
              </w:rPr>
              <w:t xml:space="preserve"> </w:t>
            </w:r>
            <w:r w:rsidRPr="00D757A9">
              <w:rPr>
                <w:rFonts w:ascii="Times New Roman" w:hAnsi="Times New Roman"/>
                <w:sz w:val="24"/>
                <w:szCs w:val="24"/>
              </w:rPr>
              <w:t>баллов</w:t>
            </w:r>
          </w:p>
        </w:tc>
        <w:tc>
          <w:tcPr>
            <w:tcW w:w="1417" w:type="dxa"/>
          </w:tcPr>
          <w:p w:rsidR="00870651" w:rsidRPr="00D757A9" w:rsidRDefault="00870651" w:rsidP="00932A3A">
            <w:pPr>
              <w:snapToGrid w:val="0"/>
              <w:spacing w:after="0" w:line="240" w:lineRule="auto"/>
              <w:rPr>
                <w:rFonts w:ascii="Times New Roman" w:hAnsi="Times New Roman"/>
                <w:sz w:val="24"/>
                <w:szCs w:val="24"/>
              </w:rPr>
            </w:pPr>
            <w:r w:rsidRPr="00D757A9">
              <w:rPr>
                <w:rFonts w:ascii="Times New Roman" w:hAnsi="Times New Roman"/>
                <w:sz w:val="24"/>
                <w:szCs w:val="24"/>
              </w:rPr>
              <w:t>невыполнение – 0 баллов</w:t>
            </w:r>
          </w:p>
          <w:p w:rsidR="00870651" w:rsidRPr="00D757A9" w:rsidRDefault="00870651" w:rsidP="00932A3A">
            <w:pPr>
              <w:snapToGrid w:val="0"/>
              <w:spacing w:after="0" w:line="240" w:lineRule="auto"/>
              <w:rPr>
                <w:rFonts w:ascii="Times New Roman" w:hAnsi="Times New Roman"/>
                <w:sz w:val="24"/>
                <w:szCs w:val="24"/>
              </w:rPr>
            </w:pPr>
            <w:r w:rsidRPr="00D757A9">
              <w:rPr>
                <w:rFonts w:ascii="Times New Roman" w:hAnsi="Times New Roman"/>
                <w:sz w:val="24"/>
                <w:szCs w:val="24"/>
              </w:rPr>
              <w:t>выполнение – 35 баллов</w:t>
            </w:r>
          </w:p>
        </w:tc>
        <w:tc>
          <w:tcPr>
            <w:tcW w:w="2410" w:type="dxa"/>
            <w:tcBorders>
              <w:right w:val="single" w:sz="4" w:space="0" w:color="auto"/>
            </w:tcBorders>
          </w:tcPr>
          <w:p w:rsidR="00870651" w:rsidRPr="00A1142F" w:rsidRDefault="00870651" w:rsidP="00932A3A">
            <w:pPr>
              <w:snapToGrid w:val="0"/>
              <w:spacing w:after="0" w:line="240" w:lineRule="auto"/>
              <w:jc w:val="center"/>
              <w:rPr>
                <w:rFonts w:ascii="Times New Roman" w:hAnsi="Times New Roman"/>
                <w:sz w:val="24"/>
                <w:szCs w:val="24"/>
              </w:rPr>
            </w:pPr>
            <w:r w:rsidRPr="00A1142F">
              <w:rPr>
                <w:rFonts w:ascii="Times New Roman" w:hAnsi="Times New Roman"/>
                <w:sz w:val="24"/>
                <w:szCs w:val="24"/>
              </w:rPr>
              <w:t>-</w:t>
            </w:r>
          </w:p>
        </w:tc>
      </w:tr>
      <w:tr w:rsidR="00870651" w:rsidRPr="00A1142F" w:rsidTr="00932A3A">
        <w:tblPrEx>
          <w:tblBorders>
            <w:bottom w:val="single" w:sz="4" w:space="0" w:color="000000"/>
          </w:tblBorders>
        </w:tblPrEx>
        <w:tc>
          <w:tcPr>
            <w:tcW w:w="709" w:type="dxa"/>
          </w:tcPr>
          <w:p w:rsidR="00870651" w:rsidRPr="00A1142F" w:rsidRDefault="004E4108" w:rsidP="004E4108">
            <w:pPr>
              <w:snapToGrid w:val="0"/>
              <w:spacing w:after="0" w:line="240" w:lineRule="auto"/>
              <w:rPr>
                <w:rFonts w:ascii="Times New Roman" w:hAnsi="Times New Roman"/>
                <w:sz w:val="24"/>
                <w:szCs w:val="24"/>
              </w:rPr>
            </w:pPr>
            <w:r>
              <w:rPr>
                <w:rFonts w:ascii="Times New Roman" w:hAnsi="Times New Roman"/>
                <w:sz w:val="24"/>
                <w:szCs w:val="24"/>
              </w:rPr>
              <w:lastRenderedPageBreak/>
              <w:t xml:space="preserve"> 4</w:t>
            </w:r>
            <w:r w:rsidR="00870651" w:rsidRPr="00A1142F">
              <w:rPr>
                <w:rFonts w:ascii="Times New Roman" w:hAnsi="Times New Roman"/>
                <w:sz w:val="24"/>
                <w:szCs w:val="24"/>
              </w:rPr>
              <w:t>.</w:t>
            </w:r>
          </w:p>
        </w:tc>
        <w:tc>
          <w:tcPr>
            <w:tcW w:w="5671" w:type="dxa"/>
          </w:tcPr>
          <w:p w:rsidR="00870651" w:rsidRPr="00A1142F" w:rsidRDefault="00870651" w:rsidP="00932A3A">
            <w:pPr>
              <w:pStyle w:val="a3"/>
              <w:spacing w:after="0" w:line="240" w:lineRule="auto"/>
              <w:ind w:left="0"/>
              <w:rPr>
                <w:rFonts w:ascii="Times New Roman" w:hAnsi="Times New Roman"/>
                <w:spacing w:val="-2"/>
                <w:sz w:val="24"/>
                <w:szCs w:val="24"/>
              </w:rPr>
            </w:pPr>
            <w:r w:rsidRPr="00A1142F">
              <w:rPr>
                <w:rFonts w:ascii="Times New Roman" w:hAnsi="Times New Roman"/>
                <w:spacing w:val="-2"/>
                <w:sz w:val="24"/>
                <w:szCs w:val="24"/>
              </w:rPr>
              <w:t>Отсутствие обоснованных жалоб на работу организации, на качество предоставления услуг</w:t>
            </w:r>
          </w:p>
        </w:tc>
        <w:tc>
          <w:tcPr>
            <w:tcW w:w="4252" w:type="dxa"/>
          </w:tcPr>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Наличие жалоб, обоснованность которых подтверждена в ходе их рассмотрения/отсутствие</w:t>
            </w:r>
          </w:p>
        </w:tc>
        <w:tc>
          <w:tcPr>
            <w:tcW w:w="1843" w:type="dxa"/>
            <w:tcBorders>
              <w:right w:val="single" w:sz="4" w:space="0" w:color="auto"/>
            </w:tcBorders>
          </w:tcPr>
          <w:p w:rsidR="00870651" w:rsidRPr="00D757A9" w:rsidRDefault="00870651" w:rsidP="00932A3A">
            <w:pPr>
              <w:snapToGrid w:val="0"/>
              <w:spacing w:after="0" w:line="240" w:lineRule="auto"/>
              <w:rPr>
                <w:rFonts w:ascii="Times New Roman" w:hAnsi="Times New Roman"/>
                <w:sz w:val="24"/>
                <w:szCs w:val="24"/>
              </w:rPr>
            </w:pPr>
            <w:r w:rsidRPr="00D757A9">
              <w:rPr>
                <w:rFonts w:ascii="Times New Roman" w:hAnsi="Times New Roman"/>
                <w:sz w:val="24"/>
                <w:szCs w:val="24"/>
              </w:rPr>
              <w:t>наличие – 0 баллов</w:t>
            </w:r>
          </w:p>
          <w:p w:rsidR="00870651" w:rsidRPr="00D757A9" w:rsidRDefault="00870651" w:rsidP="00932A3A">
            <w:pPr>
              <w:snapToGrid w:val="0"/>
              <w:spacing w:after="0" w:line="240" w:lineRule="auto"/>
              <w:rPr>
                <w:rFonts w:ascii="Times New Roman" w:hAnsi="Times New Roman"/>
                <w:sz w:val="24"/>
                <w:szCs w:val="24"/>
              </w:rPr>
            </w:pPr>
            <w:r w:rsidRPr="00D757A9">
              <w:rPr>
                <w:rFonts w:ascii="Times New Roman" w:hAnsi="Times New Roman"/>
                <w:sz w:val="24"/>
                <w:szCs w:val="24"/>
              </w:rPr>
              <w:t>отсутствие – 5 баллов</w:t>
            </w:r>
          </w:p>
        </w:tc>
        <w:tc>
          <w:tcPr>
            <w:tcW w:w="1417" w:type="dxa"/>
          </w:tcPr>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наличие – 0 баллов</w:t>
            </w:r>
          </w:p>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отсутствие – 10 баллов</w:t>
            </w:r>
          </w:p>
        </w:tc>
        <w:tc>
          <w:tcPr>
            <w:tcW w:w="2410" w:type="dxa"/>
            <w:tcBorders>
              <w:right w:val="single" w:sz="4" w:space="0" w:color="auto"/>
            </w:tcBorders>
          </w:tcPr>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наличие – 0 баллов</w:t>
            </w:r>
          </w:p>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отсутствие – 10 баллов</w:t>
            </w:r>
          </w:p>
        </w:tc>
      </w:tr>
      <w:tr w:rsidR="00870651" w:rsidRPr="00A1142F" w:rsidTr="00932A3A">
        <w:tblPrEx>
          <w:tblBorders>
            <w:bottom w:val="single" w:sz="4" w:space="0" w:color="000000"/>
          </w:tblBorders>
        </w:tblPrEx>
        <w:tc>
          <w:tcPr>
            <w:tcW w:w="709" w:type="dxa"/>
          </w:tcPr>
          <w:p w:rsidR="00870651" w:rsidRPr="00A1142F" w:rsidRDefault="004E4108" w:rsidP="00932A3A">
            <w:pPr>
              <w:snapToGrid w:val="0"/>
              <w:spacing w:after="0" w:line="240" w:lineRule="auto"/>
              <w:jc w:val="center"/>
              <w:rPr>
                <w:rFonts w:ascii="Times New Roman" w:hAnsi="Times New Roman"/>
                <w:sz w:val="24"/>
                <w:szCs w:val="24"/>
              </w:rPr>
            </w:pPr>
            <w:r>
              <w:rPr>
                <w:rFonts w:ascii="Times New Roman" w:hAnsi="Times New Roman"/>
                <w:sz w:val="24"/>
                <w:szCs w:val="24"/>
              </w:rPr>
              <w:t>5</w:t>
            </w:r>
            <w:r w:rsidR="00870651" w:rsidRPr="00A1142F">
              <w:rPr>
                <w:rFonts w:ascii="Times New Roman" w:hAnsi="Times New Roman"/>
                <w:sz w:val="24"/>
                <w:szCs w:val="24"/>
              </w:rPr>
              <w:t>.</w:t>
            </w:r>
          </w:p>
        </w:tc>
        <w:tc>
          <w:tcPr>
            <w:tcW w:w="5671" w:type="dxa"/>
          </w:tcPr>
          <w:p w:rsidR="00870651" w:rsidRPr="00A1142F" w:rsidRDefault="00870651" w:rsidP="00932A3A">
            <w:pPr>
              <w:pStyle w:val="a3"/>
              <w:spacing w:after="0" w:line="240" w:lineRule="auto"/>
              <w:ind w:left="0"/>
              <w:rPr>
                <w:rFonts w:ascii="Times New Roman" w:hAnsi="Times New Roman"/>
                <w:spacing w:val="-2"/>
                <w:sz w:val="24"/>
                <w:szCs w:val="24"/>
              </w:rPr>
            </w:pPr>
            <w:r w:rsidRPr="00A1142F">
              <w:rPr>
                <w:rFonts w:ascii="Times New Roman" w:hAnsi="Times New Roman"/>
                <w:spacing w:val="-2"/>
                <w:sz w:val="24"/>
                <w:szCs w:val="24"/>
              </w:rPr>
              <w:t>Добросовестное исполнение должностных обязанностей</w:t>
            </w:r>
          </w:p>
        </w:tc>
        <w:tc>
          <w:tcPr>
            <w:tcW w:w="4252" w:type="dxa"/>
          </w:tcPr>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Выполнение требований установленных положением об оплате труда</w:t>
            </w:r>
          </w:p>
        </w:tc>
        <w:tc>
          <w:tcPr>
            <w:tcW w:w="1843" w:type="dxa"/>
            <w:tcBorders>
              <w:right w:val="single" w:sz="4" w:space="0" w:color="auto"/>
            </w:tcBorders>
          </w:tcPr>
          <w:p w:rsidR="00870651" w:rsidRPr="00A1142F" w:rsidRDefault="00870651" w:rsidP="00932A3A">
            <w:pPr>
              <w:snapToGrid w:val="0"/>
              <w:spacing w:after="0" w:line="240" w:lineRule="auto"/>
              <w:jc w:val="center"/>
              <w:rPr>
                <w:rFonts w:ascii="Times New Roman" w:hAnsi="Times New Roman"/>
                <w:sz w:val="24"/>
                <w:szCs w:val="24"/>
              </w:rPr>
            </w:pPr>
            <w:r w:rsidRPr="00A1142F">
              <w:rPr>
                <w:rFonts w:ascii="Times New Roman" w:hAnsi="Times New Roman"/>
                <w:sz w:val="24"/>
                <w:szCs w:val="24"/>
              </w:rPr>
              <w:t>-</w:t>
            </w:r>
          </w:p>
        </w:tc>
        <w:tc>
          <w:tcPr>
            <w:tcW w:w="1417" w:type="dxa"/>
          </w:tcPr>
          <w:p w:rsidR="00870651" w:rsidRPr="00D757A9" w:rsidRDefault="00870651" w:rsidP="00932A3A">
            <w:pPr>
              <w:snapToGrid w:val="0"/>
              <w:spacing w:after="0" w:line="240" w:lineRule="auto"/>
              <w:rPr>
                <w:rFonts w:ascii="Times New Roman" w:hAnsi="Times New Roman"/>
                <w:sz w:val="24"/>
                <w:szCs w:val="24"/>
              </w:rPr>
            </w:pPr>
            <w:r w:rsidRPr="00D757A9">
              <w:rPr>
                <w:rFonts w:ascii="Times New Roman" w:hAnsi="Times New Roman"/>
                <w:sz w:val="24"/>
                <w:szCs w:val="24"/>
              </w:rPr>
              <w:t>невыполнение – 0 баллов</w:t>
            </w:r>
          </w:p>
          <w:p w:rsidR="00870651" w:rsidRPr="00D757A9" w:rsidRDefault="00870651" w:rsidP="00932A3A">
            <w:pPr>
              <w:snapToGrid w:val="0"/>
              <w:spacing w:after="0" w:line="240" w:lineRule="auto"/>
              <w:rPr>
                <w:rFonts w:ascii="Times New Roman" w:hAnsi="Times New Roman"/>
                <w:sz w:val="24"/>
                <w:szCs w:val="24"/>
              </w:rPr>
            </w:pPr>
            <w:r w:rsidRPr="00D757A9">
              <w:rPr>
                <w:rFonts w:ascii="Times New Roman" w:hAnsi="Times New Roman"/>
                <w:sz w:val="24"/>
                <w:szCs w:val="24"/>
              </w:rPr>
              <w:t>выполнение – 25 баллов</w:t>
            </w:r>
          </w:p>
        </w:tc>
        <w:tc>
          <w:tcPr>
            <w:tcW w:w="2410" w:type="dxa"/>
            <w:tcBorders>
              <w:right w:val="single" w:sz="4" w:space="0" w:color="auto"/>
            </w:tcBorders>
          </w:tcPr>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невыполнение – 0 баллов</w:t>
            </w:r>
          </w:p>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выполнение – 40 баллов</w:t>
            </w:r>
          </w:p>
        </w:tc>
      </w:tr>
      <w:tr w:rsidR="00870651" w:rsidRPr="00A1142F" w:rsidTr="00932A3A">
        <w:tblPrEx>
          <w:tblBorders>
            <w:bottom w:val="single" w:sz="4" w:space="0" w:color="000000"/>
          </w:tblBorders>
        </w:tblPrEx>
        <w:tc>
          <w:tcPr>
            <w:tcW w:w="709" w:type="dxa"/>
          </w:tcPr>
          <w:p w:rsidR="00870651" w:rsidRPr="00A1142F" w:rsidRDefault="004E4108" w:rsidP="00932A3A">
            <w:pPr>
              <w:snapToGrid w:val="0"/>
              <w:spacing w:after="0" w:line="240" w:lineRule="auto"/>
              <w:jc w:val="center"/>
              <w:rPr>
                <w:rFonts w:ascii="Times New Roman" w:hAnsi="Times New Roman"/>
                <w:sz w:val="24"/>
                <w:szCs w:val="24"/>
              </w:rPr>
            </w:pPr>
            <w:r>
              <w:rPr>
                <w:rFonts w:ascii="Times New Roman" w:hAnsi="Times New Roman"/>
                <w:sz w:val="24"/>
                <w:szCs w:val="24"/>
              </w:rPr>
              <w:t>6</w:t>
            </w:r>
            <w:r w:rsidR="00870651" w:rsidRPr="00A1142F">
              <w:rPr>
                <w:rFonts w:ascii="Times New Roman" w:hAnsi="Times New Roman"/>
                <w:sz w:val="24"/>
                <w:szCs w:val="24"/>
              </w:rPr>
              <w:t>.</w:t>
            </w:r>
          </w:p>
        </w:tc>
        <w:tc>
          <w:tcPr>
            <w:tcW w:w="5671" w:type="dxa"/>
          </w:tcPr>
          <w:p w:rsidR="00870651" w:rsidRPr="00A1142F" w:rsidRDefault="00870651" w:rsidP="00932A3A">
            <w:pPr>
              <w:pStyle w:val="a3"/>
              <w:spacing w:after="0" w:line="240" w:lineRule="auto"/>
              <w:ind w:left="0"/>
              <w:rPr>
                <w:rFonts w:ascii="Times New Roman" w:hAnsi="Times New Roman"/>
                <w:spacing w:val="-12"/>
                <w:sz w:val="24"/>
                <w:szCs w:val="24"/>
              </w:rPr>
            </w:pPr>
            <w:r w:rsidRPr="00A1142F">
              <w:rPr>
                <w:rFonts w:ascii="Times New Roman" w:hAnsi="Times New Roman"/>
                <w:spacing w:val="-12"/>
                <w:sz w:val="24"/>
                <w:szCs w:val="24"/>
              </w:rPr>
              <w:t>Выполнение целевого показателя средней заработной платы по категориям  работников</w:t>
            </w:r>
          </w:p>
        </w:tc>
        <w:tc>
          <w:tcPr>
            <w:tcW w:w="4252" w:type="dxa"/>
          </w:tcPr>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Выполнение целевого показателя установленного организации</w:t>
            </w:r>
          </w:p>
        </w:tc>
        <w:tc>
          <w:tcPr>
            <w:tcW w:w="1843" w:type="dxa"/>
            <w:tcBorders>
              <w:right w:val="single" w:sz="4" w:space="0" w:color="auto"/>
            </w:tcBorders>
          </w:tcPr>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Менее (более) 100% - 0 баллов</w:t>
            </w:r>
          </w:p>
          <w:p w:rsidR="00870651" w:rsidRPr="00A1142F" w:rsidRDefault="00B6090E" w:rsidP="00932A3A">
            <w:pPr>
              <w:snapToGrid w:val="0"/>
              <w:spacing w:after="0" w:line="240" w:lineRule="auto"/>
              <w:rPr>
                <w:rFonts w:ascii="Times New Roman" w:hAnsi="Times New Roman"/>
                <w:sz w:val="24"/>
                <w:szCs w:val="24"/>
              </w:rPr>
            </w:pPr>
            <w:r>
              <w:rPr>
                <w:rFonts w:ascii="Times New Roman" w:hAnsi="Times New Roman"/>
                <w:sz w:val="24"/>
                <w:szCs w:val="24"/>
              </w:rPr>
              <w:t>100%- 20</w:t>
            </w:r>
            <w:r w:rsidR="00870651" w:rsidRPr="00A1142F">
              <w:rPr>
                <w:rFonts w:ascii="Times New Roman" w:hAnsi="Times New Roman"/>
                <w:sz w:val="24"/>
                <w:szCs w:val="24"/>
              </w:rPr>
              <w:t xml:space="preserve"> баллов</w:t>
            </w:r>
          </w:p>
        </w:tc>
        <w:tc>
          <w:tcPr>
            <w:tcW w:w="1417" w:type="dxa"/>
          </w:tcPr>
          <w:p w:rsidR="00870651" w:rsidRPr="00A1142F" w:rsidRDefault="00870651" w:rsidP="00932A3A">
            <w:pPr>
              <w:snapToGrid w:val="0"/>
              <w:spacing w:after="0" w:line="240" w:lineRule="auto"/>
              <w:jc w:val="center"/>
              <w:rPr>
                <w:rFonts w:ascii="Times New Roman" w:hAnsi="Times New Roman"/>
                <w:sz w:val="24"/>
                <w:szCs w:val="24"/>
              </w:rPr>
            </w:pPr>
            <w:r w:rsidRPr="00A1142F">
              <w:rPr>
                <w:rFonts w:ascii="Times New Roman" w:hAnsi="Times New Roman"/>
                <w:sz w:val="24"/>
                <w:szCs w:val="24"/>
              </w:rPr>
              <w:t>-</w:t>
            </w:r>
          </w:p>
        </w:tc>
        <w:tc>
          <w:tcPr>
            <w:tcW w:w="2410" w:type="dxa"/>
            <w:tcBorders>
              <w:right w:val="single" w:sz="4" w:space="0" w:color="auto"/>
            </w:tcBorders>
          </w:tcPr>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Менее (более) 100% - 0 баллов</w:t>
            </w:r>
          </w:p>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100%- 20 баллов</w:t>
            </w:r>
          </w:p>
        </w:tc>
      </w:tr>
      <w:tr w:rsidR="00870651" w:rsidRPr="00A1142F" w:rsidTr="00932A3A">
        <w:tblPrEx>
          <w:tblBorders>
            <w:bottom w:val="single" w:sz="4" w:space="0" w:color="000000"/>
          </w:tblBorders>
        </w:tblPrEx>
        <w:tc>
          <w:tcPr>
            <w:tcW w:w="709" w:type="dxa"/>
          </w:tcPr>
          <w:p w:rsidR="00870651" w:rsidRPr="00A1142F" w:rsidRDefault="004E4108" w:rsidP="00932A3A">
            <w:pPr>
              <w:snapToGrid w:val="0"/>
              <w:spacing w:after="0" w:line="240" w:lineRule="auto"/>
              <w:jc w:val="center"/>
              <w:rPr>
                <w:rFonts w:ascii="Times New Roman" w:hAnsi="Times New Roman"/>
                <w:sz w:val="24"/>
                <w:szCs w:val="24"/>
              </w:rPr>
            </w:pPr>
            <w:r>
              <w:rPr>
                <w:rFonts w:ascii="Times New Roman" w:hAnsi="Times New Roman"/>
                <w:sz w:val="24"/>
                <w:szCs w:val="24"/>
              </w:rPr>
              <w:t>7</w:t>
            </w:r>
            <w:r w:rsidR="00870651" w:rsidRPr="00A1142F">
              <w:rPr>
                <w:rFonts w:ascii="Times New Roman" w:hAnsi="Times New Roman"/>
                <w:sz w:val="24"/>
                <w:szCs w:val="24"/>
              </w:rPr>
              <w:t>.</w:t>
            </w:r>
          </w:p>
        </w:tc>
        <w:tc>
          <w:tcPr>
            <w:tcW w:w="5671" w:type="dxa"/>
          </w:tcPr>
          <w:p w:rsidR="00870651" w:rsidRPr="00A1142F" w:rsidRDefault="00870651" w:rsidP="00932A3A">
            <w:pPr>
              <w:pStyle w:val="a3"/>
              <w:spacing w:after="0" w:line="240" w:lineRule="auto"/>
              <w:ind w:left="0"/>
              <w:rPr>
                <w:rFonts w:ascii="Times New Roman" w:hAnsi="Times New Roman"/>
                <w:spacing w:val="-12"/>
                <w:sz w:val="24"/>
                <w:szCs w:val="24"/>
              </w:rPr>
            </w:pPr>
            <w:r w:rsidRPr="00A1142F">
              <w:rPr>
                <w:rFonts w:ascii="Times New Roman" w:hAnsi="Times New Roman"/>
                <w:spacing w:val="-12"/>
                <w:sz w:val="24"/>
                <w:szCs w:val="24"/>
              </w:rPr>
              <w:t>Целевое и эффективное использование бюджетных средств</w:t>
            </w:r>
          </w:p>
        </w:tc>
        <w:tc>
          <w:tcPr>
            <w:tcW w:w="4252" w:type="dxa"/>
          </w:tcPr>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Наличие нарушений финансово-хозяйственной деятельности, приведших к нецелевому и неэффективному расходованию бюджетных средств, установленных в ходе проверок</w:t>
            </w:r>
          </w:p>
        </w:tc>
        <w:tc>
          <w:tcPr>
            <w:tcW w:w="1843" w:type="dxa"/>
            <w:tcBorders>
              <w:right w:val="single" w:sz="4" w:space="0" w:color="auto"/>
            </w:tcBorders>
          </w:tcPr>
          <w:p w:rsidR="00870651" w:rsidRPr="00A1142F" w:rsidRDefault="00870651" w:rsidP="00932A3A">
            <w:pPr>
              <w:snapToGrid w:val="0"/>
              <w:spacing w:after="0" w:line="240" w:lineRule="auto"/>
              <w:jc w:val="center"/>
              <w:rPr>
                <w:rFonts w:ascii="Times New Roman" w:hAnsi="Times New Roman"/>
                <w:sz w:val="24"/>
                <w:szCs w:val="24"/>
              </w:rPr>
            </w:pPr>
            <w:r w:rsidRPr="00A1142F">
              <w:rPr>
                <w:rFonts w:ascii="Times New Roman" w:hAnsi="Times New Roman"/>
                <w:sz w:val="24"/>
                <w:szCs w:val="24"/>
              </w:rPr>
              <w:t>-</w:t>
            </w:r>
          </w:p>
        </w:tc>
        <w:tc>
          <w:tcPr>
            <w:tcW w:w="1417" w:type="dxa"/>
          </w:tcPr>
          <w:p w:rsidR="00870651" w:rsidRPr="00A1142F" w:rsidRDefault="00870651" w:rsidP="00932A3A">
            <w:pPr>
              <w:snapToGrid w:val="0"/>
              <w:spacing w:after="0" w:line="240" w:lineRule="auto"/>
              <w:jc w:val="center"/>
              <w:rPr>
                <w:rFonts w:ascii="Times New Roman" w:hAnsi="Times New Roman"/>
                <w:sz w:val="24"/>
                <w:szCs w:val="24"/>
              </w:rPr>
            </w:pPr>
            <w:r w:rsidRPr="00A1142F">
              <w:rPr>
                <w:rFonts w:ascii="Times New Roman" w:hAnsi="Times New Roman"/>
                <w:sz w:val="24"/>
                <w:szCs w:val="24"/>
              </w:rPr>
              <w:t>-</w:t>
            </w:r>
          </w:p>
        </w:tc>
        <w:tc>
          <w:tcPr>
            <w:tcW w:w="2410" w:type="dxa"/>
            <w:tcBorders>
              <w:right w:val="single" w:sz="4" w:space="0" w:color="auto"/>
            </w:tcBorders>
          </w:tcPr>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наличие – 0 баллов</w:t>
            </w:r>
          </w:p>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отсутствие – 10 баллов</w:t>
            </w:r>
          </w:p>
        </w:tc>
      </w:tr>
      <w:tr w:rsidR="00870651" w:rsidRPr="00A1142F" w:rsidTr="00932A3A">
        <w:tblPrEx>
          <w:tblBorders>
            <w:bottom w:val="single" w:sz="4" w:space="0" w:color="000000"/>
          </w:tblBorders>
        </w:tblPrEx>
        <w:trPr>
          <w:trHeight w:val="915"/>
        </w:trPr>
        <w:tc>
          <w:tcPr>
            <w:tcW w:w="709" w:type="dxa"/>
            <w:tcBorders>
              <w:bottom w:val="single" w:sz="4" w:space="0" w:color="auto"/>
            </w:tcBorders>
          </w:tcPr>
          <w:p w:rsidR="00870651" w:rsidRPr="00A1142F" w:rsidRDefault="004E4108" w:rsidP="00932A3A">
            <w:pPr>
              <w:snapToGrid w:val="0"/>
              <w:spacing w:after="0" w:line="240" w:lineRule="auto"/>
              <w:jc w:val="center"/>
              <w:rPr>
                <w:rFonts w:ascii="Times New Roman" w:hAnsi="Times New Roman"/>
                <w:sz w:val="24"/>
                <w:szCs w:val="24"/>
              </w:rPr>
            </w:pPr>
            <w:r>
              <w:rPr>
                <w:rFonts w:ascii="Times New Roman" w:hAnsi="Times New Roman"/>
                <w:sz w:val="24"/>
                <w:szCs w:val="24"/>
              </w:rPr>
              <w:t>8</w:t>
            </w:r>
            <w:r w:rsidR="00870651" w:rsidRPr="00A1142F">
              <w:rPr>
                <w:rFonts w:ascii="Times New Roman" w:hAnsi="Times New Roman"/>
                <w:sz w:val="24"/>
                <w:szCs w:val="24"/>
              </w:rPr>
              <w:t>.</w:t>
            </w:r>
          </w:p>
        </w:tc>
        <w:tc>
          <w:tcPr>
            <w:tcW w:w="5671" w:type="dxa"/>
            <w:tcBorders>
              <w:bottom w:val="single" w:sz="4" w:space="0" w:color="auto"/>
            </w:tcBorders>
          </w:tcPr>
          <w:p w:rsidR="00870651" w:rsidRPr="00A1142F" w:rsidRDefault="00870651" w:rsidP="00932A3A">
            <w:pPr>
              <w:pStyle w:val="a3"/>
              <w:spacing w:after="0" w:line="240" w:lineRule="auto"/>
              <w:ind w:left="0"/>
              <w:rPr>
                <w:rFonts w:ascii="Times New Roman" w:hAnsi="Times New Roman"/>
                <w:spacing w:val="-12"/>
                <w:sz w:val="24"/>
                <w:szCs w:val="24"/>
              </w:rPr>
            </w:pPr>
            <w:r w:rsidRPr="00A1142F">
              <w:rPr>
                <w:rFonts w:ascii="Times New Roman" w:hAnsi="Times New Roman"/>
                <w:spacing w:val="-12"/>
                <w:sz w:val="24"/>
                <w:szCs w:val="24"/>
              </w:rPr>
              <w:t>Создание условий для качественного образования, повышение эффективности учебно-воспитательного процесса</w:t>
            </w:r>
          </w:p>
        </w:tc>
        <w:tc>
          <w:tcPr>
            <w:tcW w:w="4252" w:type="dxa"/>
            <w:tcBorders>
              <w:bottom w:val="single" w:sz="4" w:space="0" w:color="auto"/>
            </w:tcBorders>
          </w:tcPr>
          <w:p w:rsidR="00870651" w:rsidRPr="00A1142F" w:rsidRDefault="00870651" w:rsidP="00932A3A">
            <w:pPr>
              <w:snapToGrid w:val="0"/>
              <w:spacing w:after="0" w:line="240" w:lineRule="auto"/>
              <w:rPr>
                <w:rFonts w:ascii="Times New Roman" w:hAnsi="Times New Roman"/>
                <w:sz w:val="24"/>
                <w:szCs w:val="24"/>
              </w:rPr>
            </w:pPr>
            <w:r w:rsidRPr="00A1142F">
              <w:rPr>
                <w:rFonts w:ascii="Times New Roman" w:hAnsi="Times New Roman"/>
                <w:sz w:val="24"/>
                <w:szCs w:val="24"/>
              </w:rPr>
              <w:t>Да/нет</w:t>
            </w:r>
          </w:p>
        </w:tc>
        <w:tc>
          <w:tcPr>
            <w:tcW w:w="1843" w:type="dxa"/>
            <w:tcBorders>
              <w:bottom w:val="single" w:sz="4" w:space="0" w:color="auto"/>
              <w:right w:val="single" w:sz="4" w:space="0" w:color="auto"/>
            </w:tcBorders>
          </w:tcPr>
          <w:p w:rsidR="00870651" w:rsidRPr="00A1142F" w:rsidRDefault="00870651" w:rsidP="00932A3A">
            <w:pPr>
              <w:snapToGrid w:val="0"/>
              <w:spacing w:after="0" w:line="240" w:lineRule="auto"/>
              <w:jc w:val="center"/>
              <w:rPr>
                <w:rFonts w:ascii="Times New Roman" w:hAnsi="Times New Roman"/>
                <w:sz w:val="24"/>
                <w:szCs w:val="24"/>
              </w:rPr>
            </w:pPr>
            <w:r w:rsidRPr="00A1142F">
              <w:rPr>
                <w:rFonts w:ascii="Times New Roman" w:hAnsi="Times New Roman"/>
                <w:sz w:val="24"/>
                <w:szCs w:val="24"/>
              </w:rPr>
              <w:t>-</w:t>
            </w:r>
          </w:p>
        </w:tc>
        <w:tc>
          <w:tcPr>
            <w:tcW w:w="1417" w:type="dxa"/>
            <w:tcBorders>
              <w:bottom w:val="single" w:sz="4" w:space="0" w:color="auto"/>
            </w:tcBorders>
          </w:tcPr>
          <w:p w:rsidR="00870651" w:rsidRPr="00A1142F" w:rsidRDefault="00870651" w:rsidP="00932A3A">
            <w:pPr>
              <w:snapToGrid w:val="0"/>
              <w:spacing w:after="0" w:line="240" w:lineRule="auto"/>
              <w:jc w:val="center"/>
              <w:rPr>
                <w:rFonts w:ascii="Times New Roman" w:hAnsi="Times New Roman"/>
                <w:sz w:val="24"/>
                <w:szCs w:val="24"/>
              </w:rPr>
            </w:pPr>
            <w:r w:rsidRPr="00A1142F">
              <w:rPr>
                <w:rFonts w:ascii="Times New Roman" w:hAnsi="Times New Roman"/>
                <w:sz w:val="24"/>
                <w:szCs w:val="24"/>
              </w:rPr>
              <w:t>Да – 30</w:t>
            </w:r>
            <w:r>
              <w:rPr>
                <w:rFonts w:ascii="Times New Roman" w:hAnsi="Times New Roman"/>
                <w:sz w:val="24"/>
                <w:szCs w:val="24"/>
              </w:rPr>
              <w:t xml:space="preserve"> </w:t>
            </w:r>
            <w:r w:rsidRPr="00A1142F">
              <w:rPr>
                <w:rFonts w:ascii="Times New Roman" w:hAnsi="Times New Roman"/>
                <w:sz w:val="24"/>
                <w:szCs w:val="24"/>
              </w:rPr>
              <w:t>баллов</w:t>
            </w:r>
          </w:p>
          <w:p w:rsidR="00870651" w:rsidRPr="00A1142F" w:rsidRDefault="00870651" w:rsidP="00932A3A">
            <w:pPr>
              <w:snapToGrid w:val="0"/>
              <w:spacing w:after="0" w:line="240" w:lineRule="auto"/>
              <w:jc w:val="center"/>
              <w:rPr>
                <w:rFonts w:ascii="Times New Roman" w:hAnsi="Times New Roman"/>
                <w:sz w:val="24"/>
                <w:szCs w:val="24"/>
              </w:rPr>
            </w:pPr>
            <w:r w:rsidRPr="00A1142F">
              <w:rPr>
                <w:rFonts w:ascii="Times New Roman" w:hAnsi="Times New Roman"/>
                <w:sz w:val="24"/>
                <w:szCs w:val="24"/>
              </w:rPr>
              <w:t>Нет – 0 баллов</w:t>
            </w:r>
          </w:p>
        </w:tc>
        <w:tc>
          <w:tcPr>
            <w:tcW w:w="2410" w:type="dxa"/>
            <w:tcBorders>
              <w:bottom w:val="single" w:sz="4" w:space="0" w:color="auto"/>
              <w:right w:val="single" w:sz="4" w:space="0" w:color="auto"/>
            </w:tcBorders>
          </w:tcPr>
          <w:p w:rsidR="00870651" w:rsidRPr="00A1142F" w:rsidRDefault="00870651" w:rsidP="00932A3A">
            <w:pPr>
              <w:snapToGrid w:val="0"/>
              <w:spacing w:after="0" w:line="240" w:lineRule="auto"/>
              <w:jc w:val="center"/>
              <w:rPr>
                <w:rFonts w:ascii="Times New Roman" w:hAnsi="Times New Roman"/>
                <w:sz w:val="24"/>
                <w:szCs w:val="24"/>
              </w:rPr>
            </w:pPr>
            <w:r w:rsidRPr="00A1142F">
              <w:rPr>
                <w:rFonts w:ascii="Times New Roman" w:hAnsi="Times New Roman"/>
                <w:sz w:val="24"/>
                <w:szCs w:val="24"/>
              </w:rPr>
              <w:t>-</w:t>
            </w:r>
          </w:p>
        </w:tc>
      </w:tr>
      <w:tr w:rsidR="00870651" w:rsidRPr="00A1142F" w:rsidTr="000B3DCD">
        <w:tblPrEx>
          <w:tblBorders>
            <w:bottom w:val="single" w:sz="4" w:space="0" w:color="000000"/>
          </w:tblBorders>
        </w:tblPrEx>
        <w:trPr>
          <w:trHeight w:val="195"/>
        </w:trPr>
        <w:tc>
          <w:tcPr>
            <w:tcW w:w="709" w:type="dxa"/>
            <w:tcBorders>
              <w:top w:val="single" w:sz="4" w:space="0" w:color="auto"/>
              <w:bottom w:val="single" w:sz="4" w:space="0" w:color="auto"/>
            </w:tcBorders>
          </w:tcPr>
          <w:p w:rsidR="00870651" w:rsidRPr="00A1142F" w:rsidRDefault="004E4108" w:rsidP="00932A3A">
            <w:pPr>
              <w:snapToGrid w:val="0"/>
              <w:rPr>
                <w:rFonts w:ascii="Times New Roman" w:hAnsi="Times New Roman"/>
                <w:sz w:val="24"/>
                <w:szCs w:val="24"/>
              </w:rPr>
            </w:pPr>
            <w:r>
              <w:rPr>
                <w:rFonts w:ascii="Times New Roman" w:hAnsi="Times New Roman"/>
                <w:sz w:val="24"/>
                <w:szCs w:val="24"/>
              </w:rPr>
              <w:t xml:space="preserve">  9</w:t>
            </w:r>
            <w:r w:rsidR="00870651">
              <w:rPr>
                <w:rFonts w:ascii="Times New Roman" w:hAnsi="Times New Roman"/>
                <w:sz w:val="24"/>
                <w:szCs w:val="24"/>
              </w:rPr>
              <w:t>.</w:t>
            </w:r>
          </w:p>
        </w:tc>
        <w:tc>
          <w:tcPr>
            <w:tcW w:w="5671" w:type="dxa"/>
            <w:tcBorders>
              <w:top w:val="single" w:sz="4" w:space="0" w:color="auto"/>
              <w:bottom w:val="single" w:sz="4" w:space="0" w:color="auto"/>
            </w:tcBorders>
          </w:tcPr>
          <w:p w:rsidR="00870651" w:rsidRPr="00A1142F" w:rsidRDefault="00870651" w:rsidP="00932A3A">
            <w:pPr>
              <w:pStyle w:val="a3"/>
              <w:spacing w:line="240" w:lineRule="auto"/>
              <w:ind w:left="0"/>
              <w:rPr>
                <w:rFonts w:ascii="Times New Roman" w:hAnsi="Times New Roman"/>
                <w:spacing w:val="-12"/>
                <w:sz w:val="24"/>
                <w:szCs w:val="24"/>
              </w:rPr>
            </w:pPr>
            <w:r>
              <w:rPr>
                <w:rFonts w:ascii="Times New Roman" w:hAnsi="Times New Roman"/>
                <w:spacing w:val="-12"/>
                <w:sz w:val="24"/>
                <w:szCs w:val="24"/>
              </w:rPr>
              <w:t xml:space="preserve">Выполнение плана по устранению недостатков, выявленных в ходе </w:t>
            </w:r>
            <w:proofErr w:type="gramStart"/>
            <w:r>
              <w:rPr>
                <w:rFonts w:ascii="Times New Roman" w:hAnsi="Times New Roman"/>
                <w:spacing w:val="-12"/>
                <w:sz w:val="24"/>
                <w:szCs w:val="24"/>
              </w:rPr>
              <w:t>проведения независимой оценки качества условий оказания услуг</w:t>
            </w:r>
            <w:proofErr w:type="gramEnd"/>
            <w:r>
              <w:rPr>
                <w:rFonts w:ascii="Times New Roman" w:hAnsi="Times New Roman"/>
                <w:spacing w:val="-12"/>
                <w:sz w:val="24"/>
                <w:szCs w:val="24"/>
              </w:rPr>
              <w:t xml:space="preserve"> учреждением</w:t>
            </w:r>
          </w:p>
        </w:tc>
        <w:tc>
          <w:tcPr>
            <w:tcW w:w="4252" w:type="dxa"/>
            <w:tcBorders>
              <w:top w:val="single" w:sz="4" w:space="0" w:color="auto"/>
              <w:bottom w:val="single" w:sz="4" w:space="0" w:color="auto"/>
            </w:tcBorders>
          </w:tcPr>
          <w:p w:rsidR="00870651" w:rsidRPr="00A1142F" w:rsidRDefault="00870651" w:rsidP="00932A3A">
            <w:pPr>
              <w:snapToGrid w:val="0"/>
              <w:rPr>
                <w:rFonts w:ascii="Times New Roman" w:hAnsi="Times New Roman"/>
                <w:sz w:val="24"/>
                <w:szCs w:val="24"/>
              </w:rPr>
            </w:pPr>
            <w:r w:rsidRPr="00A1142F">
              <w:rPr>
                <w:rFonts w:ascii="Times New Roman" w:hAnsi="Times New Roman"/>
                <w:sz w:val="24"/>
                <w:szCs w:val="24"/>
              </w:rPr>
              <w:t>Да/нет</w:t>
            </w:r>
          </w:p>
        </w:tc>
        <w:tc>
          <w:tcPr>
            <w:tcW w:w="1843" w:type="dxa"/>
            <w:tcBorders>
              <w:top w:val="single" w:sz="4" w:space="0" w:color="auto"/>
              <w:bottom w:val="single" w:sz="4" w:space="0" w:color="auto"/>
              <w:right w:val="single" w:sz="4" w:space="0" w:color="auto"/>
            </w:tcBorders>
          </w:tcPr>
          <w:p w:rsidR="00870651" w:rsidRPr="00D757A9" w:rsidRDefault="00870651" w:rsidP="00932A3A">
            <w:pPr>
              <w:snapToGrid w:val="0"/>
              <w:spacing w:after="0" w:line="240" w:lineRule="auto"/>
              <w:rPr>
                <w:rFonts w:ascii="Times New Roman" w:hAnsi="Times New Roman"/>
                <w:sz w:val="24"/>
                <w:szCs w:val="24"/>
              </w:rPr>
            </w:pPr>
            <w:r>
              <w:rPr>
                <w:rFonts w:ascii="Times New Roman" w:hAnsi="Times New Roman"/>
                <w:sz w:val="24"/>
                <w:szCs w:val="24"/>
              </w:rPr>
              <w:t xml:space="preserve">Выполнение – 5 </w:t>
            </w:r>
            <w:r w:rsidRPr="00D757A9">
              <w:rPr>
                <w:rFonts w:ascii="Times New Roman" w:hAnsi="Times New Roman"/>
                <w:sz w:val="24"/>
                <w:szCs w:val="24"/>
              </w:rPr>
              <w:t>баллов</w:t>
            </w:r>
          </w:p>
          <w:p w:rsidR="00870651" w:rsidRPr="00A1142F" w:rsidRDefault="00870651" w:rsidP="00932A3A">
            <w:pPr>
              <w:snapToGrid w:val="0"/>
              <w:rPr>
                <w:rFonts w:ascii="Times New Roman" w:hAnsi="Times New Roman"/>
                <w:sz w:val="24"/>
                <w:szCs w:val="24"/>
              </w:rPr>
            </w:pPr>
            <w:r w:rsidRPr="00D757A9">
              <w:rPr>
                <w:rFonts w:ascii="Times New Roman" w:hAnsi="Times New Roman"/>
                <w:sz w:val="24"/>
                <w:szCs w:val="24"/>
              </w:rPr>
              <w:t>Не</w:t>
            </w:r>
            <w:r>
              <w:rPr>
                <w:rFonts w:ascii="Times New Roman" w:hAnsi="Times New Roman"/>
                <w:sz w:val="24"/>
                <w:szCs w:val="24"/>
              </w:rPr>
              <w:t>выполнение</w:t>
            </w:r>
            <w:r w:rsidRPr="00D757A9">
              <w:rPr>
                <w:rFonts w:ascii="Times New Roman" w:hAnsi="Times New Roman"/>
                <w:sz w:val="24"/>
                <w:szCs w:val="24"/>
              </w:rPr>
              <w:t xml:space="preserve"> – 0 баллов</w:t>
            </w:r>
          </w:p>
        </w:tc>
        <w:tc>
          <w:tcPr>
            <w:tcW w:w="1417" w:type="dxa"/>
            <w:tcBorders>
              <w:top w:val="single" w:sz="4" w:space="0" w:color="auto"/>
              <w:bottom w:val="single" w:sz="4" w:space="0" w:color="auto"/>
            </w:tcBorders>
          </w:tcPr>
          <w:p w:rsidR="00870651" w:rsidRPr="00A1142F" w:rsidRDefault="00870651" w:rsidP="00932A3A">
            <w:pPr>
              <w:snapToGrid w:val="0"/>
              <w:jc w:val="center"/>
              <w:rPr>
                <w:rFonts w:ascii="Times New Roman" w:hAnsi="Times New Roman"/>
                <w:sz w:val="24"/>
                <w:szCs w:val="24"/>
              </w:rPr>
            </w:pPr>
            <w:r>
              <w:rPr>
                <w:rFonts w:ascii="Times New Roman" w:hAnsi="Times New Roman"/>
                <w:sz w:val="24"/>
                <w:szCs w:val="24"/>
              </w:rPr>
              <w:t>-</w:t>
            </w:r>
          </w:p>
        </w:tc>
        <w:tc>
          <w:tcPr>
            <w:tcW w:w="2410" w:type="dxa"/>
            <w:tcBorders>
              <w:top w:val="single" w:sz="4" w:space="0" w:color="auto"/>
              <w:bottom w:val="single" w:sz="4" w:space="0" w:color="auto"/>
              <w:right w:val="single" w:sz="4" w:space="0" w:color="auto"/>
            </w:tcBorders>
          </w:tcPr>
          <w:p w:rsidR="00870651" w:rsidRPr="00A1142F" w:rsidRDefault="00870651" w:rsidP="00932A3A">
            <w:pPr>
              <w:snapToGrid w:val="0"/>
              <w:jc w:val="center"/>
              <w:rPr>
                <w:rFonts w:ascii="Times New Roman" w:hAnsi="Times New Roman"/>
                <w:sz w:val="24"/>
                <w:szCs w:val="24"/>
              </w:rPr>
            </w:pPr>
            <w:r>
              <w:rPr>
                <w:rFonts w:ascii="Times New Roman" w:hAnsi="Times New Roman"/>
                <w:sz w:val="24"/>
                <w:szCs w:val="24"/>
              </w:rPr>
              <w:t>-</w:t>
            </w:r>
          </w:p>
        </w:tc>
      </w:tr>
    </w:tbl>
    <w:p w:rsidR="00870651" w:rsidRDefault="00870651" w:rsidP="00870651">
      <w:pPr>
        <w:spacing w:before="120" w:line="240" w:lineRule="exact"/>
        <w:ind w:firstLine="709"/>
        <w:jc w:val="both"/>
        <w:sectPr w:rsidR="00870651" w:rsidSect="00932A3A">
          <w:pgSz w:w="16838" w:h="11905" w:orient="landscape"/>
          <w:pgMar w:top="964" w:right="567" w:bottom="284" w:left="567" w:header="720" w:footer="720" w:gutter="0"/>
          <w:cols w:space="720"/>
          <w:noEndnote/>
        </w:sectPr>
      </w:pPr>
    </w:p>
    <w:tbl>
      <w:tblPr>
        <w:tblW w:w="0" w:type="auto"/>
        <w:jc w:val="right"/>
        <w:tblLook w:val="04A0"/>
      </w:tblPr>
      <w:tblGrid>
        <w:gridCol w:w="4253"/>
      </w:tblGrid>
      <w:tr w:rsidR="00784621" w:rsidRPr="00862A46" w:rsidTr="000E1000">
        <w:trPr>
          <w:jc w:val="right"/>
        </w:trPr>
        <w:tc>
          <w:tcPr>
            <w:tcW w:w="4253" w:type="dxa"/>
          </w:tcPr>
          <w:p w:rsidR="00784621" w:rsidRPr="00862A46" w:rsidRDefault="00784621" w:rsidP="00784621">
            <w:pPr>
              <w:pStyle w:val="ConsPlusNormal"/>
              <w:jc w:val="right"/>
              <w:rPr>
                <w:rFonts w:ascii="Times New Roman" w:hAnsi="Times New Roman" w:cs="Times New Roman"/>
                <w:sz w:val="28"/>
                <w:szCs w:val="28"/>
              </w:rPr>
            </w:pPr>
            <w:r w:rsidRPr="00862A4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 </w:t>
            </w:r>
            <w:r w:rsidRPr="00862A46">
              <w:rPr>
                <w:rFonts w:ascii="Times New Roman" w:hAnsi="Times New Roman"/>
                <w:sz w:val="28"/>
                <w:szCs w:val="28"/>
              </w:rPr>
              <w:t>3</w:t>
            </w:r>
            <w:r w:rsidRPr="00862A46">
              <w:rPr>
                <w:rFonts w:ascii="Times New Roman" w:hAnsi="Times New Roman" w:cs="Times New Roman"/>
                <w:sz w:val="28"/>
                <w:szCs w:val="28"/>
              </w:rPr>
              <w:br/>
              <w:t xml:space="preserve">к </w:t>
            </w:r>
            <w:r>
              <w:rPr>
                <w:rFonts w:ascii="Times New Roman" w:hAnsi="Times New Roman" w:cs="Times New Roman"/>
                <w:sz w:val="28"/>
                <w:szCs w:val="28"/>
              </w:rPr>
              <w:t>Примерному п</w:t>
            </w:r>
            <w:r w:rsidRPr="00862A46">
              <w:rPr>
                <w:rFonts w:ascii="Times New Roman" w:hAnsi="Times New Roman" w:cs="Times New Roman"/>
                <w:sz w:val="28"/>
                <w:szCs w:val="28"/>
              </w:rPr>
              <w:t>оложению об оплате т</w:t>
            </w:r>
            <w:r>
              <w:rPr>
                <w:rFonts w:ascii="Times New Roman" w:hAnsi="Times New Roman" w:cs="Times New Roman"/>
                <w:sz w:val="28"/>
                <w:szCs w:val="28"/>
              </w:rPr>
              <w:t>руда  работников муниципальных</w:t>
            </w:r>
            <w:r w:rsidRPr="00862A46">
              <w:rPr>
                <w:rFonts w:ascii="Times New Roman" w:hAnsi="Times New Roman" w:cs="Times New Roman"/>
                <w:sz w:val="28"/>
                <w:szCs w:val="28"/>
              </w:rPr>
              <w:t xml:space="preserve">    </w:t>
            </w:r>
            <w:r>
              <w:rPr>
                <w:rFonts w:ascii="Times New Roman" w:hAnsi="Times New Roman" w:cs="Times New Roman"/>
                <w:sz w:val="28"/>
                <w:szCs w:val="28"/>
              </w:rPr>
              <w:t xml:space="preserve">автономных </w:t>
            </w:r>
            <w:r w:rsidRPr="00862A46">
              <w:rPr>
                <w:rFonts w:ascii="Times New Roman" w:hAnsi="Times New Roman" w:cs="Times New Roman"/>
                <w:sz w:val="28"/>
                <w:szCs w:val="28"/>
              </w:rPr>
              <w:t>организаций</w:t>
            </w:r>
            <w:r>
              <w:rPr>
                <w:rFonts w:ascii="Times New Roman" w:hAnsi="Times New Roman" w:cs="Times New Roman"/>
                <w:sz w:val="28"/>
                <w:szCs w:val="28"/>
              </w:rPr>
              <w:t xml:space="preserve"> в сфере образования, находящихся в ведении</w:t>
            </w:r>
            <w:r w:rsidRPr="00862A46">
              <w:rPr>
                <w:rFonts w:ascii="Times New Roman" w:hAnsi="Times New Roman" w:cs="Times New Roman"/>
                <w:sz w:val="28"/>
                <w:szCs w:val="28"/>
              </w:rPr>
              <w:t xml:space="preserve">  </w:t>
            </w:r>
            <w:r>
              <w:rPr>
                <w:rFonts w:ascii="Times New Roman" w:hAnsi="Times New Roman" w:cs="Times New Roman"/>
                <w:sz w:val="28"/>
                <w:szCs w:val="28"/>
              </w:rPr>
              <w:t xml:space="preserve">социального комитета Администрации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w:t>
            </w:r>
          </w:p>
        </w:tc>
      </w:tr>
    </w:tbl>
    <w:p w:rsidR="00784621" w:rsidRDefault="00784621" w:rsidP="00784621">
      <w:pPr>
        <w:pStyle w:val="ConsPlusNormal"/>
        <w:ind w:firstLine="539"/>
        <w:jc w:val="both"/>
        <w:rPr>
          <w:rFonts w:ascii="Times New Roman" w:hAnsi="Times New Roman" w:cs="Times New Roman"/>
          <w:sz w:val="28"/>
          <w:szCs w:val="28"/>
        </w:rPr>
      </w:pPr>
    </w:p>
    <w:p w:rsidR="00784621" w:rsidRPr="00916409" w:rsidRDefault="00784621" w:rsidP="00784621">
      <w:pPr>
        <w:pStyle w:val="ConsPlusNormal"/>
        <w:ind w:firstLine="539"/>
        <w:jc w:val="both"/>
        <w:rPr>
          <w:rFonts w:ascii="Times New Roman" w:hAnsi="Times New Roman" w:cs="Times New Roman"/>
          <w:sz w:val="28"/>
          <w:szCs w:val="28"/>
        </w:rPr>
      </w:pPr>
    </w:p>
    <w:p w:rsidR="00784621" w:rsidRDefault="00784621" w:rsidP="00784621">
      <w:pPr>
        <w:pStyle w:val="ConsPlusNormal"/>
        <w:spacing w:line="240" w:lineRule="exact"/>
        <w:jc w:val="center"/>
        <w:rPr>
          <w:rFonts w:ascii="Times New Roman" w:hAnsi="Times New Roman" w:cs="Times New Roman"/>
          <w:b/>
          <w:bCs/>
          <w:sz w:val="28"/>
          <w:szCs w:val="28"/>
        </w:rPr>
      </w:pPr>
      <w:r>
        <w:rPr>
          <w:rFonts w:ascii="Times New Roman" w:hAnsi="Times New Roman" w:cs="Times New Roman"/>
          <w:b/>
          <w:bCs/>
          <w:sz w:val="28"/>
          <w:szCs w:val="28"/>
        </w:rPr>
        <w:t xml:space="preserve">ФОРМА </w:t>
      </w:r>
    </w:p>
    <w:p w:rsidR="00784621" w:rsidRPr="00F71BC2" w:rsidRDefault="00784621" w:rsidP="00784621">
      <w:pPr>
        <w:pStyle w:val="ConsPlusNormal"/>
        <w:spacing w:before="120" w:after="120" w:line="240" w:lineRule="exact"/>
        <w:jc w:val="center"/>
        <w:rPr>
          <w:rFonts w:ascii="Times New Roman" w:hAnsi="Times New Roman" w:cs="Times New Roman"/>
          <w:bCs/>
          <w:sz w:val="28"/>
          <w:szCs w:val="28"/>
        </w:rPr>
      </w:pPr>
      <w:r w:rsidRPr="00B7673A">
        <w:rPr>
          <w:rFonts w:ascii="Times New Roman" w:hAnsi="Times New Roman" w:cs="Times New Roman"/>
          <w:bCs/>
          <w:sz w:val="28"/>
          <w:szCs w:val="28"/>
        </w:rPr>
        <w:t xml:space="preserve">перечня </w:t>
      </w:r>
      <w:proofErr w:type="gramStart"/>
      <w:r w:rsidRPr="00B7673A">
        <w:rPr>
          <w:rFonts w:ascii="Times New Roman" w:hAnsi="Times New Roman" w:cs="Times New Roman"/>
          <w:bCs/>
          <w:sz w:val="28"/>
          <w:szCs w:val="28"/>
        </w:rPr>
        <w:t xml:space="preserve">показателей оценки эффективности деятельности работников </w:t>
      </w:r>
      <w:r>
        <w:rPr>
          <w:rFonts w:ascii="Times New Roman" w:hAnsi="Times New Roman" w:cs="Times New Roman"/>
          <w:bCs/>
          <w:sz w:val="28"/>
          <w:szCs w:val="28"/>
        </w:rPr>
        <w:br/>
        <w:t>организации</w:t>
      </w:r>
      <w:proofErr w:type="gramEnd"/>
      <w:r w:rsidRPr="00B7673A">
        <w:rPr>
          <w:rFonts w:ascii="Times New Roman" w:hAnsi="Times New Roman" w:cs="Times New Roman"/>
          <w:bCs/>
          <w:sz w:val="28"/>
          <w:szCs w:val="28"/>
        </w:rPr>
        <w:t xml:space="preserve"> и критериев оценки эффективности их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2977"/>
        <w:gridCol w:w="4253"/>
        <w:gridCol w:w="1665"/>
      </w:tblGrid>
      <w:tr w:rsidR="00784621" w:rsidRPr="001E1D85" w:rsidTr="000E1000">
        <w:trPr>
          <w:tblHeader/>
        </w:trPr>
        <w:tc>
          <w:tcPr>
            <w:tcW w:w="675" w:type="dxa"/>
            <w:vAlign w:val="center"/>
          </w:tcPr>
          <w:p w:rsidR="00784621" w:rsidRPr="001E1D85" w:rsidRDefault="00784621" w:rsidP="000E1000">
            <w:pPr>
              <w:pStyle w:val="ConsPlusNormal"/>
              <w:spacing w:before="120" w:line="240" w:lineRule="exact"/>
              <w:jc w:val="center"/>
              <w:rPr>
                <w:rFonts w:ascii="Times New Roman" w:hAnsi="Times New Roman" w:cs="Times New Roman"/>
                <w:sz w:val="28"/>
                <w:szCs w:val="28"/>
              </w:rPr>
            </w:pPr>
            <w:r w:rsidRPr="001E1D85">
              <w:rPr>
                <w:rFonts w:ascii="Times New Roman" w:hAnsi="Times New Roman" w:cs="Times New Roman"/>
                <w:sz w:val="28"/>
                <w:szCs w:val="28"/>
              </w:rPr>
              <w:t xml:space="preserve">№ </w:t>
            </w:r>
            <w:proofErr w:type="spellStart"/>
            <w:proofErr w:type="gramStart"/>
            <w:r w:rsidRPr="001E1D85">
              <w:rPr>
                <w:rFonts w:ascii="Times New Roman" w:hAnsi="Times New Roman" w:cs="Times New Roman"/>
                <w:sz w:val="28"/>
                <w:szCs w:val="28"/>
              </w:rPr>
              <w:t>п</w:t>
            </w:r>
            <w:proofErr w:type="spellEnd"/>
            <w:proofErr w:type="gramEnd"/>
            <w:r w:rsidRPr="001E1D85">
              <w:rPr>
                <w:rFonts w:ascii="Times New Roman" w:hAnsi="Times New Roman" w:cs="Times New Roman"/>
                <w:sz w:val="28"/>
                <w:szCs w:val="28"/>
              </w:rPr>
              <w:t>/</w:t>
            </w:r>
            <w:proofErr w:type="spellStart"/>
            <w:r w:rsidRPr="001E1D85">
              <w:rPr>
                <w:rFonts w:ascii="Times New Roman" w:hAnsi="Times New Roman" w:cs="Times New Roman"/>
                <w:sz w:val="28"/>
                <w:szCs w:val="28"/>
              </w:rPr>
              <w:t>п</w:t>
            </w:r>
            <w:proofErr w:type="spellEnd"/>
          </w:p>
        </w:tc>
        <w:tc>
          <w:tcPr>
            <w:tcW w:w="2977" w:type="dxa"/>
            <w:vAlign w:val="center"/>
          </w:tcPr>
          <w:p w:rsidR="00784621" w:rsidRPr="001E1D85" w:rsidRDefault="00784621" w:rsidP="000E1000">
            <w:pPr>
              <w:pStyle w:val="ConsPlusNormal"/>
              <w:spacing w:before="120" w:line="240" w:lineRule="exact"/>
              <w:jc w:val="center"/>
              <w:rPr>
                <w:rFonts w:ascii="Times New Roman" w:hAnsi="Times New Roman" w:cs="Times New Roman"/>
                <w:sz w:val="28"/>
                <w:szCs w:val="28"/>
              </w:rPr>
            </w:pPr>
            <w:r w:rsidRPr="001E1D85">
              <w:rPr>
                <w:rFonts w:ascii="Times New Roman" w:hAnsi="Times New Roman" w:cs="Times New Roman"/>
                <w:sz w:val="28"/>
                <w:szCs w:val="28"/>
              </w:rPr>
              <w:t xml:space="preserve">Наименование </w:t>
            </w:r>
            <w:r>
              <w:rPr>
                <w:rFonts w:ascii="Times New Roman" w:hAnsi="Times New Roman" w:cs="Times New Roman"/>
                <w:sz w:val="28"/>
                <w:szCs w:val="28"/>
              </w:rPr>
              <w:br/>
            </w:r>
            <w:proofErr w:type="gramStart"/>
            <w:r w:rsidRPr="001E1D85">
              <w:rPr>
                <w:rFonts w:ascii="Times New Roman" w:hAnsi="Times New Roman" w:cs="Times New Roman"/>
                <w:sz w:val="28"/>
                <w:szCs w:val="28"/>
              </w:rPr>
              <w:t xml:space="preserve">показателя эффективности деятельности </w:t>
            </w:r>
            <w:r w:rsidRPr="00916409">
              <w:rPr>
                <w:rFonts w:ascii="Times New Roman" w:hAnsi="Times New Roman" w:cs="Times New Roman"/>
                <w:spacing w:val="-12"/>
                <w:sz w:val="28"/>
                <w:szCs w:val="28"/>
              </w:rPr>
              <w:t xml:space="preserve">работников </w:t>
            </w:r>
            <w:r>
              <w:rPr>
                <w:rFonts w:ascii="Times New Roman" w:hAnsi="Times New Roman" w:cs="Times New Roman"/>
                <w:spacing w:val="-12"/>
                <w:sz w:val="28"/>
                <w:szCs w:val="28"/>
              </w:rPr>
              <w:t>районной образовательной организации</w:t>
            </w:r>
            <w:proofErr w:type="gramEnd"/>
          </w:p>
        </w:tc>
        <w:tc>
          <w:tcPr>
            <w:tcW w:w="4253" w:type="dxa"/>
            <w:vAlign w:val="center"/>
          </w:tcPr>
          <w:p w:rsidR="00784621" w:rsidRPr="001E1D85" w:rsidRDefault="00784621" w:rsidP="000E1000">
            <w:pPr>
              <w:pStyle w:val="ConsPlusNormal"/>
              <w:spacing w:before="120" w:line="240" w:lineRule="exact"/>
              <w:jc w:val="center"/>
              <w:rPr>
                <w:rFonts w:ascii="Times New Roman" w:hAnsi="Times New Roman" w:cs="Times New Roman"/>
                <w:sz w:val="28"/>
                <w:szCs w:val="28"/>
              </w:rPr>
            </w:pPr>
            <w:r w:rsidRPr="001E1D85">
              <w:rPr>
                <w:rFonts w:ascii="Times New Roman" w:hAnsi="Times New Roman" w:cs="Times New Roman"/>
                <w:sz w:val="28"/>
                <w:szCs w:val="28"/>
              </w:rPr>
              <w:t>Критерии оценки</w:t>
            </w:r>
            <w:r>
              <w:t xml:space="preserve"> </w:t>
            </w:r>
            <w:r w:rsidRPr="001E1D85">
              <w:rPr>
                <w:rFonts w:ascii="Times New Roman" w:hAnsi="Times New Roman" w:cs="Times New Roman"/>
                <w:sz w:val="28"/>
                <w:szCs w:val="28"/>
              </w:rPr>
              <w:t xml:space="preserve">эффективности </w:t>
            </w:r>
            <w:r>
              <w:rPr>
                <w:rFonts w:ascii="Times New Roman" w:hAnsi="Times New Roman" w:cs="Times New Roman"/>
                <w:sz w:val="28"/>
                <w:szCs w:val="28"/>
              </w:rPr>
              <w:br/>
            </w:r>
            <w:r w:rsidRPr="001E1D85">
              <w:rPr>
                <w:rFonts w:ascii="Times New Roman" w:hAnsi="Times New Roman" w:cs="Times New Roman"/>
                <w:sz w:val="28"/>
                <w:szCs w:val="28"/>
              </w:rPr>
              <w:t>деятельности</w:t>
            </w:r>
          </w:p>
        </w:tc>
        <w:tc>
          <w:tcPr>
            <w:tcW w:w="1665" w:type="dxa"/>
            <w:vAlign w:val="center"/>
          </w:tcPr>
          <w:p w:rsidR="00784621" w:rsidRPr="001E1D85" w:rsidRDefault="00784621" w:rsidP="000E1000">
            <w:pPr>
              <w:pStyle w:val="ConsPlusNormal"/>
              <w:spacing w:before="120" w:line="240" w:lineRule="exact"/>
              <w:jc w:val="center"/>
              <w:rPr>
                <w:rFonts w:ascii="Times New Roman" w:hAnsi="Times New Roman" w:cs="Times New Roman"/>
                <w:sz w:val="28"/>
                <w:szCs w:val="28"/>
              </w:rPr>
            </w:pPr>
            <w:r w:rsidRPr="001E1D85">
              <w:rPr>
                <w:rFonts w:ascii="Times New Roman" w:hAnsi="Times New Roman" w:cs="Times New Roman"/>
                <w:sz w:val="28"/>
                <w:szCs w:val="28"/>
              </w:rPr>
              <w:t>Количество баллов</w:t>
            </w:r>
          </w:p>
        </w:tc>
      </w:tr>
      <w:tr w:rsidR="00784621" w:rsidRPr="001E1D85" w:rsidTr="000E1000">
        <w:tc>
          <w:tcPr>
            <w:tcW w:w="675" w:type="dxa"/>
          </w:tcPr>
          <w:p w:rsidR="00784621" w:rsidRPr="001E1D85" w:rsidRDefault="00784621" w:rsidP="000E1000">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2977" w:type="dxa"/>
          </w:tcPr>
          <w:p w:rsidR="00784621" w:rsidRPr="001E1D85" w:rsidRDefault="00784621" w:rsidP="000E1000">
            <w:pPr>
              <w:pStyle w:val="ConsPlusNormal"/>
              <w:spacing w:before="120" w:line="240" w:lineRule="exact"/>
              <w:jc w:val="both"/>
              <w:rPr>
                <w:rFonts w:ascii="Times New Roman" w:hAnsi="Times New Roman" w:cs="Times New Roman"/>
                <w:sz w:val="28"/>
                <w:szCs w:val="28"/>
              </w:rPr>
            </w:pPr>
          </w:p>
        </w:tc>
        <w:tc>
          <w:tcPr>
            <w:tcW w:w="4253" w:type="dxa"/>
          </w:tcPr>
          <w:p w:rsidR="00784621" w:rsidRPr="001E1D85" w:rsidRDefault="00784621" w:rsidP="000E1000">
            <w:pPr>
              <w:pStyle w:val="ConsPlusNormal"/>
              <w:spacing w:before="120" w:line="240" w:lineRule="exact"/>
              <w:jc w:val="both"/>
              <w:rPr>
                <w:rFonts w:ascii="Times New Roman" w:hAnsi="Times New Roman" w:cs="Times New Roman"/>
                <w:sz w:val="28"/>
                <w:szCs w:val="28"/>
              </w:rPr>
            </w:pPr>
          </w:p>
        </w:tc>
        <w:tc>
          <w:tcPr>
            <w:tcW w:w="1665" w:type="dxa"/>
          </w:tcPr>
          <w:p w:rsidR="00784621" w:rsidRPr="001E1D85" w:rsidRDefault="00784621" w:rsidP="000E1000">
            <w:pPr>
              <w:pStyle w:val="ConsPlusNormal"/>
              <w:spacing w:before="120" w:line="240" w:lineRule="exact"/>
              <w:jc w:val="center"/>
              <w:rPr>
                <w:rFonts w:ascii="Times New Roman" w:hAnsi="Times New Roman" w:cs="Times New Roman"/>
                <w:sz w:val="28"/>
                <w:szCs w:val="28"/>
              </w:rPr>
            </w:pPr>
          </w:p>
        </w:tc>
      </w:tr>
      <w:tr w:rsidR="00784621" w:rsidRPr="001E1D85" w:rsidTr="000E1000">
        <w:tc>
          <w:tcPr>
            <w:tcW w:w="675" w:type="dxa"/>
          </w:tcPr>
          <w:p w:rsidR="00784621" w:rsidRPr="001E1D85" w:rsidRDefault="00784621" w:rsidP="000E1000">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2977" w:type="dxa"/>
          </w:tcPr>
          <w:p w:rsidR="00784621" w:rsidRPr="001E1D85" w:rsidRDefault="00784621" w:rsidP="000E1000">
            <w:pPr>
              <w:pStyle w:val="ConsPlusNormal"/>
              <w:spacing w:before="120" w:line="240" w:lineRule="exact"/>
              <w:jc w:val="both"/>
              <w:rPr>
                <w:rFonts w:ascii="Times New Roman" w:hAnsi="Times New Roman" w:cs="Times New Roman"/>
                <w:sz w:val="28"/>
                <w:szCs w:val="28"/>
              </w:rPr>
            </w:pPr>
          </w:p>
        </w:tc>
        <w:tc>
          <w:tcPr>
            <w:tcW w:w="4253" w:type="dxa"/>
          </w:tcPr>
          <w:p w:rsidR="00784621" w:rsidRPr="001E1D85" w:rsidRDefault="00784621" w:rsidP="000E1000">
            <w:pPr>
              <w:pStyle w:val="ConsPlusNormal"/>
              <w:spacing w:before="120" w:line="240" w:lineRule="exact"/>
              <w:jc w:val="both"/>
              <w:rPr>
                <w:rFonts w:ascii="Times New Roman" w:hAnsi="Times New Roman" w:cs="Times New Roman"/>
                <w:sz w:val="28"/>
                <w:szCs w:val="28"/>
              </w:rPr>
            </w:pPr>
          </w:p>
        </w:tc>
        <w:tc>
          <w:tcPr>
            <w:tcW w:w="1665" w:type="dxa"/>
          </w:tcPr>
          <w:p w:rsidR="00784621" w:rsidRPr="001E1D85" w:rsidRDefault="00784621" w:rsidP="000E1000">
            <w:pPr>
              <w:pStyle w:val="ConsPlusNormal"/>
              <w:spacing w:before="120" w:line="240" w:lineRule="exact"/>
              <w:jc w:val="center"/>
              <w:rPr>
                <w:rFonts w:ascii="Times New Roman" w:hAnsi="Times New Roman" w:cs="Times New Roman"/>
                <w:sz w:val="28"/>
                <w:szCs w:val="28"/>
              </w:rPr>
            </w:pPr>
          </w:p>
        </w:tc>
      </w:tr>
      <w:tr w:rsidR="00784621" w:rsidRPr="001E1D85" w:rsidTr="000E1000">
        <w:tc>
          <w:tcPr>
            <w:tcW w:w="675" w:type="dxa"/>
          </w:tcPr>
          <w:p w:rsidR="00784621" w:rsidRPr="001E1D85" w:rsidRDefault="00784621" w:rsidP="000E1000">
            <w:pPr>
              <w:pStyle w:val="ConsPlusNormal"/>
              <w:spacing w:before="120" w:line="240"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2977" w:type="dxa"/>
          </w:tcPr>
          <w:p w:rsidR="00784621" w:rsidRPr="001E1D85" w:rsidRDefault="00784621" w:rsidP="000E1000">
            <w:pPr>
              <w:pStyle w:val="ConsPlusNormal"/>
              <w:spacing w:before="120" w:line="240" w:lineRule="exact"/>
              <w:jc w:val="both"/>
              <w:rPr>
                <w:rFonts w:ascii="Times New Roman" w:hAnsi="Times New Roman" w:cs="Times New Roman"/>
                <w:sz w:val="28"/>
                <w:szCs w:val="28"/>
              </w:rPr>
            </w:pPr>
          </w:p>
        </w:tc>
        <w:tc>
          <w:tcPr>
            <w:tcW w:w="4253" w:type="dxa"/>
          </w:tcPr>
          <w:p w:rsidR="00784621" w:rsidRPr="001E1D85" w:rsidRDefault="00784621" w:rsidP="000E1000">
            <w:pPr>
              <w:pStyle w:val="ConsPlusNormal"/>
              <w:spacing w:before="120" w:line="240" w:lineRule="exact"/>
              <w:jc w:val="both"/>
              <w:rPr>
                <w:rFonts w:ascii="Times New Roman" w:hAnsi="Times New Roman" w:cs="Times New Roman"/>
                <w:sz w:val="28"/>
                <w:szCs w:val="28"/>
              </w:rPr>
            </w:pPr>
          </w:p>
        </w:tc>
        <w:tc>
          <w:tcPr>
            <w:tcW w:w="1665" w:type="dxa"/>
          </w:tcPr>
          <w:p w:rsidR="00784621" w:rsidRPr="001E1D85" w:rsidRDefault="00784621" w:rsidP="000E1000">
            <w:pPr>
              <w:pStyle w:val="ConsPlusNormal"/>
              <w:spacing w:before="120" w:line="240" w:lineRule="exact"/>
              <w:jc w:val="center"/>
              <w:rPr>
                <w:rFonts w:ascii="Times New Roman" w:hAnsi="Times New Roman" w:cs="Times New Roman"/>
                <w:sz w:val="28"/>
                <w:szCs w:val="28"/>
              </w:rPr>
            </w:pPr>
          </w:p>
        </w:tc>
      </w:tr>
      <w:tr w:rsidR="00784621" w:rsidRPr="001E1D85" w:rsidTr="000E1000">
        <w:tc>
          <w:tcPr>
            <w:tcW w:w="675" w:type="dxa"/>
          </w:tcPr>
          <w:p w:rsidR="00784621" w:rsidRPr="001E1D85" w:rsidRDefault="00784621" w:rsidP="000E1000">
            <w:pPr>
              <w:pStyle w:val="ConsPlusNormal"/>
              <w:spacing w:before="120" w:line="240" w:lineRule="exact"/>
              <w:rPr>
                <w:rFonts w:ascii="Times New Roman" w:hAnsi="Times New Roman" w:cs="Times New Roman"/>
                <w:sz w:val="28"/>
                <w:szCs w:val="28"/>
              </w:rPr>
            </w:pPr>
          </w:p>
        </w:tc>
        <w:tc>
          <w:tcPr>
            <w:tcW w:w="2977" w:type="dxa"/>
          </w:tcPr>
          <w:p w:rsidR="00784621" w:rsidRPr="001E1D85" w:rsidRDefault="00784621" w:rsidP="000E1000">
            <w:pPr>
              <w:pStyle w:val="ConsPlusNormal"/>
              <w:spacing w:before="120" w:line="240" w:lineRule="exact"/>
              <w:jc w:val="both"/>
              <w:rPr>
                <w:rFonts w:ascii="Times New Roman" w:hAnsi="Times New Roman" w:cs="Times New Roman"/>
                <w:sz w:val="28"/>
                <w:szCs w:val="28"/>
              </w:rPr>
            </w:pPr>
          </w:p>
        </w:tc>
        <w:tc>
          <w:tcPr>
            <w:tcW w:w="4253" w:type="dxa"/>
          </w:tcPr>
          <w:p w:rsidR="00784621" w:rsidRPr="001E1D85" w:rsidRDefault="00784621" w:rsidP="000E1000">
            <w:pPr>
              <w:pStyle w:val="ConsPlusNormal"/>
              <w:spacing w:before="120" w:line="240" w:lineRule="exact"/>
              <w:jc w:val="both"/>
              <w:rPr>
                <w:rFonts w:ascii="Times New Roman" w:hAnsi="Times New Roman" w:cs="Times New Roman"/>
                <w:sz w:val="28"/>
                <w:szCs w:val="28"/>
              </w:rPr>
            </w:pPr>
          </w:p>
        </w:tc>
        <w:tc>
          <w:tcPr>
            <w:tcW w:w="1665" w:type="dxa"/>
          </w:tcPr>
          <w:p w:rsidR="00784621" w:rsidRPr="001E1D85" w:rsidRDefault="00784621" w:rsidP="000E1000">
            <w:pPr>
              <w:pStyle w:val="ConsPlusNormal"/>
              <w:spacing w:before="120" w:line="240" w:lineRule="exact"/>
              <w:jc w:val="center"/>
              <w:rPr>
                <w:rFonts w:ascii="Times New Roman" w:hAnsi="Times New Roman" w:cs="Times New Roman"/>
                <w:sz w:val="28"/>
                <w:szCs w:val="28"/>
              </w:rPr>
            </w:pPr>
          </w:p>
        </w:tc>
      </w:tr>
    </w:tbl>
    <w:p w:rsidR="00784621" w:rsidRPr="00B7673A" w:rsidRDefault="00784621" w:rsidP="00784621">
      <w:pPr>
        <w:spacing w:before="120"/>
        <w:jc w:val="center"/>
        <w:rPr>
          <w:sz w:val="28"/>
        </w:rPr>
      </w:pPr>
      <w:r w:rsidRPr="00B7673A">
        <w:rPr>
          <w:sz w:val="28"/>
          <w:szCs w:val="28"/>
        </w:rPr>
        <w:t>_______________________</w:t>
      </w:r>
    </w:p>
    <w:p w:rsidR="00784621" w:rsidRDefault="00784621" w:rsidP="00784621"/>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widowControl w:val="0"/>
        <w:autoSpaceDE w:val="0"/>
        <w:autoSpaceDN w:val="0"/>
        <w:adjustRightInd w:val="0"/>
        <w:spacing w:after="0" w:line="240" w:lineRule="auto"/>
        <w:ind w:firstLine="540"/>
        <w:jc w:val="center"/>
        <w:rPr>
          <w:rFonts w:ascii="Times New Roman" w:hAnsi="Times New Roman"/>
          <w:sz w:val="28"/>
          <w:szCs w:val="28"/>
        </w:rPr>
      </w:pPr>
    </w:p>
    <w:p w:rsidR="00784621" w:rsidRDefault="00784621" w:rsidP="00784621">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4</w:t>
      </w:r>
    </w:p>
    <w:p w:rsidR="00784621" w:rsidRDefault="00784621" w:rsidP="00784621">
      <w:pPr>
        <w:spacing w:after="0" w:line="240" w:lineRule="auto"/>
        <w:jc w:val="right"/>
        <w:rPr>
          <w:rFonts w:ascii="Times New Roman" w:hAnsi="Times New Roman"/>
          <w:sz w:val="28"/>
          <w:szCs w:val="28"/>
        </w:rPr>
      </w:pPr>
      <w:r>
        <w:rPr>
          <w:rFonts w:ascii="Times New Roman" w:hAnsi="Times New Roman"/>
          <w:sz w:val="28"/>
          <w:szCs w:val="28"/>
        </w:rPr>
        <w:t xml:space="preserve">к Примерному положению </w:t>
      </w:r>
      <w:proofErr w:type="gramStart"/>
      <w:r>
        <w:rPr>
          <w:rFonts w:ascii="Times New Roman" w:hAnsi="Times New Roman"/>
          <w:sz w:val="28"/>
          <w:szCs w:val="28"/>
        </w:rPr>
        <w:t>об</w:t>
      </w:r>
      <w:proofErr w:type="gramEnd"/>
      <w:r>
        <w:rPr>
          <w:rFonts w:ascii="Times New Roman" w:hAnsi="Times New Roman"/>
          <w:sz w:val="28"/>
          <w:szCs w:val="28"/>
        </w:rPr>
        <w:t xml:space="preserve"> </w:t>
      </w:r>
    </w:p>
    <w:p w:rsidR="00784621" w:rsidRDefault="00784621" w:rsidP="00784621">
      <w:pPr>
        <w:spacing w:after="0" w:line="240" w:lineRule="auto"/>
        <w:jc w:val="right"/>
        <w:rPr>
          <w:rFonts w:ascii="Times New Roman" w:hAnsi="Times New Roman"/>
          <w:sz w:val="28"/>
          <w:szCs w:val="28"/>
        </w:rPr>
      </w:pPr>
      <w:r>
        <w:rPr>
          <w:rFonts w:ascii="Times New Roman" w:hAnsi="Times New Roman"/>
          <w:sz w:val="28"/>
          <w:szCs w:val="28"/>
        </w:rPr>
        <w:t>оплате труда работников муниципальных</w:t>
      </w:r>
    </w:p>
    <w:p w:rsidR="00784621" w:rsidRDefault="00784621" w:rsidP="00784621">
      <w:pPr>
        <w:spacing w:after="0" w:line="240" w:lineRule="auto"/>
        <w:jc w:val="right"/>
        <w:rPr>
          <w:rFonts w:ascii="Times New Roman" w:hAnsi="Times New Roman"/>
          <w:sz w:val="28"/>
          <w:szCs w:val="28"/>
        </w:rPr>
      </w:pPr>
      <w:r>
        <w:rPr>
          <w:rFonts w:ascii="Times New Roman" w:hAnsi="Times New Roman"/>
          <w:sz w:val="28"/>
          <w:szCs w:val="28"/>
        </w:rPr>
        <w:t xml:space="preserve"> районных автономных организаций </w:t>
      </w:r>
      <w:proofErr w:type="gramStart"/>
      <w:r>
        <w:rPr>
          <w:rFonts w:ascii="Times New Roman" w:hAnsi="Times New Roman"/>
          <w:sz w:val="28"/>
          <w:szCs w:val="28"/>
        </w:rPr>
        <w:t>в</w:t>
      </w:r>
      <w:proofErr w:type="gramEnd"/>
      <w:r>
        <w:rPr>
          <w:rFonts w:ascii="Times New Roman" w:hAnsi="Times New Roman"/>
          <w:sz w:val="28"/>
          <w:szCs w:val="28"/>
        </w:rPr>
        <w:t xml:space="preserve"> </w:t>
      </w:r>
    </w:p>
    <w:p w:rsidR="00784621" w:rsidRDefault="00784621" w:rsidP="00784621">
      <w:pPr>
        <w:spacing w:after="0" w:line="240" w:lineRule="auto"/>
        <w:jc w:val="right"/>
        <w:rPr>
          <w:rFonts w:ascii="Times New Roman" w:hAnsi="Times New Roman"/>
          <w:sz w:val="28"/>
          <w:szCs w:val="28"/>
        </w:rPr>
      </w:pPr>
      <w:r>
        <w:rPr>
          <w:rFonts w:ascii="Times New Roman" w:hAnsi="Times New Roman"/>
          <w:sz w:val="28"/>
          <w:szCs w:val="28"/>
        </w:rPr>
        <w:t xml:space="preserve">сфере образования, </w:t>
      </w:r>
      <w:proofErr w:type="gramStart"/>
      <w:r>
        <w:rPr>
          <w:rFonts w:ascii="Times New Roman" w:hAnsi="Times New Roman"/>
          <w:sz w:val="28"/>
          <w:szCs w:val="28"/>
        </w:rPr>
        <w:t>находящихся</w:t>
      </w:r>
      <w:proofErr w:type="gramEnd"/>
      <w:r>
        <w:rPr>
          <w:rFonts w:ascii="Times New Roman" w:hAnsi="Times New Roman"/>
          <w:sz w:val="28"/>
          <w:szCs w:val="28"/>
        </w:rPr>
        <w:t xml:space="preserve"> в </w:t>
      </w:r>
    </w:p>
    <w:p w:rsidR="00784621" w:rsidRDefault="00784621" w:rsidP="00784621">
      <w:pPr>
        <w:spacing w:after="0" w:line="240" w:lineRule="auto"/>
        <w:jc w:val="right"/>
        <w:rPr>
          <w:rFonts w:ascii="Times New Roman" w:hAnsi="Times New Roman"/>
          <w:sz w:val="28"/>
          <w:szCs w:val="28"/>
        </w:rPr>
      </w:pPr>
      <w:proofErr w:type="gramStart"/>
      <w:r>
        <w:rPr>
          <w:rFonts w:ascii="Times New Roman" w:hAnsi="Times New Roman"/>
          <w:sz w:val="28"/>
          <w:szCs w:val="28"/>
        </w:rPr>
        <w:t>ведении</w:t>
      </w:r>
      <w:proofErr w:type="gramEnd"/>
      <w:r>
        <w:rPr>
          <w:rFonts w:ascii="Times New Roman" w:hAnsi="Times New Roman"/>
          <w:sz w:val="28"/>
          <w:szCs w:val="28"/>
        </w:rPr>
        <w:t xml:space="preserve"> социального комитета Администрации  </w:t>
      </w:r>
    </w:p>
    <w:p w:rsidR="00784621" w:rsidRDefault="00417B24" w:rsidP="00784621">
      <w:pPr>
        <w:spacing w:after="0" w:line="240" w:lineRule="auto"/>
        <w:jc w:val="right"/>
        <w:rPr>
          <w:rFonts w:ascii="Times New Roman" w:hAnsi="Times New Roman"/>
          <w:b/>
          <w:bCs/>
          <w:caps/>
          <w:sz w:val="28"/>
          <w:szCs w:val="28"/>
        </w:rPr>
      </w:pPr>
      <w:proofErr w:type="spellStart"/>
      <w:r>
        <w:rPr>
          <w:rFonts w:ascii="Times New Roman" w:hAnsi="Times New Roman"/>
          <w:sz w:val="28"/>
          <w:szCs w:val="28"/>
        </w:rPr>
        <w:t>Марёвского</w:t>
      </w:r>
      <w:proofErr w:type="spellEnd"/>
      <w:r w:rsidR="00784621">
        <w:rPr>
          <w:rFonts w:ascii="Times New Roman" w:hAnsi="Times New Roman"/>
          <w:sz w:val="28"/>
          <w:szCs w:val="28"/>
        </w:rPr>
        <w:t xml:space="preserve"> муниципального </w:t>
      </w:r>
      <w:r w:rsidR="00684C30">
        <w:rPr>
          <w:rFonts w:ascii="Times New Roman" w:hAnsi="Times New Roman"/>
          <w:sz w:val="28"/>
          <w:szCs w:val="28"/>
        </w:rPr>
        <w:t>округ</w:t>
      </w:r>
      <w:r w:rsidR="00784621">
        <w:rPr>
          <w:rFonts w:ascii="Times New Roman" w:hAnsi="Times New Roman"/>
          <w:sz w:val="28"/>
          <w:szCs w:val="28"/>
        </w:rPr>
        <w:t>а</w:t>
      </w:r>
    </w:p>
    <w:p w:rsidR="00784621" w:rsidRDefault="00784621" w:rsidP="00784621">
      <w:pPr>
        <w:spacing w:before="120" w:line="240" w:lineRule="exact"/>
        <w:jc w:val="center"/>
        <w:rPr>
          <w:rFonts w:ascii="Times New Roman" w:hAnsi="Times New Roman"/>
          <w:b/>
          <w:bCs/>
          <w:caps/>
          <w:sz w:val="28"/>
          <w:szCs w:val="28"/>
        </w:rPr>
      </w:pPr>
    </w:p>
    <w:p w:rsidR="00784621" w:rsidRPr="00743AA4" w:rsidRDefault="00784621" w:rsidP="00784621">
      <w:pPr>
        <w:spacing w:before="120" w:line="240" w:lineRule="exact"/>
        <w:jc w:val="center"/>
        <w:rPr>
          <w:rFonts w:ascii="Times New Roman" w:hAnsi="Times New Roman"/>
          <w:b/>
          <w:bCs/>
          <w:caps/>
          <w:sz w:val="24"/>
          <w:szCs w:val="24"/>
        </w:rPr>
      </w:pPr>
      <w:r w:rsidRPr="00743AA4">
        <w:rPr>
          <w:rFonts w:ascii="Times New Roman" w:hAnsi="Times New Roman"/>
          <w:b/>
          <w:bCs/>
          <w:caps/>
          <w:sz w:val="24"/>
          <w:szCs w:val="24"/>
        </w:rPr>
        <w:t>ПЕРЕЧЕНЬ</w:t>
      </w:r>
    </w:p>
    <w:p w:rsidR="00784621" w:rsidRPr="00743AA4" w:rsidRDefault="00784621" w:rsidP="00784621">
      <w:pPr>
        <w:spacing w:before="120" w:after="0" w:line="240" w:lineRule="exact"/>
        <w:jc w:val="center"/>
        <w:rPr>
          <w:rFonts w:ascii="Times New Roman" w:hAnsi="Times New Roman"/>
          <w:sz w:val="24"/>
          <w:szCs w:val="24"/>
        </w:rPr>
      </w:pPr>
      <w:r w:rsidRPr="00743AA4">
        <w:rPr>
          <w:rFonts w:ascii="Times New Roman" w:hAnsi="Times New Roman"/>
          <w:sz w:val="24"/>
          <w:szCs w:val="24"/>
        </w:rPr>
        <w:t xml:space="preserve">показателей </w:t>
      </w:r>
      <w:proofErr w:type="gramStart"/>
      <w:r w:rsidRPr="00743AA4">
        <w:rPr>
          <w:rFonts w:ascii="Times New Roman" w:hAnsi="Times New Roman"/>
          <w:sz w:val="24"/>
          <w:szCs w:val="24"/>
        </w:rPr>
        <w:t xml:space="preserve">оценки эффективности деятельности работников </w:t>
      </w:r>
      <w:r w:rsidRPr="00743AA4">
        <w:rPr>
          <w:rFonts w:ascii="Times New Roman" w:hAnsi="Times New Roman"/>
          <w:sz w:val="24"/>
          <w:szCs w:val="24"/>
        </w:rPr>
        <w:br/>
        <w:t>организаций</w:t>
      </w:r>
      <w:proofErr w:type="gramEnd"/>
    </w:p>
    <w:tbl>
      <w:tblPr>
        <w:tblW w:w="9571" w:type="dxa"/>
        <w:jc w:val="center"/>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1102"/>
        <w:gridCol w:w="8469"/>
      </w:tblGrid>
      <w:tr w:rsidR="00784621" w:rsidRPr="00743AA4" w:rsidTr="000E1000">
        <w:trPr>
          <w:jc w:val="center"/>
        </w:trPr>
        <w:tc>
          <w:tcPr>
            <w:tcW w:w="1102" w:type="dxa"/>
            <w:tcBorders>
              <w:top w:val="single" w:sz="4" w:space="0" w:color="auto"/>
              <w:left w:val="single" w:sz="4" w:space="0" w:color="auto"/>
              <w:bottom w:val="nil"/>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 xml:space="preserve">№ </w:t>
            </w:r>
            <w:r w:rsidRPr="00743AA4">
              <w:rPr>
                <w:rFonts w:ascii="Times New Roman" w:hAnsi="Times New Roman"/>
                <w:sz w:val="24"/>
                <w:szCs w:val="24"/>
              </w:rPr>
              <w:br/>
            </w:r>
            <w:proofErr w:type="spellStart"/>
            <w:proofErr w:type="gramStart"/>
            <w:r w:rsidRPr="00743AA4">
              <w:rPr>
                <w:rFonts w:ascii="Times New Roman" w:hAnsi="Times New Roman"/>
                <w:sz w:val="24"/>
                <w:szCs w:val="24"/>
              </w:rPr>
              <w:t>п</w:t>
            </w:r>
            <w:proofErr w:type="spellEnd"/>
            <w:proofErr w:type="gramEnd"/>
            <w:r w:rsidRPr="00743AA4">
              <w:rPr>
                <w:rFonts w:ascii="Times New Roman" w:hAnsi="Times New Roman"/>
                <w:sz w:val="24"/>
                <w:szCs w:val="24"/>
              </w:rPr>
              <w:t>/</w:t>
            </w:r>
            <w:proofErr w:type="spellStart"/>
            <w:r w:rsidRPr="00743AA4">
              <w:rPr>
                <w:rFonts w:ascii="Times New Roman" w:hAnsi="Times New Roman"/>
                <w:sz w:val="24"/>
                <w:szCs w:val="24"/>
              </w:rPr>
              <w:t>п</w:t>
            </w:r>
            <w:proofErr w:type="spellEnd"/>
          </w:p>
        </w:tc>
        <w:tc>
          <w:tcPr>
            <w:tcW w:w="8469" w:type="dxa"/>
            <w:tcBorders>
              <w:top w:val="single" w:sz="4" w:space="0" w:color="auto"/>
              <w:left w:val="single" w:sz="4" w:space="0" w:color="auto"/>
              <w:bottom w:val="nil"/>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Наименование показателя эффективности</w:t>
            </w:r>
          </w:p>
        </w:tc>
      </w:tr>
    </w:tbl>
    <w:p w:rsidR="00784621" w:rsidRPr="00743AA4" w:rsidRDefault="00784621" w:rsidP="00784621">
      <w:pPr>
        <w:spacing w:after="0" w:line="240" w:lineRule="auto"/>
        <w:rPr>
          <w:vanish/>
          <w:sz w:val="24"/>
          <w:szCs w:val="24"/>
        </w:rPr>
      </w:pPr>
    </w:p>
    <w:tbl>
      <w:tblPr>
        <w:tblW w:w="12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8470"/>
        <w:gridCol w:w="3104"/>
      </w:tblGrid>
      <w:tr w:rsidR="00784621" w:rsidRPr="00743AA4" w:rsidTr="000E1000">
        <w:trPr>
          <w:gridAfter w:val="1"/>
          <w:wAfter w:w="3104" w:type="dxa"/>
          <w:cantSplit/>
          <w:trHeight w:val="184"/>
          <w:tblHeader/>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w:t>
            </w:r>
          </w:p>
        </w:tc>
      </w:tr>
      <w:tr w:rsidR="00784621" w:rsidRPr="00743AA4" w:rsidTr="000E1000">
        <w:trPr>
          <w:gridAfter w:val="1"/>
          <w:wAfter w:w="3104" w:type="dxa"/>
          <w:cantSplit/>
          <w:trHeight w:val="184"/>
        </w:trPr>
        <w:tc>
          <w:tcPr>
            <w:tcW w:w="9571" w:type="dxa"/>
            <w:gridSpan w:val="2"/>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1.Заместитель руководителя</w:t>
            </w:r>
          </w:p>
        </w:tc>
      </w:tr>
      <w:tr w:rsidR="00784621" w:rsidRPr="00743AA4" w:rsidTr="000E1000">
        <w:trPr>
          <w:gridAfter w:val="1"/>
          <w:wAfter w:w="3104" w:type="dxa"/>
          <w:cantSplit/>
          <w:trHeight w:val="184"/>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1.1.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rPr>
                <w:rFonts w:ascii="Times New Roman" w:hAnsi="Times New Roman"/>
                <w:sz w:val="24"/>
                <w:szCs w:val="24"/>
              </w:rPr>
            </w:pPr>
            <w:r w:rsidRPr="00743AA4">
              <w:rPr>
                <w:rFonts w:ascii="Times New Roman" w:hAnsi="Times New Roman"/>
                <w:sz w:val="24"/>
                <w:szCs w:val="24"/>
              </w:rPr>
              <w:t>Своевременное и качественное исполнение должностных обязанностей, соблюдение трудовой дисциплины</w:t>
            </w:r>
          </w:p>
        </w:tc>
      </w:tr>
      <w:tr w:rsidR="00784621" w:rsidRPr="00743AA4" w:rsidTr="000E1000">
        <w:trPr>
          <w:gridAfter w:val="1"/>
          <w:wAfter w:w="3104" w:type="dxa"/>
          <w:cantSplit/>
          <w:trHeight w:val="184"/>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1.2.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rPr>
                <w:rFonts w:ascii="Times New Roman" w:hAnsi="Times New Roman"/>
                <w:sz w:val="24"/>
                <w:szCs w:val="24"/>
              </w:rPr>
            </w:pPr>
            <w:r w:rsidRPr="00743AA4">
              <w:rPr>
                <w:rFonts w:ascii="Times New Roman" w:hAnsi="Times New Roman"/>
                <w:sz w:val="24"/>
                <w:szCs w:val="24"/>
              </w:rPr>
              <w:t>Рациональное использование финансовых средств, материально-технических и иных ресурсов</w:t>
            </w:r>
          </w:p>
        </w:tc>
      </w:tr>
      <w:tr w:rsidR="00784621" w:rsidRPr="00743AA4" w:rsidTr="000E1000">
        <w:trPr>
          <w:gridAfter w:val="1"/>
          <w:wAfter w:w="3104" w:type="dxa"/>
          <w:cantSplit/>
          <w:trHeight w:val="184"/>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1.3.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rPr>
                <w:rFonts w:ascii="Times New Roman" w:hAnsi="Times New Roman"/>
                <w:sz w:val="24"/>
                <w:szCs w:val="24"/>
              </w:rPr>
            </w:pPr>
            <w:r w:rsidRPr="00743AA4">
              <w:rPr>
                <w:rFonts w:ascii="Times New Roman" w:hAnsi="Times New Roman"/>
                <w:sz w:val="24"/>
                <w:szCs w:val="24"/>
              </w:rPr>
              <w:t>Своевременность и полнота подготовки отчетности и информации</w:t>
            </w:r>
          </w:p>
        </w:tc>
      </w:tr>
      <w:tr w:rsidR="00784621" w:rsidRPr="00743AA4" w:rsidTr="000E1000">
        <w:trPr>
          <w:gridAfter w:val="1"/>
          <w:wAfter w:w="3104" w:type="dxa"/>
          <w:cantSplit/>
        </w:trPr>
        <w:tc>
          <w:tcPr>
            <w:tcW w:w="9571" w:type="dxa"/>
            <w:gridSpan w:val="2"/>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2. Педагогические работники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2.1.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b/>
                <w:sz w:val="24"/>
                <w:szCs w:val="24"/>
              </w:rPr>
            </w:pPr>
            <w:r w:rsidRPr="00743AA4">
              <w:rPr>
                <w:rFonts w:ascii="Times New Roman" w:hAnsi="Times New Roman"/>
                <w:b/>
                <w:sz w:val="24"/>
                <w:szCs w:val="24"/>
              </w:rPr>
              <w:t>Педагогические работники (воспитатель)</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Реализация системы комплексных мероприятий по оздоровлению </w:t>
            </w:r>
            <w:r w:rsidRPr="00743AA4">
              <w:rPr>
                <w:rFonts w:ascii="Times New Roman" w:hAnsi="Times New Roman"/>
                <w:sz w:val="24"/>
                <w:szCs w:val="24"/>
              </w:rPr>
              <w:br/>
              <w:t>детей</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Реализация мероприятий, направленных на формирование ценностей здорового образа жизни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pacing w:val="-2"/>
                <w:sz w:val="24"/>
                <w:szCs w:val="24"/>
              </w:rPr>
              <w:t>Отслеживание уровня заболеваемости детей, осуществление анализа</w:t>
            </w:r>
            <w:r w:rsidRPr="00743AA4">
              <w:rPr>
                <w:rFonts w:ascii="Times New Roman" w:hAnsi="Times New Roman"/>
                <w:sz w:val="24"/>
                <w:szCs w:val="24"/>
              </w:rPr>
              <w:t xml:space="preserve"> документации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Отсутствие случаев детского травматизма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Участие детей, педагогов и родителей в спортивной жизни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Наличие результатов мониторинга достижений воспитанников и аналитических выводов к ним</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2.1.7.</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Ведение педагогических наблюдений</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2.1.8.</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Ведение </w:t>
            </w:r>
            <w:proofErr w:type="spellStart"/>
            <w:r w:rsidRPr="00743AA4">
              <w:rPr>
                <w:rFonts w:ascii="Times New Roman" w:hAnsi="Times New Roman"/>
                <w:sz w:val="24"/>
                <w:szCs w:val="24"/>
              </w:rPr>
              <w:t>портфолио</w:t>
            </w:r>
            <w:proofErr w:type="spellEnd"/>
            <w:r w:rsidRPr="00743AA4">
              <w:rPr>
                <w:rFonts w:ascii="Times New Roman" w:hAnsi="Times New Roman"/>
                <w:sz w:val="24"/>
                <w:szCs w:val="24"/>
              </w:rPr>
              <w:t xml:space="preserve"> на каждого ребенка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2.1.9.</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Отражение результатов диагностики в планах образовательной </w:t>
            </w:r>
            <w:r w:rsidRPr="00743AA4">
              <w:rPr>
                <w:rFonts w:ascii="Times New Roman" w:hAnsi="Times New Roman"/>
                <w:sz w:val="24"/>
                <w:szCs w:val="24"/>
              </w:rPr>
              <w:br/>
              <w:t>деятельности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2.1.10.</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Создание позитивного психологического и морально-нравственного климата в группе</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2.1.11.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proofErr w:type="spellStart"/>
            <w:r w:rsidRPr="00743AA4">
              <w:rPr>
                <w:rFonts w:ascii="Times New Roman" w:hAnsi="Times New Roman"/>
                <w:sz w:val="24"/>
                <w:szCs w:val="24"/>
              </w:rPr>
              <w:t>Недирективная</w:t>
            </w:r>
            <w:proofErr w:type="spellEnd"/>
            <w:r w:rsidRPr="00743AA4">
              <w:rPr>
                <w:rFonts w:ascii="Times New Roman" w:hAnsi="Times New Roman"/>
                <w:sz w:val="24"/>
                <w:szCs w:val="24"/>
              </w:rPr>
              <w:t xml:space="preserve"> помощь и поддержка детской инициативы и самостоятельности, детских интересов</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2.1.12.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Обеспечение в ходе образовательной деятельности возможности выбора детьми материалов, видов активности, участников общения и деятельности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2.1.13.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Формирование совместно с детьми групповых традиций, правил, событий, ритуалов</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lastRenderedPageBreak/>
              <w:t>2.1.14.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pacing w:val="-10"/>
                <w:sz w:val="24"/>
                <w:szCs w:val="24"/>
              </w:rPr>
            </w:pPr>
            <w:r w:rsidRPr="00743AA4">
              <w:rPr>
                <w:rFonts w:ascii="Times New Roman" w:hAnsi="Times New Roman"/>
                <w:spacing w:val="-10"/>
                <w:sz w:val="24"/>
                <w:szCs w:val="24"/>
              </w:rPr>
              <w:t>Реализация разнообразных образовательных проектов различной направленности (социальные, экскурсионные, индивидуальные и прочие)</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2.1.15.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rPr>
                <w:rFonts w:ascii="Times New Roman" w:hAnsi="Times New Roman"/>
                <w:sz w:val="24"/>
                <w:szCs w:val="24"/>
              </w:rPr>
            </w:pPr>
            <w:r w:rsidRPr="00743AA4">
              <w:rPr>
                <w:rFonts w:ascii="Times New Roman" w:hAnsi="Times New Roman"/>
                <w:sz w:val="24"/>
                <w:szCs w:val="24"/>
              </w:rPr>
              <w:t xml:space="preserve">Применение психолого-педагогических технологий для адресной работы с различным контингентом воспитанников: одаренные дети, дети с ограниченными возможностями здоровья, дети-инвалиды, дети из семей группы риска, попавшие в трудную жизненную ситуацию, дети из семей мигрантов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2.1.16.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Использование информационных технологий и аудиовизуальных сре</w:t>
            </w:r>
            <w:proofErr w:type="gramStart"/>
            <w:r w:rsidRPr="00743AA4">
              <w:rPr>
                <w:rFonts w:ascii="Times New Roman" w:hAnsi="Times New Roman"/>
                <w:sz w:val="24"/>
                <w:szCs w:val="24"/>
              </w:rPr>
              <w:t>дств дл</w:t>
            </w:r>
            <w:proofErr w:type="gramEnd"/>
            <w:r w:rsidRPr="00743AA4">
              <w:rPr>
                <w:rFonts w:ascii="Times New Roman" w:hAnsi="Times New Roman"/>
                <w:sz w:val="24"/>
                <w:szCs w:val="24"/>
              </w:rPr>
              <w:t>я осуществления образовательного процесса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2.1.17.</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pacing w:val="-2"/>
                <w:sz w:val="24"/>
                <w:szCs w:val="24"/>
              </w:rPr>
              <w:t>Создание и реализация программ сетевого взаимодействия с другими</w:t>
            </w:r>
            <w:r w:rsidRPr="00743AA4">
              <w:rPr>
                <w:rFonts w:ascii="Times New Roman" w:hAnsi="Times New Roman"/>
                <w:sz w:val="24"/>
                <w:szCs w:val="24"/>
              </w:rPr>
              <w:t xml:space="preserve"> образовательными организациями и прочими организациями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2.1.18.</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Участие педагогов в разработке вариативной части основной образовательной программы дошкольного образования</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2.1.19.</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Формирование системы работы по различным направлениям реализации основной образовательной программы дошкольного образования</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2.1.20.</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Положительные отзывы (администрации, родителей, педагогов других дошкольных образовательных организаций, внешних экспертов) о результатах реализации образовательной деятельности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2.1.21.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Развивающая среда в группе соответствует возрасту и требованиям </w:t>
            </w:r>
            <w:proofErr w:type="spellStart"/>
            <w:r w:rsidRPr="00743AA4">
              <w:rPr>
                <w:rFonts w:ascii="Times New Roman" w:hAnsi="Times New Roman"/>
                <w:sz w:val="24"/>
                <w:szCs w:val="24"/>
              </w:rPr>
              <w:t>СанПин</w:t>
            </w:r>
            <w:proofErr w:type="spellEnd"/>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2.1.22.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Обеспечение </w:t>
            </w:r>
            <w:proofErr w:type="spellStart"/>
            <w:r w:rsidRPr="00743AA4">
              <w:rPr>
                <w:rFonts w:ascii="Times New Roman" w:hAnsi="Times New Roman"/>
                <w:sz w:val="24"/>
                <w:szCs w:val="24"/>
              </w:rPr>
              <w:t>трансформируемости</w:t>
            </w:r>
            <w:proofErr w:type="spellEnd"/>
            <w:r w:rsidRPr="00743AA4">
              <w:rPr>
                <w:rFonts w:ascii="Times New Roman" w:hAnsi="Times New Roman"/>
                <w:sz w:val="24"/>
                <w:szCs w:val="24"/>
              </w:rPr>
              <w:t xml:space="preserve"> и </w:t>
            </w:r>
            <w:proofErr w:type="spellStart"/>
            <w:r w:rsidRPr="00743AA4">
              <w:rPr>
                <w:rFonts w:ascii="Times New Roman" w:hAnsi="Times New Roman"/>
                <w:sz w:val="24"/>
                <w:szCs w:val="24"/>
              </w:rPr>
              <w:t>полифункциональности</w:t>
            </w:r>
            <w:proofErr w:type="spellEnd"/>
            <w:r w:rsidRPr="00743AA4">
              <w:rPr>
                <w:rFonts w:ascii="Times New Roman" w:hAnsi="Times New Roman"/>
                <w:sz w:val="24"/>
                <w:szCs w:val="24"/>
              </w:rPr>
              <w:t xml:space="preserve"> предметной развивающей среды</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2.1.23.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Обеспечение </w:t>
            </w:r>
            <w:proofErr w:type="spellStart"/>
            <w:r w:rsidRPr="00743AA4">
              <w:rPr>
                <w:rFonts w:ascii="Times New Roman" w:hAnsi="Times New Roman"/>
                <w:sz w:val="24"/>
                <w:szCs w:val="24"/>
              </w:rPr>
              <w:t>полифункциональности</w:t>
            </w:r>
            <w:proofErr w:type="spellEnd"/>
            <w:r w:rsidRPr="00743AA4">
              <w:rPr>
                <w:rFonts w:ascii="Times New Roman" w:hAnsi="Times New Roman"/>
                <w:sz w:val="24"/>
                <w:szCs w:val="24"/>
              </w:rPr>
              <w:t xml:space="preserve"> материалов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2.1.24.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Обеспечение вариативности предметной среды</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2.1.25.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Обеспечение доступности среды</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2.1.26.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Безопасность предметно-пространственной среды</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2.1.27.</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Участие в благоустройстве и организации предметно-развивающей среды на прогулочных участках и дополнительных помещениях дошкольных образовательных организаций</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2.1.28.</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Изучение образовательных потребностей семьи, уровня их педагогической культуры</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2.1.29.</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Использование разнообразных форм взаимодействия с родителями, непосредственное вовлечение семей в образовательный процесс, в том числе посредством создания образовательных проектов </w:t>
            </w:r>
            <w:r w:rsidRPr="00743AA4">
              <w:rPr>
                <w:rFonts w:ascii="Times New Roman" w:hAnsi="Times New Roman"/>
                <w:sz w:val="24"/>
                <w:szCs w:val="24"/>
              </w:rPr>
              <w:br/>
              <w:t>совместно с семьей</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2.1.30.</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Отсутствие обоснованных обращений граждан по фактам нарушений педагогом прав детей и родителей</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2.1.31.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Посещаемость детьми группы</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2.1.32.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Сохранность контингента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2.1.33.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Первичное выявление семей группы риска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2.1.34.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Умение работать в команде</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2.1.35.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Выход на замену в случае рабочей необходимости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2.1.36.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Помощь в организации мероприятий и активное участие в них </w:t>
            </w:r>
            <w:r w:rsidRPr="00743AA4">
              <w:rPr>
                <w:rFonts w:ascii="Times New Roman" w:hAnsi="Times New Roman"/>
                <w:sz w:val="24"/>
                <w:szCs w:val="24"/>
              </w:rPr>
              <w:br/>
              <w:t>(мастер-классы, походы, семинары, субботники)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2.1.37.</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Своевременное и качественное оформление документации группы (планы, табель, протоколы)</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lastRenderedPageBreak/>
              <w:t>2.1.38.</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Представление материалов на официальный сайт дошкольной образовательной организации о жизни группы и профессиональной </w:t>
            </w:r>
            <w:r w:rsidRPr="00743AA4">
              <w:rPr>
                <w:rFonts w:ascii="Times New Roman" w:hAnsi="Times New Roman"/>
                <w:sz w:val="24"/>
                <w:szCs w:val="24"/>
              </w:rPr>
              <w:br/>
              <w:t>деятельности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2.1.39</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Выполнение поручений администрации, участие в работе общественных комиссий и органов</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2.2.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b/>
                <w:sz w:val="24"/>
                <w:szCs w:val="24"/>
              </w:rPr>
            </w:pPr>
            <w:r w:rsidRPr="00743AA4">
              <w:rPr>
                <w:rFonts w:ascii="Times New Roman" w:hAnsi="Times New Roman"/>
                <w:b/>
                <w:sz w:val="24"/>
                <w:szCs w:val="24"/>
              </w:rPr>
              <w:t>Педагогические работники - учителя</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Реализация индивидуальных и групповых учебных проектов, </w:t>
            </w:r>
            <w:r w:rsidRPr="00743AA4">
              <w:rPr>
                <w:rFonts w:ascii="Times New Roman" w:hAnsi="Times New Roman"/>
                <w:sz w:val="24"/>
                <w:szCs w:val="24"/>
              </w:rPr>
              <w:br/>
              <w:t>выполненных под руководством учителя</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rPr>
            </w:pPr>
            <w:proofErr w:type="gramStart"/>
            <w:r w:rsidRPr="00743AA4">
              <w:rPr>
                <w:rFonts w:ascii="Times New Roman" w:hAnsi="Times New Roman"/>
                <w:sz w:val="24"/>
                <w:szCs w:val="24"/>
                <w:lang w:eastAsia="ru-RU"/>
              </w:rPr>
              <w:t xml:space="preserve">Выполнение обучающимся под руководством </w:t>
            </w:r>
            <w:r w:rsidRPr="00743AA4">
              <w:rPr>
                <w:rFonts w:ascii="Times New Roman" w:hAnsi="Times New Roman"/>
                <w:sz w:val="24"/>
                <w:szCs w:val="24"/>
              </w:rPr>
              <w:t>учителя</w:t>
            </w:r>
            <w:r w:rsidRPr="00743AA4">
              <w:rPr>
                <w:rFonts w:ascii="Times New Roman" w:hAnsi="Times New Roman"/>
                <w:sz w:val="24"/>
                <w:szCs w:val="24"/>
                <w:lang w:eastAsia="ru-RU"/>
              </w:rPr>
              <w:t xml:space="preserve"> проектов и исследовательских работ, получивших публичное признание на </w:t>
            </w:r>
            <w:r w:rsidRPr="00743AA4">
              <w:rPr>
                <w:rFonts w:ascii="Times New Roman" w:hAnsi="Times New Roman"/>
                <w:sz w:val="24"/>
                <w:szCs w:val="24"/>
                <w:lang w:eastAsia="ru-RU"/>
              </w:rPr>
              <w:br/>
              <w:t>муниципальном, региональном и всероссийском уровне</w:t>
            </w:r>
            <w:proofErr w:type="gramEnd"/>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 xml:space="preserve">Организация внеклассной деятельности по предмету или деятельности </w:t>
            </w:r>
            <w:proofErr w:type="spellStart"/>
            <w:r w:rsidRPr="00743AA4">
              <w:rPr>
                <w:rFonts w:ascii="Times New Roman" w:hAnsi="Times New Roman"/>
                <w:sz w:val="24"/>
                <w:szCs w:val="24"/>
                <w:lang w:eastAsia="ru-RU"/>
              </w:rPr>
              <w:t>межпредметной</w:t>
            </w:r>
            <w:proofErr w:type="spellEnd"/>
            <w:r w:rsidRPr="00743AA4">
              <w:rPr>
                <w:rFonts w:ascii="Times New Roman" w:hAnsi="Times New Roman"/>
                <w:sz w:val="24"/>
                <w:szCs w:val="24"/>
                <w:lang w:eastAsia="ru-RU"/>
              </w:rPr>
              <w:t xml:space="preserve"> направленности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 xml:space="preserve">Сопровождение </w:t>
            </w:r>
            <w:proofErr w:type="gramStart"/>
            <w:r w:rsidRPr="00743AA4">
              <w:rPr>
                <w:rFonts w:ascii="Times New Roman" w:hAnsi="Times New Roman"/>
                <w:sz w:val="24"/>
                <w:szCs w:val="24"/>
                <w:lang w:eastAsia="ru-RU"/>
              </w:rPr>
              <w:t>обучения</w:t>
            </w:r>
            <w:proofErr w:type="gramEnd"/>
            <w:r w:rsidRPr="00743AA4">
              <w:rPr>
                <w:rFonts w:ascii="Times New Roman" w:hAnsi="Times New Roman"/>
                <w:sz w:val="24"/>
                <w:szCs w:val="24"/>
                <w:lang w:eastAsia="ru-RU"/>
              </w:rPr>
              <w:t xml:space="preserve"> по индивидуальным образовательным траекториям</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lang w:eastAsia="ru-RU"/>
              </w:rPr>
            </w:pPr>
            <w:r w:rsidRPr="00743AA4">
              <w:rPr>
                <w:rFonts w:ascii="Times New Roman" w:hAnsi="Times New Roman"/>
                <w:sz w:val="24"/>
                <w:szCs w:val="24"/>
                <w:lang w:eastAsia="ru-RU"/>
              </w:rPr>
              <w:t xml:space="preserve">Руководство социально-практической деятельностью </w:t>
            </w:r>
            <w:proofErr w:type="gramStart"/>
            <w:r w:rsidRPr="00743AA4">
              <w:rPr>
                <w:rFonts w:ascii="Times New Roman" w:hAnsi="Times New Roman"/>
                <w:sz w:val="24"/>
                <w:szCs w:val="24"/>
                <w:lang w:eastAsia="ru-RU"/>
              </w:rPr>
              <w:t>обучающихся</w:t>
            </w:r>
            <w:proofErr w:type="gramEnd"/>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 xml:space="preserve">Организация </w:t>
            </w:r>
            <w:proofErr w:type="spellStart"/>
            <w:r w:rsidRPr="00743AA4">
              <w:rPr>
                <w:rFonts w:ascii="Times New Roman" w:hAnsi="Times New Roman"/>
                <w:sz w:val="24"/>
                <w:szCs w:val="24"/>
                <w:lang w:eastAsia="ru-RU"/>
              </w:rPr>
              <w:t>культурно-досуговой</w:t>
            </w:r>
            <w:proofErr w:type="spellEnd"/>
            <w:r w:rsidRPr="00743AA4">
              <w:rPr>
                <w:rFonts w:ascii="Times New Roman" w:hAnsi="Times New Roman"/>
                <w:sz w:val="24"/>
                <w:szCs w:val="24"/>
                <w:lang w:eastAsia="ru-RU"/>
              </w:rPr>
              <w:t xml:space="preserve"> деятельности </w:t>
            </w:r>
            <w:proofErr w:type="gramStart"/>
            <w:r w:rsidRPr="00743AA4">
              <w:rPr>
                <w:rFonts w:ascii="Times New Roman" w:hAnsi="Times New Roman"/>
                <w:sz w:val="24"/>
                <w:szCs w:val="24"/>
                <w:lang w:eastAsia="ru-RU"/>
              </w:rPr>
              <w:t>обучающихся</w:t>
            </w:r>
            <w:proofErr w:type="gramEnd"/>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2.2.7.</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Организация мониторинга индивидуальных образовательных достижений</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2.2.8.</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Использование данных мониторинга индивидуальных образовательных достижений для повышения качества образовательного процесса.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2.2.9.</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Доля обучающихся, имеющих по предмету годовые отметки «4» и «5»</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2.2.10.</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lang w:eastAsia="ru-RU"/>
              </w:rPr>
            </w:pPr>
            <w:r w:rsidRPr="00743AA4">
              <w:rPr>
                <w:rFonts w:ascii="Times New Roman" w:hAnsi="Times New Roman"/>
                <w:sz w:val="24"/>
                <w:szCs w:val="24"/>
                <w:lang w:eastAsia="ru-RU"/>
              </w:rPr>
              <w:t>Положительная динамика образовательных результатов обучающихся</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2.2.11.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 xml:space="preserve">Качество </w:t>
            </w:r>
            <w:proofErr w:type="gramStart"/>
            <w:r w:rsidRPr="00743AA4">
              <w:rPr>
                <w:rFonts w:ascii="Times New Roman" w:hAnsi="Times New Roman"/>
                <w:sz w:val="24"/>
                <w:szCs w:val="24"/>
                <w:lang w:eastAsia="ru-RU"/>
              </w:rPr>
              <w:t>обучения по предмету</w:t>
            </w:r>
            <w:proofErr w:type="gramEnd"/>
            <w:r w:rsidRPr="00743AA4">
              <w:rPr>
                <w:rFonts w:ascii="Times New Roman" w:hAnsi="Times New Roman"/>
                <w:sz w:val="24"/>
                <w:szCs w:val="24"/>
                <w:lang w:eastAsia="ru-RU"/>
              </w:rPr>
              <w:t>: результаты итоговой аттестации за 11 класс (ЕГЭ)</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2.2.12.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lang w:eastAsia="ru-RU"/>
              </w:rPr>
            </w:pPr>
            <w:r w:rsidRPr="00743AA4">
              <w:rPr>
                <w:rFonts w:ascii="Times New Roman" w:hAnsi="Times New Roman"/>
                <w:sz w:val="24"/>
                <w:szCs w:val="24"/>
                <w:lang w:eastAsia="ru-RU"/>
              </w:rPr>
              <w:t xml:space="preserve">Качество </w:t>
            </w:r>
            <w:proofErr w:type="gramStart"/>
            <w:r w:rsidRPr="00743AA4">
              <w:rPr>
                <w:rFonts w:ascii="Times New Roman" w:hAnsi="Times New Roman"/>
                <w:sz w:val="24"/>
                <w:szCs w:val="24"/>
                <w:lang w:eastAsia="ru-RU"/>
              </w:rPr>
              <w:t>обучения по предмету</w:t>
            </w:r>
            <w:proofErr w:type="gramEnd"/>
            <w:r w:rsidRPr="00743AA4">
              <w:rPr>
                <w:rFonts w:ascii="Times New Roman" w:hAnsi="Times New Roman"/>
                <w:sz w:val="24"/>
                <w:szCs w:val="24"/>
                <w:lang w:eastAsia="ru-RU"/>
              </w:rPr>
              <w:t>: результаты итоговой аттестации за 9 класс (ГИА)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2.2.13.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lang w:eastAsia="ru-RU"/>
              </w:rPr>
            </w:pPr>
            <w:r w:rsidRPr="00743AA4">
              <w:rPr>
                <w:rFonts w:ascii="Times New Roman" w:hAnsi="Times New Roman"/>
                <w:sz w:val="24"/>
                <w:szCs w:val="24"/>
                <w:lang w:eastAsia="ru-RU"/>
              </w:rPr>
              <w:t xml:space="preserve">Качество </w:t>
            </w:r>
            <w:proofErr w:type="gramStart"/>
            <w:r w:rsidRPr="00743AA4">
              <w:rPr>
                <w:rFonts w:ascii="Times New Roman" w:hAnsi="Times New Roman"/>
                <w:sz w:val="24"/>
                <w:szCs w:val="24"/>
                <w:lang w:eastAsia="ru-RU"/>
              </w:rPr>
              <w:t>обучения по предмету</w:t>
            </w:r>
            <w:proofErr w:type="gramEnd"/>
            <w:r w:rsidRPr="00743AA4">
              <w:rPr>
                <w:rFonts w:ascii="Times New Roman" w:hAnsi="Times New Roman"/>
                <w:sz w:val="24"/>
                <w:szCs w:val="24"/>
                <w:lang w:eastAsia="ru-RU"/>
              </w:rPr>
              <w:t>: результаты независимой экспертной оценки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2.2.14.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Вовлечение учителем семей обучающихся в воспитательный процесс</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2.2.15.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Организация работы с социально-неблагополучными семьями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2.2.16.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 xml:space="preserve">Удовлетворенность родителей (законных представителей) обучающихся качеством образовательных услуг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2.2.17.</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 xml:space="preserve">Привлечение </w:t>
            </w:r>
            <w:proofErr w:type="gramStart"/>
            <w:r w:rsidRPr="00743AA4">
              <w:rPr>
                <w:rFonts w:ascii="Times New Roman" w:hAnsi="Times New Roman"/>
                <w:sz w:val="24"/>
                <w:szCs w:val="24"/>
                <w:lang w:eastAsia="ru-RU"/>
              </w:rPr>
              <w:t>обучающихся</w:t>
            </w:r>
            <w:proofErr w:type="gramEnd"/>
            <w:r w:rsidRPr="00743AA4">
              <w:rPr>
                <w:rFonts w:ascii="Times New Roman" w:hAnsi="Times New Roman"/>
                <w:sz w:val="24"/>
                <w:szCs w:val="24"/>
                <w:lang w:eastAsia="ru-RU"/>
              </w:rPr>
              <w:t xml:space="preserve"> к участию в школьном этапе олимпиады по предмету</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2.2.18.</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 xml:space="preserve">Руководство подготовкой </w:t>
            </w:r>
            <w:proofErr w:type="gramStart"/>
            <w:r w:rsidRPr="00743AA4">
              <w:rPr>
                <w:rFonts w:ascii="Times New Roman" w:hAnsi="Times New Roman"/>
                <w:sz w:val="24"/>
                <w:szCs w:val="24"/>
                <w:lang w:eastAsia="ru-RU"/>
              </w:rPr>
              <w:t>обучающихся</w:t>
            </w:r>
            <w:proofErr w:type="gramEnd"/>
            <w:r w:rsidRPr="00743AA4">
              <w:rPr>
                <w:rFonts w:ascii="Times New Roman" w:hAnsi="Times New Roman"/>
                <w:sz w:val="24"/>
                <w:szCs w:val="24"/>
                <w:lang w:eastAsia="ru-RU"/>
              </w:rPr>
              <w:t xml:space="preserve"> к всероссийской олимпиаде по предмету</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2.2.19.</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Подготовка призеров и победителей этапов всероссийской олимпиады школьников по общеобразовательным предметам</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2.2.20.</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 xml:space="preserve">Руководство подготовкой </w:t>
            </w:r>
            <w:proofErr w:type="gramStart"/>
            <w:r w:rsidRPr="00743AA4">
              <w:rPr>
                <w:rFonts w:ascii="Times New Roman" w:hAnsi="Times New Roman"/>
                <w:sz w:val="24"/>
                <w:szCs w:val="24"/>
                <w:lang w:eastAsia="ru-RU"/>
              </w:rPr>
              <w:t>обучающихся</w:t>
            </w:r>
            <w:proofErr w:type="gramEnd"/>
            <w:r w:rsidRPr="00743AA4">
              <w:rPr>
                <w:rFonts w:ascii="Times New Roman" w:hAnsi="Times New Roman"/>
                <w:sz w:val="24"/>
                <w:szCs w:val="24"/>
                <w:lang w:eastAsia="ru-RU"/>
              </w:rPr>
              <w:t xml:space="preserve"> к творческим конкурсам, смотрам, фестивалям, соревнованиям</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2.2.21.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Участие в педагогических проектах, реализуемых в образовательной организации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2.2.22.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Участие в опытно-экспериментальной деятельности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2.2.23.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Представление опыта работы на разных уровнях</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2.2.24.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Обобщение и распространение продуктивного педагогического опыта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2.2.25.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lang w:eastAsia="ru-RU"/>
              </w:rPr>
              <w:t>Разработка разделов основной образовательной программы начального или основного общего образования</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lastRenderedPageBreak/>
              <w:t>2.2.26.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lang w:eastAsia="ru-RU"/>
              </w:rPr>
            </w:pPr>
            <w:r w:rsidRPr="00743AA4">
              <w:rPr>
                <w:rFonts w:ascii="Times New Roman" w:hAnsi="Times New Roman"/>
                <w:sz w:val="24"/>
                <w:szCs w:val="24"/>
              </w:rPr>
              <w:t>Разработка рабочих программ по предметам</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2.2.27.</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rPr>
            </w:pPr>
            <w:r w:rsidRPr="00743AA4">
              <w:rPr>
                <w:rFonts w:ascii="Times New Roman" w:hAnsi="Times New Roman"/>
                <w:sz w:val="24"/>
                <w:szCs w:val="24"/>
              </w:rPr>
              <w:t>Разработка программ внеурочной деятельности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2.2.28.</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Соответствие качества урока требованиям стандарта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2.2.29.</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Организация мероприятий спортивно-оздоровительной направленности с </w:t>
            </w:r>
            <w:proofErr w:type="gramStart"/>
            <w:r w:rsidRPr="00743AA4">
              <w:rPr>
                <w:rFonts w:ascii="Times New Roman" w:hAnsi="Times New Roman"/>
                <w:sz w:val="24"/>
                <w:szCs w:val="24"/>
              </w:rPr>
              <w:t>обучающимися</w:t>
            </w:r>
            <w:proofErr w:type="gramEnd"/>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2.2.30.</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Активное вовлечение </w:t>
            </w:r>
            <w:proofErr w:type="gramStart"/>
            <w:r w:rsidRPr="00743AA4">
              <w:rPr>
                <w:rFonts w:ascii="Times New Roman" w:hAnsi="Times New Roman"/>
                <w:sz w:val="24"/>
                <w:szCs w:val="24"/>
              </w:rPr>
              <w:t>обучающихся</w:t>
            </w:r>
            <w:proofErr w:type="gramEnd"/>
            <w:r w:rsidRPr="00743AA4">
              <w:rPr>
                <w:rFonts w:ascii="Times New Roman" w:hAnsi="Times New Roman"/>
                <w:sz w:val="24"/>
                <w:szCs w:val="24"/>
              </w:rPr>
              <w:t xml:space="preserve"> в спортивно-массовые мероприятия</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2.2.31.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Организация работы по участию школьников в Спартакиаде по физической культуре</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2.2.32.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Организация работы по вовлечению </w:t>
            </w:r>
            <w:proofErr w:type="gramStart"/>
            <w:r w:rsidRPr="00743AA4">
              <w:rPr>
                <w:rFonts w:ascii="Times New Roman" w:hAnsi="Times New Roman"/>
                <w:sz w:val="24"/>
                <w:szCs w:val="24"/>
              </w:rPr>
              <w:t>обучающихся</w:t>
            </w:r>
            <w:proofErr w:type="gramEnd"/>
            <w:r w:rsidRPr="00743AA4">
              <w:rPr>
                <w:rFonts w:ascii="Times New Roman" w:hAnsi="Times New Roman"/>
                <w:sz w:val="24"/>
                <w:szCs w:val="24"/>
              </w:rPr>
              <w:t xml:space="preserve"> в смотр - конкурс по физической культуре</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2.2.33.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Работа по созданию условий для повышения качества обучения</w:t>
            </w:r>
          </w:p>
        </w:tc>
      </w:tr>
      <w:tr w:rsidR="00784621" w:rsidRPr="00743AA4" w:rsidTr="000E1000">
        <w:trPr>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 xml:space="preserve">2.3. </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Педагог - психолог</w:t>
            </w:r>
          </w:p>
        </w:tc>
        <w:tc>
          <w:tcPr>
            <w:tcW w:w="3104"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ind w:hanging="73"/>
              <w:rPr>
                <w:rFonts w:ascii="Times New Roman" w:hAnsi="Times New Roman"/>
                <w:b/>
                <w:sz w:val="24"/>
                <w:szCs w:val="24"/>
                <w:highlight w:val="yellow"/>
              </w:rPr>
            </w:pP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spacing w:before="120" w:after="0" w:line="240" w:lineRule="exact"/>
              <w:ind w:left="20" w:right="20"/>
              <w:jc w:val="both"/>
              <w:rPr>
                <w:rFonts w:ascii="Times New Roman" w:hAnsi="Times New Roman"/>
                <w:spacing w:val="-4"/>
                <w:sz w:val="24"/>
                <w:szCs w:val="24"/>
              </w:rPr>
            </w:pPr>
            <w:r w:rsidRPr="00743AA4">
              <w:rPr>
                <w:rFonts w:ascii="Times New Roman" w:hAnsi="Times New Roman"/>
                <w:spacing w:val="-4"/>
                <w:sz w:val="24"/>
                <w:szCs w:val="24"/>
              </w:rPr>
              <w:t xml:space="preserve">Обеспечение вариативности направлений психолого-педагогического сопровождения участников образовательного процесса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2.3.2.</w:t>
            </w:r>
          </w:p>
        </w:tc>
        <w:tc>
          <w:tcPr>
            <w:tcW w:w="8470" w:type="dxa"/>
            <w:tcBorders>
              <w:top w:val="single" w:sz="4" w:space="0" w:color="auto"/>
              <w:left w:val="single" w:sz="4" w:space="0" w:color="auto"/>
              <w:bottom w:val="single" w:sz="4" w:space="0" w:color="auto"/>
              <w:right w:val="single" w:sz="4" w:space="0" w:color="auto"/>
            </w:tcBorders>
          </w:tcPr>
          <w:p w:rsidR="00784621" w:rsidRPr="000E1000" w:rsidRDefault="00784621" w:rsidP="000E1000">
            <w:pPr>
              <w:pStyle w:val="2"/>
              <w:tabs>
                <w:tab w:val="left" w:pos="1530"/>
              </w:tabs>
              <w:spacing w:before="120" w:line="240" w:lineRule="exact"/>
              <w:ind w:left="20" w:firstLine="0"/>
              <w:jc w:val="both"/>
              <w:rPr>
                <w:rFonts w:ascii="Times New Roman" w:hAnsi="Times New Roman" w:cs="Courier New"/>
                <w:sz w:val="24"/>
                <w:szCs w:val="24"/>
                <w:lang w:eastAsia="ru-RU"/>
              </w:rPr>
            </w:pPr>
            <w:r w:rsidRPr="000E1000">
              <w:rPr>
                <w:rFonts w:ascii="Times New Roman" w:hAnsi="Times New Roman" w:cs="Courier New"/>
                <w:sz w:val="24"/>
                <w:szCs w:val="24"/>
                <w:lang w:eastAsia="ru-RU"/>
              </w:rPr>
              <w:t xml:space="preserve">Обеспечение вариативности форм психолого-педагогического </w:t>
            </w:r>
            <w:r w:rsidRPr="000E1000">
              <w:rPr>
                <w:rFonts w:ascii="Times New Roman" w:hAnsi="Times New Roman" w:cs="Courier New"/>
                <w:sz w:val="24"/>
                <w:szCs w:val="24"/>
                <w:lang w:eastAsia="ru-RU"/>
              </w:rPr>
              <w:br/>
              <w:t>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2.3.3.</w:t>
            </w:r>
          </w:p>
        </w:tc>
        <w:tc>
          <w:tcPr>
            <w:tcW w:w="8470" w:type="dxa"/>
            <w:tcBorders>
              <w:top w:val="single" w:sz="4" w:space="0" w:color="auto"/>
              <w:left w:val="single" w:sz="4" w:space="0" w:color="auto"/>
              <w:bottom w:val="single" w:sz="4" w:space="0" w:color="auto"/>
              <w:right w:val="single" w:sz="4" w:space="0" w:color="auto"/>
            </w:tcBorders>
          </w:tcPr>
          <w:p w:rsidR="00784621" w:rsidRPr="000E1000" w:rsidRDefault="00784621" w:rsidP="000E1000">
            <w:pPr>
              <w:pStyle w:val="2"/>
              <w:tabs>
                <w:tab w:val="left" w:pos="1530"/>
              </w:tabs>
              <w:spacing w:before="120" w:line="240" w:lineRule="exact"/>
              <w:ind w:left="20" w:firstLine="0"/>
              <w:jc w:val="both"/>
              <w:rPr>
                <w:rFonts w:ascii="Times New Roman" w:hAnsi="Times New Roman" w:cs="Courier New"/>
                <w:sz w:val="24"/>
                <w:szCs w:val="24"/>
                <w:lang w:eastAsia="ru-RU"/>
              </w:rPr>
            </w:pPr>
            <w:r w:rsidRPr="000E1000">
              <w:rPr>
                <w:rFonts w:ascii="Times New Roman" w:hAnsi="Times New Roman" w:cs="Courier New"/>
                <w:sz w:val="24"/>
                <w:szCs w:val="24"/>
                <w:lang w:eastAsia="ru-RU"/>
              </w:rPr>
              <w:t>Использование современных информационных ресурсов в сопровождении образовательного процесса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ind w:left="20"/>
              <w:jc w:val="both"/>
              <w:rPr>
                <w:rFonts w:ascii="Times New Roman" w:hAnsi="Times New Roman"/>
                <w:sz w:val="24"/>
                <w:szCs w:val="24"/>
              </w:rPr>
            </w:pPr>
            <w:r w:rsidRPr="00743AA4">
              <w:rPr>
                <w:rFonts w:ascii="Times New Roman" w:hAnsi="Times New Roman"/>
                <w:spacing w:val="-2"/>
                <w:sz w:val="24"/>
                <w:szCs w:val="24"/>
              </w:rPr>
              <w:t>Организация деятельности по подготовке волонтеров для социальн</w:t>
            </w:r>
            <w:r w:rsidRPr="00743AA4">
              <w:rPr>
                <w:rFonts w:ascii="Times New Roman" w:hAnsi="Times New Roman"/>
                <w:sz w:val="24"/>
                <w:szCs w:val="24"/>
              </w:rPr>
              <w:t>о-значимой работы</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ind w:left="20"/>
              <w:jc w:val="both"/>
              <w:rPr>
                <w:rFonts w:ascii="Times New Roman" w:hAnsi="Times New Roman"/>
                <w:sz w:val="24"/>
                <w:szCs w:val="24"/>
              </w:rPr>
            </w:pPr>
            <w:r w:rsidRPr="00743AA4">
              <w:rPr>
                <w:rFonts w:ascii="Times New Roman" w:hAnsi="Times New Roman"/>
                <w:sz w:val="24"/>
                <w:szCs w:val="24"/>
              </w:rPr>
              <w:t>Организация кружка социально-психологической направленности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ind w:left="20"/>
              <w:jc w:val="both"/>
              <w:rPr>
                <w:rFonts w:ascii="Times New Roman" w:hAnsi="Times New Roman"/>
                <w:sz w:val="24"/>
                <w:szCs w:val="24"/>
              </w:rPr>
            </w:pPr>
            <w:r w:rsidRPr="00743AA4">
              <w:rPr>
                <w:rFonts w:ascii="Times New Roman" w:hAnsi="Times New Roman"/>
                <w:sz w:val="24"/>
                <w:szCs w:val="24"/>
              </w:rPr>
              <w:t>Организация психологической работы в рамках тематических недель, месячников</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2.3.7.</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ind w:left="20"/>
              <w:jc w:val="both"/>
              <w:rPr>
                <w:rFonts w:ascii="Times New Roman" w:hAnsi="Times New Roman"/>
                <w:sz w:val="24"/>
                <w:szCs w:val="24"/>
              </w:rPr>
            </w:pPr>
            <w:r w:rsidRPr="00743AA4">
              <w:rPr>
                <w:rFonts w:ascii="Times New Roman" w:hAnsi="Times New Roman"/>
                <w:sz w:val="24"/>
                <w:szCs w:val="24"/>
              </w:rPr>
              <w:t xml:space="preserve">Проведение </w:t>
            </w:r>
            <w:proofErr w:type="spellStart"/>
            <w:r w:rsidRPr="00743AA4">
              <w:rPr>
                <w:rFonts w:ascii="Times New Roman" w:hAnsi="Times New Roman"/>
                <w:sz w:val="24"/>
                <w:szCs w:val="24"/>
              </w:rPr>
              <w:t>профориентационной</w:t>
            </w:r>
            <w:proofErr w:type="spellEnd"/>
            <w:r w:rsidRPr="00743AA4">
              <w:rPr>
                <w:rFonts w:ascii="Times New Roman" w:hAnsi="Times New Roman"/>
                <w:sz w:val="24"/>
                <w:szCs w:val="24"/>
              </w:rPr>
              <w:t xml:space="preserve"> работы с </w:t>
            </w:r>
            <w:proofErr w:type="gramStart"/>
            <w:r w:rsidRPr="00743AA4">
              <w:rPr>
                <w:rFonts w:ascii="Times New Roman" w:hAnsi="Times New Roman"/>
                <w:sz w:val="24"/>
                <w:szCs w:val="24"/>
              </w:rPr>
              <w:t>обучающимися</w:t>
            </w:r>
            <w:proofErr w:type="gramEnd"/>
            <w:r w:rsidRPr="00743AA4">
              <w:rPr>
                <w:rFonts w:ascii="Times New Roman" w:hAnsi="Times New Roman"/>
                <w:sz w:val="24"/>
                <w:szCs w:val="24"/>
              </w:rPr>
              <w:t xml:space="preserve">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2.3.8.</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ind w:left="20"/>
              <w:jc w:val="both"/>
              <w:rPr>
                <w:rFonts w:ascii="Times New Roman" w:hAnsi="Times New Roman"/>
                <w:sz w:val="24"/>
                <w:szCs w:val="24"/>
              </w:rPr>
            </w:pPr>
            <w:r w:rsidRPr="00743AA4">
              <w:rPr>
                <w:rFonts w:ascii="Times New Roman" w:hAnsi="Times New Roman"/>
                <w:sz w:val="24"/>
                <w:szCs w:val="24"/>
              </w:rPr>
              <w:t>Помощь в формировании и развитии ученических групп</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2.3.9.</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ind w:left="20"/>
              <w:jc w:val="both"/>
              <w:rPr>
                <w:rFonts w:ascii="Times New Roman" w:hAnsi="Times New Roman"/>
                <w:sz w:val="24"/>
                <w:szCs w:val="24"/>
              </w:rPr>
            </w:pPr>
            <w:r w:rsidRPr="00743AA4">
              <w:rPr>
                <w:rFonts w:ascii="Times New Roman" w:hAnsi="Times New Roman"/>
                <w:sz w:val="24"/>
                <w:szCs w:val="24"/>
              </w:rPr>
              <w:t>Гармонизация детско-родительских отношений</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2.3.10.</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ind w:left="20"/>
              <w:jc w:val="both"/>
              <w:rPr>
                <w:rFonts w:ascii="Times New Roman" w:hAnsi="Times New Roman"/>
                <w:sz w:val="24"/>
                <w:szCs w:val="24"/>
              </w:rPr>
            </w:pPr>
            <w:r w:rsidRPr="00743AA4">
              <w:rPr>
                <w:rFonts w:ascii="Times New Roman" w:hAnsi="Times New Roman"/>
                <w:sz w:val="24"/>
                <w:szCs w:val="24"/>
              </w:rPr>
              <w:t xml:space="preserve">Психологическое сопровождение работы образовательной организации, направленной на профилактику вредных привычек </w:t>
            </w:r>
            <w:proofErr w:type="gramStart"/>
            <w:r w:rsidRPr="00743AA4">
              <w:rPr>
                <w:rFonts w:ascii="Times New Roman" w:hAnsi="Times New Roman"/>
                <w:sz w:val="24"/>
                <w:szCs w:val="24"/>
              </w:rPr>
              <w:t>у</w:t>
            </w:r>
            <w:proofErr w:type="gramEnd"/>
            <w:r w:rsidRPr="00743AA4">
              <w:rPr>
                <w:rFonts w:ascii="Times New Roman" w:hAnsi="Times New Roman"/>
                <w:sz w:val="24"/>
                <w:szCs w:val="24"/>
              </w:rPr>
              <w:t xml:space="preserve"> обучающихся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2.3.11.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Психологическое сопровождение работы образовательной организации, направленной на профилактику правонарушений</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2.3.12.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Гармонизация взаимодействия в системе «учитель-ученик»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2.3.13.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Психопрофилактическая работа по снижению уровня эмоционального выгорания у педагогических работников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2.3.14.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Участие в работе школьной службы примирения</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2.3.15.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Влияние деятельности педагога-психолога на позитивные результаты работы образовательной организации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2.3.16.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Эффективность программ, составленных при участии педагога-психолога и направленных на разрешение проблем разных категорий обучающихся (слабоуспевающие дети, дети из социально неблагополучных семей, дети, находящиеся в социально опасном положении)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2.3.17.</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pStyle w:val="Stndard"/>
              <w:spacing w:before="120" w:line="240" w:lineRule="exact"/>
              <w:jc w:val="both"/>
            </w:pPr>
            <w:r w:rsidRPr="00743AA4">
              <w:t xml:space="preserve">Эффективность программ, составленных и реализуемых педагогом-психологом, направленных на коррекцию и/или развитие соответствующей сферы обучающихся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lastRenderedPageBreak/>
              <w:t>2.3.18.</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Признание профессионализма педагога-психолога родителями </w:t>
            </w:r>
            <w:r w:rsidRPr="00743AA4">
              <w:rPr>
                <w:rFonts w:ascii="Times New Roman" w:hAnsi="Times New Roman"/>
                <w:sz w:val="24"/>
                <w:szCs w:val="24"/>
              </w:rPr>
              <w:br/>
              <w:t xml:space="preserve">(законными представителями) </w:t>
            </w:r>
            <w:proofErr w:type="gramStart"/>
            <w:r w:rsidRPr="00743AA4">
              <w:rPr>
                <w:rFonts w:ascii="Times New Roman" w:hAnsi="Times New Roman"/>
                <w:sz w:val="24"/>
                <w:szCs w:val="24"/>
              </w:rPr>
              <w:t>обучающихся</w:t>
            </w:r>
            <w:proofErr w:type="gramEnd"/>
            <w:r w:rsidRPr="00743AA4">
              <w:rPr>
                <w:rFonts w:ascii="Times New Roman" w:hAnsi="Times New Roman"/>
                <w:sz w:val="24"/>
                <w:szCs w:val="24"/>
              </w:rPr>
              <w:t xml:space="preserve">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2.3.19.</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Уровень </w:t>
            </w:r>
            <w:proofErr w:type="spellStart"/>
            <w:r w:rsidRPr="00743AA4">
              <w:rPr>
                <w:rFonts w:ascii="Times New Roman" w:hAnsi="Times New Roman"/>
                <w:sz w:val="24"/>
                <w:szCs w:val="24"/>
              </w:rPr>
              <w:t>сформированности</w:t>
            </w:r>
            <w:proofErr w:type="spellEnd"/>
            <w:r w:rsidRPr="00743AA4">
              <w:rPr>
                <w:rFonts w:ascii="Times New Roman" w:hAnsi="Times New Roman"/>
                <w:sz w:val="24"/>
                <w:szCs w:val="24"/>
              </w:rPr>
              <w:t xml:space="preserve"> положительной мотивации </w:t>
            </w:r>
            <w:proofErr w:type="gramStart"/>
            <w:r w:rsidRPr="00743AA4">
              <w:rPr>
                <w:rFonts w:ascii="Times New Roman" w:hAnsi="Times New Roman"/>
                <w:sz w:val="24"/>
                <w:szCs w:val="24"/>
              </w:rPr>
              <w:t>обучающихся</w:t>
            </w:r>
            <w:proofErr w:type="gramEnd"/>
            <w:r w:rsidRPr="00743AA4">
              <w:rPr>
                <w:rFonts w:ascii="Times New Roman" w:hAnsi="Times New Roman"/>
                <w:sz w:val="24"/>
                <w:szCs w:val="24"/>
              </w:rPr>
              <w:t xml:space="preserve"> к проводимой коррекционно-развивающей и психопрофилактической работе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2.3.20.</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proofErr w:type="gramStart"/>
            <w:r w:rsidRPr="00743AA4">
              <w:rPr>
                <w:rFonts w:ascii="Times New Roman" w:hAnsi="Times New Roman"/>
                <w:sz w:val="24"/>
                <w:szCs w:val="24"/>
              </w:rPr>
              <w:t xml:space="preserve">Уровень </w:t>
            </w:r>
            <w:proofErr w:type="spellStart"/>
            <w:r w:rsidRPr="00743AA4">
              <w:rPr>
                <w:rFonts w:ascii="Times New Roman" w:hAnsi="Times New Roman"/>
                <w:sz w:val="24"/>
                <w:szCs w:val="24"/>
              </w:rPr>
              <w:t>сформированности</w:t>
            </w:r>
            <w:proofErr w:type="spellEnd"/>
            <w:r w:rsidRPr="00743AA4">
              <w:rPr>
                <w:rFonts w:ascii="Times New Roman" w:hAnsi="Times New Roman"/>
                <w:sz w:val="24"/>
                <w:szCs w:val="24"/>
              </w:rPr>
              <w:t xml:space="preserve"> положительной мотивации педагогов к проводимой с другими педагогическими (работниками психологической работе (семинары, тренинги, сеансы релаксации)</w:t>
            </w:r>
            <w:proofErr w:type="gramEnd"/>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2.3.21.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Признание профессионализма педагога-психолога педагогами образовательной организации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2.3.22.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Участие в конкурсах по профилю деятельности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2.3.23.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Выступления на научно-практических и научно-теоретических </w:t>
            </w:r>
            <w:r w:rsidRPr="00743AA4">
              <w:rPr>
                <w:rFonts w:ascii="Times New Roman" w:hAnsi="Times New Roman"/>
                <w:sz w:val="24"/>
                <w:szCs w:val="24"/>
              </w:rPr>
              <w:br/>
              <w:t>семинарах, конференциях, демонстрация своих достижений через систему открытых занятий, мастер-классов</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2.3.24.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Наличие системы самообразования по актуальным для образовательной организации проблемам</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2.3.25.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Наличие публикаций в изданиях, выступления в средствах массовой информации (газеты, журналы)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2.3.26.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Участие в опытно-экспериментальной работе образовательной </w:t>
            </w:r>
            <w:r w:rsidRPr="00743AA4">
              <w:rPr>
                <w:rFonts w:ascii="Times New Roman" w:hAnsi="Times New Roman"/>
                <w:sz w:val="24"/>
                <w:szCs w:val="24"/>
              </w:rPr>
              <w:br/>
              <w:t>организации</w:t>
            </w:r>
          </w:p>
        </w:tc>
      </w:tr>
      <w:tr w:rsidR="00784621" w:rsidRPr="00743AA4" w:rsidTr="000E1000">
        <w:trPr>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 xml:space="preserve">2.4. </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Социальный педагог</w:t>
            </w:r>
          </w:p>
        </w:tc>
        <w:tc>
          <w:tcPr>
            <w:tcW w:w="3104"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rPr>
                <w:rFonts w:ascii="Times New Roman" w:hAnsi="Times New Roman"/>
                <w:b/>
                <w:sz w:val="24"/>
                <w:szCs w:val="24"/>
              </w:rPr>
            </w:pP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Ведение необходимой документации: плана работы, журнала учета видов работы, статистических справок, аналитических отчетов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Обеспечение вариативности деятельности социального педагога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2.4.3.</w:t>
            </w:r>
          </w:p>
        </w:tc>
        <w:tc>
          <w:tcPr>
            <w:tcW w:w="8470" w:type="dxa"/>
            <w:tcBorders>
              <w:top w:val="single" w:sz="4" w:space="0" w:color="auto"/>
              <w:left w:val="single" w:sz="4" w:space="0" w:color="auto"/>
              <w:bottom w:val="single" w:sz="4" w:space="0" w:color="auto"/>
              <w:right w:val="single" w:sz="4" w:space="0" w:color="auto"/>
            </w:tcBorders>
          </w:tcPr>
          <w:p w:rsidR="00784621" w:rsidRPr="000E1000" w:rsidRDefault="00784621" w:rsidP="000E1000">
            <w:pPr>
              <w:pStyle w:val="2"/>
              <w:tabs>
                <w:tab w:val="left" w:pos="1530"/>
              </w:tabs>
              <w:spacing w:before="120" w:line="240" w:lineRule="exact"/>
              <w:ind w:firstLine="0"/>
              <w:jc w:val="both"/>
              <w:rPr>
                <w:rFonts w:ascii="Times New Roman" w:hAnsi="Times New Roman" w:cs="Courier New"/>
                <w:sz w:val="24"/>
                <w:szCs w:val="24"/>
                <w:lang w:eastAsia="ru-RU"/>
              </w:rPr>
            </w:pPr>
            <w:r w:rsidRPr="000E1000">
              <w:rPr>
                <w:rFonts w:ascii="Times New Roman" w:hAnsi="Times New Roman" w:cs="Courier New"/>
                <w:sz w:val="24"/>
                <w:szCs w:val="24"/>
                <w:lang w:eastAsia="ru-RU"/>
              </w:rPr>
              <w:t>Использование современных информационных ресурсов в сопровождении образовательного процесса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Количество различных видов социально значимой деятельности обучающихся (волонтерское движение, клубы взаимопомощи), </w:t>
            </w:r>
            <w:r w:rsidRPr="00743AA4">
              <w:rPr>
                <w:rFonts w:ascii="Times New Roman" w:hAnsi="Times New Roman"/>
                <w:sz w:val="24"/>
                <w:szCs w:val="24"/>
              </w:rPr>
              <w:br/>
              <w:t>реализующихся в образовательной организации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Организация кружка социально-педагогической направленности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Организация социально-педагогической работы в рамках тематических недель, месячников</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2.4.7.</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Гармонизация детско-родительских отношений</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2.4.8.</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Участие в работе образовательной организации, направленной на профилактику вредных привычек </w:t>
            </w:r>
            <w:proofErr w:type="gramStart"/>
            <w:r w:rsidRPr="00743AA4">
              <w:rPr>
                <w:rFonts w:ascii="Times New Roman" w:hAnsi="Times New Roman"/>
                <w:sz w:val="24"/>
                <w:szCs w:val="24"/>
              </w:rPr>
              <w:t>у</w:t>
            </w:r>
            <w:proofErr w:type="gramEnd"/>
            <w:r w:rsidRPr="00743AA4">
              <w:rPr>
                <w:rFonts w:ascii="Times New Roman" w:hAnsi="Times New Roman"/>
                <w:sz w:val="24"/>
                <w:szCs w:val="24"/>
              </w:rPr>
              <w:t xml:space="preserve"> обучающихся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2.4.9.</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Участие в работе образовательной организации, направленной на профилактику правонарушений</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2.4.10.</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Участие в работе школьной службы примирения</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2.4.11.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Количество обучающихся из социально неблагополучных семей и детей, находящихся в социально опасном положении, вовлеченных в социально-значимые виды деятельности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2.4.12.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Количество обучающихся из социально неблагополучных семей и детей, находящихся в социально опасном положении, охваченных дополнительным образованием</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2.4.13.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Количество обучающихся из социально неблагополучных семей и детей, находящихся в социально опасном положении, пропускающих занятия без уважительной причины</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lastRenderedPageBreak/>
              <w:t>2.4.14.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Количество семей, находящихся в социально опасном положении, охваченных различными видами  психолого-педагогической и социально-педагогической помощи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2.4.15.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Признание профессионализма социального педагога родителями (законными представителями) </w:t>
            </w:r>
            <w:proofErr w:type="gramStart"/>
            <w:r w:rsidRPr="00743AA4">
              <w:rPr>
                <w:rFonts w:ascii="Times New Roman" w:hAnsi="Times New Roman"/>
                <w:sz w:val="24"/>
                <w:szCs w:val="24"/>
              </w:rPr>
              <w:t>обучающихся</w:t>
            </w:r>
            <w:proofErr w:type="gramEnd"/>
            <w:r w:rsidRPr="00743AA4">
              <w:rPr>
                <w:rFonts w:ascii="Times New Roman" w:hAnsi="Times New Roman"/>
                <w:sz w:val="24"/>
                <w:szCs w:val="24"/>
              </w:rPr>
              <w:t xml:space="preserve">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2.4.16.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Признание профессионализма социального педагога педагогами образовательной организации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2.4.17.</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Участие в конкурсах по профилю деятельности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2.4.18.</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Выступления на научно-практических и научно-теоретических </w:t>
            </w:r>
            <w:r w:rsidRPr="00743AA4">
              <w:rPr>
                <w:rFonts w:ascii="Times New Roman" w:hAnsi="Times New Roman"/>
                <w:sz w:val="24"/>
                <w:szCs w:val="24"/>
              </w:rPr>
              <w:br/>
              <w:t>семинарах, конференциях, демонстрация своих достижений через систему открытых занятий, мастер-классов</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2.4.19.</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Наличие системы самообразования по актуальным для образовательной организации проблемам</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2.4.20.</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Наличие публикаций в изданиях, выступления в средствах массовой информации (газеты, журналы)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2.4.21.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Участие в опытно-экспериментальной работе образовательной </w:t>
            </w:r>
            <w:r w:rsidRPr="00743AA4">
              <w:rPr>
                <w:rFonts w:ascii="Times New Roman" w:hAnsi="Times New Roman"/>
                <w:sz w:val="24"/>
                <w:szCs w:val="24"/>
              </w:rPr>
              <w:br/>
              <w:t>организации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 xml:space="preserve">2.5. </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Учитель-логопед, учитель-дефектолог</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ind w:firstLine="7"/>
              <w:jc w:val="both"/>
              <w:rPr>
                <w:rFonts w:ascii="Times New Roman" w:hAnsi="Times New Roman"/>
                <w:sz w:val="24"/>
                <w:szCs w:val="24"/>
              </w:rPr>
            </w:pPr>
            <w:r w:rsidRPr="00743AA4">
              <w:rPr>
                <w:rFonts w:ascii="Times New Roman" w:hAnsi="Times New Roman"/>
                <w:sz w:val="24"/>
                <w:szCs w:val="24"/>
              </w:rPr>
              <w:t>Ведение необходимой документации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ind w:firstLine="7"/>
              <w:jc w:val="both"/>
              <w:rPr>
                <w:rFonts w:ascii="Times New Roman" w:hAnsi="Times New Roman"/>
                <w:sz w:val="24"/>
                <w:szCs w:val="24"/>
              </w:rPr>
            </w:pPr>
            <w:r w:rsidRPr="00743AA4">
              <w:rPr>
                <w:rFonts w:ascii="Times New Roman" w:hAnsi="Times New Roman"/>
                <w:sz w:val="24"/>
                <w:szCs w:val="24"/>
              </w:rPr>
              <w:t xml:space="preserve">Обеспечение вариативности деятельности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2.5.3.</w:t>
            </w:r>
          </w:p>
        </w:tc>
        <w:tc>
          <w:tcPr>
            <w:tcW w:w="8470" w:type="dxa"/>
            <w:tcBorders>
              <w:top w:val="single" w:sz="4" w:space="0" w:color="auto"/>
              <w:left w:val="single" w:sz="4" w:space="0" w:color="auto"/>
              <w:bottom w:val="single" w:sz="4" w:space="0" w:color="auto"/>
              <w:right w:val="single" w:sz="4" w:space="0" w:color="auto"/>
            </w:tcBorders>
          </w:tcPr>
          <w:p w:rsidR="00784621" w:rsidRPr="000E1000" w:rsidRDefault="00784621" w:rsidP="000E1000">
            <w:pPr>
              <w:pStyle w:val="2"/>
              <w:tabs>
                <w:tab w:val="left" w:pos="1530"/>
              </w:tabs>
              <w:spacing w:before="120" w:line="240" w:lineRule="exact"/>
              <w:ind w:left="7" w:firstLine="0"/>
              <w:jc w:val="both"/>
              <w:rPr>
                <w:rFonts w:ascii="Times New Roman" w:hAnsi="Times New Roman" w:cs="Courier New"/>
                <w:sz w:val="24"/>
                <w:szCs w:val="24"/>
                <w:lang w:eastAsia="ru-RU"/>
              </w:rPr>
            </w:pPr>
            <w:r w:rsidRPr="000E1000">
              <w:rPr>
                <w:rFonts w:ascii="Times New Roman" w:hAnsi="Times New Roman" w:cs="Courier New"/>
                <w:sz w:val="24"/>
                <w:szCs w:val="24"/>
                <w:lang w:eastAsia="ru-RU"/>
              </w:rPr>
              <w:t xml:space="preserve">Использование в работе современных информационных ресурсов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Наличие результатов логопедического обследования обучающихся  и аналитических выводов к ним</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Вариативность направлений коррекционно-развивающей деятельности по исправлению речи (постановка и автоматизация звуков, преодоление фонетико-фонематического недоразвития речи и </w:t>
            </w:r>
            <w:r w:rsidRPr="00743AA4">
              <w:rPr>
                <w:rFonts w:ascii="Times New Roman" w:hAnsi="Times New Roman"/>
                <w:sz w:val="24"/>
                <w:szCs w:val="24"/>
              </w:rPr>
              <w:br/>
              <w:t xml:space="preserve">общего недоразвития речи, </w:t>
            </w:r>
            <w:proofErr w:type="spellStart"/>
            <w:r w:rsidRPr="00743AA4">
              <w:rPr>
                <w:rFonts w:ascii="Times New Roman" w:hAnsi="Times New Roman"/>
                <w:sz w:val="24"/>
                <w:szCs w:val="24"/>
              </w:rPr>
              <w:t>дисграфии</w:t>
            </w:r>
            <w:proofErr w:type="spellEnd"/>
            <w:r w:rsidRPr="00743AA4">
              <w:rPr>
                <w:rFonts w:ascii="Times New Roman" w:hAnsi="Times New Roman"/>
                <w:sz w:val="24"/>
                <w:szCs w:val="24"/>
              </w:rPr>
              <w:t xml:space="preserve"> вследствие фонетико-фонематического недоразвития речи, общего недоразвития речи, </w:t>
            </w:r>
            <w:proofErr w:type="spellStart"/>
            <w:r w:rsidRPr="00743AA4">
              <w:rPr>
                <w:rFonts w:ascii="Times New Roman" w:hAnsi="Times New Roman"/>
                <w:sz w:val="24"/>
                <w:szCs w:val="24"/>
              </w:rPr>
              <w:t>логоритмика</w:t>
            </w:r>
            <w:proofErr w:type="spellEnd"/>
            <w:r w:rsidRPr="00743AA4">
              <w:rPr>
                <w:rFonts w:ascii="Times New Roman" w:hAnsi="Times New Roman"/>
                <w:sz w:val="24"/>
                <w:szCs w:val="24"/>
              </w:rPr>
              <w:t>)</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Вариативность направлений просветительской работы с родителями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2.5.7.</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Работа с педагогическим коллективом по профилактике речевых нарушений у детей, созданию речевой среды</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2.5.8.</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Совместная работа с другими специалистами по комплексному сопровождению образовательной деятельности и личностного развития </w:t>
            </w:r>
            <w:proofErr w:type="gramStart"/>
            <w:r w:rsidRPr="00743AA4">
              <w:rPr>
                <w:rFonts w:ascii="Times New Roman" w:hAnsi="Times New Roman"/>
                <w:sz w:val="24"/>
                <w:szCs w:val="24"/>
              </w:rPr>
              <w:t>обучающихся</w:t>
            </w:r>
            <w:proofErr w:type="gramEnd"/>
            <w:r w:rsidRPr="00743AA4">
              <w:rPr>
                <w:rFonts w:ascii="Times New Roman" w:hAnsi="Times New Roman"/>
                <w:sz w:val="24"/>
                <w:szCs w:val="24"/>
              </w:rPr>
              <w:t xml:space="preserve">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2.5.9.</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Влияние деятельности учителя-логопеда, учителя-дефектолога на позитивные результаты работы образовательной организации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2.5.10.</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Охват </w:t>
            </w:r>
            <w:proofErr w:type="gramStart"/>
            <w:r w:rsidRPr="00743AA4">
              <w:rPr>
                <w:rFonts w:ascii="Times New Roman" w:hAnsi="Times New Roman"/>
                <w:sz w:val="24"/>
                <w:szCs w:val="24"/>
              </w:rPr>
              <w:t>обучающихся</w:t>
            </w:r>
            <w:proofErr w:type="gramEnd"/>
            <w:r w:rsidRPr="00743AA4">
              <w:rPr>
                <w:rFonts w:ascii="Times New Roman" w:hAnsi="Times New Roman"/>
                <w:sz w:val="24"/>
                <w:szCs w:val="24"/>
              </w:rPr>
              <w:t xml:space="preserve"> логопедической помощью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2.5.11.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Эффективность программ, составленных и реализуемых педагогом-психологом, направленных на коррекцию и/или развитие соответствующей сферы обучающихся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2.5.12.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Признание профессионализма учителя-логопеда, учителя-дефектолога родителями (законными представителями) </w:t>
            </w:r>
            <w:proofErr w:type="gramStart"/>
            <w:r w:rsidRPr="00743AA4">
              <w:rPr>
                <w:rFonts w:ascii="Times New Roman" w:hAnsi="Times New Roman"/>
                <w:sz w:val="24"/>
                <w:szCs w:val="24"/>
              </w:rPr>
              <w:t>обучающихся</w:t>
            </w:r>
            <w:proofErr w:type="gramEnd"/>
            <w:r w:rsidRPr="00743AA4">
              <w:rPr>
                <w:rFonts w:ascii="Times New Roman" w:hAnsi="Times New Roman"/>
                <w:sz w:val="24"/>
                <w:szCs w:val="24"/>
              </w:rPr>
              <w:t xml:space="preserve">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2.5.13.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Признание профессионализма учителя-логопеда, учителя-дефектолога педагогами образовательной организации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2.5.14.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Уровень </w:t>
            </w:r>
            <w:proofErr w:type="spellStart"/>
            <w:r w:rsidRPr="00743AA4">
              <w:rPr>
                <w:rFonts w:ascii="Times New Roman" w:hAnsi="Times New Roman"/>
                <w:sz w:val="24"/>
                <w:szCs w:val="24"/>
              </w:rPr>
              <w:t>сформированности</w:t>
            </w:r>
            <w:proofErr w:type="spellEnd"/>
            <w:r w:rsidRPr="00743AA4">
              <w:rPr>
                <w:rFonts w:ascii="Times New Roman" w:hAnsi="Times New Roman"/>
                <w:sz w:val="24"/>
                <w:szCs w:val="24"/>
              </w:rPr>
              <w:t xml:space="preserve"> положительной мотивации </w:t>
            </w:r>
            <w:proofErr w:type="gramStart"/>
            <w:r w:rsidRPr="00743AA4">
              <w:rPr>
                <w:rFonts w:ascii="Times New Roman" w:hAnsi="Times New Roman"/>
                <w:sz w:val="24"/>
                <w:szCs w:val="24"/>
              </w:rPr>
              <w:t>обучающихся</w:t>
            </w:r>
            <w:proofErr w:type="gramEnd"/>
            <w:r w:rsidRPr="00743AA4">
              <w:rPr>
                <w:rFonts w:ascii="Times New Roman" w:hAnsi="Times New Roman"/>
                <w:sz w:val="24"/>
                <w:szCs w:val="24"/>
              </w:rPr>
              <w:t xml:space="preserve"> к проводимой коррекционно-развивающей работе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2.5.15.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Участие в конкурсах по профилю деятельности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lastRenderedPageBreak/>
              <w:t>2.5.16.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Выступления на научно-практических и научно-теоретических </w:t>
            </w:r>
            <w:r w:rsidRPr="00743AA4">
              <w:rPr>
                <w:rFonts w:ascii="Times New Roman" w:hAnsi="Times New Roman"/>
                <w:sz w:val="24"/>
                <w:szCs w:val="24"/>
              </w:rPr>
              <w:br/>
              <w:t>семинарах, конференциях, демонстрация своих достижений через систему открытых занятий, мастер-классов</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2.5.17.</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Наличие системы самообразования по актуальным для образовательной организации проблемам</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2.5.18.</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Наличие публикаций в изданиях, выступления в средствах массовой информации (газеты, журналы)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2.5.19.</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Участие в опытно-экспериментальной работе образовательной </w:t>
            </w:r>
            <w:r w:rsidRPr="00743AA4">
              <w:rPr>
                <w:rFonts w:ascii="Times New Roman" w:hAnsi="Times New Roman"/>
                <w:sz w:val="24"/>
                <w:szCs w:val="24"/>
              </w:rPr>
              <w:br/>
              <w:t>организации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 xml:space="preserve">2.6. </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Педагогические работники дополнительного образования детей</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2.6.1.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Сохранность контингента </w:t>
            </w:r>
            <w:proofErr w:type="gramStart"/>
            <w:r w:rsidRPr="00743AA4">
              <w:rPr>
                <w:rFonts w:ascii="Times New Roman" w:hAnsi="Times New Roman"/>
                <w:sz w:val="24"/>
                <w:szCs w:val="24"/>
              </w:rPr>
              <w:t>обучающихся</w:t>
            </w:r>
            <w:proofErr w:type="gramEnd"/>
            <w:r w:rsidRPr="00743AA4">
              <w:rPr>
                <w:rFonts w:ascii="Times New Roman" w:hAnsi="Times New Roman"/>
                <w:sz w:val="24"/>
                <w:szCs w:val="24"/>
              </w:rPr>
              <w:t xml:space="preserve"> в течение учебного года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2.6.2.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Успешность освоения </w:t>
            </w:r>
            <w:proofErr w:type="gramStart"/>
            <w:r w:rsidRPr="00743AA4">
              <w:rPr>
                <w:rFonts w:ascii="Times New Roman" w:hAnsi="Times New Roman"/>
                <w:sz w:val="24"/>
                <w:szCs w:val="24"/>
              </w:rPr>
              <w:t>обучающимися</w:t>
            </w:r>
            <w:proofErr w:type="gramEnd"/>
            <w:r w:rsidRPr="00743AA4">
              <w:rPr>
                <w:rFonts w:ascii="Times New Roman" w:hAnsi="Times New Roman"/>
                <w:sz w:val="24"/>
                <w:szCs w:val="24"/>
              </w:rPr>
              <w:t xml:space="preserve"> дополнительных образовательных программ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2.6.3.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proofErr w:type="gramStart"/>
            <w:r w:rsidRPr="00743AA4">
              <w:rPr>
                <w:rFonts w:ascii="Times New Roman" w:hAnsi="Times New Roman"/>
                <w:sz w:val="24"/>
                <w:szCs w:val="24"/>
              </w:rPr>
              <w:t>Участие обучающихся в мероприятиях различного уровня</w:t>
            </w:r>
            <w:proofErr w:type="gramEnd"/>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2.6.4.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Выбор выпускниками дальнейшего образования или будущей </w:t>
            </w:r>
            <w:r w:rsidRPr="00743AA4">
              <w:rPr>
                <w:rFonts w:ascii="Times New Roman" w:hAnsi="Times New Roman"/>
                <w:sz w:val="24"/>
                <w:szCs w:val="24"/>
              </w:rPr>
              <w:br/>
              <w:t xml:space="preserve">профессии по направлениям дополнительных образовательных </w:t>
            </w:r>
            <w:r w:rsidRPr="00743AA4">
              <w:rPr>
                <w:rFonts w:ascii="Times New Roman" w:hAnsi="Times New Roman"/>
                <w:sz w:val="24"/>
                <w:szCs w:val="24"/>
              </w:rPr>
              <w:br/>
              <w:t xml:space="preserve">программ профессиональной ориентации и </w:t>
            </w:r>
            <w:proofErr w:type="spellStart"/>
            <w:r w:rsidRPr="00743AA4">
              <w:rPr>
                <w:rFonts w:ascii="Times New Roman" w:hAnsi="Times New Roman"/>
                <w:sz w:val="24"/>
                <w:szCs w:val="24"/>
              </w:rPr>
              <w:t>допрофессиональной</w:t>
            </w:r>
            <w:proofErr w:type="spellEnd"/>
            <w:r w:rsidRPr="00743AA4">
              <w:rPr>
                <w:rFonts w:ascii="Times New Roman" w:hAnsi="Times New Roman"/>
                <w:sz w:val="24"/>
                <w:szCs w:val="24"/>
              </w:rPr>
              <w:t xml:space="preserve"> подготовки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2.6.5.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Информационная компетентность педагога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2.6.6.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Обновление содержания программ дополнительного образования детей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2.6.7.</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Участие педагога в системе методической работы</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2.6.8.</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b/>
                <w:sz w:val="24"/>
                <w:szCs w:val="24"/>
              </w:rPr>
            </w:pPr>
            <w:r w:rsidRPr="00743AA4">
              <w:rPr>
                <w:rFonts w:ascii="Times New Roman" w:hAnsi="Times New Roman"/>
                <w:sz w:val="24"/>
                <w:szCs w:val="24"/>
              </w:rPr>
              <w:t>Разработка эффективных моделей организации дополнительного образования детей</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 xml:space="preserve">2.7. </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Тренер-преподаватель и инструктор-методист</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2.7.1.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Сохранность контингента </w:t>
            </w:r>
            <w:proofErr w:type="gramStart"/>
            <w:r w:rsidRPr="00743AA4">
              <w:rPr>
                <w:rFonts w:ascii="Times New Roman" w:hAnsi="Times New Roman"/>
                <w:sz w:val="24"/>
                <w:szCs w:val="24"/>
              </w:rPr>
              <w:t>обучающихся</w:t>
            </w:r>
            <w:proofErr w:type="gramEnd"/>
            <w:r w:rsidRPr="00743AA4">
              <w:rPr>
                <w:rFonts w:ascii="Times New Roman" w:hAnsi="Times New Roman"/>
                <w:sz w:val="24"/>
                <w:szCs w:val="24"/>
              </w:rPr>
              <w:t xml:space="preserve"> в течение учебного года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2.7.2.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Доля </w:t>
            </w:r>
            <w:proofErr w:type="gramStart"/>
            <w:r w:rsidRPr="00743AA4">
              <w:rPr>
                <w:rFonts w:ascii="Times New Roman" w:hAnsi="Times New Roman"/>
                <w:sz w:val="24"/>
                <w:szCs w:val="24"/>
              </w:rPr>
              <w:t>обучающихся</w:t>
            </w:r>
            <w:proofErr w:type="gramEnd"/>
            <w:r w:rsidRPr="00743AA4">
              <w:rPr>
                <w:rFonts w:ascii="Times New Roman" w:hAnsi="Times New Roman"/>
                <w:sz w:val="24"/>
                <w:szCs w:val="24"/>
              </w:rPr>
              <w:t xml:space="preserve">, выполнивших контрольно-переводные нормативы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2.7.3.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eastAsia="Times New Roman" w:hAnsi="Times New Roman"/>
                <w:sz w:val="24"/>
                <w:szCs w:val="24"/>
                <w:lang w:eastAsia="ru-RU"/>
              </w:rPr>
              <w:t xml:space="preserve">Результаты, показанные </w:t>
            </w:r>
            <w:proofErr w:type="gramStart"/>
            <w:r w:rsidRPr="00743AA4">
              <w:rPr>
                <w:rFonts w:ascii="Times New Roman" w:hAnsi="Times New Roman"/>
                <w:sz w:val="24"/>
                <w:szCs w:val="24"/>
              </w:rPr>
              <w:t>обучающимися</w:t>
            </w:r>
            <w:proofErr w:type="gramEnd"/>
            <w:r w:rsidRPr="00743AA4">
              <w:rPr>
                <w:rFonts w:ascii="Times New Roman" w:hAnsi="Times New Roman"/>
                <w:sz w:val="24"/>
                <w:szCs w:val="24"/>
              </w:rPr>
              <w:t xml:space="preserve"> на соревнованиях различного уровня</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2.7.4.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eastAsia="Times New Roman" w:hAnsi="Times New Roman"/>
                <w:sz w:val="24"/>
                <w:szCs w:val="24"/>
                <w:lang w:eastAsia="ru-RU"/>
              </w:rPr>
              <w:t>Количество подготовленных спортсменов-разрядников за отчетный год</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2.7.5.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eastAsia="Times New Roman" w:hAnsi="Times New Roman"/>
                <w:sz w:val="24"/>
                <w:szCs w:val="24"/>
                <w:lang w:eastAsia="ru-RU"/>
              </w:rPr>
            </w:pPr>
            <w:r w:rsidRPr="00743AA4">
              <w:rPr>
                <w:rFonts w:ascii="Times New Roman" w:eastAsia="Times New Roman" w:hAnsi="Times New Roman"/>
                <w:sz w:val="24"/>
                <w:szCs w:val="24"/>
                <w:lang w:eastAsia="ru-RU"/>
              </w:rPr>
              <w:t xml:space="preserve">Количество спортсменов, включенных в составы сборных команд области, Российской Федерации по видам спорта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2.7.6.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eastAsia="Times New Roman" w:hAnsi="Times New Roman"/>
                <w:sz w:val="24"/>
                <w:szCs w:val="24"/>
                <w:lang w:eastAsia="ru-RU"/>
              </w:rPr>
              <w:t>Количество переданных спортсменов</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2.7.7.</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sz w:val="24"/>
                <w:szCs w:val="24"/>
              </w:rPr>
            </w:pPr>
            <w:r w:rsidRPr="00743AA4">
              <w:rPr>
                <w:rFonts w:ascii="Times New Roman" w:hAnsi="Times New Roman"/>
                <w:sz w:val="24"/>
                <w:szCs w:val="24"/>
              </w:rPr>
              <w:t xml:space="preserve">Участие тренеров-преподавателей и инструкторов-методистов в </w:t>
            </w:r>
            <w:r w:rsidRPr="00743AA4">
              <w:rPr>
                <w:rFonts w:ascii="Times New Roman" w:hAnsi="Times New Roman"/>
                <w:sz w:val="24"/>
                <w:szCs w:val="24"/>
              </w:rPr>
              <w:br/>
              <w:t>системе методической работы</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2.7.8.</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both"/>
              <w:rPr>
                <w:rFonts w:ascii="Times New Roman" w:hAnsi="Times New Roman"/>
                <w:b/>
                <w:sz w:val="24"/>
                <w:szCs w:val="24"/>
              </w:rPr>
            </w:pPr>
            <w:r w:rsidRPr="00743AA4">
              <w:rPr>
                <w:rFonts w:ascii="Times New Roman" w:hAnsi="Times New Roman"/>
                <w:sz w:val="24"/>
                <w:szCs w:val="24"/>
              </w:rPr>
              <w:t>Разработка эффективных моделей организации спортивной подготовки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 xml:space="preserve">3. </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Помощник воспитателя</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29"/>
              <w:jc w:val="center"/>
              <w:rPr>
                <w:rFonts w:ascii="Times New Roman" w:hAnsi="Times New Roman"/>
                <w:sz w:val="24"/>
                <w:szCs w:val="24"/>
              </w:rPr>
            </w:pPr>
            <w:r w:rsidRPr="00743AA4">
              <w:rPr>
                <w:rFonts w:ascii="Times New Roman" w:hAnsi="Times New Roman"/>
                <w:sz w:val="24"/>
                <w:szCs w:val="24"/>
              </w:rPr>
              <w:t>3.1.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pacing w:val="-1"/>
                <w:sz w:val="24"/>
                <w:szCs w:val="24"/>
              </w:rPr>
              <w:t>Образцовое содержание групп, строгое соблюдение санитарных норм</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3.2.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pacing w:val="-1"/>
                <w:sz w:val="24"/>
                <w:szCs w:val="24"/>
              </w:rPr>
              <w:t xml:space="preserve">Соблюдение режимных моментов в соответствии с </w:t>
            </w:r>
            <w:proofErr w:type="spellStart"/>
            <w:r w:rsidRPr="00743AA4">
              <w:rPr>
                <w:rFonts w:ascii="Times New Roman" w:eastAsia="Times New Roman" w:hAnsi="Times New Roman"/>
                <w:spacing w:val="-1"/>
                <w:sz w:val="24"/>
                <w:szCs w:val="24"/>
              </w:rPr>
              <w:t>СанПин</w:t>
            </w:r>
            <w:proofErr w:type="spellEnd"/>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3.3.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1"/>
                <w:sz w:val="24"/>
                <w:szCs w:val="24"/>
              </w:rPr>
              <w:t xml:space="preserve">Активное участие в общественных мероприятиях образовательной организации (уборка, </w:t>
            </w:r>
            <w:r w:rsidRPr="00743AA4">
              <w:rPr>
                <w:rFonts w:ascii="Times New Roman" w:eastAsia="Times New Roman" w:hAnsi="Times New Roman"/>
                <w:sz w:val="24"/>
                <w:szCs w:val="24"/>
              </w:rPr>
              <w:t>субботник, ремонт)</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3.4.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307"/>
              <w:jc w:val="both"/>
              <w:rPr>
                <w:rFonts w:ascii="Times New Roman" w:hAnsi="Times New Roman"/>
                <w:sz w:val="24"/>
                <w:szCs w:val="24"/>
              </w:rPr>
            </w:pPr>
            <w:r w:rsidRPr="00743AA4">
              <w:rPr>
                <w:rFonts w:ascii="Times New Roman" w:eastAsia="Times New Roman" w:hAnsi="Times New Roman"/>
                <w:spacing w:val="-1"/>
                <w:sz w:val="24"/>
                <w:szCs w:val="24"/>
              </w:rPr>
              <w:t xml:space="preserve">Привитие воспитанникам культурно-гигиенических навыков во время еды, </w:t>
            </w:r>
            <w:r w:rsidRPr="00743AA4">
              <w:rPr>
                <w:rFonts w:ascii="Times New Roman" w:eastAsia="Times New Roman" w:hAnsi="Times New Roman"/>
                <w:sz w:val="24"/>
                <w:szCs w:val="24"/>
              </w:rPr>
              <w:t>умывания, одевания</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3.5.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1"/>
                <w:sz w:val="24"/>
                <w:szCs w:val="24"/>
              </w:rPr>
              <w:t xml:space="preserve">Инициативность при замене временно отсутствующих работников </w:t>
            </w:r>
            <w:r w:rsidRPr="00743AA4">
              <w:rPr>
                <w:rFonts w:ascii="Times New Roman" w:eastAsia="Times New Roman" w:hAnsi="Times New Roman"/>
                <w:sz w:val="24"/>
                <w:szCs w:val="24"/>
              </w:rPr>
              <w:t xml:space="preserve">образовательной организации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 xml:space="preserve">4. </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Медицинские работники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lastRenderedPageBreak/>
              <w:t>4.1.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pacing w:val="-8"/>
                <w:sz w:val="24"/>
                <w:szCs w:val="24"/>
              </w:rPr>
              <w:t xml:space="preserve">Наличие проведенных профилактических мероприятий, направленных на </w:t>
            </w:r>
            <w:r w:rsidRPr="00743AA4">
              <w:rPr>
                <w:rFonts w:ascii="Times New Roman" w:eastAsia="Times New Roman" w:hAnsi="Times New Roman"/>
                <w:spacing w:val="-7"/>
                <w:sz w:val="24"/>
                <w:szCs w:val="24"/>
              </w:rPr>
              <w:t xml:space="preserve">охрану жизни и </w:t>
            </w:r>
            <w:proofErr w:type="gramStart"/>
            <w:r w:rsidRPr="00743AA4">
              <w:rPr>
                <w:rFonts w:ascii="Times New Roman" w:eastAsia="Times New Roman" w:hAnsi="Times New Roman"/>
                <w:spacing w:val="-7"/>
                <w:sz w:val="24"/>
                <w:szCs w:val="24"/>
              </w:rPr>
              <w:t>здоровья</w:t>
            </w:r>
            <w:proofErr w:type="gramEnd"/>
            <w:r w:rsidRPr="00743AA4">
              <w:rPr>
                <w:rFonts w:ascii="Times New Roman" w:eastAsia="Times New Roman" w:hAnsi="Times New Roman"/>
                <w:spacing w:val="-7"/>
                <w:sz w:val="24"/>
                <w:szCs w:val="24"/>
              </w:rPr>
              <w:t xml:space="preserve"> обучающихся и укрепление их психофизического </w:t>
            </w:r>
            <w:r w:rsidRPr="00743AA4">
              <w:rPr>
                <w:rFonts w:ascii="Times New Roman" w:eastAsia="Times New Roman" w:hAnsi="Times New Roman"/>
                <w:sz w:val="24"/>
                <w:szCs w:val="24"/>
              </w:rPr>
              <w:t>состояния</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4.2.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pacing w:val="-4"/>
                <w:sz w:val="24"/>
                <w:szCs w:val="24"/>
              </w:rPr>
              <w:t xml:space="preserve">Отсутствие нарушений санитарно-гигиенического и противоэпидемического </w:t>
            </w:r>
            <w:r w:rsidRPr="00743AA4">
              <w:rPr>
                <w:rFonts w:ascii="Times New Roman" w:eastAsia="Times New Roman" w:hAnsi="Times New Roman"/>
                <w:sz w:val="24"/>
                <w:szCs w:val="24"/>
              </w:rPr>
              <w:t>режима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4.3.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24"/>
              <w:jc w:val="both"/>
              <w:rPr>
                <w:rFonts w:ascii="Times New Roman" w:hAnsi="Times New Roman"/>
                <w:sz w:val="24"/>
                <w:szCs w:val="24"/>
              </w:rPr>
            </w:pPr>
            <w:r w:rsidRPr="00743AA4">
              <w:rPr>
                <w:rFonts w:ascii="Times New Roman" w:eastAsia="Times New Roman" w:hAnsi="Times New Roman"/>
                <w:spacing w:val="-1"/>
                <w:sz w:val="24"/>
                <w:szCs w:val="24"/>
              </w:rPr>
              <w:t xml:space="preserve">Доля </w:t>
            </w:r>
            <w:proofErr w:type="gramStart"/>
            <w:r w:rsidRPr="00743AA4">
              <w:rPr>
                <w:rFonts w:ascii="Times New Roman" w:eastAsia="Times New Roman" w:hAnsi="Times New Roman"/>
                <w:spacing w:val="-1"/>
                <w:sz w:val="24"/>
                <w:szCs w:val="24"/>
              </w:rPr>
              <w:t>обучающихся</w:t>
            </w:r>
            <w:proofErr w:type="gramEnd"/>
            <w:r w:rsidRPr="00743AA4">
              <w:rPr>
                <w:rFonts w:ascii="Times New Roman" w:eastAsia="Times New Roman" w:hAnsi="Times New Roman"/>
                <w:spacing w:val="-1"/>
                <w:sz w:val="24"/>
                <w:szCs w:val="24"/>
              </w:rPr>
              <w:t xml:space="preserve">, охваченных мероприятиями по диспансеризации, в общем </w:t>
            </w:r>
            <w:r w:rsidRPr="00743AA4">
              <w:rPr>
                <w:rFonts w:ascii="Times New Roman" w:eastAsia="Times New Roman" w:hAnsi="Times New Roman"/>
                <w:sz w:val="24"/>
                <w:szCs w:val="24"/>
              </w:rPr>
              <w:t>числе обучающихся</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4.4.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pacing w:val="-11"/>
                <w:sz w:val="24"/>
                <w:szCs w:val="24"/>
              </w:rPr>
              <w:t xml:space="preserve">Отсутствие жалоб со стороны учащихся и их родителей по вопросу </w:t>
            </w:r>
            <w:r w:rsidRPr="00743AA4">
              <w:rPr>
                <w:rFonts w:ascii="Times New Roman" w:eastAsia="Times New Roman" w:hAnsi="Times New Roman"/>
                <w:sz w:val="24"/>
                <w:szCs w:val="24"/>
              </w:rPr>
              <w:t>профессиональной деятельности медицинских работников</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4.5.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pacing w:val="-3"/>
                <w:sz w:val="24"/>
                <w:szCs w:val="24"/>
              </w:rPr>
              <w:t xml:space="preserve">Наличие конструктивных развернутых выступлений (докладов, </w:t>
            </w:r>
            <w:r w:rsidRPr="00743AA4">
              <w:rPr>
                <w:rFonts w:ascii="Times New Roman" w:eastAsia="Times New Roman" w:hAnsi="Times New Roman"/>
                <w:spacing w:val="-3"/>
                <w:sz w:val="24"/>
                <w:szCs w:val="24"/>
              </w:rPr>
              <w:br/>
              <w:t>сообщений</w:t>
            </w:r>
            <w:r w:rsidRPr="00743AA4">
              <w:rPr>
                <w:rFonts w:ascii="Times New Roman" w:eastAsia="Times New Roman" w:hAnsi="Times New Roman"/>
                <w:sz w:val="24"/>
                <w:szCs w:val="24"/>
              </w:rPr>
              <w:t xml:space="preserve">) по вопросам формирования </w:t>
            </w:r>
            <w:proofErr w:type="spellStart"/>
            <w:r w:rsidRPr="00743AA4">
              <w:rPr>
                <w:rFonts w:ascii="Times New Roman" w:eastAsia="Times New Roman" w:hAnsi="Times New Roman"/>
                <w:sz w:val="24"/>
                <w:szCs w:val="24"/>
              </w:rPr>
              <w:t>здоровьесберегающей</w:t>
            </w:r>
            <w:proofErr w:type="spellEnd"/>
            <w:r w:rsidRPr="00743AA4">
              <w:rPr>
                <w:rFonts w:ascii="Times New Roman" w:eastAsia="Times New Roman" w:hAnsi="Times New Roman"/>
                <w:sz w:val="24"/>
                <w:szCs w:val="24"/>
              </w:rPr>
              <w:t xml:space="preserve"> среды образовательной организации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 xml:space="preserve">5. </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Заведующая библиотекой, библиотекарь</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5.1.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pacing w:val="-2"/>
                <w:sz w:val="24"/>
                <w:szCs w:val="24"/>
              </w:rPr>
              <w:t xml:space="preserve">Качественное информационное обеспечение учебно-воспитательного  процесса </w:t>
            </w:r>
            <w:r w:rsidRPr="00743AA4">
              <w:rPr>
                <w:rFonts w:ascii="Times New Roman" w:eastAsia="Times New Roman" w:hAnsi="Times New Roman"/>
                <w:sz w:val="24"/>
                <w:szCs w:val="24"/>
              </w:rPr>
              <w:t>в образовательной организации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5.2.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z w:val="24"/>
                <w:szCs w:val="24"/>
              </w:rPr>
              <w:t>Эффективная работа по сохранению библиотечного фонда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5.3.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pacing w:val="-2"/>
                <w:sz w:val="24"/>
                <w:szCs w:val="24"/>
              </w:rPr>
              <w:t>Высокое качество организации экскурсий учеников в другие библиотеки,</w:t>
            </w:r>
            <w:r w:rsidRPr="00743AA4">
              <w:rPr>
                <w:rFonts w:ascii="Times New Roman" w:eastAsia="Times New Roman" w:hAnsi="Times New Roman"/>
                <w:spacing w:val="-8"/>
                <w:sz w:val="24"/>
                <w:szCs w:val="24"/>
              </w:rPr>
              <w:t xml:space="preserve"> </w:t>
            </w:r>
            <w:r w:rsidRPr="00743AA4">
              <w:rPr>
                <w:rFonts w:ascii="Times New Roman" w:eastAsia="Times New Roman" w:hAnsi="Times New Roman"/>
                <w:spacing w:val="-6"/>
                <w:sz w:val="24"/>
                <w:szCs w:val="24"/>
              </w:rPr>
              <w:t xml:space="preserve">читательских конференций, литературных вечеров, диспутов, </w:t>
            </w:r>
            <w:r w:rsidRPr="00743AA4">
              <w:rPr>
                <w:rFonts w:ascii="Times New Roman" w:eastAsia="Times New Roman" w:hAnsi="Times New Roman"/>
                <w:spacing w:val="-6"/>
                <w:sz w:val="24"/>
                <w:szCs w:val="24"/>
              </w:rPr>
              <w:br/>
            </w:r>
            <w:r w:rsidRPr="00743AA4">
              <w:rPr>
                <w:rFonts w:ascii="Times New Roman" w:eastAsia="Times New Roman" w:hAnsi="Times New Roman"/>
                <w:spacing w:val="-4"/>
                <w:sz w:val="24"/>
                <w:szCs w:val="24"/>
              </w:rPr>
              <w:t>тематических вечеров, библиотечных уроков, открытых мероприятий</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5.4.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pacing w:val="-6"/>
                <w:sz w:val="24"/>
                <w:szCs w:val="24"/>
              </w:rPr>
              <w:t xml:space="preserve">Качественное выполнение должностной инструкции и правил внутреннего </w:t>
            </w:r>
            <w:r w:rsidRPr="00743AA4">
              <w:rPr>
                <w:rFonts w:ascii="Times New Roman" w:eastAsia="Times New Roman" w:hAnsi="Times New Roman"/>
                <w:sz w:val="24"/>
                <w:szCs w:val="24"/>
              </w:rPr>
              <w:t>трудового распорядка. Отсутствие замечаний по выполненной работе</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5.5.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z w:val="24"/>
                <w:szCs w:val="24"/>
              </w:rPr>
              <w:t>Образцовое содержание библиотеки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 xml:space="preserve">6. </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Главный бухгалтер</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6.1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rPr>
                <w:rFonts w:ascii="Times New Roman" w:hAnsi="Times New Roman"/>
                <w:sz w:val="24"/>
                <w:szCs w:val="24"/>
              </w:rPr>
            </w:pPr>
            <w:r w:rsidRPr="00743AA4">
              <w:rPr>
                <w:rFonts w:ascii="Times New Roman" w:hAnsi="Times New Roman"/>
                <w:sz w:val="24"/>
                <w:szCs w:val="24"/>
              </w:rPr>
              <w:t>Своевременное и качественное составление квартальной, годовой бухгалтерской отчетности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6.2.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rPr>
                <w:rFonts w:ascii="Times New Roman" w:hAnsi="Times New Roman"/>
                <w:sz w:val="24"/>
                <w:szCs w:val="24"/>
              </w:rPr>
            </w:pPr>
            <w:r w:rsidRPr="00743AA4">
              <w:rPr>
                <w:rFonts w:ascii="Times New Roman" w:hAnsi="Times New Roman"/>
                <w:sz w:val="24"/>
                <w:szCs w:val="24"/>
              </w:rPr>
              <w:t xml:space="preserve">Соблюдение действующего законодательства в осуществлении финансово-хозяйственной деятельности организации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6.3.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rPr>
                <w:rFonts w:ascii="Times New Roman" w:hAnsi="Times New Roman"/>
                <w:sz w:val="24"/>
                <w:szCs w:val="24"/>
              </w:rPr>
            </w:pPr>
            <w:r w:rsidRPr="00743AA4">
              <w:rPr>
                <w:rFonts w:ascii="Times New Roman" w:hAnsi="Times New Roman"/>
                <w:sz w:val="24"/>
                <w:szCs w:val="24"/>
              </w:rPr>
              <w:t>Отсутствие штрафных санкций со стороны ревизионных (проверяющих) финансовых, налоговых, контрольно-ревизионных и других проверяющих органов и учреждений к финансово-хозяйственной деятельности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6.4.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rPr>
                <w:rFonts w:ascii="Times New Roman" w:hAnsi="Times New Roman"/>
                <w:sz w:val="24"/>
                <w:szCs w:val="24"/>
              </w:rPr>
            </w:pPr>
            <w:r w:rsidRPr="00743AA4">
              <w:rPr>
                <w:rFonts w:ascii="Times New Roman" w:hAnsi="Times New Roman"/>
                <w:sz w:val="24"/>
                <w:szCs w:val="24"/>
              </w:rPr>
              <w:t>Выполнение организацией плана по доходам, поступающим в организацию от приносящей доход деятельности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sz w:val="24"/>
                <w:szCs w:val="24"/>
              </w:rPr>
            </w:pPr>
            <w:r w:rsidRPr="00743AA4">
              <w:rPr>
                <w:rFonts w:ascii="Times New Roman" w:hAnsi="Times New Roman"/>
                <w:sz w:val="24"/>
                <w:szCs w:val="24"/>
              </w:rPr>
              <w:t>6.5.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rPr>
                <w:rFonts w:ascii="Times New Roman" w:hAnsi="Times New Roman"/>
                <w:sz w:val="24"/>
                <w:szCs w:val="24"/>
              </w:rPr>
            </w:pPr>
            <w:r w:rsidRPr="00743AA4">
              <w:rPr>
                <w:rFonts w:ascii="Times New Roman" w:hAnsi="Times New Roman"/>
                <w:sz w:val="24"/>
                <w:szCs w:val="24"/>
              </w:rPr>
              <w:t>Выполнение муниципального задания и контрольных показателей по основным видам уставной деятельности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 xml:space="preserve">7. </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Бухгалтер</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29"/>
              <w:jc w:val="center"/>
              <w:rPr>
                <w:rFonts w:ascii="Times New Roman" w:hAnsi="Times New Roman"/>
                <w:sz w:val="24"/>
                <w:szCs w:val="24"/>
              </w:rPr>
            </w:pPr>
            <w:r w:rsidRPr="00743AA4">
              <w:rPr>
                <w:rFonts w:ascii="Times New Roman" w:hAnsi="Times New Roman"/>
                <w:sz w:val="24"/>
                <w:szCs w:val="24"/>
              </w:rPr>
              <w:t>7.1.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1"/>
                <w:sz w:val="24"/>
                <w:szCs w:val="24"/>
              </w:rPr>
              <w:t xml:space="preserve">Своевременное и качественное исполнение календарного финансового плана, целевое </w:t>
            </w:r>
            <w:r w:rsidRPr="00743AA4">
              <w:rPr>
                <w:rFonts w:ascii="Times New Roman" w:eastAsia="Times New Roman" w:hAnsi="Times New Roman"/>
                <w:sz w:val="24"/>
                <w:szCs w:val="24"/>
              </w:rPr>
              <w:t>освоение бюджетных средств</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7.2.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1"/>
                <w:sz w:val="24"/>
                <w:szCs w:val="24"/>
              </w:rPr>
              <w:t xml:space="preserve">Своевременное и качественное предоставление налоговой и бухгалтерской </w:t>
            </w:r>
            <w:r w:rsidRPr="00743AA4">
              <w:rPr>
                <w:rFonts w:ascii="Times New Roman" w:eastAsia="Times New Roman" w:hAnsi="Times New Roman"/>
                <w:sz w:val="24"/>
                <w:szCs w:val="24"/>
              </w:rPr>
              <w:t>отчетности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7.3.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1"/>
                <w:sz w:val="24"/>
                <w:szCs w:val="24"/>
              </w:rPr>
              <w:t xml:space="preserve">Представление своевременно информации и расчетов по запросам учредителя по вопросам финансового обеспечения деятельности </w:t>
            </w:r>
            <w:r w:rsidRPr="00743AA4">
              <w:rPr>
                <w:rFonts w:ascii="Times New Roman" w:eastAsia="Times New Roman" w:hAnsi="Times New Roman"/>
                <w:spacing w:val="-1"/>
                <w:sz w:val="24"/>
                <w:szCs w:val="24"/>
              </w:rPr>
              <w:br/>
              <w:t>организации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7.4.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1"/>
                <w:sz w:val="24"/>
                <w:szCs w:val="24"/>
              </w:rPr>
              <w:t xml:space="preserve">Высокая эффективность по обеспечению строгого соблюдения финансовой и </w:t>
            </w:r>
            <w:r w:rsidRPr="00743AA4">
              <w:rPr>
                <w:rFonts w:ascii="Times New Roman" w:eastAsia="Times New Roman" w:hAnsi="Times New Roman"/>
                <w:sz w:val="24"/>
                <w:szCs w:val="24"/>
              </w:rPr>
              <w:t>кассовой дисциплины</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7.5.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z w:val="24"/>
                <w:szCs w:val="24"/>
              </w:rPr>
              <w:t>Надлежащее исполнение трудовых обязанностей</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ind w:right="-1"/>
              <w:jc w:val="center"/>
              <w:rPr>
                <w:rFonts w:ascii="Times New Roman" w:hAnsi="Times New Roman"/>
                <w:b/>
                <w:sz w:val="24"/>
                <w:szCs w:val="24"/>
              </w:rPr>
            </w:pPr>
            <w:r w:rsidRPr="00743AA4">
              <w:rPr>
                <w:rFonts w:ascii="Times New Roman" w:hAnsi="Times New Roman"/>
                <w:b/>
                <w:sz w:val="24"/>
                <w:szCs w:val="24"/>
              </w:rPr>
              <w:t xml:space="preserve">8. </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ind w:right="-1"/>
              <w:jc w:val="center"/>
              <w:rPr>
                <w:rFonts w:ascii="Times New Roman" w:hAnsi="Times New Roman"/>
                <w:b/>
                <w:sz w:val="24"/>
                <w:szCs w:val="24"/>
              </w:rPr>
            </w:pPr>
            <w:r w:rsidRPr="00743AA4">
              <w:rPr>
                <w:rFonts w:ascii="Times New Roman" w:hAnsi="Times New Roman"/>
                <w:b/>
                <w:sz w:val="24"/>
                <w:szCs w:val="24"/>
              </w:rPr>
              <w:t>Инженер - программист</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sz w:val="24"/>
                <w:szCs w:val="24"/>
              </w:rPr>
              <w:t>8.1.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z w:val="24"/>
                <w:szCs w:val="24"/>
              </w:rPr>
              <w:t>Высокий уровень работы компьютерной техники и локальной сети в образовательной организации. Качество выполненных работ.</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sz w:val="24"/>
                <w:szCs w:val="24"/>
              </w:rPr>
              <w:lastRenderedPageBreak/>
              <w:t>8.2.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z w:val="24"/>
                <w:szCs w:val="24"/>
              </w:rPr>
              <w:t xml:space="preserve">Обеспечение (техническое обслуживание) рабочего состояния </w:t>
            </w:r>
            <w:r w:rsidRPr="00743AA4">
              <w:rPr>
                <w:rFonts w:ascii="Times New Roman" w:eastAsia="Times New Roman" w:hAnsi="Times New Roman"/>
                <w:sz w:val="24"/>
                <w:szCs w:val="24"/>
              </w:rPr>
              <w:br/>
              <w:t>компьютерной техники, локальной сети в образовательной организации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sz w:val="24"/>
                <w:szCs w:val="24"/>
              </w:rPr>
              <w:t>8.3.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z w:val="24"/>
                <w:szCs w:val="24"/>
              </w:rPr>
              <w:t xml:space="preserve">Оперативность и качество выполнения заявок по устранению </w:t>
            </w:r>
            <w:r w:rsidRPr="00743AA4">
              <w:rPr>
                <w:rFonts w:ascii="Times New Roman" w:eastAsia="Times New Roman" w:hAnsi="Times New Roman"/>
                <w:sz w:val="24"/>
                <w:szCs w:val="24"/>
              </w:rPr>
              <w:br/>
              <w:t>технических неполадок компьютерной и копировальной техники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sz w:val="24"/>
                <w:szCs w:val="24"/>
              </w:rPr>
              <w:t>8.4.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z w:val="24"/>
                <w:szCs w:val="24"/>
              </w:rPr>
              <w:t>Обеспечение педагогическим работникам условий для проведения уроков, мероприятий с использованием современных технических средств, информационно-телекоммуникационной сети «Интернет»</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b/>
                <w:sz w:val="24"/>
                <w:szCs w:val="24"/>
              </w:rPr>
              <w:t>9.</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Водитель</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sz w:val="24"/>
                <w:szCs w:val="24"/>
              </w:rPr>
              <w:t>9.1.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15"/>
              <w:jc w:val="both"/>
              <w:rPr>
                <w:rFonts w:ascii="Times New Roman" w:hAnsi="Times New Roman"/>
                <w:sz w:val="24"/>
                <w:szCs w:val="24"/>
              </w:rPr>
            </w:pPr>
            <w:r w:rsidRPr="00743AA4">
              <w:rPr>
                <w:rFonts w:ascii="Times New Roman" w:eastAsia="Times New Roman" w:hAnsi="Times New Roman"/>
                <w:sz w:val="24"/>
                <w:szCs w:val="24"/>
              </w:rPr>
              <w:t>Обеспечение безопасности перевозки пассажиров</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sz w:val="24"/>
                <w:szCs w:val="24"/>
              </w:rPr>
              <w:t>9.2.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25"/>
              <w:jc w:val="both"/>
              <w:rPr>
                <w:rFonts w:ascii="Times New Roman" w:hAnsi="Times New Roman"/>
                <w:sz w:val="24"/>
                <w:szCs w:val="24"/>
              </w:rPr>
            </w:pPr>
            <w:r w:rsidRPr="00743AA4">
              <w:rPr>
                <w:rFonts w:ascii="Times New Roman" w:eastAsia="Times New Roman" w:hAnsi="Times New Roman"/>
                <w:sz w:val="24"/>
                <w:szCs w:val="24"/>
              </w:rPr>
              <w:t>Соблюдение правил дорожного движения</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sz w:val="24"/>
                <w:szCs w:val="24"/>
              </w:rPr>
              <w:t>9.3.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25"/>
              <w:jc w:val="both"/>
              <w:rPr>
                <w:rFonts w:ascii="Times New Roman" w:eastAsia="Times New Roman" w:hAnsi="Times New Roman"/>
                <w:sz w:val="24"/>
                <w:szCs w:val="24"/>
              </w:rPr>
            </w:pPr>
            <w:r w:rsidRPr="00743AA4">
              <w:rPr>
                <w:rFonts w:ascii="Times New Roman" w:eastAsia="Times New Roman" w:hAnsi="Times New Roman"/>
                <w:sz w:val="24"/>
                <w:szCs w:val="24"/>
              </w:rPr>
              <w:t>Соблюдение трудовой дисциплины</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sz w:val="24"/>
                <w:szCs w:val="24"/>
              </w:rPr>
              <w:t>9.4.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25"/>
              <w:jc w:val="both"/>
              <w:rPr>
                <w:rFonts w:ascii="Times New Roman" w:eastAsia="Times New Roman" w:hAnsi="Times New Roman"/>
                <w:sz w:val="24"/>
                <w:szCs w:val="24"/>
              </w:rPr>
            </w:pPr>
            <w:r w:rsidRPr="00743AA4">
              <w:rPr>
                <w:rFonts w:ascii="Times New Roman" w:eastAsia="Times New Roman" w:hAnsi="Times New Roman"/>
                <w:sz w:val="24"/>
                <w:szCs w:val="24"/>
              </w:rPr>
              <w:t>Надлежащее исполнение трудовых обязанностей</w:t>
            </w:r>
          </w:p>
        </w:tc>
      </w:tr>
      <w:tr w:rsidR="00784621" w:rsidRPr="00743AA4" w:rsidTr="000E1000">
        <w:trPr>
          <w:gridAfter w:val="1"/>
          <w:wAfter w:w="3104" w:type="dxa"/>
          <w:cantSplit/>
          <w:trHeight w:val="627"/>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499"/>
              <w:jc w:val="center"/>
              <w:rPr>
                <w:rFonts w:ascii="Times New Roman" w:hAnsi="Times New Roman"/>
                <w:sz w:val="24"/>
                <w:szCs w:val="24"/>
              </w:rPr>
            </w:pPr>
            <w:r w:rsidRPr="00743AA4">
              <w:rPr>
                <w:rFonts w:ascii="Times New Roman" w:eastAsia="Times New Roman" w:hAnsi="Times New Roman"/>
                <w:b/>
                <w:bCs/>
                <w:spacing w:val="-1"/>
                <w:sz w:val="24"/>
                <w:szCs w:val="24"/>
              </w:rPr>
              <w:t>10.</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499"/>
              <w:jc w:val="center"/>
              <w:rPr>
                <w:rFonts w:ascii="Times New Roman" w:hAnsi="Times New Roman"/>
                <w:sz w:val="24"/>
                <w:szCs w:val="24"/>
              </w:rPr>
            </w:pPr>
            <w:r w:rsidRPr="00743AA4">
              <w:rPr>
                <w:rFonts w:ascii="Times New Roman" w:eastAsia="Times New Roman" w:hAnsi="Times New Roman"/>
                <w:b/>
                <w:bCs/>
                <w:spacing w:val="-1"/>
                <w:sz w:val="24"/>
                <w:szCs w:val="24"/>
              </w:rPr>
              <w:t xml:space="preserve">Учебно-вспомогательный </w:t>
            </w:r>
            <w:r w:rsidRPr="00743AA4">
              <w:rPr>
                <w:rFonts w:ascii="Times New Roman" w:eastAsia="Times New Roman" w:hAnsi="Times New Roman"/>
                <w:b/>
                <w:bCs/>
                <w:sz w:val="24"/>
                <w:szCs w:val="24"/>
              </w:rPr>
              <w:t xml:space="preserve">персонал </w:t>
            </w:r>
            <w:r w:rsidRPr="00743AA4">
              <w:rPr>
                <w:rFonts w:ascii="Times New Roman" w:eastAsia="Times New Roman" w:hAnsi="Times New Roman"/>
                <w:b/>
                <w:bCs/>
                <w:sz w:val="24"/>
                <w:szCs w:val="24"/>
              </w:rPr>
              <w:br/>
              <w:t>(секретарь, специалист по кадрам, методист, диспетчер</w:t>
            </w:r>
            <w:r w:rsidRPr="00743AA4">
              <w:rPr>
                <w:rFonts w:ascii="Times New Roman" w:eastAsia="Times New Roman" w:hAnsi="Times New Roman"/>
                <w:bCs/>
                <w:sz w:val="24"/>
                <w:szCs w:val="24"/>
              </w:rPr>
              <w:t>)</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sz w:val="24"/>
                <w:szCs w:val="24"/>
              </w:rPr>
              <w:t>10.1.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z w:val="24"/>
                <w:szCs w:val="24"/>
              </w:rPr>
              <w:t>Качество ведение документации, работа с архивом, отсутствие замечаний</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sz w:val="24"/>
                <w:szCs w:val="24"/>
              </w:rPr>
              <w:t>10.2.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z w:val="24"/>
                <w:szCs w:val="24"/>
              </w:rPr>
              <w:t>Своевременное, полное, достоверное составление и представление отчетных данных (мониторинг, персонифицированный учет)</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sz w:val="24"/>
                <w:szCs w:val="24"/>
              </w:rPr>
              <w:t>10.3.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z w:val="24"/>
                <w:szCs w:val="24"/>
              </w:rPr>
              <w:t xml:space="preserve">Использование информационно-коммуникационных технологий в ведении учета и создании базы данных, работа с электронными </w:t>
            </w:r>
            <w:r w:rsidRPr="00743AA4">
              <w:rPr>
                <w:rFonts w:ascii="Times New Roman" w:eastAsia="Times New Roman" w:hAnsi="Times New Roman"/>
                <w:sz w:val="24"/>
                <w:szCs w:val="24"/>
              </w:rPr>
              <w:br/>
              <w:t>носителями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sz w:val="24"/>
                <w:szCs w:val="24"/>
              </w:rPr>
              <w:t>10.4.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z w:val="24"/>
                <w:szCs w:val="24"/>
              </w:rPr>
              <w:t>Отсутствие замечаний по изданным приказам (со стороны проверяющих)</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sz w:val="24"/>
                <w:szCs w:val="24"/>
              </w:rPr>
              <w:t>10.5.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z w:val="24"/>
                <w:szCs w:val="24"/>
              </w:rPr>
              <w:t>Своевременное и качественное заключение трудовых договоров и дополнительных соглашений с работниками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sz w:val="24"/>
                <w:szCs w:val="24"/>
              </w:rPr>
              <w:t>10.6.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z w:val="24"/>
                <w:szCs w:val="24"/>
              </w:rPr>
              <w:t>Образцовое содержание оборудования (компьютерного, учебно-наглядного), его сохранность</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sz w:val="24"/>
                <w:szCs w:val="24"/>
              </w:rPr>
              <w:t>10.7.</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z w:val="24"/>
                <w:szCs w:val="24"/>
              </w:rPr>
              <w:t>Активное участие в подготовке организации к началу учебного года (техническое состояние, текущий косметический ремонт)</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
              <w:jc w:val="center"/>
              <w:rPr>
                <w:rFonts w:ascii="Times New Roman" w:hAnsi="Times New Roman"/>
                <w:sz w:val="24"/>
                <w:szCs w:val="24"/>
              </w:rPr>
            </w:pPr>
            <w:r w:rsidRPr="00743AA4">
              <w:rPr>
                <w:rFonts w:ascii="Times New Roman" w:hAnsi="Times New Roman"/>
                <w:sz w:val="24"/>
                <w:szCs w:val="24"/>
              </w:rPr>
              <w:t>10.8.</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z w:val="24"/>
                <w:szCs w:val="24"/>
              </w:rPr>
              <w:t>Результативное участие в подготовке к профессиональным конкурсам, конференциям, проверкам контролирующими органами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 xml:space="preserve">11. </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rFonts w:ascii="Times New Roman" w:hAnsi="Times New Roman"/>
                <w:b/>
                <w:sz w:val="24"/>
                <w:szCs w:val="24"/>
              </w:rPr>
            </w:pPr>
            <w:r w:rsidRPr="00743AA4">
              <w:rPr>
                <w:rFonts w:ascii="Times New Roman" w:hAnsi="Times New Roman"/>
                <w:b/>
                <w:sz w:val="24"/>
                <w:szCs w:val="24"/>
              </w:rPr>
              <w:t>Шеф-повар</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center"/>
              <w:rPr>
                <w:rFonts w:ascii="Times New Roman" w:hAnsi="Times New Roman"/>
                <w:sz w:val="24"/>
                <w:szCs w:val="24"/>
              </w:rPr>
            </w:pPr>
            <w:r w:rsidRPr="00743AA4">
              <w:rPr>
                <w:rFonts w:ascii="Times New Roman" w:hAnsi="Times New Roman"/>
                <w:sz w:val="24"/>
                <w:szCs w:val="24"/>
              </w:rPr>
              <w:t>11.1.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tabs>
                <w:tab w:val="left" w:pos="7404"/>
                <w:tab w:val="left" w:pos="8397"/>
              </w:tabs>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9"/>
                <w:sz w:val="24"/>
                <w:szCs w:val="24"/>
              </w:rPr>
              <w:t xml:space="preserve">Соблюдение техники безопасности, пожарной безопасности и </w:t>
            </w:r>
            <w:proofErr w:type="spellStart"/>
            <w:r w:rsidRPr="00743AA4">
              <w:rPr>
                <w:rFonts w:ascii="Times New Roman" w:eastAsia="Times New Roman" w:hAnsi="Times New Roman"/>
                <w:sz w:val="24"/>
                <w:szCs w:val="24"/>
              </w:rPr>
              <w:t>энергобезопасности</w:t>
            </w:r>
            <w:proofErr w:type="spellEnd"/>
            <w:r w:rsidRPr="00743AA4">
              <w:rPr>
                <w:rFonts w:ascii="Times New Roman" w:eastAsia="Times New Roman" w:hAnsi="Times New Roman"/>
                <w:sz w:val="24"/>
                <w:szCs w:val="24"/>
              </w:rPr>
              <w:t>. Экономия электроэнергии</w:t>
            </w:r>
          </w:p>
        </w:tc>
      </w:tr>
      <w:tr w:rsidR="00784621" w:rsidRPr="00743AA4" w:rsidTr="000E1000">
        <w:trPr>
          <w:gridAfter w:val="1"/>
          <w:wAfter w:w="3104" w:type="dxa"/>
          <w:cantSplit/>
          <w:trHeight w:val="236"/>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11.2.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tabs>
                <w:tab w:val="left" w:pos="8397"/>
              </w:tabs>
              <w:spacing w:before="120" w:after="0" w:line="240" w:lineRule="exact"/>
              <w:ind w:right="-1"/>
              <w:jc w:val="both"/>
              <w:rPr>
                <w:rFonts w:ascii="Times New Roman" w:hAnsi="Times New Roman"/>
                <w:sz w:val="24"/>
                <w:szCs w:val="24"/>
              </w:rPr>
            </w:pPr>
            <w:r w:rsidRPr="00743AA4">
              <w:rPr>
                <w:rFonts w:ascii="Times New Roman" w:eastAsia="Times New Roman" w:hAnsi="Times New Roman"/>
                <w:sz w:val="24"/>
                <w:szCs w:val="24"/>
              </w:rPr>
              <w:t>Соблюдение правил санитарии и гигиены</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11.3.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tabs>
                <w:tab w:val="left" w:pos="8397"/>
              </w:tabs>
              <w:spacing w:before="120" w:after="0" w:line="240" w:lineRule="exact"/>
              <w:ind w:right="-1"/>
              <w:jc w:val="both"/>
              <w:rPr>
                <w:rFonts w:ascii="Times New Roman" w:hAnsi="Times New Roman"/>
                <w:sz w:val="24"/>
                <w:szCs w:val="24"/>
              </w:rPr>
            </w:pPr>
            <w:r w:rsidRPr="00743AA4">
              <w:rPr>
                <w:rFonts w:ascii="Times New Roman" w:eastAsia="Times New Roman" w:hAnsi="Times New Roman"/>
                <w:sz w:val="24"/>
                <w:szCs w:val="24"/>
              </w:rPr>
              <w:t>Качественное выполнение должностной инструкции и правил внутреннего трудового распорядка. Отсутствие замечаний по выполненной работе</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11.4.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tabs>
                <w:tab w:val="left" w:pos="8397"/>
              </w:tabs>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1"/>
                <w:sz w:val="24"/>
                <w:szCs w:val="24"/>
              </w:rPr>
              <w:t xml:space="preserve">Обеспечение надлежащих условий для осуществления технологического </w:t>
            </w:r>
            <w:r w:rsidRPr="00743AA4">
              <w:rPr>
                <w:rFonts w:ascii="Times New Roman" w:eastAsia="Times New Roman" w:hAnsi="Times New Roman"/>
                <w:sz w:val="24"/>
                <w:szCs w:val="24"/>
              </w:rPr>
              <w:t>процесса приготовления пищи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11.5.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tabs>
                <w:tab w:val="left" w:pos="8397"/>
              </w:tabs>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1"/>
                <w:sz w:val="24"/>
                <w:szCs w:val="24"/>
              </w:rPr>
              <w:t>Эффективное и качественное выполнение срочных и непредвиденных работ</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11.6.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tabs>
                <w:tab w:val="left" w:pos="8397"/>
              </w:tabs>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1"/>
                <w:sz w:val="24"/>
                <w:szCs w:val="24"/>
              </w:rPr>
              <w:t>Качественное выполнение большого объема разовых работ в кратчайшие сроки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250"/>
              <w:jc w:val="center"/>
              <w:rPr>
                <w:rFonts w:ascii="Times New Roman" w:hAnsi="Times New Roman"/>
                <w:b/>
                <w:sz w:val="24"/>
                <w:szCs w:val="24"/>
              </w:rPr>
            </w:pPr>
            <w:r w:rsidRPr="00743AA4">
              <w:rPr>
                <w:rFonts w:ascii="Times New Roman" w:eastAsia="Times New Roman" w:hAnsi="Times New Roman"/>
                <w:b/>
                <w:bCs/>
                <w:spacing w:val="-1"/>
                <w:sz w:val="24"/>
                <w:szCs w:val="24"/>
              </w:rPr>
              <w:t xml:space="preserve">12. </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250"/>
              <w:jc w:val="center"/>
              <w:rPr>
                <w:rFonts w:ascii="Times New Roman" w:hAnsi="Times New Roman"/>
                <w:b/>
                <w:sz w:val="24"/>
                <w:szCs w:val="24"/>
              </w:rPr>
            </w:pPr>
            <w:r w:rsidRPr="00743AA4">
              <w:rPr>
                <w:rFonts w:ascii="Times New Roman" w:eastAsia="Times New Roman" w:hAnsi="Times New Roman"/>
                <w:b/>
                <w:bCs/>
                <w:spacing w:val="-1"/>
                <w:sz w:val="24"/>
                <w:szCs w:val="24"/>
              </w:rPr>
              <w:t xml:space="preserve">Технические работники </w:t>
            </w:r>
            <w:r w:rsidRPr="00743AA4">
              <w:rPr>
                <w:rFonts w:ascii="Times New Roman" w:eastAsia="Times New Roman" w:hAnsi="Times New Roman"/>
                <w:b/>
                <w:bCs/>
                <w:sz w:val="24"/>
                <w:szCs w:val="24"/>
              </w:rPr>
              <w:t>(электрик, рабочий по обслуживанию здания, слесарь-сантехник)</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29"/>
              <w:jc w:val="center"/>
              <w:rPr>
                <w:rFonts w:ascii="Times New Roman" w:hAnsi="Times New Roman"/>
                <w:sz w:val="24"/>
                <w:szCs w:val="24"/>
              </w:rPr>
            </w:pPr>
            <w:r w:rsidRPr="00743AA4">
              <w:rPr>
                <w:rFonts w:ascii="Times New Roman" w:hAnsi="Times New Roman"/>
                <w:sz w:val="24"/>
                <w:szCs w:val="24"/>
              </w:rPr>
              <w:t>12.1.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1"/>
                <w:sz w:val="24"/>
                <w:szCs w:val="24"/>
              </w:rPr>
              <w:t xml:space="preserve">Обеспечение бесперебойной работы систем отопления, водоснабжения, </w:t>
            </w:r>
            <w:r w:rsidRPr="00743AA4">
              <w:rPr>
                <w:rFonts w:ascii="Times New Roman" w:eastAsia="Times New Roman" w:hAnsi="Times New Roman"/>
                <w:sz w:val="24"/>
                <w:szCs w:val="24"/>
              </w:rPr>
              <w:t>канализации и водостоков, электроснабжения образовательной организации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12.2.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z w:val="24"/>
                <w:szCs w:val="24"/>
              </w:rPr>
              <w:t>Оперативность и качественность выполнения заявок</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lastRenderedPageBreak/>
              <w:t>12.3.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1"/>
                <w:sz w:val="24"/>
                <w:szCs w:val="24"/>
              </w:rPr>
              <w:t xml:space="preserve">Осуществление ежедневного </w:t>
            </w:r>
            <w:proofErr w:type="gramStart"/>
            <w:r w:rsidRPr="00743AA4">
              <w:rPr>
                <w:rFonts w:ascii="Times New Roman" w:eastAsia="Times New Roman" w:hAnsi="Times New Roman"/>
                <w:spacing w:val="-1"/>
                <w:sz w:val="24"/>
                <w:szCs w:val="24"/>
              </w:rPr>
              <w:t>контроля за</w:t>
            </w:r>
            <w:proofErr w:type="gramEnd"/>
            <w:r w:rsidRPr="00743AA4">
              <w:rPr>
                <w:rFonts w:ascii="Times New Roman" w:eastAsia="Times New Roman" w:hAnsi="Times New Roman"/>
                <w:spacing w:val="-1"/>
                <w:sz w:val="24"/>
                <w:szCs w:val="24"/>
              </w:rPr>
              <w:t xml:space="preserve"> всеми видами оборудования, </w:t>
            </w:r>
            <w:r w:rsidRPr="00743AA4">
              <w:rPr>
                <w:rFonts w:ascii="Times New Roman" w:eastAsia="Times New Roman" w:hAnsi="Times New Roman"/>
                <w:sz w:val="24"/>
                <w:szCs w:val="24"/>
              </w:rPr>
              <w:t>предотвращение аварий</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12.4.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autoSpaceDE w:val="0"/>
              <w:autoSpaceDN w:val="0"/>
              <w:adjustRightInd w:val="0"/>
              <w:spacing w:before="120" w:after="0" w:line="240" w:lineRule="exact"/>
              <w:jc w:val="both"/>
              <w:rPr>
                <w:rFonts w:ascii="Times New Roman" w:hAnsi="Times New Roman"/>
                <w:sz w:val="24"/>
                <w:szCs w:val="24"/>
              </w:rPr>
            </w:pPr>
            <w:r w:rsidRPr="00743AA4">
              <w:rPr>
                <w:rFonts w:ascii="Times New Roman" w:eastAsia="Times New Roman" w:hAnsi="Times New Roman"/>
                <w:spacing w:val="-1"/>
                <w:sz w:val="24"/>
                <w:szCs w:val="24"/>
              </w:rPr>
              <w:t xml:space="preserve">Отсутствие замечаний в актах и предписаниях органов </w:t>
            </w:r>
            <w:r w:rsidRPr="00743AA4">
              <w:rPr>
                <w:rFonts w:ascii="Times New Roman" w:hAnsi="Times New Roman"/>
                <w:sz w:val="24"/>
                <w:szCs w:val="24"/>
              </w:rPr>
              <w:t>государственного контроля (надзора)</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12.5.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1"/>
                <w:sz w:val="24"/>
                <w:szCs w:val="24"/>
              </w:rPr>
              <w:t xml:space="preserve">Активное участие в общественных мероприятиях образовательной организации (уборка, </w:t>
            </w:r>
            <w:r w:rsidRPr="00743AA4">
              <w:rPr>
                <w:rFonts w:ascii="Times New Roman" w:eastAsia="Times New Roman" w:hAnsi="Times New Roman"/>
                <w:sz w:val="24"/>
                <w:szCs w:val="24"/>
              </w:rPr>
              <w:t>субботник, ремонт)</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pacing w:before="120" w:after="0" w:line="240" w:lineRule="exact"/>
              <w:jc w:val="center"/>
              <w:rPr>
                <w:sz w:val="24"/>
                <w:szCs w:val="24"/>
              </w:rPr>
            </w:pPr>
            <w:r w:rsidRPr="00743AA4">
              <w:rPr>
                <w:rFonts w:ascii="Times New Roman" w:hAnsi="Times New Roman"/>
                <w:sz w:val="24"/>
                <w:szCs w:val="24"/>
              </w:rPr>
              <w:t>12.6.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z w:val="24"/>
                <w:szCs w:val="24"/>
              </w:rPr>
              <w:t>Выполнение особо важных заданий</w:t>
            </w:r>
          </w:p>
        </w:tc>
      </w:tr>
      <w:tr w:rsidR="00784621" w:rsidRPr="00743AA4" w:rsidTr="000E1000">
        <w:trPr>
          <w:gridAfter w:val="1"/>
          <w:wAfter w:w="3104" w:type="dxa"/>
          <w:cantSplit/>
          <w:trHeight w:val="351"/>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4"/>
              <w:jc w:val="center"/>
              <w:rPr>
                <w:rFonts w:ascii="Times New Roman" w:hAnsi="Times New Roman"/>
                <w:b/>
                <w:sz w:val="24"/>
                <w:szCs w:val="24"/>
              </w:rPr>
            </w:pPr>
            <w:r w:rsidRPr="00743AA4">
              <w:rPr>
                <w:rFonts w:ascii="Times New Roman" w:eastAsia="Times New Roman" w:hAnsi="Times New Roman"/>
                <w:b/>
                <w:bCs/>
                <w:spacing w:val="-2"/>
                <w:sz w:val="24"/>
                <w:szCs w:val="24"/>
              </w:rPr>
              <w:t xml:space="preserve">13. </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144"/>
              <w:jc w:val="center"/>
              <w:rPr>
                <w:rFonts w:ascii="Times New Roman" w:hAnsi="Times New Roman"/>
                <w:b/>
                <w:sz w:val="24"/>
                <w:szCs w:val="24"/>
              </w:rPr>
            </w:pPr>
            <w:r w:rsidRPr="00743AA4">
              <w:rPr>
                <w:rFonts w:ascii="Times New Roman" w:eastAsia="Times New Roman" w:hAnsi="Times New Roman"/>
                <w:b/>
                <w:bCs/>
                <w:spacing w:val="-2"/>
                <w:sz w:val="24"/>
                <w:szCs w:val="24"/>
              </w:rPr>
              <w:t>Обслуживающий персонал</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5"/>
              <w:jc w:val="center"/>
              <w:rPr>
                <w:rFonts w:ascii="Times New Roman" w:hAnsi="Times New Roman"/>
                <w:sz w:val="24"/>
                <w:szCs w:val="24"/>
              </w:rPr>
            </w:pPr>
            <w:r w:rsidRPr="00743AA4">
              <w:rPr>
                <w:rFonts w:ascii="Times New Roman" w:hAnsi="Times New Roman"/>
                <w:bCs/>
                <w:sz w:val="24"/>
                <w:szCs w:val="24"/>
              </w:rPr>
              <w:t>13.1.</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1"/>
                <w:sz w:val="24"/>
                <w:szCs w:val="24"/>
              </w:rPr>
              <w:t xml:space="preserve">Стабильно высокое санитарно-гигиеническое состояние закрепленных </w:t>
            </w:r>
            <w:r w:rsidRPr="00743AA4">
              <w:rPr>
                <w:rFonts w:ascii="Times New Roman" w:eastAsia="Times New Roman" w:hAnsi="Times New Roman"/>
                <w:sz w:val="24"/>
                <w:szCs w:val="24"/>
              </w:rPr>
              <w:t xml:space="preserve">помещений образовательной организации и пришкольной </w:t>
            </w:r>
            <w:r w:rsidRPr="00743AA4">
              <w:rPr>
                <w:rFonts w:ascii="Times New Roman" w:eastAsia="Times New Roman" w:hAnsi="Times New Roman"/>
                <w:sz w:val="24"/>
                <w:szCs w:val="24"/>
              </w:rPr>
              <w:br/>
              <w:t>территории</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5"/>
              <w:jc w:val="center"/>
              <w:rPr>
                <w:rFonts w:ascii="Times New Roman" w:hAnsi="Times New Roman"/>
                <w:sz w:val="24"/>
                <w:szCs w:val="24"/>
              </w:rPr>
            </w:pPr>
            <w:r w:rsidRPr="00743AA4">
              <w:rPr>
                <w:rFonts w:ascii="Times New Roman" w:hAnsi="Times New Roman"/>
                <w:bCs/>
                <w:sz w:val="24"/>
                <w:szCs w:val="24"/>
              </w:rPr>
              <w:t>13.2.</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1"/>
                <w:sz w:val="24"/>
                <w:szCs w:val="24"/>
              </w:rPr>
              <w:t>Сохранность хозяйственного инвентаря и сантехнического оборудования</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5"/>
              <w:jc w:val="center"/>
              <w:rPr>
                <w:rFonts w:ascii="Times New Roman" w:hAnsi="Times New Roman"/>
                <w:sz w:val="24"/>
                <w:szCs w:val="24"/>
              </w:rPr>
            </w:pPr>
            <w:r w:rsidRPr="00743AA4">
              <w:rPr>
                <w:rFonts w:ascii="Times New Roman" w:hAnsi="Times New Roman"/>
                <w:bCs/>
                <w:sz w:val="24"/>
                <w:szCs w:val="24"/>
              </w:rPr>
              <w:t>13.3.</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1"/>
                <w:sz w:val="24"/>
                <w:szCs w:val="24"/>
              </w:rPr>
              <w:t xml:space="preserve">Высокий уровень профилактических работ либо своевременное устранение </w:t>
            </w:r>
            <w:r w:rsidRPr="00743AA4">
              <w:rPr>
                <w:rFonts w:ascii="Times New Roman" w:eastAsia="Times New Roman" w:hAnsi="Times New Roman"/>
                <w:sz w:val="24"/>
                <w:szCs w:val="24"/>
              </w:rPr>
              <w:t>аварийных ситуаций на закрепленном участке работы</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5"/>
              <w:jc w:val="center"/>
              <w:rPr>
                <w:rFonts w:ascii="Times New Roman" w:hAnsi="Times New Roman"/>
                <w:sz w:val="24"/>
                <w:szCs w:val="24"/>
              </w:rPr>
            </w:pPr>
            <w:r w:rsidRPr="00743AA4">
              <w:rPr>
                <w:rFonts w:ascii="Times New Roman" w:hAnsi="Times New Roman"/>
                <w:bCs/>
                <w:sz w:val="24"/>
                <w:szCs w:val="24"/>
              </w:rPr>
              <w:t>13.4.</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1"/>
              <w:jc w:val="both"/>
              <w:rPr>
                <w:rFonts w:ascii="Times New Roman" w:hAnsi="Times New Roman"/>
                <w:sz w:val="24"/>
                <w:szCs w:val="24"/>
              </w:rPr>
            </w:pPr>
            <w:r w:rsidRPr="00743AA4">
              <w:rPr>
                <w:rFonts w:ascii="Times New Roman" w:eastAsia="Times New Roman" w:hAnsi="Times New Roman"/>
                <w:spacing w:val="-1"/>
                <w:sz w:val="24"/>
                <w:szCs w:val="24"/>
              </w:rPr>
              <w:t>Оперативное выполнение заявок по устранению технических неполадок</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5"/>
              <w:jc w:val="center"/>
              <w:rPr>
                <w:rFonts w:ascii="Times New Roman" w:hAnsi="Times New Roman"/>
                <w:sz w:val="24"/>
                <w:szCs w:val="24"/>
              </w:rPr>
            </w:pPr>
            <w:r w:rsidRPr="00743AA4">
              <w:rPr>
                <w:rFonts w:ascii="Times New Roman" w:hAnsi="Times New Roman"/>
                <w:bCs/>
                <w:sz w:val="24"/>
                <w:szCs w:val="24"/>
              </w:rPr>
              <w:t>13.5.</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jc w:val="both"/>
              <w:rPr>
                <w:rFonts w:ascii="Times New Roman" w:hAnsi="Times New Roman"/>
                <w:sz w:val="24"/>
                <w:szCs w:val="24"/>
              </w:rPr>
            </w:pPr>
            <w:r w:rsidRPr="00743AA4">
              <w:rPr>
                <w:rFonts w:ascii="Times New Roman" w:eastAsia="Times New Roman" w:hAnsi="Times New Roman"/>
                <w:spacing w:val="-1"/>
                <w:sz w:val="24"/>
                <w:szCs w:val="24"/>
              </w:rPr>
              <w:t xml:space="preserve">Активное участие в проведении текущих ремонтных работ в </w:t>
            </w:r>
            <w:r w:rsidRPr="00743AA4">
              <w:rPr>
                <w:rFonts w:ascii="Times New Roman" w:eastAsia="Times New Roman" w:hAnsi="Times New Roman"/>
                <w:sz w:val="24"/>
                <w:szCs w:val="24"/>
              </w:rPr>
              <w:t xml:space="preserve">образовательной организации </w:t>
            </w:r>
          </w:p>
        </w:tc>
      </w:tr>
      <w:tr w:rsidR="00784621" w:rsidRPr="00743AA4" w:rsidTr="000E1000">
        <w:trPr>
          <w:gridAfter w:val="1"/>
          <w:wAfter w:w="3104" w:type="dxa"/>
          <w:cantSplit/>
        </w:trPr>
        <w:tc>
          <w:tcPr>
            <w:tcW w:w="1101"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left="5"/>
              <w:jc w:val="center"/>
              <w:rPr>
                <w:rFonts w:ascii="Times New Roman" w:hAnsi="Times New Roman"/>
                <w:sz w:val="24"/>
                <w:szCs w:val="24"/>
              </w:rPr>
            </w:pPr>
            <w:r w:rsidRPr="00743AA4">
              <w:rPr>
                <w:rFonts w:ascii="Times New Roman" w:hAnsi="Times New Roman"/>
                <w:bCs/>
                <w:sz w:val="24"/>
                <w:szCs w:val="24"/>
              </w:rPr>
              <w:t>13.6.</w:t>
            </w:r>
          </w:p>
        </w:tc>
        <w:tc>
          <w:tcPr>
            <w:tcW w:w="8470" w:type="dxa"/>
            <w:tcBorders>
              <w:top w:val="single" w:sz="4" w:space="0" w:color="auto"/>
              <w:left w:val="single" w:sz="4" w:space="0" w:color="auto"/>
              <w:bottom w:val="single" w:sz="4" w:space="0" w:color="auto"/>
              <w:right w:val="single" w:sz="4" w:space="0" w:color="auto"/>
            </w:tcBorders>
          </w:tcPr>
          <w:p w:rsidR="00784621" w:rsidRPr="00743AA4" w:rsidRDefault="00784621" w:rsidP="000E1000">
            <w:pPr>
              <w:shd w:val="clear" w:color="auto" w:fill="FFFFFF"/>
              <w:spacing w:before="120" w:after="0" w:line="240" w:lineRule="exact"/>
              <w:ind w:right="307"/>
              <w:jc w:val="both"/>
              <w:rPr>
                <w:rFonts w:ascii="Times New Roman" w:hAnsi="Times New Roman"/>
                <w:sz w:val="24"/>
                <w:szCs w:val="24"/>
              </w:rPr>
            </w:pPr>
            <w:r w:rsidRPr="00743AA4">
              <w:rPr>
                <w:rFonts w:ascii="Times New Roman" w:eastAsia="Times New Roman" w:hAnsi="Times New Roman"/>
                <w:spacing w:val="-1"/>
                <w:sz w:val="24"/>
                <w:szCs w:val="24"/>
              </w:rPr>
              <w:t xml:space="preserve">Отсутствие жалоб на деятельность работника со стороны администрации, </w:t>
            </w:r>
            <w:r w:rsidRPr="00743AA4">
              <w:rPr>
                <w:rFonts w:ascii="Times New Roman" w:eastAsia="Times New Roman" w:hAnsi="Times New Roman"/>
                <w:sz w:val="24"/>
                <w:szCs w:val="24"/>
              </w:rPr>
              <w:t xml:space="preserve">педагогов, родителей обучающихся образовательной организации </w:t>
            </w:r>
          </w:p>
        </w:tc>
      </w:tr>
    </w:tbl>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p w:rsidR="00870651" w:rsidRPr="0042001B" w:rsidRDefault="00870651" w:rsidP="00F21EB4">
      <w:pPr>
        <w:widowControl w:val="0"/>
        <w:autoSpaceDE w:val="0"/>
        <w:autoSpaceDN w:val="0"/>
        <w:adjustRightInd w:val="0"/>
        <w:spacing w:after="0" w:line="240" w:lineRule="auto"/>
        <w:ind w:firstLine="540"/>
        <w:jc w:val="both"/>
        <w:rPr>
          <w:rFonts w:ascii="Times New Roman" w:hAnsi="Times New Roman"/>
          <w:sz w:val="28"/>
          <w:szCs w:val="28"/>
        </w:rPr>
      </w:pPr>
    </w:p>
    <w:sectPr w:rsidR="00870651" w:rsidRPr="0042001B" w:rsidSect="00784621">
      <w:pgSz w:w="11905" w:h="16838"/>
      <w:pgMar w:top="709" w:right="567" w:bottom="1134" w:left="1985"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4F3C" w:rsidRDefault="009C4F3C">
      <w:pPr>
        <w:spacing w:after="0" w:line="240" w:lineRule="auto"/>
      </w:pPr>
      <w:r>
        <w:separator/>
      </w:r>
    </w:p>
  </w:endnote>
  <w:endnote w:type="continuationSeparator" w:id="0">
    <w:p w:rsidR="009C4F3C" w:rsidRDefault="009C4F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F3C" w:rsidRDefault="009C4F3C" w:rsidP="00170AEC">
    <w:pPr>
      <w:pStyle w:val="a8"/>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9C4F3C" w:rsidRDefault="009C4F3C" w:rsidP="00170AEC">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F3C" w:rsidRDefault="009C4F3C" w:rsidP="00170AEC">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4F3C" w:rsidRDefault="009C4F3C">
      <w:pPr>
        <w:spacing w:after="0" w:line="240" w:lineRule="auto"/>
      </w:pPr>
      <w:r>
        <w:separator/>
      </w:r>
    </w:p>
  </w:footnote>
  <w:footnote w:type="continuationSeparator" w:id="0">
    <w:p w:rsidR="009C4F3C" w:rsidRDefault="009C4F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F3C" w:rsidRDefault="009C4F3C" w:rsidP="00170AEC">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4</w:t>
    </w:r>
    <w:r>
      <w:rPr>
        <w:rStyle w:val="ac"/>
      </w:rPr>
      <w:fldChar w:fldCharType="end"/>
    </w:r>
  </w:p>
  <w:p w:rsidR="009C4F3C" w:rsidRDefault="009C4F3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6208C"/>
    <w:multiLevelType w:val="hybridMultilevel"/>
    <w:tmpl w:val="18B65582"/>
    <w:lvl w:ilvl="0" w:tplc="204C508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075D1C5C"/>
    <w:multiLevelType w:val="hybridMultilevel"/>
    <w:tmpl w:val="534268A4"/>
    <w:lvl w:ilvl="0" w:tplc="CFC42AAC">
      <w:start w:val="2"/>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923BB8"/>
    <w:multiLevelType w:val="hybridMultilevel"/>
    <w:tmpl w:val="08A024CE"/>
    <w:lvl w:ilvl="0" w:tplc="F22C2224">
      <w:start w:val="2"/>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9911710"/>
    <w:multiLevelType w:val="hybridMultilevel"/>
    <w:tmpl w:val="D57A37A0"/>
    <w:lvl w:ilvl="0" w:tplc="2B7A4FB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2511272F"/>
    <w:multiLevelType w:val="hybridMultilevel"/>
    <w:tmpl w:val="68FE457A"/>
    <w:lvl w:ilvl="0" w:tplc="7584D32A">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181EAA"/>
    <w:multiLevelType w:val="multilevel"/>
    <w:tmpl w:val="5248F02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E04011B"/>
    <w:multiLevelType w:val="hybridMultilevel"/>
    <w:tmpl w:val="99642BA6"/>
    <w:lvl w:ilvl="0" w:tplc="D71C011A">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422304D"/>
    <w:multiLevelType w:val="hybridMultilevel"/>
    <w:tmpl w:val="2D300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E147BE"/>
    <w:multiLevelType w:val="hybridMultilevel"/>
    <w:tmpl w:val="EFEAA8C2"/>
    <w:lvl w:ilvl="0" w:tplc="226E5262">
      <w:start w:val="8038"/>
      <w:numFmt w:val="decimal"/>
      <w:lvlText w:val="%1"/>
      <w:lvlJc w:val="left"/>
      <w:pPr>
        <w:tabs>
          <w:tab w:val="num" w:pos="1605"/>
        </w:tabs>
        <w:ind w:left="1605" w:hanging="90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nsid w:val="442503E0"/>
    <w:multiLevelType w:val="hybridMultilevel"/>
    <w:tmpl w:val="CDD4B9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6044837"/>
    <w:multiLevelType w:val="hybridMultilevel"/>
    <w:tmpl w:val="F9FA7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821157"/>
    <w:multiLevelType w:val="hybridMultilevel"/>
    <w:tmpl w:val="FCB41F96"/>
    <w:lvl w:ilvl="0" w:tplc="E9CA75E2">
      <w:start w:val="8000"/>
      <w:numFmt w:val="decimal"/>
      <w:lvlText w:val="%1"/>
      <w:lvlJc w:val="left"/>
      <w:pPr>
        <w:tabs>
          <w:tab w:val="num" w:pos="1305"/>
        </w:tabs>
        <w:ind w:left="1305" w:hanging="60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2">
    <w:nsid w:val="4FAA7601"/>
    <w:multiLevelType w:val="hybridMultilevel"/>
    <w:tmpl w:val="6FBCE130"/>
    <w:lvl w:ilvl="0" w:tplc="D0A4DD60">
      <w:start w:val="8038"/>
      <w:numFmt w:val="decimal"/>
      <w:lvlText w:val="%1"/>
      <w:lvlJc w:val="left"/>
      <w:pPr>
        <w:tabs>
          <w:tab w:val="num" w:pos="1305"/>
        </w:tabs>
        <w:ind w:left="1305" w:hanging="60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nsid w:val="52DE6782"/>
    <w:multiLevelType w:val="hybridMultilevel"/>
    <w:tmpl w:val="1E620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1811B3"/>
    <w:multiLevelType w:val="hybridMultilevel"/>
    <w:tmpl w:val="826C0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890455"/>
    <w:multiLevelType w:val="multilevel"/>
    <w:tmpl w:val="37923DA8"/>
    <w:lvl w:ilvl="0">
      <w:start w:val="1"/>
      <w:numFmt w:val="decimal"/>
      <w:lvlText w:val="%1."/>
      <w:lvlJc w:val="left"/>
      <w:pPr>
        <w:ind w:left="990" w:hanging="45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6">
    <w:nsid w:val="59C3514F"/>
    <w:multiLevelType w:val="hybridMultilevel"/>
    <w:tmpl w:val="171CFE9C"/>
    <w:lvl w:ilvl="0" w:tplc="A5645E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63976FA6"/>
    <w:multiLevelType w:val="hybridMultilevel"/>
    <w:tmpl w:val="A330D8FA"/>
    <w:lvl w:ilvl="0" w:tplc="5E40353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8">
    <w:nsid w:val="654D0CE1"/>
    <w:multiLevelType w:val="hybridMultilevel"/>
    <w:tmpl w:val="E54AFDE8"/>
    <w:lvl w:ilvl="0" w:tplc="F71471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658B5F8D"/>
    <w:multiLevelType w:val="hybridMultilevel"/>
    <w:tmpl w:val="03B0CE8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2129B5"/>
    <w:multiLevelType w:val="hybridMultilevel"/>
    <w:tmpl w:val="4252B48C"/>
    <w:lvl w:ilvl="0" w:tplc="7018C5F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1">
    <w:nsid w:val="73D20B07"/>
    <w:multiLevelType w:val="hybridMultilevel"/>
    <w:tmpl w:val="1DEE7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70371A"/>
    <w:multiLevelType w:val="hybridMultilevel"/>
    <w:tmpl w:val="F9E4452E"/>
    <w:lvl w:ilvl="0" w:tplc="6CE628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A4A2A16"/>
    <w:multiLevelType w:val="hybridMultilevel"/>
    <w:tmpl w:val="01E2AFF4"/>
    <w:lvl w:ilvl="0" w:tplc="4E127F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F2E4C53"/>
    <w:multiLevelType w:val="hybridMultilevel"/>
    <w:tmpl w:val="C9AEA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3"/>
  </w:num>
  <w:num w:numId="3">
    <w:abstractNumId w:val="24"/>
  </w:num>
  <w:num w:numId="4">
    <w:abstractNumId w:val="10"/>
  </w:num>
  <w:num w:numId="5">
    <w:abstractNumId w:val="7"/>
  </w:num>
  <w:num w:numId="6">
    <w:abstractNumId w:val="21"/>
  </w:num>
  <w:num w:numId="7">
    <w:abstractNumId w:val="5"/>
  </w:num>
  <w:num w:numId="8">
    <w:abstractNumId w:val="9"/>
  </w:num>
  <w:num w:numId="9">
    <w:abstractNumId w:val="8"/>
  </w:num>
  <w:num w:numId="10">
    <w:abstractNumId w:val="3"/>
  </w:num>
  <w:num w:numId="11">
    <w:abstractNumId w:val="0"/>
  </w:num>
  <w:num w:numId="12">
    <w:abstractNumId w:val="17"/>
  </w:num>
  <w:num w:numId="13">
    <w:abstractNumId w:val="11"/>
  </w:num>
  <w:num w:numId="14">
    <w:abstractNumId w:val="12"/>
  </w:num>
  <w:num w:numId="15">
    <w:abstractNumId w:val="23"/>
  </w:num>
  <w:num w:numId="16">
    <w:abstractNumId w:val="16"/>
  </w:num>
  <w:num w:numId="17">
    <w:abstractNumId w:val="20"/>
  </w:num>
  <w:num w:numId="18">
    <w:abstractNumId w:val="18"/>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6"/>
  </w:num>
  <w:num w:numId="23">
    <w:abstractNumId w:val="22"/>
  </w:num>
  <w:num w:numId="24">
    <w:abstractNumId w:val="19"/>
  </w:num>
  <w:num w:numId="25">
    <w:abstractNumId w:val="2"/>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5146F"/>
    <w:rsid w:val="00000501"/>
    <w:rsid w:val="00000898"/>
    <w:rsid w:val="000025EB"/>
    <w:rsid w:val="00005E44"/>
    <w:rsid w:val="00006354"/>
    <w:rsid w:val="0001247A"/>
    <w:rsid w:val="00013B8A"/>
    <w:rsid w:val="00015355"/>
    <w:rsid w:val="00017B4B"/>
    <w:rsid w:val="000201ED"/>
    <w:rsid w:val="00033640"/>
    <w:rsid w:val="00033BC9"/>
    <w:rsid w:val="000361FE"/>
    <w:rsid w:val="000379F2"/>
    <w:rsid w:val="00037C8B"/>
    <w:rsid w:val="0004459C"/>
    <w:rsid w:val="000453B6"/>
    <w:rsid w:val="000457CA"/>
    <w:rsid w:val="000513C4"/>
    <w:rsid w:val="00051480"/>
    <w:rsid w:val="00051B0A"/>
    <w:rsid w:val="00053A38"/>
    <w:rsid w:val="00055AFA"/>
    <w:rsid w:val="00055FE4"/>
    <w:rsid w:val="000578F4"/>
    <w:rsid w:val="00076C8C"/>
    <w:rsid w:val="000774C0"/>
    <w:rsid w:val="00077DE5"/>
    <w:rsid w:val="0008389A"/>
    <w:rsid w:val="00083A46"/>
    <w:rsid w:val="000840F7"/>
    <w:rsid w:val="00092BC4"/>
    <w:rsid w:val="000955AD"/>
    <w:rsid w:val="0009578C"/>
    <w:rsid w:val="00097C6C"/>
    <w:rsid w:val="000A77C7"/>
    <w:rsid w:val="000B3DCD"/>
    <w:rsid w:val="000B72EF"/>
    <w:rsid w:val="000C16D7"/>
    <w:rsid w:val="000C3774"/>
    <w:rsid w:val="000C6517"/>
    <w:rsid w:val="000D2034"/>
    <w:rsid w:val="000E1000"/>
    <w:rsid w:val="000E360A"/>
    <w:rsid w:val="000E445C"/>
    <w:rsid w:val="000E6027"/>
    <w:rsid w:val="000F05B5"/>
    <w:rsid w:val="000F5291"/>
    <w:rsid w:val="001118BB"/>
    <w:rsid w:val="00112AFE"/>
    <w:rsid w:val="00114EC7"/>
    <w:rsid w:val="00125D16"/>
    <w:rsid w:val="001307F1"/>
    <w:rsid w:val="001309C9"/>
    <w:rsid w:val="00130BF8"/>
    <w:rsid w:val="00134660"/>
    <w:rsid w:val="001423A3"/>
    <w:rsid w:val="001450AF"/>
    <w:rsid w:val="0015128D"/>
    <w:rsid w:val="0015145F"/>
    <w:rsid w:val="001552E0"/>
    <w:rsid w:val="00160252"/>
    <w:rsid w:val="00160F8E"/>
    <w:rsid w:val="00166899"/>
    <w:rsid w:val="00170AEC"/>
    <w:rsid w:val="00175509"/>
    <w:rsid w:val="001825CA"/>
    <w:rsid w:val="001848EA"/>
    <w:rsid w:val="00184E06"/>
    <w:rsid w:val="00193FBA"/>
    <w:rsid w:val="00194F1E"/>
    <w:rsid w:val="00195869"/>
    <w:rsid w:val="001A5C93"/>
    <w:rsid w:val="001B1FDE"/>
    <w:rsid w:val="001B45E3"/>
    <w:rsid w:val="001B683D"/>
    <w:rsid w:val="001B6E3B"/>
    <w:rsid w:val="001C3A29"/>
    <w:rsid w:val="001C6785"/>
    <w:rsid w:val="001D6711"/>
    <w:rsid w:val="001D7A69"/>
    <w:rsid w:val="001E0AEE"/>
    <w:rsid w:val="001E693F"/>
    <w:rsid w:val="00220AA8"/>
    <w:rsid w:val="00223340"/>
    <w:rsid w:val="00235490"/>
    <w:rsid w:val="00235BCB"/>
    <w:rsid w:val="0024579F"/>
    <w:rsid w:val="00252E22"/>
    <w:rsid w:val="0025458E"/>
    <w:rsid w:val="00256ECB"/>
    <w:rsid w:val="002578F4"/>
    <w:rsid w:val="00267515"/>
    <w:rsid w:val="00270026"/>
    <w:rsid w:val="0027582C"/>
    <w:rsid w:val="00276271"/>
    <w:rsid w:val="0028000C"/>
    <w:rsid w:val="00280022"/>
    <w:rsid w:val="00282062"/>
    <w:rsid w:val="002833CF"/>
    <w:rsid w:val="00284E42"/>
    <w:rsid w:val="00292C40"/>
    <w:rsid w:val="002937CF"/>
    <w:rsid w:val="002A0630"/>
    <w:rsid w:val="002A6DC1"/>
    <w:rsid w:val="002B057A"/>
    <w:rsid w:val="002B0E00"/>
    <w:rsid w:val="002B190E"/>
    <w:rsid w:val="002C1190"/>
    <w:rsid w:val="002D31BC"/>
    <w:rsid w:val="002D7166"/>
    <w:rsid w:val="002E1EF8"/>
    <w:rsid w:val="002E566F"/>
    <w:rsid w:val="002E5998"/>
    <w:rsid w:val="002E78F0"/>
    <w:rsid w:val="002F11A5"/>
    <w:rsid w:val="002F46AC"/>
    <w:rsid w:val="002F56E4"/>
    <w:rsid w:val="00315DDE"/>
    <w:rsid w:val="00323664"/>
    <w:rsid w:val="003264B5"/>
    <w:rsid w:val="003269D8"/>
    <w:rsid w:val="00330718"/>
    <w:rsid w:val="00332A31"/>
    <w:rsid w:val="00337A56"/>
    <w:rsid w:val="00344385"/>
    <w:rsid w:val="00354956"/>
    <w:rsid w:val="00354B7B"/>
    <w:rsid w:val="00355651"/>
    <w:rsid w:val="003643A1"/>
    <w:rsid w:val="00367830"/>
    <w:rsid w:val="00374369"/>
    <w:rsid w:val="00375180"/>
    <w:rsid w:val="00384AAE"/>
    <w:rsid w:val="00384AE7"/>
    <w:rsid w:val="00395CAB"/>
    <w:rsid w:val="003A0268"/>
    <w:rsid w:val="003A36B7"/>
    <w:rsid w:val="003A4539"/>
    <w:rsid w:val="003B0462"/>
    <w:rsid w:val="003B1C7A"/>
    <w:rsid w:val="003B634E"/>
    <w:rsid w:val="003C0BF0"/>
    <w:rsid w:val="003D0802"/>
    <w:rsid w:val="003D0907"/>
    <w:rsid w:val="003D1315"/>
    <w:rsid w:val="003D1C63"/>
    <w:rsid w:val="003D4728"/>
    <w:rsid w:val="003E1585"/>
    <w:rsid w:val="003E4169"/>
    <w:rsid w:val="003E4C32"/>
    <w:rsid w:val="003F3AFD"/>
    <w:rsid w:val="00402DD7"/>
    <w:rsid w:val="00405C46"/>
    <w:rsid w:val="0040770F"/>
    <w:rsid w:val="004078F7"/>
    <w:rsid w:val="00407E4B"/>
    <w:rsid w:val="00414A62"/>
    <w:rsid w:val="0041659C"/>
    <w:rsid w:val="00417B24"/>
    <w:rsid w:val="0042001B"/>
    <w:rsid w:val="00420E6D"/>
    <w:rsid w:val="00427AAD"/>
    <w:rsid w:val="0043739E"/>
    <w:rsid w:val="00456290"/>
    <w:rsid w:val="0047056A"/>
    <w:rsid w:val="00471046"/>
    <w:rsid w:val="004713E5"/>
    <w:rsid w:val="004721AD"/>
    <w:rsid w:val="0047671C"/>
    <w:rsid w:val="0047728C"/>
    <w:rsid w:val="00477AA4"/>
    <w:rsid w:val="00477E40"/>
    <w:rsid w:val="0048724F"/>
    <w:rsid w:val="00490174"/>
    <w:rsid w:val="0049083E"/>
    <w:rsid w:val="004945BC"/>
    <w:rsid w:val="00497F74"/>
    <w:rsid w:val="004A3D35"/>
    <w:rsid w:val="004A5604"/>
    <w:rsid w:val="004B47BE"/>
    <w:rsid w:val="004B4CAA"/>
    <w:rsid w:val="004B68A9"/>
    <w:rsid w:val="004B71B2"/>
    <w:rsid w:val="004C0E64"/>
    <w:rsid w:val="004C154E"/>
    <w:rsid w:val="004C1966"/>
    <w:rsid w:val="004D2921"/>
    <w:rsid w:val="004D5488"/>
    <w:rsid w:val="004E4108"/>
    <w:rsid w:val="004F5539"/>
    <w:rsid w:val="00503625"/>
    <w:rsid w:val="00516E19"/>
    <w:rsid w:val="0051781E"/>
    <w:rsid w:val="00517B6E"/>
    <w:rsid w:val="0052029E"/>
    <w:rsid w:val="00520558"/>
    <w:rsid w:val="005245A0"/>
    <w:rsid w:val="00525741"/>
    <w:rsid w:val="005271AD"/>
    <w:rsid w:val="00527D78"/>
    <w:rsid w:val="005344B6"/>
    <w:rsid w:val="00534760"/>
    <w:rsid w:val="00551D3C"/>
    <w:rsid w:val="005568DF"/>
    <w:rsid w:val="005607AA"/>
    <w:rsid w:val="0056783A"/>
    <w:rsid w:val="005752B8"/>
    <w:rsid w:val="00576194"/>
    <w:rsid w:val="005872BF"/>
    <w:rsid w:val="005913EE"/>
    <w:rsid w:val="0059450B"/>
    <w:rsid w:val="005A263F"/>
    <w:rsid w:val="005A4659"/>
    <w:rsid w:val="005A63CE"/>
    <w:rsid w:val="005B17CC"/>
    <w:rsid w:val="005B23F4"/>
    <w:rsid w:val="005B7AC0"/>
    <w:rsid w:val="005C71A4"/>
    <w:rsid w:val="005D11C1"/>
    <w:rsid w:val="005D1EF5"/>
    <w:rsid w:val="005E3CB8"/>
    <w:rsid w:val="005E658E"/>
    <w:rsid w:val="005E6C87"/>
    <w:rsid w:val="00601569"/>
    <w:rsid w:val="0060496A"/>
    <w:rsid w:val="006066F4"/>
    <w:rsid w:val="0061132A"/>
    <w:rsid w:val="00613B71"/>
    <w:rsid w:val="006248FF"/>
    <w:rsid w:val="00632528"/>
    <w:rsid w:val="00636639"/>
    <w:rsid w:val="00640BF4"/>
    <w:rsid w:val="006446ED"/>
    <w:rsid w:val="00645D90"/>
    <w:rsid w:val="00651CC2"/>
    <w:rsid w:val="0065386A"/>
    <w:rsid w:val="00653FD5"/>
    <w:rsid w:val="00655CE6"/>
    <w:rsid w:val="006604D7"/>
    <w:rsid w:val="00666886"/>
    <w:rsid w:val="006751CC"/>
    <w:rsid w:val="00677DDC"/>
    <w:rsid w:val="00683165"/>
    <w:rsid w:val="0068384A"/>
    <w:rsid w:val="00684C30"/>
    <w:rsid w:val="00690AC6"/>
    <w:rsid w:val="006942CF"/>
    <w:rsid w:val="0069506B"/>
    <w:rsid w:val="006A029A"/>
    <w:rsid w:val="006A472F"/>
    <w:rsid w:val="006C5EEE"/>
    <w:rsid w:val="006C6603"/>
    <w:rsid w:val="006D72B4"/>
    <w:rsid w:val="006E19EC"/>
    <w:rsid w:val="006E79BC"/>
    <w:rsid w:val="006F4E53"/>
    <w:rsid w:val="007011EB"/>
    <w:rsid w:val="0070267D"/>
    <w:rsid w:val="00705A59"/>
    <w:rsid w:val="007108B0"/>
    <w:rsid w:val="00711724"/>
    <w:rsid w:val="0072374A"/>
    <w:rsid w:val="00724A37"/>
    <w:rsid w:val="007328C0"/>
    <w:rsid w:val="00732BB3"/>
    <w:rsid w:val="007365EE"/>
    <w:rsid w:val="007374D2"/>
    <w:rsid w:val="00737A17"/>
    <w:rsid w:val="0075071E"/>
    <w:rsid w:val="00767A2A"/>
    <w:rsid w:val="007709B1"/>
    <w:rsid w:val="00770D5D"/>
    <w:rsid w:val="00771AF6"/>
    <w:rsid w:val="00776E40"/>
    <w:rsid w:val="00782D4E"/>
    <w:rsid w:val="007833F2"/>
    <w:rsid w:val="00784621"/>
    <w:rsid w:val="00790617"/>
    <w:rsid w:val="00791D96"/>
    <w:rsid w:val="00792C2F"/>
    <w:rsid w:val="007951B6"/>
    <w:rsid w:val="00795E0A"/>
    <w:rsid w:val="007A03E8"/>
    <w:rsid w:val="007A17B5"/>
    <w:rsid w:val="007B29CD"/>
    <w:rsid w:val="007B2FC6"/>
    <w:rsid w:val="007B3CFA"/>
    <w:rsid w:val="007B62D8"/>
    <w:rsid w:val="007B72D2"/>
    <w:rsid w:val="007C305D"/>
    <w:rsid w:val="007C706B"/>
    <w:rsid w:val="007D155C"/>
    <w:rsid w:val="007D17F0"/>
    <w:rsid w:val="007D4F82"/>
    <w:rsid w:val="007D521C"/>
    <w:rsid w:val="007D7957"/>
    <w:rsid w:val="007E1B14"/>
    <w:rsid w:val="007E782A"/>
    <w:rsid w:val="007E7DD8"/>
    <w:rsid w:val="007E7FE9"/>
    <w:rsid w:val="007F4B42"/>
    <w:rsid w:val="00800215"/>
    <w:rsid w:val="0080112E"/>
    <w:rsid w:val="008043A7"/>
    <w:rsid w:val="00810E82"/>
    <w:rsid w:val="00814348"/>
    <w:rsid w:val="008158B6"/>
    <w:rsid w:val="00817B68"/>
    <w:rsid w:val="00823CB3"/>
    <w:rsid w:val="0084280B"/>
    <w:rsid w:val="00843A64"/>
    <w:rsid w:val="00851440"/>
    <w:rsid w:val="00852287"/>
    <w:rsid w:val="00854826"/>
    <w:rsid w:val="00856386"/>
    <w:rsid w:val="0086592D"/>
    <w:rsid w:val="00865BF4"/>
    <w:rsid w:val="0086627E"/>
    <w:rsid w:val="008673CA"/>
    <w:rsid w:val="00870651"/>
    <w:rsid w:val="00876DCB"/>
    <w:rsid w:val="0088071B"/>
    <w:rsid w:val="0088531E"/>
    <w:rsid w:val="00885B96"/>
    <w:rsid w:val="00886F45"/>
    <w:rsid w:val="00890881"/>
    <w:rsid w:val="0089158E"/>
    <w:rsid w:val="0089777B"/>
    <w:rsid w:val="008A3B49"/>
    <w:rsid w:val="008A4B9A"/>
    <w:rsid w:val="008B089F"/>
    <w:rsid w:val="008D0DAA"/>
    <w:rsid w:val="008E45E7"/>
    <w:rsid w:val="008F2AE2"/>
    <w:rsid w:val="008F2B4C"/>
    <w:rsid w:val="008F5C3F"/>
    <w:rsid w:val="008F5E19"/>
    <w:rsid w:val="00902813"/>
    <w:rsid w:val="009139FB"/>
    <w:rsid w:val="00920559"/>
    <w:rsid w:val="009206D3"/>
    <w:rsid w:val="00922449"/>
    <w:rsid w:val="00932A3A"/>
    <w:rsid w:val="00943DE5"/>
    <w:rsid w:val="00952EBA"/>
    <w:rsid w:val="00954DB6"/>
    <w:rsid w:val="00955745"/>
    <w:rsid w:val="00962E26"/>
    <w:rsid w:val="00963930"/>
    <w:rsid w:val="00964F37"/>
    <w:rsid w:val="00965804"/>
    <w:rsid w:val="00974CE2"/>
    <w:rsid w:val="009803E9"/>
    <w:rsid w:val="00984915"/>
    <w:rsid w:val="009A4224"/>
    <w:rsid w:val="009A5924"/>
    <w:rsid w:val="009B0245"/>
    <w:rsid w:val="009B0CBC"/>
    <w:rsid w:val="009B40DB"/>
    <w:rsid w:val="009C3FB8"/>
    <w:rsid w:val="009C4F3C"/>
    <w:rsid w:val="009C740F"/>
    <w:rsid w:val="009D1953"/>
    <w:rsid w:val="009D71EC"/>
    <w:rsid w:val="009E63D6"/>
    <w:rsid w:val="009F0CCE"/>
    <w:rsid w:val="009F27C3"/>
    <w:rsid w:val="009F3AB1"/>
    <w:rsid w:val="009F3CA4"/>
    <w:rsid w:val="00A00A72"/>
    <w:rsid w:val="00A0252A"/>
    <w:rsid w:val="00A0458B"/>
    <w:rsid w:val="00A11650"/>
    <w:rsid w:val="00A17685"/>
    <w:rsid w:val="00A264A5"/>
    <w:rsid w:val="00A3670D"/>
    <w:rsid w:val="00A46296"/>
    <w:rsid w:val="00A476A1"/>
    <w:rsid w:val="00A505C5"/>
    <w:rsid w:val="00A526D9"/>
    <w:rsid w:val="00A53BBF"/>
    <w:rsid w:val="00A55A74"/>
    <w:rsid w:val="00A61A34"/>
    <w:rsid w:val="00A67D2B"/>
    <w:rsid w:val="00A72839"/>
    <w:rsid w:val="00A76317"/>
    <w:rsid w:val="00A80EEA"/>
    <w:rsid w:val="00A824CF"/>
    <w:rsid w:val="00A95212"/>
    <w:rsid w:val="00AA1136"/>
    <w:rsid w:val="00AA154B"/>
    <w:rsid w:val="00AB3C2A"/>
    <w:rsid w:val="00AB4884"/>
    <w:rsid w:val="00AB4E8E"/>
    <w:rsid w:val="00AB757F"/>
    <w:rsid w:val="00AC037F"/>
    <w:rsid w:val="00AC2E68"/>
    <w:rsid w:val="00AC6363"/>
    <w:rsid w:val="00AD3AA3"/>
    <w:rsid w:val="00AD4D76"/>
    <w:rsid w:val="00AD79DF"/>
    <w:rsid w:val="00AE11F8"/>
    <w:rsid w:val="00AE33C5"/>
    <w:rsid w:val="00B03674"/>
    <w:rsid w:val="00B07394"/>
    <w:rsid w:val="00B10A3B"/>
    <w:rsid w:val="00B13797"/>
    <w:rsid w:val="00B21568"/>
    <w:rsid w:val="00B217F4"/>
    <w:rsid w:val="00B220E4"/>
    <w:rsid w:val="00B3180C"/>
    <w:rsid w:val="00B34F55"/>
    <w:rsid w:val="00B40EEF"/>
    <w:rsid w:val="00B456B4"/>
    <w:rsid w:val="00B469D8"/>
    <w:rsid w:val="00B47029"/>
    <w:rsid w:val="00B47B8E"/>
    <w:rsid w:val="00B545A4"/>
    <w:rsid w:val="00B55346"/>
    <w:rsid w:val="00B56B24"/>
    <w:rsid w:val="00B60749"/>
    <w:rsid w:val="00B6090E"/>
    <w:rsid w:val="00B61FAE"/>
    <w:rsid w:val="00B76298"/>
    <w:rsid w:val="00B77DBF"/>
    <w:rsid w:val="00B82FB4"/>
    <w:rsid w:val="00B925DD"/>
    <w:rsid w:val="00B93B42"/>
    <w:rsid w:val="00B950DB"/>
    <w:rsid w:val="00B9658E"/>
    <w:rsid w:val="00B96CB9"/>
    <w:rsid w:val="00BA7F8C"/>
    <w:rsid w:val="00BB1300"/>
    <w:rsid w:val="00BC1E62"/>
    <w:rsid w:val="00BC3BE3"/>
    <w:rsid w:val="00BC4A47"/>
    <w:rsid w:val="00BD53D0"/>
    <w:rsid w:val="00BD7B0D"/>
    <w:rsid w:val="00BE6276"/>
    <w:rsid w:val="00BF576D"/>
    <w:rsid w:val="00C020F9"/>
    <w:rsid w:val="00C110BD"/>
    <w:rsid w:val="00C14DFC"/>
    <w:rsid w:val="00C150A2"/>
    <w:rsid w:val="00C157AC"/>
    <w:rsid w:val="00C169D1"/>
    <w:rsid w:val="00C1763E"/>
    <w:rsid w:val="00C21817"/>
    <w:rsid w:val="00C23688"/>
    <w:rsid w:val="00C24671"/>
    <w:rsid w:val="00C315A7"/>
    <w:rsid w:val="00C32D52"/>
    <w:rsid w:val="00C4727F"/>
    <w:rsid w:val="00C47D8B"/>
    <w:rsid w:val="00C47F4F"/>
    <w:rsid w:val="00C5484C"/>
    <w:rsid w:val="00C57F69"/>
    <w:rsid w:val="00C619DB"/>
    <w:rsid w:val="00C62A9D"/>
    <w:rsid w:val="00C6583E"/>
    <w:rsid w:val="00C670DF"/>
    <w:rsid w:val="00C77D31"/>
    <w:rsid w:val="00C840D5"/>
    <w:rsid w:val="00C86EB9"/>
    <w:rsid w:val="00C9310E"/>
    <w:rsid w:val="00C9551B"/>
    <w:rsid w:val="00C95645"/>
    <w:rsid w:val="00CA15CE"/>
    <w:rsid w:val="00CB5117"/>
    <w:rsid w:val="00CB56D3"/>
    <w:rsid w:val="00CB7842"/>
    <w:rsid w:val="00CC4BAD"/>
    <w:rsid w:val="00CD12E5"/>
    <w:rsid w:val="00CD33FA"/>
    <w:rsid w:val="00CD34B3"/>
    <w:rsid w:val="00CD4579"/>
    <w:rsid w:val="00CE2FBA"/>
    <w:rsid w:val="00CE595E"/>
    <w:rsid w:val="00CE7D6B"/>
    <w:rsid w:val="00CF2811"/>
    <w:rsid w:val="00D026CA"/>
    <w:rsid w:val="00D17F2B"/>
    <w:rsid w:val="00D26011"/>
    <w:rsid w:val="00D27822"/>
    <w:rsid w:val="00D368B3"/>
    <w:rsid w:val="00D40B7A"/>
    <w:rsid w:val="00D42F28"/>
    <w:rsid w:val="00D4507E"/>
    <w:rsid w:val="00D5146F"/>
    <w:rsid w:val="00D54149"/>
    <w:rsid w:val="00D61178"/>
    <w:rsid w:val="00D623CD"/>
    <w:rsid w:val="00D62448"/>
    <w:rsid w:val="00D6495D"/>
    <w:rsid w:val="00D66CC2"/>
    <w:rsid w:val="00D67E7A"/>
    <w:rsid w:val="00D7064A"/>
    <w:rsid w:val="00D833E7"/>
    <w:rsid w:val="00D94C50"/>
    <w:rsid w:val="00D97A6B"/>
    <w:rsid w:val="00DC0640"/>
    <w:rsid w:val="00DC0DDA"/>
    <w:rsid w:val="00DC129B"/>
    <w:rsid w:val="00DC5F4C"/>
    <w:rsid w:val="00DD09EF"/>
    <w:rsid w:val="00DD2A58"/>
    <w:rsid w:val="00DD2B3B"/>
    <w:rsid w:val="00DD530D"/>
    <w:rsid w:val="00DD6895"/>
    <w:rsid w:val="00DD6B4B"/>
    <w:rsid w:val="00DE4F43"/>
    <w:rsid w:val="00DE5EA3"/>
    <w:rsid w:val="00DE746D"/>
    <w:rsid w:val="00DF2F33"/>
    <w:rsid w:val="00DF45FD"/>
    <w:rsid w:val="00DF5331"/>
    <w:rsid w:val="00DF764B"/>
    <w:rsid w:val="00E02125"/>
    <w:rsid w:val="00E05881"/>
    <w:rsid w:val="00E1505B"/>
    <w:rsid w:val="00E21F30"/>
    <w:rsid w:val="00E221DF"/>
    <w:rsid w:val="00E23615"/>
    <w:rsid w:val="00E314E6"/>
    <w:rsid w:val="00E31F83"/>
    <w:rsid w:val="00E32436"/>
    <w:rsid w:val="00E32FCF"/>
    <w:rsid w:val="00E37CBD"/>
    <w:rsid w:val="00E417BA"/>
    <w:rsid w:val="00E4251F"/>
    <w:rsid w:val="00E46BD3"/>
    <w:rsid w:val="00E500E8"/>
    <w:rsid w:val="00E52E31"/>
    <w:rsid w:val="00E61A8B"/>
    <w:rsid w:val="00E6477A"/>
    <w:rsid w:val="00E663EC"/>
    <w:rsid w:val="00E66A8B"/>
    <w:rsid w:val="00E80DBE"/>
    <w:rsid w:val="00E83EE3"/>
    <w:rsid w:val="00E90C82"/>
    <w:rsid w:val="00E93DEF"/>
    <w:rsid w:val="00EB05F9"/>
    <w:rsid w:val="00EB181C"/>
    <w:rsid w:val="00EB211A"/>
    <w:rsid w:val="00EB42B0"/>
    <w:rsid w:val="00EC0DD0"/>
    <w:rsid w:val="00ED0464"/>
    <w:rsid w:val="00ED3763"/>
    <w:rsid w:val="00ED445B"/>
    <w:rsid w:val="00EE4F1D"/>
    <w:rsid w:val="00EF22CF"/>
    <w:rsid w:val="00F015BB"/>
    <w:rsid w:val="00F067F9"/>
    <w:rsid w:val="00F12A7A"/>
    <w:rsid w:val="00F14598"/>
    <w:rsid w:val="00F21493"/>
    <w:rsid w:val="00F21895"/>
    <w:rsid w:val="00F21EB4"/>
    <w:rsid w:val="00F22D93"/>
    <w:rsid w:val="00F37821"/>
    <w:rsid w:val="00F4061F"/>
    <w:rsid w:val="00F45163"/>
    <w:rsid w:val="00F45F47"/>
    <w:rsid w:val="00F609BB"/>
    <w:rsid w:val="00F67CDA"/>
    <w:rsid w:val="00F73AE2"/>
    <w:rsid w:val="00F8605D"/>
    <w:rsid w:val="00F86DD4"/>
    <w:rsid w:val="00F90537"/>
    <w:rsid w:val="00F94DA7"/>
    <w:rsid w:val="00FA0494"/>
    <w:rsid w:val="00FB03CA"/>
    <w:rsid w:val="00FB26F9"/>
    <w:rsid w:val="00FB475D"/>
    <w:rsid w:val="00FC3E89"/>
    <w:rsid w:val="00FC509F"/>
    <w:rsid w:val="00FD4513"/>
    <w:rsid w:val="00FD7067"/>
    <w:rsid w:val="00FE3500"/>
    <w:rsid w:val="00FE3FD4"/>
    <w:rsid w:val="00FE5CDF"/>
    <w:rsid w:val="00FE5CF3"/>
    <w:rsid w:val="00FF4D78"/>
    <w:rsid w:val="00FF5A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811"/>
    <w:pPr>
      <w:spacing w:after="200" w:line="276" w:lineRule="auto"/>
    </w:pPr>
    <w:rPr>
      <w:sz w:val="22"/>
      <w:szCs w:val="22"/>
      <w:lang w:eastAsia="en-US"/>
    </w:rPr>
  </w:style>
  <w:style w:type="paragraph" w:styleId="1">
    <w:name w:val="heading 1"/>
    <w:basedOn w:val="a"/>
    <w:next w:val="a"/>
    <w:link w:val="10"/>
    <w:qFormat/>
    <w:rsid w:val="00BC3BE3"/>
    <w:pPr>
      <w:keepNext/>
      <w:spacing w:after="0" w:line="240" w:lineRule="auto"/>
      <w:outlineLvl w:val="0"/>
    </w:pPr>
    <w:rPr>
      <w:rFonts w:ascii="Times New Roman" w:eastAsia="Times New Roman" w:hAnsi="Times New Roman"/>
      <w:sz w:val="28"/>
      <w:szCs w:val="24"/>
      <w:lang w:eastAsia="ru-RU"/>
    </w:rPr>
  </w:style>
  <w:style w:type="paragraph" w:styleId="4">
    <w:name w:val="heading 4"/>
    <w:basedOn w:val="a"/>
    <w:next w:val="a"/>
    <w:link w:val="40"/>
    <w:qFormat/>
    <w:rsid w:val="00BC3BE3"/>
    <w:pPr>
      <w:keepNext/>
      <w:spacing w:before="240" w:after="60" w:line="240" w:lineRule="auto"/>
      <w:outlineLvl w:val="3"/>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5146F"/>
    <w:pPr>
      <w:widowControl w:val="0"/>
      <w:autoSpaceDE w:val="0"/>
      <w:autoSpaceDN w:val="0"/>
      <w:adjustRightInd w:val="0"/>
    </w:pPr>
    <w:rPr>
      <w:rFonts w:eastAsia="Times New Roman" w:cs="Calibri"/>
      <w:sz w:val="22"/>
      <w:szCs w:val="22"/>
    </w:rPr>
  </w:style>
  <w:style w:type="paragraph" w:customStyle="1" w:styleId="ConsPlusNonformat">
    <w:name w:val="ConsPlusNonformat"/>
    <w:uiPriority w:val="99"/>
    <w:rsid w:val="00D5146F"/>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D5146F"/>
    <w:pPr>
      <w:widowControl w:val="0"/>
      <w:autoSpaceDE w:val="0"/>
      <w:autoSpaceDN w:val="0"/>
      <w:adjustRightInd w:val="0"/>
    </w:pPr>
    <w:rPr>
      <w:rFonts w:eastAsia="Times New Roman" w:cs="Calibri"/>
      <w:b/>
      <w:bCs/>
      <w:sz w:val="22"/>
      <w:szCs w:val="22"/>
    </w:rPr>
  </w:style>
  <w:style w:type="paragraph" w:customStyle="1" w:styleId="ConsPlusCell">
    <w:name w:val="ConsPlusCell"/>
    <w:rsid w:val="00D5146F"/>
    <w:pPr>
      <w:widowControl w:val="0"/>
      <w:autoSpaceDE w:val="0"/>
      <w:autoSpaceDN w:val="0"/>
      <w:adjustRightInd w:val="0"/>
    </w:pPr>
    <w:rPr>
      <w:rFonts w:eastAsia="Times New Roman" w:cs="Calibri"/>
      <w:sz w:val="22"/>
      <w:szCs w:val="22"/>
    </w:rPr>
  </w:style>
  <w:style w:type="paragraph" w:styleId="a3">
    <w:name w:val="List Paragraph"/>
    <w:basedOn w:val="a"/>
    <w:qFormat/>
    <w:rsid w:val="00E90C82"/>
    <w:pPr>
      <w:ind w:left="720"/>
      <w:contextualSpacing/>
    </w:pPr>
  </w:style>
  <w:style w:type="table" w:styleId="a4">
    <w:name w:val="Table Grid"/>
    <w:basedOn w:val="a1"/>
    <w:uiPriority w:val="99"/>
    <w:rsid w:val="000D20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lock Text"/>
    <w:basedOn w:val="a"/>
    <w:rsid w:val="00E05881"/>
    <w:pPr>
      <w:widowControl w:val="0"/>
      <w:shd w:val="clear" w:color="auto" w:fill="FFFFFF"/>
      <w:autoSpaceDE w:val="0"/>
      <w:autoSpaceDN w:val="0"/>
      <w:adjustRightInd w:val="0"/>
      <w:spacing w:before="1622" w:after="0" w:line="317" w:lineRule="atLeast"/>
      <w:ind w:left="29" w:right="4992"/>
    </w:pPr>
    <w:rPr>
      <w:rFonts w:ascii="Times New Roman" w:eastAsia="Times New Roman" w:hAnsi="Times New Roman"/>
      <w:b/>
      <w:bCs/>
      <w:color w:val="000000"/>
      <w:spacing w:val="-1"/>
      <w:sz w:val="27"/>
      <w:szCs w:val="27"/>
      <w:lang w:eastAsia="ru-RU"/>
    </w:rPr>
  </w:style>
  <w:style w:type="paragraph" w:styleId="a6">
    <w:name w:val="Balloon Text"/>
    <w:basedOn w:val="a"/>
    <w:link w:val="a7"/>
    <w:uiPriority w:val="99"/>
    <w:semiHidden/>
    <w:unhideWhenUsed/>
    <w:rsid w:val="00E058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5881"/>
    <w:rPr>
      <w:rFonts w:ascii="Tahoma" w:hAnsi="Tahoma" w:cs="Tahoma"/>
      <w:sz w:val="16"/>
      <w:szCs w:val="16"/>
    </w:rPr>
  </w:style>
  <w:style w:type="paragraph" w:styleId="a8">
    <w:name w:val="footer"/>
    <w:basedOn w:val="a"/>
    <w:link w:val="a9"/>
    <w:uiPriority w:val="99"/>
    <w:unhideWhenUsed/>
    <w:rsid w:val="00D2601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26011"/>
  </w:style>
  <w:style w:type="paragraph" w:styleId="aa">
    <w:name w:val="header"/>
    <w:basedOn w:val="a"/>
    <w:link w:val="ab"/>
    <w:uiPriority w:val="99"/>
    <w:rsid w:val="00D26011"/>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D26011"/>
    <w:rPr>
      <w:rFonts w:ascii="Times New Roman" w:eastAsia="Times New Roman" w:hAnsi="Times New Roman" w:cs="Times New Roman"/>
      <w:sz w:val="24"/>
      <w:szCs w:val="24"/>
      <w:lang w:eastAsia="ru-RU"/>
    </w:rPr>
  </w:style>
  <w:style w:type="character" w:styleId="ac">
    <w:name w:val="page number"/>
    <w:basedOn w:val="a0"/>
    <w:rsid w:val="00D26011"/>
  </w:style>
  <w:style w:type="character" w:styleId="ad">
    <w:name w:val="annotation reference"/>
    <w:basedOn w:val="a0"/>
    <w:uiPriority w:val="99"/>
    <w:semiHidden/>
    <w:unhideWhenUsed/>
    <w:rsid w:val="00184E06"/>
    <w:rPr>
      <w:sz w:val="16"/>
      <w:szCs w:val="16"/>
    </w:rPr>
  </w:style>
  <w:style w:type="paragraph" w:styleId="ae">
    <w:name w:val="annotation text"/>
    <w:basedOn w:val="a"/>
    <w:link w:val="af"/>
    <w:uiPriority w:val="99"/>
    <w:semiHidden/>
    <w:unhideWhenUsed/>
    <w:rsid w:val="00184E06"/>
    <w:pPr>
      <w:spacing w:line="240" w:lineRule="auto"/>
    </w:pPr>
    <w:rPr>
      <w:sz w:val="20"/>
      <w:szCs w:val="20"/>
    </w:rPr>
  </w:style>
  <w:style w:type="character" w:customStyle="1" w:styleId="af">
    <w:name w:val="Текст примечания Знак"/>
    <w:basedOn w:val="a0"/>
    <w:link w:val="ae"/>
    <w:uiPriority w:val="99"/>
    <w:semiHidden/>
    <w:rsid w:val="00184E06"/>
    <w:rPr>
      <w:sz w:val="20"/>
      <w:szCs w:val="20"/>
    </w:rPr>
  </w:style>
  <w:style w:type="paragraph" w:styleId="HTML">
    <w:name w:val="HTML Preformatted"/>
    <w:basedOn w:val="a"/>
    <w:link w:val="HTML0"/>
    <w:unhideWhenUsed/>
    <w:rsid w:val="00524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5245A0"/>
    <w:rPr>
      <w:rFonts w:ascii="Courier New" w:eastAsia="Times New Roman" w:hAnsi="Courier New" w:cs="Courier New"/>
      <w:sz w:val="20"/>
      <w:szCs w:val="20"/>
      <w:lang w:eastAsia="ru-RU"/>
    </w:rPr>
  </w:style>
  <w:style w:type="paragraph" w:customStyle="1" w:styleId="tekstob">
    <w:name w:val="tekstob"/>
    <w:basedOn w:val="a"/>
    <w:rsid w:val="00651CC2"/>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No Spacing"/>
    <w:uiPriority w:val="1"/>
    <w:qFormat/>
    <w:rsid w:val="00E80DBE"/>
    <w:rPr>
      <w:rFonts w:ascii="Times New Roman" w:eastAsia="Times New Roman" w:hAnsi="Times New Roman"/>
      <w:sz w:val="24"/>
      <w:szCs w:val="24"/>
    </w:rPr>
  </w:style>
  <w:style w:type="character" w:customStyle="1" w:styleId="10">
    <w:name w:val="Заголовок 1 Знак"/>
    <w:basedOn w:val="a0"/>
    <w:link w:val="1"/>
    <w:rsid w:val="00BC3BE3"/>
    <w:rPr>
      <w:rFonts w:ascii="Times New Roman" w:eastAsia="Times New Roman" w:hAnsi="Times New Roman"/>
      <w:sz w:val="28"/>
      <w:szCs w:val="24"/>
    </w:rPr>
  </w:style>
  <w:style w:type="character" w:customStyle="1" w:styleId="40">
    <w:name w:val="Заголовок 4 Знак"/>
    <w:basedOn w:val="a0"/>
    <w:link w:val="4"/>
    <w:rsid w:val="00BC3BE3"/>
    <w:rPr>
      <w:rFonts w:ascii="Times New Roman" w:eastAsia="Times New Roman" w:hAnsi="Times New Roman"/>
      <w:b/>
      <w:bCs/>
      <w:sz w:val="28"/>
      <w:szCs w:val="28"/>
    </w:rPr>
  </w:style>
  <w:style w:type="numbering" w:customStyle="1" w:styleId="11">
    <w:name w:val="Нет списка1"/>
    <w:next w:val="a2"/>
    <w:uiPriority w:val="99"/>
    <w:semiHidden/>
    <w:rsid w:val="00BC3BE3"/>
  </w:style>
  <w:style w:type="table" w:customStyle="1" w:styleId="12">
    <w:name w:val="Сетка таблицы1"/>
    <w:basedOn w:val="a1"/>
    <w:next w:val="a4"/>
    <w:uiPriority w:val="59"/>
    <w:rsid w:val="00BC3BE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semiHidden/>
    <w:unhideWhenUsed/>
    <w:rsid w:val="00BC3BE3"/>
    <w:pPr>
      <w:spacing w:after="0" w:line="240" w:lineRule="auto"/>
      <w:jc w:val="both"/>
    </w:pPr>
    <w:rPr>
      <w:rFonts w:ascii="Times New Roman" w:eastAsia="Times New Roman" w:hAnsi="Times New Roman"/>
      <w:sz w:val="24"/>
      <w:szCs w:val="20"/>
    </w:rPr>
  </w:style>
  <w:style w:type="character" w:customStyle="1" w:styleId="af2">
    <w:name w:val="Основной текст Знак"/>
    <w:basedOn w:val="a0"/>
    <w:link w:val="af1"/>
    <w:semiHidden/>
    <w:rsid w:val="00BC3BE3"/>
    <w:rPr>
      <w:rFonts w:ascii="Times New Roman" w:eastAsia="Times New Roman" w:hAnsi="Times New Roman"/>
      <w:sz w:val="24"/>
    </w:rPr>
  </w:style>
  <w:style w:type="paragraph" w:customStyle="1" w:styleId="af3">
    <w:name w:val="подпись к объекту"/>
    <w:basedOn w:val="a"/>
    <w:next w:val="a"/>
    <w:qFormat/>
    <w:rsid w:val="00BC3BE3"/>
    <w:pPr>
      <w:tabs>
        <w:tab w:val="left" w:pos="3060"/>
      </w:tabs>
      <w:spacing w:after="0" w:line="240" w:lineRule="atLeast"/>
      <w:jc w:val="center"/>
    </w:pPr>
    <w:rPr>
      <w:rFonts w:ascii="Times New Roman" w:eastAsia="Times New Roman" w:hAnsi="Times New Roman"/>
      <w:b/>
      <w:caps/>
      <w:sz w:val="28"/>
      <w:szCs w:val="20"/>
      <w:lang w:eastAsia="ru-RU"/>
    </w:rPr>
  </w:style>
  <w:style w:type="paragraph" w:styleId="af4">
    <w:name w:val="Normal (Web)"/>
    <w:basedOn w:val="a"/>
    <w:uiPriority w:val="99"/>
    <w:semiHidden/>
    <w:unhideWhenUsed/>
    <w:rsid w:val="00BC3BE3"/>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Strong"/>
    <w:uiPriority w:val="22"/>
    <w:qFormat/>
    <w:rsid w:val="00BC3BE3"/>
    <w:rPr>
      <w:b/>
      <w:bCs/>
    </w:rPr>
  </w:style>
  <w:style w:type="paragraph" w:styleId="af6">
    <w:name w:val="annotation subject"/>
    <w:basedOn w:val="ae"/>
    <w:next w:val="ae"/>
    <w:link w:val="af7"/>
    <w:uiPriority w:val="99"/>
    <w:semiHidden/>
    <w:unhideWhenUsed/>
    <w:rsid w:val="00BC3BE3"/>
    <w:pPr>
      <w:spacing w:after="0"/>
    </w:pPr>
    <w:rPr>
      <w:rFonts w:ascii="Times New Roman" w:eastAsia="Times New Roman" w:hAnsi="Times New Roman"/>
      <w:b/>
      <w:bCs/>
    </w:rPr>
  </w:style>
  <w:style w:type="character" w:customStyle="1" w:styleId="af7">
    <w:name w:val="Тема примечания Знак"/>
    <w:basedOn w:val="af"/>
    <w:link w:val="af6"/>
    <w:uiPriority w:val="99"/>
    <w:semiHidden/>
    <w:rsid w:val="00BC3BE3"/>
    <w:rPr>
      <w:rFonts w:ascii="Times New Roman" w:eastAsia="Times New Roman" w:hAnsi="Times New Roman"/>
      <w:b/>
      <w:bCs/>
    </w:rPr>
  </w:style>
  <w:style w:type="paragraph" w:customStyle="1" w:styleId="Standard">
    <w:name w:val="Standard"/>
    <w:rsid w:val="00BC3BE3"/>
    <w:pPr>
      <w:suppressAutoHyphens/>
      <w:autoSpaceDN w:val="0"/>
      <w:textAlignment w:val="baseline"/>
    </w:pPr>
    <w:rPr>
      <w:rFonts w:ascii="Times New Roman" w:eastAsia="Times New Roman" w:hAnsi="Times New Roman"/>
      <w:kern w:val="3"/>
      <w:sz w:val="24"/>
      <w:szCs w:val="24"/>
      <w:lang w:eastAsia="ar-SA"/>
    </w:rPr>
  </w:style>
  <w:style w:type="paragraph" w:customStyle="1" w:styleId="Stndard">
    <w:name w:val="Stɡndard"/>
    <w:rsid w:val="00BC3BE3"/>
    <w:pPr>
      <w:suppressAutoHyphens/>
      <w:autoSpaceDN w:val="0"/>
    </w:pPr>
    <w:rPr>
      <w:rFonts w:ascii="Times New Roman" w:eastAsia="Times New Roman" w:hAnsi="Times New Roman"/>
      <w:kern w:val="3"/>
      <w:sz w:val="24"/>
      <w:szCs w:val="24"/>
      <w:lang w:eastAsia="ar-SA"/>
    </w:rPr>
  </w:style>
  <w:style w:type="character" w:customStyle="1" w:styleId="af8">
    <w:name w:val="Основной текст_"/>
    <w:link w:val="2"/>
    <w:locked/>
    <w:rsid w:val="00BC3BE3"/>
    <w:rPr>
      <w:rFonts w:ascii="Courier New" w:eastAsia="Courier New" w:hAnsi="Courier New" w:cs="Courier New"/>
      <w:spacing w:val="-1"/>
      <w:sz w:val="15"/>
      <w:szCs w:val="15"/>
      <w:shd w:val="clear" w:color="auto" w:fill="FFFFFF"/>
    </w:rPr>
  </w:style>
  <w:style w:type="paragraph" w:customStyle="1" w:styleId="2">
    <w:name w:val="Основной текст2"/>
    <w:basedOn w:val="a"/>
    <w:link w:val="af8"/>
    <w:rsid w:val="00BC3BE3"/>
    <w:pPr>
      <w:shd w:val="clear" w:color="auto" w:fill="FFFFFF"/>
      <w:spacing w:after="0" w:line="0" w:lineRule="atLeast"/>
      <w:ind w:hanging="280"/>
    </w:pPr>
    <w:rPr>
      <w:rFonts w:ascii="Courier New" w:eastAsia="Courier New" w:hAnsi="Courier New"/>
      <w:spacing w:val="-1"/>
      <w:sz w:val="15"/>
      <w:szCs w:val="15"/>
      <w:shd w:val="clear" w:color="auto" w:fill="FFFFFF"/>
    </w:rPr>
  </w:style>
  <w:style w:type="paragraph" w:customStyle="1" w:styleId="100">
    <w:name w:val="Текст10"/>
    <w:basedOn w:val="a"/>
    <w:rsid w:val="00BC3BE3"/>
    <w:pPr>
      <w:spacing w:after="0" w:line="240" w:lineRule="auto"/>
    </w:pPr>
    <w:rPr>
      <w:rFonts w:ascii="Courier New" w:eastAsia="Times New Roman" w:hAnsi="Courier New"/>
      <w:sz w:val="28"/>
      <w:szCs w:val="20"/>
      <w:lang w:eastAsia="ru-RU"/>
    </w:rPr>
  </w:style>
  <w:style w:type="character" w:customStyle="1" w:styleId="apple-converted-space">
    <w:name w:val="apple-converted-space"/>
    <w:basedOn w:val="a0"/>
    <w:rsid w:val="00BC3BE3"/>
  </w:style>
</w:styles>
</file>

<file path=word/webSettings.xml><?xml version="1.0" encoding="utf-8"?>
<w:webSettings xmlns:r="http://schemas.openxmlformats.org/officeDocument/2006/relationships" xmlns:w="http://schemas.openxmlformats.org/wordprocessingml/2006/main">
  <w:divs>
    <w:div w:id="463693621">
      <w:bodyDiv w:val="1"/>
      <w:marLeft w:val="0"/>
      <w:marRight w:val="0"/>
      <w:marTop w:val="0"/>
      <w:marBottom w:val="0"/>
      <w:divBdr>
        <w:top w:val="none" w:sz="0" w:space="0" w:color="auto"/>
        <w:left w:val="none" w:sz="0" w:space="0" w:color="auto"/>
        <w:bottom w:val="none" w:sz="0" w:space="0" w:color="auto"/>
        <w:right w:val="none" w:sz="0" w:space="0" w:color="auto"/>
      </w:divBdr>
    </w:div>
    <w:div w:id="467746044">
      <w:bodyDiv w:val="1"/>
      <w:marLeft w:val="0"/>
      <w:marRight w:val="0"/>
      <w:marTop w:val="0"/>
      <w:marBottom w:val="0"/>
      <w:divBdr>
        <w:top w:val="none" w:sz="0" w:space="0" w:color="auto"/>
        <w:left w:val="none" w:sz="0" w:space="0" w:color="auto"/>
        <w:bottom w:val="none" w:sz="0" w:space="0" w:color="auto"/>
        <w:right w:val="none" w:sz="0" w:space="0" w:color="auto"/>
      </w:divBdr>
    </w:div>
    <w:div w:id="622537214">
      <w:bodyDiv w:val="1"/>
      <w:marLeft w:val="0"/>
      <w:marRight w:val="0"/>
      <w:marTop w:val="0"/>
      <w:marBottom w:val="0"/>
      <w:divBdr>
        <w:top w:val="none" w:sz="0" w:space="0" w:color="auto"/>
        <w:left w:val="none" w:sz="0" w:space="0" w:color="auto"/>
        <w:bottom w:val="none" w:sz="0" w:space="0" w:color="auto"/>
        <w:right w:val="none" w:sz="0" w:space="0" w:color="auto"/>
      </w:divBdr>
    </w:div>
    <w:div w:id="659965818">
      <w:bodyDiv w:val="1"/>
      <w:marLeft w:val="0"/>
      <w:marRight w:val="0"/>
      <w:marTop w:val="0"/>
      <w:marBottom w:val="0"/>
      <w:divBdr>
        <w:top w:val="none" w:sz="0" w:space="0" w:color="auto"/>
        <w:left w:val="none" w:sz="0" w:space="0" w:color="auto"/>
        <w:bottom w:val="none" w:sz="0" w:space="0" w:color="auto"/>
        <w:right w:val="none" w:sz="0" w:space="0" w:color="auto"/>
      </w:divBdr>
    </w:div>
    <w:div w:id="960301592">
      <w:bodyDiv w:val="1"/>
      <w:marLeft w:val="0"/>
      <w:marRight w:val="0"/>
      <w:marTop w:val="0"/>
      <w:marBottom w:val="0"/>
      <w:divBdr>
        <w:top w:val="none" w:sz="0" w:space="0" w:color="auto"/>
        <w:left w:val="none" w:sz="0" w:space="0" w:color="auto"/>
        <w:bottom w:val="none" w:sz="0" w:space="0" w:color="auto"/>
        <w:right w:val="none" w:sz="0" w:space="0" w:color="auto"/>
      </w:divBdr>
    </w:div>
    <w:div w:id="1057045285">
      <w:bodyDiv w:val="1"/>
      <w:marLeft w:val="0"/>
      <w:marRight w:val="0"/>
      <w:marTop w:val="0"/>
      <w:marBottom w:val="0"/>
      <w:divBdr>
        <w:top w:val="none" w:sz="0" w:space="0" w:color="auto"/>
        <w:left w:val="none" w:sz="0" w:space="0" w:color="auto"/>
        <w:bottom w:val="none" w:sz="0" w:space="0" w:color="auto"/>
        <w:right w:val="none" w:sz="0" w:space="0" w:color="auto"/>
      </w:divBdr>
    </w:div>
    <w:div w:id="1455637819">
      <w:bodyDiv w:val="1"/>
      <w:marLeft w:val="0"/>
      <w:marRight w:val="0"/>
      <w:marTop w:val="0"/>
      <w:marBottom w:val="0"/>
      <w:divBdr>
        <w:top w:val="none" w:sz="0" w:space="0" w:color="auto"/>
        <w:left w:val="none" w:sz="0" w:space="0" w:color="auto"/>
        <w:bottom w:val="none" w:sz="0" w:space="0" w:color="auto"/>
        <w:right w:val="none" w:sz="0" w:space="0" w:color="auto"/>
      </w:divBdr>
    </w:div>
    <w:div w:id="157551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8E0A685D999533D86267AB338684110AFBC3A9CB39A02C0D99F11A2D7420E6C25C86B0946b2c4R" TargetMode="External"/><Relationship Id="rId18" Type="http://schemas.openxmlformats.org/officeDocument/2006/relationships/hyperlink" Target="consultantplus://offline/ref=AAD0793400B402A89EA36ACE4C7745C36F23FBFFF1F1FC4E5A5E094F6250D40113E996A6256A6FI1KCJ"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AAD0793400B402A89EA36ACE4C7745C3692AFAF8FFF1FC4E5A5E094FI6K2J" TargetMode="External"/><Relationship Id="rId17" Type="http://schemas.openxmlformats.org/officeDocument/2006/relationships/hyperlink" Target="consultantplus://offline/ref=FAB357908F28C68C1012F1C82CBED768E3E5EAC611F02051AB8EB262C7CCA655A9EAAE17CF99B2I8uD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AB357908F28C68C1012F1C82CBED768ECE8EEC715F02051AB8EB262C7CCA655A9EAAE17CF99B2I8uDI" TargetMode="External"/><Relationship Id="rId20" Type="http://schemas.openxmlformats.org/officeDocument/2006/relationships/hyperlink" Target="consultantplus://offline/ref=C8E0A685D999533D86267AB338684110AFBC3A9CB39A02C0D99F11A2D7420E6C25C86B0946b2c4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D0793400B402A89EA36ACE4C7745C36F27FAFBF6FBA1445207054D655F8B1614A09AA02CI6K8J"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FAB357908F28C68C1012F1C82CBED768E3EDEAC116F02051AB8EB262C7CCA655A9EAAE17CF99B2I8uDI" TargetMode="External"/><Relationship Id="rId23" Type="http://schemas.openxmlformats.org/officeDocument/2006/relationships/footer" Target="footer2.xml"/><Relationship Id="rId10" Type="http://schemas.openxmlformats.org/officeDocument/2006/relationships/hyperlink" Target="consultantplus://offline/ref=AAD0793400B402A89EA36ACE4C7745C36F27FAFBF6FBA1445207054D655F8B1614A09AA02CI6K8J" TargetMode="External"/><Relationship Id="rId19" Type="http://schemas.openxmlformats.org/officeDocument/2006/relationships/hyperlink" Target="consultantplus://offline/ref=AAD0793400B402A89EA36ACE4C7745C3692AFAF8FFF1FC4E5A5E094FI6K2J" TargetMode="External"/><Relationship Id="rId4" Type="http://schemas.openxmlformats.org/officeDocument/2006/relationships/settings" Target="settings.xml"/><Relationship Id="rId9" Type="http://schemas.openxmlformats.org/officeDocument/2006/relationships/image" Target="file:///C:\Users\starkova\Desktop\&#1042;&#1057;&#1045;%20&#1044;&#1054;&#1050;&#1059;&#1052;&#1045;&#1053;&#1058;&#1067;\WINWORD6\CLIPART\GERB_OBL.BMP" TargetMode="External"/><Relationship Id="rId14" Type="http://schemas.openxmlformats.org/officeDocument/2006/relationships/hyperlink" Target="consultantplus://offline/ref=FAB357908F28C68C1012F1C82CBED768E5EEEAC412FC7D5BA3D7BE60C0C3F942AEA3A216CF99B284IFuAI"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E0303-93F2-4117-839E-B256749C1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58</Pages>
  <Words>20607</Words>
  <Characters>117464</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137796</CharactersWithSpaces>
  <SharedDoc>false</SharedDoc>
  <HLinks>
    <vt:vector size="78" baseType="variant">
      <vt:variant>
        <vt:i4>5570560</vt:i4>
      </vt:variant>
      <vt:variant>
        <vt:i4>36</vt:i4>
      </vt:variant>
      <vt:variant>
        <vt:i4>0</vt:i4>
      </vt:variant>
      <vt:variant>
        <vt:i4>5</vt:i4>
      </vt:variant>
      <vt:variant>
        <vt:lpwstr>consultantplus://offline/ref=C8E0A685D999533D86267AB338684110AFBC3A9CB39A02C0D99F11A2D7420E6C25C86B0946b2c4R</vt:lpwstr>
      </vt:variant>
      <vt:variant>
        <vt:lpwstr/>
      </vt:variant>
      <vt:variant>
        <vt:i4>2424892</vt:i4>
      </vt:variant>
      <vt:variant>
        <vt:i4>33</vt:i4>
      </vt:variant>
      <vt:variant>
        <vt:i4>0</vt:i4>
      </vt:variant>
      <vt:variant>
        <vt:i4>5</vt:i4>
      </vt:variant>
      <vt:variant>
        <vt:lpwstr>consultantplus://offline/ref=AAD0793400B402A89EA36ACE4C7745C3692AFAF8FFF1FC4E5A5E094FI6K2J</vt:lpwstr>
      </vt:variant>
      <vt:variant>
        <vt:lpwstr/>
      </vt:variant>
      <vt:variant>
        <vt:i4>4980818</vt:i4>
      </vt:variant>
      <vt:variant>
        <vt:i4>30</vt:i4>
      </vt:variant>
      <vt:variant>
        <vt:i4>0</vt:i4>
      </vt:variant>
      <vt:variant>
        <vt:i4>5</vt:i4>
      </vt:variant>
      <vt:variant>
        <vt:lpwstr>consultantplus://offline/ref=AAD0793400B402A89EA36ACE4C7745C36F23FBFFF1F1FC4E5A5E094F6250D40113E996A6256A6FI1KCJ</vt:lpwstr>
      </vt:variant>
      <vt:variant>
        <vt:lpwstr/>
      </vt:variant>
      <vt:variant>
        <vt:i4>786439</vt:i4>
      </vt:variant>
      <vt:variant>
        <vt:i4>27</vt:i4>
      </vt:variant>
      <vt:variant>
        <vt:i4>0</vt:i4>
      </vt:variant>
      <vt:variant>
        <vt:i4>5</vt:i4>
      </vt:variant>
      <vt:variant>
        <vt:lpwstr>consultantplus://offline/ref=FAB357908F28C68C1012F1C82CBED768E3E5EAC611F02051AB8EB262C7CCA655A9EAAE17CF99B2I8uDI</vt:lpwstr>
      </vt:variant>
      <vt:variant>
        <vt:lpwstr/>
      </vt:variant>
      <vt:variant>
        <vt:i4>786523</vt:i4>
      </vt:variant>
      <vt:variant>
        <vt:i4>24</vt:i4>
      </vt:variant>
      <vt:variant>
        <vt:i4>0</vt:i4>
      </vt:variant>
      <vt:variant>
        <vt:i4>5</vt:i4>
      </vt:variant>
      <vt:variant>
        <vt:lpwstr>consultantplus://offline/ref=FAB357908F28C68C1012F1C82CBED768ECE8EEC715F02051AB8EB262C7CCA655A9EAAE17CF99B2I8uDI</vt:lpwstr>
      </vt:variant>
      <vt:variant>
        <vt:lpwstr/>
      </vt:variant>
      <vt:variant>
        <vt:i4>786518</vt:i4>
      </vt:variant>
      <vt:variant>
        <vt:i4>21</vt:i4>
      </vt:variant>
      <vt:variant>
        <vt:i4>0</vt:i4>
      </vt:variant>
      <vt:variant>
        <vt:i4>5</vt:i4>
      </vt:variant>
      <vt:variant>
        <vt:lpwstr>consultantplus://offline/ref=FAB357908F28C68C1012F1C82CBED768E3EDEAC116F02051AB8EB262C7CCA655A9EAAE17CF99B2I8uDI</vt:lpwstr>
      </vt:variant>
      <vt:variant>
        <vt:lpwstr/>
      </vt:variant>
      <vt:variant>
        <vt:i4>7274554</vt:i4>
      </vt:variant>
      <vt:variant>
        <vt:i4>18</vt:i4>
      </vt:variant>
      <vt:variant>
        <vt:i4>0</vt:i4>
      </vt:variant>
      <vt:variant>
        <vt:i4>5</vt:i4>
      </vt:variant>
      <vt:variant>
        <vt:lpwstr>consultantplus://offline/ref=FAB357908F28C68C1012F1C82CBED768E5EEEAC412FC7D5BA3D7BE60C0C3F942AEA3A216CF99B284IFuAI</vt:lpwstr>
      </vt:variant>
      <vt:variant>
        <vt:lpwstr/>
      </vt:variant>
      <vt:variant>
        <vt:i4>5570560</vt:i4>
      </vt:variant>
      <vt:variant>
        <vt:i4>15</vt:i4>
      </vt:variant>
      <vt:variant>
        <vt:i4>0</vt:i4>
      </vt:variant>
      <vt:variant>
        <vt:i4>5</vt:i4>
      </vt:variant>
      <vt:variant>
        <vt:lpwstr>consultantplus://offline/ref=C8E0A685D999533D86267AB338684110AFBC3A9CB39A02C0D99F11A2D7420E6C25C86B0946b2c4R</vt:lpwstr>
      </vt:variant>
      <vt:variant>
        <vt:lpwstr/>
      </vt:variant>
      <vt:variant>
        <vt:i4>2424892</vt:i4>
      </vt:variant>
      <vt:variant>
        <vt:i4>12</vt:i4>
      </vt:variant>
      <vt:variant>
        <vt:i4>0</vt:i4>
      </vt:variant>
      <vt:variant>
        <vt:i4>5</vt:i4>
      </vt:variant>
      <vt:variant>
        <vt:lpwstr>consultantplus://offline/ref=AAD0793400B402A89EA36ACE4C7745C3692AFAF8FFF1FC4E5A5E094FI6K2J</vt:lpwstr>
      </vt:variant>
      <vt:variant>
        <vt:lpwstr/>
      </vt:variant>
      <vt:variant>
        <vt:i4>1507419</vt:i4>
      </vt:variant>
      <vt:variant>
        <vt:i4>9</vt:i4>
      </vt:variant>
      <vt:variant>
        <vt:i4>0</vt:i4>
      </vt:variant>
      <vt:variant>
        <vt:i4>5</vt:i4>
      </vt:variant>
      <vt:variant>
        <vt:lpwstr>consultantplus://offline/ref=AAD0793400B402A89EA36ACE4C7745C36F27FAFBF6FBA1445207054D655F8B1614A09AA02CI6K8J</vt:lpwstr>
      </vt:variant>
      <vt:variant>
        <vt:lpwstr/>
      </vt:variant>
      <vt:variant>
        <vt:i4>5570562</vt:i4>
      </vt:variant>
      <vt:variant>
        <vt:i4>6</vt:i4>
      </vt:variant>
      <vt:variant>
        <vt:i4>0</vt:i4>
      </vt:variant>
      <vt:variant>
        <vt:i4>5</vt:i4>
      </vt:variant>
      <vt:variant>
        <vt:lpwstr/>
      </vt:variant>
      <vt:variant>
        <vt:lpwstr>Par42</vt:lpwstr>
      </vt:variant>
      <vt:variant>
        <vt:i4>1507419</vt:i4>
      </vt:variant>
      <vt:variant>
        <vt:i4>3</vt:i4>
      </vt:variant>
      <vt:variant>
        <vt:i4>0</vt:i4>
      </vt:variant>
      <vt:variant>
        <vt:i4>5</vt:i4>
      </vt:variant>
      <vt:variant>
        <vt:lpwstr>consultantplus://offline/ref=AAD0793400B402A89EA36ACE4C7745C36F27FAFBF6FBA1445207054D655F8B1614A09AA02CI6K8J</vt:lpwstr>
      </vt:variant>
      <vt:variant>
        <vt:lpwstr/>
      </vt:variant>
      <vt:variant>
        <vt:i4>70124576</vt:i4>
      </vt:variant>
      <vt:variant>
        <vt:i4>18680</vt:i4>
      </vt:variant>
      <vt:variant>
        <vt:i4>1025</vt:i4>
      </vt:variant>
      <vt:variant>
        <vt:i4>1</vt:i4>
      </vt:variant>
      <vt:variant>
        <vt:lpwstr>C:\Users\starkova\Desktop\ВСЕ ДОКУМЕНТЫ\WINWORD6\CLIPART\GERB_OBL.BMP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Устинова Ольга Петровна</dc:creator>
  <cp:lastModifiedBy>vera</cp:lastModifiedBy>
  <cp:revision>2</cp:revision>
  <cp:lastPrinted>2018-01-09T12:05:00Z</cp:lastPrinted>
  <dcterms:created xsi:type="dcterms:W3CDTF">2023-10-30T12:34:00Z</dcterms:created>
  <dcterms:modified xsi:type="dcterms:W3CDTF">2023-10-30T12:34:00Z</dcterms:modified>
</cp:coreProperties>
</file>