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E50" w:rsidRDefault="002B4754" w:rsidP="00276E50">
      <w:pPr>
        <w:pStyle w:val="a7"/>
        <w:tabs>
          <w:tab w:val="left" w:pos="708"/>
        </w:tabs>
        <w:spacing w:line="240" w:lineRule="auto"/>
      </w:pPr>
      <w:r>
        <w:rPr>
          <w:noProof/>
        </w:rPr>
        <w:drawing>
          <wp:inline distT="0" distB="0" distL="0" distR="0">
            <wp:extent cx="838200" cy="904875"/>
            <wp:effectExtent l="0" t="0" r="0" b="9525"/>
            <wp:docPr id="1" name="Рисунок 1" descr="GERB_O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OB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E50" w:rsidRPr="00276E50" w:rsidRDefault="00276E50" w:rsidP="00276E50">
      <w:pPr>
        <w:rPr>
          <w:lang w:eastAsia="ru-RU"/>
        </w:rPr>
      </w:pPr>
    </w:p>
    <w:p w:rsidR="00276E50" w:rsidRPr="00276E50" w:rsidRDefault="00276E50" w:rsidP="00276E5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76E50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</w:t>
      </w:r>
    </w:p>
    <w:p w:rsidR="00276E50" w:rsidRPr="00276E50" w:rsidRDefault="00276E50" w:rsidP="00276E5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76E50">
        <w:rPr>
          <w:rFonts w:ascii="Times New Roman" w:hAnsi="Times New Roman" w:cs="Times New Roman"/>
          <w:b/>
          <w:bCs/>
          <w:sz w:val="32"/>
          <w:szCs w:val="32"/>
        </w:rPr>
        <w:t>МАРЁВСКОГО МУНИЦИПАЛЬНОГО ОКРУГА</w:t>
      </w:r>
    </w:p>
    <w:p w:rsidR="00276E50" w:rsidRPr="00276E50" w:rsidRDefault="00276E50" w:rsidP="00276E50">
      <w:pPr>
        <w:tabs>
          <w:tab w:val="left" w:pos="3060"/>
        </w:tabs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276E50" w:rsidRPr="00276E50" w:rsidRDefault="00276E50" w:rsidP="00276E50">
      <w:pPr>
        <w:tabs>
          <w:tab w:val="left" w:pos="3060"/>
        </w:tabs>
        <w:spacing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276E50">
        <w:rPr>
          <w:rFonts w:ascii="Times New Roman" w:hAnsi="Times New Roman" w:cs="Times New Roman"/>
          <w:sz w:val="32"/>
          <w:szCs w:val="32"/>
        </w:rPr>
        <w:t>П О С Т А Н О В Л Е Н И Е</w:t>
      </w:r>
    </w:p>
    <w:p w:rsidR="00276E50" w:rsidRPr="00276E50" w:rsidRDefault="00276E50" w:rsidP="00276E50">
      <w:pPr>
        <w:tabs>
          <w:tab w:val="left" w:pos="3060"/>
        </w:tabs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дата"/>
      <w:bookmarkEnd w:id="0"/>
      <w:r w:rsidRPr="00276E50">
        <w:rPr>
          <w:rFonts w:ascii="Times New Roman" w:hAnsi="Times New Roman" w:cs="Times New Roman"/>
          <w:sz w:val="28"/>
          <w:szCs w:val="28"/>
        </w:rPr>
        <w:t xml:space="preserve">№ </w:t>
      </w:r>
      <w:bookmarkStart w:id="1" w:name="номер"/>
      <w:bookmarkEnd w:id="1"/>
    </w:p>
    <w:p w:rsidR="00276E50" w:rsidRPr="00276E50" w:rsidRDefault="00276E50" w:rsidP="00276E50">
      <w:pPr>
        <w:tabs>
          <w:tab w:val="left" w:pos="3060"/>
        </w:tabs>
        <w:spacing w:before="480"/>
        <w:jc w:val="center"/>
        <w:rPr>
          <w:rFonts w:ascii="Times New Roman" w:hAnsi="Times New Roman" w:cs="Times New Roman"/>
          <w:sz w:val="28"/>
          <w:szCs w:val="28"/>
        </w:rPr>
      </w:pPr>
      <w:r w:rsidRPr="00276E50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76E50">
        <w:rPr>
          <w:rFonts w:ascii="Times New Roman" w:hAnsi="Times New Roman" w:cs="Times New Roman"/>
          <w:sz w:val="28"/>
          <w:szCs w:val="28"/>
        </w:rPr>
        <w:t>Марёво</w:t>
      </w:r>
      <w:proofErr w:type="spellEnd"/>
    </w:p>
    <w:p w:rsidR="00276E50" w:rsidRDefault="00276E50" w:rsidP="003D75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75ED" w:rsidRPr="006F44CA" w:rsidRDefault="00FE623F" w:rsidP="003D75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реестра информационных систем</w:t>
      </w:r>
    </w:p>
    <w:p w:rsidR="003E3394" w:rsidRPr="006F44CA" w:rsidRDefault="003E3394" w:rsidP="003D75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5ED" w:rsidRPr="00851479" w:rsidRDefault="00FE623F" w:rsidP="006F44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исполнение постановления</w:t>
      </w:r>
      <w:r w:rsidR="003D75ED" w:rsidRPr="006F4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Российской Федерации от 21 марта 2012 года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</w:t>
      </w:r>
      <w:r w:rsidR="00717DD5" w:rsidRPr="006F4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ми», Администрация </w:t>
      </w:r>
      <w:proofErr w:type="spellStart"/>
      <w:r w:rsidR="00F920D4" w:rsidRPr="006F4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Марёвского</w:t>
      </w:r>
      <w:proofErr w:type="spellEnd"/>
      <w:r w:rsidR="00F920D4" w:rsidRPr="006F4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  <w:r w:rsidR="003D75ED" w:rsidRPr="006F4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D75ED" w:rsidRPr="008514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ПОСТАНОВЛЯЕТ:</w:t>
      </w:r>
    </w:p>
    <w:p w:rsidR="00FE623F" w:rsidRDefault="00FE623F" w:rsidP="00FE6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23F">
        <w:rPr>
          <w:rFonts w:ascii="Times New Roman" w:hAnsi="Times New Roman" w:cs="Times New Roman"/>
          <w:sz w:val="28"/>
          <w:szCs w:val="28"/>
        </w:rPr>
        <w:t xml:space="preserve">1. Утвердить прилагаемый Реестр информационных систем, используемых в Администрации </w:t>
      </w:r>
      <w:proofErr w:type="spellStart"/>
      <w:r w:rsidRPr="00FE623F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FE623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623F" w:rsidRPr="00FE623F" w:rsidRDefault="00FE623F" w:rsidP="00FE6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23F">
        <w:rPr>
          <w:rFonts w:ascii="Times New Roman" w:hAnsi="Times New Roman" w:cs="Times New Roman"/>
          <w:sz w:val="28"/>
          <w:szCs w:val="28"/>
        </w:rPr>
        <w:t>2. Опубликовать постановление в муниципальной газете «</w:t>
      </w:r>
      <w:proofErr w:type="spellStart"/>
      <w:r w:rsidRPr="00FE623F">
        <w:rPr>
          <w:rFonts w:ascii="Times New Roman" w:hAnsi="Times New Roman" w:cs="Times New Roman"/>
          <w:sz w:val="28"/>
          <w:szCs w:val="28"/>
        </w:rPr>
        <w:t>Марёвский</w:t>
      </w:r>
      <w:proofErr w:type="spellEnd"/>
      <w:r w:rsidRPr="00FE623F">
        <w:rPr>
          <w:rFonts w:ascii="Times New Roman" w:hAnsi="Times New Roman" w:cs="Times New Roman"/>
          <w:sz w:val="28"/>
          <w:szCs w:val="28"/>
        </w:rPr>
        <w:t xml:space="preserve"> вестник» и разместить на официальном сайте Администрации муниципального округа в информационно-телекоммуникационной сети «Интернет».</w:t>
      </w:r>
    </w:p>
    <w:p w:rsidR="003D75ED" w:rsidRPr="006F44CA" w:rsidRDefault="003D75ED" w:rsidP="003D75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4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4AEF" w:rsidRPr="006F44CA" w:rsidRDefault="00484AEF" w:rsidP="003D75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3394" w:rsidRPr="006F44CA" w:rsidRDefault="00484AEF" w:rsidP="003D75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4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администрации округа                                            </w:t>
      </w:r>
      <w:r w:rsidR="006F4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F4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="006F4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С.И.</w:t>
      </w:r>
      <w:r w:rsidRPr="006F4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6F4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Горкин</w:t>
      </w:r>
      <w:proofErr w:type="spellEnd"/>
    </w:p>
    <w:p w:rsidR="003E3394" w:rsidRPr="006F44CA" w:rsidRDefault="003E3394" w:rsidP="003D75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3394" w:rsidRPr="006F44CA" w:rsidRDefault="003E3394" w:rsidP="003D75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6B33" w:rsidRPr="00276E50" w:rsidRDefault="00820C06" w:rsidP="00820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="008514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bookmarkStart w:id="2" w:name="штамп"/>
      <w:bookmarkEnd w:id="2"/>
    </w:p>
    <w:p w:rsidR="00851479" w:rsidRDefault="00851479" w:rsidP="003D75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1479" w:rsidRDefault="00851479" w:rsidP="003D75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1479" w:rsidRDefault="00851479" w:rsidP="003D75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1479" w:rsidRDefault="00851479" w:rsidP="003D75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1479" w:rsidRDefault="00851479" w:rsidP="003D75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1479" w:rsidRDefault="00851479" w:rsidP="003D75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1479" w:rsidRDefault="00851479" w:rsidP="003D75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623F" w:rsidRDefault="00FE623F" w:rsidP="003D75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FE623F" w:rsidRDefault="00FE623F" w:rsidP="003D75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E623F" w:rsidSect="0085147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E623F" w:rsidRPr="00D950BA" w:rsidRDefault="00FE623F" w:rsidP="00665FDE">
      <w:pPr>
        <w:tabs>
          <w:tab w:val="left" w:pos="94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3" w:name="_GoBack"/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E623F" w:rsidRPr="00D950BA" w:rsidRDefault="00FE623F" w:rsidP="00665FDE">
      <w:pPr>
        <w:tabs>
          <w:tab w:val="left" w:pos="94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950BA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E623F" w:rsidRPr="00D950BA" w:rsidRDefault="00FE623F" w:rsidP="00665FDE">
      <w:pPr>
        <w:tabs>
          <w:tab w:val="left" w:pos="945"/>
        </w:tabs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950BA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D950B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bookmarkEnd w:id="3"/>
    <w:p w:rsidR="00FE623F" w:rsidRPr="00061EBE" w:rsidRDefault="00CC3357" w:rsidP="00CC3357">
      <w:pPr>
        <w:tabs>
          <w:tab w:val="left" w:pos="94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FE623F">
        <w:rPr>
          <w:rFonts w:ascii="Times New Roman" w:hAnsi="Times New Roman" w:cs="Times New Roman"/>
          <w:sz w:val="28"/>
          <w:szCs w:val="28"/>
        </w:rPr>
        <w:t>о</w:t>
      </w:r>
      <w:r w:rsidR="00FE623F" w:rsidRPr="00D950BA">
        <w:rPr>
          <w:rFonts w:ascii="Times New Roman" w:hAnsi="Times New Roman" w:cs="Times New Roman"/>
          <w:sz w:val="28"/>
          <w:szCs w:val="28"/>
        </w:rPr>
        <w:t xml:space="preserve">т   </w:t>
      </w:r>
      <w:bookmarkStart w:id="4" w:name="дата1"/>
      <w:bookmarkEnd w:id="4"/>
      <w:r w:rsidR="00FE623F" w:rsidRPr="00D950BA">
        <w:rPr>
          <w:rFonts w:ascii="Times New Roman" w:hAnsi="Times New Roman" w:cs="Times New Roman"/>
          <w:sz w:val="28"/>
          <w:szCs w:val="28"/>
        </w:rPr>
        <w:t xml:space="preserve">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номер1"/>
      <w:bookmarkEnd w:id="5"/>
    </w:p>
    <w:p w:rsidR="00FE623F" w:rsidRDefault="00FE623F" w:rsidP="00665FDE">
      <w:pPr>
        <w:rPr>
          <w:rFonts w:ascii="Times New Roman" w:hAnsi="Times New Roman" w:cs="Times New Roman"/>
          <w:sz w:val="24"/>
          <w:szCs w:val="24"/>
        </w:rPr>
      </w:pPr>
    </w:p>
    <w:p w:rsidR="00CC3357" w:rsidRPr="00CC3357" w:rsidRDefault="00FE623F" w:rsidP="00CC3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357">
        <w:rPr>
          <w:rFonts w:ascii="Times New Roman" w:hAnsi="Times New Roman" w:cs="Times New Roman"/>
          <w:b/>
          <w:sz w:val="28"/>
          <w:szCs w:val="28"/>
        </w:rPr>
        <w:t>Реестр</w:t>
      </w:r>
      <w:r w:rsidR="00665FDE" w:rsidRPr="00CC3357">
        <w:rPr>
          <w:rFonts w:ascii="Times New Roman" w:hAnsi="Times New Roman" w:cs="Times New Roman"/>
          <w:b/>
          <w:sz w:val="28"/>
          <w:szCs w:val="28"/>
        </w:rPr>
        <w:t xml:space="preserve"> информационных систем</w:t>
      </w:r>
      <w:r w:rsidR="00CC3357" w:rsidRPr="00CC3357">
        <w:rPr>
          <w:rFonts w:ascii="Times New Roman" w:hAnsi="Times New Roman" w:cs="Times New Roman"/>
          <w:b/>
          <w:sz w:val="28"/>
          <w:szCs w:val="28"/>
        </w:rPr>
        <w:t>,</w:t>
      </w:r>
    </w:p>
    <w:p w:rsidR="00FE623F" w:rsidRDefault="00CC3357" w:rsidP="00CC3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357">
        <w:rPr>
          <w:rFonts w:ascii="Times New Roman" w:hAnsi="Times New Roman" w:cs="Times New Roman"/>
          <w:b/>
          <w:sz w:val="28"/>
          <w:szCs w:val="28"/>
        </w:rPr>
        <w:t xml:space="preserve">используемых в Администрации </w:t>
      </w:r>
      <w:proofErr w:type="spellStart"/>
      <w:r w:rsidRPr="00CC3357">
        <w:rPr>
          <w:rFonts w:ascii="Times New Roman" w:hAnsi="Times New Roman" w:cs="Times New Roman"/>
          <w:b/>
          <w:sz w:val="28"/>
          <w:szCs w:val="28"/>
        </w:rPr>
        <w:t>Марёвского</w:t>
      </w:r>
      <w:proofErr w:type="spellEnd"/>
      <w:r w:rsidRPr="00CC3357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</w:p>
    <w:p w:rsidR="00CC3357" w:rsidRPr="00CC3357" w:rsidRDefault="00CC3357" w:rsidP="00CC33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281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9"/>
        <w:gridCol w:w="4161"/>
        <w:gridCol w:w="2547"/>
        <w:gridCol w:w="6072"/>
        <w:gridCol w:w="2022"/>
      </w:tblGrid>
      <w:tr w:rsidR="00FE623F" w:rsidRPr="000E5CA7" w:rsidTr="004C0DD9">
        <w:trPr>
          <w:trHeight w:val="1815"/>
        </w:trPr>
        <w:tc>
          <w:tcPr>
            <w:tcW w:w="479" w:type="dxa"/>
            <w:shd w:val="clear" w:color="auto" w:fill="auto"/>
          </w:tcPr>
          <w:p w:rsidR="00FE623F" w:rsidRPr="000E5CA7" w:rsidRDefault="00FE623F" w:rsidP="005538BF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CA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71" w:type="dxa"/>
          </w:tcPr>
          <w:p w:rsidR="00FE623F" w:rsidRPr="000E5CA7" w:rsidRDefault="00FE623F" w:rsidP="00665FDE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CA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инфо</w:t>
            </w:r>
            <w:r w:rsidR="00665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рмационной системы, платформы, </w:t>
            </w:r>
            <w:r w:rsidRPr="000E5CA7">
              <w:rPr>
                <w:rFonts w:ascii="Times New Roman" w:hAnsi="Times New Roman" w:cs="Times New Roman"/>
                <w:b/>
                <w:sz w:val="24"/>
                <w:szCs w:val="24"/>
              </w:rPr>
              <w:t>иного цифрового решения</w:t>
            </w:r>
          </w:p>
        </w:tc>
        <w:tc>
          <w:tcPr>
            <w:tcW w:w="2551" w:type="dxa"/>
            <w:shd w:val="clear" w:color="auto" w:fill="auto"/>
          </w:tcPr>
          <w:p w:rsidR="00FE623F" w:rsidRPr="000E5CA7" w:rsidRDefault="00FE623F" w:rsidP="00665FDE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Сокращенное н</w:t>
            </w:r>
            <w:r w:rsidRPr="000E5CA7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инфо</w:t>
            </w:r>
            <w:r w:rsidR="00665F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рмационной системы, платформы, </w:t>
            </w:r>
            <w:r w:rsidRPr="000E5C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иного цифрового решения </w:t>
            </w:r>
          </w:p>
        </w:tc>
        <w:tc>
          <w:tcPr>
            <w:tcW w:w="6095" w:type="dxa"/>
            <w:shd w:val="clear" w:color="auto" w:fill="auto"/>
          </w:tcPr>
          <w:p w:rsidR="00FE623F" w:rsidRPr="000E5CA7" w:rsidRDefault="00FE623F" w:rsidP="005538BF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C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Пользователи системы </w:t>
            </w:r>
          </w:p>
        </w:tc>
        <w:tc>
          <w:tcPr>
            <w:tcW w:w="1985" w:type="dxa"/>
            <w:shd w:val="clear" w:color="auto" w:fill="auto"/>
          </w:tcPr>
          <w:p w:rsidR="00FE623F" w:rsidRPr="000E5CA7" w:rsidRDefault="00FE623F" w:rsidP="005538BF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C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информационной системы </w:t>
            </w:r>
          </w:p>
          <w:p w:rsidR="00FE623F" w:rsidRPr="000E5CA7" w:rsidRDefault="00FE623F" w:rsidP="005538BF">
            <w:pPr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23F" w:rsidRPr="00DF505F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Государственная автоматизированная информационная система</w:t>
            </w:r>
          </w:p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«Управление»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ГАС «Управление»</w:t>
            </w:r>
          </w:p>
        </w:tc>
        <w:tc>
          <w:tcPr>
            <w:tcW w:w="6095" w:type="dxa"/>
            <w:shd w:val="clear" w:color="auto" w:fill="auto"/>
          </w:tcPr>
          <w:p w:rsidR="00665FDE" w:rsidRPr="00095CD8" w:rsidRDefault="00FE623F" w:rsidP="00095C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экономическому развитию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8" w:right="-108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ЖКХ, дорожного хозяйства и транспорта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муниципального имущества, архитектуры и строительства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 Социального комитета Администрации</w:t>
            </w:r>
            <w:r w:rsidRPr="00095C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proofErr w:type="spellStart"/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и спорта Социального комитета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8" w:right="-108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Информационный отдел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8" w:right="-108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Комитет финансов </w:t>
            </w: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8" w:right="-108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Отдел по мобилизационной подготовке, гражданской обороне и чрезвычайным ситуациям Администрации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Организационный отдел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федеральная</w:t>
            </w:r>
          </w:p>
        </w:tc>
      </w:tr>
      <w:tr w:rsidR="00FE623F" w:rsidRPr="00DF505F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Система «Контур-Экстерн» - система сдачи электронной отчетности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Система «Контур-Экстерн»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бухгалтерского учёта и закупок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  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DF505F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1С-Бухгалтерия</w:t>
            </w:r>
            <w:r w:rsidRPr="00095CD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– система автоматизации учёта финансово-хозяйственной деятельности организации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1С-Бухгалтерия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бухгалтерского учёта и закупок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  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DF505F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Единая информационная система в сфере государственных закупок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ЕИС Закупки 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бухгалтерского учёта и закупок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  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551136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Сбербанк — Автоматизированная система торгов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Сбербанк АСТ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муниципального имущества, архитектуры и строительства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бухгалтерского учёта и закупок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  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DF505F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Портал поставщиков 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Портал поставщиков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бухгалтерского учёта и закупок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  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DF505F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информационная система государственных и муниципальных платежей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ГИС ГМП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экономическому развитию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муниципального имущества, архитектуры и строительства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DF505F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71" w:type="dxa"/>
          </w:tcPr>
          <w:p w:rsidR="00FE623F" w:rsidRPr="00095CD8" w:rsidRDefault="00665FDE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Росреестр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Росреестр</w:t>
            </w:r>
            <w:proofErr w:type="spellEnd"/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муниципального имущества, архитектуры и строительства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DF505F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Реестр государственных услуг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РГУ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экономическому развитию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муниципального имущества, архитектуры и строительства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ЖКХ, дорожного хозяйства и транспорта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 Социального комитета Администрации</w:t>
            </w:r>
            <w:r w:rsidRPr="00095C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proofErr w:type="spellStart"/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и спорта Социального комитета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4C0DD9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Территориальный отдел А</w:t>
            </w:r>
            <w:r w:rsidR="00FE623F"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proofErr w:type="spellStart"/>
            <w:r w:rsidR="00FE623F"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="00FE623F"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Организационный отдел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Информационный отдел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703C53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Справочная правовая информационная </w:t>
            </w:r>
            <w:r w:rsidRPr="00095CD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система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Консультант Плюс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Все структурные подразделения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650C37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Система электронного документооборота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Дело-веб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Все структурные подразделения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703C53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hd w:val="clear" w:color="auto" w:fill="FFFFFF"/>
              <w:spacing w:before="100" w:beforeAutospacing="1" w:after="0"/>
              <w:jc w:val="center"/>
              <w:outlineLvl w:val="0"/>
              <w:rPr>
                <w:rFonts w:ascii="Times New Roman" w:hAnsi="Times New Roman" w:cs="Times New Roman"/>
                <w:kern w:val="36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kern w:val="36"/>
                <w:sz w:val="24"/>
                <w:szCs w:val="24"/>
              </w:rPr>
              <w:t>Единая государственная информационная система социального обеспечения</w:t>
            </w:r>
          </w:p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ЕГИССО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65FDE" w:rsidRPr="00095CD8">
              <w:rPr>
                <w:rFonts w:ascii="Times New Roman" w:hAnsi="Times New Roman" w:cs="Times New Roman"/>
                <w:sz w:val="24"/>
                <w:szCs w:val="24"/>
              </w:rPr>
              <w:t>дел по экономическому развитию А</w:t>
            </w: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ЖКХ, дорожного хозяйства и транспорта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650C37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Государственная информационная система жилищно-коммунального хозяйства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ГИС ЖКХ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ЖКХ, дорожного хозяйства и транспорта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8E255A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Государственная информационная система для проведения электронных </w:t>
            </w:r>
            <w:r w:rsidRPr="00095CD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торгов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ГИС Торги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65FDE" w:rsidRPr="00095CD8">
              <w:rPr>
                <w:rFonts w:ascii="Times New Roman" w:hAnsi="Times New Roman" w:cs="Times New Roman"/>
                <w:sz w:val="24"/>
                <w:szCs w:val="24"/>
              </w:rPr>
              <w:t>дел по экономическому развитию А</w:t>
            </w: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муниципального имущества, архитектуры и строительства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650C37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Автоматизированная информационная система мониторинга субъектов малого и среднего бизнеса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АИС мониторинг МСП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65FDE" w:rsidRPr="00095CD8">
              <w:rPr>
                <w:rFonts w:ascii="Times New Roman" w:hAnsi="Times New Roman" w:cs="Times New Roman"/>
                <w:sz w:val="24"/>
                <w:szCs w:val="24"/>
              </w:rPr>
              <w:t>дел по экономическому развитию А</w:t>
            </w: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650C37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Единый реестр видов контроля</w:t>
            </w:r>
            <w:r w:rsidRPr="00095C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ЕРВК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муниципального имущества, архитектуры и строительства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ЖКХ, дорожного хозяйства и транспорта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4C0DD9" w:rsidRPr="00095CD8" w:rsidRDefault="004C0DD9" w:rsidP="00095CD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Сектор муниципального контроля</w:t>
            </w:r>
          </w:p>
          <w:p w:rsidR="00FE623F" w:rsidRPr="00095CD8" w:rsidRDefault="00FE623F" w:rsidP="00095CD8">
            <w:pPr>
              <w:spacing w:after="0" w:line="240" w:lineRule="auto"/>
              <w:ind w:left="-108" w:right="-108"/>
              <w:contextualSpacing/>
              <w:jc w:val="center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650C37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Региональная информационная система агропромышленного комплекса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РИС АПК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65FDE" w:rsidRPr="00095CD8">
              <w:rPr>
                <w:rFonts w:ascii="Times New Roman" w:hAnsi="Times New Roman" w:cs="Times New Roman"/>
                <w:sz w:val="24"/>
                <w:szCs w:val="24"/>
              </w:rPr>
              <w:t>дел по экономическому развитию А</w:t>
            </w: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региональная</w:t>
            </w:r>
          </w:p>
        </w:tc>
      </w:tr>
      <w:tr w:rsidR="00FE623F" w:rsidRPr="00650C37" w:rsidTr="00095CD8">
        <w:trPr>
          <w:trHeight w:val="1172"/>
        </w:trPr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Мониторинг и оценка эффективности деятельности ОИВ и ОМСУ</w:t>
            </w:r>
          </w:p>
        </w:tc>
        <w:tc>
          <w:tcPr>
            <w:tcW w:w="2551" w:type="dxa"/>
            <w:shd w:val="clear" w:color="auto" w:fill="auto"/>
          </w:tcPr>
          <w:p w:rsidR="00095CD8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Мониторинг и оценка эффективности деятельности ОИВ и ОМСУ</w:t>
            </w:r>
          </w:p>
        </w:tc>
        <w:tc>
          <w:tcPr>
            <w:tcW w:w="6095" w:type="dxa"/>
            <w:shd w:val="clear" w:color="auto" w:fill="auto"/>
          </w:tcPr>
          <w:p w:rsidR="00095CD8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экономическому развитию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региональная</w:t>
            </w:r>
          </w:p>
        </w:tc>
      </w:tr>
      <w:tr w:rsidR="00FE623F" w:rsidRPr="00650C37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Бюджет смарт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Бюджет смарт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Комитет финансов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4740E5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Система удаленного финансового документооборота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СУФД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Комитет финансов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650C37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Электронный бюджет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Электронный бюджет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Комитет финансов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650C37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Парус (сводная бюджетная отчетность)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Парус (сводная бюджетная отчетность)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Комитет финансов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650C37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Платформа обратной связи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отдел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3274A2" w:rsidTr="00095CD8">
        <w:trPr>
          <w:trHeight w:val="432"/>
        </w:trPr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Единая система идентификации и аутентификации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ЕСИА</w:t>
            </w:r>
          </w:p>
        </w:tc>
        <w:tc>
          <w:tcPr>
            <w:tcW w:w="6095" w:type="dxa"/>
            <w:shd w:val="clear" w:color="auto" w:fill="auto"/>
          </w:tcPr>
          <w:p w:rsidR="00095CD8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Все структурные подразделения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3274A2" w:rsidTr="004C0DD9">
        <w:tc>
          <w:tcPr>
            <w:tcW w:w="479" w:type="dxa"/>
            <w:shd w:val="clear" w:color="auto" w:fill="auto"/>
          </w:tcPr>
          <w:p w:rsidR="00FE623F" w:rsidRPr="00095CD8" w:rsidRDefault="00FE623F" w:rsidP="005538BF">
            <w:pPr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171" w:type="dxa"/>
          </w:tcPr>
          <w:p w:rsidR="00FE623F" w:rsidRPr="00095CD8" w:rsidRDefault="00FE623F" w:rsidP="005538BF">
            <w:pPr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Платформа государственных сервисов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5538BF">
            <w:pPr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ПГС 2.0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экономическому развитию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муниципального имущества, архитектуры и строительства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ЖКХ, дорожного хозяйства и транспорта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E623F" w:rsidRPr="00095CD8" w:rsidRDefault="00FE623F" w:rsidP="00095CD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 Социального комитета Администрации</w:t>
            </w:r>
            <w:r w:rsidRPr="00095C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proofErr w:type="spellStart"/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и спорта Социального комитета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5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Территориальный отдел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5" w:right="-11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Организационный отдел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5538BF">
            <w:pPr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  <w:tr w:rsidR="00FE623F" w:rsidRPr="003274A2" w:rsidTr="004C0DD9">
        <w:tc>
          <w:tcPr>
            <w:tcW w:w="479" w:type="dxa"/>
            <w:shd w:val="clear" w:color="auto" w:fill="auto"/>
          </w:tcPr>
          <w:p w:rsidR="00FE623F" w:rsidRPr="00095CD8" w:rsidRDefault="00FE623F" w:rsidP="005538BF">
            <w:pPr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171" w:type="dxa"/>
          </w:tcPr>
          <w:p w:rsidR="00FE623F" w:rsidRPr="00095CD8" w:rsidRDefault="00FE623F" w:rsidP="005538BF">
            <w:pPr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Система исполнения электронных регламентов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5538BF">
            <w:pPr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СИЭР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 w:line="240" w:lineRule="auto"/>
              <w:ind w:left="-105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Отдел по экономическому развитию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5" w:right="-1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муниципального имущества, архитектуры и строительства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5" w:right="-11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Отдел ЖКХ, дорожного хозяйства и транспорта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E623F" w:rsidRPr="00095CD8" w:rsidRDefault="00FE623F" w:rsidP="00095CD8">
            <w:pPr>
              <w:spacing w:after="0" w:line="240" w:lineRule="auto"/>
              <w:ind w:left="-105" w:right="-11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 Социального комитета Администрации</w:t>
            </w:r>
            <w:r w:rsidRPr="00095C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 </w:t>
            </w:r>
            <w:proofErr w:type="spellStart"/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5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Отдел культуры и спорта Социального комитета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5" w:right="-11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Территориальный отдел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  <w:p w:rsidR="00FE623F" w:rsidRPr="00095CD8" w:rsidRDefault="00FE623F" w:rsidP="00095CD8">
            <w:pPr>
              <w:spacing w:after="0" w:line="240" w:lineRule="auto"/>
              <w:ind w:left="-105" w:right="-110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Организационный отдел Администрации </w:t>
            </w:r>
            <w:proofErr w:type="spellStart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Марёвского</w:t>
            </w:r>
            <w:proofErr w:type="spellEnd"/>
            <w:r w:rsidRPr="00095CD8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5538BF">
            <w:pPr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федеральная</w:t>
            </w:r>
          </w:p>
        </w:tc>
      </w:tr>
      <w:tr w:rsidR="00FE623F" w:rsidRPr="004740E5" w:rsidTr="004C0DD9">
        <w:tc>
          <w:tcPr>
            <w:tcW w:w="479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171" w:type="dxa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Информационно-аналитическая система круглосуточного мониторинга социальных сетей</w:t>
            </w:r>
          </w:p>
        </w:tc>
        <w:tc>
          <w:tcPr>
            <w:tcW w:w="2551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Инцидент-менеджмент</w:t>
            </w:r>
          </w:p>
        </w:tc>
        <w:tc>
          <w:tcPr>
            <w:tcW w:w="6095" w:type="dxa"/>
            <w:shd w:val="clear" w:color="auto" w:fill="auto"/>
          </w:tcPr>
          <w:p w:rsidR="00FE623F" w:rsidRPr="00095CD8" w:rsidRDefault="00FE623F" w:rsidP="00095CD8">
            <w:pPr>
              <w:spacing w:after="0" w:line="240" w:lineRule="auto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отдел Администрации </w:t>
            </w:r>
            <w:proofErr w:type="spellStart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Марёвского</w:t>
            </w:r>
            <w:proofErr w:type="spellEnd"/>
            <w:r w:rsidRPr="0009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1985" w:type="dxa"/>
            <w:shd w:val="clear" w:color="auto" w:fill="auto"/>
          </w:tcPr>
          <w:p w:rsidR="00FE623F" w:rsidRPr="00095CD8" w:rsidRDefault="00FE623F" w:rsidP="00095CD8">
            <w:pPr>
              <w:spacing w:after="0"/>
              <w:ind w:left="-105"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5CD8">
              <w:rPr>
                <w:rFonts w:ascii="Times New Roman" w:hAnsi="Times New Roman" w:cs="Times New Roman"/>
                <w:sz w:val="24"/>
                <w:szCs w:val="24"/>
              </w:rPr>
              <w:t>федеральная</w:t>
            </w:r>
          </w:p>
        </w:tc>
      </w:tr>
    </w:tbl>
    <w:p w:rsidR="00FE623F" w:rsidRDefault="00FE623F" w:rsidP="00FE623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51479" w:rsidRDefault="00851479" w:rsidP="00095C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1479" w:rsidRDefault="00851479" w:rsidP="003D75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1479" w:rsidRDefault="00851479" w:rsidP="003D75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093" w:rsidRDefault="00416093" w:rsidP="003D75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6093" w:rsidRDefault="00416093" w:rsidP="003D75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16093" w:rsidSect="00FE623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E63D9D"/>
    <w:multiLevelType w:val="hybridMultilevel"/>
    <w:tmpl w:val="CFDA8E2A"/>
    <w:lvl w:ilvl="0" w:tplc="788E78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5ED"/>
    <w:rsid w:val="0001523B"/>
    <w:rsid w:val="00053EDE"/>
    <w:rsid w:val="00093832"/>
    <w:rsid w:val="00095CD8"/>
    <w:rsid w:val="00121C07"/>
    <w:rsid w:val="00155F59"/>
    <w:rsid w:val="001939CB"/>
    <w:rsid w:val="001A3A7A"/>
    <w:rsid w:val="001B713D"/>
    <w:rsid w:val="001E51B9"/>
    <w:rsid w:val="001F7461"/>
    <w:rsid w:val="002705D6"/>
    <w:rsid w:val="00276E50"/>
    <w:rsid w:val="002B4754"/>
    <w:rsid w:val="002C3BF6"/>
    <w:rsid w:val="002C7799"/>
    <w:rsid w:val="00386A51"/>
    <w:rsid w:val="003D75ED"/>
    <w:rsid w:val="003E3394"/>
    <w:rsid w:val="003E6B33"/>
    <w:rsid w:val="003F0013"/>
    <w:rsid w:val="00416093"/>
    <w:rsid w:val="00484AEF"/>
    <w:rsid w:val="004A40E3"/>
    <w:rsid w:val="004C0DD9"/>
    <w:rsid w:val="00545289"/>
    <w:rsid w:val="00584C54"/>
    <w:rsid w:val="005A520C"/>
    <w:rsid w:val="00607588"/>
    <w:rsid w:val="00650457"/>
    <w:rsid w:val="00665FDE"/>
    <w:rsid w:val="00685556"/>
    <w:rsid w:val="006F44CA"/>
    <w:rsid w:val="00717DD5"/>
    <w:rsid w:val="00784822"/>
    <w:rsid w:val="007C1D88"/>
    <w:rsid w:val="008079E5"/>
    <w:rsid w:val="00820C06"/>
    <w:rsid w:val="00851479"/>
    <w:rsid w:val="008E7FED"/>
    <w:rsid w:val="00902D2B"/>
    <w:rsid w:val="009232E7"/>
    <w:rsid w:val="009264AE"/>
    <w:rsid w:val="00944FA9"/>
    <w:rsid w:val="00955E2A"/>
    <w:rsid w:val="00993420"/>
    <w:rsid w:val="00A15254"/>
    <w:rsid w:val="00A64B24"/>
    <w:rsid w:val="00AE558A"/>
    <w:rsid w:val="00B72BC2"/>
    <w:rsid w:val="00CC3357"/>
    <w:rsid w:val="00D17231"/>
    <w:rsid w:val="00D860BF"/>
    <w:rsid w:val="00D9397C"/>
    <w:rsid w:val="00D954CB"/>
    <w:rsid w:val="00DA4D59"/>
    <w:rsid w:val="00DB3820"/>
    <w:rsid w:val="00E15385"/>
    <w:rsid w:val="00E61F24"/>
    <w:rsid w:val="00F338D7"/>
    <w:rsid w:val="00F920D4"/>
    <w:rsid w:val="00FE623F"/>
    <w:rsid w:val="00FF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6DD0D-C737-4062-A0CA-FB1634C3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00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F0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75E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75ED"/>
    <w:rPr>
      <w:color w:val="800080"/>
      <w:u w:val="single"/>
    </w:rPr>
  </w:style>
  <w:style w:type="character" w:customStyle="1" w:styleId="11">
    <w:name w:val="Гиперссылка1"/>
    <w:basedOn w:val="a0"/>
    <w:rsid w:val="003D75ED"/>
  </w:style>
  <w:style w:type="paragraph" w:customStyle="1" w:styleId="table0">
    <w:name w:val="table0"/>
    <w:basedOn w:val="a"/>
    <w:rsid w:val="003D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3D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38D7"/>
    <w:rPr>
      <w:b/>
      <w:bCs/>
    </w:rPr>
  </w:style>
  <w:style w:type="paragraph" w:customStyle="1" w:styleId="a7">
    <w:name w:val="подпись к объекту"/>
    <w:basedOn w:val="a"/>
    <w:next w:val="a"/>
    <w:qFormat/>
    <w:rsid w:val="00276E50"/>
    <w:pPr>
      <w:tabs>
        <w:tab w:val="left" w:pos="3060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a8">
    <w:name w:val="No Spacing"/>
    <w:uiPriority w:val="1"/>
    <w:qFormat/>
    <w:rsid w:val="003F001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F00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F00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416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7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Голикова Н.А.</dc:creator>
  <cp:lastModifiedBy>Быстревская Н.В.</cp:lastModifiedBy>
  <cp:revision>3</cp:revision>
  <dcterms:created xsi:type="dcterms:W3CDTF">2023-06-05T13:40:00Z</dcterms:created>
  <dcterms:modified xsi:type="dcterms:W3CDTF">2023-06-06T06:01:00Z</dcterms:modified>
</cp:coreProperties>
</file>