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AE" w:rsidRDefault="00791E20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caps w:val="0"/>
          <w:noProof/>
          <w:sz w:val="24"/>
          <w:szCs w:val="18"/>
        </w:rPr>
        <w:drawing>
          <wp:inline distT="0" distB="0" distL="0" distR="0">
            <wp:extent cx="838200" cy="904875"/>
            <wp:effectExtent l="0" t="0" r="0" b="9525"/>
            <wp:docPr id="1" name="Рисунок 1" descr="C: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DE7"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625526" w:rsidP="0062552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640460" w:rsidRPr="00F1559E" w:rsidRDefault="00640460" w:rsidP="0064046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proofErr w:type="gramStart"/>
      <w:r>
        <w:rPr>
          <w:b/>
          <w:bCs/>
          <w:sz w:val="28"/>
          <w:szCs w:val="28"/>
        </w:rPr>
        <w:t xml:space="preserve">в </w:t>
      </w:r>
      <w:r w:rsidRPr="00F1559E">
        <w:rPr>
          <w:b/>
          <w:bCs/>
          <w:sz w:val="28"/>
          <w:szCs w:val="28"/>
        </w:rPr>
        <w:t xml:space="preserve"> </w:t>
      </w:r>
      <w:r w:rsidR="009C3ADB" w:rsidRPr="009C3ADB">
        <w:rPr>
          <w:b/>
          <w:bCs/>
          <w:sz w:val="28"/>
          <w:szCs w:val="28"/>
        </w:rPr>
        <w:t>Примерно</w:t>
      </w:r>
      <w:r w:rsidR="00D52B20">
        <w:rPr>
          <w:b/>
          <w:bCs/>
          <w:sz w:val="28"/>
          <w:szCs w:val="28"/>
        </w:rPr>
        <w:t>е</w:t>
      </w:r>
      <w:proofErr w:type="gramEnd"/>
      <w:r w:rsidR="00D52B20">
        <w:rPr>
          <w:b/>
          <w:bCs/>
          <w:sz w:val="28"/>
          <w:szCs w:val="28"/>
        </w:rPr>
        <w:t xml:space="preserve"> положение</w:t>
      </w:r>
      <w:r w:rsidR="009C3ADB" w:rsidRPr="009C3ADB">
        <w:rPr>
          <w:b/>
          <w:bCs/>
          <w:sz w:val="28"/>
          <w:szCs w:val="28"/>
        </w:rPr>
        <w:t xml:space="preserve"> об оплате труда работников Муниципального бюджетного учреждения «Центр финансового обслуживания», подведомственного социальному комитету Администрации </w:t>
      </w:r>
      <w:proofErr w:type="spellStart"/>
      <w:r w:rsidR="009C3ADB" w:rsidRPr="009C3ADB">
        <w:rPr>
          <w:b/>
          <w:bCs/>
          <w:sz w:val="28"/>
          <w:szCs w:val="28"/>
        </w:rPr>
        <w:t>Мар</w:t>
      </w:r>
      <w:r w:rsidR="00440653">
        <w:rPr>
          <w:b/>
          <w:bCs/>
          <w:sz w:val="28"/>
          <w:szCs w:val="28"/>
        </w:rPr>
        <w:t>ё</w:t>
      </w:r>
      <w:r w:rsidR="009C3ADB" w:rsidRPr="009C3ADB">
        <w:rPr>
          <w:b/>
          <w:bCs/>
          <w:sz w:val="28"/>
          <w:szCs w:val="28"/>
        </w:rPr>
        <w:t>вского</w:t>
      </w:r>
      <w:proofErr w:type="spellEnd"/>
      <w:r w:rsidR="009C3ADB" w:rsidRPr="009C3ADB">
        <w:rPr>
          <w:b/>
          <w:bCs/>
          <w:sz w:val="28"/>
          <w:szCs w:val="28"/>
        </w:rPr>
        <w:t xml:space="preserve"> муниципального округа»</w:t>
      </w:r>
      <w:r w:rsidR="00390054">
        <w:rPr>
          <w:b/>
          <w:bCs/>
          <w:sz w:val="28"/>
          <w:szCs w:val="28"/>
        </w:rPr>
        <w:t>,</w:t>
      </w:r>
      <w:r w:rsidR="00390054" w:rsidRPr="00390054">
        <w:t xml:space="preserve"> </w:t>
      </w:r>
      <w:r w:rsidR="00390054" w:rsidRPr="00390054">
        <w:rPr>
          <w:b/>
          <w:bCs/>
          <w:sz w:val="28"/>
          <w:szCs w:val="28"/>
        </w:rPr>
        <w:t xml:space="preserve">утверждённое постановлением Администрации </w:t>
      </w:r>
      <w:proofErr w:type="spellStart"/>
      <w:r w:rsidR="00390054" w:rsidRPr="00390054">
        <w:rPr>
          <w:b/>
          <w:bCs/>
          <w:sz w:val="28"/>
          <w:szCs w:val="28"/>
        </w:rPr>
        <w:t>Марёвского</w:t>
      </w:r>
      <w:proofErr w:type="spellEnd"/>
      <w:r w:rsidR="00390054" w:rsidRPr="00390054">
        <w:rPr>
          <w:b/>
          <w:bCs/>
          <w:sz w:val="28"/>
          <w:szCs w:val="28"/>
        </w:rPr>
        <w:t xml:space="preserve"> муниципального округа от 22.01.2024 №12</w:t>
      </w:r>
    </w:p>
    <w:p w:rsidR="00450DE8" w:rsidRDefault="00450DE8" w:rsidP="00450DE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2F157E" w:rsidRPr="0042001B" w:rsidRDefault="002F157E" w:rsidP="00450DE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450DE8" w:rsidRPr="00791E20" w:rsidRDefault="00450DE8" w:rsidP="00625526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C746B">
        <w:rPr>
          <w:sz w:val="28"/>
          <w:szCs w:val="28"/>
        </w:rPr>
        <w:t>В  соответствии</w:t>
      </w:r>
      <w:r w:rsidRPr="0072374A">
        <w:rPr>
          <w:sz w:val="28"/>
          <w:szCs w:val="28"/>
        </w:rPr>
        <w:t xml:space="preserve"> с Трудовым </w:t>
      </w:r>
      <w:hyperlink r:id="rId7" w:history="1">
        <w:r w:rsidRPr="0072374A">
          <w:rPr>
            <w:sz w:val="28"/>
            <w:szCs w:val="28"/>
          </w:rPr>
          <w:t>кодексом</w:t>
        </w:r>
      </w:hyperlink>
      <w:r w:rsidRPr="0072374A">
        <w:rPr>
          <w:sz w:val="28"/>
          <w:szCs w:val="28"/>
        </w:rPr>
        <w:t xml:space="preserve"> Российской </w:t>
      </w:r>
      <w:r w:rsidRPr="00315DDE">
        <w:rPr>
          <w:sz w:val="28"/>
          <w:szCs w:val="28"/>
        </w:rPr>
        <w:t>Федерации</w:t>
      </w:r>
      <w:r w:rsidR="00625526">
        <w:rPr>
          <w:sz w:val="28"/>
          <w:szCs w:val="28"/>
        </w:rPr>
        <w:t xml:space="preserve">, </w:t>
      </w:r>
      <w:r w:rsidR="00427179" w:rsidRPr="00C624C2">
        <w:rPr>
          <w:sz w:val="28"/>
          <w:szCs w:val="28"/>
          <w:lang w:eastAsia="en-US"/>
        </w:rPr>
        <w:t xml:space="preserve">Администрация Марёвского муниципального округа </w:t>
      </w:r>
      <w:r w:rsidR="00427179" w:rsidRPr="00791E20">
        <w:rPr>
          <w:b/>
          <w:sz w:val="32"/>
          <w:szCs w:val="32"/>
          <w:lang w:eastAsia="en-US"/>
        </w:rPr>
        <w:t>ПОСТАНОВЛЯЕТ</w:t>
      </w:r>
      <w:r w:rsidR="00427179" w:rsidRPr="00791E20">
        <w:rPr>
          <w:sz w:val="32"/>
          <w:szCs w:val="32"/>
          <w:lang w:eastAsia="en-US"/>
        </w:rPr>
        <w:t>:</w:t>
      </w:r>
    </w:p>
    <w:p w:rsidR="008204D5" w:rsidRPr="006353A7" w:rsidRDefault="008204D5" w:rsidP="008204D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3A7">
        <w:rPr>
          <w:sz w:val="28"/>
          <w:szCs w:val="28"/>
        </w:rPr>
        <w:t>1.</w:t>
      </w:r>
      <w:r w:rsidR="00D52B20">
        <w:rPr>
          <w:sz w:val="28"/>
          <w:szCs w:val="28"/>
        </w:rPr>
        <w:t xml:space="preserve"> </w:t>
      </w:r>
      <w:r w:rsidRPr="006353A7">
        <w:rPr>
          <w:sz w:val="28"/>
          <w:szCs w:val="28"/>
        </w:rPr>
        <w:t xml:space="preserve">Внести изменения в </w:t>
      </w:r>
      <w:r w:rsidR="00D52B20">
        <w:rPr>
          <w:sz w:val="28"/>
          <w:szCs w:val="28"/>
        </w:rPr>
        <w:t>Примерное положение</w:t>
      </w:r>
      <w:r w:rsidR="00D52B20" w:rsidRPr="00D52B20">
        <w:rPr>
          <w:sz w:val="28"/>
          <w:szCs w:val="28"/>
        </w:rPr>
        <w:t xml:space="preserve"> </w:t>
      </w:r>
      <w:r w:rsidR="00D52B20" w:rsidRPr="006353A7">
        <w:rPr>
          <w:sz w:val="28"/>
          <w:szCs w:val="28"/>
        </w:rPr>
        <w:t>об оплате труда работников Муниципального бюджетного учреждения «Центр финансового обслуживания», подведомственного социальному комитету Администрации Мар</w:t>
      </w:r>
      <w:r w:rsidR="00D52B20">
        <w:rPr>
          <w:sz w:val="28"/>
          <w:szCs w:val="28"/>
        </w:rPr>
        <w:t>ё</w:t>
      </w:r>
      <w:r w:rsidR="00D52B20" w:rsidRPr="006353A7">
        <w:rPr>
          <w:sz w:val="28"/>
          <w:szCs w:val="28"/>
        </w:rPr>
        <w:t xml:space="preserve">вского муниципального </w:t>
      </w:r>
      <w:r w:rsidR="00D52B20">
        <w:rPr>
          <w:sz w:val="28"/>
          <w:szCs w:val="28"/>
        </w:rPr>
        <w:t xml:space="preserve">округа, утверждённое </w:t>
      </w:r>
      <w:r w:rsidRPr="006353A7">
        <w:rPr>
          <w:sz w:val="28"/>
          <w:szCs w:val="28"/>
        </w:rPr>
        <w:t>постановление</w:t>
      </w:r>
      <w:r w:rsidR="00D52B20">
        <w:rPr>
          <w:sz w:val="28"/>
          <w:szCs w:val="28"/>
        </w:rPr>
        <w:t>м</w:t>
      </w:r>
      <w:r w:rsidRPr="006353A7">
        <w:rPr>
          <w:sz w:val="28"/>
          <w:szCs w:val="28"/>
        </w:rPr>
        <w:t xml:space="preserve"> Администрации Марёвского муниципального </w:t>
      </w:r>
      <w:r>
        <w:rPr>
          <w:sz w:val="28"/>
          <w:szCs w:val="28"/>
        </w:rPr>
        <w:t>округа</w:t>
      </w:r>
      <w:r w:rsidRPr="006353A7">
        <w:rPr>
          <w:sz w:val="28"/>
          <w:szCs w:val="28"/>
        </w:rPr>
        <w:t xml:space="preserve"> от </w:t>
      </w:r>
      <w:r w:rsidR="007B6449">
        <w:rPr>
          <w:sz w:val="28"/>
          <w:szCs w:val="28"/>
        </w:rPr>
        <w:t>22.01.2024</w:t>
      </w:r>
      <w:r w:rsidRPr="006353A7">
        <w:rPr>
          <w:sz w:val="28"/>
          <w:szCs w:val="28"/>
        </w:rPr>
        <w:t xml:space="preserve"> №</w:t>
      </w:r>
      <w:r w:rsidR="007B6449">
        <w:rPr>
          <w:sz w:val="28"/>
          <w:szCs w:val="28"/>
        </w:rPr>
        <w:t>12</w:t>
      </w:r>
      <w:r>
        <w:rPr>
          <w:sz w:val="28"/>
          <w:szCs w:val="28"/>
        </w:rPr>
        <w:t>:</w:t>
      </w:r>
    </w:p>
    <w:p w:rsidR="00FD14BE" w:rsidRDefault="00FD14BE" w:rsidP="00FD14B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3A7">
        <w:rPr>
          <w:sz w:val="28"/>
          <w:szCs w:val="28"/>
        </w:rPr>
        <w:t>1.1. Изложить подпункт 2.</w:t>
      </w:r>
      <w:r w:rsidR="001913C9">
        <w:rPr>
          <w:sz w:val="28"/>
          <w:szCs w:val="28"/>
        </w:rPr>
        <w:t>4</w:t>
      </w:r>
      <w:r w:rsidRPr="006353A7">
        <w:rPr>
          <w:sz w:val="28"/>
          <w:szCs w:val="28"/>
        </w:rPr>
        <w:t>.</w:t>
      </w:r>
      <w:r w:rsidR="001913C9">
        <w:rPr>
          <w:sz w:val="28"/>
          <w:szCs w:val="28"/>
        </w:rPr>
        <w:t>5</w:t>
      </w:r>
      <w:r>
        <w:rPr>
          <w:sz w:val="28"/>
          <w:szCs w:val="28"/>
        </w:rPr>
        <w:t xml:space="preserve"> пун</w:t>
      </w:r>
      <w:r w:rsidR="001913C9">
        <w:rPr>
          <w:sz w:val="28"/>
          <w:szCs w:val="28"/>
        </w:rPr>
        <w:t>кта 2.4</w:t>
      </w:r>
      <w:r w:rsidRPr="006353A7">
        <w:rPr>
          <w:sz w:val="28"/>
          <w:szCs w:val="28"/>
        </w:rPr>
        <w:t xml:space="preserve"> </w:t>
      </w:r>
      <w:r w:rsidR="001913C9">
        <w:rPr>
          <w:sz w:val="28"/>
          <w:szCs w:val="28"/>
        </w:rPr>
        <w:t xml:space="preserve">раздела 2 </w:t>
      </w:r>
      <w:r w:rsidR="00390054" w:rsidRPr="00390054">
        <w:rPr>
          <w:sz w:val="28"/>
          <w:szCs w:val="28"/>
        </w:rPr>
        <w:t>Примерно</w:t>
      </w:r>
      <w:r w:rsidR="00390054">
        <w:rPr>
          <w:sz w:val="28"/>
          <w:szCs w:val="28"/>
        </w:rPr>
        <w:t>го</w:t>
      </w:r>
      <w:r w:rsidR="00390054" w:rsidRPr="00390054">
        <w:rPr>
          <w:sz w:val="28"/>
          <w:szCs w:val="28"/>
        </w:rPr>
        <w:t xml:space="preserve"> положени</w:t>
      </w:r>
      <w:r w:rsidR="00390054">
        <w:rPr>
          <w:sz w:val="28"/>
          <w:szCs w:val="28"/>
        </w:rPr>
        <w:t>я</w:t>
      </w:r>
      <w:r w:rsidR="00390054" w:rsidRPr="00390054">
        <w:rPr>
          <w:sz w:val="28"/>
          <w:szCs w:val="28"/>
        </w:rPr>
        <w:t xml:space="preserve"> об оплате труда работников Муниципального бюджетного учреждения «Центр финансового обслуживания», подведомственного социальному комитету Администрации </w:t>
      </w:r>
      <w:proofErr w:type="spellStart"/>
      <w:r w:rsidR="00390054" w:rsidRPr="00390054">
        <w:rPr>
          <w:sz w:val="28"/>
          <w:szCs w:val="28"/>
        </w:rPr>
        <w:t>Марёвского</w:t>
      </w:r>
      <w:proofErr w:type="spellEnd"/>
      <w:r w:rsidR="00390054" w:rsidRPr="00390054">
        <w:rPr>
          <w:sz w:val="28"/>
          <w:szCs w:val="28"/>
        </w:rPr>
        <w:t xml:space="preserve"> муниципального округа</w:t>
      </w:r>
      <w:r w:rsidR="00390054">
        <w:rPr>
          <w:sz w:val="28"/>
          <w:szCs w:val="28"/>
        </w:rPr>
        <w:t xml:space="preserve">, </w:t>
      </w:r>
      <w:r w:rsidRPr="006353A7">
        <w:rPr>
          <w:sz w:val="28"/>
          <w:szCs w:val="28"/>
        </w:rPr>
        <w:t>в редакции:</w:t>
      </w:r>
    </w:p>
    <w:p w:rsidR="001913C9" w:rsidRDefault="00FD14BE" w:rsidP="001913C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913C9">
        <w:rPr>
          <w:sz w:val="28"/>
          <w:szCs w:val="28"/>
        </w:rPr>
        <w:t>2.4</w:t>
      </w:r>
      <w:r w:rsidR="001913C9" w:rsidRPr="00B545A4">
        <w:rPr>
          <w:sz w:val="28"/>
          <w:szCs w:val="28"/>
        </w:rPr>
        <w:t xml:space="preserve">.5. </w:t>
      </w:r>
      <w:r w:rsidR="001913C9">
        <w:rPr>
          <w:sz w:val="28"/>
          <w:szCs w:val="28"/>
        </w:rPr>
        <w:t>Премиальные выплаты по итогам работы за месяц руководителю учреждения, заместителю руководителя, главному бухгалтеру учреждения осуществляется в соответствии с показателями эффективности деятельности.</w:t>
      </w:r>
    </w:p>
    <w:p w:rsidR="001913C9" w:rsidRDefault="001913C9" w:rsidP="001913C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Оценка выполнения показателей эффективности деятельности руководителя учреждения, заместителя руководителя учреждения, главного бухгалтера учреждения для установления премиальных выплат производится ежемесячно</w:t>
      </w:r>
      <w:r w:rsidRPr="00B8000F">
        <w:rPr>
          <w:sz w:val="28"/>
          <w:szCs w:val="28"/>
        </w:rPr>
        <w:t xml:space="preserve"> </w:t>
      </w:r>
      <w:r>
        <w:rPr>
          <w:sz w:val="28"/>
          <w:szCs w:val="28"/>
        </w:rPr>
        <w:t>до 15 числа месяца следующего за периодом установления выплаты, в соответствии с критериями оценки эффективности деятельности, указанными в приложении № 2 к Примерному положению.</w:t>
      </w:r>
      <w:r w:rsidRPr="00B545A4">
        <w:rPr>
          <w:sz w:val="28"/>
          <w:szCs w:val="28"/>
        </w:rPr>
        <w:t xml:space="preserve"> </w:t>
      </w:r>
    </w:p>
    <w:p w:rsidR="001913C9" w:rsidRPr="002E2105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2105">
        <w:rPr>
          <w:sz w:val="28"/>
          <w:szCs w:val="28"/>
        </w:rPr>
        <w:t xml:space="preserve">Проведение оценки показателей эффективности деятельности осуществляется на основании предложений, поданных: </w:t>
      </w:r>
    </w:p>
    <w:p w:rsidR="001913C9" w:rsidRPr="009E431B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431B">
        <w:rPr>
          <w:sz w:val="28"/>
          <w:szCs w:val="28"/>
        </w:rPr>
        <w:t>в отношении руководителя учреждения – руководителем социального комитета Администрации Марёвского муниципального округа и оформляется распоряжением Администрации Марёвского муниципального округа</w:t>
      </w:r>
      <w:r>
        <w:rPr>
          <w:sz w:val="28"/>
          <w:szCs w:val="28"/>
        </w:rPr>
        <w:t>;</w:t>
      </w:r>
    </w:p>
    <w:p w:rsidR="001913C9" w:rsidRPr="009E431B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431B">
        <w:rPr>
          <w:sz w:val="28"/>
          <w:szCs w:val="28"/>
        </w:rPr>
        <w:t>в отношении заместителя руководителя, главного бухгалтера учреждения – руководителем учреждения в комиссию учреждения.</w:t>
      </w:r>
    </w:p>
    <w:p w:rsidR="001913C9" w:rsidRPr="009E431B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431B">
        <w:rPr>
          <w:sz w:val="28"/>
          <w:szCs w:val="28"/>
        </w:rPr>
        <w:lastRenderedPageBreak/>
        <w:t>Максимальное количество баллов, которое можно набрать за отчетный период, принимается за 100 процентов. Премия не выплачивается, если сумма баллов набранных за отчетный период составляет меньше 50 процентов.</w:t>
      </w:r>
    </w:p>
    <w:p w:rsidR="001913C9" w:rsidRPr="00572653" w:rsidRDefault="001913C9" w:rsidP="001913C9">
      <w:pPr>
        <w:pStyle w:val="a6"/>
        <w:ind w:right="-1" w:firstLine="709"/>
        <w:rPr>
          <w:color w:val="FF0000"/>
          <w:sz w:val="28"/>
          <w:szCs w:val="28"/>
        </w:rPr>
      </w:pPr>
      <w:r w:rsidRPr="00C632E5">
        <w:rPr>
          <w:sz w:val="28"/>
          <w:szCs w:val="28"/>
        </w:rPr>
        <w:t>При наличии дисциплинарного взыскания руководителю учреждения,</w:t>
      </w:r>
      <w:r w:rsidRPr="00C632E5">
        <w:rPr>
          <w:spacing w:val="1"/>
          <w:sz w:val="28"/>
          <w:szCs w:val="28"/>
        </w:rPr>
        <w:t xml:space="preserve"> </w:t>
      </w:r>
      <w:r w:rsidRPr="00C632E5">
        <w:rPr>
          <w:sz w:val="28"/>
          <w:szCs w:val="28"/>
        </w:rPr>
        <w:t>заместителю руководителя, главному бухгалтеру учреждения за период, в</w:t>
      </w:r>
      <w:r w:rsidRPr="00C632E5">
        <w:rPr>
          <w:spacing w:val="1"/>
          <w:sz w:val="28"/>
          <w:szCs w:val="28"/>
        </w:rPr>
        <w:t xml:space="preserve"> </w:t>
      </w:r>
      <w:r w:rsidRPr="00C632E5">
        <w:rPr>
          <w:sz w:val="28"/>
          <w:szCs w:val="28"/>
        </w:rPr>
        <w:t>котором</w:t>
      </w:r>
      <w:r w:rsidRPr="00C632E5">
        <w:rPr>
          <w:spacing w:val="-4"/>
          <w:sz w:val="28"/>
          <w:szCs w:val="28"/>
        </w:rPr>
        <w:t xml:space="preserve"> </w:t>
      </w:r>
      <w:r w:rsidRPr="00C632E5">
        <w:rPr>
          <w:sz w:val="28"/>
          <w:szCs w:val="28"/>
        </w:rPr>
        <w:t>совершен</w:t>
      </w:r>
      <w:r w:rsidRPr="00C632E5">
        <w:rPr>
          <w:spacing w:val="-4"/>
          <w:sz w:val="28"/>
          <w:szCs w:val="28"/>
        </w:rPr>
        <w:t xml:space="preserve"> </w:t>
      </w:r>
      <w:r w:rsidRPr="00C632E5">
        <w:rPr>
          <w:sz w:val="28"/>
          <w:szCs w:val="28"/>
        </w:rPr>
        <w:t>проступок, размер</w:t>
      </w:r>
      <w:r w:rsidRPr="00C632E5">
        <w:rPr>
          <w:spacing w:val="67"/>
          <w:sz w:val="28"/>
          <w:szCs w:val="28"/>
        </w:rPr>
        <w:t xml:space="preserve"> </w:t>
      </w:r>
      <w:r w:rsidRPr="00C632E5">
        <w:rPr>
          <w:sz w:val="28"/>
          <w:szCs w:val="28"/>
        </w:rPr>
        <w:t>премиальной</w:t>
      </w:r>
      <w:r w:rsidRPr="00C632E5">
        <w:rPr>
          <w:spacing w:val="-3"/>
          <w:sz w:val="28"/>
          <w:szCs w:val="28"/>
        </w:rPr>
        <w:t xml:space="preserve"> </w:t>
      </w:r>
      <w:r w:rsidRPr="00C632E5">
        <w:rPr>
          <w:sz w:val="28"/>
          <w:szCs w:val="28"/>
        </w:rPr>
        <w:t>выплаты снижается. При этом размер такого снижения премиальной выплаты, не должен приводить к уменьшению размера месячной заработной платы более чем на 20 процентов</w:t>
      </w:r>
      <w:r w:rsidRPr="00572653">
        <w:rPr>
          <w:color w:val="FF0000"/>
          <w:sz w:val="28"/>
          <w:szCs w:val="28"/>
        </w:rPr>
        <w:t xml:space="preserve">. </w:t>
      </w:r>
    </w:p>
    <w:p w:rsidR="001913C9" w:rsidRPr="009E431B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E431B">
        <w:rPr>
          <w:color w:val="000000"/>
          <w:sz w:val="28"/>
          <w:szCs w:val="28"/>
        </w:rPr>
        <w:t>Премия по итогам работы за месяц начисляется с учетом количества фактически отработанного времени за месяц в пределах объема субсидий, поступающих в установленном порядке в учреждение из местного бюджета, или средств, поступающих от приносящей доход деятельности.</w:t>
      </w:r>
    </w:p>
    <w:p w:rsidR="001913C9" w:rsidRPr="009E431B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E431B">
        <w:rPr>
          <w:color w:val="000000"/>
          <w:sz w:val="28"/>
          <w:szCs w:val="28"/>
        </w:rPr>
        <w:t xml:space="preserve">По решению комиссии  на основании служебной записки  </w:t>
      </w:r>
      <w:r w:rsidRPr="009E431B">
        <w:rPr>
          <w:sz w:val="28"/>
          <w:szCs w:val="28"/>
        </w:rPr>
        <w:t xml:space="preserve">руководителя социального комитета Администрации Маревского муниципального округа </w:t>
      </w:r>
      <w:r w:rsidRPr="009E431B">
        <w:rPr>
          <w:color w:val="000000"/>
          <w:sz w:val="28"/>
          <w:szCs w:val="28"/>
        </w:rPr>
        <w:t>руководителю учреждения выплачивается премия за выполнение особо важных и (или) срочных работ единовременно в размере 100 процентов должностного оклада по итогам их выполнения с целью поощрения руководителя учреждения за оперативность и качественный результат труда.</w:t>
      </w:r>
    </w:p>
    <w:p w:rsidR="008204D5" w:rsidRPr="009A5D51" w:rsidRDefault="001913C9" w:rsidP="001913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431B">
        <w:rPr>
          <w:sz w:val="28"/>
          <w:szCs w:val="28"/>
        </w:rPr>
        <w:t>Премиальные выплаты производятся руководителю учреждения, заместителю руководителя, главному бухгалтеру учреждения, состоящими в списочном составе учреждения на дату начисления премии</w:t>
      </w:r>
      <w:r w:rsidR="00390054">
        <w:rPr>
          <w:sz w:val="28"/>
          <w:szCs w:val="28"/>
        </w:rPr>
        <w:t>.</w:t>
      </w:r>
      <w:r w:rsidR="008204D5">
        <w:rPr>
          <w:sz w:val="28"/>
          <w:szCs w:val="28"/>
        </w:rPr>
        <w:t>».</w:t>
      </w:r>
    </w:p>
    <w:p w:rsidR="002C333C" w:rsidRDefault="002C333C" w:rsidP="002C33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Изложить подпункт 3</w:t>
      </w:r>
      <w:r w:rsidRPr="006353A7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6353A7">
        <w:rPr>
          <w:sz w:val="28"/>
          <w:szCs w:val="28"/>
        </w:rPr>
        <w:t>.</w:t>
      </w:r>
      <w:r>
        <w:rPr>
          <w:sz w:val="28"/>
          <w:szCs w:val="28"/>
        </w:rPr>
        <w:t>5 пункта 3.5</w:t>
      </w:r>
      <w:r w:rsidRPr="006353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3 </w:t>
      </w:r>
      <w:r w:rsidR="00390054" w:rsidRPr="00390054">
        <w:rPr>
          <w:sz w:val="28"/>
          <w:szCs w:val="28"/>
        </w:rPr>
        <w:t xml:space="preserve">Примерного положения об оплате труда работников Муниципального бюджетного учреждения «Центр финансового обслуживания», подведомственного социальному комитету Администрации </w:t>
      </w:r>
      <w:proofErr w:type="spellStart"/>
      <w:r w:rsidR="00390054" w:rsidRPr="00390054">
        <w:rPr>
          <w:sz w:val="28"/>
          <w:szCs w:val="28"/>
        </w:rPr>
        <w:t>Марёвского</w:t>
      </w:r>
      <w:proofErr w:type="spellEnd"/>
      <w:r w:rsidR="00390054" w:rsidRPr="00390054">
        <w:rPr>
          <w:sz w:val="28"/>
          <w:szCs w:val="28"/>
        </w:rPr>
        <w:t xml:space="preserve"> муниципального округа, в редакции:</w:t>
      </w:r>
    </w:p>
    <w:p w:rsidR="002C333C" w:rsidRPr="00B76298" w:rsidRDefault="00682D46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333C" w:rsidRPr="00AC6363">
        <w:rPr>
          <w:rFonts w:ascii="Times New Roman" w:hAnsi="Times New Roman" w:cs="Times New Roman"/>
          <w:sz w:val="28"/>
          <w:szCs w:val="28"/>
        </w:rPr>
        <w:t>3.</w:t>
      </w:r>
      <w:r w:rsidR="002C333C">
        <w:rPr>
          <w:rFonts w:ascii="Times New Roman" w:hAnsi="Times New Roman" w:cs="Times New Roman"/>
          <w:sz w:val="28"/>
          <w:szCs w:val="28"/>
        </w:rPr>
        <w:t>5</w:t>
      </w:r>
      <w:r w:rsidR="002C333C" w:rsidRPr="00AC6363">
        <w:rPr>
          <w:rFonts w:ascii="Times New Roman" w:hAnsi="Times New Roman" w:cs="Times New Roman"/>
          <w:sz w:val="28"/>
          <w:szCs w:val="28"/>
        </w:rPr>
        <w:t>.</w:t>
      </w:r>
      <w:r w:rsidR="002C333C">
        <w:rPr>
          <w:rFonts w:ascii="Times New Roman" w:hAnsi="Times New Roman" w:cs="Times New Roman"/>
          <w:sz w:val="28"/>
          <w:szCs w:val="28"/>
        </w:rPr>
        <w:t>5</w:t>
      </w:r>
      <w:r w:rsidR="002C333C" w:rsidRPr="00AC6363">
        <w:rPr>
          <w:rFonts w:ascii="Times New Roman" w:hAnsi="Times New Roman" w:cs="Times New Roman"/>
          <w:sz w:val="28"/>
          <w:szCs w:val="28"/>
        </w:rPr>
        <w:t>.</w:t>
      </w:r>
      <w:r w:rsidR="002C333C" w:rsidRPr="00B76298">
        <w:rPr>
          <w:rFonts w:ascii="Times New Roman" w:hAnsi="Times New Roman" w:cs="Times New Roman"/>
          <w:sz w:val="28"/>
          <w:szCs w:val="28"/>
        </w:rPr>
        <w:t xml:space="preserve"> Премиал</w:t>
      </w:r>
      <w:r w:rsidR="002C333C">
        <w:rPr>
          <w:rFonts w:ascii="Times New Roman" w:hAnsi="Times New Roman" w:cs="Times New Roman"/>
          <w:sz w:val="28"/>
          <w:szCs w:val="28"/>
        </w:rPr>
        <w:t xml:space="preserve">ьные выплаты  по итогам работы  </w:t>
      </w:r>
      <w:r w:rsidR="002C333C" w:rsidRPr="00B76298">
        <w:rPr>
          <w:rFonts w:ascii="Times New Roman" w:hAnsi="Times New Roman" w:cs="Times New Roman"/>
          <w:sz w:val="28"/>
          <w:szCs w:val="28"/>
        </w:rPr>
        <w:t xml:space="preserve">выплачиваются с целью </w:t>
      </w:r>
      <w:r w:rsidR="002C333C">
        <w:rPr>
          <w:rFonts w:ascii="Times New Roman" w:hAnsi="Times New Roman" w:cs="Times New Roman"/>
          <w:sz w:val="28"/>
          <w:szCs w:val="28"/>
        </w:rPr>
        <w:t>поощрения работников учреждения</w:t>
      </w:r>
      <w:r w:rsidR="002C333C" w:rsidRPr="00B76298">
        <w:rPr>
          <w:rFonts w:ascii="Times New Roman" w:hAnsi="Times New Roman" w:cs="Times New Roman"/>
          <w:sz w:val="28"/>
          <w:szCs w:val="28"/>
        </w:rPr>
        <w:t xml:space="preserve"> за общие результаты труда по итогам работы за установленный период</w:t>
      </w:r>
      <w:r w:rsidR="002C333C">
        <w:rPr>
          <w:rFonts w:ascii="Times New Roman" w:hAnsi="Times New Roman" w:cs="Times New Roman"/>
          <w:sz w:val="28"/>
          <w:szCs w:val="28"/>
        </w:rPr>
        <w:t>. Периодичность премиальных выплат устанавливается положением об оплате труда учреждения.</w:t>
      </w:r>
    </w:p>
    <w:p w:rsidR="002C333C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 xml:space="preserve">Премиальные выплаты </w:t>
      </w:r>
      <w:r>
        <w:rPr>
          <w:rFonts w:ascii="Times New Roman" w:hAnsi="Times New Roman" w:cs="Times New Roman"/>
          <w:sz w:val="28"/>
          <w:szCs w:val="28"/>
        </w:rPr>
        <w:t>работникам учреждения по итогам работы</w:t>
      </w:r>
      <w:r w:rsidRPr="00B7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устанавливаются</w:t>
      </w:r>
      <w:r w:rsidRPr="00B76298">
        <w:rPr>
          <w:rFonts w:ascii="Times New Roman" w:hAnsi="Times New Roman" w:cs="Times New Roman"/>
          <w:sz w:val="28"/>
          <w:szCs w:val="28"/>
        </w:rPr>
        <w:t xml:space="preserve"> по решению комиссии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76298">
        <w:rPr>
          <w:rFonts w:ascii="Times New Roman" w:hAnsi="Times New Roman" w:cs="Times New Roman"/>
          <w:sz w:val="28"/>
          <w:szCs w:val="28"/>
        </w:rPr>
        <w:t xml:space="preserve"> в соответствии с критериям</w:t>
      </w:r>
      <w:r>
        <w:rPr>
          <w:rFonts w:ascii="Times New Roman" w:hAnsi="Times New Roman" w:cs="Times New Roman"/>
          <w:sz w:val="28"/>
          <w:szCs w:val="28"/>
        </w:rPr>
        <w:t>и, утвержденными распоряжением учреждения, показателями эффективности деятельности работника учреждения.</w:t>
      </w:r>
      <w:r w:rsidRPr="00B7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Конкретные размеры премий работников определяются в соответствии с личным вкладом и максимальными размерами не ограничиваются.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определении показателей эффективности деятельности работы работников учреждения</w:t>
      </w:r>
      <w:r w:rsidRPr="00B76298">
        <w:rPr>
          <w:rFonts w:ascii="Times New Roman" w:hAnsi="Times New Roman" w:cs="Times New Roman"/>
          <w:sz w:val="28"/>
          <w:szCs w:val="28"/>
        </w:rPr>
        <w:t xml:space="preserve"> учитываются: 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>достижение и превышение плановых и нормативных показателей работы;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>качественная подготовка и проведение мероприятий, связанных с уставной деятельностью учреждения;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>добросовестное исполнение должностных обязанностей в соответствующем периоде;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>инициатива, творческий подход, применение современных форм, методов и технологий в процессе профессиональной деятельности;</w:t>
      </w:r>
    </w:p>
    <w:p w:rsidR="002C333C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98">
        <w:rPr>
          <w:rFonts w:ascii="Times New Roman" w:hAnsi="Times New Roman" w:cs="Times New Roman"/>
          <w:sz w:val="28"/>
          <w:szCs w:val="28"/>
        </w:rPr>
        <w:t>своевременность и полнота подготовки отчетности и информаций.</w:t>
      </w:r>
    </w:p>
    <w:p w:rsidR="002C333C" w:rsidRPr="00B76298" w:rsidRDefault="002C333C" w:rsidP="002C33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об установлении премиальных выплат</w:t>
      </w:r>
      <w:r w:rsidRPr="00B76298">
        <w:rPr>
          <w:rFonts w:ascii="Times New Roman" w:hAnsi="Times New Roman" w:cs="Times New Roman"/>
          <w:sz w:val="28"/>
          <w:szCs w:val="28"/>
        </w:rPr>
        <w:t xml:space="preserve"> производятся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B7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76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оценки показателей эффективности деятельности работника учреждения </w:t>
      </w:r>
      <w:r w:rsidRPr="00B762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набранной суммой баллов.</w:t>
      </w:r>
    </w:p>
    <w:p w:rsidR="002C333C" w:rsidRDefault="002C333C" w:rsidP="002C33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Оценка выполнения показателей эффективности деятельности работников учреждения проводится комиссией учреждения до 15 числа месяца следующего за периодом установления выплаты на основании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поданных руководителем учреждения.</w:t>
      </w:r>
      <w:r w:rsidRPr="00B76298">
        <w:rPr>
          <w:sz w:val="28"/>
          <w:szCs w:val="28"/>
        </w:rPr>
        <w:t xml:space="preserve"> </w:t>
      </w:r>
    </w:p>
    <w:p w:rsidR="002C333C" w:rsidRDefault="002C333C" w:rsidP="002C33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баллов, которое можно набрать за отчетный период, принимается за 100 процентов. Премия не выплачивается, если сумма баллов, набранных за отчетный период составит меньше 50 процентов.</w:t>
      </w:r>
    </w:p>
    <w:p w:rsidR="002C333C" w:rsidRPr="00B76298" w:rsidRDefault="002C333C" w:rsidP="002C33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учреждения рассматривает предложения по оценке эффективности деятельности, согласует набранную сумму баллов по каждому работнику и устанавливает размер одного балла выраженного в процентах к должностному окладу.</w:t>
      </w:r>
    </w:p>
    <w:p w:rsidR="002C333C" w:rsidRPr="00B76298" w:rsidRDefault="002C333C" w:rsidP="002C333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Премии начисляю</w:t>
      </w:r>
      <w:r w:rsidRPr="00CC4BAD">
        <w:rPr>
          <w:color w:val="000000"/>
          <w:sz w:val="28"/>
          <w:szCs w:val="28"/>
        </w:rPr>
        <w:t>тся с учетом количества фактически отработанного времени за установленн</w:t>
      </w:r>
      <w:r>
        <w:rPr>
          <w:color w:val="000000"/>
          <w:sz w:val="28"/>
          <w:szCs w:val="28"/>
        </w:rPr>
        <w:t>ый период в пределах объема субсидий, поступающих в установленном порядке в организацию из местного бюджета, или средств, поступающих от приносящей доход деятельности</w:t>
      </w:r>
      <w:r w:rsidRPr="00CC4BAD">
        <w:rPr>
          <w:color w:val="000000"/>
          <w:sz w:val="28"/>
          <w:szCs w:val="28"/>
        </w:rPr>
        <w:t>.</w:t>
      </w:r>
    </w:p>
    <w:p w:rsidR="002C333C" w:rsidRPr="00682D46" w:rsidRDefault="002C333C" w:rsidP="002C333C">
      <w:pPr>
        <w:pStyle w:val="a6"/>
        <w:ind w:right="-1" w:firstLine="709"/>
        <w:rPr>
          <w:sz w:val="28"/>
          <w:szCs w:val="28"/>
        </w:rPr>
      </w:pPr>
      <w:r w:rsidRPr="00682D46">
        <w:rPr>
          <w:sz w:val="28"/>
          <w:szCs w:val="28"/>
        </w:rPr>
        <w:t>При наличии дисциплинарного взыскания работникам учреждения,</w:t>
      </w:r>
      <w:r w:rsidRPr="00682D46">
        <w:rPr>
          <w:spacing w:val="1"/>
          <w:sz w:val="28"/>
          <w:szCs w:val="28"/>
        </w:rPr>
        <w:t xml:space="preserve"> </w:t>
      </w:r>
      <w:r w:rsidRPr="00682D46">
        <w:rPr>
          <w:sz w:val="28"/>
          <w:szCs w:val="28"/>
        </w:rPr>
        <w:t>за период, в</w:t>
      </w:r>
      <w:r w:rsidRPr="00682D46">
        <w:rPr>
          <w:spacing w:val="1"/>
          <w:sz w:val="28"/>
          <w:szCs w:val="28"/>
        </w:rPr>
        <w:t xml:space="preserve"> </w:t>
      </w:r>
      <w:r w:rsidRPr="00682D46">
        <w:rPr>
          <w:sz w:val="28"/>
          <w:szCs w:val="28"/>
        </w:rPr>
        <w:t>котором</w:t>
      </w:r>
      <w:r w:rsidRPr="00682D46">
        <w:rPr>
          <w:spacing w:val="-4"/>
          <w:sz w:val="28"/>
          <w:szCs w:val="28"/>
        </w:rPr>
        <w:t xml:space="preserve"> </w:t>
      </w:r>
      <w:r w:rsidRPr="00682D46">
        <w:rPr>
          <w:sz w:val="28"/>
          <w:szCs w:val="28"/>
        </w:rPr>
        <w:t>совершен</w:t>
      </w:r>
      <w:r w:rsidRPr="00682D46">
        <w:rPr>
          <w:spacing w:val="-4"/>
          <w:sz w:val="28"/>
          <w:szCs w:val="28"/>
        </w:rPr>
        <w:t xml:space="preserve"> </w:t>
      </w:r>
      <w:r w:rsidRPr="00682D46">
        <w:rPr>
          <w:sz w:val="28"/>
          <w:szCs w:val="28"/>
        </w:rPr>
        <w:t>проступок, размер</w:t>
      </w:r>
      <w:r w:rsidRPr="00682D46">
        <w:rPr>
          <w:spacing w:val="67"/>
          <w:sz w:val="28"/>
          <w:szCs w:val="28"/>
        </w:rPr>
        <w:t xml:space="preserve"> </w:t>
      </w:r>
      <w:r w:rsidRPr="00682D46">
        <w:rPr>
          <w:sz w:val="28"/>
          <w:szCs w:val="28"/>
        </w:rPr>
        <w:t>премиальной</w:t>
      </w:r>
      <w:r w:rsidRPr="00682D46">
        <w:rPr>
          <w:spacing w:val="-3"/>
          <w:sz w:val="28"/>
          <w:szCs w:val="28"/>
        </w:rPr>
        <w:t xml:space="preserve"> </w:t>
      </w:r>
      <w:r w:rsidRPr="00682D46">
        <w:rPr>
          <w:sz w:val="28"/>
          <w:szCs w:val="28"/>
        </w:rPr>
        <w:t>выплаты снижается. При этом размер такого снижения премиальной выплаты, не должен приводить к уменьшению размера месячной заработной платы более чем на 20 процентов</w:t>
      </w:r>
      <w:r w:rsidR="00390054">
        <w:rPr>
          <w:sz w:val="28"/>
          <w:szCs w:val="28"/>
        </w:rPr>
        <w:t>.</w:t>
      </w:r>
      <w:r w:rsidR="00682D46">
        <w:rPr>
          <w:sz w:val="28"/>
          <w:szCs w:val="28"/>
        </w:rPr>
        <w:t>»</w:t>
      </w:r>
      <w:r w:rsidRPr="00682D46">
        <w:rPr>
          <w:sz w:val="28"/>
          <w:szCs w:val="28"/>
        </w:rPr>
        <w:t xml:space="preserve">. </w:t>
      </w:r>
    </w:p>
    <w:p w:rsidR="008204D5" w:rsidRDefault="008204D5" w:rsidP="00791E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559E">
        <w:rPr>
          <w:sz w:val="28"/>
          <w:szCs w:val="28"/>
        </w:rPr>
        <w:t xml:space="preserve">2. Руководителю </w:t>
      </w:r>
      <w:r w:rsidRPr="00F1559E">
        <w:rPr>
          <w:bCs/>
          <w:sz w:val="28"/>
          <w:szCs w:val="28"/>
        </w:rPr>
        <w:t xml:space="preserve">Муниципального бюджетного учреждения «Центр финансового обслуживания», подведомственного социальному комитету </w:t>
      </w:r>
      <w:r w:rsidR="00791E20">
        <w:rPr>
          <w:bCs/>
          <w:sz w:val="28"/>
          <w:szCs w:val="28"/>
        </w:rPr>
        <w:t>А</w:t>
      </w:r>
      <w:r w:rsidRPr="00F1559E">
        <w:rPr>
          <w:bCs/>
          <w:sz w:val="28"/>
          <w:szCs w:val="28"/>
        </w:rPr>
        <w:t>дминистрации Марёвского муниципального округа</w:t>
      </w:r>
      <w:r w:rsidRPr="00F1559E">
        <w:rPr>
          <w:b/>
          <w:bCs/>
          <w:sz w:val="28"/>
          <w:szCs w:val="28"/>
        </w:rPr>
        <w:t xml:space="preserve"> </w:t>
      </w:r>
      <w:r w:rsidRPr="00F1559E">
        <w:rPr>
          <w:sz w:val="28"/>
          <w:szCs w:val="28"/>
        </w:rPr>
        <w:t>внести изменения в положения об оплате труда работников организации.</w:t>
      </w:r>
    </w:p>
    <w:p w:rsidR="006E1CEA" w:rsidRPr="00F22D93" w:rsidRDefault="006E1CEA" w:rsidP="00791E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контроль за выполнением постановления на председателя социального комитета Администрации Марёвского муниципального округа Ершову С.А.</w:t>
      </w:r>
    </w:p>
    <w:p w:rsidR="00450DE8" w:rsidRPr="00E80DBE" w:rsidRDefault="002C333C" w:rsidP="00791E20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</w:t>
      </w:r>
      <w:r w:rsidR="00450DE8" w:rsidRPr="00E80DBE">
        <w:rPr>
          <w:spacing w:val="-4"/>
          <w:sz w:val="28"/>
          <w:szCs w:val="28"/>
        </w:rPr>
        <w:t xml:space="preserve">. </w:t>
      </w:r>
      <w:r w:rsidR="00450DE8" w:rsidRPr="00E80DBE">
        <w:rPr>
          <w:sz w:val="28"/>
          <w:szCs w:val="28"/>
        </w:rPr>
        <w:t>Опубликовать постановление в муниципальной газете «</w:t>
      </w:r>
      <w:proofErr w:type="spellStart"/>
      <w:r w:rsidR="00450DE8" w:rsidRPr="00E80DBE">
        <w:rPr>
          <w:sz w:val="28"/>
          <w:szCs w:val="28"/>
        </w:rPr>
        <w:t>Марёвский</w:t>
      </w:r>
      <w:proofErr w:type="spellEnd"/>
      <w:r w:rsidR="00450DE8" w:rsidRPr="00E80DBE">
        <w:rPr>
          <w:sz w:val="28"/>
          <w:szCs w:val="28"/>
        </w:rPr>
        <w:t xml:space="preserve"> вестник» и разместить на официальном сайте Администрации муниципального </w:t>
      </w:r>
      <w:r w:rsidR="00450DE8">
        <w:rPr>
          <w:sz w:val="28"/>
          <w:szCs w:val="28"/>
        </w:rPr>
        <w:t>округ</w:t>
      </w:r>
      <w:r w:rsidR="00450DE8" w:rsidRPr="00E80DBE">
        <w:rPr>
          <w:sz w:val="28"/>
          <w:szCs w:val="28"/>
        </w:rPr>
        <w:t>а в информационно – коммуникативной сети «Интернет».</w:t>
      </w:r>
    </w:p>
    <w:p w:rsidR="00B6006A" w:rsidRDefault="00B6006A" w:rsidP="00B6006A">
      <w:pPr>
        <w:jc w:val="center"/>
        <w:rPr>
          <w:sz w:val="28"/>
          <w:szCs w:val="28"/>
        </w:rPr>
      </w:pPr>
    </w:p>
    <w:p w:rsidR="008C590A" w:rsidRDefault="008C590A" w:rsidP="00BE09AC">
      <w:pPr>
        <w:spacing w:line="240" w:lineRule="exact"/>
        <w:ind w:right="282"/>
        <w:jc w:val="both"/>
        <w:rPr>
          <w:sz w:val="28"/>
          <w:szCs w:val="28"/>
        </w:rPr>
      </w:pPr>
    </w:p>
    <w:p w:rsidR="00C0343F" w:rsidRDefault="00FD14AE" w:rsidP="00F40ABD">
      <w:r w:rsidRPr="00D63E5A">
        <w:rPr>
          <w:b/>
          <w:color w:val="000000"/>
          <w:sz w:val="28"/>
          <w:szCs w:val="28"/>
        </w:rPr>
        <w:t xml:space="preserve">Глава муниципального округа                                  </w:t>
      </w:r>
      <w:r w:rsidR="00C432F1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  </w:t>
      </w:r>
      <w:r w:rsidRPr="00D63E5A">
        <w:rPr>
          <w:b/>
          <w:color w:val="000000"/>
          <w:sz w:val="28"/>
          <w:szCs w:val="28"/>
        </w:rPr>
        <w:t xml:space="preserve">     </w:t>
      </w:r>
      <w:r w:rsidR="00F40ABD">
        <w:rPr>
          <w:b/>
          <w:color w:val="000000"/>
          <w:sz w:val="28"/>
          <w:szCs w:val="28"/>
        </w:rPr>
        <w:t xml:space="preserve">  </w:t>
      </w:r>
      <w:r w:rsidR="00F12F57">
        <w:rPr>
          <w:b/>
          <w:color w:val="000000"/>
          <w:sz w:val="28"/>
          <w:szCs w:val="28"/>
        </w:rPr>
        <w:t xml:space="preserve">        </w:t>
      </w:r>
      <w:r w:rsidR="007D1FF7">
        <w:rPr>
          <w:b/>
          <w:color w:val="000000"/>
          <w:sz w:val="28"/>
          <w:szCs w:val="28"/>
        </w:rPr>
        <w:t xml:space="preserve"> </w:t>
      </w:r>
      <w:r w:rsidRPr="00D63E5A">
        <w:rPr>
          <w:b/>
          <w:color w:val="000000"/>
          <w:sz w:val="28"/>
          <w:szCs w:val="28"/>
        </w:rPr>
        <w:t>С.И. Горкин</w:t>
      </w:r>
    </w:p>
    <w:p w:rsidR="00C0343F" w:rsidRDefault="00C0343F" w:rsidP="00EB6DBF">
      <w:pPr>
        <w:jc w:val="both"/>
      </w:pPr>
    </w:p>
    <w:p w:rsidR="00C0343F" w:rsidRDefault="00791E20" w:rsidP="00EB6DBF">
      <w:pPr>
        <w:jc w:val="both"/>
      </w:pPr>
      <w:r>
        <w:t xml:space="preserve">                                                                  </w:t>
      </w:r>
      <w:bookmarkStart w:id="2" w:name="штамп"/>
      <w:bookmarkStart w:id="3" w:name="_GoBack"/>
      <w:bookmarkEnd w:id="2"/>
      <w:bookmarkEnd w:id="3"/>
    </w:p>
    <w:p w:rsidR="00C0343F" w:rsidRDefault="00C0343F" w:rsidP="00EB6DBF">
      <w:pPr>
        <w:jc w:val="both"/>
      </w:pPr>
    </w:p>
    <w:p w:rsidR="00DE137E" w:rsidRDefault="00634616" w:rsidP="00EB6DBF">
      <w:pPr>
        <w:jc w:val="both"/>
      </w:pPr>
      <w:r>
        <w:t xml:space="preserve">                                                                </w:t>
      </w:r>
      <w:r w:rsidR="00EB6DBF">
        <w:tab/>
      </w:r>
    </w:p>
    <w:p w:rsidR="000B02F7" w:rsidRDefault="000B02F7" w:rsidP="004934D8">
      <w:pPr>
        <w:keepNext/>
        <w:keepLines/>
        <w:widowControl w:val="0"/>
        <w:spacing w:line="202" w:lineRule="auto"/>
        <w:jc w:val="right"/>
        <w:outlineLvl w:val="0"/>
        <w:rPr>
          <w:color w:val="000000"/>
          <w:sz w:val="28"/>
          <w:szCs w:val="28"/>
          <w:lang w:bidi="ru-RU"/>
        </w:rPr>
      </w:pPr>
    </w:p>
    <w:sectPr w:rsidR="000B02F7" w:rsidSect="00450DE8"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75D1C5C"/>
    <w:multiLevelType w:val="hybridMultilevel"/>
    <w:tmpl w:val="534268A4"/>
    <w:lvl w:ilvl="0" w:tplc="CFC42AAC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923BB8"/>
    <w:multiLevelType w:val="hybridMultilevel"/>
    <w:tmpl w:val="08A024CE"/>
    <w:lvl w:ilvl="0" w:tplc="F22C2224">
      <w:start w:val="2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511272F"/>
    <w:multiLevelType w:val="hybridMultilevel"/>
    <w:tmpl w:val="68FE457A"/>
    <w:lvl w:ilvl="0" w:tplc="7584D32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7" w15:restartNumberingAfterBreak="0">
    <w:nsid w:val="2D181EAA"/>
    <w:multiLevelType w:val="multilevel"/>
    <w:tmpl w:val="5248F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C46582"/>
    <w:multiLevelType w:val="hybridMultilevel"/>
    <w:tmpl w:val="F12CDF26"/>
    <w:lvl w:ilvl="0" w:tplc="A322D1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422304D"/>
    <w:multiLevelType w:val="hybridMultilevel"/>
    <w:tmpl w:val="2D30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16B1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44837"/>
    <w:multiLevelType w:val="hybridMultilevel"/>
    <w:tmpl w:val="F9FA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26277"/>
    <w:multiLevelType w:val="multilevel"/>
    <w:tmpl w:val="6B8C690C"/>
    <w:lvl w:ilvl="0">
      <w:start w:val="1"/>
      <w:numFmt w:val="decimal"/>
      <w:lvlText w:val="%1"/>
      <w:lvlJc w:val="left"/>
      <w:rPr>
        <w:rFonts w:ascii="Courier New" w:eastAsia="Courier New" w:hAnsi="Courier New" w:cs="Courier Ne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52DE6782"/>
    <w:multiLevelType w:val="hybridMultilevel"/>
    <w:tmpl w:val="1E6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811B3"/>
    <w:multiLevelType w:val="hybridMultilevel"/>
    <w:tmpl w:val="826C0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90455"/>
    <w:multiLevelType w:val="multilevel"/>
    <w:tmpl w:val="37923DA8"/>
    <w:lvl w:ilvl="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83A6951"/>
    <w:multiLevelType w:val="multilevel"/>
    <w:tmpl w:val="2F2C2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5" w15:restartNumberingAfterBreak="0">
    <w:nsid w:val="658B5F8D"/>
    <w:multiLevelType w:val="hybridMultilevel"/>
    <w:tmpl w:val="03B0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7" w15:restartNumberingAfterBreak="0">
    <w:nsid w:val="73D20B07"/>
    <w:multiLevelType w:val="hybridMultilevel"/>
    <w:tmpl w:val="1DEE7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735F8"/>
    <w:multiLevelType w:val="multilevel"/>
    <w:tmpl w:val="6C4C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70371A"/>
    <w:multiLevelType w:val="hybridMultilevel"/>
    <w:tmpl w:val="F9E4452E"/>
    <w:lvl w:ilvl="0" w:tplc="6CE628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2E4C53"/>
    <w:multiLevelType w:val="hybridMultilevel"/>
    <w:tmpl w:val="C9AEA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0"/>
  </w:num>
  <w:num w:numId="5">
    <w:abstractNumId w:val="23"/>
  </w:num>
  <w:num w:numId="6">
    <w:abstractNumId w:val="16"/>
  </w:num>
  <w:num w:numId="7">
    <w:abstractNumId w:val="17"/>
  </w:num>
  <w:num w:numId="8">
    <w:abstractNumId w:val="30"/>
  </w:num>
  <w:num w:numId="9">
    <w:abstractNumId w:val="22"/>
  </w:num>
  <w:num w:numId="10">
    <w:abstractNumId w:val="26"/>
  </w:num>
  <w:num w:numId="11">
    <w:abstractNumId w:val="24"/>
  </w:num>
  <w:num w:numId="12">
    <w:abstractNumId w:val="9"/>
  </w:num>
  <w:num w:numId="13">
    <w:abstractNumId w:val="6"/>
  </w:num>
  <w:num w:numId="14">
    <w:abstractNumId w:val="3"/>
  </w:num>
  <w:num w:numId="15">
    <w:abstractNumId w:val="11"/>
  </w:num>
  <w:num w:numId="16">
    <w:abstractNumId w:val="21"/>
  </w:num>
  <w:num w:numId="17">
    <w:abstractNumId w:val="28"/>
  </w:num>
  <w:num w:numId="18">
    <w:abstractNumId w:val="8"/>
  </w:num>
  <w:num w:numId="19">
    <w:abstractNumId w:val="15"/>
  </w:num>
  <w:num w:numId="20">
    <w:abstractNumId w:val="19"/>
  </w:num>
  <w:num w:numId="21">
    <w:abstractNumId w:val="18"/>
  </w:num>
  <w:num w:numId="22">
    <w:abstractNumId w:val="31"/>
  </w:num>
  <w:num w:numId="23">
    <w:abstractNumId w:val="14"/>
  </w:num>
  <w:num w:numId="24">
    <w:abstractNumId w:val="10"/>
  </w:num>
  <w:num w:numId="25">
    <w:abstractNumId w:val="27"/>
  </w:num>
  <w:num w:numId="26">
    <w:abstractNumId w:val="7"/>
  </w:num>
  <w:num w:numId="27">
    <w:abstractNumId w:val="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9"/>
  </w:num>
  <w:num w:numId="31">
    <w:abstractNumId w:val="25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33"/>
    <w:rsid w:val="000148AA"/>
    <w:rsid w:val="0002799D"/>
    <w:rsid w:val="00027A92"/>
    <w:rsid w:val="000309FF"/>
    <w:rsid w:val="00036854"/>
    <w:rsid w:val="00057E9F"/>
    <w:rsid w:val="00061866"/>
    <w:rsid w:val="00064D24"/>
    <w:rsid w:val="0006517C"/>
    <w:rsid w:val="00067CF3"/>
    <w:rsid w:val="000739FC"/>
    <w:rsid w:val="00080A8F"/>
    <w:rsid w:val="00092275"/>
    <w:rsid w:val="00095FC9"/>
    <w:rsid w:val="000A57DD"/>
    <w:rsid w:val="000B02F7"/>
    <w:rsid w:val="000C49FE"/>
    <w:rsid w:val="000C6774"/>
    <w:rsid w:val="000D5C4E"/>
    <w:rsid w:val="000D7C65"/>
    <w:rsid w:val="000E339B"/>
    <w:rsid w:val="000E38FC"/>
    <w:rsid w:val="000E5E7B"/>
    <w:rsid w:val="00113774"/>
    <w:rsid w:val="0011588D"/>
    <w:rsid w:val="00120681"/>
    <w:rsid w:val="00124391"/>
    <w:rsid w:val="00125D23"/>
    <w:rsid w:val="00132470"/>
    <w:rsid w:val="00170A5E"/>
    <w:rsid w:val="001830A7"/>
    <w:rsid w:val="001910E0"/>
    <w:rsid w:val="001913C9"/>
    <w:rsid w:val="00192DA6"/>
    <w:rsid w:val="00196AC5"/>
    <w:rsid w:val="001A1D98"/>
    <w:rsid w:val="001A2157"/>
    <w:rsid w:val="001B3C33"/>
    <w:rsid w:val="001B3EF7"/>
    <w:rsid w:val="001C7E60"/>
    <w:rsid w:val="001E5F64"/>
    <w:rsid w:val="001F303A"/>
    <w:rsid w:val="001F3413"/>
    <w:rsid w:val="001F6C62"/>
    <w:rsid w:val="001F7D34"/>
    <w:rsid w:val="002141AD"/>
    <w:rsid w:val="00214B1C"/>
    <w:rsid w:val="002170DD"/>
    <w:rsid w:val="00223B41"/>
    <w:rsid w:val="00233E17"/>
    <w:rsid w:val="0026333F"/>
    <w:rsid w:val="0026690F"/>
    <w:rsid w:val="002966EB"/>
    <w:rsid w:val="002B0178"/>
    <w:rsid w:val="002B4487"/>
    <w:rsid w:val="002C2DBD"/>
    <w:rsid w:val="002C333C"/>
    <w:rsid w:val="002C3742"/>
    <w:rsid w:val="002D43D4"/>
    <w:rsid w:val="002F157E"/>
    <w:rsid w:val="0030048E"/>
    <w:rsid w:val="00310035"/>
    <w:rsid w:val="00314750"/>
    <w:rsid w:val="00315A04"/>
    <w:rsid w:val="0031602C"/>
    <w:rsid w:val="00332A33"/>
    <w:rsid w:val="00354A2C"/>
    <w:rsid w:val="003603F6"/>
    <w:rsid w:val="003647A5"/>
    <w:rsid w:val="00366050"/>
    <w:rsid w:val="00380532"/>
    <w:rsid w:val="0038255E"/>
    <w:rsid w:val="00390054"/>
    <w:rsid w:val="003A1DBE"/>
    <w:rsid w:val="003B0BAE"/>
    <w:rsid w:val="003C179A"/>
    <w:rsid w:val="003E06A6"/>
    <w:rsid w:val="003E4455"/>
    <w:rsid w:val="003E4CD0"/>
    <w:rsid w:val="003E6762"/>
    <w:rsid w:val="003E67E2"/>
    <w:rsid w:val="003F08CB"/>
    <w:rsid w:val="003F0D6A"/>
    <w:rsid w:val="003F6E57"/>
    <w:rsid w:val="0040007D"/>
    <w:rsid w:val="00401471"/>
    <w:rsid w:val="00427179"/>
    <w:rsid w:val="00435DC8"/>
    <w:rsid w:val="00440653"/>
    <w:rsid w:val="00450DE8"/>
    <w:rsid w:val="004544B5"/>
    <w:rsid w:val="00455F18"/>
    <w:rsid w:val="00462F4C"/>
    <w:rsid w:val="00480469"/>
    <w:rsid w:val="004934D8"/>
    <w:rsid w:val="004B0698"/>
    <w:rsid w:val="004B1471"/>
    <w:rsid w:val="004B5502"/>
    <w:rsid w:val="004C4E31"/>
    <w:rsid w:val="004C6C99"/>
    <w:rsid w:val="004D155A"/>
    <w:rsid w:val="004D1FCF"/>
    <w:rsid w:val="004D43E4"/>
    <w:rsid w:val="004E4FB1"/>
    <w:rsid w:val="004E718B"/>
    <w:rsid w:val="004F00BD"/>
    <w:rsid w:val="00530573"/>
    <w:rsid w:val="005436E1"/>
    <w:rsid w:val="0055348A"/>
    <w:rsid w:val="00556BC0"/>
    <w:rsid w:val="00571F6D"/>
    <w:rsid w:val="005850D9"/>
    <w:rsid w:val="005863F3"/>
    <w:rsid w:val="005A01D4"/>
    <w:rsid w:val="005A16E3"/>
    <w:rsid w:val="005A1FCB"/>
    <w:rsid w:val="005B05DB"/>
    <w:rsid w:val="005C5CBC"/>
    <w:rsid w:val="005C676E"/>
    <w:rsid w:val="005D1A14"/>
    <w:rsid w:val="005F67AD"/>
    <w:rsid w:val="00612E5E"/>
    <w:rsid w:val="00621439"/>
    <w:rsid w:val="006216CF"/>
    <w:rsid w:val="00625526"/>
    <w:rsid w:val="00625A77"/>
    <w:rsid w:val="00631FBE"/>
    <w:rsid w:val="00634616"/>
    <w:rsid w:val="0063481D"/>
    <w:rsid w:val="00634BD1"/>
    <w:rsid w:val="00636561"/>
    <w:rsid w:val="00640460"/>
    <w:rsid w:val="00647AA5"/>
    <w:rsid w:val="006569B5"/>
    <w:rsid w:val="0068033E"/>
    <w:rsid w:val="00682D46"/>
    <w:rsid w:val="00684AD1"/>
    <w:rsid w:val="006879B8"/>
    <w:rsid w:val="006911A4"/>
    <w:rsid w:val="0069508B"/>
    <w:rsid w:val="006C1C5F"/>
    <w:rsid w:val="006E1CEA"/>
    <w:rsid w:val="007079EE"/>
    <w:rsid w:val="007149DC"/>
    <w:rsid w:val="0072117D"/>
    <w:rsid w:val="00721759"/>
    <w:rsid w:val="00726198"/>
    <w:rsid w:val="0072646B"/>
    <w:rsid w:val="00726598"/>
    <w:rsid w:val="00737A58"/>
    <w:rsid w:val="007421DE"/>
    <w:rsid w:val="00745583"/>
    <w:rsid w:val="00751205"/>
    <w:rsid w:val="00753317"/>
    <w:rsid w:val="00764C2E"/>
    <w:rsid w:val="0077263E"/>
    <w:rsid w:val="00772C43"/>
    <w:rsid w:val="007919D0"/>
    <w:rsid w:val="00791E20"/>
    <w:rsid w:val="00792CC8"/>
    <w:rsid w:val="00794879"/>
    <w:rsid w:val="007B6449"/>
    <w:rsid w:val="007C0092"/>
    <w:rsid w:val="007C5B03"/>
    <w:rsid w:val="007D1CE2"/>
    <w:rsid w:val="007D1FF7"/>
    <w:rsid w:val="007D4686"/>
    <w:rsid w:val="007D6491"/>
    <w:rsid w:val="007E784C"/>
    <w:rsid w:val="007E7DDE"/>
    <w:rsid w:val="00801B77"/>
    <w:rsid w:val="008204D5"/>
    <w:rsid w:val="00820B08"/>
    <w:rsid w:val="00826F7B"/>
    <w:rsid w:val="00840FAE"/>
    <w:rsid w:val="00846384"/>
    <w:rsid w:val="008474D7"/>
    <w:rsid w:val="008549B9"/>
    <w:rsid w:val="0085534E"/>
    <w:rsid w:val="00856DE7"/>
    <w:rsid w:val="00863E75"/>
    <w:rsid w:val="00867C78"/>
    <w:rsid w:val="00875629"/>
    <w:rsid w:val="00883DAF"/>
    <w:rsid w:val="0088472A"/>
    <w:rsid w:val="0089091D"/>
    <w:rsid w:val="008927E3"/>
    <w:rsid w:val="00897AB5"/>
    <w:rsid w:val="008A540A"/>
    <w:rsid w:val="008B7C5E"/>
    <w:rsid w:val="008C02AA"/>
    <w:rsid w:val="008C576E"/>
    <w:rsid w:val="008C590A"/>
    <w:rsid w:val="008D274C"/>
    <w:rsid w:val="008D378F"/>
    <w:rsid w:val="008E37E9"/>
    <w:rsid w:val="008F3E21"/>
    <w:rsid w:val="008F410A"/>
    <w:rsid w:val="00903E2F"/>
    <w:rsid w:val="009226A0"/>
    <w:rsid w:val="0095648F"/>
    <w:rsid w:val="00961AE3"/>
    <w:rsid w:val="00962E1D"/>
    <w:rsid w:val="009660C9"/>
    <w:rsid w:val="00966B2F"/>
    <w:rsid w:val="00975EE6"/>
    <w:rsid w:val="009814BF"/>
    <w:rsid w:val="00987C43"/>
    <w:rsid w:val="009A7270"/>
    <w:rsid w:val="009B5213"/>
    <w:rsid w:val="009C3ADB"/>
    <w:rsid w:val="009C71F4"/>
    <w:rsid w:val="009F419E"/>
    <w:rsid w:val="009F4621"/>
    <w:rsid w:val="009F506D"/>
    <w:rsid w:val="00A05AE4"/>
    <w:rsid w:val="00A06C87"/>
    <w:rsid w:val="00A14499"/>
    <w:rsid w:val="00A34D4C"/>
    <w:rsid w:val="00A36878"/>
    <w:rsid w:val="00A421D8"/>
    <w:rsid w:val="00A55EB3"/>
    <w:rsid w:val="00A63879"/>
    <w:rsid w:val="00A9530B"/>
    <w:rsid w:val="00AA1DC5"/>
    <w:rsid w:val="00AA5D0C"/>
    <w:rsid w:val="00AB164F"/>
    <w:rsid w:val="00AC659F"/>
    <w:rsid w:val="00AD0696"/>
    <w:rsid w:val="00AD0DA9"/>
    <w:rsid w:val="00AD27A7"/>
    <w:rsid w:val="00AE5078"/>
    <w:rsid w:val="00AE7925"/>
    <w:rsid w:val="00B0235E"/>
    <w:rsid w:val="00B029E6"/>
    <w:rsid w:val="00B15299"/>
    <w:rsid w:val="00B3696F"/>
    <w:rsid w:val="00B501FB"/>
    <w:rsid w:val="00B5094C"/>
    <w:rsid w:val="00B53608"/>
    <w:rsid w:val="00B6006A"/>
    <w:rsid w:val="00B839BA"/>
    <w:rsid w:val="00B866C0"/>
    <w:rsid w:val="00B97390"/>
    <w:rsid w:val="00BA665B"/>
    <w:rsid w:val="00BB4C67"/>
    <w:rsid w:val="00BB60C4"/>
    <w:rsid w:val="00BB65FA"/>
    <w:rsid w:val="00BC36B0"/>
    <w:rsid w:val="00BD2058"/>
    <w:rsid w:val="00BD64BF"/>
    <w:rsid w:val="00BE09AC"/>
    <w:rsid w:val="00BE21D9"/>
    <w:rsid w:val="00BF15DB"/>
    <w:rsid w:val="00BF3AFD"/>
    <w:rsid w:val="00BF4515"/>
    <w:rsid w:val="00C0343F"/>
    <w:rsid w:val="00C108B8"/>
    <w:rsid w:val="00C10950"/>
    <w:rsid w:val="00C14F4F"/>
    <w:rsid w:val="00C159DD"/>
    <w:rsid w:val="00C379C6"/>
    <w:rsid w:val="00C432F1"/>
    <w:rsid w:val="00C51932"/>
    <w:rsid w:val="00C632E5"/>
    <w:rsid w:val="00C706D1"/>
    <w:rsid w:val="00C86104"/>
    <w:rsid w:val="00C86DE8"/>
    <w:rsid w:val="00C9702D"/>
    <w:rsid w:val="00C975DD"/>
    <w:rsid w:val="00CA4AEA"/>
    <w:rsid w:val="00CA54A4"/>
    <w:rsid w:val="00CC0886"/>
    <w:rsid w:val="00CD264D"/>
    <w:rsid w:val="00CE10FB"/>
    <w:rsid w:val="00CF16AD"/>
    <w:rsid w:val="00CF4F33"/>
    <w:rsid w:val="00CF5607"/>
    <w:rsid w:val="00D01B9C"/>
    <w:rsid w:val="00D02627"/>
    <w:rsid w:val="00D052CE"/>
    <w:rsid w:val="00D07262"/>
    <w:rsid w:val="00D07F00"/>
    <w:rsid w:val="00D129DA"/>
    <w:rsid w:val="00D233BF"/>
    <w:rsid w:val="00D258DA"/>
    <w:rsid w:val="00D31DA7"/>
    <w:rsid w:val="00D35A48"/>
    <w:rsid w:val="00D40C72"/>
    <w:rsid w:val="00D43E06"/>
    <w:rsid w:val="00D44049"/>
    <w:rsid w:val="00D4427D"/>
    <w:rsid w:val="00D50420"/>
    <w:rsid w:val="00D52B20"/>
    <w:rsid w:val="00D540F0"/>
    <w:rsid w:val="00D556FD"/>
    <w:rsid w:val="00D620F0"/>
    <w:rsid w:val="00D65205"/>
    <w:rsid w:val="00D70D59"/>
    <w:rsid w:val="00D75D45"/>
    <w:rsid w:val="00D76F65"/>
    <w:rsid w:val="00D77C17"/>
    <w:rsid w:val="00D83979"/>
    <w:rsid w:val="00D93CD8"/>
    <w:rsid w:val="00D9708A"/>
    <w:rsid w:val="00DA0D01"/>
    <w:rsid w:val="00DA3308"/>
    <w:rsid w:val="00DC1FD0"/>
    <w:rsid w:val="00DC3140"/>
    <w:rsid w:val="00DC6A80"/>
    <w:rsid w:val="00DD0DFB"/>
    <w:rsid w:val="00DD410B"/>
    <w:rsid w:val="00DE137E"/>
    <w:rsid w:val="00DF41FB"/>
    <w:rsid w:val="00DF69B3"/>
    <w:rsid w:val="00E01D72"/>
    <w:rsid w:val="00E04276"/>
    <w:rsid w:val="00E06CC0"/>
    <w:rsid w:val="00E12135"/>
    <w:rsid w:val="00E14540"/>
    <w:rsid w:val="00E30A6E"/>
    <w:rsid w:val="00E30AA9"/>
    <w:rsid w:val="00E336BA"/>
    <w:rsid w:val="00E42B71"/>
    <w:rsid w:val="00E45E79"/>
    <w:rsid w:val="00E6132A"/>
    <w:rsid w:val="00E673A5"/>
    <w:rsid w:val="00E70DBE"/>
    <w:rsid w:val="00E77234"/>
    <w:rsid w:val="00E91BB1"/>
    <w:rsid w:val="00E94749"/>
    <w:rsid w:val="00EA1ACC"/>
    <w:rsid w:val="00EB6DBF"/>
    <w:rsid w:val="00ED06B7"/>
    <w:rsid w:val="00EE1534"/>
    <w:rsid w:val="00EE435F"/>
    <w:rsid w:val="00EF36EC"/>
    <w:rsid w:val="00EF39D1"/>
    <w:rsid w:val="00EF43A7"/>
    <w:rsid w:val="00F04DC7"/>
    <w:rsid w:val="00F12F57"/>
    <w:rsid w:val="00F40ABD"/>
    <w:rsid w:val="00F4530C"/>
    <w:rsid w:val="00F51343"/>
    <w:rsid w:val="00F6004D"/>
    <w:rsid w:val="00F606E7"/>
    <w:rsid w:val="00F62C4B"/>
    <w:rsid w:val="00F6588B"/>
    <w:rsid w:val="00F67B12"/>
    <w:rsid w:val="00F70305"/>
    <w:rsid w:val="00F72986"/>
    <w:rsid w:val="00F7301B"/>
    <w:rsid w:val="00F74BD6"/>
    <w:rsid w:val="00F933FC"/>
    <w:rsid w:val="00FA60E7"/>
    <w:rsid w:val="00FA78AB"/>
    <w:rsid w:val="00FB27EF"/>
    <w:rsid w:val="00FB59C4"/>
    <w:rsid w:val="00FD14AE"/>
    <w:rsid w:val="00FD14BE"/>
    <w:rsid w:val="00FD70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B21BD9-2A42-4EF5-B9C5-77E3E48C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953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unhideWhenUsed/>
    <w:qFormat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6"/>
    <w:uiPriority w:val="1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uiPriority w:val="99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iPriority w:val="99"/>
    <w:semiHidden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600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4">
    <w:name w:val="Текст выноски Знак"/>
    <w:basedOn w:val="a0"/>
    <w:link w:val="a3"/>
    <w:uiPriority w:val="99"/>
    <w:semiHidden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uiPriority w:val="99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450DE8"/>
    <w:rPr>
      <w:sz w:val="24"/>
      <w:szCs w:val="24"/>
    </w:rPr>
  </w:style>
  <w:style w:type="character" w:styleId="af8">
    <w:name w:val="page number"/>
    <w:basedOn w:val="a0"/>
    <w:rsid w:val="00450DE8"/>
  </w:style>
  <w:style w:type="character" w:styleId="af9">
    <w:name w:val="annotation reference"/>
    <w:basedOn w:val="a0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uiPriority w:val="1"/>
    <w:qFormat/>
    <w:rsid w:val="00450DE8"/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rsid w:val="00450DE8"/>
  </w:style>
  <w:style w:type="table" w:customStyle="1" w:styleId="15">
    <w:name w:val="Сетка таблицы1"/>
    <w:basedOn w:val="a1"/>
    <w:next w:val="a5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rFonts w:ascii="Calibri" w:eastAsia="Calibri" w:hAnsi="Calibri"/>
      <w:b/>
      <w:bCs/>
      <w:lang w:eastAsia="en-US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0"/>
    <w:rsid w:val="0045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AD0793400B402A89EA36ACE4C7745C36F27FAFBF6FBA1445207054D655F8B1614A09AA02CI6K8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206F-0113-4D2B-A0DB-39B829C1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23557</CharactersWithSpaces>
  <SharedDoc>false</SharedDoc>
  <HLinks>
    <vt:vector size="18" baseType="variant">
      <vt:variant>
        <vt:i4>786439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consultantplus://offline/ref=FAB357908F28C68C1012F1C82CBED768E3E5EAC611F02051AB8EB262C7CCA655A9EAAE17CF99B2I8uDI</vt:lpwstr>
      </vt:variant>
      <vt:variant>
        <vt:lpwstr/>
      </vt:variant>
      <vt:variant>
        <vt:i4>786523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consultantplus://offline/ref=FAB357908F28C68C1012F1C82CBED768ECE8EEC715F02051AB8EB262C7CCA655A9EAAE17CF99B2I8uDI</vt:lpwstr>
      </vt:variant>
      <vt:variant>
        <vt:lpwstr/>
      </vt:variant>
      <vt:variant>
        <vt:i4>1507419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consultantplus://offline/ref=AAD0793400B402A89EA36ACE4C7745C36F27FAFBF6FBA1445207054D655F8B1614A09AA02CI6K8J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Козлова В.В.</cp:lastModifiedBy>
  <cp:revision>2</cp:revision>
  <cp:lastPrinted>2021-08-06T07:57:00Z</cp:lastPrinted>
  <dcterms:created xsi:type="dcterms:W3CDTF">2026-02-05T15:24:00Z</dcterms:created>
  <dcterms:modified xsi:type="dcterms:W3CDTF">2026-02-05T15:24:00Z</dcterms:modified>
</cp:coreProperties>
</file>