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66" w:rsidRDefault="00712A66" w:rsidP="00712A66">
      <w:pPr>
        <w:pStyle w:val="a7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0F6">
        <w:rPr>
          <w:noProof/>
        </w:rPr>
        <w:drawing>
          <wp:inline distT="0" distB="0" distL="0" distR="0" wp14:anchorId="5B983049" wp14:editId="78814FDC">
            <wp:extent cx="838200" cy="904875"/>
            <wp:effectExtent l="0" t="0" r="0" b="9525"/>
            <wp:docPr id="1" name="Рисунок 1" descr="C:\..\..\..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b/>
        </w:rPr>
      </w:pP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712A66" w:rsidRDefault="005022F7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№ </w:t>
      </w:r>
      <w:bookmarkStart w:id="1" w:name="номер"/>
      <w:bookmarkEnd w:id="1"/>
    </w:p>
    <w:p w:rsidR="00712A66" w:rsidRDefault="00712A66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712A66" w:rsidRDefault="00AC7114" w:rsidP="007A6A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6F3D09">
        <w:rPr>
          <w:rFonts w:ascii="Times New Roman" w:hAnsi="Times New Roman" w:cs="Times New Roman"/>
          <w:sz w:val="28"/>
          <w:szCs w:val="28"/>
        </w:rPr>
        <w:t>измене</w:t>
      </w:r>
      <w:r w:rsidR="007A6A20">
        <w:rPr>
          <w:rFonts w:ascii="Times New Roman" w:hAnsi="Times New Roman" w:cs="Times New Roman"/>
          <w:sz w:val="28"/>
          <w:szCs w:val="28"/>
        </w:rPr>
        <w:t>ний</w:t>
      </w:r>
      <w:r w:rsidR="006F3D09">
        <w:rPr>
          <w:rFonts w:ascii="Times New Roman" w:hAnsi="Times New Roman" w:cs="Times New Roman"/>
          <w:sz w:val="28"/>
          <w:szCs w:val="28"/>
        </w:rPr>
        <w:t xml:space="preserve"> в Административный регламент </w:t>
      </w:r>
      <w:r w:rsidR="007A6A20" w:rsidRPr="007A6A20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по назначению, выплате и перерасчету пенсии за выслугу лет лицам, замещавшим должности муниципальной службы, муниципальные должности в органах местного самоуправления </w:t>
      </w:r>
      <w:proofErr w:type="spellStart"/>
      <w:r w:rsidR="007A6A20" w:rsidRPr="007A6A2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="007A6A20" w:rsidRPr="007A6A2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7A6A20" w:rsidRDefault="007A6A20" w:rsidP="007A6A20">
      <w:pPr>
        <w:pStyle w:val="ConsPlusTitle"/>
        <w:jc w:val="center"/>
        <w:rPr>
          <w:b w:val="0"/>
          <w:sz w:val="28"/>
          <w:szCs w:val="28"/>
        </w:rPr>
      </w:pPr>
    </w:p>
    <w:p w:rsidR="00712A66" w:rsidRDefault="005248E7" w:rsidP="00712A66">
      <w:pPr>
        <w:ind w:firstLine="708"/>
        <w:jc w:val="both"/>
        <w:rPr>
          <w:sz w:val="28"/>
          <w:szCs w:val="28"/>
        </w:rPr>
      </w:pPr>
      <w:r w:rsidRPr="005248E7">
        <w:rPr>
          <w:sz w:val="28"/>
          <w:szCs w:val="28"/>
        </w:rPr>
        <w:t xml:space="preserve">Администрация </w:t>
      </w:r>
      <w:proofErr w:type="spellStart"/>
      <w:r w:rsidRPr="005248E7">
        <w:rPr>
          <w:sz w:val="28"/>
          <w:szCs w:val="28"/>
        </w:rPr>
        <w:t>Марёвского</w:t>
      </w:r>
      <w:proofErr w:type="spellEnd"/>
      <w:r w:rsidRPr="005248E7">
        <w:rPr>
          <w:sz w:val="28"/>
          <w:szCs w:val="28"/>
        </w:rPr>
        <w:t xml:space="preserve"> муниципального округа</w:t>
      </w:r>
      <w:r w:rsidR="00712A66">
        <w:rPr>
          <w:sz w:val="28"/>
          <w:szCs w:val="28"/>
        </w:rPr>
        <w:t xml:space="preserve"> </w:t>
      </w:r>
      <w:r w:rsidR="00712A66" w:rsidRPr="00612E5E">
        <w:rPr>
          <w:b/>
          <w:sz w:val="32"/>
          <w:szCs w:val="28"/>
        </w:rPr>
        <w:t>ПОСТАНОВЛЯЕТ</w:t>
      </w:r>
      <w:r w:rsidR="00712A66" w:rsidRPr="00612E5E">
        <w:rPr>
          <w:sz w:val="32"/>
          <w:szCs w:val="28"/>
        </w:rPr>
        <w:t>:</w:t>
      </w:r>
    </w:p>
    <w:p w:rsidR="007A6A20" w:rsidRDefault="005248E7" w:rsidP="006F3D09">
      <w:pPr>
        <w:ind w:firstLine="709"/>
        <w:jc w:val="both"/>
        <w:rPr>
          <w:sz w:val="28"/>
          <w:szCs w:val="28"/>
        </w:rPr>
      </w:pPr>
      <w:r w:rsidRPr="00E57D53">
        <w:rPr>
          <w:sz w:val="28"/>
          <w:szCs w:val="28"/>
        </w:rPr>
        <w:t xml:space="preserve">1. </w:t>
      </w:r>
      <w:r w:rsidR="007A6A20">
        <w:rPr>
          <w:sz w:val="28"/>
          <w:szCs w:val="28"/>
        </w:rPr>
        <w:t>Внести изменения</w:t>
      </w:r>
      <w:r w:rsidR="00402950">
        <w:rPr>
          <w:sz w:val="28"/>
          <w:szCs w:val="28"/>
        </w:rPr>
        <w:t xml:space="preserve"> </w:t>
      </w:r>
      <w:r w:rsidR="006F3D09" w:rsidRPr="006F3D09">
        <w:rPr>
          <w:sz w:val="28"/>
          <w:szCs w:val="28"/>
        </w:rPr>
        <w:t xml:space="preserve">в Административный регламент </w:t>
      </w:r>
      <w:r w:rsidR="007A6A20" w:rsidRPr="007A6A20">
        <w:rPr>
          <w:sz w:val="28"/>
          <w:szCs w:val="28"/>
        </w:rPr>
        <w:t xml:space="preserve">по предоставлению муниципальной услуги по назначению, выплате и перерасчету пенсии за выслугу лет лицам, замещавшим должности муниципальной службы, муниципальные должности в органах местного самоуправления </w:t>
      </w:r>
      <w:proofErr w:type="spellStart"/>
      <w:r w:rsidR="007A6A20" w:rsidRPr="007A6A20">
        <w:rPr>
          <w:sz w:val="28"/>
          <w:szCs w:val="28"/>
        </w:rPr>
        <w:t>Марёвского</w:t>
      </w:r>
      <w:proofErr w:type="spellEnd"/>
      <w:r w:rsidR="007A6A20" w:rsidRPr="007A6A20">
        <w:rPr>
          <w:sz w:val="28"/>
          <w:szCs w:val="28"/>
        </w:rPr>
        <w:t xml:space="preserve"> муниципального округа</w:t>
      </w:r>
      <w:r w:rsidR="007A6A20">
        <w:rPr>
          <w:sz w:val="28"/>
          <w:szCs w:val="28"/>
        </w:rPr>
        <w:t xml:space="preserve">, утвержденный постановлением Администрации </w:t>
      </w:r>
      <w:proofErr w:type="spellStart"/>
      <w:r w:rsidR="007A6A20">
        <w:rPr>
          <w:sz w:val="28"/>
          <w:szCs w:val="28"/>
        </w:rPr>
        <w:t>Марёвского</w:t>
      </w:r>
      <w:proofErr w:type="spellEnd"/>
      <w:r w:rsidR="007A6A20">
        <w:rPr>
          <w:sz w:val="28"/>
          <w:szCs w:val="28"/>
        </w:rPr>
        <w:t xml:space="preserve"> муниципального округа от 01.04.2021 № 143:</w:t>
      </w:r>
    </w:p>
    <w:p w:rsidR="007A6A20" w:rsidRDefault="007A6A20" w:rsidP="006F3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Изложить подпункт 1.3.1 пункта 1.3 в редакции: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A6A20">
        <w:rPr>
          <w:sz w:val="28"/>
          <w:szCs w:val="28"/>
        </w:rPr>
        <w:t>1.3.1. Порядок информирования о предоставлении муниципальной услуги: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 xml:space="preserve">Место нахождения организационного отдела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7A6A20">
        <w:rPr>
          <w:sz w:val="28"/>
          <w:szCs w:val="28"/>
        </w:rPr>
        <w:t xml:space="preserve">, обеспечивающего организацию предоставления муниципальной услуги: 175350, Новгородская область, </w:t>
      </w:r>
      <w:proofErr w:type="spellStart"/>
      <w:r w:rsidRPr="007A6A20">
        <w:rPr>
          <w:sz w:val="28"/>
          <w:szCs w:val="28"/>
        </w:rPr>
        <w:t>Марёвский</w:t>
      </w:r>
      <w:proofErr w:type="spellEnd"/>
      <w:r w:rsidRPr="007A6A20">
        <w:rPr>
          <w:sz w:val="28"/>
          <w:szCs w:val="28"/>
        </w:rPr>
        <w:t xml:space="preserve"> муниципальный райо</w:t>
      </w:r>
      <w:r>
        <w:rPr>
          <w:sz w:val="28"/>
          <w:szCs w:val="28"/>
        </w:rPr>
        <w:t xml:space="preserve">н, с. </w:t>
      </w:r>
      <w:proofErr w:type="spellStart"/>
      <w:r>
        <w:rPr>
          <w:sz w:val="28"/>
          <w:szCs w:val="28"/>
        </w:rPr>
        <w:t>Марёво</w:t>
      </w:r>
      <w:proofErr w:type="spellEnd"/>
      <w:r>
        <w:rPr>
          <w:sz w:val="28"/>
          <w:szCs w:val="28"/>
        </w:rPr>
        <w:t>, ул. Советов, д.27 (далее – организационный отдел).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 xml:space="preserve">Справочные телефоны организационного отдела </w:t>
      </w:r>
      <w:r>
        <w:rPr>
          <w:sz w:val="28"/>
          <w:szCs w:val="28"/>
        </w:rPr>
        <w:t xml:space="preserve"> (881663) 2-13-45, доб. 6805, 6806</w:t>
      </w:r>
      <w:r w:rsidRPr="007A6A20">
        <w:rPr>
          <w:sz w:val="28"/>
          <w:szCs w:val="28"/>
        </w:rPr>
        <w:t>, телефон/факс приёмной Главы муниципального округа (881663) 2-11-62.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 xml:space="preserve">Адрес официального сайта Администрации муниципального округа в сети Интернет: </w:t>
      </w:r>
      <w:hyperlink r:id="rId8" w:history="1">
        <w:r w:rsidRPr="0024511A">
          <w:rPr>
            <w:rStyle w:val="aa"/>
            <w:sz w:val="28"/>
            <w:szCs w:val="28"/>
          </w:rPr>
          <w:t>https://marevoadm.gosuslugi.ru/</w:t>
        </w:r>
      </w:hyperlink>
      <w:r>
        <w:rPr>
          <w:sz w:val="28"/>
          <w:szCs w:val="28"/>
        </w:rPr>
        <w:t xml:space="preserve"> </w:t>
      </w:r>
      <w:r w:rsidRPr="007A6A20">
        <w:rPr>
          <w:sz w:val="28"/>
          <w:szCs w:val="28"/>
        </w:rPr>
        <w:t>, адрес электронной почты Администрации муниципального округа: adm.marevo1@yandex.ru</w:t>
      </w:r>
      <w:r>
        <w:rPr>
          <w:sz w:val="28"/>
          <w:szCs w:val="28"/>
        </w:rPr>
        <w:t>.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>В рамках информирования заявителей о порядке предоставления муниципальной услуги функционируют информационные порталы: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>1) региональная государственная информационная система «Портал государственных и муниципальных услуг (функций) Новгородской области»: https://uslugi.novreg.ru/#/</w:t>
      </w:r>
      <w:r>
        <w:rPr>
          <w:sz w:val="28"/>
          <w:szCs w:val="28"/>
        </w:rPr>
        <w:t xml:space="preserve"> . 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>2) федеральная государственная информационная система «Единый портал государственных и муниципальных услуг (функций)»: https://www.gosuslugi.ru/</w:t>
      </w:r>
      <w:r>
        <w:rPr>
          <w:sz w:val="28"/>
          <w:szCs w:val="28"/>
        </w:rPr>
        <w:t xml:space="preserve"> .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 xml:space="preserve">Место нахождения многофункциональных центров предоставления государственных и муниципальных услуг, с которыми заключены соглашения о взаимодействии (далее - МФЦ): 175350, Новгородская область, </w:t>
      </w:r>
      <w:proofErr w:type="spellStart"/>
      <w:r w:rsidRPr="007A6A20">
        <w:rPr>
          <w:sz w:val="28"/>
          <w:szCs w:val="28"/>
        </w:rPr>
        <w:t>Марёвский</w:t>
      </w:r>
      <w:proofErr w:type="spellEnd"/>
      <w:r w:rsidRPr="007A6A20">
        <w:rPr>
          <w:sz w:val="28"/>
          <w:szCs w:val="28"/>
        </w:rPr>
        <w:t xml:space="preserve"> муниципальный </w:t>
      </w:r>
      <w:r>
        <w:rPr>
          <w:sz w:val="28"/>
          <w:szCs w:val="28"/>
        </w:rPr>
        <w:t>округ</w:t>
      </w:r>
      <w:r w:rsidRPr="007A6A20">
        <w:rPr>
          <w:sz w:val="28"/>
          <w:szCs w:val="28"/>
        </w:rPr>
        <w:t xml:space="preserve">, с. </w:t>
      </w:r>
      <w:proofErr w:type="spellStart"/>
      <w:r w:rsidRPr="007A6A20">
        <w:rPr>
          <w:sz w:val="28"/>
          <w:szCs w:val="28"/>
        </w:rPr>
        <w:t>Марёво</w:t>
      </w:r>
      <w:proofErr w:type="spellEnd"/>
      <w:r w:rsidRPr="007A6A20">
        <w:rPr>
          <w:sz w:val="28"/>
          <w:szCs w:val="28"/>
        </w:rPr>
        <w:t>, ул. Советов, д.27</w:t>
      </w:r>
    </w:p>
    <w:p w:rsid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>Телефон/факс МФЦ: Справочные телефоны ГОАУ «МФЦ» 8-8162-60-88-06 доб. 5390, 5391</w:t>
      </w:r>
      <w:r>
        <w:rPr>
          <w:sz w:val="28"/>
          <w:szCs w:val="28"/>
        </w:rPr>
        <w:t>.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 xml:space="preserve">Адрес электронной почты МФЦ: ГОАУ «МФЦ» отдел МФЦ </w:t>
      </w:r>
      <w:proofErr w:type="spellStart"/>
      <w:r w:rsidRPr="007A6A20">
        <w:rPr>
          <w:sz w:val="28"/>
          <w:szCs w:val="28"/>
        </w:rPr>
        <w:t>Марёвского</w:t>
      </w:r>
      <w:proofErr w:type="spellEnd"/>
      <w:r w:rsidRPr="007A6A20">
        <w:rPr>
          <w:sz w:val="28"/>
          <w:szCs w:val="28"/>
        </w:rPr>
        <w:t xml:space="preserve"> муниципального округа mfcmarevo@mail.ru.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 xml:space="preserve">Специалисты организационного одела, отдела </w:t>
      </w:r>
      <w:r>
        <w:rPr>
          <w:sz w:val="28"/>
          <w:szCs w:val="28"/>
        </w:rPr>
        <w:t>бухгалтерского учёта и закупок Ад</w:t>
      </w:r>
      <w:r w:rsidRPr="007A6A20">
        <w:rPr>
          <w:sz w:val="28"/>
          <w:szCs w:val="28"/>
        </w:rPr>
        <w:t xml:space="preserve">министрации </w:t>
      </w:r>
      <w:proofErr w:type="spellStart"/>
      <w:r w:rsidRPr="007A6A20">
        <w:rPr>
          <w:sz w:val="28"/>
          <w:szCs w:val="28"/>
        </w:rPr>
        <w:t>Марёвского</w:t>
      </w:r>
      <w:proofErr w:type="spellEnd"/>
      <w:r w:rsidRPr="007A6A20">
        <w:rPr>
          <w:sz w:val="28"/>
          <w:szCs w:val="28"/>
        </w:rPr>
        <w:t xml:space="preserve"> муниципального округа осуществляют прием заявителей в соответствии со следующим графиком: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>понедельник - 08.30. – 17.00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>вторник - 08.30. – 17.00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>среда - 08.30. – 17.00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>четверг - 08.30. – 17.00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пятни</w:t>
      </w:r>
      <w:r w:rsidRPr="007A6A20">
        <w:rPr>
          <w:sz w:val="28"/>
          <w:szCs w:val="28"/>
        </w:rPr>
        <w:t>ца - 08.30. – 17.00</w:t>
      </w:r>
    </w:p>
    <w:p w:rsidR="007A6A20" w:rsidRPr="007A6A20" w:rsidRDefault="007A6A20" w:rsidP="007A6A20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>перерыв - 12.40. – 14.00.</w:t>
      </w:r>
    </w:p>
    <w:p w:rsidR="007A6A20" w:rsidRDefault="007A6A20" w:rsidP="006F3D09">
      <w:pPr>
        <w:ind w:firstLine="709"/>
        <w:jc w:val="both"/>
        <w:rPr>
          <w:sz w:val="28"/>
          <w:szCs w:val="28"/>
        </w:rPr>
      </w:pPr>
      <w:r w:rsidRPr="007A6A20">
        <w:rPr>
          <w:sz w:val="28"/>
          <w:szCs w:val="28"/>
        </w:rPr>
        <w:t>Время перерыва для отдыха и питания должностных лиц устанавливается правилами служебного распорядка с соблюдением графика (режима) работы с заявителями</w:t>
      </w:r>
      <w:proofErr w:type="gramStart"/>
      <w:r w:rsidRPr="007A6A20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BD735C" w:rsidRPr="00BD735C" w:rsidRDefault="007A6A20" w:rsidP="00BD7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D735C" w:rsidRPr="00BD735C">
        <w:rPr>
          <w:sz w:val="28"/>
          <w:szCs w:val="28"/>
        </w:rPr>
        <w:t>Дополн</w:t>
      </w:r>
      <w:r w:rsidR="00BD735C">
        <w:rPr>
          <w:sz w:val="28"/>
          <w:szCs w:val="28"/>
        </w:rPr>
        <w:t>ить пункт 2.10 подпунктом 2.10.6</w:t>
      </w:r>
      <w:r w:rsidR="00BD735C" w:rsidRPr="00BD735C">
        <w:rPr>
          <w:sz w:val="28"/>
          <w:szCs w:val="28"/>
        </w:rPr>
        <w:t xml:space="preserve"> следующего</w:t>
      </w:r>
      <w:r w:rsidR="00BD735C">
        <w:rPr>
          <w:sz w:val="28"/>
          <w:szCs w:val="28"/>
        </w:rPr>
        <w:t xml:space="preserve"> </w:t>
      </w:r>
      <w:r w:rsidR="00BD735C" w:rsidRPr="00BD735C">
        <w:rPr>
          <w:sz w:val="28"/>
          <w:szCs w:val="28"/>
        </w:rPr>
        <w:t>содержания:</w:t>
      </w:r>
    </w:p>
    <w:p w:rsidR="007A6A20" w:rsidRDefault="00BD735C" w:rsidP="00BD735C">
      <w:pPr>
        <w:ind w:firstLine="709"/>
        <w:jc w:val="both"/>
        <w:rPr>
          <w:sz w:val="28"/>
          <w:szCs w:val="28"/>
        </w:rPr>
      </w:pPr>
      <w:r w:rsidRPr="00BD735C">
        <w:rPr>
          <w:sz w:val="28"/>
          <w:szCs w:val="28"/>
        </w:rPr>
        <w:t>«2.10.</w:t>
      </w:r>
      <w:r w:rsidR="002033DE">
        <w:rPr>
          <w:sz w:val="28"/>
          <w:szCs w:val="28"/>
        </w:rPr>
        <w:t>6</w:t>
      </w:r>
      <w:bookmarkStart w:id="2" w:name="_GoBack"/>
      <w:bookmarkEnd w:id="2"/>
      <w:r w:rsidRPr="00BD735C">
        <w:rPr>
          <w:sz w:val="28"/>
          <w:szCs w:val="28"/>
        </w:rPr>
        <w:t xml:space="preserve">. </w:t>
      </w:r>
      <w:proofErr w:type="gramStart"/>
      <w:r w:rsidRPr="00BD735C">
        <w:rPr>
          <w:sz w:val="28"/>
          <w:szCs w:val="28"/>
        </w:rPr>
        <w:t>В случае отказа в предоставлении муниципальной услуги</w:t>
      </w:r>
      <w:r>
        <w:rPr>
          <w:sz w:val="28"/>
          <w:szCs w:val="28"/>
        </w:rPr>
        <w:t xml:space="preserve"> </w:t>
      </w:r>
      <w:r w:rsidRPr="00BD735C">
        <w:rPr>
          <w:sz w:val="28"/>
          <w:szCs w:val="28"/>
        </w:rPr>
        <w:t>уполномоченный орган информирует заявителя о причинах такого отказа с</w:t>
      </w:r>
      <w:r>
        <w:rPr>
          <w:sz w:val="28"/>
          <w:szCs w:val="28"/>
        </w:rPr>
        <w:t xml:space="preserve"> </w:t>
      </w:r>
      <w:r w:rsidRPr="00BD735C">
        <w:rPr>
          <w:sz w:val="28"/>
          <w:szCs w:val="28"/>
        </w:rPr>
        <w:t>указанием перечня документов и информации, отсутствие и (или)</w:t>
      </w:r>
      <w:r>
        <w:rPr>
          <w:sz w:val="28"/>
          <w:szCs w:val="28"/>
        </w:rPr>
        <w:t xml:space="preserve"> </w:t>
      </w:r>
      <w:r w:rsidRPr="00BD735C">
        <w:rPr>
          <w:sz w:val="28"/>
          <w:szCs w:val="28"/>
        </w:rPr>
        <w:t>недостоверность которых стали причиной отказа, а также с указанием</w:t>
      </w:r>
      <w:r>
        <w:rPr>
          <w:sz w:val="28"/>
          <w:szCs w:val="28"/>
        </w:rPr>
        <w:t xml:space="preserve"> </w:t>
      </w:r>
      <w:r w:rsidRPr="00BD735C">
        <w:rPr>
          <w:sz w:val="28"/>
          <w:szCs w:val="28"/>
        </w:rPr>
        <w:t>перечня установленных федеральными законами и (или) иными</w:t>
      </w:r>
      <w:r>
        <w:rPr>
          <w:sz w:val="28"/>
          <w:szCs w:val="28"/>
        </w:rPr>
        <w:t xml:space="preserve"> </w:t>
      </w:r>
      <w:r w:rsidRPr="00BD735C">
        <w:rPr>
          <w:sz w:val="28"/>
          <w:szCs w:val="28"/>
        </w:rPr>
        <w:t>нормативными правовыми актами требований, несоответствие которым</w:t>
      </w:r>
      <w:r>
        <w:rPr>
          <w:sz w:val="28"/>
          <w:szCs w:val="28"/>
        </w:rPr>
        <w:t xml:space="preserve"> </w:t>
      </w:r>
      <w:r w:rsidRPr="00BD735C">
        <w:rPr>
          <w:sz w:val="28"/>
          <w:szCs w:val="28"/>
        </w:rPr>
        <w:t>повлекло отказ в предоставлении муниципальной услуги.»</w:t>
      </w:r>
      <w:r>
        <w:rPr>
          <w:sz w:val="28"/>
          <w:szCs w:val="28"/>
        </w:rPr>
        <w:t>.</w:t>
      </w:r>
      <w:proofErr w:type="gramEnd"/>
    </w:p>
    <w:p w:rsidR="00175326" w:rsidRPr="00E57D53" w:rsidRDefault="000A43B6" w:rsidP="001753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175326">
        <w:rPr>
          <w:rFonts w:ascii="Times New Roman" w:hAnsi="Times New Roman" w:cs="Times New Roman"/>
          <w:b w:val="0"/>
          <w:sz w:val="28"/>
          <w:szCs w:val="28"/>
        </w:rPr>
        <w:t>. Опубликовать постановление в муниципальной газете «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Марёвский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Марёвского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в информационно – телекоммуникационной сети «Интернет».</w:t>
      </w:r>
    </w:p>
    <w:p w:rsidR="009A74B3" w:rsidRDefault="00587408" w:rsidP="00AA198D">
      <w:pPr>
        <w:tabs>
          <w:tab w:val="left" w:pos="4035"/>
          <w:tab w:val="left" w:pos="4365"/>
          <w:tab w:val="left" w:pos="4530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61C">
        <w:rPr>
          <w:sz w:val="28"/>
          <w:szCs w:val="28"/>
        </w:rPr>
        <w:tab/>
      </w:r>
      <w:bookmarkStart w:id="3" w:name="штамп"/>
      <w:bookmarkEnd w:id="3"/>
      <w:r w:rsidR="00AA198D">
        <w:rPr>
          <w:sz w:val="28"/>
          <w:szCs w:val="28"/>
        </w:rPr>
        <w:tab/>
      </w:r>
      <w:r w:rsidR="004B2E51">
        <w:rPr>
          <w:sz w:val="28"/>
          <w:szCs w:val="28"/>
        </w:rPr>
        <w:tab/>
      </w:r>
    </w:p>
    <w:p w:rsidR="00454B15" w:rsidRPr="009A74B3" w:rsidRDefault="005E761C" w:rsidP="009A74B3">
      <w:pPr>
        <w:tabs>
          <w:tab w:val="left" w:pos="4035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12A66" w:rsidRPr="00D63E5A">
        <w:rPr>
          <w:b/>
          <w:color w:val="000000"/>
          <w:sz w:val="28"/>
          <w:szCs w:val="28"/>
        </w:rPr>
        <w:t>Глава муниципального</w:t>
      </w:r>
      <w:r w:rsidR="009A74B3">
        <w:rPr>
          <w:b/>
          <w:color w:val="000000"/>
          <w:sz w:val="28"/>
          <w:szCs w:val="28"/>
        </w:rPr>
        <w:t xml:space="preserve"> округа                        </w:t>
      </w:r>
      <w:r w:rsidR="00712A66" w:rsidRPr="00D63E5A">
        <w:rPr>
          <w:b/>
          <w:color w:val="000000"/>
          <w:sz w:val="28"/>
          <w:szCs w:val="28"/>
        </w:rPr>
        <w:t xml:space="preserve">                  </w:t>
      </w:r>
      <w:r w:rsidR="00712A66">
        <w:rPr>
          <w:b/>
          <w:color w:val="000000"/>
          <w:sz w:val="28"/>
          <w:szCs w:val="28"/>
        </w:rPr>
        <w:t xml:space="preserve"> </w:t>
      </w:r>
      <w:r w:rsidR="005022F7">
        <w:rPr>
          <w:b/>
          <w:color w:val="000000"/>
          <w:sz w:val="28"/>
          <w:szCs w:val="28"/>
        </w:rPr>
        <w:t>С.</w:t>
      </w:r>
      <w:r w:rsidR="00953670">
        <w:rPr>
          <w:b/>
          <w:color w:val="000000"/>
          <w:sz w:val="28"/>
          <w:szCs w:val="28"/>
        </w:rPr>
        <w:t>И</w:t>
      </w:r>
      <w:r w:rsidR="005022F7">
        <w:rPr>
          <w:b/>
          <w:color w:val="000000"/>
          <w:sz w:val="28"/>
          <w:szCs w:val="28"/>
        </w:rPr>
        <w:t>.</w:t>
      </w:r>
      <w:r w:rsidR="00712A66" w:rsidRPr="00D63E5A">
        <w:rPr>
          <w:b/>
          <w:color w:val="000000"/>
          <w:sz w:val="28"/>
          <w:szCs w:val="28"/>
        </w:rPr>
        <w:t xml:space="preserve"> </w:t>
      </w:r>
      <w:proofErr w:type="spellStart"/>
      <w:r w:rsidR="00712A66" w:rsidRPr="00D63E5A">
        <w:rPr>
          <w:b/>
          <w:color w:val="000000"/>
          <w:sz w:val="28"/>
          <w:szCs w:val="28"/>
        </w:rPr>
        <w:t>Горк</w:t>
      </w:r>
      <w:r w:rsidR="00EA031D">
        <w:rPr>
          <w:b/>
          <w:color w:val="000000"/>
          <w:sz w:val="28"/>
          <w:szCs w:val="28"/>
        </w:rPr>
        <w:t>ин</w:t>
      </w:r>
      <w:proofErr w:type="spellEnd"/>
    </w:p>
    <w:p w:rsidR="004B6016" w:rsidRPr="00454B15" w:rsidRDefault="00454B15" w:rsidP="00454B15">
      <w:pPr>
        <w:tabs>
          <w:tab w:val="left" w:pos="4124"/>
        </w:tabs>
      </w:pPr>
      <w:r>
        <w:tab/>
      </w:r>
    </w:p>
    <w:sectPr w:rsidR="004B6016" w:rsidRPr="00454B15" w:rsidSect="009A74B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4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33"/>
    <w:rsid w:val="000148AA"/>
    <w:rsid w:val="00024BBA"/>
    <w:rsid w:val="00027A92"/>
    <w:rsid w:val="000309FF"/>
    <w:rsid w:val="00061866"/>
    <w:rsid w:val="00064D24"/>
    <w:rsid w:val="00067CF3"/>
    <w:rsid w:val="00092275"/>
    <w:rsid w:val="000A43B6"/>
    <w:rsid w:val="000A57DD"/>
    <w:rsid w:val="000B2C21"/>
    <w:rsid w:val="000C49FE"/>
    <w:rsid w:val="000D0A2E"/>
    <w:rsid w:val="000D5C4E"/>
    <w:rsid w:val="000D7C65"/>
    <w:rsid w:val="000E117F"/>
    <w:rsid w:val="000E339B"/>
    <w:rsid w:val="000E38FC"/>
    <w:rsid w:val="00113774"/>
    <w:rsid w:val="0011588D"/>
    <w:rsid w:val="00115A87"/>
    <w:rsid w:val="00120681"/>
    <w:rsid w:val="00125D23"/>
    <w:rsid w:val="00132470"/>
    <w:rsid w:val="0014284C"/>
    <w:rsid w:val="00153F82"/>
    <w:rsid w:val="00175326"/>
    <w:rsid w:val="001830A7"/>
    <w:rsid w:val="001C7E60"/>
    <w:rsid w:val="001E5D90"/>
    <w:rsid w:val="001F267E"/>
    <w:rsid w:val="001F303A"/>
    <w:rsid w:val="001F7D34"/>
    <w:rsid w:val="002033DE"/>
    <w:rsid w:val="002141AD"/>
    <w:rsid w:val="0021717F"/>
    <w:rsid w:val="00223B1B"/>
    <w:rsid w:val="00233E17"/>
    <w:rsid w:val="0026333F"/>
    <w:rsid w:val="0028775F"/>
    <w:rsid w:val="002966EB"/>
    <w:rsid w:val="002B0178"/>
    <w:rsid w:val="002B4487"/>
    <w:rsid w:val="002C2DBD"/>
    <w:rsid w:val="002F040C"/>
    <w:rsid w:val="0030048E"/>
    <w:rsid w:val="00315A04"/>
    <w:rsid w:val="0031602C"/>
    <w:rsid w:val="00354A2C"/>
    <w:rsid w:val="00366050"/>
    <w:rsid w:val="00380532"/>
    <w:rsid w:val="0038255E"/>
    <w:rsid w:val="003A3864"/>
    <w:rsid w:val="003B0BAE"/>
    <w:rsid w:val="003C179A"/>
    <w:rsid w:val="003D14C3"/>
    <w:rsid w:val="003E06A6"/>
    <w:rsid w:val="003E4455"/>
    <w:rsid w:val="003E4CD0"/>
    <w:rsid w:val="003E6762"/>
    <w:rsid w:val="003F08CB"/>
    <w:rsid w:val="003F0D6A"/>
    <w:rsid w:val="003F3A66"/>
    <w:rsid w:val="0040007D"/>
    <w:rsid w:val="00401471"/>
    <w:rsid w:val="00402950"/>
    <w:rsid w:val="004239B4"/>
    <w:rsid w:val="00435DC8"/>
    <w:rsid w:val="004544B5"/>
    <w:rsid w:val="00454B15"/>
    <w:rsid w:val="00455F18"/>
    <w:rsid w:val="00462F4C"/>
    <w:rsid w:val="004670F6"/>
    <w:rsid w:val="004B0698"/>
    <w:rsid w:val="004B2E51"/>
    <w:rsid w:val="004B5502"/>
    <w:rsid w:val="004B6016"/>
    <w:rsid w:val="004C2C67"/>
    <w:rsid w:val="004C4E31"/>
    <w:rsid w:val="004D155A"/>
    <w:rsid w:val="004D43E4"/>
    <w:rsid w:val="004E0BD6"/>
    <w:rsid w:val="004E450F"/>
    <w:rsid w:val="004F00BD"/>
    <w:rsid w:val="005022F7"/>
    <w:rsid w:val="005248E7"/>
    <w:rsid w:val="00530573"/>
    <w:rsid w:val="00534338"/>
    <w:rsid w:val="005436E1"/>
    <w:rsid w:val="0055348A"/>
    <w:rsid w:val="00556BC0"/>
    <w:rsid w:val="00571F6D"/>
    <w:rsid w:val="005850D9"/>
    <w:rsid w:val="005863F3"/>
    <w:rsid w:val="00587408"/>
    <w:rsid w:val="005A16E3"/>
    <w:rsid w:val="005A1FCB"/>
    <w:rsid w:val="005B05DB"/>
    <w:rsid w:val="005C4A9C"/>
    <w:rsid w:val="005C676E"/>
    <w:rsid w:val="005D1A14"/>
    <w:rsid w:val="005E761C"/>
    <w:rsid w:val="005F67AD"/>
    <w:rsid w:val="006216CF"/>
    <w:rsid w:val="00631FBE"/>
    <w:rsid w:val="0063481D"/>
    <w:rsid w:val="00634BD1"/>
    <w:rsid w:val="00636561"/>
    <w:rsid w:val="006569B5"/>
    <w:rsid w:val="0068033E"/>
    <w:rsid w:val="00684A7F"/>
    <w:rsid w:val="00686C0C"/>
    <w:rsid w:val="0069508B"/>
    <w:rsid w:val="006C1C5F"/>
    <w:rsid w:val="006C585F"/>
    <w:rsid w:val="006E50D1"/>
    <w:rsid w:val="006F09E1"/>
    <w:rsid w:val="006F3D09"/>
    <w:rsid w:val="007040E4"/>
    <w:rsid w:val="007079EE"/>
    <w:rsid w:val="00712A66"/>
    <w:rsid w:val="007149DC"/>
    <w:rsid w:val="0072117D"/>
    <w:rsid w:val="00726198"/>
    <w:rsid w:val="0072646B"/>
    <w:rsid w:val="00726598"/>
    <w:rsid w:val="00726E1B"/>
    <w:rsid w:val="007421DE"/>
    <w:rsid w:val="00745583"/>
    <w:rsid w:val="00753317"/>
    <w:rsid w:val="00764C2E"/>
    <w:rsid w:val="0077263E"/>
    <w:rsid w:val="00772C43"/>
    <w:rsid w:val="007919D0"/>
    <w:rsid w:val="00792CC8"/>
    <w:rsid w:val="00794879"/>
    <w:rsid w:val="007A6A20"/>
    <w:rsid w:val="007C0092"/>
    <w:rsid w:val="007C5B03"/>
    <w:rsid w:val="007D4686"/>
    <w:rsid w:val="007D6491"/>
    <w:rsid w:val="007E784C"/>
    <w:rsid w:val="007E7DDE"/>
    <w:rsid w:val="00820B08"/>
    <w:rsid w:val="00832810"/>
    <w:rsid w:val="00840FAE"/>
    <w:rsid w:val="008474D7"/>
    <w:rsid w:val="008549B9"/>
    <w:rsid w:val="0085534E"/>
    <w:rsid w:val="00856DE7"/>
    <w:rsid w:val="00863E75"/>
    <w:rsid w:val="00867C78"/>
    <w:rsid w:val="0089091D"/>
    <w:rsid w:val="008C02AA"/>
    <w:rsid w:val="008C576E"/>
    <w:rsid w:val="008C590A"/>
    <w:rsid w:val="008D274C"/>
    <w:rsid w:val="008D378F"/>
    <w:rsid w:val="008F1C7B"/>
    <w:rsid w:val="008F3E21"/>
    <w:rsid w:val="00903E2F"/>
    <w:rsid w:val="009226A0"/>
    <w:rsid w:val="00932182"/>
    <w:rsid w:val="00953670"/>
    <w:rsid w:val="0095648F"/>
    <w:rsid w:val="00966B2F"/>
    <w:rsid w:val="00975EE6"/>
    <w:rsid w:val="00987C43"/>
    <w:rsid w:val="009923E3"/>
    <w:rsid w:val="009A7270"/>
    <w:rsid w:val="009A74B3"/>
    <w:rsid w:val="009B5213"/>
    <w:rsid w:val="009D673B"/>
    <w:rsid w:val="009F4703"/>
    <w:rsid w:val="009F506D"/>
    <w:rsid w:val="00A06C87"/>
    <w:rsid w:val="00A14499"/>
    <w:rsid w:val="00A212BB"/>
    <w:rsid w:val="00A34D4C"/>
    <w:rsid w:val="00A421D8"/>
    <w:rsid w:val="00A63879"/>
    <w:rsid w:val="00A9530B"/>
    <w:rsid w:val="00AA198D"/>
    <w:rsid w:val="00AA5D0C"/>
    <w:rsid w:val="00AB164F"/>
    <w:rsid w:val="00AC659F"/>
    <w:rsid w:val="00AC7114"/>
    <w:rsid w:val="00AD27A7"/>
    <w:rsid w:val="00B0235E"/>
    <w:rsid w:val="00B029E6"/>
    <w:rsid w:val="00B15299"/>
    <w:rsid w:val="00B179D8"/>
    <w:rsid w:val="00B3696F"/>
    <w:rsid w:val="00B501FB"/>
    <w:rsid w:val="00B5094C"/>
    <w:rsid w:val="00B839BA"/>
    <w:rsid w:val="00B866C0"/>
    <w:rsid w:val="00BA665B"/>
    <w:rsid w:val="00BB2E4B"/>
    <w:rsid w:val="00BB4C67"/>
    <w:rsid w:val="00BB65FA"/>
    <w:rsid w:val="00BC36B0"/>
    <w:rsid w:val="00BD21D6"/>
    <w:rsid w:val="00BD5826"/>
    <w:rsid w:val="00BD735C"/>
    <w:rsid w:val="00BF4515"/>
    <w:rsid w:val="00C06EB4"/>
    <w:rsid w:val="00C10950"/>
    <w:rsid w:val="00C159DD"/>
    <w:rsid w:val="00C379C6"/>
    <w:rsid w:val="00C51932"/>
    <w:rsid w:val="00C86104"/>
    <w:rsid w:val="00C9702D"/>
    <w:rsid w:val="00C975DD"/>
    <w:rsid w:val="00CA46D6"/>
    <w:rsid w:val="00CA4AEA"/>
    <w:rsid w:val="00CB62F6"/>
    <w:rsid w:val="00CC0886"/>
    <w:rsid w:val="00CD264D"/>
    <w:rsid w:val="00CE10FB"/>
    <w:rsid w:val="00CF16AD"/>
    <w:rsid w:val="00CF4F33"/>
    <w:rsid w:val="00CF7C6B"/>
    <w:rsid w:val="00D01B9C"/>
    <w:rsid w:val="00D01CEB"/>
    <w:rsid w:val="00D02627"/>
    <w:rsid w:val="00D052CE"/>
    <w:rsid w:val="00D07262"/>
    <w:rsid w:val="00D1262D"/>
    <w:rsid w:val="00D43E06"/>
    <w:rsid w:val="00D50420"/>
    <w:rsid w:val="00D5709C"/>
    <w:rsid w:val="00D620F0"/>
    <w:rsid w:val="00D65205"/>
    <w:rsid w:val="00D70D59"/>
    <w:rsid w:val="00D854E0"/>
    <w:rsid w:val="00D93CD8"/>
    <w:rsid w:val="00D9708A"/>
    <w:rsid w:val="00DA0D01"/>
    <w:rsid w:val="00DC1FD0"/>
    <w:rsid w:val="00DC5F94"/>
    <w:rsid w:val="00DD0DFB"/>
    <w:rsid w:val="00DF41FB"/>
    <w:rsid w:val="00DF69B3"/>
    <w:rsid w:val="00E01D72"/>
    <w:rsid w:val="00E036C7"/>
    <w:rsid w:val="00E04276"/>
    <w:rsid w:val="00E24ED7"/>
    <w:rsid w:val="00E30A6E"/>
    <w:rsid w:val="00E30AA9"/>
    <w:rsid w:val="00E336BA"/>
    <w:rsid w:val="00E42B71"/>
    <w:rsid w:val="00E45E79"/>
    <w:rsid w:val="00E56017"/>
    <w:rsid w:val="00E6132A"/>
    <w:rsid w:val="00E673A5"/>
    <w:rsid w:val="00E80767"/>
    <w:rsid w:val="00E91BB1"/>
    <w:rsid w:val="00E94749"/>
    <w:rsid w:val="00EA031D"/>
    <w:rsid w:val="00EA1ACC"/>
    <w:rsid w:val="00ED1154"/>
    <w:rsid w:val="00EE1534"/>
    <w:rsid w:val="00EE3ACD"/>
    <w:rsid w:val="00EF36EC"/>
    <w:rsid w:val="00F00662"/>
    <w:rsid w:val="00F3067F"/>
    <w:rsid w:val="00F56EA1"/>
    <w:rsid w:val="00F6004D"/>
    <w:rsid w:val="00F606E7"/>
    <w:rsid w:val="00F62C4B"/>
    <w:rsid w:val="00F67B12"/>
    <w:rsid w:val="00F72986"/>
    <w:rsid w:val="00F92FEF"/>
    <w:rsid w:val="00F933FC"/>
    <w:rsid w:val="00FA0AE8"/>
    <w:rsid w:val="00FA60E7"/>
    <w:rsid w:val="00FA78AB"/>
    <w:rsid w:val="00FB27EF"/>
    <w:rsid w:val="00FB59C4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evoadm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BA593-737A-4D13-A539-5C979E37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2995</Words>
  <Characters>17073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20028</CharactersWithSpaces>
  <SharedDoc>false</SharedDoc>
  <HLinks>
    <vt:vector size="6" baseType="variant">
      <vt:variant>
        <vt:i4>70124576</vt:i4>
      </vt:variant>
      <vt:variant>
        <vt:i4>18680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Ючайко С.А.</cp:lastModifiedBy>
  <cp:revision>3</cp:revision>
  <cp:lastPrinted>2025-12-22T06:01:00Z</cp:lastPrinted>
  <dcterms:created xsi:type="dcterms:W3CDTF">2026-05-21T06:52:00Z</dcterms:created>
  <dcterms:modified xsi:type="dcterms:W3CDTF">2026-05-22T08:53:00Z</dcterms:modified>
</cp:coreProperties>
</file>