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292653" w:rsidRDefault="00292653" w:rsidP="00940F78">
                            <w:pPr>
                              <w:jc w:val="center"/>
                            </w:pPr>
                            <w:r>
                              <w:t>№ 1</w:t>
                            </w:r>
                            <w:r w:rsidR="002B7698">
                              <w:rPr>
                                <w:lang w:val="en-US"/>
                              </w:rPr>
                              <w:t>4</w:t>
                            </w:r>
                            <w:r>
                              <w:t xml:space="preserve"> (8</w:t>
                            </w:r>
                            <w:r w:rsidR="002B7698">
                              <w:rPr>
                                <w:lang w:val="en-US"/>
                              </w:rPr>
                              <w:t>1</w:t>
                            </w:r>
                            <w:r>
                              <w:t>)</w:t>
                            </w:r>
                          </w:p>
                          <w:p w:rsidR="00292653" w:rsidRDefault="00292653" w:rsidP="00940F78">
                            <w:pPr>
                              <w:jc w:val="center"/>
                            </w:pPr>
                            <w:r>
                              <w:t>П</w:t>
                            </w:r>
                            <w:r w:rsidR="00931CB6">
                              <w:t>онедельник</w:t>
                            </w:r>
                            <w:r>
                              <w:t>,</w:t>
                            </w:r>
                          </w:p>
                          <w:p w:rsidR="00292653" w:rsidRDefault="00931CB6" w:rsidP="00940F78">
                            <w:pPr>
                              <w:jc w:val="center"/>
                            </w:pPr>
                            <w:r>
                              <w:t>16 сентября</w:t>
                            </w:r>
                            <w:r w:rsidR="00292653">
                              <w:t xml:space="preserve"> 202</w:t>
                            </w:r>
                            <w:r w:rsidR="00292653">
                              <w:rPr>
                                <w:lang w:val="en-US"/>
                              </w:rPr>
                              <w:t>4</w:t>
                            </w:r>
                            <w:r w:rsidR="00292653">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292653" w:rsidRDefault="00292653" w:rsidP="00940F78">
                      <w:pPr>
                        <w:jc w:val="center"/>
                      </w:pPr>
                      <w:r>
                        <w:t>№ 1</w:t>
                      </w:r>
                      <w:r w:rsidR="002B7698">
                        <w:rPr>
                          <w:lang w:val="en-US"/>
                        </w:rPr>
                        <w:t>4</w:t>
                      </w:r>
                      <w:r>
                        <w:t xml:space="preserve"> (8</w:t>
                      </w:r>
                      <w:r w:rsidR="002B7698">
                        <w:rPr>
                          <w:lang w:val="en-US"/>
                        </w:rPr>
                        <w:t>1</w:t>
                      </w:r>
                      <w:r>
                        <w:t>)</w:t>
                      </w:r>
                    </w:p>
                    <w:p w:rsidR="00292653" w:rsidRDefault="00292653" w:rsidP="00940F78">
                      <w:pPr>
                        <w:jc w:val="center"/>
                      </w:pPr>
                      <w:r>
                        <w:t>П</w:t>
                      </w:r>
                      <w:r w:rsidR="00931CB6">
                        <w:t>онедельник</w:t>
                      </w:r>
                      <w:r>
                        <w:t>,</w:t>
                      </w:r>
                    </w:p>
                    <w:p w:rsidR="00292653" w:rsidRDefault="00931CB6" w:rsidP="00940F78">
                      <w:pPr>
                        <w:jc w:val="center"/>
                      </w:pPr>
                      <w:r>
                        <w:t>16 сентября</w:t>
                      </w:r>
                      <w:bookmarkStart w:id="1" w:name="_GoBack"/>
                      <w:bookmarkEnd w:id="1"/>
                      <w:r w:rsidR="00292653">
                        <w:t xml:space="preserve"> 202</w:t>
                      </w:r>
                      <w:r w:rsidR="00292653">
                        <w:rPr>
                          <w:lang w:val="en-US"/>
                        </w:rPr>
                        <w:t>4</w:t>
                      </w:r>
                      <w:r w:rsidR="00292653">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Р А С П О Р Я Ж Е Н И Е</w:t>
      </w:r>
    </w:p>
    <w:p w:rsidR="00931CB6" w:rsidRPr="00931CB6" w:rsidRDefault="00931CB6" w:rsidP="00931CB6">
      <w:pPr>
        <w:spacing w:after="0" w:line="240" w:lineRule="auto"/>
        <w:ind w:left="42" w:right="141"/>
        <w:jc w:val="center"/>
        <w:rPr>
          <w:sz w:val="18"/>
          <w:szCs w:val="18"/>
        </w:rPr>
      </w:pPr>
      <w:r w:rsidRPr="00931CB6">
        <w:rPr>
          <w:sz w:val="18"/>
          <w:szCs w:val="18"/>
        </w:rPr>
        <w:t>26.08.2024   № 146-рг</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проведении Всероссийского учения по антитеррористической защищённости образовательных организаций муниципального округа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В целях обеспечения готовности педагогических и иных работников образовательных организаций к действиям при совершении (угрозе совершения) преступлений террористической направленности:</w:t>
      </w:r>
    </w:p>
    <w:p w:rsidR="00931CB6" w:rsidRPr="00931CB6" w:rsidRDefault="00931CB6" w:rsidP="00B84000">
      <w:pPr>
        <w:numPr>
          <w:ilvl w:val="0"/>
          <w:numId w:val="3"/>
        </w:numPr>
        <w:spacing w:after="0" w:line="240" w:lineRule="auto"/>
        <w:ind w:left="42" w:right="141" w:firstLine="242"/>
        <w:jc w:val="both"/>
        <w:rPr>
          <w:sz w:val="18"/>
          <w:szCs w:val="18"/>
        </w:rPr>
      </w:pPr>
      <w:r w:rsidRPr="00931CB6">
        <w:rPr>
          <w:sz w:val="18"/>
          <w:szCs w:val="18"/>
        </w:rPr>
        <w:t>Утвердить прилагаемый состав оперативного штаба по подготовке и проведению Всероссийского учения.</w:t>
      </w:r>
    </w:p>
    <w:p w:rsidR="00931CB6" w:rsidRPr="00931CB6" w:rsidRDefault="00931CB6" w:rsidP="00B84000">
      <w:pPr>
        <w:numPr>
          <w:ilvl w:val="0"/>
          <w:numId w:val="3"/>
        </w:numPr>
        <w:spacing w:after="0" w:line="240" w:lineRule="auto"/>
        <w:ind w:left="42" w:right="141" w:firstLine="242"/>
        <w:jc w:val="both"/>
        <w:rPr>
          <w:sz w:val="18"/>
          <w:szCs w:val="18"/>
        </w:rPr>
      </w:pPr>
      <w:r w:rsidRPr="00931CB6">
        <w:rPr>
          <w:sz w:val="18"/>
          <w:szCs w:val="18"/>
        </w:rPr>
        <w:t>Утвердить прилагаемый план подготовки учения.</w:t>
      </w:r>
    </w:p>
    <w:p w:rsidR="00931CB6" w:rsidRPr="00931CB6" w:rsidRDefault="00931CB6" w:rsidP="00B84000">
      <w:pPr>
        <w:numPr>
          <w:ilvl w:val="0"/>
          <w:numId w:val="3"/>
        </w:numPr>
        <w:spacing w:after="0" w:line="240" w:lineRule="auto"/>
        <w:ind w:left="42" w:right="141" w:firstLine="242"/>
        <w:jc w:val="both"/>
        <w:rPr>
          <w:sz w:val="18"/>
          <w:szCs w:val="18"/>
        </w:rPr>
      </w:pPr>
      <w:r w:rsidRPr="00931CB6">
        <w:rPr>
          <w:sz w:val="18"/>
          <w:szCs w:val="18"/>
        </w:rPr>
        <w:t>Утвердить прилагаемый план проведения учения.</w:t>
      </w:r>
    </w:p>
    <w:p w:rsidR="00931CB6" w:rsidRPr="00931CB6" w:rsidRDefault="00931CB6" w:rsidP="00B84000">
      <w:pPr>
        <w:numPr>
          <w:ilvl w:val="0"/>
          <w:numId w:val="3"/>
        </w:numPr>
        <w:spacing w:after="0" w:line="240" w:lineRule="auto"/>
        <w:ind w:left="42" w:right="141" w:firstLine="242"/>
        <w:jc w:val="both"/>
        <w:rPr>
          <w:sz w:val="18"/>
          <w:szCs w:val="18"/>
        </w:rPr>
      </w:pPr>
      <w:r w:rsidRPr="00931CB6">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УТВЕРЖДЁН</w:t>
      </w:r>
    </w:p>
    <w:p w:rsidR="00931CB6" w:rsidRPr="00931CB6" w:rsidRDefault="00931CB6" w:rsidP="00931CB6">
      <w:pPr>
        <w:spacing w:after="0" w:line="240" w:lineRule="auto"/>
        <w:ind w:left="5954" w:right="141"/>
        <w:jc w:val="center"/>
        <w:rPr>
          <w:sz w:val="18"/>
          <w:szCs w:val="18"/>
        </w:rPr>
      </w:pPr>
      <w:r w:rsidRPr="00931CB6">
        <w:rPr>
          <w:sz w:val="18"/>
          <w:szCs w:val="18"/>
        </w:rPr>
        <w:t>распоряжением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26.08.2024 № 146-рг</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Состав оперативного штаба по подготовке  и проведению Всероссийского учения по антитеррористической защищённости</w:t>
      </w:r>
    </w:p>
    <w:p w:rsidR="00931CB6" w:rsidRPr="00931CB6" w:rsidRDefault="00931CB6" w:rsidP="00931CB6">
      <w:pPr>
        <w:spacing w:after="0" w:line="240" w:lineRule="auto"/>
        <w:ind w:left="42" w:right="141"/>
        <w:rPr>
          <w:sz w:val="18"/>
          <w:szCs w:val="18"/>
        </w:rPr>
      </w:pPr>
    </w:p>
    <w:tbl>
      <w:tblPr>
        <w:tblW w:w="0" w:type="auto"/>
        <w:tblInd w:w="126" w:type="dxa"/>
        <w:tblLook w:val="04A0" w:firstRow="1" w:lastRow="0" w:firstColumn="1" w:lastColumn="0" w:noHBand="0" w:noVBand="1"/>
      </w:tblPr>
      <w:tblGrid>
        <w:gridCol w:w="3781"/>
        <w:gridCol w:w="34"/>
        <w:gridCol w:w="6752"/>
      </w:tblGrid>
      <w:tr w:rsidR="00931CB6" w:rsidRPr="00931CB6" w:rsidTr="00931CB6">
        <w:tc>
          <w:tcPr>
            <w:tcW w:w="3815" w:type="dxa"/>
            <w:gridSpan w:val="2"/>
            <w:hideMark/>
          </w:tcPr>
          <w:p w:rsidR="00931CB6" w:rsidRPr="00931CB6" w:rsidRDefault="00931CB6" w:rsidP="00931CB6">
            <w:pPr>
              <w:spacing w:after="0" w:line="240" w:lineRule="auto"/>
              <w:ind w:left="-52" w:right="-136"/>
              <w:rPr>
                <w:sz w:val="18"/>
                <w:szCs w:val="18"/>
              </w:rPr>
            </w:pPr>
            <w:r w:rsidRPr="00931CB6">
              <w:rPr>
                <w:sz w:val="18"/>
                <w:szCs w:val="18"/>
              </w:rPr>
              <w:t xml:space="preserve">Горкин Сергей Иванович </w:t>
            </w:r>
          </w:p>
        </w:tc>
        <w:tc>
          <w:tcPr>
            <w:tcW w:w="6752" w:type="dxa"/>
            <w:hideMark/>
          </w:tcPr>
          <w:p w:rsidR="00931CB6" w:rsidRPr="00931CB6" w:rsidRDefault="00931CB6" w:rsidP="00931CB6">
            <w:pPr>
              <w:spacing w:after="0" w:line="240" w:lineRule="auto"/>
              <w:ind w:left="-52" w:right="-136"/>
              <w:rPr>
                <w:sz w:val="18"/>
                <w:szCs w:val="18"/>
              </w:rPr>
            </w:pPr>
            <w:r w:rsidRPr="00931CB6">
              <w:rPr>
                <w:sz w:val="18"/>
                <w:szCs w:val="18"/>
              </w:rPr>
              <w:t>Глава муниципального округа, руководитель оперативного штаба</w:t>
            </w:r>
          </w:p>
        </w:tc>
      </w:tr>
      <w:tr w:rsidR="00931CB6" w:rsidRPr="00931CB6" w:rsidTr="00931CB6">
        <w:tc>
          <w:tcPr>
            <w:tcW w:w="10567" w:type="dxa"/>
            <w:gridSpan w:val="3"/>
            <w:hideMark/>
          </w:tcPr>
          <w:p w:rsidR="00931CB6" w:rsidRPr="00931CB6" w:rsidRDefault="00931CB6" w:rsidP="00931CB6">
            <w:pPr>
              <w:spacing w:after="0" w:line="240" w:lineRule="auto"/>
              <w:ind w:left="-52" w:right="-136"/>
              <w:rPr>
                <w:sz w:val="18"/>
                <w:szCs w:val="18"/>
              </w:rPr>
            </w:pPr>
            <w:r w:rsidRPr="00931CB6">
              <w:rPr>
                <w:sz w:val="18"/>
                <w:szCs w:val="18"/>
              </w:rPr>
              <w:t>Члены оперативного штаба:</w:t>
            </w:r>
          </w:p>
        </w:tc>
      </w:tr>
      <w:tr w:rsidR="00931CB6" w:rsidRPr="00931CB6" w:rsidTr="00931CB6">
        <w:tc>
          <w:tcPr>
            <w:tcW w:w="3815" w:type="dxa"/>
            <w:gridSpan w:val="2"/>
            <w:hideMark/>
          </w:tcPr>
          <w:p w:rsidR="00931CB6" w:rsidRPr="00931CB6" w:rsidRDefault="00931CB6" w:rsidP="00931CB6">
            <w:pPr>
              <w:spacing w:after="0" w:line="240" w:lineRule="auto"/>
              <w:ind w:left="-52" w:right="-136"/>
              <w:rPr>
                <w:sz w:val="18"/>
                <w:szCs w:val="18"/>
              </w:rPr>
            </w:pPr>
            <w:r w:rsidRPr="00931CB6">
              <w:rPr>
                <w:sz w:val="18"/>
                <w:szCs w:val="18"/>
              </w:rPr>
              <w:t>Афанасьева Яна Геннадьевна</w:t>
            </w:r>
          </w:p>
        </w:tc>
        <w:tc>
          <w:tcPr>
            <w:tcW w:w="6752" w:type="dxa"/>
            <w:hideMark/>
          </w:tcPr>
          <w:p w:rsidR="00931CB6" w:rsidRPr="00931CB6" w:rsidRDefault="00931CB6" w:rsidP="00931CB6">
            <w:pPr>
              <w:spacing w:after="0" w:line="240" w:lineRule="auto"/>
              <w:ind w:left="-52" w:right="-136"/>
              <w:rPr>
                <w:sz w:val="18"/>
                <w:szCs w:val="18"/>
              </w:rPr>
            </w:pPr>
            <w:r w:rsidRPr="00931CB6">
              <w:rPr>
                <w:sz w:val="18"/>
                <w:szCs w:val="18"/>
              </w:rPr>
              <w:t>главный специалист отдела образования социального комитета Администрации муниципального округа</w:t>
            </w:r>
          </w:p>
        </w:tc>
      </w:tr>
      <w:tr w:rsidR="00931CB6" w:rsidRPr="00931CB6" w:rsidTr="00931CB6">
        <w:tc>
          <w:tcPr>
            <w:tcW w:w="3815" w:type="dxa"/>
            <w:gridSpan w:val="2"/>
            <w:hideMark/>
          </w:tcPr>
          <w:p w:rsidR="00931CB6" w:rsidRPr="00931CB6" w:rsidRDefault="00931CB6" w:rsidP="00931CB6">
            <w:pPr>
              <w:spacing w:after="0" w:line="240" w:lineRule="auto"/>
              <w:ind w:left="-52" w:right="-136"/>
              <w:rPr>
                <w:sz w:val="18"/>
                <w:szCs w:val="18"/>
              </w:rPr>
            </w:pPr>
            <w:r w:rsidRPr="00931CB6">
              <w:rPr>
                <w:sz w:val="18"/>
                <w:szCs w:val="18"/>
              </w:rPr>
              <w:t>Базикова Надежда Валентиновна</w:t>
            </w:r>
          </w:p>
        </w:tc>
        <w:tc>
          <w:tcPr>
            <w:tcW w:w="6752" w:type="dxa"/>
            <w:hideMark/>
          </w:tcPr>
          <w:p w:rsidR="00931CB6" w:rsidRPr="00931CB6" w:rsidRDefault="00931CB6" w:rsidP="00931CB6">
            <w:pPr>
              <w:spacing w:after="0" w:line="240" w:lineRule="auto"/>
              <w:ind w:left="-52" w:right="-136"/>
              <w:rPr>
                <w:sz w:val="18"/>
                <w:szCs w:val="18"/>
              </w:rPr>
            </w:pPr>
            <w:r w:rsidRPr="00931CB6">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931CB6" w:rsidRPr="00931CB6" w:rsidTr="00931CB6">
        <w:tc>
          <w:tcPr>
            <w:tcW w:w="3815" w:type="dxa"/>
            <w:gridSpan w:val="2"/>
          </w:tcPr>
          <w:p w:rsidR="00931CB6" w:rsidRPr="00931CB6" w:rsidRDefault="00931CB6" w:rsidP="00931CB6">
            <w:pPr>
              <w:spacing w:after="0" w:line="240" w:lineRule="auto"/>
              <w:ind w:left="-52" w:right="-136"/>
              <w:rPr>
                <w:sz w:val="18"/>
                <w:szCs w:val="18"/>
              </w:rPr>
            </w:pPr>
            <w:r w:rsidRPr="00931CB6">
              <w:rPr>
                <w:sz w:val="18"/>
                <w:szCs w:val="18"/>
              </w:rPr>
              <w:t>Васильева Ирина Евгеньевна</w:t>
            </w:r>
          </w:p>
        </w:tc>
        <w:tc>
          <w:tcPr>
            <w:tcW w:w="6752" w:type="dxa"/>
            <w:hideMark/>
          </w:tcPr>
          <w:p w:rsidR="00931CB6" w:rsidRPr="00931CB6" w:rsidRDefault="00931CB6" w:rsidP="00931CB6">
            <w:pPr>
              <w:spacing w:after="0" w:line="240" w:lineRule="auto"/>
              <w:ind w:left="-52" w:right="-136"/>
              <w:rPr>
                <w:sz w:val="18"/>
                <w:szCs w:val="18"/>
              </w:rPr>
            </w:pPr>
            <w:r w:rsidRPr="00931CB6">
              <w:rPr>
                <w:sz w:val="18"/>
                <w:szCs w:val="18"/>
              </w:rPr>
              <w:t>заместитель председателя социального комитета Администрации муниципального округа – заведующий отделом образования</w:t>
            </w:r>
          </w:p>
        </w:tc>
      </w:tr>
      <w:tr w:rsidR="00931CB6" w:rsidRPr="00931CB6" w:rsidTr="00931CB6">
        <w:tc>
          <w:tcPr>
            <w:tcW w:w="3815" w:type="dxa"/>
            <w:gridSpan w:val="2"/>
            <w:hideMark/>
          </w:tcPr>
          <w:p w:rsidR="00931CB6" w:rsidRPr="00931CB6" w:rsidRDefault="00931CB6" w:rsidP="00931CB6">
            <w:pPr>
              <w:spacing w:after="0" w:line="240" w:lineRule="auto"/>
              <w:ind w:left="-52" w:right="-136"/>
              <w:rPr>
                <w:sz w:val="18"/>
                <w:szCs w:val="18"/>
              </w:rPr>
            </w:pPr>
            <w:r w:rsidRPr="00931CB6">
              <w:rPr>
                <w:sz w:val="18"/>
                <w:szCs w:val="18"/>
              </w:rPr>
              <w:t>ЕршоваСветлана Алексеевна</w:t>
            </w:r>
          </w:p>
        </w:tc>
        <w:tc>
          <w:tcPr>
            <w:tcW w:w="6752" w:type="dxa"/>
            <w:hideMark/>
          </w:tcPr>
          <w:p w:rsidR="00931CB6" w:rsidRPr="00931CB6" w:rsidRDefault="00931CB6" w:rsidP="00931CB6">
            <w:pPr>
              <w:spacing w:after="0" w:line="240" w:lineRule="auto"/>
              <w:ind w:left="-52" w:right="-136"/>
              <w:rPr>
                <w:sz w:val="18"/>
                <w:szCs w:val="18"/>
              </w:rPr>
            </w:pPr>
            <w:r w:rsidRPr="00931CB6">
              <w:rPr>
                <w:sz w:val="18"/>
                <w:szCs w:val="18"/>
              </w:rPr>
              <w:t>председатель социального комитета Администрации муниципального округа</w:t>
            </w:r>
          </w:p>
        </w:tc>
      </w:tr>
      <w:tr w:rsidR="00931CB6" w:rsidRPr="00931CB6" w:rsidTr="00931CB6">
        <w:tc>
          <w:tcPr>
            <w:tcW w:w="3815" w:type="dxa"/>
            <w:gridSpan w:val="2"/>
            <w:hideMark/>
          </w:tcPr>
          <w:p w:rsidR="00931CB6" w:rsidRPr="00931CB6" w:rsidRDefault="00931CB6" w:rsidP="00931CB6">
            <w:pPr>
              <w:spacing w:after="0" w:line="240" w:lineRule="auto"/>
              <w:ind w:left="-52" w:right="-136"/>
              <w:rPr>
                <w:sz w:val="18"/>
                <w:szCs w:val="18"/>
              </w:rPr>
            </w:pPr>
            <w:r w:rsidRPr="00931CB6">
              <w:rPr>
                <w:sz w:val="18"/>
                <w:szCs w:val="18"/>
              </w:rPr>
              <w:t xml:space="preserve">представитель пункта полиции по Марёвскому району МО МВД России «Демянский» </w:t>
            </w:r>
          </w:p>
        </w:tc>
        <w:tc>
          <w:tcPr>
            <w:tcW w:w="6752" w:type="dxa"/>
            <w:hideMark/>
          </w:tcPr>
          <w:p w:rsidR="00931CB6" w:rsidRPr="00931CB6" w:rsidRDefault="00931CB6" w:rsidP="00931CB6">
            <w:pPr>
              <w:spacing w:after="0" w:line="240" w:lineRule="auto"/>
              <w:ind w:left="-52" w:right="-136"/>
              <w:rPr>
                <w:sz w:val="18"/>
                <w:szCs w:val="18"/>
              </w:rPr>
            </w:pPr>
            <w:r w:rsidRPr="00931CB6">
              <w:rPr>
                <w:sz w:val="18"/>
                <w:szCs w:val="18"/>
              </w:rPr>
              <w:t>по согласованию</w:t>
            </w:r>
          </w:p>
        </w:tc>
      </w:tr>
      <w:tr w:rsidR="00931CB6" w:rsidRPr="00931CB6" w:rsidTr="00931CB6">
        <w:tc>
          <w:tcPr>
            <w:tcW w:w="3781" w:type="dxa"/>
            <w:hideMark/>
          </w:tcPr>
          <w:p w:rsidR="00931CB6" w:rsidRPr="00931CB6" w:rsidRDefault="00931CB6" w:rsidP="00931CB6">
            <w:pPr>
              <w:spacing w:after="0" w:line="240" w:lineRule="auto"/>
              <w:ind w:left="-52" w:right="-136"/>
              <w:rPr>
                <w:sz w:val="18"/>
                <w:szCs w:val="18"/>
              </w:rPr>
            </w:pPr>
            <w:r w:rsidRPr="00931CB6">
              <w:rPr>
                <w:sz w:val="18"/>
                <w:szCs w:val="18"/>
              </w:rPr>
              <w:t xml:space="preserve">представитель территориального подразделения ФГКУ «Отдел вневедомственной охраны войск национальной гвардии Российской Федерации по Новгородской области» </w:t>
            </w:r>
          </w:p>
        </w:tc>
        <w:tc>
          <w:tcPr>
            <w:tcW w:w="6786" w:type="dxa"/>
            <w:gridSpan w:val="2"/>
            <w:hideMark/>
          </w:tcPr>
          <w:p w:rsidR="00931CB6" w:rsidRPr="00931CB6" w:rsidRDefault="00931CB6" w:rsidP="00931CB6">
            <w:pPr>
              <w:spacing w:after="0" w:line="240" w:lineRule="auto"/>
              <w:ind w:left="-52" w:right="-136"/>
              <w:rPr>
                <w:sz w:val="18"/>
                <w:szCs w:val="18"/>
              </w:rPr>
            </w:pPr>
            <w:r w:rsidRPr="00931CB6">
              <w:rPr>
                <w:sz w:val="18"/>
                <w:szCs w:val="18"/>
              </w:rPr>
              <w:t>по согласованию</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УТВЕРЖДЁН</w:t>
      </w:r>
    </w:p>
    <w:p w:rsidR="00931CB6" w:rsidRPr="00931CB6" w:rsidRDefault="00931CB6" w:rsidP="00931CB6">
      <w:pPr>
        <w:spacing w:after="0" w:line="240" w:lineRule="auto"/>
        <w:ind w:left="5954" w:right="141"/>
        <w:jc w:val="center"/>
        <w:rPr>
          <w:sz w:val="18"/>
          <w:szCs w:val="18"/>
        </w:rPr>
      </w:pPr>
      <w:r w:rsidRPr="00931CB6">
        <w:rPr>
          <w:sz w:val="18"/>
          <w:szCs w:val="18"/>
        </w:rPr>
        <w:t>распоряжением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 xml:space="preserve">от  </w:t>
      </w:r>
      <w:bookmarkStart w:id="0" w:name="дата2"/>
      <w:bookmarkEnd w:id="0"/>
      <w:r w:rsidRPr="00931CB6">
        <w:rPr>
          <w:sz w:val="18"/>
          <w:szCs w:val="18"/>
        </w:rPr>
        <w:t>26.08.2024 № 146-рг</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План подготовки</w:t>
      </w:r>
    </w:p>
    <w:p w:rsidR="00931CB6" w:rsidRPr="00931CB6" w:rsidRDefault="00931CB6" w:rsidP="00931CB6">
      <w:pPr>
        <w:spacing w:after="0" w:line="240" w:lineRule="auto"/>
        <w:ind w:left="42" w:right="141"/>
        <w:jc w:val="center"/>
        <w:rPr>
          <w:sz w:val="18"/>
          <w:szCs w:val="18"/>
        </w:rPr>
      </w:pPr>
      <w:r w:rsidRPr="00931CB6">
        <w:rPr>
          <w:sz w:val="18"/>
          <w:szCs w:val="18"/>
        </w:rPr>
        <w:t>к проведению всероссийского учения по действиям работников образовательных организаций при совершении преступления террористической направленности и поступлении сигналов гражданской обороны по комплексному сценарию «Действия работников образовательных организации при захвате заложников и получении сигнала гражданской обороны «Внимание всем!» с информационным сообщением о воздушной тревоге»</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494"/>
        <w:gridCol w:w="1598"/>
        <w:gridCol w:w="2607"/>
        <w:gridCol w:w="1525"/>
      </w:tblGrid>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w:t>
            </w:r>
          </w:p>
          <w:p w:rsidR="00931CB6" w:rsidRPr="00931CB6" w:rsidRDefault="00931CB6" w:rsidP="00931CB6">
            <w:pPr>
              <w:spacing w:after="0" w:line="240" w:lineRule="auto"/>
              <w:ind w:left="-66" w:right="-101"/>
              <w:rPr>
                <w:sz w:val="18"/>
                <w:szCs w:val="18"/>
              </w:rPr>
            </w:pPr>
            <w:r w:rsidRPr="00931CB6">
              <w:rPr>
                <w:sz w:val="18"/>
                <w:szCs w:val="18"/>
              </w:rPr>
              <w:t>п/п</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Содержание мероприятия</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Сроки проведения</w:t>
            </w:r>
          </w:p>
        </w:tc>
        <w:tc>
          <w:tcPr>
            <w:tcW w:w="26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Ответственный исполнитель </w:t>
            </w:r>
          </w:p>
        </w:tc>
        <w:tc>
          <w:tcPr>
            <w:tcW w:w="15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Примечание</w:t>
            </w: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1.</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Согласование вопросов подготовки и проведения учения с антитеррористической комиссией муниципального  округа  </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 23.08.2024 </w:t>
            </w:r>
          </w:p>
        </w:tc>
        <w:tc>
          <w:tcPr>
            <w:tcW w:w="26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Отдел образования Социального комитета</w:t>
            </w: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lastRenderedPageBreak/>
              <w:t>2.</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Разработка и утверждение плана подготовки  и проведения учения </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23.08.2024 г.</w:t>
            </w:r>
          </w:p>
        </w:tc>
        <w:tc>
          <w:tcPr>
            <w:tcW w:w="26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Администрация муниципального округа</w:t>
            </w: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3.</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Утверждение составов оперативных штабов по подготовке и проведению учения в министерстве образования </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23.08.2024 </w:t>
            </w:r>
          </w:p>
        </w:tc>
        <w:tc>
          <w:tcPr>
            <w:tcW w:w="26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Администрация муниципального округа</w:t>
            </w: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4.</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Определения перечня объектов образовательных организаций на базе которых будет проводится учение</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26.08.2024 </w:t>
            </w:r>
          </w:p>
        </w:tc>
        <w:tc>
          <w:tcPr>
            <w:tcW w:w="26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Отдел образования Социального комитета</w:t>
            </w: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1656"/>
        </w:trPr>
        <w:tc>
          <w:tcPr>
            <w:tcW w:w="392" w:type="dxa"/>
            <w:tcBorders>
              <w:top w:val="single" w:sz="4" w:space="0" w:color="auto"/>
              <w:left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5.</w:t>
            </w:r>
          </w:p>
        </w:tc>
        <w:tc>
          <w:tcPr>
            <w:tcW w:w="4494" w:type="dxa"/>
            <w:tcBorders>
              <w:top w:val="single" w:sz="4" w:space="0" w:color="auto"/>
              <w:left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Проведение образовательными организациями уточнения: </w:t>
            </w:r>
          </w:p>
          <w:p w:rsidR="00931CB6" w:rsidRPr="00931CB6" w:rsidRDefault="00931CB6" w:rsidP="00931CB6">
            <w:pPr>
              <w:spacing w:after="0" w:line="240" w:lineRule="auto"/>
              <w:ind w:left="-66" w:right="-101"/>
              <w:rPr>
                <w:sz w:val="18"/>
                <w:szCs w:val="18"/>
              </w:rPr>
            </w:pPr>
            <w:r w:rsidRPr="00931CB6">
              <w:rPr>
                <w:sz w:val="18"/>
                <w:szCs w:val="18"/>
              </w:rPr>
              <w:t>1)документов, определяющих антитеррористическую защищенность объектов (территорий) образовательных организаций;</w:t>
            </w:r>
          </w:p>
          <w:p w:rsidR="00931CB6" w:rsidRPr="00931CB6" w:rsidRDefault="00931CB6" w:rsidP="00931CB6">
            <w:pPr>
              <w:spacing w:after="0" w:line="240" w:lineRule="auto"/>
              <w:ind w:left="-66" w:right="-101"/>
              <w:rPr>
                <w:sz w:val="18"/>
                <w:szCs w:val="18"/>
              </w:rPr>
            </w:pPr>
            <w:r w:rsidRPr="00931CB6">
              <w:rPr>
                <w:sz w:val="18"/>
                <w:szCs w:val="18"/>
              </w:rPr>
              <w:t>2) порядка укрытия при объявлении сигнала «Внимание всем!» с информационным сообщением воздушной тревоге</w:t>
            </w:r>
          </w:p>
        </w:tc>
        <w:tc>
          <w:tcPr>
            <w:tcW w:w="1598" w:type="dxa"/>
            <w:tcBorders>
              <w:top w:val="single" w:sz="4" w:space="0" w:color="auto"/>
              <w:left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26.08.2024</w:t>
            </w:r>
          </w:p>
          <w:p w:rsidR="00931CB6" w:rsidRPr="00931CB6" w:rsidRDefault="00931CB6" w:rsidP="00931CB6">
            <w:pPr>
              <w:spacing w:after="0" w:line="240" w:lineRule="auto"/>
              <w:ind w:left="-66" w:right="-101"/>
              <w:rPr>
                <w:sz w:val="18"/>
                <w:szCs w:val="18"/>
              </w:rPr>
            </w:pPr>
            <w:r w:rsidRPr="00931CB6">
              <w:rPr>
                <w:sz w:val="18"/>
                <w:szCs w:val="18"/>
              </w:rPr>
              <w:t xml:space="preserve"> </w:t>
            </w:r>
          </w:p>
        </w:tc>
        <w:tc>
          <w:tcPr>
            <w:tcW w:w="2607" w:type="dxa"/>
            <w:tcBorders>
              <w:top w:val="single" w:sz="4" w:space="0" w:color="auto"/>
              <w:left w:val="single" w:sz="4" w:space="0" w:color="auto"/>
              <w:right w:val="single" w:sz="4" w:space="0" w:color="auto"/>
            </w:tcBorders>
          </w:tcPr>
          <w:p w:rsidR="00931CB6" w:rsidRPr="00931CB6" w:rsidRDefault="00931CB6" w:rsidP="00931CB6">
            <w:pPr>
              <w:spacing w:after="0" w:line="240" w:lineRule="auto"/>
              <w:ind w:left="-66" w:right="-101"/>
              <w:rPr>
                <w:sz w:val="18"/>
                <w:szCs w:val="18"/>
              </w:rPr>
            </w:pPr>
            <w:r w:rsidRPr="00931CB6">
              <w:rPr>
                <w:sz w:val="18"/>
                <w:szCs w:val="18"/>
              </w:rPr>
              <w:t xml:space="preserve">Руководители образовательных организаций </w:t>
            </w:r>
          </w:p>
          <w:p w:rsidR="00931CB6" w:rsidRPr="00931CB6" w:rsidRDefault="00931CB6" w:rsidP="00931CB6">
            <w:pPr>
              <w:spacing w:after="0" w:line="240" w:lineRule="auto"/>
              <w:ind w:left="-66" w:right="-101"/>
              <w:rPr>
                <w:sz w:val="18"/>
                <w:szCs w:val="18"/>
              </w:rPr>
            </w:pPr>
          </w:p>
        </w:tc>
        <w:tc>
          <w:tcPr>
            <w:tcW w:w="1525" w:type="dxa"/>
            <w:tcBorders>
              <w:top w:val="single" w:sz="4" w:space="0" w:color="auto"/>
              <w:left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6.</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Проведение проверок работоспособности технических средств охраны и оповещения в образовательных организациях</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до 27.08.2024 </w:t>
            </w:r>
          </w:p>
        </w:tc>
        <w:tc>
          <w:tcPr>
            <w:tcW w:w="260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r w:rsidRPr="00931CB6">
              <w:rPr>
                <w:sz w:val="18"/>
                <w:szCs w:val="18"/>
              </w:rPr>
              <w:t xml:space="preserve">Руководители образовательных организаций </w:t>
            </w:r>
          </w:p>
          <w:p w:rsidR="00931CB6" w:rsidRPr="00931CB6" w:rsidRDefault="00931CB6" w:rsidP="00931CB6">
            <w:pPr>
              <w:spacing w:after="0" w:line="240" w:lineRule="auto"/>
              <w:ind w:left="-66" w:right="-101"/>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7.</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Проведение инструктажей с сотрудниками организаций, осуществляющих образовательных организаций в соответствии с адаптированными Алгоритмами и при получении сигналов гражданской обороны</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до 23.08.2024 </w:t>
            </w:r>
          </w:p>
        </w:tc>
        <w:tc>
          <w:tcPr>
            <w:tcW w:w="260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r w:rsidRPr="00931CB6">
              <w:rPr>
                <w:sz w:val="18"/>
                <w:szCs w:val="18"/>
              </w:rPr>
              <w:t xml:space="preserve">Руководители образовательных организаций </w:t>
            </w:r>
          </w:p>
          <w:p w:rsidR="00931CB6" w:rsidRPr="00931CB6" w:rsidRDefault="00931CB6" w:rsidP="00931CB6">
            <w:pPr>
              <w:spacing w:after="0" w:line="240" w:lineRule="auto"/>
              <w:ind w:left="-66" w:right="-101"/>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8.</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На каждом объекте, на котором будет проводится учение назначить руководителя учения. </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до 26.08.2024 </w:t>
            </w:r>
          </w:p>
        </w:tc>
        <w:tc>
          <w:tcPr>
            <w:tcW w:w="260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r w:rsidRPr="00931CB6">
              <w:rPr>
                <w:sz w:val="18"/>
                <w:szCs w:val="18"/>
              </w:rPr>
              <w:t xml:space="preserve">Руководители образовательных организаций </w:t>
            </w: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1863"/>
        </w:trPr>
        <w:tc>
          <w:tcPr>
            <w:tcW w:w="392" w:type="dxa"/>
            <w:tcBorders>
              <w:top w:val="single" w:sz="4" w:space="0" w:color="auto"/>
              <w:left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9.</w:t>
            </w:r>
          </w:p>
        </w:tc>
        <w:tc>
          <w:tcPr>
            <w:tcW w:w="4494" w:type="dxa"/>
            <w:tcBorders>
              <w:top w:val="single" w:sz="4" w:space="0" w:color="auto"/>
              <w:left w:val="single" w:sz="4" w:space="0" w:color="auto"/>
              <w:right w:val="single" w:sz="4" w:space="0" w:color="auto"/>
            </w:tcBorders>
          </w:tcPr>
          <w:p w:rsidR="00931CB6" w:rsidRPr="00931CB6" w:rsidRDefault="00931CB6" w:rsidP="00931CB6">
            <w:pPr>
              <w:spacing w:after="0" w:line="240" w:lineRule="auto"/>
              <w:ind w:left="-66" w:right="-101"/>
              <w:rPr>
                <w:sz w:val="18"/>
                <w:szCs w:val="18"/>
              </w:rPr>
            </w:pPr>
            <w:r w:rsidRPr="00931CB6">
              <w:rPr>
                <w:sz w:val="18"/>
                <w:szCs w:val="18"/>
              </w:rPr>
              <w:t>Проверить защитные сооружения гражданской обороны, а если их нет, подготовить сооружения двойного назначения или другие сооружения (цокольные этажи, подвальные помещения, подземные переходы, тоннели или коллекторы и другие искусственные укрытия), при необходимости проработать вопрос использования ближайших зданий или сооружений для</w:t>
            </w:r>
          </w:p>
          <w:p w:rsidR="00931CB6" w:rsidRPr="00931CB6" w:rsidRDefault="00931CB6" w:rsidP="00931CB6">
            <w:pPr>
              <w:spacing w:after="0" w:line="240" w:lineRule="auto"/>
              <w:ind w:left="-66" w:right="-101"/>
              <w:rPr>
                <w:sz w:val="18"/>
                <w:szCs w:val="18"/>
              </w:rPr>
            </w:pPr>
            <w:r w:rsidRPr="00931CB6">
              <w:rPr>
                <w:sz w:val="18"/>
                <w:szCs w:val="18"/>
              </w:rPr>
              <w:t>использования при поступлении сигнала «Внимание всем!» «Воздушная тревога!»</w:t>
            </w:r>
          </w:p>
        </w:tc>
        <w:tc>
          <w:tcPr>
            <w:tcW w:w="1598" w:type="dxa"/>
            <w:tcBorders>
              <w:top w:val="single" w:sz="4" w:space="0" w:color="auto"/>
              <w:left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до 26.08.2024</w:t>
            </w:r>
          </w:p>
        </w:tc>
        <w:tc>
          <w:tcPr>
            <w:tcW w:w="2607" w:type="dxa"/>
            <w:tcBorders>
              <w:top w:val="single" w:sz="4" w:space="0" w:color="auto"/>
              <w:left w:val="single" w:sz="4" w:space="0" w:color="auto"/>
              <w:right w:val="single" w:sz="4" w:space="0" w:color="auto"/>
            </w:tcBorders>
          </w:tcPr>
          <w:p w:rsidR="00931CB6" w:rsidRPr="00931CB6" w:rsidRDefault="00931CB6" w:rsidP="00931CB6">
            <w:pPr>
              <w:spacing w:after="0" w:line="240" w:lineRule="auto"/>
              <w:ind w:left="-66" w:right="-101"/>
              <w:rPr>
                <w:sz w:val="18"/>
                <w:szCs w:val="18"/>
              </w:rPr>
            </w:pPr>
            <w:r w:rsidRPr="00931CB6">
              <w:rPr>
                <w:sz w:val="18"/>
                <w:szCs w:val="18"/>
              </w:rPr>
              <w:t xml:space="preserve">Руководители образовательных организаций </w:t>
            </w:r>
          </w:p>
          <w:p w:rsidR="00931CB6" w:rsidRPr="00931CB6" w:rsidRDefault="00931CB6" w:rsidP="00931CB6">
            <w:pPr>
              <w:spacing w:after="0" w:line="240" w:lineRule="auto"/>
              <w:ind w:left="-66" w:right="-101"/>
              <w:rPr>
                <w:sz w:val="18"/>
                <w:szCs w:val="18"/>
              </w:rPr>
            </w:pPr>
          </w:p>
        </w:tc>
        <w:tc>
          <w:tcPr>
            <w:tcW w:w="1525" w:type="dxa"/>
            <w:tcBorders>
              <w:top w:val="single" w:sz="4" w:space="0" w:color="auto"/>
              <w:left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r w:rsidR="00931CB6" w:rsidRPr="00931CB6" w:rsidTr="00931CB6">
        <w:trPr>
          <w:trHeight w:val="20"/>
        </w:trPr>
        <w:tc>
          <w:tcPr>
            <w:tcW w:w="39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10.</w:t>
            </w:r>
          </w:p>
        </w:tc>
        <w:tc>
          <w:tcPr>
            <w:tcW w:w="44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Доклад о готовности к проведению учения, с предоставлением информации в министерство образования Новгородской области</w:t>
            </w:r>
          </w:p>
        </w:tc>
        <w:tc>
          <w:tcPr>
            <w:tcW w:w="1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 xml:space="preserve">до 27.08.2024 </w:t>
            </w:r>
          </w:p>
        </w:tc>
        <w:tc>
          <w:tcPr>
            <w:tcW w:w="26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101"/>
              <w:rPr>
                <w:sz w:val="18"/>
                <w:szCs w:val="18"/>
              </w:rPr>
            </w:pPr>
            <w:r w:rsidRPr="00931CB6">
              <w:rPr>
                <w:sz w:val="18"/>
                <w:szCs w:val="18"/>
              </w:rPr>
              <w:t>Отдел образования Социального комитета</w:t>
            </w:r>
          </w:p>
        </w:tc>
        <w:tc>
          <w:tcPr>
            <w:tcW w:w="15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101"/>
              <w:rPr>
                <w:sz w:val="18"/>
                <w:szCs w:val="18"/>
              </w:rPr>
            </w:pP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УТВЕРЖДЁН</w:t>
      </w:r>
    </w:p>
    <w:p w:rsidR="00931CB6" w:rsidRPr="00931CB6" w:rsidRDefault="00931CB6" w:rsidP="00931CB6">
      <w:pPr>
        <w:spacing w:after="0" w:line="240" w:lineRule="auto"/>
        <w:ind w:left="5954" w:right="141"/>
        <w:jc w:val="center"/>
        <w:rPr>
          <w:sz w:val="18"/>
          <w:szCs w:val="18"/>
        </w:rPr>
      </w:pPr>
      <w:r w:rsidRPr="00931CB6">
        <w:rPr>
          <w:sz w:val="18"/>
          <w:szCs w:val="18"/>
        </w:rPr>
        <w:t>распоряжением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26.08.2024  № 146-рг</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План проведения</w:t>
      </w:r>
    </w:p>
    <w:p w:rsidR="00931CB6" w:rsidRPr="00931CB6" w:rsidRDefault="00931CB6" w:rsidP="00931CB6">
      <w:pPr>
        <w:spacing w:after="0" w:line="240" w:lineRule="auto"/>
        <w:ind w:left="42" w:right="141"/>
        <w:jc w:val="center"/>
        <w:rPr>
          <w:sz w:val="18"/>
          <w:szCs w:val="18"/>
        </w:rPr>
      </w:pPr>
      <w:r w:rsidRPr="00931CB6">
        <w:rPr>
          <w:sz w:val="18"/>
          <w:szCs w:val="18"/>
        </w:rPr>
        <w:t>всероссийского учения по действиям работников образовательных организаций  при совершении преступления террористической направленности и поступлении сигналов гражданской обороны по комплексному сценарию «Действия работников образовательных организации и сотрудников охраны при захвате заложников и получении сигнала гражданской обороны «Внимание всем!» с информационным сообщением о воздушной тревоге»</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864"/>
        <w:gridCol w:w="1611"/>
        <w:gridCol w:w="2641"/>
        <w:gridCol w:w="1090"/>
      </w:tblGrid>
      <w:tr w:rsidR="00931CB6" w:rsidRPr="00931CB6" w:rsidTr="00931CB6">
        <w:tc>
          <w:tcPr>
            <w:tcW w:w="3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w:t>
            </w:r>
          </w:p>
          <w:p w:rsidR="00931CB6" w:rsidRPr="00931CB6" w:rsidRDefault="00931CB6" w:rsidP="00931CB6">
            <w:pPr>
              <w:spacing w:after="0" w:line="240" w:lineRule="auto"/>
              <w:ind w:left="-80" w:right="-110"/>
              <w:rPr>
                <w:sz w:val="18"/>
                <w:szCs w:val="18"/>
              </w:rPr>
            </w:pPr>
            <w:r w:rsidRPr="00931CB6">
              <w:rPr>
                <w:sz w:val="18"/>
                <w:szCs w:val="18"/>
              </w:rPr>
              <w:t>п/п</w:t>
            </w:r>
          </w:p>
        </w:tc>
        <w:tc>
          <w:tcPr>
            <w:tcW w:w="48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Содержание мероприятия</w:t>
            </w:r>
          </w:p>
        </w:tc>
        <w:tc>
          <w:tcPr>
            <w:tcW w:w="161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Время и сроки проведения</w:t>
            </w:r>
          </w:p>
        </w:tc>
        <w:tc>
          <w:tcPr>
            <w:tcW w:w="26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 xml:space="preserve">Ответственный исполнитель </w:t>
            </w:r>
          </w:p>
        </w:tc>
        <w:tc>
          <w:tcPr>
            <w:tcW w:w="109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Примечание</w:t>
            </w:r>
          </w:p>
        </w:tc>
      </w:tr>
      <w:tr w:rsidR="00931CB6" w:rsidRPr="00931CB6" w:rsidTr="00931CB6">
        <w:tc>
          <w:tcPr>
            <w:tcW w:w="3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1.</w:t>
            </w:r>
          </w:p>
        </w:tc>
        <w:tc>
          <w:tcPr>
            <w:tcW w:w="48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 xml:space="preserve">Сбор и начало работы оперативных штабов по проведению учения </w:t>
            </w:r>
          </w:p>
        </w:tc>
        <w:tc>
          <w:tcPr>
            <w:tcW w:w="161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10.00</w:t>
            </w:r>
          </w:p>
          <w:p w:rsidR="00931CB6" w:rsidRPr="00931CB6" w:rsidRDefault="00931CB6" w:rsidP="00931CB6">
            <w:pPr>
              <w:spacing w:after="0" w:line="240" w:lineRule="auto"/>
              <w:ind w:left="-80" w:right="-110"/>
              <w:rPr>
                <w:sz w:val="18"/>
                <w:szCs w:val="18"/>
              </w:rPr>
            </w:pPr>
            <w:r w:rsidRPr="00931CB6">
              <w:rPr>
                <w:sz w:val="18"/>
                <w:szCs w:val="18"/>
              </w:rPr>
              <w:t xml:space="preserve">28.08.2024 </w:t>
            </w:r>
          </w:p>
        </w:tc>
        <w:tc>
          <w:tcPr>
            <w:tcW w:w="26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Администрация муниципального округа</w:t>
            </w:r>
          </w:p>
        </w:tc>
        <w:tc>
          <w:tcPr>
            <w:tcW w:w="1090"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110"/>
              <w:rPr>
                <w:sz w:val="18"/>
                <w:szCs w:val="18"/>
              </w:rPr>
            </w:pPr>
          </w:p>
        </w:tc>
      </w:tr>
      <w:tr w:rsidR="00931CB6" w:rsidRPr="00931CB6" w:rsidTr="00931CB6">
        <w:tc>
          <w:tcPr>
            <w:tcW w:w="3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2.</w:t>
            </w:r>
          </w:p>
        </w:tc>
        <w:tc>
          <w:tcPr>
            <w:tcW w:w="48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 xml:space="preserve">Проведение теоретических занятий с педагогическими и иными работниками образовательных организаций  о порядке действий при захвате  заложников и при получении  сигналов гражданской обороны </w:t>
            </w:r>
          </w:p>
        </w:tc>
        <w:tc>
          <w:tcPr>
            <w:tcW w:w="161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с 9.00 до 10.00</w:t>
            </w:r>
          </w:p>
          <w:p w:rsidR="00931CB6" w:rsidRPr="00931CB6" w:rsidRDefault="00931CB6" w:rsidP="00931CB6">
            <w:pPr>
              <w:spacing w:after="0" w:line="240" w:lineRule="auto"/>
              <w:ind w:left="-80" w:right="-110"/>
              <w:rPr>
                <w:sz w:val="18"/>
                <w:szCs w:val="18"/>
              </w:rPr>
            </w:pPr>
            <w:r w:rsidRPr="00931CB6">
              <w:rPr>
                <w:sz w:val="18"/>
                <w:szCs w:val="18"/>
              </w:rPr>
              <w:t>29.08.2024</w:t>
            </w:r>
          </w:p>
        </w:tc>
        <w:tc>
          <w:tcPr>
            <w:tcW w:w="26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Руководители образовательных организаций</w:t>
            </w:r>
          </w:p>
        </w:tc>
        <w:tc>
          <w:tcPr>
            <w:tcW w:w="1090"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110"/>
              <w:rPr>
                <w:sz w:val="18"/>
                <w:szCs w:val="18"/>
              </w:rPr>
            </w:pPr>
          </w:p>
        </w:tc>
      </w:tr>
      <w:tr w:rsidR="00931CB6" w:rsidRPr="00931CB6" w:rsidTr="00931CB6">
        <w:tc>
          <w:tcPr>
            <w:tcW w:w="3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3.</w:t>
            </w:r>
          </w:p>
        </w:tc>
        <w:tc>
          <w:tcPr>
            <w:tcW w:w="48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Проведение мероприятий согласно сценарию учения в образовательных организациях</w:t>
            </w:r>
          </w:p>
        </w:tc>
        <w:tc>
          <w:tcPr>
            <w:tcW w:w="161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 xml:space="preserve">с 10.00 29.08.2024 </w:t>
            </w:r>
          </w:p>
        </w:tc>
        <w:tc>
          <w:tcPr>
            <w:tcW w:w="26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Администрация муниципального округа</w:t>
            </w:r>
          </w:p>
        </w:tc>
        <w:tc>
          <w:tcPr>
            <w:tcW w:w="1090"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110"/>
              <w:rPr>
                <w:sz w:val="18"/>
                <w:szCs w:val="18"/>
              </w:rPr>
            </w:pPr>
          </w:p>
        </w:tc>
      </w:tr>
      <w:tr w:rsidR="00931CB6" w:rsidRPr="00931CB6" w:rsidTr="00931CB6">
        <w:tc>
          <w:tcPr>
            <w:tcW w:w="3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4.</w:t>
            </w:r>
          </w:p>
        </w:tc>
        <w:tc>
          <w:tcPr>
            <w:tcW w:w="48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 xml:space="preserve">Доклад о завершении учения (согласно представленной форме) </w:t>
            </w:r>
          </w:p>
        </w:tc>
        <w:tc>
          <w:tcPr>
            <w:tcW w:w="161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до 17.00 29.08.2024</w:t>
            </w:r>
          </w:p>
        </w:tc>
        <w:tc>
          <w:tcPr>
            <w:tcW w:w="26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110"/>
              <w:rPr>
                <w:sz w:val="18"/>
                <w:szCs w:val="18"/>
              </w:rPr>
            </w:pPr>
            <w:r w:rsidRPr="00931CB6">
              <w:rPr>
                <w:sz w:val="18"/>
                <w:szCs w:val="18"/>
              </w:rPr>
              <w:t>Администрация муниципального округа</w:t>
            </w:r>
          </w:p>
        </w:tc>
        <w:tc>
          <w:tcPr>
            <w:tcW w:w="1090"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110"/>
              <w:rPr>
                <w:sz w:val="18"/>
                <w:szCs w:val="18"/>
              </w:rPr>
            </w:pP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Российская Федерация</w:t>
      </w:r>
    </w:p>
    <w:p w:rsidR="00931CB6" w:rsidRPr="00931CB6" w:rsidRDefault="00931CB6" w:rsidP="00931CB6">
      <w:pPr>
        <w:spacing w:after="0" w:line="240" w:lineRule="auto"/>
        <w:ind w:left="600" w:right="141"/>
        <w:jc w:val="center"/>
        <w:rPr>
          <w:b/>
          <w:sz w:val="18"/>
          <w:szCs w:val="18"/>
        </w:rPr>
      </w:pPr>
      <w:r w:rsidRPr="00931CB6">
        <w:rPr>
          <w:b/>
          <w:sz w:val="18"/>
          <w:szCs w:val="18"/>
        </w:rPr>
        <w:t>Новгородская область</w:t>
      </w:r>
    </w:p>
    <w:p w:rsidR="00931CB6" w:rsidRPr="00931CB6" w:rsidRDefault="00931CB6" w:rsidP="00931CB6">
      <w:pPr>
        <w:spacing w:after="0" w:line="240" w:lineRule="auto"/>
        <w:ind w:left="600" w:right="141"/>
        <w:jc w:val="center"/>
        <w:rPr>
          <w:sz w:val="18"/>
          <w:szCs w:val="18"/>
          <w:lang w:val="x-none"/>
        </w:rPr>
      </w:pPr>
      <w:r w:rsidRPr="00931CB6">
        <w:rPr>
          <w:b/>
          <w:sz w:val="18"/>
          <w:szCs w:val="18"/>
          <w:lang w:val="x-none"/>
        </w:rPr>
        <w:t>ДУМА МАРЁВСКОГО МУНИЦИПАЛЬНОГО ОКРУГА</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РЕШЕНИЕ</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Принято Думой муниципального округа  28 августа  2024 года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Статья 1</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931CB6" w:rsidRPr="00931CB6" w:rsidRDefault="00931CB6" w:rsidP="00B84000">
      <w:pPr>
        <w:numPr>
          <w:ilvl w:val="0"/>
          <w:numId w:val="26"/>
        </w:numPr>
        <w:spacing w:after="0" w:line="240" w:lineRule="auto"/>
        <w:ind w:left="42" w:right="141" w:firstLine="242"/>
        <w:jc w:val="both"/>
        <w:rPr>
          <w:sz w:val="18"/>
          <w:szCs w:val="18"/>
          <w:lang w:val="en-US"/>
        </w:rPr>
      </w:pPr>
      <w:r w:rsidRPr="00931CB6">
        <w:rPr>
          <w:sz w:val="18"/>
          <w:szCs w:val="18"/>
        </w:rPr>
        <w:t>в статье 1</w:t>
      </w:r>
      <w:r w:rsidRPr="00931CB6">
        <w:rPr>
          <w:sz w:val="18"/>
          <w:szCs w:val="18"/>
          <w:lang w:val="en-US"/>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а) в подпункте 1.1. пункта 1 цифры «232 436,31171» заменить цифрами «234 300,51171»;</w:t>
      </w:r>
    </w:p>
    <w:p w:rsidR="00931CB6" w:rsidRPr="00931CB6" w:rsidRDefault="00931CB6" w:rsidP="00931CB6">
      <w:pPr>
        <w:spacing w:after="0" w:line="240" w:lineRule="auto"/>
        <w:ind w:left="42" w:right="141" w:firstLine="242"/>
        <w:jc w:val="both"/>
        <w:rPr>
          <w:sz w:val="18"/>
          <w:szCs w:val="18"/>
        </w:rPr>
      </w:pPr>
      <w:r w:rsidRPr="00931CB6">
        <w:rPr>
          <w:sz w:val="18"/>
          <w:szCs w:val="18"/>
        </w:rPr>
        <w:t>б) в подпункте 1.2. пункта 1 цифры «267 610,99926» заменить цифрами «270 968,09643»;</w:t>
      </w:r>
    </w:p>
    <w:p w:rsidR="00931CB6" w:rsidRPr="00931CB6" w:rsidRDefault="00931CB6" w:rsidP="00931CB6">
      <w:pPr>
        <w:spacing w:after="0" w:line="240" w:lineRule="auto"/>
        <w:ind w:left="42" w:right="141" w:firstLine="242"/>
        <w:jc w:val="both"/>
        <w:rPr>
          <w:sz w:val="18"/>
          <w:szCs w:val="18"/>
        </w:rPr>
      </w:pPr>
      <w:r w:rsidRPr="00931CB6">
        <w:rPr>
          <w:sz w:val="18"/>
          <w:szCs w:val="18"/>
        </w:rPr>
        <w:t>в) в подпункте 1.3. пункта 1 цифры «35 174,68755» заменить цифрами «36 667,58472»;</w:t>
      </w:r>
    </w:p>
    <w:p w:rsidR="00931CB6" w:rsidRPr="00931CB6" w:rsidRDefault="00931CB6" w:rsidP="00931CB6">
      <w:pPr>
        <w:spacing w:after="0" w:line="240" w:lineRule="auto"/>
        <w:ind w:left="42" w:right="141" w:firstLine="242"/>
        <w:jc w:val="both"/>
        <w:rPr>
          <w:sz w:val="18"/>
          <w:szCs w:val="18"/>
        </w:rPr>
      </w:pPr>
      <w:r w:rsidRPr="00931CB6">
        <w:rPr>
          <w:sz w:val="18"/>
          <w:szCs w:val="18"/>
        </w:rPr>
        <w:t>2) в статье 7 цифры «170 415,82340» заменить цифрами «172 280,02340»;</w:t>
      </w:r>
    </w:p>
    <w:p w:rsidR="00931CB6" w:rsidRPr="00931CB6" w:rsidRDefault="00931CB6" w:rsidP="00931CB6">
      <w:pPr>
        <w:spacing w:after="0" w:line="240" w:lineRule="auto"/>
        <w:ind w:left="42" w:right="141" w:firstLine="242"/>
        <w:jc w:val="both"/>
        <w:rPr>
          <w:sz w:val="18"/>
          <w:szCs w:val="18"/>
        </w:rPr>
      </w:pPr>
      <w:r w:rsidRPr="00931CB6">
        <w:rPr>
          <w:sz w:val="18"/>
          <w:szCs w:val="18"/>
        </w:rPr>
        <w:t>3)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6) приложения 6-8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Статья 2</w:t>
      </w:r>
    </w:p>
    <w:p w:rsidR="00931CB6" w:rsidRPr="00931CB6" w:rsidRDefault="00931CB6" w:rsidP="00931CB6">
      <w:pPr>
        <w:spacing w:after="0" w:line="240" w:lineRule="auto"/>
        <w:ind w:left="42" w:right="141" w:firstLine="242"/>
        <w:jc w:val="both"/>
        <w:rPr>
          <w:sz w:val="18"/>
          <w:szCs w:val="18"/>
        </w:rPr>
      </w:pPr>
      <w:r w:rsidRPr="00931CB6">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Председатель Думы</w:t>
      </w:r>
    </w:p>
    <w:p w:rsidR="00931CB6" w:rsidRPr="00931CB6" w:rsidRDefault="00931CB6" w:rsidP="00931CB6">
      <w:pPr>
        <w:spacing w:after="0" w:line="240" w:lineRule="auto"/>
        <w:ind w:left="42" w:right="141"/>
        <w:rPr>
          <w:b/>
          <w:sz w:val="18"/>
          <w:szCs w:val="18"/>
        </w:rPr>
      </w:pPr>
      <w:r w:rsidRPr="00931CB6">
        <w:rPr>
          <w:b/>
          <w:sz w:val="18"/>
          <w:szCs w:val="18"/>
        </w:rPr>
        <w:t>муниципального округа    И.А. Рекечинский</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№339</w:t>
      </w:r>
    </w:p>
    <w:p w:rsidR="00931CB6" w:rsidRPr="00931CB6" w:rsidRDefault="00931CB6" w:rsidP="00931CB6">
      <w:pPr>
        <w:spacing w:after="0" w:line="240" w:lineRule="auto"/>
        <w:ind w:left="42" w:right="141"/>
        <w:rPr>
          <w:b/>
          <w:sz w:val="18"/>
          <w:szCs w:val="18"/>
        </w:rPr>
      </w:pPr>
      <w:r w:rsidRPr="00931CB6">
        <w:rPr>
          <w:b/>
          <w:sz w:val="18"/>
          <w:szCs w:val="18"/>
        </w:rPr>
        <w:t>28 августа 2024 года</w:t>
      </w:r>
    </w:p>
    <w:p w:rsidR="00931CB6" w:rsidRPr="00931CB6" w:rsidRDefault="00931CB6" w:rsidP="00931CB6">
      <w:pPr>
        <w:spacing w:after="0" w:line="240" w:lineRule="auto"/>
        <w:ind w:left="42" w:right="141"/>
        <w:rPr>
          <w:sz w:val="18"/>
          <w:szCs w:val="18"/>
        </w:rPr>
      </w:pPr>
      <w:r w:rsidRPr="00931CB6">
        <w:rPr>
          <w:b/>
          <w:sz w:val="18"/>
          <w:szCs w:val="18"/>
        </w:rPr>
        <w:t xml:space="preserve">с. Марёво          </w:t>
      </w:r>
      <w:r w:rsidRPr="00931CB6">
        <w:rPr>
          <w:sz w:val="18"/>
          <w:szCs w:val="18"/>
        </w:rPr>
        <w:t xml:space="preserve"> </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1</w:t>
      </w:r>
    </w:p>
    <w:p w:rsidR="00931CB6" w:rsidRPr="00931CB6" w:rsidRDefault="00931CB6" w:rsidP="00931CB6">
      <w:pPr>
        <w:spacing w:after="0" w:line="240" w:lineRule="auto"/>
        <w:ind w:left="5954" w:right="141"/>
        <w:jc w:val="center"/>
        <w:rPr>
          <w:sz w:val="18"/>
          <w:szCs w:val="18"/>
        </w:rPr>
      </w:pPr>
      <w:r w:rsidRPr="00931CB6">
        <w:rPr>
          <w:sz w:val="18"/>
          <w:szCs w:val="18"/>
        </w:rPr>
        <w:t>к решению Думы Марёвского 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 бюджете Марёвского 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на 2024 год и на плановый период 2025 и 2026 годов"</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Прогнозируемые поступления доходов в бюджет Марёвского муниципального округа</w:t>
      </w:r>
    </w:p>
    <w:p w:rsidR="00931CB6" w:rsidRPr="00931CB6" w:rsidRDefault="00931CB6" w:rsidP="00931CB6">
      <w:pPr>
        <w:spacing w:after="0" w:line="240" w:lineRule="auto"/>
        <w:ind w:left="42" w:right="141"/>
        <w:jc w:val="center"/>
        <w:rPr>
          <w:b/>
          <w:sz w:val="18"/>
          <w:szCs w:val="18"/>
        </w:rPr>
      </w:pPr>
      <w:r w:rsidRPr="00931CB6">
        <w:rPr>
          <w:b/>
          <w:sz w:val="18"/>
          <w:szCs w:val="18"/>
        </w:rPr>
        <w:t>на 2024 год и на плановый период 2025 и 2026 годов</w:t>
      </w:r>
    </w:p>
    <w:p w:rsidR="00931CB6" w:rsidRPr="00931CB6" w:rsidRDefault="00931CB6" w:rsidP="00931CB6">
      <w:pPr>
        <w:spacing w:after="0" w:line="240" w:lineRule="auto"/>
        <w:ind w:left="42" w:right="141"/>
        <w:jc w:val="right"/>
        <w:rPr>
          <w:sz w:val="18"/>
          <w:szCs w:val="18"/>
        </w:rPr>
      </w:pPr>
      <w:r w:rsidRPr="00931CB6">
        <w:rPr>
          <w:sz w:val="18"/>
          <w:szCs w:val="18"/>
        </w:rPr>
        <w:t>(тыс.рублей)</w:t>
      </w:r>
    </w:p>
    <w:tbl>
      <w:tblPr>
        <w:tblW w:w="10623" w:type="dxa"/>
        <w:tblInd w:w="79" w:type="dxa"/>
        <w:tblLook w:val="04A0" w:firstRow="1" w:lastRow="0" w:firstColumn="1" w:lastColumn="0" w:noHBand="0" w:noVBand="1"/>
      </w:tblPr>
      <w:tblGrid>
        <w:gridCol w:w="5348"/>
        <w:gridCol w:w="1801"/>
        <w:gridCol w:w="1158"/>
        <w:gridCol w:w="1158"/>
        <w:gridCol w:w="1158"/>
      </w:tblGrid>
      <w:tr w:rsidR="00931CB6" w:rsidRPr="00931CB6" w:rsidTr="00931CB6">
        <w:trPr>
          <w:trHeight w:val="20"/>
        </w:trPr>
        <w:tc>
          <w:tcPr>
            <w:tcW w:w="53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Наименование доходов</w:t>
            </w:r>
          </w:p>
        </w:tc>
        <w:tc>
          <w:tcPr>
            <w:tcW w:w="1801" w:type="dxa"/>
            <w:tcBorders>
              <w:top w:val="single" w:sz="4" w:space="0" w:color="auto"/>
              <w:left w:val="nil"/>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sz w:val="18"/>
                <w:szCs w:val="18"/>
              </w:rPr>
            </w:pPr>
            <w:r w:rsidRPr="00931CB6">
              <w:rPr>
                <w:sz w:val="18"/>
                <w:szCs w:val="18"/>
              </w:rPr>
              <w:t xml:space="preserve">Код бюджетной классификации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2024 год</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2025 год</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2026 год</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94" w:right="-76"/>
              <w:rPr>
                <w:b/>
                <w:bCs/>
                <w:sz w:val="18"/>
                <w:szCs w:val="18"/>
              </w:rPr>
            </w:pPr>
            <w:r w:rsidRPr="00931CB6">
              <w:rPr>
                <w:b/>
                <w:bCs/>
                <w:sz w:val="18"/>
                <w:szCs w:val="18"/>
              </w:rPr>
              <w:t>1</w:t>
            </w:r>
          </w:p>
        </w:tc>
        <w:tc>
          <w:tcPr>
            <w:tcW w:w="1801" w:type="dxa"/>
            <w:tcBorders>
              <w:top w:val="nil"/>
              <w:left w:val="nil"/>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2</w:t>
            </w:r>
          </w:p>
        </w:tc>
        <w:tc>
          <w:tcPr>
            <w:tcW w:w="1158" w:type="dxa"/>
            <w:tcBorders>
              <w:top w:val="nil"/>
              <w:left w:val="nil"/>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3</w:t>
            </w:r>
          </w:p>
        </w:tc>
        <w:tc>
          <w:tcPr>
            <w:tcW w:w="1158" w:type="dxa"/>
            <w:tcBorders>
              <w:top w:val="nil"/>
              <w:left w:val="nil"/>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4</w:t>
            </w:r>
          </w:p>
        </w:tc>
        <w:tc>
          <w:tcPr>
            <w:tcW w:w="1158" w:type="dxa"/>
            <w:tcBorders>
              <w:top w:val="nil"/>
              <w:left w:val="nil"/>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5</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НАЛОГОВЫЕ И НЕНАЛОГОВЫЕ ДОХОДЫ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1 00 00000 00 0000 000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63827,80000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67235,40000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69422,10000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НАЛОГОВЫЕ ДОХОДЫ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61459,90000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64880,20000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66945,70000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НАЛОГИ НА ПРИБЫЛЬ, ДОХОДЫ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1 01 00000 00 0000 000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41519,10000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42141,00000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43068,40000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 на доходы физических лиц</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1 01 02000 01 0000 110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41519,10000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42141,00000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43068,40000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1 01 02010 01 0000 110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40368,10000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40971,50000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41870,30000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1 01 02020 01 0000 110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747,30000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758,50000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775,20000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1 01 02030 01 0000 110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290,60000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301,50000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1 01 02040 01 0000 110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59,10000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61,40000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1 01 02130 01 0000 110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НАЛОГИ НА ТОВАРЫ (РАБОТЫ, УСЛУГИ), РЕАЛИЗУЕМЫЕ НА ТЕРРИТОРИИ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1 03 00000 00 0000 000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4060,00000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4265,20000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4371,30000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Акцизы по подакцизным товарам (продукции), производимым на территории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1 03 02000 01 0000 110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4060,00000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4265,20000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4371,30000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931CB6">
              <w:rPr>
                <w:b/>
                <w:bCs/>
                <w:sz w:val="18"/>
                <w:szCs w:val="18"/>
              </w:rPr>
              <w:lastRenderedPageBreak/>
              <w:t>дифференцированных нормативов отчислений в местные бюджеты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lastRenderedPageBreak/>
              <w:t>1 03 02230 01 0000 110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2117,60000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1535,50000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1573,60000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sz w:val="18"/>
                <w:szCs w:val="18"/>
              </w:rPr>
            </w:pPr>
            <w:r w:rsidRPr="00931CB6">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1 03 02231 01 0000 110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2117,60000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1535,50000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1573,60000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1 03 02240 01 0000 110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12,80000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13,10000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sz w:val="18"/>
                <w:szCs w:val="18"/>
              </w:rPr>
            </w:pPr>
            <w:r w:rsidRPr="00931CB6">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1 03 02241 01 0000 110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12,80000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13,10000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1 03 02250 01 0000 110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2195,50000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2985,60000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3060,00000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sz w:val="18"/>
                <w:szCs w:val="18"/>
              </w:rPr>
            </w:pPr>
            <w:r w:rsidRPr="00931CB6">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1 03 02251 01 0000 110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2195,50000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2985,60000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3060,00000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1 03 02260 01 0000 110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-263,10000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-268,70000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-275,40000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94" w:right="-76"/>
              <w:rPr>
                <w:sz w:val="18"/>
                <w:szCs w:val="18"/>
              </w:rPr>
            </w:pPr>
            <w:r w:rsidRPr="00931CB6">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1 03 02261 01 0000 110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-263,10000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-268,70000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-275,40000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НАЛОГИ НА СОВОКУПНЫЙ ДОХОД</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1 05 00000 00 0000 000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12883,80000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15448,00000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16452,00000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 взимаемый в связи с применением упрощенной системы налогообложения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1 05 01000 00 0000 110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12465,80000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15139,00000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16123,00000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 взимаемый с налогоплательщиков, выбравших в качестве объекта налогообложения доходы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1 05 01010 01 0000 110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8323,00000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10145,00000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10800,00000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взимаемый с налогоплательщиков, выбравших в качестве объекта налогообложения доходы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1 05 01011 01 0000 110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8323,00000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10145,00000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10800,00000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1 05 01020 01 0000 110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4142,80000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4994,00000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5323,00000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1 05 01021 01 0000 110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4142,80000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4994,00000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5323,00000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Единый сельскохозяйственный налог</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1 05 03000 01 0000 110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19,00000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Единый сельскохозяйственный налог</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1 05 03010 01 0000 110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19,00000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 взимаемый в связи с применением патентной системы налогообложения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1 05 04000 02 0000 110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309,00000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1 05 04060 02 0000 110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309,00000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НАЛОГИ НА ИМУЩЕСТВО</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1 06 00000 00 0000 000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2616,00000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2636,00000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2657,00000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Налог на имущество физических лиц</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1 06 01000 00 0000 110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352,00000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1 06 01020 14 0000 110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341,00000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346,00000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352,00000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Земельный налог</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1 06 06000 00 0000 110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2275,00000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2290,00000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2305,00000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Земельный налог с организаций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1 06 06030 00 0000 110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461,00000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Земельный налог с организаций, обладающих земельным участком, расположенным в границах муниципальных округов</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1 06 06032 14 0000 110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461,00000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Земельный налог с физических лиц</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1 06 06040 00 0000 110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1325,00000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1832,00000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1844,00000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Земельный налог с физических лиц, обладающих земельным участком, расположенным в границах муниципальных округов</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1 06 06042 14 0000 110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1325,00000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1832,00000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1844,00000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ГОСУДАРСТВЕННАЯ ПОШЛИНА</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1 08 00000 00 0000 000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381,00000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xml:space="preserve">Государственная пошлина по делам, рассматриваемым в судах общей юрисдикции, мировыми судьями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1 08 03000 01 0000 110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381,00000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1 08 03010 01 0000 110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381,00000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390,00000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397,00000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НЕНАЛОГОВЫЕ ДОХОДЫ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2367,90000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2355,20000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2476,40000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xml:space="preserve">ДОХОДЫ ОТ ИСПОЛЬЗОВАНИЯ ИМУЩЕСТВА, НАХОДЯЩЕГОСЯ В ГОСУДАРСТВЕННОЙ  И МУНИЦИПАЛЬНОЙ СОБСТВЕННОСТИ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1 11 00000 00 0000 000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1124,00000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1175,00000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1326,00000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1 11 05000 00 0000 120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954,00000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1005,00000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1156,00000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1 11 05010 00 0000 120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650,00000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1 11 05012 14 0000 120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650,00000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1 11 05020 00 0000 120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1 11 05024 14 0000 120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1 11 05030 00 0000 120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1 11 05034 14 0000 120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1 11 05070 00 0000 120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сдачи в аренду имущества, составляющего казну муниципальных округов (за исключением земельных участков)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1 11 05074 14 0000 120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1 11 09000 00 0000 120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1 11 09040 00 0000 120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1 11 09044 14 0000 120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ПЛАТЕЖИ ПРИ ПОЛЬЗОВАНИИ ПРИРОДНЫМИ РЕСУРСАМИ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1 12 00000 00 0000 000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Плата за негативное воздействие на окружающую среду</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1 12 01000 01 0000 120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Плата за выбросы загрязняющих веществ в атмосферный воздух стационарными объектами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1 12 01010 01 0000 120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ОТ ПРОДАЖИ МАТЕРИАЛЬНЫХ И НЕМАТЕРИАЛЬНЫХ АКТИВОВ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1 14 00000 00 0000 000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480,60000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480,60000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480,60000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1 14 02000 00 0000 000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363,60000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363,60000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363,60000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1 14 02040 14 0000 410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363,60000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363,60000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363,60000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1 14 02043 14 0000 410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363,60000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363,60000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363,60000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от продажи земельных участков, находящихся в государственной и муниципальной собственности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1 14 06000 00 0000 430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продажи земельных участков, государственная собственность на которые не разграничена</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1 14 06010 00 0000 430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1 14 06012 14 0000 430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1 14 06300 00 0000 430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1 14 06310 00 0000 430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1 14 06312 14 0000 430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ШТРАФЫ, САНКЦИИ, ВОЗМЕЩЕНИЕ УЩЕРБА</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1 16 00000 00 0000 000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658,00000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694,00000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664,00000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Административные штрафы, установленные Кодексом Российской Федерации об административных правонарушениях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1 16 01000 01 0000 140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1 16 01050 01 0000 140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1 16 01053 01 0000 140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1 16 01060 01 0000 140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1 16 01063 01 0000 140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1 16 01070 01 0000 140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w:t>
            </w:r>
            <w:r w:rsidRPr="00931CB6">
              <w:rPr>
                <w:sz w:val="18"/>
                <w:szCs w:val="18"/>
              </w:rPr>
              <w:lastRenderedPageBreak/>
              <w:t>собственности,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1 16 01073 01 0000 140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116 01110 01 0000 140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116 01113 01 0000 140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1 16 01130 01 0000 140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1 16 01133 01 0000 140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1 16 01140 01 0000 140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1 16 01143 01 0000 140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1 16 01150 01 0000 140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1 16 01153 01 0000 140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1 16 01190 01 0000 140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1 16 01193 01 0000 140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1 16 01200 01 0000 140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1 16 01203 01 0000 140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1 16 01330 00 0000 140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w:t>
            </w:r>
            <w:r w:rsidRPr="00931CB6">
              <w:rPr>
                <w:sz w:val="18"/>
                <w:szCs w:val="18"/>
              </w:rPr>
              <w:lastRenderedPageBreak/>
              <w:t>мировыми судьями, комиссиями по делам несовершеннолетних и защите их прав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1 16 01333 01 0000 140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Платежи, уплачиваемые в целях возмещения вреда</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1 16 11000 01 0000 140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597,00000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639,00000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614,00000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1 16 11050 01 0000 140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597,00000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639,00000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614,00000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ПРОЧИЕ НЕНАЛОГОВЫЕ ДОХОДЫ</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1 17 00000 00 0000 000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Инициативные платежи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1 17 15000 00 0000 150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Инициативные платежи, зачисляемые в бюджеты муниципальных округов</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1 17 15020 14 0000 150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БЕЗВОЗМЕЗДНЫЕ ПОСТУПЛЕНИЯ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2 00 00000 00 0000 000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170472,71171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114694,21505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112984,71572</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БЕЗВОЗМЕЗДНЫЕ ПОСТУПЛЕНИЯ ОТ ДРУГИХ БЮДЖЕТОВ БЮДЖЕТНОЙ СИСТЕМЫ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172280,02340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114694,21505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112984,71572</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Дотации бюджетам бюджетной системы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2 02 10000 00 0000 150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72670,30000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45749,40000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43940,80000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Дотации на выравнивание бюджетной обеспеченности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xml:space="preserve">2 02 15001 00 0000 150 </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72670,30000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45749,40000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43940,80000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2 02 15001 14 0000 150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72670,30000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45749,40000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43940,80000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бюджетной системы Российской Федерации (межбюджетные субсидии)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2 02 20000 00 0000 150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50787,99714</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24564,71505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24523,81572</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2 02 25299 00 0000 150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2236,61361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2 02 25299 14 0000 150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2236,61361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2 02 25304 00 0000 150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1655,77500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1615,38300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1574,59500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2 02 25304 14 0000 150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1655,77500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1615,38300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1574,59500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создание модельных муниципальных библиотек</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2 02 25454 00 0000 150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8000,00000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создание модельных муниципальных библиотек</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2 02 25454 14 0000 150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8000,00000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2 02 25467 00 0000 150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411,42600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409,21600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414,17600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2 02 25467 14 0000 150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411,42600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409,21600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414,17600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реализацию мероприятий по обеспечению жильем молодых семей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2 02 25497 00 0000 150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411,16536</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341,86605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336,46472</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реализацию мероприятий по обеспечению жильем молодых семей</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2 02 25497 14 0000 150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411,16536</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341,86605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336,46472</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поддержку отрасли культуры</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2 02 25519 00 0000 150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166,42917</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12,35000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12,68000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поддержку отрасли культуры</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2 02 25519 14 0000 150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166,42917</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12,35000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12,68000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b/>
                <w:bCs/>
                <w:sz w:val="18"/>
                <w:szCs w:val="18"/>
              </w:rPr>
            </w:pPr>
            <w:r w:rsidRPr="00931CB6">
              <w:rPr>
                <w:b/>
                <w:bCs/>
                <w:sz w:val="18"/>
                <w:szCs w:val="18"/>
              </w:rPr>
              <w:t>Субсидии бюджетам на реализацию программ формирования современной городской среды</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2 02 25555 00 0000 150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874,87200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округов на реализацию программ формирования современной городской среды</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2 02 25555 14 0000 150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874,87200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Прочие субсидии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2 02 29999 00 0000 150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37031,71600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22185,90000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22185,90000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94" w:right="-76"/>
              <w:rPr>
                <w:sz w:val="18"/>
                <w:szCs w:val="18"/>
              </w:rPr>
            </w:pPr>
            <w:r w:rsidRPr="00931CB6">
              <w:rPr>
                <w:sz w:val="18"/>
                <w:szCs w:val="18"/>
              </w:rPr>
              <w:t>Прочие субсидии бюджетам муниципальных округов</w:t>
            </w:r>
          </w:p>
        </w:tc>
        <w:tc>
          <w:tcPr>
            <w:tcW w:w="1801" w:type="dxa"/>
            <w:tcBorders>
              <w:top w:val="nil"/>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37031,71600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22185,90000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22185,90000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2 02 29999 14 7151 150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4614,00000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3076,00000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3076,00000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w:t>
            </w:r>
            <w:r w:rsidRPr="00931CB6">
              <w:rPr>
                <w:sz w:val="18"/>
                <w:szCs w:val="18"/>
              </w:rPr>
              <w:lastRenderedPageBreak/>
              <w:t>капитального ремонта и ремонта автомобильных дорог общего пользования местного значения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2 02 29999 14 7153 150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4912,70000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2 02 29999 14 7173 150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2645,11600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2 02 29999 14 7208 150   </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4,80000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2 02 29999 14 7209 150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2 02 29999 14 7212 150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1355,10000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1355,10000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1355,10000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2 02 29999 14 7230 150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17750,00000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17750,00000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17750,00000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94" w:right="-76"/>
              <w:rPr>
                <w:sz w:val="18"/>
                <w:szCs w:val="18"/>
              </w:rPr>
            </w:pPr>
            <w:r w:rsidRPr="00931CB6">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2 02 29999 14 7237 150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3550,00000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2 02 29999 14 7526 150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2 02 29999 14 7610 150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2 02 29999 14 7705 150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бюджетной системы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2 02 30000 00 0000 150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43565,53651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40415,10000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40555,10000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2 02 30021 00 0000 150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292,20000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292,20000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292,20000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ежемесячное денежное вознаграждение за классное руководство</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2 02 30021 14 0000 150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292,20000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292,20000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292,20000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местным бюджетам на выполнение передаваемых полномочий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2 02 30024 00 0000 150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36822,50000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34195,00000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34195,00000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2 02 30024 14 0000 150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36822,50000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34195,00000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34195,00000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2 02 30024 14 7002 150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519,20000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519,20000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519,20000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w:t>
            </w:r>
            <w:r w:rsidRPr="00931CB6">
              <w:rPr>
                <w:sz w:val="18"/>
                <w:szCs w:val="18"/>
              </w:rPr>
              <w:lastRenderedPageBreak/>
              <w:t>общеобразовательных организаций, организующих обучение детей-инвалидов с использованием дистанционных образовательных технологий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2 02 30024 14 7004 150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31823,70000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29135,10000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29135,10000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2 02 30024 14 7006 150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801,90000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801,90000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801,90000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2 02 30024 14 7028 150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2538,40000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2538,40000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2538,40000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2 02 30024 14 7050 150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141,10000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118,20000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118,20000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2 02 30024 14 7057 150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47,30000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47,30000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47,30000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2 02 30024 14 7065 150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2 02 30024 14 7066 150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338,00000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462,00000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2 02 30024 14 7072 150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18,70000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18,70000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18,70000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2 02 30024 14 7164 150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204,60000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164,60000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164,60000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2 02 30024 14 7265 150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387,60000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387,60000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387,60000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2 02 30027 00 0000 150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1554,10000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1554,10000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1554,10000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2 02 30027 14 0000 150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1554,10000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1554,10000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1554,10000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xml:space="preserve">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w:t>
            </w:r>
            <w:r w:rsidRPr="00931CB6">
              <w:rPr>
                <w:b/>
                <w:bCs/>
                <w:sz w:val="18"/>
                <w:szCs w:val="18"/>
              </w:rPr>
              <w:lastRenderedPageBreak/>
              <w:t>реализующие образовательные программы дошкольного образования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lastRenderedPageBreak/>
              <w:t>2 02 30029 00 0000 150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438,50000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2 02 30029 14 0000 150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438,50000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438,50000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438,50000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2 02 35082 00 0000 150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108,03651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1098,50000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1098,50000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2 02 35082 14 0000 150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108,03651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1098,50000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1098,50000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2 02 35118 00 0000 150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379,60000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414,70000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2 02 35118 14 0000 150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345,00000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379,60000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414,70000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2 02 35120 00 0000 150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41,10000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2 02 35120 14 0000 150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2,80000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41,10000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2 02 35179 00 0000 150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321,60000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2 02 35179 14 0000 150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266,00000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266,00000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321,60000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2 02 35303 00 0000 150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3437,30000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1874,90000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1874,90000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2 02 35303 14 0000 150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3437,30000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1874,90000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1874,90000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Субвенции бюджетам на государственную регистрацию актов гражданского состояния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2 02 35930 00 0000 150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299,10000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313,40000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324,50000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Субвенции бюджетам муниципальных округов на государственную регистрацию актов гражданского состояния</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2 02 35930 14 0000 150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299,10000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313,40000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324,50000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Иные межбюджетные трансферты</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2 02 40000 00 0000 150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5256,18975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3965,00000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3965,00000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2 02 45050 00 0000 150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Pr="00931CB6">
              <w:rPr>
                <w:sz w:val="18"/>
                <w:szCs w:val="18"/>
              </w:rPr>
              <w:lastRenderedPageBreak/>
              <w:t>"Сириус", муниципальных общеобразовательных организаций и профессиональных образовательных организаций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lastRenderedPageBreak/>
              <w:t>2 02 45050 14 0000 150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26,00000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Прочие межбюджетные трансферты, передаваемые бюджетам</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2 02 49999 00 0000 150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5230,18975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3965,00000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3965,00000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Прочие межбюджетные трансферты, передаваемые бюджетам муниципальных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5230,18975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3965,00000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3965,00000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2 02 49999 14 7137 150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2 02 49999 14 7138 150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Иные межбюджетные трансферты бюджетам муниципальных районов, муниципальных округов, городского округа на частичную компенсацию дополнительных расходов на повышение оплаты труда работников бюджетной сферы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2 02 49999 14 7141 150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24,10000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2 02 49999 14 7238 150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3727,00000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3727,00000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3727,00000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2 02 49999 14 7266 150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173,69269</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2 02 49999 14 7267 150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153,20000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2 02 49999 14 7532 150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72,00000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108,00000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108,00000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2 02 49999 14 7623 150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950,19706</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219 00000 00 0000 000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-1807,31169</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2 19 00000 14 0000 150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-1807,31169</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2 19 60010 14 0000 150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-1807,31169</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sz w:val="18"/>
                <w:szCs w:val="18"/>
              </w:rPr>
            </w:pPr>
            <w:r w:rsidRPr="00931CB6">
              <w:rPr>
                <w:sz w:val="18"/>
                <w:szCs w:val="18"/>
              </w:rPr>
              <w:t>0,00000</w:t>
            </w:r>
          </w:p>
        </w:tc>
      </w:tr>
      <w:tr w:rsidR="00931CB6" w:rsidRPr="00931CB6" w:rsidTr="00931CB6">
        <w:trPr>
          <w:trHeight w:val="20"/>
        </w:trPr>
        <w:tc>
          <w:tcPr>
            <w:tcW w:w="5348"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ДОХОДЫ, ВСЕГО</w:t>
            </w:r>
          </w:p>
        </w:tc>
        <w:tc>
          <w:tcPr>
            <w:tcW w:w="1801"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 </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234300,51171</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181929,61505</w:t>
            </w:r>
          </w:p>
        </w:tc>
        <w:tc>
          <w:tcPr>
            <w:tcW w:w="1158"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94" w:right="-76"/>
              <w:rPr>
                <w:b/>
                <w:bCs/>
                <w:sz w:val="18"/>
                <w:szCs w:val="18"/>
              </w:rPr>
            </w:pPr>
            <w:r w:rsidRPr="00931CB6">
              <w:rPr>
                <w:b/>
                <w:bCs/>
                <w:sz w:val="18"/>
                <w:szCs w:val="18"/>
              </w:rPr>
              <w:t>182406,81572</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2</w:t>
      </w:r>
    </w:p>
    <w:p w:rsidR="00931CB6" w:rsidRPr="00931CB6" w:rsidRDefault="00931CB6" w:rsidP="00931CB6">
      <w:pPr>
        <w:spacing w:after="0" w:line="240" w:lineRule="auto"/>
        <w:ind w:left="5954" w:right="141"/>
        <w:jc w:val="center"/>
        <w:rPr>
          <w:sz w:val="18"/>
          <w:szCs w:val="18"/>
        </w:rPr>
      </w:pPr>
      <w:r w:rsidRPr="00931CB6">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Источники внутреннего финансирования дефицита бюджета Марёвского муниципального округа на 2024 год и на плановый период 2025 и 2026 годов</w:t>
      </w:r>
    </w:p>
    <w:p w:rsidR="00931CB6" w:rsidRPr="00931CB6" w:rsidRDefault="00931CB6" w:rsidP="00931CB6">
      <w:pPr>
        <w:spacing w:after="0" w:line="240" w:lineRule="auto"/>
        <w:ind w:left="42" w:right="141"/>
        <w:jc w:val="right"/>
        <w:rPr>
          <w:sz w:val="18"/>
          <w:szCs w:val="18"/>
        </w:rPr>
      </w:pPr>
      <w:r w:rsidRPr="00931CB6">
        <w:rPr>
          <w:sz w:val="18"/>
          <w:szCs w:val="18"/>
        </w:rPr>
        <w:t>(тыс. рублей)</w:t>
      </w:r>
    </w:p>
    <w:tbl>
      <w:tblPr>
        <w:tblW w:w="10566" w:type="dxa"/>
        <w:tblInd w:w="178" w:type="dxa"/>
        <w:tblLook w:val="04A0" w:firstRow="1" w:lastRow="0" w:firstColumn="1" w:lastColumn="0" w:noHBand="0" w:noVBand="1"/>
      </w:tblPr>
      <w:tblGrid>
        <w:gridCol w:w="5317"/>
        <w:gridCol w:w="2340"/>
        <w:gridCol w:w="1145"/>
        <w:gridCol w:w="882"/>
        <w:gridCol w:w="882"/>
      </w:tblGrid>
      <w:tr w:rsidR="00931CB6" w:rsidRPr="00931CB6" w:rsidTr="00986F24">
        <w:trPr>
          <w:trHeight w:val="698"/>
        </w:trPr>
        <w:tc>
          <w:tcPr>
            <w:tcW w:w="53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Наименование источника внутреннего финансирования дефицита бюджета</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Код группы, подгруппы, статьи и вида источников</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sz w:val="18"/>
                <w:szCs w:val="18"/>
              </w:rPr>
            </w:pPr>
            <w:r w:rsidRPr="00931CB6">
              <w:rPr>
                <w:sz w:val="18"/>
                <w:szCs w:val="18"/>
              </w:rPr>
              <w:t>2024 год</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sz w:val="18"/>
                <w:szCs w:val="18"/>
              </w:rPr>
            </w:pPr>
            <w:r w:rsidRPr="00931CB6">
              <w:rPr>
                <w:sz w:val="18"/>
                <w:szCs w:val="18"/>
              </w:rPr>
              <w:t>2025 год</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sz w:val="18"/>
                <w:szCs w:val="18"/>
              </w:rPr>
            </w:pPr>
            <w:r w:rsidRPr="00931CB6">
              <w:rPr>
                <w:sz w:val="18"/>
                <w:szCs w:val="18"/>
              </w:rPr>
              <w:t>2026 год</w:t>
            </w:r>
          </w:p>
        </w:tc>
      </w:tr>
      <w:tr w:rsidR="00931CB6" w:rsidRPr="00931CB6" w:rsidTr="00986F24">
        <w:trPr>
          <w:trHeight w:val="218"/>
        </w:trPr>
        <w:tc>
          <w:tcPr>
            <w:tcW w:w="531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b/>
                <w:bCs/>
                <w:sz w:val="18"/>
                <w:szCs w:val="18"/>
              </w:rPr>
            </w:pPr>
            <w:r w:rsidRPr="00931CB6">
              <w:rPr>
                <w:b/>
                <w:bCs/>
                <w:sz w:val="18"/>
                <w:szCs w:val="18"/>
              </w:rPr>
              <w:t>1</w:t>
            </w:r>
          </w:p>
        </w:tc>
        <w:tc>
          <w:tcPr>
            <w:tcW w:w="2340"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b/>
                <w:bCs/>
                <w:sz w:val="18"/>
                <w:szCs w:val="18"/>
              </w:rPr>
            </w:pPr>
            <w:r w:rsidRPr="00931CB6">
              <w:rPr>
                <w:b/>
                <w:bCs/>
                <w:sz w:val="18"/>
                <w:szCs w:val="18"/>
              </w:rPr>
              <w:t>2</w:t>
            </w:r>
          </w:p>
        </w:tc>
        <w:tc>
          <w:tcPr>
            <w:tcW w:w="1145"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b/>
                <w:bCs/>
                <w:sz w:val="18"/>
                <w:szCs w:val="18"/>
              </w:rPr>
            </w:pPr>
            <w:r w:rsidRPr="00931CB6">
              <w:rPr>
                <w:b/>
                <w:bCs/>
                <w:sz w:val="18"/>
                <w:szCs w:val="18"/>
              </w:rPr>
              <w:t>3</w:t>
            </w:r>
          </w:p>
        </w:tc>
        <w:tc>
          <w:tcPr>
            <w:tcW w:w="882"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b/>
                <w:bCs/>
                <w:sz w:val="18"/>
                <w:szCs w:val="18"/>
              </w:rPr>
            </w:pPr>
            <w:r w:rsidRPr="00931CB6">
              <w:rPr>
                <w:b/>
                <w:bCs/>
                <w:sz w:val="18"/>
                <w:szCs w:val="18"/>
              </w:rPr>
              <w:t>4</w:t>
            </w:r>
          </w:p>
        </w:tc>
        <w:tc>
          <w:tcPr>
            <w:tcW w:w="882" w:type="dxa"/>
            <w:tcBorders>
              <w:top w:val="nil"/>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80"/>
              <w:rPr>
                <w:b/>
                <w:bCs/>
                <w:sz w:val="18"/>
                <w:szCs w:val="18"/>
              </w:rPr>
            </w:pPr>
            <w:r w:rsidRPr="00931CB6">
              <w:rPr>
                <w:b/>
                <w:bCs/>
                <w:sz w:val="18"/>
                <w:szCs w:val="18"/>
              </w:rPr>
              <w:t>5</w:t>
            </w:r>
          </w:p>
        </w:tc>
      </w:tr>
      <w:tr w:rsidR="00931CB6" w:rsidRPr="00931CB6" w:rsidTr="00986F24">
        <w:trPr>
          <w:trHeight w:val="33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lastRenderedPageBreak/>
              <w:t>Источники финансирования дефицита бюджета - всего</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36 667,58472</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36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r>
      <w:tr w:rsidR="00931CB6" w:rsidRPr="00931CB6" w:rsidTr="00986F24">
        <w:trPr>
          <w:trHeight w:val="37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Источники  внутреннего финансирования дефицитов бюджета</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36 667,58472</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52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Кредиты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000 01 02 00 00 00 0000 000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3 727,78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2 925,38  </w:t>
            </w:r>
          </w:p>
        </w:tc>
      </w:tr>
      <w:tr w:rsidR="00931CB6" w:rsidRPr="00931CB6" w:rsidTr="00986F24">
        <w:trPr>
          <w:trHeight w:val="57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Получение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000 01 02 00 00 00 0000 700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3 923,98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3 079,38  </w:t>
            </w:r>
          </w:p>
        </w:tc>
      </w:tr>
      <w:tr w:rsidR="00931CB6" w:rsidRPr="00931CB6" w:rsidTr="00986F24">
        <w:trPr>
          <w:trHeight w:val="58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000 01 02 00 00 14 0000 710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3 923,98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3 079,38  </w:t>
            </w:r>
          </w:p>
        </w:tc>
      </w:tr>
      <w:tr w:rsidR="00931CB6" w:rsidRPr="00931CB6" w:rsidTr="00986F24">
        <w:trPr>
          <w:trHeight w:val="58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Погашение кредитов, предоставленных кредитными организациями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000 01 02 00 00 00 0000 800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-196,20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-154,00  </w:t>
            </w:r>
          </w:p>
        </w:tc>
      </w:tr>
      <w:tr w:rsidR="00931CB6" w:rsidRPr="00931CB6" w:rsidTr="00986F24">
        <w:trPr>
          <w:trHeight w:val="57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000 01 02 00 00 14 0000 810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-196,20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-154,00  </w:t>
            </w:r>
          </w:p>
        </w:tc>
      </w:tr>
      <w:tr w:rsidR="00931CB6" w:rsidRPr="00931CB6" w:rsidTr="00986F24">
        <w:trPr>
          <w:trHeight w:val="518"/>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Бюджетные кредиты от других бюджетов бюджетной системы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000 01 03 00 00 00 0000 000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-4 851,40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-3 727,78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-2 925,38  </w:t>
            </w:r>
          </w:p>
        </w:tc>
      </w:tr>
      <w:tr w:rsidR="00931CB6" w:rsidRPr="00931CB6" w:rsidTr="00986F24">
        <w:trPr>
          <w:trHeight w:val="49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000 01 03 01 00 00 0000 000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-4 851,40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-3 727,78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-2 925,38  </w:t>
            </w:r>
          </w:p>
        </w:tc>
      </w:tr>
      <w:tr w:rsidR="00931CB6" w:rsidRPr="00931CB6" w:rsidTr="00986F24">
        <w:trPr>
          <w:trHeight w:val="51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000 01 03 01 00 00 0000 700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72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28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r>
      <w:tr w:rsidR="00931CB6" w:rsidRPr="00931CB6" w:rsidTr="00986F24">
        <w:trPr>
          <w:trHeight w:val="75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57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000 01 03 01 00 14 0000 710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78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000 01 03 01 00 00 0000 800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-4 851,40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-3 727,78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-2 925,38  </w:t>
            </w:r>
          </w:p>
        </w:tc>
      </w:tr>
      <w:tr w:rsidR="00931CB6" w:rsidRPr="00931CB6" w:rsidTr="00986F24">
        <w:trPr>
          <w:trHeight w:val="79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-4 851,40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-3 727,78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-2 925,38  </w:t>
            </w:r>
          </w:p>
        </w:tc>
      </w:tr>
      <w:tr w:rsidR="00931CB6" w:rsidRPr="00931CB6" w:rsidTr="00986F24">
        <w:trPr>
          <w:trHeight w:val="31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w:t>
            </w:r>
          </w:p>
        </w:tc>
      </w:tr>
      <w:tr w:rsidR="00931CB6" w:rsidRPr="00931CB6" w:rsidTr="00986F24">
        <w:trPr>
          <w:trHeight w:val="76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0,00  </w:t>
            </w:r>
          </w:p>
        </w:tc>
      </w:tr>
      <w:tr w:rsidR="00931CB6" w:rsidRPr="00931CB6" w:rsidTr="00986F24">
        <w:trPr>
          <w:trHeight w:val="540"/>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sz w:val="18"/>
                <w:szCs w:val="18"/>
              </w:rPr>
            </w:pPr>
            <w:r w:rsidRPr="00931CB6">
              <w:rPr>
                <w:sz w:val="18"/>
                <w:szCs w:val="18"/>
              </w:rPr>
              <w:t>000 01 03 01 00 14 0000 810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-4 851,40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-3 727,78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sz w:val="18"/>
                <w:szCs w:val="18"/>
              </w:rPr>
            </w:pPr>
            <w:r w:rsidRPr="00931CB6">
              <w:rPr>
                <w:sz w:val="18"/>
                <w:szCs w:val="18"/>
              </w:rPr>
              <w:t xml:space="preserve">-2 925,38  </w:t>
            </w:r>
          </w:p>
        </w:tc>
      </w:tr>
      <w:tr w:rsidR="00931CB6" w:rsidRPr="00931CB6" w:rsidTr="00986F24">
        <w:trPr>
          <w:trHeight w:val="525"/>
        </w:trPr>
        <w:tc>
          <w:tcPr>
            <w:tcW w:w="531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Изменение остатков средств на счетах по учету средств  бюджетов</w:t>
            </w:r>
          </w:p>
        </w:tc>
        <w:tc>
          <w:tcPr>
            <w:tcW w:w="2340"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000 01 05 00 00 00 0000 000</w:t>
            </w:r>
          </w:p>
        </w:tc>
        <w:tc>
          <w:tcPr>
            <w:tcW w:w="114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41 518,98472</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0,00  </w:t>
            </w:r>
          </w:p>
        </w:tc>
        <w:tc>
          <w:tcPr>
            <w:tcW w:w="88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80"/>
              <w:rPr>
                <w:b/>
                <w:bCs/>
                <w:sz w:val="18"/>
                <w:szCs w:val="18"/>
              </w:rPr>
            </w:pPr>
            <w:r w:rsidRPr="00931CB6">
              <w:rPr>
                <w:b/>
                <w:bCs/>
                <w:sz w:val="18"/>
                <w:szCs w:val="18"/>
              </w:rPr>
              <w:t xml:space="preserve">0,00  </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6</w:t>
      </w:r>
    </w:p>
    <w:p w:rsidR="00931CB6" w:rsidRPr="00931CB6" w:rsidRDefault="00931CB6" w:rsidP="00931CB6">
      <w:pPr>
        <w:spacing w:after="0" w:line="240" w:lineRule="auto"/>
        <w:ind w:left="5954" w:right="141"/>
        <w:jc w:val="center"/>
        <w:rPr>
          <w:sz w:val="18"/>
          <w:szCs w:val="18"/>
        </w:rPr>
      </w:pPr>
      <w:r w:rsidRPr="00931CB6">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Ведомственная структура расходов бюджета Марёвского муниципального округа на 2024 год и на плановый период 2025 и 2026 годов</w:t>
      </w:r>
    </w:p>
    <w:p w:rsidR="00931CB6" w:rsidRPr="00931CB6" w:rsidRDefault="00931CB6" w:rsidP="00931CB6">
      <w:pPr>
        <w:spacing w:after="0" w:line="240" w:lineRule="auto"/>
        <w:ind w:left="42" w:right="141"/>
        <w:jc w:val="right"/>
        <w:rPr>
          <w:sz w:val="18"/>
          <w:szCs w:val="18"/>
        </w:rPr>
      </w:pPr>
      <w:r w:rsidRPr="00931CB6">
        <w:rPr>
          <w:sz w:val="18"/>
          <w:szCs w:val="18"/>
        </w:rPr>
        <w:t>(тыс. рублей)</w:t>
      </w:r>
    </w:p>
    <w:tbl>
      <w:tblPr>
        <w:tblW w:w="10621" w:type="dxa"/>
        <w:tblInd w:w="51" w:type="dxa"/>
        <w:tblLook w:val="04A0" w:firstRow="1" w:lastRow="0" w:firstColumn="1" w:lastColumn="0" w:noHBand="0" w:noVBand="1"/>
      </w:tblPr>
      <w:tblGrid>
        <w:gridCol w:w="4197"/>
        <w:gridCol w:w="456"/>
        <w:gridCol w:w="355"/>
        <w:gridCol w:w="384"/>
        <w:gridCol w:w="1198"/>
        <w:gridCol w:w="434"/>
        <w:gridCol w:w="1199"/>
        <w:gridCol w:w="1199"/>
        <w:gridCol w:w="1199"/>
      </w:tblGrid>
      <w:tr w:rsidR="00931CB6" w:rsidRPr="00931CB6" w:rsidTr="00931CB6">
        <w:trPr>
          <w:trHeight w:val="372"/>
        </w:trPr>
        <w:tc>
          <w:tcPr>
            <w:tcW w:w="41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Наименование</w:t>
            </w:r>
          </w:p>
        </w:tc>
        <w:tc>
          <w:tcPr>
            <w:tcW w:w="456"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Вед</w:t>
            </w: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РЗ</w:t>
            </w:r>
          </w:p>
        </w:tc>
        <w:tc>
          <w:tcPr>
            <w:tcW w:w="384"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Пр</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ЦСТ</w:t>
            </w:r>
          </w:p>
        </w:tc>
        <w:tc>
          <w:tcPr>
            <w:tcW w:w="434"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52" w:right="-77"/>
              <w:rPr>
                <w:sz w:val="18"/>
                <w:szCs w:val="18"/>
              </w:rPr>
            </w:pPr>
            <w:r w:rsidRPr="00931CB6">
              <w:rPr>
                <w:sz w:val="18"/>
                <w:szCs w:val="18"/>
              </w:rPr>
              <w:t>2024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52" w:right="-77"/>
              <w:rPr>
                <w:sz w:val="18"/>
                <w:szCs w:val="18"/>
              </w:rPr>
            </w:pPr>
            <w:r w:rsidRPr="00931CB6">
              <w:rPr>
                <w:sz w:val="18"/>
                <w:szCs w:val="18"/>
              </w:rPr>
              <w:t>2025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52" w:right="-77"/>
              <w:rPr>
                <w:sz w:val="18"/>
                <w:szCs w:val="18"/>
              </w:rPr>
            </w:pPr>
            <w:r w:rsidRPr="00931CB6">
              <w:rPr>
                <w:sz w:val="18"/>
                <w:szCs w:val="18"/>
              </w:rPr>
              <w:t>2026 год</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АДМИНИСТРАЦИЯ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134167,16102</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74319,72405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74681,13472</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ОБЩЕГОСУДАРСТВЕННЫЕ ВОПРОСЫ</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48349,59500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37733,57500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37771,77500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Функционирование высшего должностного лица субъекта Российской Федерации и муниципального образования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1978,50000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Глава муниципального образования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функций муниципальных органов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1978,50000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31315,75500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29589,67500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29589,67500</w:t>
            </w:r>
          </w:p>
        </w:tc>
      </w:tr>
      <w:tr w:rsidR="00931CB6" w:rsidRPr="00931CB6" w:rsidTr="00931CB6">
        <w:trPr>
          <w:trHeight w:val="432"/>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31315,75500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29589,67500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29589,67500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Руководство в сфере установленных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31315,75500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29589,67500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29589,67500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27840,08000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26114,00000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26114,00000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24765,70000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25211,90000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25211,90000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2556,30000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852,10000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852,10000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Исполнение судебных актов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Уплата налогов, сборов и иных платежей</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503,08000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Содержание штатных единиц, осуществляющих переданные отдельные государственные полномочия области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1782,77500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1782,77500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1782,77500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1688,17500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1688,17500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1688,17500</w:t>
            </w:r>
          </w:p>
        </w:tc>
      </w:tr>
      <w:tr w:rsidR="00931CB6" w:rsidRPr="00931CB6" w:rsidTr="00931CB6">
        <w:trPr>
          <w:trHeight w:val="443"/>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94,60000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1354,30000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1354,30000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1354,30000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1354,30000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1354,30000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1354,30000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338,60000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338,60000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Судебная система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41,10000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41,10000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41,10000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41,10000</w:t>
            </w:r>
          </w:p>
        </w:tc>
      </w:tr>
      <w:tr w:rsidR="00931CB6" w:rsidRPr="00931CB6" w:rsidTr="00931CB6">
        <w:trPr>
          <w:trHeight w:val="432"/>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41,10000</w:t>
            </w:r>
          </w:p>
        </w:tc>
      </w:tr>
      <w:tr w:rsidR="00931CB6" w:rsidRPr="00931CB6" w:rsidTr="00931CB6">
        <w:trPr>
          <w:trHeight w:val="45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b/>
                <w:bCs/>
                <w:sz w:val="18"/>
                <w:szCs w:val="18"/>
              </w:rPr>
            </w:pPr>
            <w:r w:rsidRPr="00931CB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1534,90000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Контрольно-счётной палаты муниципального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1534,90000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Председатель Контрольно-счётной палаты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940,80000</w:t>
            </w:r>
          </w:p>
        </w:tc>
      </w:tr>
      <w:tr w:rsidR="00931CB6" w:rsidRPr="00931CB6" w:rsidTr="00931CB6">
        <w:trPr>
          <w:trHeight w:val="432"/>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Контрольно-счётной палаты муниципального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594,10000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594,10000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544,10000</w:t>
            </w:r>
          </w:p>
        </w:tc>
      </w:tr>
      <w:tr w:rsidR="00931CB6" w:rsidRPr="00931CB6" w:rsidTr="00931CB6">
        <w:trPr>
          <w:trHeight w:val="432"/>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общегосударственные вопросы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13517,64000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4627,60000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4627,60000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"Противодействие коррупции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противодействию коррупции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6176,43000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4427,90000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4427,90000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Руководство в сфере установленных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6176,43000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4427,90000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4427,90000</w:t>
            </w:r>
          </w:p>
        </w:tc>
      </w:tr>
      <w:tr w:rsidR="00931CB6" w:rsidRPr="00931CB6" w:rsidTr="00931CB6">
        <w:trPr>
          <w:trHeight w:val="263"/>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Учреждения по обеспечению хозяйственного обслуживания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6174,43000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4425,90000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4425,90000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6174,43000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4425,90000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4425,90000</w:t>
            </w:r>
          </w:p>
        </w:tc>
      </w:tr>
      <w:tr w:rsidR="00931CB6" w:rsidRPr="00931CB6" w:rsidTr="00931CB6">
        <w:trPr>
          <w:trHeight w:val="126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403,01000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189,70000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189,70000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Реализация государственных функций,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403,01000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189,70000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189,70000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Членские взносы в ассоциацию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301,01000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117,70000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Уплата налогов, сборов и иных платежей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301,01000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117,70000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Проведение конкурса "Лучший сельский староста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93 3 00 70820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выплаты населению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93 3 00 70820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прочих мероприятий непрограммных расходов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6928,20000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НАЦИОНАЛЬНАЯ ОБОРОНА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414,70000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Мобилизационная и вневойсковая подготовка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414,70000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414,70000</w:t>
            </w:r>
          </w:p>
        </w:tc>
      </w:tr>
      <w:tr w:rsidR="00931CB6" w:rsidRPr="00931CB6" w:rsidTr="00931CB6">
        <w:trPr>
          <w:trHeight w:val="36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Первичный воинский учёт органов местного самоуправления поселений, муниципальных и городских округов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414,70000</w:t>
            </w:r>
          </w:p>
        </w:tc>
      </w:tr>
      <w:tr w:rsidR="00931CB6" w:rsidRPr="00931CB6" w:rsidTr="00931CB6">
        <w:trPr>
          <w:trHeight w:val="36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414,70000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339,60000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369,70000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НАЦИОНАЛЬНАЯ БЕЗОПАСНОСТЬ И ПРАВООХРАНИТЕЛЬНАЯ ДЕЯТЕЛЬНОСТЬ</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4186,10000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3526,10000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3526,10000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b/>
                <w:bCs/>
                <w:sz w:val="18"/>
                <w:szCs w:val="18"/>
              </w:rPr>
            </w:pPr>
            <w:r w:rsidRPr="00931CB6">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2680,10000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2610,10000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2610,10000</w:t>
            </w:r>
          </w:p>
        </w:tc>
      </w:tr>
      <w:tr w:rsidR="00931CB6" w:rsidRPr="00931CB6" w:rsidTr="00931CB6">
        <w:trPr>
          <w:trHeight w:val="7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2680,10000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2610,10000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Единая дежурно-диспетчерская служба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2370,50000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109,20000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техническому обслуживанию системы оповещения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01 2 00 10240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99,20000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01 2 00 10240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99,20000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противопожарной защиты объектов и населенных пунктов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130,40000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вопросы в области национальной безопасности и правоохранительной деятельности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1506,00000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916,00000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916,00000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906,00000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"Профилактика терроризма и экстремизма в Маревском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Осуществление технической укреплённости здания Администрации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18 1 00 20080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18 1 00 20080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"Профилактика правонарушений в Маревском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906,00000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профилактике правонарушений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906,00000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876,00000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Мероприятия по муниципальной программе "Повышение безопасности дорожного движения в Марёвском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безопасности дорожного движения в Маревском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НАЦИОНАЛЬНАЯ ЭКОНОМИКА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23240,96024</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10802,10000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10908,20000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b/>
                <w:bCs/>
                <w:sz w:val="18"/>
                <w:szCs w:val="18"/>
              </w:rPr>
            </w:pPr>
            <w:r w:rsidRPr="00931CB6">
              <w:rPr>
                <w:b/>
                <w:bCs/>
                <w:sz w:val="18"/>
                <w:szCs w:val="18"/>
              </w:rPr>
              <w:t>Сельское хозяйство и рыболовство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18,70000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государственных функций,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r>
      <w:tr w:rsidR="00931CB6" w:rsidRPr="00931CB6" w:rsidTr="00931CB6">
        <w:trPr>
          <w:trHeight w:val="46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Транспорт</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08</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2527,20000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государственных функций,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2527,20000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Дорожное хозяйство (дорожные фонды)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18001,87130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7341,20000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7447,30000</w:t>
            </w:r>
          </w:p>
        </w:tc>
      </w:tr>
      <w:tr w:rsidR="00931CB6" w:rsidRPr="00931CB6" w:rsidTr="00931CB6">
        <w:trPr>
          <w:trHeight w:val="8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18001,87130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7341,20000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7447,30000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Содержание автомобильных дорог общего пользования местного значения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5261,60584</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3953,30527</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4059,40527</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5261,60584</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3953,30527</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4059,40527</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Ремонт автомобильных дорог общего пользования местного значения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2693,21263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2693,21263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формирование муниципальных дорожных фондов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4614,00000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3076,00000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4614,00000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3076,00000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3076,00000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расходов на формирование муниципальных дорожных фондов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470,67470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161,89473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161,89473</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470,67470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161,89473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161,89473</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4912,70000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4912,70000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7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49,67813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49,67813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Связь и информатика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700,00000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мероприятий по переходу на импортонезависимое программное обеспечение и оборудование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06 2 00 23120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06 2 00 23120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вопросы в области национальной экономики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1593,18894</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215,00000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215,00000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1180,19706</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реализации муниципальной программы развития малого предпринимательства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16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950,19706</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950,19706</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Создание условий для развития туризма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развитию туризма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202,99188</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реализации муниципальной программы развитие торговли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173,69269</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173,69269</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7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19,29919</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19,29919</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муниципального образования на решение вопросов местного значения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мероприятия по решению вопросов местного значения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мероприятия по землеустройству и землепользованию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ЖИЛИЩНО-КОММУНАЛЬНОЕ ХОЗЯЙСТВО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32450,15727</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5391,65205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5673,66272</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Жилищное хозяйство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3474,21800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465,20000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3474,21800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465,20000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Поддержка жилищного хозяйства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3474,21800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465,20000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Взносы на капитальный ремонт общего имущества в многоквартирных домах</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455,20000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455,20000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Проведение капитального ремонта муниципального жилого фонда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выплаты населению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23 1 00 71730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2645,11600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23 1 00 71730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2645,11600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w:t>
            </w:r>
            <w:r w:rsidRPr="00931CB6">
              <w:rPr>
                <w:sz w:val="18"/>
                <w:szCs w:val="18"/>
              </w:rPr>
              <w:lastRenderedPageBreak/>
              <w:t>фонда, за счёт средств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S1730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293,90200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 1 00 S1730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293,90200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Коммунальное хозяйство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11359,78261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11259,78261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развитию систем коммунальной инфраструктуры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259,93000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259,93000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Реализация мероприятий муниципальных программ в области водоснабжения и водоотведения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9723,00000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9723,00000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Софинансирование мероприятий муниципальных программ в области водоснабжения и водоотведения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1276,85261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1276,85261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по энергосбережению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Благоустройство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13626,97093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4886,45205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5168,46272</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12533,38093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4686,45205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4968,46272</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Благоустройство территорий населенных пунктов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12533,38093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4686,45205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4968,46272</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462,00000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462,00000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приоритетных проектов поддержки местных инициатив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мероприятий на реализацию приоритетных проектов поддержки местных инициатив (средства граждан)</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Софинансирование мероприятий на реализацию приоритетных проектов поддержки местных инициатив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приоритетного регионального проекта "Народный бюджет"</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мероприятий по реализации приоритетного регионального проекта "Народный бюджет"</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местных инициатив в рамках приоритетного регионального проекта "Наш выбор"</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21 1 00 77050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21 1 00 77050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N7050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N7050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S7050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S7050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Уличное освещение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Озеленение территорий населенных пунктов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Организация и содержание мест захоронения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борьбе с борщевиком Сосновского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мероприятий по новогоднему украшению общественных пространств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Прочие мероприятия по благоустройству</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1315,08093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939,85205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1246,66272</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1315,08093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939,85205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1246,66272</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ликвидации стихийных, несанкционированных свалок на территории Маревского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619,80000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619,80000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изготовлению и установке информационных знаков на въезде в муниципальный округ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21 1 00 80290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обустройству и восстановлению воинских захоронений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2251,70000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2251,70000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Федеральный проект "Формирование комфортной городской среды"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 0 F2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вопросы в области жилищно-коммунального хозяйства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3989,18573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3989,18573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3989,18573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Вклад в имущество общества с ограниченной ответственностью "Марёвский водоканал"</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1895,50856</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Уплата налогов, сборов и иных платежей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1895,50856</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Вклад в имущество общества с ограниченной ответственностью "Жилищник"</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96 1 00 23790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2093,67717</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Уплата налогов, сборов и иных платежей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96 1 00 23790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2093,67717</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ОХРАНА ОКРУЖАЮЩЕЙ СРЕДЫ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вопросы в области охраны окружающей среды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79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7840,72000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6727,40000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6627,40000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Общее 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7414,82000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6382,30000</w:t>
            </w:r>
          </w:p>
        </w:tc>
      </w:tr>
      <w:tr w:rsidR="00931CB6" w:rsidRPr="00931CB6" w:rsidTr="00931CB6">
        <w:trPr>
          <w:trHeight w:val="45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7414,82000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6382,30000</w:t>
            </w:r>
          </w:p>
        </w:tc>
      </w:tr>
      <w:tr w:rsidR="00931CB6" w:rsidRPr="00931CB6" w:rsidTr="00931CB6">
        <w:trPr>
          <w:trHeight w:val="45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7414,82000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6382,30000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3532,52000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3532,52000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организацию бесплатной перевозки обучающихся общеобразовательных организаций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08 5 02 72380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3727,00000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08 5 02 72380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3727,00000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расходов на организацию бесплатной перевозки обучающихся общеобразовательных организаций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S2380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155,30000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S2380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155,30000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Дополнительное образование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75,10000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"Культура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Учреждения дополнительного образования детей в сфере культуры (детская музыкальная школа)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учреждений дополнительного образования детей в сфере культуры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75,10000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Молодежная политика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286,80000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160,00000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"Организация отдыха и занятости несовершеннолетних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Организация отдыха и занятости несовершеннолетних в период каникул</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каникулярного образовательного отдыха (оздоровление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166,80000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"Вовлечение молодёжи Марёвского муниципального округа в социальную практику"</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106,80000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вовлечению молодежи муниципального округа в социальную практику</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106,80000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Стипендии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19,20000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"Патриотическое воспитание населения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по патриотическому воспитанию населения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26 2 00 20120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403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26 2 00 20120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вопросы в области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32"/>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"Развитие системы муниципальной службы в Марёвском муниципальном округе"</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Реализация мероприятий муниципальной программы развития системы муниципальной службы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КУЛЬТУРА, КИНЕМАТОГРАФИЯ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1202,60000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Культура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1202,60000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1202,60000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"Культура Марёвского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1202,60000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Централизованная клубная система, дом народного творчества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централизованной клубной системы, дома народного творчества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902,00000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Библиотеки</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библиотек</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300,60000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СОЦИАЛЬНАЯ ПОЛИТИКА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3956,45851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4834,39700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4834,39700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Пенсионное обеспечение</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3285,80000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Руководство в сфере установленных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r>
      <w:tr w:rsidR="00931CB6" w:rsidRPr="00931CB6" w:rsidTr="00931CB6">
        <w:trPr>
          <w:trHeight w:val="263"/>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доплаты к пенсиям муниципальных служащих</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Публичные нормативные социальные выплаты гражданам</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3285,80000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Охрана семьи и детства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670,65851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1548,59700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1548,59700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108,03651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108,03651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108,03651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Бюджетные инвестиции</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108,03651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1098,50000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12 0 01 00000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Социальные выплаты гражданам, кроме публичных нормативных социальных выплат</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450,09700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ФИЗИЧЕСКАЯ КУЛЬТУРА И СПОРТ</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3482,30000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xml:space="preserve">Физическая культура </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3482,30000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"Развитие физической культуры и массового спорта на территории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в области спорта и физической культуры</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3482,30000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СРЕДСТВА МАССОВОЙ ИНФОРМАЦИИ</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Периодическая печать и издательства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муниципального образования на решение вопросов местного значения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мероприятия по решению вопросов местного значения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опубликование официальных документов в периодических изданиях</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403</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СОЦИАЛЬНЫЙ КОМИТЕТ АДМИНИСТРАЦИИ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132079,11671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100082,39100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97398,18100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ОБЩЕГОСУДАРСТВЕННЫЕ ВОПРОСЫ</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13033,19500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7049,72500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7060,82500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6736,32500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6736,32500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6736,32500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Расходы на обеспечение функций исполнительно-распорядительного органа муниципального образования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6736,32500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6736,32500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6736,32500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Руководство в сфере установленных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6736,32500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6736,32500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6736,32500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4852,00000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4852,00000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4852,00000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4652,00000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4652,00000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4652,00000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Содержание штатных единиц, осуществляющих переданные отдельные государственные полномочия области</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755,62500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755,62500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755,62500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713,02500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713,02500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713,02500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42,60000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903,00000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903,00000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903,00000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903,00000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903,00000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903,00000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225,70000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225,70000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общегосударственные вопросы</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6296,87000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313,40000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324,50000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299,10000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313,40000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324,50000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Руководство в сфере установленных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299,10000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313,40000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324,50000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299,10000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313,40000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324,50000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215,10000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216,40000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216,40000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97,00000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108,10000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18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прочих мероприятий непрограммных расходов</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5997,77000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79773,12400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67749,10000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66783,50000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Дошкольное 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24406,40000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19630,50000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24406,40000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19630,50000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24406,40000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19630,50000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Содержание муниципальных образовательных дошкольных организаций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24406,40000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19630,50000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08 5 01 01050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10425,20000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6600,00000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08 5 01 01050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10425,20000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6600,00000</w:t>
            </w:r>
          </w:p>
        </w:tc>
      </w:tr>
      <w:tr w:rsidR="00931CB6" w:rsidRPr="00931CB6" w:rsidTr="00931CB6">
        <w:trPr>
          <w:trHeight w:val="291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8553,10000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7755,60000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8553,10000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7755,60000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13,10000</w:t>
            </w:r>
          </w:p>
        </w:tc>
      </w:tr>
      <w:tr w:rsidR="00931CB6" w:rsidRPr="00931CB6" w:rsidTr="00931CB6">
        <w:trPr>
          <w:trHeight w:val="8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338,80000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338,80000</w:t>
            </w:r>
          </w:p>
        </w:tc>
      </w:tr>
      <w:tr w:rsidR="00931CB6" w:rsidRPr="00931CB6" w:rsidTr="00931CB6">
        <w:trPr>
          <w:trHeight w:val="10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S2120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84,70000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S2120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84,70000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3870,60000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3870,60000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967,70000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967,70000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08 5 01 72670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153,20000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08 5 01 72670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153,20000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Общее 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44064,05000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38589,00000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38553,40000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44064,05000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38589,00000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38553,40000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"Развитие дошкольного и общего образования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165,50000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Создание условий для получения качественного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08 1 02 00000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165,50000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141,10000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118,20000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141,10000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118,20000</w:t>
            </w:r>
          </w:p>
        </w:tc>
      </w:tr>
      <w:tr w:rsidR="00931CB6" w:rsidRPr="00931CB6" w:rsidTr="00931CB6">
        <w:trPr>
          <w:trHeight w:val="8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47,30000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47,30000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43875,65000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38423,50000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38387,90000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общеобразовательных учреждений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42960,45000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37508,30000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37417,10000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R0501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R0501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3081,85000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1190,00000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1140,00000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3081,85000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1190,00000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1140,00000</w:t>
            </w:r>
          </w:p>
        </w:tc>
      </w:tr>
      <w:tr w:rsidR="00931CB6" w:rsidRPr="00931CB6" w:rsidTr="00931CB6">
        <w:trPr>
          <w:trHeight w:val="7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R3031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3437,30000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1874,90000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R3031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3437,30000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1874,90000</w:t>
            </w:r>
          </w:p>
        </w:tc>
      </w:tr>
      <w:tr w:rsidR="00931CB6" w:rsidRPr="00931CB6" w:rsidTr="00931CB6">
        <w:trPr>
          <w:trHeight w:val="29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23270,60000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21379,50000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23270,60000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21379,50000</w:t>
            </w:r>
          </w:p>
        </w:tc>
      </w:tr>
      <w:tr w:rsidR="00931CB6" w:rsidRPr="00931CB6" w:rsidTr="00931CB6">
        <w:trPr>
          <w:trHeight w:val="63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731,50000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731,50000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08 5 02 70630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292,20000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08 5 02 70630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292,20000</w:t>
            </w:r>
          </w:p>
        </w:tc>
      </w:tr>
      <w:tr w:rsidR="00931CB6" w:rsidRPr="00931CB6" w:rsidTr="00931CB6">
        <w:trPr>
          <w:trHeight w:val="169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08 5 02 71640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164,60000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08 5 02 71640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164,60000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Приобретение или изготовление бланков документов об образовании и (или) о квалификации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4,80000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0,50000</w:t>
            </w:r>
          </w:p>
        </w:tc>
      </w:tr>
      <w:tr w:rsidR="00931CB6" w:rsidRPr="00931CB6" w:rsidTr="00931CB6">
        <w:trPr>
          <w:trHeight w:val="7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966,30000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966,30000</w:t>
            </w:r>
          </w:p>
        </w:tc>
      </w:tr>
      <w:tr w:rsidR="00931CB6" w:rsidRPr="00931CB6" w:rsidTr="00931CB6">
        <w:trPr>
          <w:trHeight w:val="105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241,60000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241,60000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7224,60000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7224,60000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1806,10000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1806,10000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L3041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1672,50000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1631,70000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1590,50000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L3041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1672,50000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1631,70000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1590,50000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Федеральный проект "Современная школа"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E1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619,20000</w:t>
            </w:r>
          </w:p>
        </w:tc>
      </w:tr>
      <w:tr w:rsidR="00931CB6" w:rsidRPr="00931CB6" w:rsidTr="00931CB6">
        <w:trPr>
          <w:trHeight w:val="85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E1 70020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519,20000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E1 70020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519,20000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Е1 71370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Е1 71370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Федеральный проект "Цифровая образовательная среда"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Е4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Е4 71380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Е4 71380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Федеральный проект "Патриотическое воспитание граждан Российской Федерации"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EВ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321,60000</w:t>
            </w:r>
          </w:p>
        </w:tc>
      </w:tr>
      <w:tr w:rsidR="00931CB6" w:rsidRPr="00931CB6" w:rsidTr="00931CB6">
        <w:trPr>
          <w:trHeight w:val="8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ЕВ 51791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321,60000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ЕВ 51791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321,60000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Дополнительное образование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2872,70000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2345,90000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2285,90000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883,90000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584,90000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"Культура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883,90000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584,90000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Учреждения дополнительного образования детей в сфере культуры (детская музыкальная школа)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883,90000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584,90000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учреждений дополнительного образования детей в сфере культуры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859,80000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584,90000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859,80000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614,90000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584,90000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02 1 01 71410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02 1 01 71410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1988,80000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1731,00000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1701,00000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"Развитие дополнительного образования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266,00000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08 2 05 00000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08 2 06 00000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r>
      <w:tr w:rsidR="00931CB6" w:rsidRPr="00931CB6" w:rsidTr="00931CB6">
        <w:trPr>
          <w:trHeight w:val="8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261,00000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1722,80000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1465,00000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1435,00000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Развитие дополнительного образования в сфере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1722,80000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1465,00000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1435,00000</w:t>
            </w:r>
          </w:p>
        </w:tc>
      </w:tr>
      <w:tr w:rsidR="00931CB6" w:rsidRPr="00931CB6" w:rsidTr="00931CB6">
        <w:trPr>
          <w:trHeight w:val="43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08 5 03 01070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680,00000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08 5 03 01070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967,80000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680,00000</w:t>
            </w:r>
          </w:p>
        </w:tc>
      </w:tr>
      <w:tr w:rsidR="00931CB6" w:rsidRPr="00931CB6" w:rsidTr="00931CB6">
        <w:trPr>
          <w:trHeight w:val="8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08 5 03 72120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08 5 03 72120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105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931CB6">
              <w:rPr>
                <w:sz w:val="18"/>
                <w:szCs w:val="18"/>
              </w:rPr>
              <w:lastRenderedPageBreak/>
              <w:t>общеобразовательных организаций, муниципальных организаций дополнительного образования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S2120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S2120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554,00000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554,00000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138,50000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03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138,50000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xml:space="preserve">Молодежная политика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605,00000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588,40000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588,40000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588,40000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"Организация отдыха и занятости несовершеннолетних в Марёвском муниципальном округе"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588,40000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Организация отдыха и занятости несовершеннолетних в период каникул</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605,00000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588,40000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Организация трудоустройства подростков в летний период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08 4 04 10110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08 4 04 10110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260,00000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каникулярного образовательного отдыха (оздоровление детей)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328,40000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328,40000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328,40000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вопросы в области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7824,97400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5895,30000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5725,30000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7292,97400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5327,30000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5157,30000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7292,97400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5327,30000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5157,30000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57,30000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57,30000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Центр финансового обслуживания учреждений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08 5 05 00000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7235,67400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5100,00000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Центра финансового обслуживания учреждений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08 5 05 01090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7235,67400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5100,00000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08 5 05 01090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7235,67400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5100,00000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532,00000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568,00000</w:t>
            </w:r>
          </w:p>
        </w:tc>
      </w:tr>
      <w:tr w:rsidR="00931CB6" w:rsidRPr="00931CB6" w:rsidTr="00931CB6">
        <w:trPr>
          <w:trHeight w:val="58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532,00000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568,00000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180,00000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280,00000</w:t>
            </w:r>
          </w:p>
        </w:tc>
      </w:tr>
      <w:tr w:rsidR="00931CB6" w:rsidRPr="00931CB6" w:rsidTr="00931CB6">
        <w:trPr>
          <w:trHeight w:val="61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автономным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09</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108,00000</w:t>
            </w:r>
          </w:p>
        </w:tc>
      </w:tr>
      <w:tr w:rsidR="00931CB6" w:rsidRPr="00931CB6" w:rsidTr="00931CB6">
        <w:trPr>
          <w:trHeight w:val="240"/>
        </w:trPr>
        <w:tc>
          <w:tcPr>
            <w:tcW w:w="4197" w:type="dxa"/>
            <w:tcBorders>
              <w:top w:val="nil"/>
              <w:left w:val="nil"/>
              <w:bottom w:val="nil"/>
              <w:right w:val="nil"/>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lastRenderedPageBreak/>
              <w:t>КУЛЬТУРА, КИНЕМАТОГРАФИЯ</w:t>
            </w:r>
          </w:p>
        </w:tc>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36728,05771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22893,36600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21163,65600</w:t>
            </w:r>
          </w:p>
        </w:tc>
      </w:tr>
      <w:tr w:rsidR="00931CB6" w:rsidRPr="00931CB6" w:rsidTr="00931CB6">
        <w:trPr>
          <w:trHeight w:val="210"/>
        </w:trPr>
        <w:tc>
          <w:tcPr>
            <w:tcW w:w="4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Культура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36728,05771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22893,36600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21163,65600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36728,05771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22893,36600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21163,65600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"Культура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36728,05771</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22893,36600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21163,65600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Централизованная клубная система, дом народного творчества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15480,94718</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12206,21600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11311,17600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централизованной клубной системы, дома народного творчества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11792,72120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8876,46200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7976,20100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11792,72120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8876,46200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7976,20100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Мероприятия на проведение Дней села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прочих культурных мероприятий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02 1 02 01130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125,00000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2179,20000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2179,20000</w:t>
            </w:r>
          </w:p>
        </w:tc>
      </w:tr>
      <w:tr w:rsidR="00931CB6" w:rsidRPr="00931CB6" w:rsidTr="00931CB6">
        <w:trPr>
          <w:trHeight w:val="63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544,80000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544,80000</w:t>
            </w:r>
          </w:p>
        </w:tc>
      </w:tr>
      <w:tr w:rsidR="00931CB6" w:rsidRPr="00931CB6" w:rsidTr="00931CB6">
        <w:trPr>
          <w:trHeight w:val="8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433,02600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430,75400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435,97500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433,02600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430,75400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435,97500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Федеральный проект "Творческие люди"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156,19998</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А2 55195</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52,06595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А2 55195</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52,06595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поддержку отрасли культуры (государственная поддержка лучших сельских учреждений культуры)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А2 55196</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104,13403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А2 55196</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104,13403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Музеи и постоянные выставки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420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2060,62000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1631,00000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1586,00000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музеев и постоянных выставок</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1559,62000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1085,00000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1559,62000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1085,00000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прочих культурных мероприятий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02 1 03 01130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02 1 03 01130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392,80000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392,80000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98,20000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98,20000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Библиотеки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19186,49053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9056,15000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8266,48000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Обеспечение деятельности библиотек</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9469,40143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7419,27530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6629,27200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9469,40143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7419,27530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6629,27200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прочих культурных мероприятий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02 1 04 01130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02 1 04 01130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35,00000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1271,50000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1271,50000</w:t>
            </w:r>
          </w:p>
        </w:tc>
      </w:tr>
      <w:tr w:rsidR="00931CB6" w:rsidRPr="00931CB6" w:rsidTr="00931CB6">
        <w:trPr>
          <w:trHeight w:val="63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317,90000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317,90000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 xml:space="preserve">Расходы на поддержку отрасли культуры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11,90910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12,47470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12,80800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11,90910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12,47470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12,80800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Федеральный проект "Культурная среда"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А1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8080,78000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Создание модельных муниципальных библиотек в целях реализации национального проекта "Культура"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А1 54540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8080,78000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02 1 А1 54540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8080,78000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СОЦИАЛЬНАЯ ПОЛИТИКА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2410,20000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2390,20000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2390,20000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Социальное обеспечение населения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417,60000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397,60000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397,60000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общеобразовательных учреждений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r>
      <w:tr w:rsidR="00931CB6" w:rsidRPr="00931CB6" w:rsidTr="00931CB6">
        <w:trPr>
          <w:trHeight w:val="1425"/>
        </w:trPr>
        <w:tc>
          <w:tcPr>
            <w:tcW w:w="4197"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52" w:right="-77"/>
              <w:rPr>
                <w:sz w:val="18"/>
                <w:szCs w:val="18"/>
              </w:rPr>
            </w:pPr>
            <w:r w:rsidRPr="00931CB6">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08 5 02 72650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Публичные нормативные социальные выплаты гражданам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08 5 02 72650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387,60000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19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Публичные нормативные социальные выплаты гражданам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96 1 00 99991</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проведение мероприятий к Дню пожилых людей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96 1 00 99992</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Субсидии бюджетным учреждениям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96 1 00 99992</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Охрана семьи и детства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1992,60000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1992,60000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1992,60000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438,50000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Социальные выплаты гражданам, кроме публичных нормативных социальных выплат</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438,50000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Содержание ребенка в семье опекуна и приемной семье, а также вознаграждение, причитающееся  приемному родителю</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1554,10000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1554,10000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Публичные нормативные социальные выплаты гражданам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854,75000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854,75000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854,75000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Социальные выплаты гражданам, кроме публичных нормативных социальных выплат</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699,35000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699,35000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699,35000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ФИЗИЧЕСКАЯ КУЛЬТУРА И СПОРТ</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xml:space="preserve">Физическая культура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r>
      <w:tr w:rsidR="00931CB6" w:rsidRPr="00931CB6" w:rsidTr="00931CB6">
        <w:trPr>
          <w:trHeight w:val="60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lastRenderedPageBreak/>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"Развитие физической культуры и массового спорта на территории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04 2 00 00000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организацию и проведение физкультурных и спортивно-массовых мероприятий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04 2 00 02020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420</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04 2 00 02020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КОМИТЕТ ФИНАНСОВ АДМИНИСТРАЦИИ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4721,81870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4627,50000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4627,50000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ОБЩЕГОСУДАРСТВЕННЫЕ ВОПРОСЫ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4701,61870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4607,30000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4607,30000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4557,30000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4557,30000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4557,30000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обеспечение функций органов местного самоуправления</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4557,30000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Расходы на выплаты персоналу государственных (муниципальных) органов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4257,30000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4257,30000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06</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330,00000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300,00000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Резервные фонды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50,00000</w:t>
            </w:r>
          </w:p>
        </w:tc>
      </w:tr>
      <w:tr w:rsidR="00931CB6" w:rsidRPr="00931CB6" w:rsidTr="00931CB6">
        <w:trPr>
          <w:trHeight w:val="37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Резервные фонды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1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Резервные фонды местных администраций</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Резервные средства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50,00000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Другие общегосударственные вопросы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64,31870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r>
      <w:tr w:rsidR="00931CB6" w:rsidRPr="00931CB6" w:rsidTr="00931CB6">
        <w:trPr>
          <w:trHeight w:val="40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64,31870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64,31870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Реализация прочих мероприятий непрограммных расходов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64,31870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64,31870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0,00000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ОБСЛУЖИВАНИЕ ГОСУДАРСТВЕННОГО (МУНИЦИПАЛЬНОГО) ДОЛГА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Обслуживание государственного (муниципального) внутреннего долга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20,20000</w:t>
            </w:r>
          </w:p>
        </w:tc>
      </w:tr>
      <w:tr w:rsidR="00931CB6" w:rsidRPr="00931CB6" w:rsidTr="00931CB6">
        <w:trPr>
          <w:trHeight w:val="42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r>
      <w:tr w:rsidR="00931CB6" w:rsidRPr="00931CB6" w:rsidTr="00931CB6">
        <w:trPr>
          <w:trHeight w:val="39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r>
      <w:tr w:rsidR="00931CB6" w:rsidRPr="00931CB6" w:rsidTr="00931CB6">
        <w:trPr>
          <w:trHeight w:val="22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Обслуживание муниципального долга Маревского муниципального округа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r>
      <w:tr w:rsidR="00931CB6" w:rsidRPr="00931CB6" w:rsidTr="00931CB6">
        <w:trPr>
          <w:trHeight w:val="240"/>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sz w:val="18"/>
                <w:szCs w:val="18"/>
              </w:rPr>
            </w:pPr>
            <w:r w:rsidRPr="00931CB6">
              <w:rPr>
                <w:sz w:val="18"/>
                <w:szCs w:val="18"/>
              </w:rPr>
              <w:t>Обслуживание муниципального долга</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492</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01</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20,20000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Условно утвержденные расходы</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sz w:val="18"/>
                <w:szCs w:val="18"/>
              </w:rPr>
            </w:pPr>
            <w:r w:rsidRPr="00931CB6">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2900,00000</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5700,00000</w:t>
            </w:r>
          </w:p>
        </w:tc>
      </w:tr>
      <w:tr w:rsidR="00931CB6" w:rsidRPr="00931CB6" w:rsidTr="00931CB6">
        <w:trPr>
          <w:trHeight w:val="255"/>
        </w:trPr>
        <w:tc>
          <w:tcPr>
            <w:tcW w:w="4197"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ВСЕГО РАСХОДОВ</w:t>
            </w:r>
          </w:p>
        </w:tc>
        <w:tc>
          <w:tcPr>
            <w:tcW w:w="4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35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8"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270968,09643</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181929,61505</w:t>
            </w:r>
          </w:p>
        </w:tc>
        <w:tc>
          <w:tcPr>
            <w:tcW w:w="1199"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52" w:right="-77"/>
              <w:rPr>
                <w:b/>
                <w:bCs/>
                <w:sz w:val="18"/>
                <w:szCs w:val="18"/>
              </w:rPr>
            </w:pPr>
            <w:r w:rsidRPr="00931CB6">
              <w:rPr>
                <w:b/>
                <w:bCs/>
                <w:sz w:val="18"/>
                <w:szCs w:val="18"/>
              </w:rPr>
              <w:t>182406,81572</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7</w:t>
      </w:r>
    </w:p>
    <w:p w:rsidR="00931CB6" w:rsidRPr="00931CB6" w:rsidRDefault="00931CB6" w:rsidP="00931CB6">
      <w:pPr>
        <w:spacing w:after="0" w:line="240" w:lineRule="auto"/>
        <w:ind w:left="5954" w:right="141"/>
        <w:jc w:val="center"/>
        <w:rPr>
          <w:sz w:val="18"/>
          <w:szCs w:val="18"/>
        </w:rPr>
      </w:pPr>
      <w:r w:rsidRPr="00931CB6">
        <w:rPr>
          <w:sz w:val="18"/>
          <w:szCs w:val="18"/>
        </w:rPr>
        <w:lastRenderedPageBreak/>
        <w:t>к решению Думы Марёвского муниципального округа                              "О бюджете Марёвского муниципального округа на 2024 год и на плановый период 2025 и 2026 годов"</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931CB6" w:rsidRPr="00931CB6" w:rsidRDefault="00931CB6" w:rsidP="00931CB6">
      <w:pPr>
        <w:spacing w:after="0" w:line="240" w:lineRule="auto"/>
        <w:ind w:left="42" w:right="141"/>
        <w:jc w:val="right"/>
        <w:rPr>
          <w:sz w:val="18"/>
          <w:szCs w:val="18"/>
        </w:rPr>
      </w:pPr>
      <w:r w:rsidRPr="00931CB6">
        <w:rPr>
          <w:sz w:val="18"/>
          <w:szCs w:val="18"/>
        </w:rPr>
        <w:t>(тыс. рублей)</w:t>
      </w:r>
    </w:p>
    <w:tbl>
      <w:tblPr>
        <w:tblW w:w="10633" w:type="dxa"/>
        <w:tblInd w:w="79" w:type="dxa"/>
        <w:tblLook w:val="04A0" w:firstRow="1" w:lastRow="0" w:firstColumn="1" w:lastColumn="0" w:noHBand="0" w:noVBand="1"/>
      </w:tblPr>
      <w:tblGrid>
        <w:gridCol w:w="4816"/>
        <w:gridCol w:w="341"/>
        <w:gridCol w:w="370"/>
        <w:gridCol w:w="1131"/>
        <w:gridCol w:w="420"/>
        <w:gridCol w:w="1185"/>
        <w:gridCol w:w="1185"/>
        <w:gridCol w:w="1185"/>
      </w:tblGrid>
      <w:tr w:rsidR="00931CB6" w:rsidRPr="00931CB6" w:rsidTr="00931CB6">
        <w:trPr>
          <w:trHeight w:val="20"/>
        </w:trPr>
        <w:tc>
          <w:tcPr>
            <w:tcW w:w="4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Наименование</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Пр</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66" w:right="-119"/>
              <w:rPr>
                <w:sz w:val="18"/>
                <w:szCs w:val="18"/>
              </w:rPr>
            </w:pPr>
            <w:r w:rsidRPr="00931CB6">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66" w:right="-119"/>
              <w:rPr>
                <w:sz w:val="18"/>
                <w:szCs w:val="18"/>
              </w:rPr>
            </w:pPr>
            <w:r w:rsidRPr="00931CB6">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931CB6" w:rsidRPr="00931CB6" w:rsidRDefault="00931CB6" w:rsidP="00931CB6">
            <w:pPr>
              <w:spacing w:after="0" w:line="240" w:lineRule="auto"/>
              <w:ind w:left="-66" w:right="-119"/>
              <w:rPr>
                <w:sz w:val="18"/>
                <w:szCs w:val="18"/>
              </w:rPr>
            </w:pPr>
            <w:r w:rsidRPr="00931CB6">
              <w:rPr>
                <w:sz w:val="18"/>
                <w:szCs w:val="18"/>
              </w:rPr>
              <w:t>2026 год</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66084,40870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49390,60000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49439,90000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1978,50000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Глава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функций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1978,50000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38052,08000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36326,00000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36326,00000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38052,08000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36326,00000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36326,00000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38052,08000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36326,00000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36326,00000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32692,08000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30966,00000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29417,70000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29863,90000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29863,90000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2756,30000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1052,10000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1052,10000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Исполнение судебных актов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503,08000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Содержание штатных единиц, осуществляющих переданные отдельные государственные полномочия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2538,40000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2401,20000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137,20000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564,30000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564,30000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Судебная система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41,10000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6122,20000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6092,20000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6092,20000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4257,30000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1534,90000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Председатель Контрольно-счётной палаты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940,80000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594,10000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594,10000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Резервные фонды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Резервные средства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Другие 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19878,82870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4941,00000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4952,10000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"Противодействие коррупции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противодействию коррупции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6475,53000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4741,30000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4752,40000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6475,53000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4741,30000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4752,40000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Учреждения по обеспечению хозяйственного обслуживания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4425,90000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4425,90000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324,50000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215,10000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216,40000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189,70000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189,70000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Членские взносы в ассоциацию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117,70000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117,70000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Проведение конкурса "Лучший сельский староста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Реализация прочих мероприятий непрограммных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НАЦИОНАЛЬНАЯ ОБОРОНА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414,70000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Мобилизационная и вневойсковая подготовка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Первичный воинский учёт органов местного самоуправления поселений, муниципальных и городских округов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369,70000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НАЦИОНАЛЬНАЯ БЕЗОПАСНОСТЬ И ПРАВООХРАНИТЕЛЬНАЯ ДЕЯТЕЛЬНОСТЬ</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4186,10000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3526,10000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3526,10000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66" w:right="-119"/>
              <w:rPr>
                <w:b/>
                <w:bCs/>
                <w:sz w:val="18"/>
                <w:szCs w:val="18"/>
              </w:rPr>
            </w:pPr>
            <w:r w:rsidRPr="00931CB6">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2610,10000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Единая дежурно-диспетчерская служба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2370,50000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техническому обслуживанию системы оповещения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Обеспечение противопожарной защиты объектов и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130,40000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Другие вопросы в области национальной безопасности и правоохранительной деятельности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1506,00000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916,00000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916,00000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"Профилактика терроризма и экстремизма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Осуществление технической укреплённости здания Администрации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"Профилактика правонарушений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профилактике правонарушений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906,00000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66" w:right="-119"/>
              <w:rPr>
                <w:sz w:val="18"/>
                <w:szCs w:val="18"/>
              </w:rPr>
            </w:pPr>
            <w:r w:rsidRPr="00931CB6">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безопасности дорожного движения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НАЦИОНАЛЬНАЯ ЭКОНОМИКА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23240,96024</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10802,10000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10908,20000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Сельское хозяйство и рыболовство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18,70000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Транспорт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08</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2527,20000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2527,20000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Дорожное хозяйство (дорожные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7447,30000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7447,30000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Содержание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5261,60584</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4059,40527</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5261,60584</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4059,40527</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Ремонт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3076,00000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3076,00000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расходов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161,89473</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161,89473</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Связь и информатика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Муниципальная программа Марёвского муниципального округа "Совершенствование системы муниципального </w:t>
            </w:r>
            <w:r w:rsidRPr="00931CB6">
              <w:rPr>
                <w:sz w:val="18"/>
                <w:szCs w:val="18"/>
              </w:rPr>
              <w:lastRenderedPageBreak/>
              <w:t>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мероприятий по переходу на импортонезависимое программное обеспечение и оборудование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Другие вопросы в области национальной экономики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1593,18894</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215,00000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215,00000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1180,19706</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реализации муниципальной программы развития малого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Создание условий для развития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развитию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202,99188</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реализации муниципальной программы развитие торговли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66" w:right="-119"/>
              <w:rPr>
                <w:sz w:val="18"/>
                <w:szCs w:val="18"/>
              </w:rPr>
            </w:pPr>
            <w:r w:rsidRPr="00931CB6">
              <w:rPr>
                <w:sz w:val="18"/>
                <w:szCs w:val="18"/>
              </w:rPr>
              <w:lastRenderedPageBreak/>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мероприятия по землеустройству и землепользованию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ЖИЛИЩНО-КОММУНАЛЬНОЕ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32450,15727</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5391,65205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5673,66272</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Жилищное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465,20000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465,20000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Поддержка жилищного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465,20000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Взносы на капитальный ремонт общего имущества в многоквартирных домах</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455,20000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Проведение капитального ремонта муниципального жилого фонда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11359,78261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11259,78261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развитию систем коммунальной инфраструктуры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259,93000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259,93000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Реализация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Софинансирование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по энергосбережению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Благоустройство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13626,97093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4886,45205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5168,46272</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12533,38093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4968,46272</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Благоустройство территорий населенных пунктов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12533,38093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4968,46272</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462,00000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462,00000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мероприятий на реализацию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мероприятий по реализации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местных инициатив в рамках приоритетного регионального проекта "Наш выбор"</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Уличное освещение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Озеленение территорий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Организация и содержание мест захоронения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борьбе с борщевиком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мероприятий по новогоднему украшению общественных пространств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Прочие мероприятия по благоустройству</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1315,08093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1246,66272</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1315,08093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1246,66272</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ликвидации стихийных, несанкционированных свалок на территории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619,80000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619,80000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изготовлению и установке информационных знаков на въезде в муниципальный округ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обустройству и восстановлению воинских захоронений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Федеральный проект "Формирование комфортной городской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Другие вопросы в области жилищно-коммунального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3989,18573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3989,18573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3989,18573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Вклад в имущество общества с ограниченной ответственностью "Марёвский водоканал"</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Вклад в имущество общества с ограниченной ответственностью "Жилищник"</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ОХРАНА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Другие вопросы в области охраны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87613,84400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74476,50000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73410,90000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Дошкольное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24406,40000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19630,50000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24406,40000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19630,50000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24406,40000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19630,50000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Содержание муниципальных образовательных дошкольных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24406,40000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19630,50000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w:t>
            </w:r>
            <w:r w:rsidRPr="00931CB6">
              <w:rPr>
                <w:sz w:val="18"/>
                <w:szCs w:val="18"/>
              </w:rPr>
              <w:lastRenderedPageBreak/>
              <w:t>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7755,60000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7755,60000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338,80000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84,70000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3870,60000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3870,60000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Общее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51478,87000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45071,30000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44935,70000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51478,87000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45071,30000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44935,70000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"Развитие дошкольного и общего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165,50000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Создание условий для получения качественного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165,50000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118,20000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118,20000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51290,47000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44905,80000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44770,20000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50375,27000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43990,60000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43799,40000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R0501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R0501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3640,00000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3081,85000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Ежемесячное денежное вознаграждение за классное руководство педагогическим работникам муниципальных общеобразовательных организаций (источником </w:t>
            </w:r>
            <w:r w:rsidRPr="00931CB6">
              <w:rPr>
                <w:sz w:val="18"/>
                <w:szCs w:val="18"/>
              </w:rPr>
              <w:lastRenderedPageBreak/>
              <w:t>финансового обеспечения которых является иной межбюджетный трансферт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R3031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1874,90000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R3031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1874,90000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21379,50000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21379,50000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731,50000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731,50000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292,20000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292,20000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164,60000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164,60000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Приобретение или изготовление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966,30000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966,30000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7224,60000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7224,60000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1806,10000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1806,10000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3727,00000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3727,00000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1590,50000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1590,50000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Федеральный проект "Современная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Е1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Федеральный проект "Цифровая образовательная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Е4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Федеральный проект "Патриотическое воспитание граждан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EВ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321,60000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321,60000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321,60000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Дополнительное образование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2947,80000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2421,00000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2361,00000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959,00000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959,00000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Учреждения дополнительного образования детей в сфере культуры (детская музыкальная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959,00000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Обеспечение деятельности учреждений дополнительного образования детей в сфере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1988,80000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1731,00000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1701,00000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"Развитие дополнительного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261,00000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1435,00000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Развитие дополнительного образования с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1435,00000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680,00000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680,00000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554,00000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554,00000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Молодежная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891,80000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748,40000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748,40000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"Организация отдыха и занятости несовершеннолетних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Организация отдыха и занятости несовершеннолетних в период каникул</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708,40000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Организация трудоустройства подростков в летний период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каникулярного образовательного отдыха (оздоровление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448,40000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328,40000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166,80000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"Вовлечение молодёжи Марёвского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вовлечению молодежи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Стипендии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"Патриотическое воспитание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по патриотическому воспитанию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Другие вопросы в области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7888,97400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5905,30000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5735,30000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"Развитие системы муниципальной службы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Реализация мероприятий муниципальной программы по развитию системы муниципальной службы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7292,97400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7292,97400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57,30000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Центр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08 5 05 00000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Центра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5100,00000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532,00000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568,00000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532,00000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568,00000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180,00000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280,00000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09</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КУЛЬТУРА, КИНЕМАТОГРАФИЯ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37930,65771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22366,25600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37930,65771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22366,25600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37930,65771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22366,25600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37930,65771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22366,25600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Централизованная клубная система, дом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16382,94718</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13108,21600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12213,17600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централизованной клубной системы, дома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12694,72120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9778,46200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8878,20100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12694,72120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9778,46200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8878,20100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Мероприятия на проведение Дней села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прочих культурных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2179,20000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2179,20000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544,80000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435,97500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435,97500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Федеральный проект "Творческие люди"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поддержку отрасли культуры (государственная поддержка лучших сельских учреждений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Музеи и постоянные выставки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2060,62000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1631,00000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1586,00000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музеев и постоянных выставок</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прочих культурных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392,80000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392,80000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98,20000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98,20000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Библиотеки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19487,09053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9356,75000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8567,08000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деятельности библиотек</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9770,00143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7719,87530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6929,87200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9770,00143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7719,87530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6929,87200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прочих культурных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1271,50000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1271,50000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317,90000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317,90000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 xml:space="preserve">Расходы на поддержку отрасли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12,80800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12,80800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Федеральный проект "Культурная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Создание модельных муниципальных библиотек в целях реализации национального проекта "Культура"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СОЦИАЛЬНАЯ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6366,65851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7224,59700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7224,59700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Пенсионное обеспечение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3285,80000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доплаты к пенсиям муниципальных служащих</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3285,80000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Социальное обеспечение населения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417,60000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397,60000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397,60000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66" w:right="-119"/>
              <w:rPr>
                <w:sz w:val="18"/>
                <w:szCs w:val="18"/>
              </w:rPr>
            </w:pPr>
            <w:r w:rsidRPr="00931CB6">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387,60000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проведение мероприятий к Дню пожилых людей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03</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lastRenderedPageBreak/>
              <w:t>Охрана семьи и детства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2663,25851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3541,19700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3541,19700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2100,63651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3091,10000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3091,10000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Бюджетные инвестиции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1098,50000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1992,60000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438,50000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Содержание ребенка в семье опекуна и приемной семье, а также вознаграждение, причитающееся  приемному родителю</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1554,10000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854,75000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699,35000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450,09700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ФИЗИЧЕСКАЯ КУЛЬТУРА И СПОРТ</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3482,30000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xml:space="preserve">Физическая культура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3482,30000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в области спорта и физической культуры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3482,30000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организацию и проведение физкультурных и спортивно-массовых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СРЕДСТВА МАССОВОЙ ИНФОРМАЦИИ</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Периодическая печать и издательства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Расходы на опубликование официальных документов в периодических изданиях</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02</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240,00000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ОБСЛУЖИВАНИЕ ГОСУДАРСТВЕННОГО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Обслуживание государственного (муниципального) внутреннего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lastRenderedPageBreak/>
              <w:t>Обслуживание муниципального долга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sz w:val="18"/>
                <w:szCs w:val="18"/>
              </w:rPr>
            </w:pPr>
            <w:r w:rsidRPr="00931CB6">
              <w:rPr>
                <w:sz w:val="18"/>
                <w:szCs w:val="18"/>
              </w:rPr>
              <w:t>Обслуживание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01</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sz w:val="18"/>
                <w:szCs w:val="18"/>
              </w:rPr>
            </w:pPr>
            <w:r w:rsidRPr="00931CB6">
              <w:rPr>
                <w:sz w:val="18"/>
                <w:szCs w:val="18"/>
              </w:rPr>
              <w:t>20,20000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Условно утвержденные расходы</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5700,00000</w:t>
            </w:r>
          </w:p>
        </w:tc>
      </w:tr>
      <w:tr w:rsidR="00931CB6" w:rsidRPr="00931CB6" w:rsidTr="00931CB6">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ВСЕГО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270968,09643</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66" w:right="-119"/>
              <w:rPr>
                <w:b/>
                <w:bCs/>
                <w:sz w:val="18"/>
                <w:szCs w:val="18"/>
              </w:rPr>
            </w:pPr>
            <w:r w:rsidRPr="00931CB6">
              <w:rPr>
                <w:b/>
                <w:bCs/>
                <w:sz w:val="18"/>
                <w:szCs w:val="18"/>
              </w:rPr>
              <w:t>182406,81572</w:t>
            </w:r>
          </w:p>
        </w:tc>
      </w:tr>
    </w:tbl>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8</w:t>
      </w:r>
    </w:p>
    <w:p w:rsidR="00931CB6" w:rsidRPr="00931CB6" w:rsidRDefault="00931CB6" w:rsidP="00931CB6">
      <w:pPr>
        <w:spacing w:after="0" w:line="240" w:lineRule="auto"/>
        <w:ind w:left="5954" w:right="141"/>
        <w:jc w:val="center"/>
        <w:rPr>
          <w:sz w:val="18"/>
          <w:szCs w:val="18"/>
        </w:rPr>
      </w:pPr>
      <w:r w:rsidRPr="00931CB6">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931CB6" w:rsidRPr="00931CB6" w:rsidRDefault="00931CB6" w:rsidP="00931CB6">
      <w:pPr>
        <w:spacing w:after="0" w:line="240" w:lineRule="auto"/>
        <w:ind w:left="42" w:right="141"/>
        <w:jc w:val="right"/>
        <w:rPr>
          <w:sz w:val="18"/>
          <w:szCs w:val="18"/>
        </w:rPr>
      </w:pPr>
      <w:r w:rsidRPr="00931CB6">
        <w:rPr>
          <w:sz w:val="18"/>
          <w:szCs w:val="18"/>
        </w:rPr>
        <w:t>(тыс. рублей)</w:t>
      </w:r>
    </w:p>
    <w:tbl>
      <w:tblPr>
        <w:tblW w:w="10664" w:type="dxa"/>
        <w:tblInd w:w="37" w:type="dxa"/>
        <w:tblLook w:val="04A0" w:firstRow="1" w:lastRow="0" w:firstColumn="1" w:lastColumn="0" w:noHBand="0" w:noVBand="1"/>
      </w:tblPr>
      <w:tblGrid>
        <w:gridCol w:w="4900"/>
        <w:gridCol w:w="1162"/>
        <w:gridCol w:w="327"/>
        <w:gridCol w:w="356"/>
        <w:gridCol w:w="406"/>
        <w:gridCol w:w="1171"/>
        <w:gridCol w:w="1171"/>
        <w:gridCol w:w="1171"/>
      </w:tblGrid>
      <w:tr w:rsidR="00931CB6" w:rsidRPr="00931CB6" w:rsidTr="00931CB6">
        <w:trPr>
          <w:trHeight w:val="20"/>
        </w:trPr>
        <w:tc>
          <w:tcPr>
            <w:tcW w:w="4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Наименование</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ЦСР</w:t>
            </w:r>
          </w:p>
        </w:tc>
        <w:tc>
          <w:tcPr>
            <w:tcW w:w="327"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РЗ</w:t>
            </w:r>
          </w:p>
        </w:tc>
        <w:tc>
          <w:tcPr>
            <w:tcW w:w="356"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Пр</w:t>
            </w:r>
          </w:p>
        </w:tc>
        <w:tc>
          <w:tcPr>
            <w:tcW w:w="406"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ВР</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2024 год</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2025 год</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2026 год</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01 0 00 00000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2 680,10000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2 610,10000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2 610,10000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01 1 00 00000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2 370,50000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Единая дежурно-диспетчерская служба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80" w:right="-91"/>
              <w:rPr>
                <w:sz w:val="18"/>
                <w:szCs w:val="18"/>
              </w:rPr>
            </w:pPr>
            <w:r w:rsidRPr="00931CB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01 1 00 10030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2 370,50000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01 2 00 00000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80" w:right="-91"/>
              <w:rPr>
                <w:sz w:val="18"/>
                <w:szCs w:val="18"/>
              </w:rPr>
            </w:pPr>
            <w:r w:rsidRPr="00931CB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техническому обслуживанию системы оповещения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80" w:right="-91"/>
              <w:rPr>
                <w:sz w:val="18"/>
                <w:szCs w:val="18"/>
              </w:rPr>
            </w:pPr>
            <w:r w:rsidRPr="00931CB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01 2 00 10240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01 3 00 00000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130,40000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противопожарной защиты объектов и населенных пунктов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80" w:right="-91"/>
              <w:rPr>
                <w:sz w:val="18"/>
                <w:szCs w:val="18"/>
              </w:rPr>
            </w:pPr>
            <w:r w:rsidRPr="00931CB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01 3 00 10020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130,40000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02 0 00 00000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38 889,65771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24 785,96600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23 026,25600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"Культура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02 1 00 00000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38 889,65771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24 785,96600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23 026,25600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Учреждения дополнительного образования детей в сфере культуры (детская музыкальная школа)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02 1 01 00000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959,00000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Обеспечение деятельности учреждений дополнительного образования детей в сфере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02 1 01 01010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02 1 01 71410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Централизованная клубная система, дом народного творчества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02 1 02 00000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16 382,94718</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13 108,21600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12 213,17600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централизованной клубной системы, дома народного творчества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12 694,72120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8 878,20100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12 694,72120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8 878,20100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12 694,72120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8 878,20100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12 694,72120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9 778,46200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8 878,20100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на проведение Дней села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прочих культурных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2 179,20000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433,02600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435,97500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433,02600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435,97500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433,02600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435,97500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02 L4670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433,02600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430,75400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435,97500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Федеральный проект "Творческие люди"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156,19998</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52,06595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52,06595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52,06595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55195</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52,06595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Расходы на поддержку отрасли культуры (государственная поддержка лучших сельских учреждений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104,13403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104,13403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104,13403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А2 55196</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104,13403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Музеи и постоянные выставки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02 1 03 00000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2 060,62000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1 631,00000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1 586,00000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музеев и постоянных выставок</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1 559,62000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1 085,00000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1 559,62000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1 085,00000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1 559,62000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1 085,00000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1 559,62000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1 130,00000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1 085,00000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прочих культурных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392,80000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Библиотеки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02 1 04 00000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19 487,09053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9 356,75000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8 567,08000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библиотек</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9 770,00143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6 929,87200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9 770,00143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6 929,87200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9 770,00143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6 929,87200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9 770,00143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7 719,87530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6 929,87200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прочих культурных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02 1 04 01130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1 271,50000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317,90000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Расходы на поддержку отрасли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11,90910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12,80800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11,90910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12,80800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11,90910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12,80800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04 L5191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11,90910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12,80800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Федеральный проект "Культурная среда"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А1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8 080,78000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Создание модельных муниципальных библиотек в целях реализации национального проекта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8 080,78000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8 080,78000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8 080,78000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 1 А1 54540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8 080,78000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03 0 00 00000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1 180,19706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реализации муниципальной программы развития малого предпринимательства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03 0 00 20010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950,19706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950,19706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950,19706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03 0 00 76230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950,19706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04 0 00 00000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3 710,11000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3 482,30000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04 2 00 00000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3 710,11000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3 482,30000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в области спорта и физической культуры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3 575,57000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Физическая культура и спорт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3 575,57000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Физическая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3 575,57000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3 575,57000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3 482,30000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организацию и проведение физкультурных и спортивно-массовых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134,54000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Физическая культура и спорт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134,54000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Физическая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134,54000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04 2 00 02020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134,54000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05 0 00 00000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4 607,50000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4 577,50000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4 577,50000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05 1 00 00000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4 607,50000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4 577,50000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4 577,50000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4 587,30000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4 587,30000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4 587,30000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4 557,30000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4 257,30000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Обслуживание муниципального долга Маревского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Обслуживание государственного (муниципального ) долга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Обслуживание государственного (муниципального ) внутреннего долга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Обслуживание муниципального долга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05 1 00 10050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06 0 00 00000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1 164,00000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"Развитие системы муниципальной службы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06 1 00 00000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Реализация мероприятий муниципальной программы по развитию системы муниципальной службы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06 1 00 23100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06 2 00 00000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1 100,00000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Связь и информатика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мероприятий по переходу на импортонезависимое программное обеспечение и оборудование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Связь и информатика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06 2 00 23120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07 0 00 00000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18 001,87130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7 341,20000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7 447,30000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Содержание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5 261,60584</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4 059,40527</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5 261,60584</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4 059,40527</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5 261,60584</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4 059,40527</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5 261,60584</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3 953,30527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4 059,40527</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Ремонт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2 693,21263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2 693,21263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2 693,21263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07 0 00 23090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2 693,21263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формирование муниципальных дорожных фондов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4 614,00000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4 614,00000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4 614,00000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4 614,00000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3 076,00000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расходов на формирование муниципальных дорожных фондов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470,67470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470,67470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470,67470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470,67470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161,89473</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4 912,70000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4 912,70000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4 912,70000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07 0 00 71530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4 912,70000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49,67813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49,67813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49,67813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 0 00 S1530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49,67813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88 380,28051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76 647,20000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75 611,60000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"Развитие дошкольного и общего образования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165,50000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165,50000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Создание условий для получения качественного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165,50000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165,50000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141,10000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141,10000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141,10000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141,10000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118,20000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08 1 02 70570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"Развитие дополнительного образования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08 2 05 00000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08 2 05 01080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08 2 06 00000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w:t>
            </w:r>
            <w:r w:rsidRPr="00931CB6">
              <w:rPr>
                <w:sz w:val="18"/>
                <w:szCs w:val="18"/>
              </w:rPr>
              <w:lastRenderedPageBreak/>
              <w:t>для детей" в соответствии с социальным сертификатом на получение муниципальной услуги в социальной сфере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08 2 06 01100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261,00000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08 3 00 00000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108,03651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1098,50000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108,03651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108,03651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108,03651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Бюджетные инвестиции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3 00 А0821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108,03651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"Организация отдыха и занятости несовершеннолетних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08 4 00 00000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708,40000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Организация отдыха и занятости несовершеннолетних в период каникул</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708,40000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708,40000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Организация трудоустройства подростков в летний период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каникулярного образовательного отдыха (оздоровление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08 4 04 10120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87092,84400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74408,80000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73373,20000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Содержание ребенка в семье опекуна и приемной семье, а также вознаграждение, причитающееся  приемному родителю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854,75000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854,75000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854,75000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08 5 00 70130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699,35000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699,35000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699,35000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Содержание муниципальных образовательных дошкольных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08 5 01 00000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24406,40000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20330,50000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19630,50000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10425,20000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10425,20000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10425,20000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08 5 01 01050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10425,20000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w:t>
            </w:r>
            <w:r w:rsidRPr="00931CB6">
              <w:rPr>
                <w:sz w:val="18"/>
                <w:szCs w:val="18"/>
              </w:rPr>
              <w:lastRenderedPageBreak/>
              <w:t>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8553,10000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8553,10000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8553,10000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8553,10000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7755,60000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 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3870,60000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153,20000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153,20000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153,20000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08 5 01 72670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153,20000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Расходы на обеспечение общеобразовательных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08 5 02 00000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50820,17000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44435,50000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44244,30000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R0501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R0501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R0501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R0501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6614,37000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3640,00000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6614,37000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3640,00000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6614,37000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3640,00000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3532,52000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08 5 02 01060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3081,85000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3437,30000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3437,30000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3437,30000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R3031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3437,30000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1874,90000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23270,60000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23270,60000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23270,60000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23270,60000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21379,50000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788,80000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788,80000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788,80000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788,80000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788,80000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788,80000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731,50000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731,50000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731,50000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08 5 02 70630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292,20000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08 5 02 71640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Приобретение или изготовление бланков документов об образовании и (или) о квалификации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966,30000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7224,60000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1806,10000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организацию бесплатной перевозки обучающихся общеобразовательных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3727,00000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расходов на организацию бесплатной перевозки обучающихся общеобразовательных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S2380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155,30000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08 5 02 72650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387,60000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1672,50000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1672,50000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1672,50000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02 L3041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1672,50000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1631,70000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1590,50000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Федеральный проект "Современная школа"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Е1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619,20000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E1 70020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Е1 71370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Федеральный проект "Цифровая образовательная среда"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Е4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Е4 71380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Федеральный проект "Патриотическое воспитание граждан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EВ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321,60000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80" w:right="-91"/>
              <w:rPr>
                <w:sz w:val="18"/>
                <w:szCs w:val="18"/>
              </w:rPr>
            </w:pPr>
            <w:r w:rsidRPr="00931CB6">
              <w:rPr>
                <w:sz w:val="18"/>
                <w:szCs w:val="18"/>
              </w:rPr>
              <w:lastRenderedPageBreak/>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ЕВ 51791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321,60000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Развитие дополнительного образования в сфере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08 5 03 00000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1722,80000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1465,00000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1435,00000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учреждений, реализующих программы дополнительного образования в сфере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08 5 03 01070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967,80000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554,00000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03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Центр финансового обслуживания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08 5 05 00000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7235,67400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Центра финансового обслуживания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7235,67400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7235,67400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7235,67400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08 5 05 01090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7235,67400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5270,00000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09 0 00 00000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Создание условий для развития туризма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развитию туризма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Нацилнальная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09 1 00 21010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202,99188</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реализации муниципальной программы развитие торговли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10 0 00 30050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Создание условий для обеспечения жителей отделённых и (или) труднодоступных населённых пунктов Новгородской </w:t>
            </w:r>
            <w:r w:rsidRPr="00931CB6">
              <w:rPr>
                <w:sz w:val="18"/>
                <w:szCs w:val="18"/>
              </w:rPr>
              <w:lastRenderedPageBreak/>
              <w:t>области услугами торговли посредством мобильных торговых объектов, осуществляющих доставку и реализацию товаров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173,69269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173,69269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173,69269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10 0 00 72660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173,69269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19,29919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19,29919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19,29919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 0 00 S2660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19,29919</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11 0 00 00000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11259,78261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развитию систем коммунальной инфраструктуры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259,93000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259,93000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259,93000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11 0 00 20020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259,93000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Реализация мероприятий муниципальных программ в области водоснабжения и водоотведения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9723,00000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9723,00000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9723,00000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11 0 00 72370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9723,00000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Софинансирование мероприятий муниципальных программ в области водоснабжения и водоотведения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1276,85261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1276,85261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1276,85261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 0 00 S2370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1276,85261</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12 0 00 00000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450,09700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12 0 01 00000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 0 01 L4970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562,62200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450,09700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13 0 00 00000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по энергосбережению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13 0 00 20040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"Противодействие коррупции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15 0 00 00000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противодействию коррупции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15 0 00 20060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16 0 00 00000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532,00000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568,00000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568,00000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lastRenderedPageBreak/>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16 1 00 00000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532,00000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568,00000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568,00000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16 1 00 03020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16 1 00 75320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09</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1476,00000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906,00000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"Профилактика терроризма и экстремизма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Осуществление технической укреплённости здания Администрации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18 1 00 20080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"Профилактика правонарушений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1176,00000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906,00000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профилактике правонарушений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18 2 00 20090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19 0 00 00000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безопасности дорожного движения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19 1 00 30010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21 0 00 00000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12533,38093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4686,45205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4968,46272</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Благоустройство территорий населенных пунктов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12533,38093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4686,45205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4968,46272</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21 1 00 70660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338,00000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462,00000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S2090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приоритетных проектов поддержки местных инициатив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мероприятий на реализацию приоритетных проектов поддержки местных инициатив (средства граждан)</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мероприятий на реализацию приоритетных проектов поддержки местных инициатив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S5260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приоритетного регионального проекта "Народный бюджет"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мероприятий по реализации приоритетного регионального проекта "Народный бюджет"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S6100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местных инициатив в рамках приоритетного регионального проекта "Наш выбор"</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21 1 00 77050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N7050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S7050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Уличное освещение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3540,00000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Озеленение территорий населенных пунктов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Организация и содержание мест захоронения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борьбе с борщевиком Сосновского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мероприятий по новогоднему украшению общественных пространств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Прочие мероприятия по благоустройству</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1315,08093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1246,66272</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1315,08093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1246,66272</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1315,08093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1246,66272</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1315,08093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939,85205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1246,66272</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ликвидации стихийных, несанкционированных свалок на территории Маревского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619,80000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619,80000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619,80000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602,30000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644,60000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619,80000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изготовлению и установке информационных знаков на въезде в муниципальный округ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21 1 00 80290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обустройству и восстановлению воинских захоронений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 1 00 L2990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2251,70000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22 0 00 00000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Федеральный проект "Формирование комфортной городской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 0 F2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 0 F2 55550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1093,59000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23 0 00 00000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3474,21800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465,20000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Поддержка жилищного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3474,21800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465,20000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465,20000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Взносы на капитальный ремонт общего имущества в многоквартирных домах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455,20000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Проведение капитального ремонта муниципального жилого фонда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выплаты населению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23 1 00 70300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2645,11600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2645,11600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2645,11600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23 1 00 71730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2645,11600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293,90200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293,90200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293,90200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23 1 00 S1730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293,90200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166,80000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"Вовлечение молодёжи Марёвского муниципального округа в социальную практику"</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106,80000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вовлечению молодежи муниципального округа в социальную практику</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106,80000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106,80000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106,80000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Стипендии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26 1 00 20110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Подпрограмма "Патриотическое воспитание населения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26 2 00 00000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Мероприятия по патриотическому воспитанию населения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26 2 00 20120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07</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Глава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90 0 00 00000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1978,50000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функций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Функционирование высшего должностного лица субъекта Российской Федерации и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90 0 00 01000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1978,50000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b/>
                <w:bCs/>
                <w:sz w:val="18"/>
                <w:szCs w:val="18"/>
              </w:rPr>
            </w:pPr>
            <w:r w:rsidRPr="00931CB6">
              <w:rPr>
                <w:b/>
                <w:bCs/>
                <w:sz w:val="18"/>
                <w:szCs w:val="18"/>
              </w:rPr>
              <w:t>Расходы на обеспечение функций исполнительно-распорядительного органа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91 0 00 00000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47813,41000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44353,10000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44364,20000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b/>
                <w:bCs/>
                <w:sz w:val="18"/>
                <w:szCs w:val="18"/>
              </w:rPr>
            </w:pPr>
            <w:r w:rsidRPr="00931CB6">
              <w:rPr>
                <w:b/>
                <w:bCs/>
                <w:sz w:val="18"/>
                <w:szCs w:val="18"/>
              </w:rPr>
              <w:t>Руководство в сфере установленных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91 9 00 00000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47813,41000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44353,10000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44364,20000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32692,08000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30966,00000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32692,08000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30966,00000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32692,08000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30966,00000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30966,00000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29417,70000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29863,90000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29863,90000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2756,30000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1052,10000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1052,10000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Исполнение судебных актов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830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503,08000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Учреждения по обеспечению хозяйственного обслуживания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6174,43000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6174,43000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6174,43000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91 9 00 30030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6174,43000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4425,90000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доплаты к пенсиям муниципальных служащих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Пенсионное обеспечение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91 9 00 10040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3285,80000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299,10000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324,50000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299,10000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324,50000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299,10000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313,40000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324,50000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215,10000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216,40000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216,40000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91 9 00 59300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84,00000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97,00000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108,10000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Содержание штатных единиц, осуществляющих переданные отдельные государственные полномочия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2538,40000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2401,20000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2401,20000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2401,20000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91 9 00 70280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137,20000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91 9 00 70650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91 9 00 72300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2257,30000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91 9 00 S2300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564,30000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Обеспечение деятельности Контрольно-счётной палаты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92 0 00 00000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1534,90000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1534,90000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1534,90000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Председатель Контрольно-счётной палаты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92 1 00 01000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940,80000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функций Контрольно-счётной палаты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594,10000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544,10000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544,10000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92 2 00 01000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Реализация функций органов местного самоуправления, связанных с общегосударственным управлением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93 0 00 00000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2998,91000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2785,60000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2785,60000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Резервные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Резервные фонды местны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Резервные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Резервные средства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93 1 00 07000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государственных функций, связанных с общегосударственным управлением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2948,91000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2735,60000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2735,60000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Членские взносы в ассоциацию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301,01000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301,01000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301,01000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93 3 00 30040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301,01000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117,70000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Сельское хозяйство и рыболовство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93 3 00 70720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Транспорт</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08</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2527,20000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93 3 00 70810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72,00000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Проведение конкурса "Лучший сельский староста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Иные выплаты населению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93 3 00 70820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Расходы муниципального образования на решение вопросов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94 0 00 00000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мероприятия по решению вопросов местного значения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390,00000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опубликование официальных документов в периодических изданиях</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Средства массовой информации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Периодическая печать и издательства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94 3 00 10060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мероприятия по землеустройству и землепользованию</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94 3 00 10070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Расходы на осуществление органами местного самоуправления отдельных государственных полномочий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95 0 00 00000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9127,80000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382,50000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455,80000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95 1 00 00000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Охрана окружающей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lastRenderedPageBreak/>
              <w:t>Другие вопросы в области охраны окружающей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95 1 00 75240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8780,00000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95 2 00 00000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41,10000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Судебная система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95 2 00 51200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2,80000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2,90000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41,10000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b/>
                <w:bCs/>
                <w:sz w:val="18"/>
                <w:szCs w:val="18"/>
              </w:rPr>
            </w:pPr>
            <w:r w:rsidRPr="00931CB6">
              <w:rPr>
                <w:b/>
                <w:bCs/>
                <w:sz w:val="18"/>
                <w:szCs w:val="18"/>
              </w:rPr>
              <w:t>Первичный воинский учёт органов местного самоуправления поселений, муниципальных и городских округов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95 3 00 00000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345,00000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414,70000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center"/>
            <w:hideMark/>
          </w:tcPr>
          <w:p w:rsidR="00931CB6" w:rsidRPr="00931CB6" w:rsidRDefault="00931CB6" w:rsidP="00931CB6">
            <w:pPr>
              <w:spacing w:after="0" w:line="240" w:lineRule="auto"/>
              <w:ind w:left="-80" w:right="-91"/>
              <w:rPr>
                <w:sz w:val="18"/>
                <w:szCs w:val="18"/>
              </w:rPr>
            </w:pPr>
            <w:r w:rsidRPr="00931CB6">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Национальная оборона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Мобилизационная и вневойсковая подготовка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345,00000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379,60000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414,70000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305,00000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339,60000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369,70000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95 3 00 51180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45,00000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Прочие расходы, не отнесенные к муниципальным программам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96 0 00 00000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17009,47443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96 1 00 00000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17009,47443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Вклад в имущество общества с ограниченной ответственностью "Марёвский водоканал"</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1895,50856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1895,50856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жилищно-коммунального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1895,50856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96 1 00 23770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1895,50856</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Вклад в имущество общества с ограниченной ответственностью "Жилищник"</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2093,67717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2093,67717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вопросы в области жилищно-коммунального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2093,67717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96 1 00 23790</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05</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2093,67717</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96 1 00 99991</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Расходы на проведение мероприятий к Дню пожилых людей</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96 1 00 99992</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5,00000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Реализация прочих мероприятий непрограммных расходов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12990,28870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12990,28870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12990,28870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96 1 00 99999</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13</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12990,28870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sz w:val="18"/>
                <w:szCs w:val="18"/>
              </w:rPr>
            </w:pPr>
            <w:r w:rsidRPr="00931CB6">
              <w:rPr>
                <w:sz w:val="18"/>
                <w:szCs w:val="18"/>
              </w:rPr>
              <w:t>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Условно утвержденные расходы</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2900,00000</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5700,00000</w:t>
            </w:r>
          </w:p>
        </w:tc>
      </w:tr>
      <w:tr w:rsidR="00931CB6" w:rsidRPr="00931CB6" w:rsidTr="00931CB6">
        <w:trPr>
          <w:trHeight w:val="2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ВСЕГО РАСХОДОВ</w:t>
            </w:r>
          </w:p>
        </w:tc>
        <w:tc>
          <w:tcPr>
            <w:tcW w:w="1162"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27"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270968,09643</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181929,61505</w:t>
            </w:r>
          </w:p>
        </w:tc>
        <w:tc>
          <w:tcPr>
            <w:tcW w:w="1171" w:type="dxa"/>
            <w:tcBorders>
              <w:top w:val="nil"/>
              <w:left w:val="nil"/>
              <w:bottom w:val="single" w:sz="4" w:space="0" w:color="auto"/>
              <w:right w:val="single" w:sz="4" w:space="0" w:color="auto"/>
            </w:tcBorders>
            <w:shd w:val="clear" w:color="auto" w:fill="auto"/>
            <w:noWrap/>
            <w:vAlign w:val="bottom"/>
            <w:hideMark/>
          </w:tcPr>
          <w:p w:rsidR="00931CB6" w:rsidRPr="00931CB6" w:rsidRDefault="00931CB6" w:rsidP="00931CB6">
            <w:pPr>
              <w:spacing w:after="0" w:line="240" w:lineRule="auto"/>
              <w:ind w:left="-80" w:right="-91"/>
              <w:rPr>
                <w:b/>
                <w:bCs/>
                <w:sz w:val="18"/>
                <w:szCs w:val="18"/>
              </w:rPr>
            </w:pPr>
            <w:r w:rsidRPr="00931CB6">
              <w:rPr>
                <w:b/>
                <w:bCs/>
                <w:sz w:val="18"/>
                <w:szCs w:val="18"/>
              </w:rPr>
              <w:t>182406,81572</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Пояснительная записка</w:t>
      </w:r>
    </w:p>
    <w:p w:rsidR="00931CB6" w:rsidRPr="00931CB6" w:rsidRDefault="00931CB6" w:rsidP="00931CB6">
      <w:pPr>
        <w:spacing w:after="0" w:line="240" w:lineRule="auto"/>
        <w:ind w:left="42" w:right="141"/>
        <w:jc w:val="center"/>
        <w:rPr>
          <w:b/>
          <w:sz w:val="18"/>
          <w:szCs w:val="18"/>
        </w:rPr>
      </w:pPr>
      <w:r w:rsidRPr="00931CB6">
        <w:rPr>
          <w:b/>
          <w:sz w:val="18"/>
          <w:szCs w:val="18"/>
        </w:rPr>
        <w:t>к проекту решения Думы Марёвского муниципального округа</w:t>
      </w: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p>
    <w:p w:rsidR="00931CB6" w:rsidRPr="00931CB6" w:rsidRDefault="00931CB6" w:rsidP="00931CB6">
      <w:pPr>
        <w:spacing w:after="0" w:line="240" w:lineRule="auto"/>
        <w:ind w:left="42" w:right="141"/>
        <w:jc w:val="center"/>
        <w:rPr>
          <w:b/>
          <w:sz w:val="18"/>
          <w:szCs w:val="18"/>
        </w:rPr>
      </w:pPr>
      <w:r w:rsidRPr="00931CB6">
        <w:rPr>
          <w:b/>
          <w:sz w:val="18"/>
          <w:szCs w:val="18"/>
        </w:rPr>
        <w:t>период 2025 и 2026 годов»</w:t>
      </w:r>
    </w:p>
    <w:p w:rsidR="00931CB6" w:rsidRPr="00931CB6" w:rsidRDefault="00931CB6" w:rsidP="00931CB6">
      <w:pPr>
        <w:spacing w:after="0" w:line="240" w:lineRule="auto"/>
        <w:ind w:left="42" w:right="141"/>
        <w:jc w:val="center"/>
        <w:rPr>
          <w:sz w:val="18"/>
          <w:szCs w:val="18"/>
        </w:rPr>
      </w:pPr>
      <w:r w:rsidRPr="00931CB6">
        <w:rPr>
          <w:sz w:val="18"/>
          <w:szCs w:val="18"/>
        </w:rPr>
        <w:t>(август 2024 года)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   </w:t>
      </w:r>
    </w:p>
    <w:p w:rsidR="00931CB6" w:rsidRPr="00931CB6" w:rsidRDefault="00931CB6" w:rsidP="00931CB6">
      <w:pPr>
        <w:spacing w:after="0" w:line="240" w:lineRule="auto"/>
        <w:ind w:left="42" w:right="141" w:firstLine="242"/>
        <w:jc w:val="both"/>
        <w:rPr>
          <w:sz w:val="18"/>
          <w:szCs w:val="18"/>
        </w:rPr>
      </w:pPr>
      <w:r w:rsidRPr="00931CB6">
        <w:rPr>
          <w:sz w:val="18"/>
          <w:szCs w:val="18"/>
        </w:rPr>
        <w:t>Увеличены доходы бюджета муниципального округа на 2024 год на общую сумму 1864,20 тыс. рублей, за счёт увеличения безвозмездных поступлений, из них:</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увеличены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624,30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увеличены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сумму 1249,90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увеличены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на сумму 26,00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уменьшены иные межбюджетные трансферты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на сумму 36,00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плановом периоде 2025-2026 годов основные характеристики бюджета муниципального округа по доходам не изменяются. </w:t>
      </w:r>
    </w:p>
    <w:p w:rsidR="00931CB6" w:rsidRPr="00931CB6" w:rsidRDefault="00931CB6" w:rsidP="00931CB6">
      <w:pPr>
        <w:spacing w:after="0" w:line="240" w:lineRule="auto"/>
        <w:ind w:left="42" w:right="141" w:firstLine="242"/>
        <w:jc w:val="both"/>
        <w:rPr>
          <w:sz w:val="18"/>
          <w:szCs w:val="18"/>
        </w:rPr>
      </w:pPr>
      <w:r w:rsidRPr="00931CB6">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931CB6">
        <w:rPr>
          <w:b/>
          <w:sz w:val="18"/>
          <w:szCs w:val="18"/>
        </w:rPr>
        <w:t xml:space="preserve"> </w:t>
      </w:r>
      <w:r w:rsidRPr="00931CB6">
        <w:rPr>
          <w:sz w:val="18"/>
          <w:szCs w:val="18"/>
        </w:rPr>
        <w:t>бюджета муниципального округа.</w:t>
      </w:r>
    </w:p>
    <w:p w:rsidR="00931CB6" w:rsidRPr="00931CB6" w:rsidRDefault="00931CB6" w:rsidP="00931CB6">
      <w:pPr>
        <w:spacing w:after="0" w:line="240" w:lineRule="auto"/>
        <w:ind w:left="42" w:right="141" w:firstLine="242"/>
        <w:jc w:val="both"/>
        <w:rPr>
          <w:bCs/>
          <w:sz w:val="18"/>
          <w:szCs w:val="18"/>
        </w:rPr>
      </w:pPr>
      <w:r w:rsidRPr="00931CB6">
        <w:rPr>
          <w:sz w:val="18"/>
          <w:szCs w:val="18"/>
        </w:rPr>
        <w:t xml:space="preserve">По разделу «Общегосударственные вопросы», бюджетные </w:t>
      </w:r>
      <w:r w:rsidRPr="00931CB6">
        <w:rPr>
          <w:bCs/>
          <w:sz w:val="18"/>
          <w:szCs w:val="18"/>
        </w:rPr>
        <w:t>ассигнования уменьшены на общую сумму 27,00 тыс. рублей, из них:</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по 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сумму 27,00 тыс. рублей на расходы на обеспечение функций органов местного самоуправления.</w:t>
      </w: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По разделу «Жилищно-коммунальное хозяйство» </w:t>
      </w:r>
      <w:r w:rsidRPr="00931CB6">
        <w:rPr>
          <w:sz w:val="18"/>
          <w:szCs w:val="18"/>
        </w:rPr>
        <w:t>подразделу «Другие вопросы в области жилищно-коммунального хозяйства» бюджетные ассигнования увеличены на 1020,67717 тыс. рублей, на вклад в имущество общества с ограниченной ответственностью «Жилищник».</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По разделу «Образование» бюджетные </w:t>
      </w:r>
      <w:r w:rsidRPr="00931CB6">
        <w:rPr>
          <w:bCs/>
          <w:sz w:val="18"/>
          <w:szCs w:val="18"/>
        </w:rPr>
        <w:t>ассигнования увеличены на общую сумму 2305,20 тыс. рублей, из них:</w:t>
      </w:r>
      <w:r w:rsidRPr="00931CB6">
        <w:rPr>
          <w:sz w:val="18"/>
          <w:szCs w:val="18"/>
        </w:rPr>
        <w:t xml:space="preserve"> </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«Дошкольное образование» бюджетные ассигнования увеличены на сумму 162,10 тыс. рублей,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«Общее образование» бюджетные ассигнования увеличены на сумму 2152,10 тыс. рублей, из них:</w:t>
      </w:r>
    </w:p>
    <w:p w:rsidR="00931CB6" w:rsidRPr="00931CB6" w:rsidRDefault="00931CB6" w:rsidP="00931CB6">
      <w:pPr>
        <w:spacing w:after="0" w:line="240" w:lineRule="auto"/>
        <w:ind w:left="42" w:right="141" w:firstLine="242"/>
        <w:jc w:val="both"/>
        <w:rPr>
          <w:sz w:val="18"/>
          <w:szCs w:val="18"/>
        </w:rPr>
      </w:pPr>
      <w:r w:rsidRPr="00931CB6">
        <w:rPr>
          <w:sz w:val="18"/>
          <w:szCs w:val="18"/>
        </w:rPr>
        <w:t>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бюджетные ассигнования увеличены на сумму 26,00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обеспечение деятельности общеобразовательных учреждений в части расходов, осуществляемых за счёт средств бюджета муниципального округа, бюджетные ассигнования увеличены на сумму 414,00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бюджетные ассигнования увеличены на сумму 1249,90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увеличены на сумму 462,20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«Другие вопросы в области образования» бюджетные ассигнования уменьшены на сумму 9,00 тыс. рублей, из них:</w:t>
      </w:r>
    </w:p>
    <w:p w:rsidR="00931CB6" w:rsidRPr="00931CB6" w:rsidRDefault="00931CB6" w:rsidP="00931CB6">
      <w:pPr>
        <w:spacing w:after="0" w:line="240" w:lineRule="auto"/>
        <w:ind w:left="42" w:right="141" w:firstLine="242"/>
        <w:jc w:val="both"/>
        <w:rPr>
          <w:sz w:val="18"/>
          <w:szCs w:val="18"/>
        </w:rPr>
      </w:pPr>
      <w:r w:rsidRPr="00931CB6">
        <w:rPr>
          <w:sz w:val="18"/>
          <w:szCs w:val="18"/>
        </w:rPr>
        <w:t>на реализацию мероприятий муниципальной программы по развитию системы муниципальной службы бюджетные ассигнования увеличены на сумму 27,00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бюджетные ассигнования уменьшены на сумму 36,00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разделу «Культура, кинематография», подразделу «Культура» бюджетные ассигнования увеличены на сумму 58,22 тыс. рублей, на обеспечение деятельности централизованной клубной системы, дома народного творчества.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Дефицит бюджета муниципального округа на 2024 год составляет 36667,58472 тыс. рублей, з</w:t>
      </w:r>
      <w:r w:rsidRPr="00931CB6">
        <w:rPr>
          <w:sz w:val="18"/>
          <w:szCs w:val="18"/>
        </w:rPr>
        <w:t>а счет неиспользованного остатка средств бюджета муниципального округа по состоянию на 1 января 2024 года</w:t>
      </w:r>
      <w:r w:rsidRPr="00931CB6">
        <w:rPr>
          <w:bCs/>
          <w:sz w:val="18"/>
          <w:szCs w:val="18"/>
        </w:rPr>
        <w:t xml:space="preserve">.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плановом периоде 2025-2026 годов основные характеристики бюджета муниципального округа по расходам не изменяются.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 </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b/>
          <w:sz w:val="18"/>
          <w:szCs w:val="18"/>
        </w:rPr>
      </w:pPr>
      <w:r w:rsidRPr="00931CB6">
        <w:rPr>
          <w:b/>
          <w:bCs/>
          <w:sz w:val="18"/>
          <w:szCs w:val="18"/>
        </w:rPr>
        <w:t xml:space="preserve">Вывод первичной антикоррупционной экспертизы проекта решения </w:t>
      </w:r>
      <w:r w:rsidRPr="00931CB6">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931CB6">
        <w:rPr>
          <w:b/>
          <w:sz w:val="18"/>
          <w:szCs w:val="18"/>
        </w:rPr>
        <w:t>»</w:t>
      </w:r>
      <w:r w:rsidRPr="00931CB6">
        <w:rPr>
          <w:sz w:val="18"/>
          <w:szCs w:val="18"/>
        </w:rPr>
        <w:t xml:space="preserve"> положений, способствующих созданию условий для проявления коррупции, не выявлено.</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 Муниципальная программа Марёвского муниципального округа «Развитие культуры в Марёвском муниципальном округе на 2021-2027 годы»;</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 Муниципальная программа Марёвского муниципального округа «Развитие образования в Марёвском муниципальном округе до 2028 года»;</w:t>
      </w:r>
    </w:p>
    <w:p w:rsidR="00931CB6" w:rsidRPr="00931CB6" w:rsidRDefault="00931CB6" w:rsidP="00931CB6">
      <w:pPr>
        <w:spacing w:after="0" w:line="240" w:lineRule="auto"/>
        <w:ind w:left="42" w:right="141" w:firstLine="242"/>
        <w:jc w:val="both"/>
        <w:rPr>
          <w:bCs/>
          <w:sz w:val="18"/>
          <w:szCs w:val="18"/>
        </w:rPr>
      </w:pPr>
      <w:r w:rsidRPr="00931CB6">
        <w:rPr>
          <w:sz w:val="18"/>
          <w:szCs w:val="18"/>
        </w:rPr>
        <w:t xml:space="preserve">3. </w:t>
      </w:r>
      <w:r w:rsidRPr="00931CB6">
        <w:rPr>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4. 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u w:val="single"/>
        </w:rPr>
      </w:pPr>
      <w:r w:rsidRPr="00931CB6">
        <w:rPr>
          <w:b/>
          <w:sz w:val="18"/>
          <w:szCs w:val="18"/>
        </w:rPr>
        <w:t>Российская Федерация</w:t>
      </w:r>
    </w:p>
    <w:p w:rsidR="00931CB6" w:rsidRPr="00931CB6" w:rsidRDefault="00931CB6" w:rsidP="00931CB6">
      <w:pPr>
        <w:spacing w:after="0" w:line="240" w:lineRule="auto"/>
        <w:ind w:left="42" w:right="141"/>
        <w:jc w:val="center"/>
        <w:rPr>
          <w:b/>
          <w:sz w:val="18"/>
          <w:szCs w:val="18"/>
        </w:rPr>
      </w:pPr>
      <w:r w:rsidRPr="00931CB6">
        <w:rPr>
          <w:b/>
          <w:sz w:val="18"/>
          <w:szCs w:val="18"/>
        </w:rPr>
        <w:t>Новгородская область</w:t>
      </w:r>
    </w:p>
    <w:p w:rsidR="00931CB6" w:rsidRPr="00931CB6" w:rsidRDefault="00931CB6" w:rsidP="00931CB6">
      <w:pPr>
        <w:spacing w:after="0" w:line="240" w:lineRule="auto"/>
        <w:ind w:left="42" w:right="141"/>
        <w:jc w:val="center"/>
        <w:rPr>
          <w:b/>
          <w:sz w:val="18"/>
          <w:szCs w:val="18"/>
        </w:rPr>
      </w:pPr>
      <w:r w:rsidRPr="00931CB6">
        <w:rPr>
          <w:b/>
          <w:sz w:val="18"/>
          <w:szCs w:val="18"/>
        </w:rPr>
        <w:t>ДУМА МАРЁВСКОГО МУНИЦИПАЛЬНОГО ОКРУГА</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 Е Ш Е Н И Е</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bCs/>
          <w:sz w:val="18"/>
          <w:szCs w:val="18"/>
        </w:rPr>
        <w:t>Об отчете о результатах контрольного мероприятия</w:t>
      </w:r>
      <w:r w:rsidRPr="00931CB6">
        <w:rPr>
          <w:sz w:val="18"/>
          <w:szCs w:val="18"/>
        </w:rPr>
        <w:t xml:space="preserve"> «</w:t>
      </w:r>
      <w:r w:rsidRPr="00931CB6">
        <w:rPr>
          <w:b/>
          <w:sz w:val="18"/>
          <w:szCs w:val="18"/>
        </w:rPr>
        <w:t>Проверка начисления и выплаты заработной платы, соответствия фактической оплаты труда действующему законодательству и локальным правовым актам в Муниципальном учреждении культуры «Централизованная библиотечная система» за 2023 год и истекший период 2024 года»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Принято Думой  муниципального округа   28 августа 2024 года</w:t>
      </w:r>
    </w:p>
    <w:p w:rsidR="00931CB6" w:rsidRPr="00931CB6" w:rsidRDefault="00931CB6" w:rsidP="00931CB6">
      <w:pPr>
        <w:spacing w:after="0" w:line="240" w:lineRule="auto"/>
        <w:ind w:left="42" w:right="141"/>
        <w:rPr>
          <w:bCs/>
          <w:sz w:val="18"/>
          <w:szCs w:val="18"/>
        </w:rPr>
      </w:pP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Марёвского муниципального округа, утвержденного решением Думы Марёвского муниципального округа от 27.10.2021 №140, </w:t>
      </w:r>
      <w:r w:rsidRPr="00931CB6">
        <w:rPr>
          <w:sz w:val="18"/>
          <w:szCs w:val="18"/>
        </w:rPr>
        <w:t>Дума Марёвского муниципального округа</w:t>
      </w:r>
    </w:p>
    <w:p w:rsidR="00931CB6" w:rsidRPr="00931CB6" w:rsidRDefault="00931CB6" w:rsidP="00931CB6">
      <w:pPr>
        <w:spacing w:after="0" w:line="240" w:lineRule="auto"/>
        <w:ind w:left="42" w:right="141" w:firstLine="242"/>
        <w:jc w:val="both"/>
        <w:rPr>
          <w:b/>
          <w:sz w:val="18"/>
          <w:szCs w:val="18"/>
        </w:rPr>
      </w:pPr>
      <w:r w:rsidRPr="00931CB6">
        <w:rPr>
          <w:b/>
          <w:sz w:val="18"/>
          <w:szCs w:val="18"/>
        </w:rPr>
        <w:t>РЕШИЛА: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 Принять к сведению прилагаемый отчет </w:t>
      </w:r>
      <w:r w:rsidRPr="00931CB6">
        <w:rPr>
          <w:bCs/>
          <w:sz w:val="18"/>
          <w:szCs w:val="18"/>
        </w:rPr>
        <w:t>о результатах контрольного мероприятия «</w:t>
      </w:r>
      <w:r w:rsidRPr="00931CB6">
        <w:rPr>
          <w:sz w:val="18"/>
          <w:szCs w:val="18"/>
        </w:rPr>
        <w:t>Проверка начисления и выплаты заработной платы, соответствия фактической оплаты труда действующему законодательству и локальным правовым актам в Муниципальном учреждении культуры «Централизованная библиотечная система» за 2023 год и истекший период 2024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931CB6" w:rsidRPr="00931CB6" w:rsidRDefault="00931CB6" w:rsidP="00931CB6">
      <w:pPr>
        <w:spacing w:after="0" w:line="240" w:lineRule="auto"/>
        <w:ind w:left="42" w:right="141"/>
        <w:rPr>
          <w:bCs/>
          <w:i/>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Председатель Думы</w:t>
      </w:r>
    </w:p>
    <w:p w:rsidR="00931CB6" w:rsidRPr="00931CB6" w:rsidRDefault="00931CB6" w:rsidP="00931CB6">
      <w:pPr>
        <w:spacing w:after="0" w:line="240" w:lineRule="auto"/>
        <w:ind w:left="42" w:right="141"/>
        <w:rPr>
          <w:b/>
          <w:sz w:val="18"/>
          <w:szCs w:val="18"/>
        </w:rPr>
      </w:pPr>
      <w:r w:rsidRPr="00931CB6">
        <w:rPr>
          <w:b/>
          <w:sz w:val="18"/>
          <w:szCs w:val="18"/>
        </w:rPr>
        <w:t>муниципального округа    И.А. Рекечинский</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№340</w:t>
      </w:r>
    </w:p>
    <w:p w:rsidR="00931CB6" w:rsidRPr="00931CB6" w:rsidRDefault="00931CB6" w:rsidP="00931CB6">
      <w:pPr>
        <w:spacing w:after="0" w:line="240" w:lineRule="auto"/>
        <w:ind w:left="42" w:right="141"/>
        <w:rPr>
          <w:b/>
          <w:sz w:val="18"/>
          <w:szCs w:val="18"/>
        </w:rPr>
      </w:pPr>
      <w:r w:rsidRPr="00931CB6">
        <w:rPr>
          <w:b/>
          <w:sz w:val="18"/>
          <w:szCs w:val="18"/>
        </w:rPr>
        <w:t>28 августа 2024 года</w:t>
      </w:r>
    </w:p>
    <w:p w:rsidR="00931CB6" w:rsidRPr="00931CB6" w:rsidRDefault="00931CB6" w:rsidP="00931CB6">
      <w:pPr>
        <w:spacing w:after="0" w:line="240" w:lineRule="auto"/>
        <w:ind w:left="42" w:right="141"/>
        <w:rPr>
          <w:sz w:val="18"/>
          <w:szCs w:val="18"/>
        </w:rPr>
      </w:pPr>
      <w:r w:rsidRPr="00931CB6">
        <w:rPr>
          <w:b/>
          <w:sz w:val="18"/>
          <w:szCs w:val="18"/>
        </w:rPr>
        <w:t>с. Марёво</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w:t>
      </w:r>
    </w:p>
    <w:p w:rsidR="00931CB6" w:rsidRPr="00931CB6" w:rsidRDefault="00931CB6" w:rsidP="00931CB6">
      <w:pPr>
        <w:spacing w:after="0" w:line="240" w:lineRule="auto"/>
        <w:ind w:left="5954" w:right="141"/>
        <w:jc w:val="center"/>
        <w:rPr>
          <w:sz w:val="18"/>
          <w:szCs w:val="18"/>
        </w:rPr>
      </w:pPr>
      <w:r w:rsidRPr="00931CB6">
        <w:rPr>
          <w:sz w:val="18"/>
          <w:szCs w:val="18"/>
        </w:rPr>
        <w:t>к решению Думы Марёвского</w:t>
      </w:r>
    </w:p>
    <w:p w:rsidR="00931CB6" w:rsidRPr="00931CB6" w:rsidRDefault="00931CB6" w:rsidP="00931CB6">
      <w:pPr>
        <w:spacing w:after="0" w:line="240" w:lineRule="auto"/>
        <w:ind w:left="5954" w:right="141"/>
        <w:jc w:val="center"/>
        <w:rPr>
          <w:bCs/>
          <w:sz w:val="18"/>
          <w:szCs w:val="18"/>
        </w:rPr>
      </w:pPr>
      <w:r w:rsidRPr="00931CB6">
        <w:rPr>
          <w:bCs/>
          <w:sz w:val="18"/>
          <w:szCs w:val="18"/>
        </w:rPr>
        <w:t>муниципального округа</w:t>
      </w:r>
    </w:p>
    <w:p w:rsidR="00931CB6" w:rsidRPr="00931CB6" w:rsidRDefault="00931CB6" w:rsidP="00931CB6">
      <w:pPr>
        <w:spacing w:after="0" w:line="240" w:lineRule="auto"/>
        <w:ind w:left="5954" w:right="141"/>
        <w:jc w:val="center"/>
        <w:rPr>
          <w:bCs/>
          <w:sz w:val="18"/>
          <w:szCs w:val="18"/>
        </w:rPr>
      </w:pPr>
      <w:r w:rsidRPr="00931CB6">
        <w:rPr>
          <w:bCs/>
          <w:sz w:val="18"/>
          <w:szCs w:val="18"/>
        </w:rPr>
        <w:t>от 28.08.2024   №340</w:t>
      </w:r>
    </w:p>
    <w:p w:rsidR="00931CB6" w:rsidRPr="00931CB6" w:rsidRDefault="00931CB6" w:rsidP="00931CB6">
      <w:pPr>
        <w:spacing w:after="0" w:line="240" w:lineRule="auto"/>
        <w:ind w:left="5954" w:right="141"/>
        <w:jc w:val="center"/>
        <w:rPr>
          <w:b/>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ОТЧЕТ</w:t>
      </w:r>
    </w:p>
    <w:p w:rsidR="00931CB6" w:rsidRPr="00931CB6" w:rsidRDefault="00931CB6" w:rsidP="00931CB6">
      <w:pPr>
        <w:spacing w:after="0" w:line="240" w:lineRule="auto"/>
        <w:ind w:left="42" w:right="141"/>
        <w:jc w:val="center"/>
        <w:rPr>
          <w:b/>
          <w:sz w:val="18"/>
          <w:szCs w:val="18"/>
        </w:rPr>
      </w:pPr>
      <w:r w:rsidRPr="00931CB6">
        <w:rPr>
          <w:b/>
          <w:bCs/>
          <w:sz w:val="18"/>
          <w:szCs w:val="18"/>
        </w:rPr>
        <w:t>о результатах контрольного мероприятия «</w:t>
      </w:r>
      <w:r w:rsidRPr="00931CB6">
        <w:rPr>
          <w:b/>
          <w:sz w:val="18"/>
          <w:szCs w:val="18"/>
        </w:rPr>
        <w:t>Проверка начисления и выплаты заработной платы, соответствия фактической оплаты труда действующему законодательству и локальным правовым актам в Муниципальном учреждении культуры «Централизованная библиотечная система» за 2023 год и истекший период 2024 года»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sz w:val="18"/>
          <w:szCs w:val="18"/>
        </w:rPr>
      </w:pPr>
      <w:r w:rsidRPr="00931CB6">
        <w:rPr>
          <w:b/>
          <w:sz w:val="18"/>
          <w:szCs w:val="18"/>
        </w:rPr>
        <w:t>Основание для проведения контрольного мероприятия</w:t>
      </w:r>
      <w:r w:rsidRPr="00931CB6">
        <w:rPr>
          <w:sz w:val="18"/>
          <w:szCs w:val="18"/>
        </w:rPr>
        <w:t>: подпункт 2.3 пункта 2 плана работы Контрольно-счётной палаты Марёвского муниципального округа на 2024 год.</w:t>
      </w:r>
    </w:p>
    <w:p w:rsidR="00931CB6" w:rsidRPr="00931CB6" w:rsidRDefault="00931CB6" w:rsidP="00931CB6">
      <w:pPr>
        <w:spacing w:after="0" w:line="240" w:lineRule="auto"/>
        <w:ind w:left="42" w:right="141"/>
        <w:rPr>
          <w:sz w:val="18"/>
          <w:szCs w:val="18"/>
        </w:rPr>
      </w:pPr>
      <w:r w:rsidRPr="00931CB6">
        <w:rPr>
          <w:b/>
          <w:sz w:val="18"/>
          <w:szCs w:val="18"/>
        </w:rPr>
        <w:t>Предмет контрольного мероприятия:</w:t>
      </w:r>
      <w:r w:rsidRPr="00931CB6">
        <w:rPr>
          <w:sz w:val="18"/>
          <w:szCs w:val="18"/>
        </w:rPr>
        <w:t xml:space="preserve"> нормативные правовые и локальные акты, регламентирующие систему оплату труда работников; платежные и первичные документы, регистры бюджетного (бухгалтерского) учета и бюджетной (бухгалтерской) отчетности, подтверждающие совершение операций с бюджетными средствами, выделенными на осуществление деятельности, в том числе на оплату труда; статистическая информация в Муниципальном учреждении культуры «Централизованная библиотечная система».</w:t>
      </w:r>
    </w:p>
    <w:p w:rsidR="00931CB6" w:rsidRPr="00931CB6" w:rsidRDefault="00931CB6" w:rsidP="00931CB6">
      <w:pPr>
        <w:spacing w:after="0" w:line="240" w:lineRule="auto"/>
        <w:ind w:left="42" w:right="141"/>
        <w:rPr>
          <w:sz w:val="18"/>
          <w:szCs w:val="18"/>
        </w:rPr>
      </w:pPr>
      <w:r w:rsidRPr="00931CB6">
        <w:rPr>
          <w:b/>
          <w:sz w:val="18"/>
          <w:szCs w:val="18"/>
        </w:rPr>
        <w:t xml:space="preserve">Цели контрольного мероприятия: </w:t>
      </w:r>
      <w:r w:rsidRPr="00931CB6">
        <w:rPr>
          <w:sz w:val="18"/>
          <w:szCs w:val="18"/>
        </w:rPr>
        <w:t>Анализ действующей нормативной базы, регламентирующей оплату труда работников МУК «ЦБС». Проверка обоснованности начисления и расходования средств на заработную плату, премирование и оказание материальной помощи работникам МУК «ЦБС».</w:t>
      </w:r>
    </w:p>
    <w:p w:rsidR="00931CB6" w:rsidRPr="00931CB6" w:rsidRDefault="00931CB6" w:rsidP="00931CB6">
      <w:pPr>
        <w:spacing w:after="0" w:line="240" w:lineRule="auto"/>
        <w:ind w:left="42" w:right="141"/>
        <w:rPr>
          <w:sz w:val="18"/>
          <w:szCs w:val="18"/>
        </w:rPr>
      </w:pPr>
      <w:r w:rsidRPr="00931CB6">
        <w:rPr>
          <w:b/>
          <w:sz w:val="18"/>
          <w:szCs w:val="18"/>
        </w:rPr>
        <w:t>Объект контрольного мероприятия:</w:t>
      </w:r>
      <w:r w:rsidRPr="00931CB6">
        <w:rPr>
          <w:sz w:val="18"/>
          <w:szCs w:val="18"/>
        </w:rPr>
        <w:t xml:space="preserve"> Муниципальное учреждение культуры «Централизованная библиотечная система» (далее – Учреждение, МУК «ЦБС»).</w:t>
      </w:r>
    </w:p>
    <w:p w:rsidR="00931CB6" w:rsidRPr="00931CB6" w:rsidRDefault="00931CB6" w:rsidP="00931CB6">
      <w:pPr>
        <w:spacing w:after="0" w:line="240" w:lineRule="auto"/>
        <w:ind w:left="42" w:right="141"/>
        <w:rPr>
          <w:sz w:val="18"/>
          <w:szCs w:val="18"/>
        </w:rPr>
      </w:pPr>
      <w:r w:rsidRPr="00931CB6">
        <w:rPr>
          <w:b/>
          <w:sz w:val="18"/>
          <w:szCs w:val="18"/>
        </w:rPr>
        <w:lastRenderedPageBreak/>
        <w:t>Срок проведения контрольного мероприятия</w:t>
      </w:r>
      <w:r w:rsidRPr="00931CB6">
        <w:rPr>
          <w:sz w:val="18"/>
          <w:szCs w:val="18"/>
        </w:rPr>
        <w:t>: с 20.05.2024 по 28.06. 2024</w:t>
      </w:r>
    </w:p>
    <w:p w:rsidR="00931CB6" w:rsidRPr="00931CB6" w:rsidRDefault="00931CB6" w:rsidP="00931CB6">
      <w:pPr>
        <w:spacing w:after="0" w:line="240" w:lineRule="auto"/>
        <w:ind w:left="42" w:right="141"/>
        <w:rPr>
          <w:sz w:val="18"/>
          <w:szCs w:val="18"/>
        </w:rPr>
      </w:pPr>
      <w:r w:rsidRPr="00931CB6">
        <w:rPr>
          <w:b/>
          <w:sz w:val="18"/>
          <w:szCs w:val="18"/>
        </w:rPr>
        <w:t>Проверяемый период:</w:t>
      </w:r>
      <w:r w:rsidRPr="00931CB6">
        <w:rPr>
          <w:sz w:val="18"/>
          <w:szCs w:val="18"/>
        </w:rPr>
        <w:t xml:space="preserve"> 2023 год и истекший период 2024 года.</w:t>
      </w:r>
    </w:p>
    <w:p w:rsidR="00931CB6" w:rsidRPr="00931CB6" w:rsidRDefault="00931CB6" w:rsidP="00931CB6">
      <w:pPr>
        <w:spacing w:after="0" w:line="240" w:lineRule="auto"/>
        <w:ind w:left="42" w:right="141"/>
        <w:rPr>
          <w:sz w:val="18"/>
          <w:szCs w:val="18"/>
        </w:rPr>
      </w:pPr>
      <w:r w:rsidRPr="00931CB6">
        <w:rPr>
          <w:b/>
          <w:sz w:val="18"/>
          <w:szCs w:val="18"/>
        </w:rPr>
        <w:t>Состав контрольно-ревизионной группы</w:t>
      </w:r>
      <w:r w:rsidRPr="00931CB6">
        <w:rPr>
          <w:sz w:val="18"/>
          <w:szCs w:val="18"/>
        </w:rPr>
        <w:t>: председатель КСП Колье Маргарита Владимировна, ведущий инспектор Михайлова Марина Анатольевна.</w:t>
      </w:r>
    </w:p>
    <w:p w:rsidR="00931CB6" w:rsidRPr="00931CB6" w:rsidRDefault="00931CB6" w:rsidP="00931CB6">
      <w:pPr>
        <w:spacing w:after="0" w:line="240" w:lineRule="auto"/>
        <w:ind w:left="42" w:right="141"/>
        <w:rPr>
          <w:sz w:val="18"/>
          <w:szCs w:val="18"/>
        </w:rPr>
      </w:pPr>
      <w:r w:rsidRPr="00931CB6">
        <w:rPr>
          <w:b/>
          <w:sz w:val="18"/>
          <w:szCs w:val="18"/>
        </w:rPr>
        <w:t>Акты, заключения, справки, использованные в отчете</w:t>
      </w:r>
      <w:r w:rsidRPr="00931CB6">
        <w:rPr>
          <w:sz w:val="18"/>
          <w:szCs w:val="18"/>
        </w:rPr>
        <w:t>: по результатам проверки составлен акт, с которым под роспись ознакомлены соответствующие должностные лица объекта контроля.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Результаты контрольного мероприятия:</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Анализ действующей нормативной базы, регламентирующей оплату труда работников МУК «ЦБС»</w:t>
      </w:r>
    </w:p>
    <w:p w:rsidR="00931CB6" w:rsidRPr="00931CB6" w:rsidRDefault="00931CB6" w:rsidP="00931CB6">
      <w:pPr>
        <w:spacing w:after="0" w:line="240" w:lineRule="auto"/>
        <w:ind w:left="42" w:right="141" w:firstLine="242"/>
        <w:jc w:val="both"/>
        <w:rPr>
          <w:sz w:val="18"/>
          <w:szCs w:val="18"/>
        </w:rPr>
      </w:pPr>
      <w:r w:rsidRPr="00931CB6">
        <w:rPr>
          <w:sz w:val="18"/>
          <w:szCs w:val="18"/>
        </w:rPr>
        <w:t>Статьей 135 Трудового кодекса Российской Федерации</w:t>
      </w:r>
      <w:r w:rsidRPr="00931CB6">
        <w:rPr>
          <w:sz w:val="18"/>
          <w:szCs w:val="18"/>
          <w:vertAlign w:val="superscript"/>
        </w:rPr>
        <w:footnoteReference w:id="1"/>
      </w:r>
      <w:r w:rsidRPr="00931CB6">
        <w:rPr>
          <w:sz w:val="18"/>
          <w:szCs w:val="18"/>
        </w:rPr>
        <w:t xml:space="preserve">  определено, что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31CB6" w:rsidRPr="00931CB6" w:rsidRDefault="00931CB6" w:rsidP="00931CB6">
      <w:pPr>
        <w:spacing w:after="0" w:line="240" w:lineRule="auto"/>
        <w:ind w:left="42" w:right="141" w:firstLine="242"/>
        <w:jc w:val="both"/>
        <w:rPr>
          <w:sz w:val="18"/>
          <w:szCs w:val="18"/>
        </w:rPr>
      </w:pPr>
      <w:r w:rsidRPr="00931CB6">
        <w:rPr>
          <w:sz w:val="18"/>
          <w:szCs w:val="18"/>
        </w:rPr>
        <w:t>Согласно статье 144 Трудового кодекса РФ, системы оплаты труда (в том числе тарифные системы оплаты труда) работников муниципальных учреждений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РФ, законами и иными нормативными актами субъектов РФ, и нормативными правовыми актами органов местного самоуправления.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Марёвском муниципальном округе система оплаты труда для работников муниципальных бюджетных учреждений культуры определена Администрацией Марёвского муниципального округа в соответствии с разработанной нормативно правовой базой:</w:t>
      </w:r>
    </w:p>
    <w:p w:rsidR="00931CB6" w:rsidRPr="00931CB6" w:rsidRDefault="00931CB6" w:rsidP="00931CB6">
      <w:pPr>
        <w:spacing w:after="0" w:line="240" w:lineRule="auto"/>
        <w:ind w:left="42" w:right="141" w:firstLine="242"/>
        <w:jc w:val="both"/>
        <w:rPr>
          <w:sz w:val="18"/>
          <w:szCs w:val="18"/>
        </w:rPr>
      </w:pPr>
      <w:r w:rsidRPr="00931CB6">
        <w:rPr>
          <w:sz w:val="18"/>
          <w:szCs w:val="18"/>
        </w:rPr>
        <w:t>Постановлением Администрации Марёвского муниципального округа от 29.08.2022 № 376 утверждено «Примерное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(далее - Примерное положение №376);</w:t>
      </w:r>
    </w:p>
    <w:p w:rsidR="00931CB6" w:rsidRPr="00931CB6" w:rsidRDefault="00931CB6" w:rsidP="00931CB6">
      <w:pPr>
        <w:spacing w:after="0" w:line="240" w:lineRule="auto"/>
        <w:ind w:left="42" w:right="141" w:firstLine="242"/>
        <w:jc w:val="both"/>
        <w:rPr>
          <w:sz w:val="18"/>
          <w:szCs w:val="18"/>
        </w:rPr>
      </w:pPr>
      <w:r w:rsidRPr="00931CB6">
        <w:rPr>
          <w:sz w:val="18"/>
          <w:szCs w:val="18"/>
        </w:rPr>
        <w:t>Постановлением от 05.07.2023 № 274 утверждено «Примерное положение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(ред. от 29.09.2023 №406).</w:t>
      </w:r>
    </w:p>
    <w:p w:rsidR="00931CB6" w:rsidRPr="00931CB6" w:rsidRDefault="00931CB6" w:rsidP="00931CB6">
      <w:pPr>
        <w:spacing w:after="0" w:line="240" w:lineRule="auto"/>
        <w:ind w:left="42" w:right="141" w:firstLine="242"/>
        <w:jc w:val="both"/>
        <w:rPr>
          <w:sz w:val="18"/>
          <w:szCs w:val="18"/>
        </w:rPr>
      </w:pPr>
      <w:r w:rsidRPr="00931CB6">
        <w:rPr>
          <w:sz w:val="18"/>
          <w:szCs w:val="18"/>
        </w:rPr>
        <w:t>На основании Примерных положений, разработанных Учредителем, МУК «ЦБС» утверждены соответствующие Положения об оплате труда:</w:t>
      </w:r>
    </w:p>
    <w:p w:rsidR="00931CB6" w:rsidRPr="00931CB6" w:rsidRDefault="00931CB6" w:rsidP="00931CB6">
      <w:pPr>
        <w:spacing w:after="0" w:line="240" w:lineRule="auto"/>
        <w:ind w:left="42" w:right="141" w:firstLine="242"/>
        <w:jc w:val="both"/>
        <w:rPr>
          <w:sz w:val="18"/>
          <w:szCs w:val="18"/>
        </w:rPr>
      </w:pPr>
      <w:r w:rsidRPr="00931CB6">
        <w:rPr>
          <w:sz w:val="18"/>
          <w:szCs w:val="18"/>
        </w:rPr>
        <w:t>Приказ муниципального учреждения культуры «Централизованная библиотечная система»  от 30.08.2022 № 32  «Об утверждении Положения об оплате труда работников муниципального учреждения культуры «Централизованная библиотечная система»;</w:t>
      </w:r>
    </w:p>
    <w:p w:rsidR="00931CB6" w:rsidRPr="00931CB6" w:rsidRDefault="00931CB6" w:rsidP="00931CB6">
      <w:pPr>
        <w:spacing w:after="0" w:line="240" w:lineRule="auto"/>
        <w:ind w:left="42" w:right="141" w:firstLine="242"/>
        <w:jc w:val="both"/>
        <w:rPr>
          <w:sz w:val="18"/>
          <w:szCs w:val="18"/>
        </w:rPr>
      </w:pPr>
      <w:r w:rsidRPr="00931CB6">
        <w:rPr>
          <w:sz w:val="18"/>
          <w:szCs w:val="18"/>
        </w:rPr>
        <w:t>Приказ муниципального учреждения культуры «Централизованная библиотечная система» от 10.07.2023 № 19Б «Об утверждении Положения об оплате труда работников муниципального учреждения культуры «Централизованная библиотечная система» (далее - Положение об оплате труда).</w:t>
      </w:r>
    </w:p>
    <w:p w:rsidR="00931CB6" w:rsidRPr="00931CB6" w:rsidRDefault="00931CB6" w:rsidP="00931CB6">
      <w:pPr>
        <w:spacing w:after="0" w:line="240" w:lineRule="auto"/>
        <w:ind w:left="42" w:right="141" w:firstLine="242"/>
        <w:jc w:val="both"/>
        <w:rPr>
          <w:sz w:val="18"/>
          <w:szCs w:val="18"/>
        </w:rPr>
      </w:pPr>
      <w:r w:rsidRPr="00931CB6">
        <w:rPr>
          <w:sz w:val="18"/>
          <w:szCs w:val="18"/>
        </w:rPr>
        <w:t>Анализ Примерного положения и Положений об оплате труда Учреждения установил отдельные нарушения и недостатки в локальных актах Учреждения, а именно:</w:t>
      </w:r>
    </w:p>
    <w:p w:rsidR="00931CB6" w:rsidRPr="00931CB6" w:rsidRDefault="00931CB6" w:rsidP="00931CB6">
      <w:pPr>
        <w:spacing w:after="0" w:line="240" w:lineRule="auto"/>
        <w:ind w:left="42" w:right="141" w:firstLine="242"/>
        <w:jc w:val="both"/>
        <w:rPr>
          <w:sz w:val="18"/>
          <w:szCs w:val="18"/>
        </w:rPr>
      </w:pPr>
      <w:r w:rsidRPr="00931CB6">
        <w:rPr>
          <w:sz w:val="18"/>
          <w:szCs w:val="18"/>
        </w:rPr>
        <w:t>в п.п.1.1 раздела 1 наименование Положения указано некорректно,  далее по тексту нет конкретики относительно Учреждения, руководителя Учреждения, работников Учреждения, все критерии Положения об оплате «МУК «ЦБС» определены в целом для учреждений культуры, а не конкретно для данного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размеры минимальных окладов работников по ПКГ в Положении об оплате труда (Приложение №4) не соответствуют Постановлению Администрации Марёвского муниципального округа от 05.07.2023 № 274 (ред. от 29.09.2023 №406);</w:t>
      </w:r>
    </w:p>
    <w:p w:rsidR="00931CB6" w:rsidRPr="00931CB6" w:rsidRDefault="00931CB6" w:rsidP="00931CB6">
      <w:pPr>
        <w:spacing w:after="0" w:line="240" w:lineRule="auto"/>
        <w:ind w:left="42" w:right="141" w:firstLine="242"/>
        <w:jc w:val="both"/>
        <w:rPr>
          <w:sz w:val="18"/>
          <w:szCs w:val="18"/>
        </w:rPr>
      </w:pPr>
      <w:r w:rsidRPr="00931CB6">
        <w:rPr>
          <w:sz w:val="18"/>
          <w:szCs w:val="18"/>
        </w:rPr>
        <w:t>отсутствует «прозрачность» для применения критериев оценки эффективности деятельности работников, при оценке эффективности их деятельности, что может привести к возникновению трудовых споров и различному трактованию локального акта Учреждения (все критерии установлены в соответствии с Примерным положением, тем не менее, показатели эффективности деятельности работников и критерии оценки деятельности работников могут быть расширены, скорректированы с учетом специфики деятельности учреждения</w:t>
      </w:r>
      <w:r w:rsidRPr="00931CB6">
        <w:rPr>
          <w:sz w:val="18"/>
          <w:szCs w:val="18"/>
          <w:vertAlign w:val="superscript"/>
        </w:rPr>
        <w:footnoteReference w:id="2"/>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Следует отметить, что в нарушение статьи 144 Трудового кодекса РФ нормы, установленные Примерным положением и Положением об оплате труда в отношении премиальных выплат по итогам работы, не в полной мере соответствуют областному законодательству</w:t>
      </w:r>
      <w:r w:rsidRPr="00931CB6">
        <w:rPr>
          <w:sz w:val="18"/>
          <w:szCs w:val="18"/>
          <w:vertAlign w:val="superscript"/>
        </w:rPr>
        <w:footnoteReference w:id="3"/>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К поверке также представлены следующие документы:</w:t>
      </w:r>
    </w:p>
    <w:p w:rsidR="00931CB6" w:rsidRPr="00931CB6" w:rsidRDefault="00931CB6" w:rsidP="00931CB6">
      <w:pPr>
        <w:spacing w:after="0" w:line="240" w:lineRule="auto"/>
        <w:ind w:left="42" w:right="141" w:firstLine="242"/>
        <w:jc w:val="both"/>
        <w:rPr>
          <w:sz w:val="18"/>
          <w:szCs w:val="18"/>
        </w:rPr>
      </w:pPr>
      <w:r w:rsidRPr="00931CB6">
        <w:rPr>
          <w:sz w:val="18"/>
          <w:szCs w:val="18"/>
        </w:rPr>
        <w:t>Коллективный договор муниципального учреждения культуры «Централизованная библиотечная система» на 2023-2026 годы регистрационный номер №19 от 19.10.2023;</w:t>
      </w:r>
    </w:p>
    <w:p w:rsidR="00931CB6" w:rsidRPr="00931CB6" w:rsidRDefault="00931CB6" w:rsidP="00931CB6">
      <w:pPr>
        <w:spacing w:after="0" w:line="240" w:lineRule="auto"/>
        <w:ind w:left="42" w:right="141" w:firstLine="242"/>
        <w:jc w:val="both"/>
        <w:rPr>
          <w:sz w:val="18"/>
          <w:szCs w:val="18"/>
        </w:rPr>
      </w:pPr>
      <w:r w:rsidRPr="00931CB6">
        <w:rPr>
          <w:sz w:val="18"/>
          <w:szCs w:val="18"/>
        </w:rPr>
        <w:t>Отчет о проведении специальной оценки условий труда в МУК «ЦБС» от 16.08.2019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Приказ муниципального учреждения культуры «Централизованная библиотечная система» от 10.10.2023 № 22А «Об утверждении Правил внутреннего трудового распорядка»;</w:t>
      </w:r>
    </w:p>
    <w:p w:rsidR="00931CB6" w:rsidRPr="00931CB6" w:rsidRDefault="00931CB6" w:rsidP="00931CB6">
      <w:pPr>
        <w:spacing w:after="0" w:line="240" w:lineRule="auto"/>
        <w:ind w:left="42" w:right="141" w:firstLine="242"/>
        <w:jc w:val="both"/>
        <w:rPr>
          <w:sz w:val="18"/>
          <w:szCs w:val="18"/>
        </w:rPr>
      </w:pPr>
      <w:r w:rsidRPr="00931CB6">
        <w:rPr>
          <w:sz w:val="18"/>
          <w:szCs w:val="18"/>
        </w:rPr>
        <w:t>Приказ муниципального учреждения культуры «Централизованная библиотечная система» от 26.12.2022 № 23 «Об утверждении учетной политики для целей бухгалтерского учета».</w:t>
      </w:r>
    </w:p>
    <w:p w:rsidR="00931CB6" w:rsidRPr="00931CB6" w:rsidRDefault="00931CB6" w:rsidP="00931CB6">
      <w:pPr>
        <w:spacing w:after="0" w:line="240" w:lineRule="auto"/>
        <w:ind w:left="42" w:right="141" w:firstLine="242"/>
        <w:jc w:val="both"/>
        <w:rPr>
          <w:sz w:val="18"/>
          <w:szCs w:val="18"/>
        </w:rPr>
      </w:pPr>
      <w:r w:rsidRPr="00931CB6">
        <w:rPr>
          <w:sz w:val="18"/>
          <w:szCs w:val="18"/>
        </w:rPr>
        <w:t>В ходе проверки выявлено нарушение требований по формированию Учетной политики, утвержденных Приказом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 а именно:</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п.14 Инструкции №157н Учетной политикой не определен порядок передачи документов бухгалтерского учета при смене руководителя субъекта учета и (или) главного бухгалтера либо иного должностного лица, на которое возложено ведение бухгалтерского учета;</w:t>
      </w:r>
    </w:p>
    <w:p w:rsidR="00931CB6" w:rsidRPr="00931CB6" w:rsidRDefault="00931CB6" w:rsidP="00931CB6">
      <w:pPr>
        <w:spacing w:after="0" w:line="240" w:lineRule="auto"/>
        <w:ind w:left="42" w:right="141" w:firstLine="242"/>
        <w:jc w:val="both"/>
        <w:rPr>
          <w:sz w:val="18"/>
          <w:szCs w:val="18"/>
        </w:rPr>
      </w:pPr>
      <w:r w:rsidRPr="00931CB6">
        <w:rPr>
          <w:sz w:val="18"/>
          <w:szCs w:val="18"/>
        </w:rPr>
        <w:t>рабочий план счетов (приложение №2 к Учетной политике) сформирован с нарушением п. 21 Инструкции №157н; кроме того, в рабочем плане счетов, указаны номера счетов не соответствующие Приложению 1 Инструкции №157н, например счет 10409000, счет 10602000 утратили силу</w:t>
      </w:r>
      <w:r w:rsidRPr="00931CB6">
        <w:rPr>
          <w:sz w:val="18"/>
          <w:szCs w:val="18"/>
          <w:vertAlign w:val="superscript"/>
        </w:rPr>
        <w:footnoteReference w:id="4"/>
      </w:r>
      <w:r w:rsidRPr="00931CB6">
        <w:rPr>
          <w:sz w:val="18"/>
          <w:szCs w:val="18"/>
        </w:rPr>
        <w:t>, наименования некоторых счетов не соответствуют Инструкции №157н;</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п.п.2.1 раздела 2 имеются ссылки на подпункты Инструкции 157н, которые утратили силу (п.п.284,285,286);</w:t>
      </w:r>
    </w:p>
    <w:p w:rsidR="00931CB6" w:rsidRPr="00931CB6" w:rsidRDefault="00931CB6" w:rsidP="00931CB6">
      <w:pPr>
        <w:spacing w:after="0" w:line="240" w:lineRule="auto"/>
        <w:ind w:left="42" w:right="141" w:firstLine="242"/>
        <w:jc w:val="both"/>
        <w:rPr>
          <w:sz w:val="18"/>
          <w:szCs w:val="18"/>
        </w:rPr>
      </w:pPr>
      <w:r w:rsidRPr="00931CB6">
        <w:rPr>
          <w:sz w:val="18"/>
          <w:szCs w:val="18"/>
        </w:rPr>
        <w:t>в п.п. 4.1 раздела 4 некорректно отражено наименование Учреждения («МКУ «ЦБ УК»);</w:t>
      </w:r>
    </w:p>
    <w:p w:rsidR="00931CB6" w:rsidRPr="00931CB6" w:rsidRDefault="00931CB6" w:rsidP="00931CB6">
      <w:pPr>
        <w:spacing w:after="0" w:line="240" w:lineRule="auto"/>
        <w:ind w:left="42" w:right="141" w:firstLine="242"/>
        <w:jc w:val="both"/>
        <w:rPr>
          <w:sz w:val="18"/>
          <w:szCs w:val="18"/>
        </w:rPr>
      </w:pPr>
      <w:r w:rsidRPr="00931CB6">
        <w:rPr>
          <w:sz w:val="18"/>
          <w:szCs w:val="18"/>
        </w:rPr>
        <w:t>в Учетной политике имеется ссылка на нормативный документ, утративший свою силу (п.п.1.2. п.1 раздела VI – приказ ЦБ РФ от 12.10.2011 № 373-П).</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 9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учетной политики на официальном сайте Учреждения в информационно-телекоммуникационной сети "Интернет"  не размещены.</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Проверка обоснованности начисления и расходования средств на заработную плату, премирование и оказание материальной помощи работникам МУК «ЦБС»</w:t>
      </w:r>
    </w:p>
    <w:p w:rsidR="00931CB6" w:rsidRPr="00931CB6" w:rsidRDefault="00931CB6" w:rsidP="00931CB6">
      <w:pPr>
        <w:spacing w:after="0" w:line="240" w:lineRule="auto"/>
        <w:ind w:left="42" w:right="141" w:firstLine="242"/>
        <w:jc w:val="both"/>
        <w:rPr>
          <w:sz w:val="18"/>
          <w:szCs w:val="18"/>
        </w:rPr>
      </w:pPr>
      <w:r w:rsidRPr="00931CB6">
        <w:rPr>
          <w:sz w:val="18"/>
          <w:szCs w:val="18"/>
        </w:rPr>
        <w:t>Финансовое обеспечение деятельности Учреждения осуществляется в соответствии с Бюджетным кодексом Российской Федерации в виде субсидий на возмещение материальных затрат, связанных с оказанием им муниципальных услуг физическим и/или  юридическим лицам, определенных Учредителем в соответствии с муниципальным заданием, других бюджетных инвестиций и субсидий на иные цели.</w:t>
      </w:r>
    </w:p>
    <w:p w:rsidR="00931CB6" w:rsidRPr="00931CB6" w:rsidRDefault="00931CB6" w:rsidP="00931CB6">
      <w:pPr>
        <w:spacing w:after="0" w:line="240" w:lineRule="auto"/>
        <w:ind w:left="42" w:right="141" w:firstLine="242"/>
        <w:jc w:val="both"/>
        <w:rPr>
          <w:sz w:val="18"/>
          <w:szCs w:val="18"/>
        </w:rPr>
      </w:pPr>
      <w:r w:rsidRPr="00931CB6">
        <w:rPr>
          <w:sz w:val="18"/>
          <w:szCs w:val="18"/>
        </w:rPr>
        <w:t>В 2023 – 2024 годах между Учредителем и Учреждением заключены соглашения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соглашения), а именно:</w:t>
      </w:r>
    </w:p>
    <w:p w:rsidR="00931CB6" w:rsidRPr="00931CB6" w:rsidRDefault="00931CB6" w:rsidP="00931CB6">
      <w:pPr>
        <w:spacing w:after="0" w:line="240" w:lineRule="auto"/>
        <w:ind w:left="42" w:right="141" w:firstLine="242"/>
        <w:jc w:val="both"/>
        <w:rPr>
          <w:sz w:val="18"/>
          <w:szCs w:val="18"/>
        </w:rPr>
      </w:pPr>
      <w:r w:rsidRPr="00931CB6">
        <w:rPr>
          <w:sz w:val="18"/>
          <w:szCs w:val="18"/>
        </w:rPr>
        <w:t>на 2023 год соглашение от 30.12.2022 № 8 (в окончательной редакции доп. соглашение от 30.11.2023 №3)  на сумму 11 197 653,30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2024 год соглашение от 26.12.2023 № 8 (в  ред. доп. соглашение от 25.04.2024 №1) на сумму 11 081 201,43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Оплата труда работников Учреждения производится из фонда оплаты труда, формируемого на календарный год, исходя из размеров субсидий, предоставленных учреждению на возмещение нормативных затрат, связанных с оказанием им муниципальных услуг (выполнением работ) в соответствии с муниципальным заданием, субсидий на иные цели и средств от приносящей доход деятельности.</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Исполнение учреждением Плана ФХД за 2023 год и за три месяца 2024 года по заработной плате представлено в таблице:</w:t>
      </w:r>
    </w:p>
    <w:p w:rsidR="00931CB6" w:rsidRPr="00931CB6" w:rsidRDefault="00931CB6" w:rsidP="00931CB6">
      <w:pPr>
        <w:spacing w:after="0" w:line="240" w:lineRule="auto"/>
        <w:ind w:left="42" w:right="141" w:firstLine="242"/>
        <w:jc w:val="both"/>
        <w:rPr>
          <w:sz w:val="18"/>
          <w:szCs w:val="18"/>
        </w:rPr>
      </w:pPr>
      <w:r w:rsidRPr="00931CB6">
        <w:rPr>
          <w:sz w:val="18"/>
          <w:szCs w:val="18"/>
        </w:rPr>
        <w:t>тыс. рублей</w:t>
      </w:r>
    </w:p>
    <w:tbl>
      <w:tblPr>
        <w:tblW w:w="1048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4"/>
        <w:gridCol w:w="4620"/>
        <w:gridCol w:w="850"/>
        <w:gridCol w:w="1701"/>
        <w:gridCol w:w="1560"/>
        <w:gridCol w:w="1320"/>
      </w:tblGrid>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 п/п</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ККод аналитики</w:t>
            </w:r>
          </w:p>
          <w:p w:rsidR="00931CB6" w:rsidRPr="00931CB6" w:rsidRDefault="00931CB6" w:rsidP="00931CB6">
            <w:pPr>
              <w:spacing w:after="0" w:line="240" w:lineRule="auto"/>
              <w:ind w:left="-80" w:right="-85"/>
              <w:rPr>
                <w:sz w:val="18"/>
                <w:szCs w:val="18"/>
              </w:rPr>
            </w:pPr>
            <w:r w:rsidRPr="00931CB6">
              <w:rPr>
                <w:sz w:val="18"/>
                <w:szCs w:val="18"/>
              </w:rPr>
              <w:t>(КВР)</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Утверждено плановых назначений</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Исполнено плановых назначений</w:t>
            </w:r>
          </w:p>
        </w:tc>
        <w:tc>
          <w:tcPr>
            <w:tcW w:w="13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 исполнения плановых назначений</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1</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3</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4</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6</w:t>
            </w:r>
          </w:p>
        </w:tc>
      </w:tr>
      <w:tr w:rsidR="00931CB6" w:rsidRPr="00931CB6" w:rsidTr="00986F24">
        <w:trPr>
          <w:trHeight w:val="20"/>
        </w:trPr>
        <w:tc>
          <w:tcPr>
            <w:tcW w:w="10485" w:type="dxa"/>
            <w:gridSpan w:val="6"/>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i/>
                <w:sz w:val="18"/>
                <w:szCs w:val="18"/>
              </w:rPr>
            </w:pPr>
            <w:r w:rsidRPr="00931CB6">
              <w:rPr>
                <w:b/>
                <w:i/>
                <w:sz w:val="18"/>
                <w:szCs w:val="18"/>
              </w:rPr>
              <w:t>2023год</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1</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На выплаты персоналу, всего</w:t>
            </w:r>
          </w:p>
        </w:tc>
        <w:tc>
          <w:tcPr>
            <w:tcW w:w="850"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85"/>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8875,0</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8875,0</w:t>
            </w:r>
          </w:p>
        </w:tc>
        <w:tc>
          <w:tcPr>
            <w:tcW w:w="13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100,0</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2</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в том числе:</w:t>
            </w:r>
          </w:p>
          <w:p w:rsidR="00931CB6" w:rsidRPr="00931CB6" w:rsidRDefault="00931CB6" w:rsidP="00931CB6">
            <w:pPr>
              <w:spacing w:after="0" w:line="240" w:lineRule="auto"/>
              <w:ind w:left="-80" w:right="-85"/>
              <w:rPr>
                <w:sz w:val="18"/>
                <w:szCs w:val="18"/>
              </w:rPr>
            </w:pPr>
            <w:r w:rsidRPr="00931CB6">
              <w:rPr>
                <w:sz w:val="18"/>
                <w:szCs w:val="18"/>
              </w:rPr>
              <w:t>Оплата труда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1111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6932,4</w:t>
            </w:r>
          </w:p>
        </w:tc>
        <w:tc>
          <w:tcPr>
            <w:tcW w:w="156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6932,4</w:t>
            </w:r>
          </w:p>
        </w:tc>
        <w:tc>
          <w:tcPr>
            <w:tcW w:w="132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100,0</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3</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Прочие выплаты персоналу, в том числе компенсационного характера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1112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1,0</w:t>
            </w:r>
          </w:p>
        </w:tc>
        <w:tc>
          <w:tcPr>
            <w:tcW w:w="156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1,0</w:t>
            </w:r>
          </w:p>
        </w:tc>
        <w:tc>
          <w:tcPr>
            <w:tcW w:w="132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100,0</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4</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1119</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1941,6</w:t>
            </w:r>
          </w:p>
        </w:tc>
        <w:tc>
          <w:tcPr>
            <w:tcW w:w="156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1941,6</w:t>
            </w:r>
          </w:p>
        </w:tc>
        <w:tc>
          <w:tcPr>
            <w:tcW w:w="132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100,0</w:t>
            </w:r>
          </w:p>
        </w:tc>
      </w:tr>
      <w:tr w:rsidR="00931CB6" w:rsidRPr="00931CB6" w:rsidTr="00986F24">
        <w:trPr>
          <w:trHeight w:val="20"/>
        </w:trPr>
        <w:tc>
          <w:tcPr>
            <w:tcW w:w="10485" w:type="dxa"/>
            <w:gridSpan w:val="6"/>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i/>
                <w:sz w:val="18"/>
                <w:szCs w:val="18"/>
              </w:rPr>
            </w:pPr>
            <w:r w:rsidRPr="00931CB6">
              <w:rPr>
                <w:b/>
                <w:i/>
                <w:sz w:val="18"/>
                <w:szCs w:val="18"/>
              </w:rPr>
              <w:t>2024 год</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5</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На выплаты персоналу, всего</w:t>
            </w:r>
          </w:p>
        </w:tc>
        <w:tc>
          <w:tcPr>
            <w:tcW w:w="850"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85"/>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8951,3</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1890,5</w:t>
            </w:r>
          </w:p>
        </w:tc>
        <w:tc>
          <w:tcPr>
            <w:tcW w:w="13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b/>
                <w:sz w:val="18"/>
                <w:szCs w:val="18"/>
              </w:rPr>
            </w:pPr>
            <w:r w:rsidRPr="00931CB6">
              <w:rPr>
                <w:b/>
                <w:sz w:val="18"/>
                <w:szCs w:val="18"/>
              </w:rPr>
              <w:t>21,1</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6</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в том числе:</w:t>
            </w:r>
          </w:p>
          <w:p w:rsidR="00931CB6" w:rsidRPr="00931CB6" w:rsidRDefault="00931CB6" w:rsidP="00931CB6">
            <w:pPr>
              <w:spacing w:after="0" w:line="240" w:lineRule="auto"/>
              <w:ind w:left="-80" w:right="-85"/>
              <w:rPr>
                <w:sz w:val="18"/>
                <w:szCs w:val="18"/>
              </w:rPr>
            </w:pPr>
            <w:r w:rsidRPr="00931CB6">
              <w:rPr>
                <w:sz w:val="18"/>
                <w:szCs w:val="18"/>
              </w:rPr>
              <w:t>Оплата труда</w:t>
            </w:r>
          </w:p>
        </w:tc>
        <w:tc>
          <w:tcPr>
            <w:tcW w:w="85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1111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6883,2</w:t>
            </w:r>
          </w:p>
        </w:tc>
        <w:tc>
          <w:tcPr>
            <w:tcW w:w="156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1376,8</w:t>
            </w:r>
          </w:p>
        </w:tc>
        <w:tc>
          <w:tcPr>
            <w:tcW w:w="132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20,0</w:t>
            </w:r>
          </w:p>
        </w:tc>
      </w:tr>
      <w:tr w:rsidR="00931CB6" w:rsidRPr="00931CB6" w:rsidTr="00986F24">
        <w:trPr>
          <w:trHeight w:val="20"/>
        </w:trPr>
        <w:tc>
          <w:tcPr>
            <w:tcW w:w="4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7</w:t>
            </w:r>
          </w:p>
        </w:tc>
        <w:tc>
          <w:tcPr>
            <w:tcW w:w="462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85"/>
              <w:rPr>
                <w:sz w:val="18"/>
                <w:szCs w:val="18"/>
              </w:rPr>
            </w:pPr>
            <w:r w:rsidRPr="00931CB6">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1119</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2068,1</w:t>
            </w:r>
          </w:p>
        </w:tc>
        <w:tc>
          <w:tcPr>
            <w:tcW w:w="156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513,7</w:t>
            </w:r>
          </w:p>
        </w:tc>
        <w:tc>
          <w:tcPr>
            <w:tcW w:w="132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85"/>
              <w:rPr>
                <w:sz w:val="18"/>
                <w:szCs w:val="18"/>
              </w:rPr>
            </w:pPr>
            <w:r w:rsidRPr="00931CB6">
              <w:rPr>
                <w:sz w:val="18"/>
                <w:szCs w:val="18"/>
              </w:rPr>
              <w:t>24,8</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К проверке представлены штатные расписания, утвержденные приказами директора МУК «ЦБС»:</w:t>
      </w:r>
    </w:p>
    <w:p w:rsidR="00931CB6" w:rsidRPr="00931CB6" w:rsidRDefault="00931CB6" w:rsidP="00931CB6">
      <w:pPr>
        <w:spacing w:after="0" w:line="240" w:lineRule="auto"/>
        <w:ind w:left="42" w:right="141" w:firstLine="242"/>
        <w:jc w:val="both"/>
        <w:rPr>
          <w:sz w:val="18"/>
          <w:szCs w:val="18"/>
        </w:rPr>
      </w:pPr>
      <w:r w:rsidRPr="00931CB6">
        <w:rPr>
          <w:sz w:val="18"/>
          <w:szCs w:val="18"/>
        </w:rPr>
        <w:t>Штатные расписания, утвержденные приказами от 10.01.2023 № 7, от 30.06.2023 № 19А, от 10.01.2024 №7. Подписи руководителя и бухгалтера на представленных к проверке документах присутствуют. Штатные расписания согласованы с учредителем.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При анализе штатных расписаний установлено:</w:t>
      </w:r>
    </w:p>
    <w:p w:rsidR="00931CB6" w:rsidRPr="00931CB6" w:rsidRDefault="00931CB6" w:rsidP="00931CB6">
      <w:pPr>
        <w:spacing w:after="0" w:line="240" w:lineRule="auto"/>
        <w:ind w:left="42" w:right="141" w:firstLine="242"/>
        <w:jc w:val="both"/>
        <w:rPr>
          <w:sz w:val="18"/>
          <w:szCs w:val="18"/>
        </w:rPr>
      </w:pPr>
      <w:r w:rsidRPr="00931CB6">
        <w:rPr>
          <w:sz w:val="18"/>
          <w:szCs w:val="18"/>
        </w:rPr>
        <w:t>Штатное расписание на 01.01.2023 год соответствует Распоряжению от 09.01.2023 № 1-рл</w:t>
      </w:r>
      <w:r w:rsidRPr="00931CB6">
        <w:rPr>
          <w:sz w:val="18"/>
          <w:szCs w:val="18"/>
          <w:vertAlign w:val="superscript"/>
        </w:rPr>
        <w:footnoteReference w:id="5"/>
      </w:r>
      <w:r w:rsidRPr="00931CB6">
        <w:rPr>
          <w:sz w:val="18"/>
          <w:szCs w:val="18"/>
        </w:rPr>
        <w:t xml:space="preserve">  в части установления должностного оклада директору Учреждения. Штатное расписание на 01.01.2024 года соответствует Распоряжению от 16.01.2024 № 7-рг</w:t>
      </w:r>
      <w:r w:rsidRPr="00931CB6">
        <w:rPr>
          <w:sz w:val="18"/>
          <w:szCs w:val="18"/>
          <w:vertAlign w:val="superscript"/>
        </w:rPr>
        <w:footnoteReference w:id="6"/>
      </w:r>
      <w:r w:rsidRPr="00931CB6">
        <w:rPr>
          <w:sz w:val="18"/>
          <w:szCs w:val="18"/>
        </w:rPr>
        <w:t xml:space="preserve"> в части установления должностного оклада директору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По состоянию на 01.01.2023 года штатное расписание утверждено в количестве 14 штатных единиц с месячным фондом оплаты труда 570999,38  рублей.  Следует отметить, что в штатное расписание включена фиксированная ежемесячная стимулирующая выплата директору Учреждения в размере 42223,69 рублей, которая не предусмотрена действующей системой оплаты труда.</w:t>
      </w:r>
    </w:p>
    <w:p w:rsidR="00931CB6" w:rsidRPr="00931CB6" w:rsidRDefault="00931CB6" w:rsidP="00931CB6">
      <w:pPr>
        <w:spacing w:after="0" w:line="240" w:lineRule="auto"/>
        <w:ind w:left="42" w:right="141" w:firstLine="242"/>
        <w:jc w:val="both"/>
        <w:rPr>
          <w:sz w:val="18"/>
          <w:szCs w:val="18"/>
        </w:rPr>
      </w:pPr>
      <w:r w:rsidRPr="00931CB6">
        <w:rPr>
          <w:sz w:val="18"/>
          <w:szCs w:val="18"/>
        </w:rPr>
        <w:t>По состоянию на 01.01.2024 года штатное расписание утверждено в количестве 14 штатных единиц с месячным фондом оплаты труда 396539,22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Анализ штатных расписаний показал, что в 2024 году по сравнению с предыдущим 2023 годом количество штатных единиц в общем объеме осталось прежним. В июле 2023 года уменьшено количество штатных единиц с 8,0 до 6,5 по четырем сельским филиалам, введено 0,5 ставки специалиста районной библиотеки и 1 ставка специалиста детской библиотеки.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Оплата труда работников Учреждения производится в соответствии с Положением об оплате труда работников МУК «ЦБС», утвержденным Приказом  Учреждения от 10.07.2023 № 19Б. Положение разработано в соответствии с Трудовым кодексом РФ, </w:t>
      </w:r>
      <w:r w:rsidRPr="00931CB6">
        <w:rPr>
          <w:sz w:val="18"/>
          <w:szCs w:val="18"/>
        </w:rPr>
        <w:lastRenderedPageBreak/>
        <w:t>Постановлением Администрации Марёвского муниципального округа от 05.07.2023 № 274 «Об утверждении Примерного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Согласно Положению об оплате труда заработная плата работников Учреждения включает оклады (должностные оклады), выплаты компенсационного характера, выплаты стимулирующего характера.</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Размеры окладов (должностных окладов), выплат компенсационного и стимулирующего характера устанавливаются в пределах фонда оплаты труда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Начисление заработной платы производилось в расчетных ведомостях  на основании табелей учета использования рабочего времени, данных штатного расписания, приказов Учреждения, распоряжений Социального комитета.</w:t>
      </w:r>
    </w:p>
    <w:p w:rsidR="00931CB6" w:rsidRPr="00931CB6" w:rsidRDefault="00931CB6" w:rsidP="00931CB6">
      <w:pPr>
        <w:spacing w:after="0" w:line="240" w:lineRule="auto"/>
        <w:ind w:left="42" w:right="141" w:firstLine="242"/>
        <w:jc w:val="both"/>
        <w:rPr>
          <w:sz w:val="18"/>
          <w:szCs w:val="18"/>
        </w:rPr>
      </w:pPr>
      <w:r w:rsidRPr="00931CB6">
        <w:rPr>
          <w:sz w:val="18"/>
          <w:szCs w:val="18"/>
        </w:rPr>
        <w:t>К проверке предоставлены карточки - справки МУК «ЦБС» за 2023 год, и текущий период 2024 года. Применение карточки-справки ф. 0504417 в Учетной политике Учреждения не закреплено, что является нарушением Приказа Минфина РФ № 52н от 30.03.2015 г. Карточка-справка относится к первичным учетным документам бухучета. В этом документе отражаются данные о начисленной заработной плате, которые заполняются ежемесячно на основе данных расчетно-платежной ведомости в течение всего года. В заголовочной части формы отражаются сведения о работнике в объеме, необходимом для целей ведения документа, с учетом гарантий по оплате труда (ФИО, дата рождения, образование, стаж; отдел, оклад или ставка; наличие детей и иждивенцев; дата приема на работу, выхода на пенсию). Карточку-справку подписывают исполнитель и ответственный исполнитель, указывают дату формирования.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соответствии с Порядком заполнения карточки - справки, утвержденного Приказом Минфина РФ №52, справки за 2023 год, и текущий период 2024 года заполнены в полном объеме.</w:t>
      </w:r>
    </w:p>
    <w:p w:rsidR="00931CB6" w:rsidRPr="00931CB6" w:rsidRDefault="00931CB6" w:rsidP="00931CB6">
      <w:pPr>
        <w:spacing w:after="0" w:line="240" w:lineRule="auto"/>
        <w:ind w:left="42" w:right="141" w:firstLine="242"/>
        <w:jc w:val="both"/>
        <w:rPr>
          <w:sz w:val="18"/>
          <w:szCs w:val="18"/>
        </w:rPr>
      </w:pPr>
      <w:r w:rsidRPr="00931CB6">
        <w:rPr>
          <w:sz w:val="18"/>
          <w:szCs w:val="18"/>
        </w:rPr>
        <w:t>Аналитический учет расчетов по оплате труда и прочим денежным выплатам ведется в Журнале операций № 6 расчетов по оплате труда.</w:t>
      </w:r>
    </w:p>
    <w:p w:rsidR="00931CB6" w:rsidRPr="00931CB6" w:rsidRDefault="00931CB6" w:rsidP="00931CB6">
      <w:pPr>
        <w:spacing w:after="0" w:line="240" w:lineRule="auto"/>
        <w:ind w:left="42" w:right="141" w:firstLine="242"/>
        <w:jc w:val="both"/>
        <w:rPr>
          <w:sz w:val="18"/>
          <w:szCs w:val="18"/>
        </w:rPr>
      </w:pPr>
      <w:r w:rsidRPr="00931CB6">
        <w:rPr>
          <w:sz w:val="18"/>
          <w:szCs w:val="18"/>
        </w:rPr>
        <w:t>Записи операций в Журнале операций № 6 осуществляются ежемесячно на основании данных Расчетных ведомостей и сведений о начислении страховых взносов по единому страховому тарифу, страховых взносов на обязательное социальное страхование от несчастных случаев на производстве и профессиональных заболеваний.</w:t>
      </w:r>
    </w:p>
    <w:p w:rsidR="00931CB6" w:rsidRPr="00931CB6" w:rsidRDefault="00931CB6" w:rsidP="00931CB6">
      <w:pPr>
        <w:spacing w:after="0" w:line="240" w:lineRule="auto"/>
        <w:ind w:left="42" w:right="141" w:firstLine="242"/>
        <w:jc w:val="both"/>
        <w:rPr>
          <w:sz w:val="18"/>
          <w:szCs w:val="18"/>
        </w:rPr>
      </w:pPr>
      <w:r w:rsidRPr="00931CB6">
        <w:rPr>
          <w:sz w:val="18"/>
          <w:szCs w:val="18"/>
        </w:rPr>
        <w:t>По окончании месяца сальдо на начало и конец отчетного периода, а также обороты по дебету и кредиту отражаются в Главной книге.</w:t>
      </w:r>
    </w:p>
    <w:p w:rsidR="00931CB6" w:rsidRPr="00931CB6" w:rsidRDefault="00931CB6" w:rsidP="00931CB6">
      <w:pPr>
        <w:spacing w:after="0" w:line="240" w:lineRule="auto"/>
        <w:ind w:left="42" w:right="141" w:firstLine="242"/>
        <w:jc w:val="both"/>
        <w:rPr>
          <w:sz w:val="18"/>
          <w:szCs w:val="18"/>
        </w:rPr>
      </w:pPr>
      <w:r w:rsidRPr="00931CB6">
        <w:rPr>
          <w:sz w:val="18"/>
          <w:szCs w:val="18"/>
        </w:rPr>
        <w:t>Коллективный договор МУК «ЦБС» на 2023-2026 годы, утвержден директором МУК «ЦБС», председателем первичной профсоюзной организации работников культуры и имеющий уведомительную регистрацию в Администрации Марёвского муниципального округа (рег. №19 от 19.10.2023) (далее - Коллективный договор).</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со статьей 136 Трудового кодекса Российской Федерации сроки выплаты заработной платы в проверяемом учреждении определены Коллективным договором и Учетной политикой. В соответствии с пунктом 4.2. раздела 4 Коллективного договора заработная плата выплачивается работнику каждые полмесяца 2 и 17 числа, что соответствует пункту 1.7 раздела </w:t>
      </w:r>
      <w:r w:rsidRPr="00931CB6">
        <w:rPr>
          <w:sz w:val="18"/>
          <w:szCs w:val="18"/>
          <w:lang w:val="en-US"/>
        </w:rPr>
        <w:t>VI</w:t>
      </w:r>
      <w:r w:rsidRPr="00931CB6">
        <w:rPr>
          <w:sz w:val="18"/>
          <w:szCs w:val="18"/>
        </w:rPr>
        <w:t xml:space="preserve"> Учетной политики.</w:t>
      </w:r>
    </w:p>
    <w:p w:rsidR="00931CB6" w:rsidRPr="00931CB6" w:rsidRDefault="00931CB6" w:rsidP="00931CB6">
      <w:pPr>
        <w:spacing w:after="0" w:line="240" w:lineRule="auto"/>
        <w:ind w:left="42" w:right="141" w:firstLine="242"/>
        <w:jc w:val="both"/>
        <w:rPr>
          <w:sz w:val="18"/>
          <w:szCs w:val="18"/>
        </w:rPr>
      </w:pPr>
      <w:r w:rsidRPr="00931CB6">
        <w:rPr>
          <w:sz w:val="18"/>
          <w:szCs w:val="18"/>
        </w:rPr>
        <w:t>В ходе проверки своевременности выплаты заработной платы выявлено нарушение срока выплаты отпускных. В соответствии со статьей 136 ТК РФ оплата отпуска производится не позднее, чем за три дня до его начала. Выборочным путем установлено, что сумма несвоевременно выплаченных отпускных в проверяемом периоде составила 56259,19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Статьей 236 ТК РФ предусмотрена материальная ответственность работодателя пред работниками за несвоевременную выплату заработной 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Сумма компенсации в 2023 году рассчитывалась исходя из 1/150 ставки рефинансирования за каждый день просрочки, и составила 84,39 рублей. Следует отметить, что Учреждением данная компенсация не начислялась и не выплачивалась, что нарушает статью 236 Трудового кодекса РФ.</w:t>
      </w:r>
    </w:p>
    <w:p w:rsidR="00931CB6" w:rsidRPr="00931CB6" w:rsidRDefault="00931CB6" w:rsidP="00931CB6">
      <w:pPr>
        <w:spacing w:after="0" w:line="240" w:lineRule="auto"/>
        <w:ind w:left="42" w:right="141" w:firstLine="242"/>
        <w:jc w:val="both"/>
        <w:rPr>
          <w:sz w:val="18"/>
          <w:szCs w:val="18"/>
        </w:rPr>
      </w:pPr>
      <w:r w:rsidRPr="00931CB6">
        <w:rPr>
          <w:sz w:val="18"/>
          <w:szCs w:val="18"/>
        </w:rPr>
        <w:t>При выборочной проверке правильности начисления и выплаты заработной платы, соответствия фактической оплаты труда действующему законодательству и локальным правовым актам выявлены следующие нарушения: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пункта 3.4 раздела 3 Положения об оплате труда библиотекарю Молвотицкого сельского филиала в период с января 2023 года по июнь 2023 года выполнены начисления в размере 20 процентов надбавки за выслугу лет от должностного оклада. При расчете стажа срок наступления выплаты 20 процентов от должностного оклада за выслугу лет определен с 04.06.2023 года (на основании трудовой книжки). Протокол комиссии и приказ руководителя о назначении выплаты за стаж в размере 20 процентов отсутствуют (к проверке не представлены). Общая сумма переплаты за 2023 год составила 1653,41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библиотекарю Липьевского сельского филиала в соответствии с представленным отчетом и протоколом комиссии по оплате труда от 21.12.2023 №17 установлена премиальная выплата за качество выполняемых работ в размере 75 процентов должностного оклада, Приказом директора Учреждения данная выплата не определена. Общая сумма недоплаты составила 15000,0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Установление работникам учреждения премиальных выплат за качество выполняемых работ в проверяемом периоде осуществлялось согласно разделу 5 Положения (Премиальные выплаты по итогам работы).</w:t>
      </w:r>
    </w:p>
    <w:p w:rsidR="00931CB6" w:rsidRPr="00931CB6" w:rsidRDefault="00931CB6" w:rsidP="00931CB6">
      <w:pPr>
        <w:spacing w:after="0" w:line="240" w:lineRule="auto"/>
        <w:ind w:left="42" w:right="141" w:firstLine="242"/>
        <w:jc w:val="both"/>
        <w:rPr>
          <w:sz w:val="18"/>
          <w:szCs w:val="18"/>
        </w:rPr>
      </w:pPr>
      <w:r w:rsidRPr="00931CB6">
        <w:rPr>
          <w:sz w:val="18"/>
          <w:szCs w:val="18"/>
        </w:rPr>
        <w:t>В соответствии в п.п. 5.2.1 п. 5.2 раздела 5 Положения об оплате труда Премирование работников учреждения осуществляется на основании оценки эффективности их деятельности и критериев оценки эффективности их деятельности в соответствии с Приложением № 3, в сроки, предусмотренные приказом учреждения, в соответствии с установленными критериями оценки их деятельности путем суммирования баллов за отчетный период и формирования рейтинговых таблиц.</w:t>
      </w:r>
    </w:p>
    <w:p w:rsidR="00931CB6" w:rsidRPr="00931CB6" w:rsidRDefault="00931CB6" w:rsidP="00931CB6">
      <w:pPr>
        <w:spacing w:after="0" w:line="240" w:lineRule="auto"/>
        <w:ind w:left="42" w:right="141" w:firstLine="242"/>
        <w:jc w:val="both"/>
        <w:rPr>
          <w:sz w:val="18"/>
          <w:szCs w:val="18"/>
        </w:rPr>
      </w:pPr>
      <w:r w:rsidRPr="00931CB6">
        <w:rPr>
          <w:sz w:val="18"/>
          <w:szCs w:val="18"/>
        </w:rPr>
        <w:t>Согласно п.п.5.2.5 п.5.2 раздела 5 Положения об оплате труда размер премиальной выплаты устанавливается в процентном отношении к должностному окладу работника учреждения, за фактически отработанное время исходя из достижения показателей эффективности его деятельности по итогам работы за отчетный период на основании критериев оценки эффективности деятельности в соответствии с приказом в зависимости от количества набранных балов. Один балл соответствует одному проценту.</w:t>
      </w:r>
    </w:p>
    <w:p w:rsidR="00931CB6" w:rsidRPr="00931CB6" w:rsidRDefault="00931CB6" w:rsidP="00931CB6">
      <w:pPr>
        <w:spacing w:after="0" w:line="240" w:lineRule="auto"/>
        <w:ind w:left="42" w:right="141" w:firstLine="242"/>
        <w:jc w:val="both"/>
        <w:rPr>
          <w:sz w:val="18"/>
          <w:szCs w:val="18"/>
        </w:rPr>
      </w:pPr>
      <w:r w:rsidRPr="00931CB6">
        <w:rPr>
          <w:sz w:val="18"/>
          <w:szCs w:val="18"/>
        </w:rPr>
        <w:t>Приказом от 01.09.2023 №1 утверждено «Положение о комиссии по вопросам оплаты труда работников МУК «ЦБС» (далее - Положение о комиссии по оплате труда). Комиссия рассматривает представленные работниками отчеты об их оценке выполнения показателей эффективности деятельности, характеризующие результативность деятельности.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К проверке предоставлены протоколы заседаний комиссии по вопросам оплаты труда работников МУК «ЦБС» и отчеты работников учреждения за период с сентября по декабрь 2023 года и с января по апрель 2024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Отчеты работников учреждения по форме и содержанию соответствуют Приложению №3 к Положению об оплате труда и подшиты к каждому протоколу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 3 раздела 3 Положения о комиссии по оплате труда в представленных к проверке протоколах заседания комиссии предложения Комиссии по оценке выполнения показателей эффективности и премированию, снижению (лишению) либо повышении премии за отчетный период не отражены. Обоснования по установлению критериев оценки эффективности (баллов) работникам на основании их отчетов и принятия решений комиссией отсутствуют.</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При проверке выявлены следующие расхождения: показатели оценки эффективности, утвержденные протоколами заседания комиссии, не соответствуют представленным отчетам работников учреждений. Обоснования завышения или занижения балов по конкретным работникам к протоколам не предоставлены. Таким образом, работникам учреждения неправомерно установлены ежемесячные премии по показателям эффективности деятельности. Общая сумма нарушений по начисленным стимулирующим выплатам </w:t>
      </w:r>
      <w:r w:rsidRPr="00931CB6">
        <w:rPr>
          <w:sz w:val="18"/>
          <w:szCs w:val="18"/>
        </w:rPr>
        <w:lastRenderedPageBreak/>
        <w:t>составляет 336560,56 рублей (в том числе необоснованно увеличены премиальные выплаты в 27 случаях на сумму 190993,52 рублей, необоснованно снижены премиальные выплаты в 36 случаях на сумму 145567,04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В ходе проверки представлена ежемесячная Оценка показателей эффективности деятельности для установления стимулирующих выплат работникам Учреждения за 2024 год, тем не менее, результаты анализа достижения целевых показателей деятельности работниками при установлении критериев оценки эффективности (баллов) отсутствуют</w:t>
      </w:r>
      <w:r w:rsidRPr="00931CB6">
        <w:rPr>
          <w:sz w:val="18"/>
          <w:szCs w:val="18"/>
          <w:vertAlign w:val="superscript"/>
        </w:rPr>
        <w:footnoteReference w:id="7"/>
      </w:r>
      <w:r w:rsidRPr="00931CB6">
        <w:rPr>
          <w:sz w:val="18"/>
          <w:szCs w:val="18"/>
        </w:rPr>
        <w:t>, рейтинговые таблицы не формировались.</w:t>
      </w:r>
    </w:p>
    <w:p w:rsidR="00931CB6" w:rsidRPr="00931CB6" w:rsidRDefault="00931CB6" w:rsidP="00931CB6">
      <w:pPr>
        <w:spacing w:after="0" w:line="240" w:lineRule="auto"/>
        <w:ind w:left="42" w:right="141" w:firstLine="242"/>
        <w:jc w:val="both"/>
        <w:rPr>
          <w:sz w:val="18"/>
          <w:szCs w:val="18"/>
        </w:rPr>
      </w:pPr>
      <w:r w:rsidRPr="00931CB6">
        <w:rPr>
          <w:sz w:val="18"/>
          <w:szCs w:val="18"/>
        </w:rPr>
        <w:t>Кроме того, следует отметить, что в нарушение п. 4 раздела 3 Положения о комиссии по оплате труда</w:t>
      </w:r>
      <w:r w:rsidRPr="00931CB6">
        <w:rPr>
          <w:sz w:val="18"/>
          <w:szCs w:val="18"/>
          <w:vertAlign w:val="superscript"/>
        </w:rPr>
        <w:footnoteReference w:id="8"/>
      </w:r>
      <w:r w:rsidRPr="00931CB6">
        <w:rPr>
          <w:sz w:val="18"/>
          <w:szCs w:val="18"/>
        </w:rPr>
        <w:t xml:space="preserve"> в проверяемом периоде члены комиссии участвовали в голосовании при рассмотрении (определении) стимулирующих выплат для самих себя. Таким образом, при установлении премиальных выплат и принятии решений не исключены коррупционные риски, связанные с тем, что работники являются заинтересованными лицами и обладают полномочиями, позволяющими получать выгоду для самих себя.</w:t>
      </w:r>
    </w:p>
    <w:p w:rsidR="00931CB6" w:rsidRPr="00931CB6" w:rsidRDefault="00931CB6" w:rsidP="00931CB6">
      <w:pPr>
        <w:spacing w:after="0" w:line="240" w:lineRule="auto"/>
        <w:ind w:left="42" w:right="141" w:firstLine="242"/>
        <w:jc w:val="both"/>
        <w:rPr>
          <w:sz w:val="18"/>
          <w:szCs w:val="18"/>
        </w:rPr>
      </w:pPr>
      <w:r w:rsidRPr="00931CB6">
        <w:rPr>
          <w:sz w:val="18"/>
          <w:szCs w:val="18"/>
        </w:rPr>
        <w:t>Стимулирующие выплаты руководителю учреждения рассматриваются комиссией по вопросам оплаты труда Социального комитета Администрации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К проверке представлены протоколы и перечни показателей эффективности по установлению критериев оценки эффективности работы руководителей. Нарушения по установлению стимулирующих выплат директору Учреждения не выявлены.</w:t>
      </w:r>
    </w:p>
    <w:p w:rsidR="00931CB6" w:rsidRPr="00931CB6" w:rsidRDefault="00931CB6" w:rsidP="00931CB6">
      <w:pPr>
        <w:spacing w:after="0" w:line="240" w:lineRule="auto"/>
        <w:ind w:left="42" w:right="141" w:firstLine="242"/>
        <w:jc w:val="both"/>
        <w:rPr>
          <w:sz w:val="18"/>
          <w:szCs w:val="18"/>
        </w:rPr>
      </w:pPr>
      <w:r w:rsidRPr="00931CB6">
        <w:rPr>
          <w:sz w:val="18"/>
          <w:szCs w:val="18"/>
        </w:rPr>
        <w:t>Трудовые договора, представленные к проверке, соответствуют форме трудового договора, утвержденного постановлением Правительства Российской Федерации от 12.04.2013 года № 329</w:t>
      </w:r>
      <w:r w:rsidRPr="00931CB6">
        <w:rPr>
          <w:sz w:val="18"/>
          <w:szCs w:val="18"/>
          <w:vertAlign w:val="superscript"/>
        </w:rPr>
        <w:footnoteReference w:id="9"/>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проверке представленных трудовых договоров на соответствие требованиям трудового законодательства, нормативных актов, содержащих нормы трудового права установлено следующее: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сроки выплаты заработной платы (пункт 4.2. трудового договора) не соответствуют срокам, установленным пунктом 4.2. раздела 4 Коллективного договора,  п.3.2 раздела 3 Правил внутреннего трудового распорядка и пунктом 1.7 раздела </w:t>
      </w:r>
      <w:r w:rsidRPr="00931CB6">
        <w:rPr>
          <w:sz w:val="18"/>
          <w:szCs w:val="18"/>
          <w:lang w:val="en-US"/>
        </w:rPr>
        <w:t>VI</w:t>
      </w:r>
      <w:r w:rsidRPr="00931CB6">
        <w:rPr>
          <w:sz w:val="18"/>
          <w:szCs w:val="18"/>
        </w:rPr>
        <w:t xml:space="preserve"> Учетной политики (12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некорректно составлены дополнительные соглашения от 01.09.2023 №25 и от 10.10.2023 №40 к трудовому договору от 01.04.2015 №7.</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Выводы:</w:t>
      </w:r>
    </w:p>
    <w:p w:rsidR="00931CB6" w:rsidRPr="00931CB6" w:rsidRDefault="00931CB6" w:rsidP="00931CB6">
      <w:pPr>
        <w:spacing w:after="0" w:line="240" w:lineRule="auto"/>
        <w:ind w:left="42" w:right="141" w:firstLine="242"/>
        <w:jc w:val="both"/>
        <w:rPr>
          <w:sz w:val="18"/>
          <w:szCs w:val="18"/>
        </w:rPr>
      </w:pPr>
      <w:r w:rsidRPr="00931CB6">
        <w:rPr>
          <w:sz w:val="18"/>
          <w:szCs w:val="18"/>
        </w:rPr>
        <w:t>1. Общий объем средств, проверенных в ходе контрольного мероприятия составил 10765,5 тыс. рублей. Общая сумма выявленных нарушений составила 451,8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2. В ходе проведения проверки установлено:</w:t>
      </w:r>
    </w:p>
    <w:p w:rsidR="00931CB6" w:rsidRPr="00931CB6" w:rsidRDefault="00931CB6" w:rsidP="00931CB6">
      <w:pPr>
        <w:spacing w:after="0" w:line="240" w:lineRule="auto"/>
        <w:ind w:left="42" w:right="141" w:firstLine="242"/>
        <w:jc w:val="both"/>
        <w:rPr>
          <w:sz w:val="18"/>
          <w:szCs w:val="18"/>
        </w:rPr>
      </w:pPr>
      <w:r w:rsidRPr="00931CB6">
        <w:rPr>
          <w:sz w:val="18"/>
          <w:szCs w:val="18"/>
        </w:rPr>
        <w:t>в п.п.1.1 раздела 1 наименование Положения указано некорректно,  далее по тексту нет конкретики относительно Учреждения, руководителя Учреждения, работников Учреждения, все критерии Положения об оплате «МУК «ЦБС» определены в целом для учреждений культуры, а не конкретно для данного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размеры минимальных окладов работников по ПКГ в Положении об оплате труда (Приложение №4) не соответствуют Постановлению Администрации Марёвского муниципального округа от 05.07.2023 № 274 (ред. от 29.09.2023 №406);</w:t>
      </w:r>
    </w:p>
    <w:p w:rsidR="00931CB6" w:rsidRPr="00931CB6" w:rsidRDefault="00931CB6" w:rsidP="00931CB6">
      <w:pPr>
        <w:spacing w:after="0" w:line="240" w:lineRule="auto"/>
        <w:ind w:left="42" w:right="141" w:firstLine="242"/>
        <w:jc w:val="both"/>
        <w:rPr>
          <w:sz w:val="18"/>
          <w:szCs w:val="18"/>
        </w:rPr>
      </w:pPr>
      <w:r w:rsidRPr="00931CB6">
        <w:rPr>
          <w:sz w:val="18"/>
          <w:szCs w:val="18"/>
        </w:rPr>
        <w:t>отсутствует «прозрачность» для применения критериев оценки эффективности деятельности работников, при оценке эффективности их деятельности, что может привести к возникновению трудовых споров и различному  трактованию локального акта Учреждения (все критерии установлены в соответствии с Примерным положением, тем не менее показатели эффективности деятельности работников и критерии оценки деятельности работников могут быть расширены, скорректированы с учетом специфики деятельности учреждения</w:t>
      </w:r>
      <w:r w:rsidRPr="00931CB6">
        <w:rPr>
          <w:sz w:val="18"/>
          <w:szCs w:val="18"/>
          <w:vertAlign w:val="superscript"/>
        </w:rPr>
        <w:footnoteReference w:id="10"/>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статьи 144 Трудового кодекса РФ нормы, установленные Примерным положением и Положением об оплате труда в отношении премиальных выплат по итогам работы, не в полной мере соответствует областному законодательству</w:t>
      </w:r>
      <w:r w:rsidRPr="00931CB6">
        <w:rPr>
          <w:sz w:val="18"/>
          <w:szCs w:val="18"/>
          <w:vertAlign w:val="superscript"/>
        </w:rPr>
        <w:footnoteReference w:id="11"/>
      </w:r>
      <w:r w:rsidRPr="00931CB6">
        <w:rPr>
          <w:sz w:val="18"/>
          <w:szCs w:val="18"/>
        </w:rPr>
        <w:t>.</w:t>
      </w:r>
    </w:p>
    <w:p w:rsidR="00931CB6" w:rsidRPr="00931CB6" w:rsidRDefault="00931CB6" w:rsidP="00931CB6">
      <w:pPr>
        <w:spacing w:after="0" w:line="240" w:lineRule="auto"/>
        <w:ind w:left="42" w:right="141" w:firstLine="242"/>
        <w:jc w:val="both"/>
        <w:rPr>
          <w:i/>
          <w:sz w:val="18"/>
          <w:szCs w:val="18"/>
        </w:rPr>
      </w:pPr>
      <w:r w:rsidRPr="00931CB6">
        <w:rPr>
          <w:i/>
          <w:sz w:val="18"/>
          <w:szCs w:val="18"/>
        </w:rPr>
        <w:t>Нарушения ведения бухгалтерского учета, составления и представления бухгалтерской (бюджетной) отчетности.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Выявлены нарушения требований по формированию Учетной политики, утвержденных Инструкцией №157н, а именно:</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п.14 Инструкции №157н Учетной политикой не определен порядок передачи документов бухгалтерского учета при смене руководителя субъекта учета и (или) главного бухгалтера либо иного должностного лица, на которое возложено ведение бухгалтерского учета;</w:t>
      </w:r>
    </w:p>
    <w:p w:rsidR="00931CB6" w:rsidRPr="00931CB6" w:rsidRDefault="00931CB6" w:rsidP="00931CB6">
      <w:pPr>
        <w:spacing w:after="0" w:line="240" w:lineRule="auto"/>
        <w:ind w:left="42" w:right="141" w:firstLine="242"/>
        <w:jc w:val="both"/>
        <w:rPr>
          <w:sz w:val="18"/>
          <w:szCs w:val="18"/>
        </w:rPr>
      </w:pPr>
      <w:r w:rsidRPr="00931CB6">
        <w:rPr>
          <w:sz w:val="18"/>
          <w:szCs w:val="18"/>
        </w:rPr>
        <w:t>рабочий план счетов (приложение №2 к Учетной политике) сформирован с нарушением п. 21 Инструкции №157н; кроме того, в рабочем плане счетов, указаны номера счетов не соответствующие Приложению 1 Инструкции №157н, например счет 10409000, счет 10602000 утратили силу</w:t>
      </w:r>
      <w:r w:rsidRPr="00931CB6">
        <w:rPr>
          <w:sz w:val="18"/>
          <w:szCs w:val="18"/>
          <w:vertAlign w:val="superscript"/>
        </w:rPr>
        <w:footnoteReference w:id="12"/>
      </w:r>
      <w:r w:rsidRPr="00931CB6">
        <w:rPr>
          <w:sz w:val="18"/>
          <w:szCs w:val="18"/>
        </w:rPr>
        <w:t>, наименования некоторых счетов не соответствуют Инструкции №157н;</w:t>
      </w:r>
    </w:p>
    <w:p w:rsidR="00931CB6" w:rsidRPr="00931CB6" w:rsidRDefault="00931CB6" w:rsidP="00931CB6">
      <w:pPr>
        <w:spacing w:after="0" w:line="240" w:lineRule="auto"/>
        <w:ind w:left="42" w:right="141" w:firstLine="242"/>
        <w:jc w:val="both"/>
        <w:rPr>
          <w:sz w:val="18"/>
          <w:szCs w:val="18"/>
        </w:rPr>
      </w:pPr>
      <w:r w:rsidRPr="00931CB6">
        <w:rPr>
          <w:sz w:val="18"/>
          <w:szCs w:val="18"/>
        </w:rPr>
        <w:t>в п.п.2.1 раздела 2 имеются ссылки на подпункты Инструкции 157н, которые утратили силу (п.п.284,285,286);</w:t>
      </w:r>
    </w:p>
    <w:p w:rsidR="00931CB6" w:rsidRPr="00931CB6" w:rsidRDefault="00931CB6" w:rsidP="00931CB6">
      <w:pPr>
        <w:spacing w:after="0" w:line="240" w:lineRule="auto"/>
        <w:ind w:left="42" w:right="141" w:firstLine="242"/>
        <w:jc w:val="both"/>
        <w:rPr>
          <w:sz w:val="18"/>
          <w:szCs w:val="18"/>
        </w:rPr>
      </w:pPr>
      <w:r w:rsidRPr="00931CB6">
        <w:rPr>
          <w:sz w:val="18"/>
          <w:szCs w:val="18"/>
        </w:rPr>
        <w:t>в п.п. 4.1 раздела 4 некорректно отражено наименование Учреждения («МКУ «ЦБ УК»);</w:t>
      </w:r>
    </w:p>
    <w:p w:rsidR="00931CB6" w:rsidRPr="00931CB6" w:rsidRDefault="00931CB6" w:rsidP="00931CB6">
      <w:pPr>
        <w:spacing w:after="0" w:line="240" w:lineRule="auto"/>
        <w:ind w:left="42" w:right="141" w:firstLine="242"/>
        <w:jc w:val="both"/>
        <w:rPr>
          <w:sz w:val="18"/>
          <w:szCs w:val="18"/>
        </w:rPr>
      </w:pPr>
      <w:r w:rsidRPr="00931CB6">
        <w:rPr>
          <w:sz w:val="18"/>
          <w:szCs w:val="18"/>
        </w:rPr>
        <w:t>в Учетной политике имеется ссылка на нормативный документ, утративший свою силу (п.п.1.2. п.1 раздела VI – приказ ЦБ РФ от 12.10.2011 № 373-П).</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 9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учетной политики на официальном сайте Учреждения в информационно-телекоммуникационной сети "Интернет"  не размещены.</w:t>
      </w:r>
    </w:p>
    <w:p w:rsidR="00931CB6" w:rsidRPr="00931CB6" w:rsidRDefault="00931CB6" w:rsidP="00931CB6">
      <w:pPr>
        <w:spacing w:after="0" w:line="240" w:lineRule="auto"/>
        <w:ind w:left="42" w:right="141" w:firstLine="242"/>
        <w:jc w:val="both"/>
        <w:rPr>
          <w:sz w:val="18"/>
          <w:szCs w:val="18"/>
        </w:rPr>
      </w:pPr>
      <w:r w:rsidRPr="00931CB6">
        <w:rPr>
          <w:i/>
          <w:sz w:val="18"/>
          <w:szCs w:val="18"/>
        </w:rPr>
        <w:t>Выборочной проверкой документального оформления операций по оплате труда установлено</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в штатное расписание на 01.01.2023 года включена фиксированная ежемесячная стимулирующая выплата директору Учреждения в размере 42223,69 рублей, которая не предусмотрена действующей системой оплаты труда;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проверке представленных трудовых договоров на соответствие требованиям трудового законодательства, нормативных актов, содержащих нормы трудового права установлено следующее:</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 xml:space="preserve">сроки выплаты заработной платы (пункт 4.2. трудового договора) не соответствуют срокам, установленным пунктом 4.2. раздела 4 Коллективного договора,  п.3.2 раздела 3 Правил внутреннего трудового распорядка и пунктом 1.7 раздела </w:t>
      </w:r>
      <w:r w:rsidRPr="00931CB6">
        <w:rPr>
          <w:sz w:val="18"/>
          <w:szCs w:val="18"/>
          <w:lang w:val="en-US"/>
        </w:rPr>
        <w:t>VI</w:t>
      </w:r>
      <w:r w:rsidRPr="00931CB6">
        <w:rPr>
          <w:sz w:val="18"/>
          <w:szCs w:val="18"/>
        </w:rPr>
        <w:t xml:space="preserve"> Учетной политики (12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некорректно составлены дополнительные соглашения от 01.09.2023 №25 и от 10.10.2023 №40 к трудовому договору от 01.04.2015 №7 .</w:t>
      </w:r>
    </w:p>
    <w:p w:rsidR="00931CB6" w:rsidRPr="00931CB6" w:rsidRDefault="00931CB6" w:rsidP="00931CB6">
      <w:pPr>
        <w:spacing w:after="0" w:line="240" w:lineRule="auto"/>
        <w:ind w:left="42" w:right="141" w:firstLine="242"/>
        <w:jc w:val="both"/>
        <w:rPr>
          <w:i/>
          <w:sz w:val="18"/>
          <w:szCs w:val="18"/>
        </w:rPr>
      </w:pPr>
      <w:r w:rsidRPr="00931CB6">
        <w:rPr>
          <w:i/>
          <w:sz w:val="18"/>
          <w:szCs w:val="18"/>
        </w:rPr>
        <w:t>В ходе проверки своевременности выплаты заработной 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статьи 136 ТК РФ оплата отпуска произведена позднее, чем за три дня до его начала, сумма несвоевременно выплаченных отпускных в проверяемом периоде составила 56259,19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статьи 236 ТК РФ Учреждением компенсация за несвоевременную выплату заработной платы не начислялась и не выплачивалась (сумма компенсации в 2023 году рассчитывалась исходя из 1/150 ставки рефинансирования за каждый день просрочки, и составила 84,39 рублей).</w:t>
      </w:r>
    </w:p>
    <w:p w:rsidR="00931CB6" w:rsidRPr="00931CB6" w:rsidRDefault="00931CB6" w:rsidP="00931CB6">
      <w:pPr>
        <w:spacing w:after="0" w:line="240" w:lineRule="auto"/>
        <w:ind w:left="42" w:right="141" w:firstLine="242"/>
        <w:jc w:val="both"/>
        <w:rPr>
          <w:i/>
          <w:sz w:val="18"/>
          <w:szCs w:val="18"/>
        </w:rPr>
      </w:pPr>
      <w:r w:rsidRPr="00931CB6">
        <w:rPr>
          <w:i/>
          <w:sz w:val="18"/>
          <w:szCs w:val="18"/>
        </w:rPr>
        <w:t>При выборочной проверке правильности начисления и выплаты заработной платы, соответствия фактической оплаты труда действующему законодательству и локальным правовым актам выявлены следующие нарушения: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библиотекарю Молвотицкого сельского филиала выплаты за  выслугу лет в период с января 2023 года по июнь 2023 года выполнены в размере 20 процентов от должностного оклада, тем не менее  срок наступления выплаты 20 процентов от должностного оклада за выслугу лет определен с 04.06.2023 года (на основании трудовой книжки).  </w:t>
      </w:r>
      <w:r w:rsidRPr="00931CB6">
        <w:rPr>
          <w:i/>
          <w:sz w:val="18"/>
          <w:szCs w:val="18"/>
        </w:rPr>
        <w:t>Общая сумма переплаты за 2023 год составила 1653,41 рублей</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библиотекарю Липьевского сельского филиала в соответствии с представленным отчетом и протоколом комиссии по оплате труда от 21.12.2023 №17 установлена премиальная выплата за качество выполняемых работ в размере 75 процентов должностного оклада, Приказом директора Учреждения данная выплата не определена. </w:t>
      </w:r>
      <w:r w:rsidRPr="00931CB6">
        <w:rPr>
          <w:i/>
          <w:sz w:val="18"/>
          <w:szCs w:val="18"/>
        </w:rPr>
        <w:t>Общая сумма недоплаты составила 15000,0 рублей</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 3 раздела 3 Положения о комиссии по оплате труда в представленных к проверке протоколах заседания комиссии предложения Комиссии по оценке выполнения показателей эффективности и премированию, снижению (лишению) либо повышении премии за отчетный период не отражены. Обоснования по установлению критериев оценки эффективности (баллов) работникам на основании их отчетов и принятия решений комиссией отсутствуют.</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проверке выявлены расхождения, а именно: показатели оценки эффективности, утвержденные протоколами заседания комиссии, не соответствуют представленным отчетам работников учреждений. Обоснования завышения или занижения балов по конкретным работникам к протоколам не предоставлены.</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Таким образом, работникам Учреждения неправомерно установлены ежемесячные премии по показателям эффективности деятельности. </w:t>
      </w:r>
      <w:r w:rsidRPr="00931CB6">
        <w:rPr>
          <w:i/>
          <w:sz w:val="18"/>
          <w:szCs w:val="18"/>
        </w:rPr>
        <w:t>Общая сумма необоснованно начисленных стимулирующих выплат составляет 336560,56 рублей (в том числе необоснованно увеличены премиальные выплаты в 27 случаях на сумму 190993,52 рублей, необоснованно снижены премиальные выплаты в 36 случаях на сумму 145567,04 рублей)</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В нарушение п. 4 раздела 3 Положения о комиссии по оплате труда</w:t>
      </w:r>
      <w:r w:rsidRPr="00931CB6">
        <w:rPr>
          <w:sz w:val="18"/>
          <w:szCs w:val="18"/>
          <w:vertAlign w:val="superscript"/>
        </w:rPr>
        <w:footnoteReference w:id="13"/>
      </w:r>
      <w:r w:rsidRPr="00931CB6">
        <w:rPr>
          <w:sz w:val="18"/>
          <w:szCs w:val="18"/>
        </w:rPr>
        <w:t xml:space="preserve"> в проверяемом периоде члены комиссии участвовали в голосовании при рассмотрении (определении) стимулирующих выплат для самих себя. Таким образом, при установлении премиальных выплат и принятии решений не исключены </w:t>
      </w:r>
      <w:r w:rsidRPr="00931CB6">
        <w:rPr>
          <w:i/>
          <w:sz w:val="18"/>
          <w:szCs w:val="18"/>
        </w:rPr>
        <w:t>коррупционные риски</w:t>
      </w:r>
      <w:r w:rsidRPr="00931CB6">
        <w:rPr>
          <w:sz w:val="18"/>
          <w:szCs w:val="18"/>
        </w:rPr>
        <w:t>, связанные с тем, что работники являются заинтересованными лицами и обладают полномочиями, позволяющими получать выгоду для самих себя.</w:t>
      </w:r>
    </w:p>
    <w:p w:rsidR="00931CB6" w:rsidRPr="00931CB6" w:rsidRDefault="00931CB6" w:rsidP="00931CB6">
      <w:pPr>
        <w:spacing w:after="0" w:line="240" w:lineRule="auto"/>
        <w:ind w:left="42" w:right="141"/>
        <w:jc w:val="both"/>
        <w:rPr>
          <w:b/>
          <w:sz w:val="18"/>
          <w:szCs w:val="18"/>
        </w:rPr>
      </w:pPr>
    </w:p>
    <w:p w:rsidR="00931CB6" w:rsidRPr="00931CB6" w:rsidRDefault="00931CB6" w:rsidP="00931CB6">
      <w:pPr>
        <w:spacing w:after="0" w:line="240" w:lineRule="auto"/>
        <w:ind w:left="42" w:right="141"/>
        <w:jc w:val="both"/>
        <w:rPr>
          <w:b/>
          <w:sz w:val="18"/>
          <w:szCs w:val="18"/>
        </w:rPr>
      </w:pPr>
      <w:r w:rsidRPr="00931CB6">
        <w:rPr>
          <w:b/>
          <w:sz w:val="18"/>
          <w:szCs w:val="18"/>
        </w:rPr>
        <w:t>Предложения: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 Направить настоящий отчет Главе муниципального округа для рассмотрения.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 Направить отчет о результатах контрольного мероприятия для рассмотрения и принятия к сведению в Думу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 Направить представление в МУК «ЦБС» и предложить  следующее:</w:t>
      </w:r>
    </w:p>
    <w:p w:rsidR="00931CB6" w:rsidRPr="00931CB6" w:rsidRDefault="00931CB6" w:rsidP="00931CB6">
      <w:pPr>
        <w:spacing w:after="0" w:line="240" w:lineRule="auto"/>
        <w:ind w:left="42" w:right="141" w:firstLine="242"/>
        <w:jc w:val="both"/>
        <w:rPr>
          <w:sz w:val="18"/>
          <w:szCs w:val="18"/>
        </w:rPr>
      </w:pPr>
      <w:r w:rsidRPr="00931CB6">
        <w:rPr>
          <w:sz w:val="18"/>
          <w:szCs w:val="18"/>
        </w:rPr>
        <w:t>внести изменения в Положение об оплате труда в соответствии с            требованиями, установленными Примерным Положением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с учетом вышеизложенных замечаний, и установить все критерии конкретно для МУК «ЦБС» с учетом специфики деятельности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внести изменения в Учетную политику в соответствии с требованиями действующих федеральных стандартов и инструкций, с учетом всех          вышеизложенных замечаний;</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разместить основные положения Учетной политики на официальном сайте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принять меры к качественному (корректному) оформлению кадровых документов, трудовые договора с сотрудниками привести в соответствие с требованиями нормативных актов;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целях недопущения нарушений статей 136 и 236 Трудового кодекса Российской Федерации принять меры по соблюдению сроков выплаты отпускных;</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принять меры по выплате компенсации за несвоевременное перечисление денежных средств исходя из 1/150 ставки рефинансирования за каждый день просрочки;</w:t>
      </w:r>
    </w:p>
    <w:p w:rsidR="00931CB6" w:rsidRPr="00931CB6" w:rsidRDefault="00931CB6" w:rsidP="00931CB6">
      <w:pPr>
        <w:spacing w:after="0" w:line="240" w:lineRule="auto"/>
        <w:ind w:left="42" w:right="141" w:firstLine="242"/>
        <w:jc w:val="both"/>
        <w:rPr>
          <w:sz w:val="18"/>
          <w:szCs w:val="18"/>
        </w:rPr>
      </w:pPr>
      <w:r w:rsidRPr="00931CB6">
        <w:rPr>
          <w:sz w:val="18"/>
          <w:szCs w:val="18"/>
        </w:rPr>
        <w:t>в установленном порядке предпринять действия по исправлению              нарушений, допущенных в части оплаты труда работников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целях соблюдения требований Положения об оплате труда при  установлении критериев оценки эффективности (баллов) обеспечить анализ достижения целевых показателей деятельности работников и недопущению впредь неправомерного установления ежемесячных премий по показателям эффективности деятельности, в том числе, как необоснованному увеличению премиальных выплат, так и  необоснованному снижению премиальных выплат работникам Учреждения;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целях исключения коррупционных рисков при установлении премиальных выплат принять меры по соблюдению требований Положения о комиссии по оплате труда в части недопущения участия членов комиссии в голосовании при рассмотрении (определении) стимулирующих выплат для самих себя, так как работники являются заинтересованными лицами и обладают полномочиями, позволяющими получать выгоду для самих себя;</w:t>
      </w:r>
    </w:p>
    <w:p w:rsidR="00931CB6" w:rsidRPr="00931CB6" w:rsidRDefault="00931CB6" w:rsidP="00931CB6">
      <w:pPr>
        <w:spacing w:after="0" w:line="240" w:lineRule="auto"/>
        <w:ind w:left="42" w:right="141" w:firstLine="242"/>
        <w:jc w:val="both"/>
        <w:rPr>
          <w:sz w:val="18"/>
          <w:szCs w:val="18"/>
        </w:rPr>
      </w:pPr>
      <w:r w:rsidRPr="00931CB6">
        <w:rPr>
          <w:sz w:val="18"/>
          <w:szCs w:val="18"/>
        </w:rPr>
        <w:t>в установленном порядке привлечь к ответственности лиц, допустивших     нарушения, отмеченные в акте контрольного мероприятия.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Российская Федерация</w:t>
      </w:r>
    </w:p>
    <w:p w:rsidR="00931CB6" w:rsidRPr="00931CB6" w:rsidRDefault="00931CB6" w:rsidP="00931CB6">
      <w:pPr>
        <w:spacing w:after="0" w:line="240" w:lineRule="auto"/>
        <w:ind w:left="42" w:right="141"/>
        <w:jc w:val="center"/>
        <w:rPr>
          <w:b/>
          <w:sz w:val="18"/>
          <w:szCs w:val="18"/>
        </w:rPr>
      </w:pPr>
      <w:r w:rsidRPr="00931CB6">
        <w:rPr>
          <w:b/>
          <w:sz w:val="18"/>
          <w:szCs w:val="18"/>
        </w:rPr>
        <w:t>Новгородской области</w:t>
      </w:r>
    </w:p>
    <w:p w:rsidR="00931CB6" w:rsidRPr="00931CB6" w:rsidRDefault="00931CB6" w:rsidP="00931CB6">
      <w:pPr>
        <w:spacing w:after="0" w:line="240" w:lineRule="auto"/>
        <w:ind w:left="42" w:right="141"/>
        <w:jc w:val="center"/>
        <w:rPr>
          <w:sz w:val="18"/>
          <w:szCs w:val="18"/>
        </w:rPr>
      </w:pPr>
      <w:r w:rsidRPr="00931CB6">
        <w:rPr>
          <w:b/>
          <w:sz w:val="18"/>
          <w:szCs w:val="18"/>
        </w:rPr>
        <w:t>ДУМА МАРЁВСКОГО МУНИЦИПАЛЬНОГО ОКРУГА</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lastRenderedPageBreak/>
        <w:t>РЕШЕНИЕ</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кандидатуре на награждение Почётной грамотой Новгородской областной Думы</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Принято Думой  муниципального округа  28 августа 2024 года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В соответствии с постановлением Новгородской областной Думы от </w:t>
      </w:r>
      <w:r w:rsidRPr="00931CB6">
        <w:rPr>
          <w:sz w:val="18"/>
          <w:szCs w:val="18"/>
        </w:rPr>
        <w:t>25.</w:t>
      </w:r>
      <w:r w:rsidRPr="00931CB6">
        <w:rPr>
          <w:sz w:val="18"/>
          <w:szCs w:val="18"/>
          <w:lang w:val="x-none"/>
        </w:rPr>
        <w:t>0</w:t>
      </w:r>
      <w:r w:rsidRPr="00931CB6">
        <w:rPr>
          <w:sz w:val="18"/>
          <w:szCs w:val="18"/>
        </w:rPr>
        <w:t>1</w:t>
      </w:r>
      <w:r w:rsidRPr="00931CB6">
        <w:rPr>
          <w:sz w:val="18"/>
          <w:szCs w:val="18"/>
          <w:lang w:val="x-none"/>
        </w:rPr>
        <w:t>.201</w:t>
      </w:r>
      <w:r w:rsidRPr="00931CB6">
        <w:rPr>
          <w:sz w:val="18"/>
          <w:szCs w:val="18"/>
        </w:rPr>
        <w:t>7</w:t>
      </w:r>
      <w:r w:rsidRPr="00931CB6">
        <w:rPr>
          <w:sz w:val="18"/>
          <w:szCs w:val="18"/>
          <w:lang w:val="x-none"/>
        </w:rPr>
        <w:t xml:space="preserve">  № </w:t>
      </w:r>
      <w:r w:rsidRPr="00931CB6">
        <w:rPr>
          <w:sz w:val="18"/>
          <w:szCs w:val="18"/>
        </w:rPr>
        <w:t>160</w:t>
      </w:r>
      <w:r w:rsidRPr="00931CB6">
        <w:rPr>
          <w:sz w:val="18"/>
          <w:szCs w:val="18"/>
          <w:lang w:val="x-none"/>
        </w:rPr>
        <w:t xml:space="preserve">-ОД «Об учреждении </w:t>
      </w:r>
      <w:r w:rsidRPr="00931CB6">
        <w:rPr>
          <w:sz w:val="18"/>
          <w:szCs w:val="18"/>
        </w:rPr>
        <w:t>Почётной грамоты</w:t>
      </w:r>
      <w:r w:rsidRPr="00931CB6">
        <w:rPr>
          <w:sz w:val="18"/>
          <w:szCs w:val="18"/>
          <w:lang w:val="x-none"/>
        </w:rPr>
        <w:t xml:space="preserve"> Новгородской областной Думы», Дума Марёвского муниципального</w:t>
      </w:r>
      <w:r w:rsidRPr="00931CB6">
        <w:rPr>
          <w:sz w:val="18"/>
          <w:szCs w:val="18"/>
        </w:rPr>
        <w:t xml:space="preserve"> округа</w:t>
      </w:r>
    </w:p>
    <w:p w:rsidR="00931CB6" w:rsidRPr="00931CB6" w:rsidRDefault="00931CB6" w:rsidP="00931CB6">
      <w:pPr>
        <w:spacing w:after="0" w:line="240" w:lineRule="auto"/>
        <w:ind w:left="42" w:right="141" w:firstLine="242"/>
        <w:jc w:val="both"/>
        <w:rPr>
          <w:b/>
          <w:sz w:val="18"/>
          <w:szCs w:val="18"/>
          <w:lang w:val="x-none"/>
        </w:rPr>
      </w:pPr>
      <w:r w:rsidRPr="00931CB6">
        <w:rPr>
          <w:b/>
          <w:sz w:val="18"/>
          <w:szCs w:val="18"/>
          <w:lang w:val="x-none"/>
        </w:rPr>
        <w:t>РЕШИЛА:</w:t>
      </w:r>
    </w:p>
    <w:p w:rsidR="00931CB6" w:rsidRPr="00931CB6" w:rsidRDefault="00931CB6" w:rsidP="00B84000">
      <w:pPr>
        <w:numPr>
          <w:ilvl w:val="0"/>
          <w:numId w:val="27"/>
        </w:numPr>
        <w:spacing w:after="0" w:line="240" w:lineRule="auto"/>
        <w:ind w:left="42" w:right="141" w:firstLine="242"/>
        <w:jc w:val="both"/>
        <w:rPr>
          <w:sz w:val="18"/>
          <w:szCs w:val="18"/>
        </w:rPr>
      </w:pPr>
      <w:r w:rsidRPr="00931CB6">
        <w:rPr>
          <w:sz w:val="18"/>
          <w:szCs w:val="18"/>
          <w:lang w:val="x-none"/>
        </w:rPr>
        <w:t xml:space="preserve">Ходатайствовать о награждении </w:t>
      </w:r>
      <w:r w:rsidRPr="00931CB6">
        <w:rPr>
          <w:sz w:val="18"/>
          <w:szCs w:val="18"/>
        </w:rPr>
        <w:t>Почётной грамотой</w:t>
      </w:r>
      <w:r w:rsidRPr="00931CB6">
        <w:rPr>
          <w:sz w:val="18"/>
          <w:szCs w:val="18"/>
          <w:lang w:val="x-none"/>
        </w:rPr>
        <w:t xml:space="preserve"> Новгородской областной Думы</w:t>
      </w:r>
      <w:r w:rsidRPr="00931CB6">
        <w:rPr>
          <w:sz w:val="18"/>
          <w:szCs w:val="18"/>
        </w:rPr>
        <w:t xml:space="preserve"> за многолетний добросовестный труд в системе потребительской кооперации Марёвского муниципального округа Губаревой Ирины Борисовны, кладовщика ПО «Марёвохлеб»;</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 </w:t>
      </w:r>
      <w:r w:rsidRPr="00931CB6">
        <w:rPr>
          <w:sz w:val="18"/>
          <w:szCs w:val="18"/>
          <w:lang w:val="x-none"/>
        </w:rPr>
        <w:t xml:space="preserve">Опубликовать решение в  муниципальной газете «Марёвский вестник» и разместить на официальном сайте Администрации муниципального </w:t>
      </w:r>
      <w:r w:rsidRPr="00931CB6">
        <w:rPr>
          <w:sz w:val="18"/>
          <w:szCs w:val="18"/>
        </w:rPr>
        <w:t>округа</w:t>
      </w:r>
      <w:r w:rsidRPr="00931CB6">
        <w:rPr>
          <w:sz w:val="18"/>
          <w:szCs w:val="18"/>
          <w:lang w:val="x-none"/>
        </w:rPr>
        <w:t xml:space="preserve">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Председатель Думы</w:t>
      </w:r>
    </w:p>
    <w:p w:rsidR="00931CB6" w:rsidRPr="00931CB6" w:rsidRDefault="00931CB6" w:rsidP="00931CB6">
      <w:pPr>
        <w:spacing w:after="0" w:line="240" w:lineRule="auto"/>
        <w:ind w:left="42" w:right="141"/>
        <w:rPr>
          <w:b/>
          <w:sz w:val="18"/>
          <w:szCs w:val="18"/>
        </w:rPr>
      </w:pPr>
      <w:r w:rsidRPr="00931CB6">
        <w:rPr>
          <w:b/>
          <w:sz w:val="18"/>
          <w:szCs w:val="18"/>
        </w:rPr>
        <w:t>муниципального округа    И.А. Рекечинский</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№341</w:t>
      </w:r>
    </w:p>
    <w:p w:rsidR="00931CB6" w:rsidRPr="00931CB6" w:rsidRDefault="00931CB6" w:rsidP="00931CB6">
      <w:pPr>
        <w:spacing w:after="0" w:line="240" w:lineRule="auto"/>
        <w:ind w:left="42" w:right="141"/>
        <w:rPr>
          <w:b/>
          <w:sz w:val="18"/>
          <w:szCs w:val="18"/>
        </w:rPr>
      </w:pPr>
      <w:r w:rsidRPr="00931CB6">
        <w:rPr>
          <w:b/>
          <w:sz w:val="18"/>
          <w:szCs w:val="18"/>
        </w:rPr>
        <w:t>28 августа 2024 года</w:t>
      </w:r>
    </w:p>
    <w:p w:rsidR="00931CB6" w:rsidRPr="00931CB6" w:rsidRDefault="00931CB6" w:rsidP="00931CB6">
      <w:pPr>
        <w:spacing w:after="0" w:line="240" w:lineRule="auto"/>
        <w:ind w:left="42" w:right="141"/>
        <w:rPr>
          <w:sz w:val="18"/>
          <w:szCs w:val="18"/>
        </w:rPr>
      </w:pPr>
      <w:r w:rsidRPr="00931CB6">
        <w:rPr>
          <w:b/>
          <w:sz w:val="18"/>
          <w:szCs w:val="18"/>
        </w:rPr>
        <w:t>с. Марёво</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02.09.2024   № 293</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муниципальную программу Марёвского муниципального округа «Управление муниципальными финансами  Марёвского муниципального округа на 2021-2026 годы»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1.Внести изменения в муниципальную программу Марёвского муниципального округа «Управление муниципальными финансами Марёвского муниципального округа на 2021-2026 годы», утверждённую постановлением Администрации Марёвского муниципального округа от 16.03.2021 № 82 (далее Программа):</w:t>
      </w:r>
    </w:p>
    <w:p w:rsidR="00931CB6" w:rsidRPr="00931CB6" w:rsidRDefault="00931CB6" w:rsidP="00931CB6">
      <w:pPr>
        <w:spacing w:after="0" w:line="240" w:lineRule="auto"/>
        <w:ind w:left="42" w:right="141" w:firstLine="242"/>
        <w:jc w:val="both"/>
        <w:rPr>
          <w:sz w:val="18"/>
          <w:szCs w:val="18"/>
        </w:rPr>
      </w:pPr>
      <w:r w:rsidRPr="00931CB6">
        <w:rPr>
          <w:sz w:val="18"/>
          <w:szCs w:val="18"/>
        </w:rPr>
        <w:t>1.1. Изложить таблицу пункта 7 Программы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«7.Объемы и источники финансирования муниципальной программы в целом и по годам реализации (тыс. руб.):</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808"/>
        <w:gridCol w:w="1732"/>
        <w:gridCol w:w="1479"/>
        <w:gridCol w:w="2019"/>
        <w:gridCol w:w="1407"/>
      </w:tblGrid>
      <w:tr w:rsidR="00931CB6" w:rsidRPr="00931CB6" w:rsidTr="00986F24">
        <w:tc>
          <w:tcPr>
            <w:tcW w:w="1125" w:type="dxa"/>
            <w:vMerge w:val="restart"/>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80" w:right="-75"/>
              <w:rPr>
                <w:sz w:val="18"/>
                <w:szCs w:val="18"/>
              </w:rPr>
            </w:pPr>
          </w:p>
          <w:p w:rsidR="00931CB6" w:rsidRPr="00931CB6" w:rsidRDefault="00931CB6" w:rsidP="00931CB6">
            <w:pPr>
              <w:spacing w:after="0" w:line="240" w:lineRule="auto"/>
              <w:ind w:left="-80" w:right="-75"/>
              <w:rPr>
                <w:sz w:val="18"/>
                <w:szCs w:val="18"/>
              </w:rPr>
            </w:pPr>
            <w:r w:rsidRPr="00931CB6">
              <w:rPr>
                <w:sz w:val="18"/>
                <w:szCs w:val="18"/>
              </w:rPr>
              <w:t>Год</w:t>
            </w:r>
          </w:p>
        </w:tc>
        <w:tc>
          <w:tcPr>
            <w:tcW w:w="8445" w:type="dxa"/>
            <w:gridSpan w:val="5"/>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Источник финансирования</w:t>
            </w:r>
          </w:p>
        </w:tc>
      </w:tr>
      <w:tr w:rsidR="00931CB6" w:rsidRPr="00931CB6" w:rsidTr="00986F24">
        <w:tc>
          <w:tcPr>
            <w:tcW w:w="0" w:type="auto"/>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5"/>
              <w:rPr>
                <w:sz w:val="18"/>
                <w:szCs w:val="18"/>
              </w:rPr>
            </w:pP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федеральный бюджет</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областной бюджет</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местные бюджеты</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внебюджетные средства</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всего</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1</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3</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5</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6</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2021</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36,00</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3673,20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3709,20</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2022</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18,00</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4043,00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4061,00</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2023</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4168,90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4168,90</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2024</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4607,50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4607,50</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2025</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4577,50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4577,50</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2026</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4577,50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4577,50</w:t>
            </w:r>
          </w:p>
        </w:tc>
      </w:tr>
      <w:tr w:rsidR="00931CB6" w:rsidRPr="00931CB6" w:rsidTr="00986F24">
        <w:tc>
          <w:tcPr>
            <w:tcW w:w="11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ВСЕГО</w:t>
            </w:r>
          </w:p>
        </w:tc>
        <w:tc>
          <w:tcPr>
            <w:tcW w:w="180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54,00</w:t>
            </w:r>
          </w:p>
        </w:tc>
        <w:tc>
          <w:tcPr>
            <w:tcW w:w="147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25647,60</w:t>
            </w:r>
          </w:p>
        </w:tc>
        <w:tc>
          <w:tcPr>
            <w:tcW w:w="201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w:t>
            </w:r>
          </w:p>
        </w:tc>
        <w:tc>
          <w:tcPr>
            <w:tcW w:w="140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5"/>
              <w:rPr>
                <w:sz w:val="18"/>
                <w:szCs w:val="18"/>
              </w:rPr>
            </w:pPr>
            <w:r w:rsidRPr="00931CB6">
              <w:rPr>
                <w:sz w:val="18"/>
                <w:szCs w:val="18"/>
              </w:rPr>
              <w:t>25701,60</w:t>
            </w:r>
          </w:p>
        </w:tc>
      </w:tr>
    </w:tbl>
    <w:p w:rsidR="00931CB6" w:rsidRPr="00931CB6" w:rsidRDefault="00931CB6" w:rsidP="00931CB6">
      <w:pPr>
        <w:spacing w:after="0" w:line="240" w:lineRule="auto"/>
        <w:ind w:left="42" w:right="141"/>
        <w:jc w:val="right"/>
        <w:rPr>
          <w:sz w:val="18"/>
          <w:szCs w:val="18"/>
        </w:rPr>
      </w:pP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1.2. Изложить раздел </w:t>
      </w:r>
      <w:r w:rsidRPr="00931CB6">
        <w:rPr>
          <w:sz w:val="18"/>
          <w:szCs w:val="18"/>
          <w:lang w:val="en-US"/>
        </w:rPr>
        <w:t>IV</w:t>
      </w:r>
      <w:r w:rsidRPr="00931CB6">
        <w:rPr>
          <w:sz w:val="18"/>
          <w:szCs w:val="18"/>
        </w:rPr>
        <w:t>. Мероприятия муниципальной программы «Управление муниципальными финансами Марёвского муниципального округа на 2021-2026 годы в редакции:</w:t>
      </w:r>
    </w:p>
    <w:p w:rsidR="00931CB6" w:rsidRPr="00931CB6" w:rsidRDefault="00931CB6" w:rsidP="00931CB6">
      <w:pPr>
        <w:spacing w:after="0" w:line="240" w:lineRule="auto"/>
        <w:ind w:left="42" w:right="141"/>
        <w:jc w:val="center"/>
        <w:rPr>
          <w:b/>
          <w:sz w:val="18"/>
          <w:szCs w:val="18"/>
        </w:rPr>
      </w:pPr>
      <w:r w:rsidRPr="00931CB6">
        <w:rPr>
          <w:sz w:val="18"/>
          <w:szCs w:val="18"/>
        </w:rPr>
        <w:t>«</w:t>
      </w:r>
      <w:r w:rsidRPr="00931CB6">
        <w:rPr>
          <w:sz w:val="18"/>
          <w:szCs w:val="18"/>
          <w:lang w:val="en-US"/>
        </w:rPr>
        <w:t>IV</w:t>
      </w:r>
      <w:r w:rsidRPr="00931CB6">
        <w:rPr>
          <w:sz w:val="18"/>
          <w:szCs w:val="18"/>
        </w:rPr>
        <w:t>. Мероприятия муниципальной программы «Управление муниципальными финансами Марёвского муниципального округа на 2021-2026 годы»</w:t>
      </w:r>
    </w:p>
    <w:tbl>
      <w:tblPr>
        <w:tblW w:w="10603"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590"/>
        <w:gridCol w:w="1368"/>
        <w:gridCol w:w="844"/>
        <w:gridCol w:w="1305"/>
        <w:gridCol w:w="836"/>
        <w:gridCol w:w="556"/>
        <w:gridCol w:w="588"/>
        <w:gridCol w:w="532"/>
        <w:gridCol w:w="504"/>
        <w:gridCol w:w="528"/>
        <w:gridCol w:w="546"/>
      </w:tblGrid>
      <w:tr w:rsidR="00931CB6" w:rsidRPr="00931CB6" w:rsidTr="00931CB6">
        <w:trPr>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 п/п</w:t>
            </w:r>
          </w:p>
        </w:tc>
        <w:tc>
          <w:tcPr>
            <w:tcW w:w="2590"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Наименование мероприятия</w:t>
            </w:r>
          </w:p>
        </w:tc>
        <w:tc>
          <w:tcPr>
            <w:tcW w:w="1368"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Исполнитель</w:t>
            </w:r>
          </w:p>
        </w:tc>
        <w:tc>
          <w:tcPr>
            <w:tcW w:w="844"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Срок реализации</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Целевой показатель (номер целевого показателя из паспорта муниципальной программы)</w:t>
            </w:r>
          </w:p>
        </w:tc>
        <w:tc>
          <w:tcPr>
            <w:tcW w:w="836"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Источник финансирования</w:t>
            </w:r>
          </w:p>
        </w:tc>
        <w:tc>
          <w:tcPr>
            <w:tcW w:w="3254" w:type="dxa"/>
            <w:gridSpan w:val="6"/>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Объем финансирования по годам (тыс. руб.)</w:t>
            </w:r>
          </w:p>
        </w:tc>
      </w:tr>
      <w:tr w:rsidR="00931CB6" w:rsidRPr="00931CB6" w:rsidTr="00931CB6">
        <w:trPr>
          <w:trHeight w:val="20"/>
          <w:tblHeader/>
        </w:trPr>
        <w:tc>
          <w:tcPr>
            <w:tcW w:w="406"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p>
        </w:tc>
        <w:tc>
          <w:tcPr>
            <w:tcW w:w="2590"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p>
        </w:tc>
        <w:tc>
          <w:tcPr>
            <w:tcW w:w="836"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p>
        </w:tc>
        <w:tc>
          <w:tcPr>
            <w:tcW w:w="556"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2021</w:t>
            </w:r>
          </w:p>
        </w:tc>
        <w:tc>
          <w:tcPr>
            <w:tcW w:w="588"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2022</w:t>
            </w:r>
          </w:p>
        </w:tc>
        <w:tc>
          <w:tcPr>
            <w:tcW w:w="532"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2023</w:t>
            </w:r>
          </w:p>
        </w:tc>
        <w:tc>
          <w:tcPr>
            <w:tcW w:w="504"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2024</w:t>
            </w:r>
          </w:p>
        </w:tc>
        <w:tc>
          <w:tcPr>
            <w:tcW w:w="528"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2025</w:t>
            </w:r>
          </w:p>
        </w:tc>
        <w:tc>
          <w:tcPr>
            <w:tcW w:w="546"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84"/>
              <w:rPr>
                <w:sz w:val="18"/>
                <w:szCs w:val="18"/>
              </w:rPr>
            </w:pPr>
            <w:r w:rsidRPr="00931CB6">
              <w:rPr>
                <w:sz w:val="18"/>
                <w:szCs w:val="18"/>
              </w:rPr>
              <w:t>2026</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w:t>
            </w:r>
          </w:p>
        </w:tc>
        <w:tc>
          <w:tcPr>
            <w:tcW w:w="259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2</w:t>
            </w:r>
          </w:p>
        </w:tc>
        <w:tc>
          <w:tcPr>
            <w:tcW w:w="13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3</w:t>
            </w:r>
          </w:p>
        </w:tc>
        <w:tc>
          <w:tcPr>
            <w:tcW w:w="84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4</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5</w:t>
            </w:r>
          </w:p>
        </w:tc>
        <w:tc>
          <w:tcPr>
            <w:tcW w:w="83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6</w:t>
            </w:r>
          </w:p>
        </w:tc>
        <w:tc>
          <w:tcPr>
            <w:tcW w:w="55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7</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8</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9</w:t>
            </w:r>
          </w:p>
        </w:tc>
        <w:tc>
          <w:tcPr>
            <w:tcW w:w="50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10</w:t>
            </w:r>
          </w:p>
        </w:tc>
        <w:tc>
          <w:tcPr>
            <w:tcW w:w="5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11</w:t>
            </w:r>
          </w:p>
        </w:tc>
        <w:tc>
          <w:tcPr>
            <w:tcW w:w="54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12</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w:t>
            </w:r>
            <w:r w:rsidRPr="00931CB6">
              <w:rPr>
                <w:sz w:val="18"/>
                <w:szCs w:val="18"/>
                <w:lang w:val="en-US"/>
              </w:rPr>
              <w:t>.</w:t>
            </w:r>
          </w:p>
        </w:tc>
        <w:tc>
          <w:tcPr>
            <w:tcW w:w="10197"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1.1.</w:t>
            </w:r>
          </w:p>
        </w:tc>
        <w:tc>
          <w:tcPr>
            <w:tcW w:w="259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 xml:space="preserve">Реализация подпрограммы «Организация и обеспечение осуществления бюджетного процесса, упра-вление муниципа-льным долгом </w:t>
            </w:r>
            <w:r w:rsidRPr="00931CB6">
              <w:rPr>
                <w:sz w:val="18"/>
                <w:szCs w:val="18"/>
              </w:rPr>
              <w:lastRenderedPageBreak/>
              <w:t xml:space="preserve">Марёвского муниципального округа» </w:t>
            </w:r>
          </w:p>
        </w:tc>
        <w:tc>
          <w:tcPr>
            <w:tcW w:w="13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lastRenderedPageBreak/>
              <w:t>комитет</w:t>
            </w:r>
          </w:p>
          <w:p w:rsidR="00931CB6" w:rsidRPr="00931CB6" w:rsidRDefault="00931CB6" w:rsidP="00931CB6">
            <w:pPr>
              <w:spacing w:after="0" w:line="240" w:lineRule="auto"/>
              <w:ind w:left="-52" w:right="-84"/>
              <w:rPr>
                <w:sz w:val="18"/>
                <w:szCs w:val="18"/>
              </w:rPr>
            </w:pPr>
            <w:r w:rsidRPr="00931CB6">
              <w:rPr>
                <w:sz w:val="18"/>
                <w:szCs w:val="18"/>
              </w:rPr>
              <w:t>финансов</w:t>
            </w:r>
          </w:p>
        </w:tc>
        <w:tc>
          <w:tcPr>
            <w:tcW w:w="84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1.1.1 –</w:t>
            </w:r>
          </w:p>
          <w:p w:rsidR="00931CB6" w:rsidRPr="00931CB6" w:rsidRDefault="00931CB6" w:rsidP="00931CB6">
            <w:pPr>
              <w:spacing w:after="0" w:line="240" w:lineRule="auto"/>
              <w:ind w:left="-52" w:right="-84"/>
              <w:rPr>
                <w:sz w:val="18"/>
                <w:szCs w:val="18"/>
              </w:rPr>
            </w:pPr>
            <w:r w:rsidRPr="00931CB6">
              <w:rPr>
                <w:sz w:val="18"/>
                <w:szCs w:val="18"/>
              </w:rPr>
              <w:t>1.1.16</w:t>
            </w:r>
          </w:p>
        </w:tc>
        <w:tc>
          <w:tcPr>
            <w:tcW w:w="83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местный бюджет</w:t>
            </w:r>
          </w:p>
        </w:tc>
        <w:tc>
          <w:tcPr>
            <w:tcW w:w="55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3673,20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4043,00</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4168,90</w:t>
            </w:r>
          </w:p>
        </w:tc>
        <w:tc>
          <w:tcPr>
            <w:tcW w:w="50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4607,50</w:t>
            </w:r>
          </w:p>
        </w:tc>
        <w:tc>
          <w:tcPr>
            <w:tcW w:w="5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4577,50</w:t>
            </w:r>
          </w:p>
        </w:tc>
        <w:tc>
          <w:tcPr>
            <w:tcW w:w="54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4577,50</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2</w:t>
            </w:r>
            <w:r w:rsidRPr="00931CB6">
              <w:rPr>
                <w:sz w:val="18"/>
                <w:szCs w:val="18"/>
                <w:lang w:val="en-US"/>
              </w:rPr>
              <w:t>.</w:t>
            </w:r>
          </w:p>
        </w:tc>
        <w:tc>
          <w:tcPr>
            <w:tcW w:w="10197"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Задача 2. Повышение эффективности и прозрачности использования средств бюджета муниципального округа</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2.1.</w:t>
            </w:r>
          </w:p>
        </w:tc>
        <w:tc>
          <w:tcPr>
            <w:tcW w:w="259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 xml:space="preserve">Реализация подпрограммы «Повышение эффективности бюджетных расходов Марёвского  муниципального округа» </w:t>
            </w:r>
          </w:p>
        </w:tc>
        <w:tc>
          <w:tcPr>
            <w:tcW w:w="13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комитет</w:t>
            </w:r>
          </w:p>
          <w:p w:rsidR="00931CB6" w:rsidRPr="00931CB6" w:rsidRDefault="00931CB6" w:rsidP="00931CB6">
            <w:pPr>
              <w:spacing w:after="0" w:line="240" w:lineRule="auto"/>
              <w:ind w:left="-52" w:right="-84"/>
              <w:rPr>
                <w:sz w:val="18"/>
                <w:szCs w:val="18"/>
              </w:rPr>
            </w:pPr>
            <w:r w:rsidRPr="00931CB6">
              <w:rPr>
                <w:sz w:val="18"/>
                <w:szCs w:val="18"/>
              </w:rPr>
              <w:t>финансов</w:t>
            </w:r>
          </w:p>
        </w:tc>
        <w:tc>
          <w:tcPr>
            <w:tcW w:w="84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2021-202</w:t>
            </w:r>
            <w:r w:rsidRPr="00931CB6">
              <w:rPr>
                <w:sz w:val="18"/>
                <w:szCs w:val="18"/>
                <w:lang w:val="en-US"/>
              </w:rPr>
              <w:t>2</w:t>
            </w:r>
            <w:r w:rsidRPr="00931CB6">
              <w:rPr>
                <w:sz w:val="18"/>
                <w:szCs w:val="18"/>
              </w:rPr>
              <w:t xml:space="preserve">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1.2.1-</w:t>
            </w:r>
          </w:p>
          <w:p w:rsidR="00931CB6" w:rsidRPr="00931CB6" w:rsidRDefault="00931CB6" w:rsidP="00931CB6">
            <w:pPr>
              <w:spacing w:after="0" w:line="240" w:lineRule="auto"/>
              <w:ind w:left="-52" w:right="-84"/>
              <w:rPr>
                <w:sz w:val="18"/>
                <w:szCs w:val="18"/>
              </w:rPr>
            </w:pPr>
            <w:r w:rsidRPr="00931CB6">
              <w:rPr>
                <w:sz w:val="18"/>
                <w:szCs w:val="18"/>
              </w:rPr>
              <w:t>1.2.7</w:t>
            </w:r>
          </w:p>
        </w:tc>
        <w:tc>
          <w:tcPr>
            <w:tcW w:w="83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областной</w:t>
            </w:r>
          </w:p>
          <w:p w:rsidR="00931CB6" w:rsidRPr="00931CB6" w:rsidRDefault="00931CB6" w:rsidP="00931CB6">
            <w:pPr>
              <w:spacing w:after="0" w:line="240" w:lineRule="auto"/>
              <w:ind w:left="-52" w:right="-84"/>
              <w:rPr>
                <w:sz w:val="18"/>
                <w:szCs w:val="18"/>
              </w:rPr>
            </w:pPr>
            <w:r w:rsidRPr="00931CB6">
              <w:rPr>
                <w:sz w:val="18"/>
                <w:szCs w:val="18"/>
              </w:rPr>
              <w:t>бюджет</w:t>
            </w:r>
          </w:p>
        </w:tc>
        <w:tc>
          <w:tcPr>
            <w:tcW w:w="55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36,0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18,00</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w:t>
            </w:r>
          </w:p>
        </w:tc>
        <w:tc>
          <w:tcPr>
            <w:tcW w:w="5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84"/>
              <w:rPr>
                <w:sz w:val="18"/>
                <w:szCs w:val="18"/>
              </w:rPr>
            </w:pPr>
            <w:r w:rsidRPr="00931CB6">
              <w:rPr>
                <w:sz w:val="18"/>
                <w:szCs w:val="18"/>
              </w:rPr>
              <w:t>-</w:t>
            </w:r>
          </w:p>
        </w:tc>
      </w:tr>
    </w:tbl>
    <w:p w:rsidR="00931CB6" w:rsidRPr="00931CB6" w:rsidRDefault="00931CB6" w:rsidP="00931CB6">
      <w:pPr>
        <w:spacing w:after="0" w:line="240" w:lineRule="auto"/>
        <w:ind w:left="42" w:right="141"/>
        <w:jc w:val="right"/>
        <w:rPr>
          <w:sz w:val="18"/>
          <w:szCs w:val="18"/>
        </w:rPr>
      </w:pP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1.3. В паспорте подпрограммы «Организация и обеспечение осуществления бюджетного процесса, управление муниципальным долгом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931CB6" w:rsidRPr="00931CB6" w:rsidRDefault="00931CB6" w:rsidP="00931CB6">
      <w:pPr>
        <w:spacing w:after="0" w:line="240" w:lineRule="auto"/>
        <w:ind w:left="42" w:right="141" w:firstLine="242"/>
        <w:jc w:val="both"/>
        <w:rPr>
          <w:sz w:val="18"/>
          <w:szCs w:val="18"/>
        </w:rPr>
      </w:pPr>
      <w:r w:rsidRPr="00931CB6">
        <w:rPr>
          <w:sz w:val="18"/>
          <w:szCs w:val="18"/>
        </w:rPr>
        <w:t>1.3.1. Изложить таблицу пункта 4 паспорта Подпрограммы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«4. Объёмы и источники финансирования подпрограммы в целом и по годам реализации (тыс. рублей):</w:t>
      </w:r>
    </w:p>
    <w:tbl>
      <w:tblPr>
        <w:tblW w:w="10039"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985"/>
        <w:gridCol w:w="1701"/>
        <w:gridCol w:w="1560"/>
        <w:gridCol w:w="2243"/>
        <w:gridCol w:w="1416"/>
      </w:tblGrid>
      <w:tr w:rsidR="00931CB6" w:rsidRPr="00931CB6" w:rsidTr="00986F24">
        <w:tc>
          <w:tcPr>
            <w:tcW w:w="1134" w:type="dxa"/>
            <w:vMerge w:val="restart"/>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66"/>
              <w:rPr>
                <w:sz w:val="18"/>
                <w:szCs w:val="18"/>
              </w:rPr>
            </w:pPr>
          </w:p>
          <w:p w:rsidR="00931CB6" w:rsidRPr="00931CB6" w:rsidRDefault="00931CB6" w:rsidP="00931CB6">
            <w:pPr>
              <w:spacing w:after="0" w:line="240" w:lineRule="auto"/>
              <w:ind w:left="-52" w:right="-66"/>
              <w:rPr>
                <w:sz w:val="18"/>
                <w:szCs w:val="18"/>
              </w:rPr>
            </w:pPr>
            <w:r w:rsidRPr="00931CB6">
              <w:rPr>
                <w:sz w:val="18"/>
                <w:szCs w:val="18"/>
              </w:rPr>
              <w:t>Год</w:t>
            </w:r>
          </w:p>
        </w:tc>
        <w:tc>
          <w:tcPr>
            <w:tcW w:w="8905" w:type="dxa"/>
            <w:gridSpan w:val="5"/>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Источник финансирования</w:t>
            </w:r>
          </w:p>
        </w:tc>
      </w:tr>
      <w:tr w:rsidR="00931CB6" w:rsidRPr="00931CB6" w:rsidTr="00986F24">
        <w:tc>
          <w:tcPr>
            <w:tcW w:w="1134"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52" w:right="-66"/>
              <w:rPr>
                <w:sz w:val="18"/>
                <w:szCs w:val="18"/>
              </w:rPr>
            </w:pP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федеральный бюджет</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областной бюджет</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местные бюджеты</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внебюджетные средства</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всего</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1</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3</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5</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6</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2021</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3673,20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3673,20</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2022</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4043,00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4043,00</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2023</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4168,90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4168,90</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2024</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4607,50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4607,50</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2025</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4577,50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4577,50</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2026</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4577,50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4577,50</w:t>
            </w:r>
          </w:p>
        </w:tc>
      </w:tr>
      <w:tr w:rsidR="00931CB6" w:rsidRPr="00931CB6" w:rsidTr="00986F24">
        <w:tc>
          <w:tcPr>
            <w:tcW w:w="113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ВСЕГО</w:t>
            </w:r>
          </w:p>
        </w:tc>
        <w:tc>
          <w:tcPr>
            <w:tcW w:w="198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25647,60</w:t>
            </w:r>
          </w:p>
        </w:tc>
        <w:tc>
          <w:tcPr>
            <w:tcW w:w="224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b/>
                <w:sz w:val="18"/>
                <w:szCs w:val="18"/>
              </w:rPr>
            </w:pPr>
            <w:r w:rsidRPr="00931CB6">
              <w:rPr>
                <w:b/>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66"/>
              <w:rPr>
                <w:sz w:val="18"/>
                <w:szCs w:val="18"/>
              </w:rPr>
            </w:pPr>
            <w:r w:rsidRPr="00931CB6">
              <w:rPr>
                <w:sz w:val="18"/>
                <w:szCs w:val="18"/>
              </w:rPr>
              <w:t>25647,60</w:t>
            </w:r>
          </w:p>
        </w:tc>
      </w:tr>
    </w:tbl>
    <w:p w:rsidR="00931CB6" w:rsidRPr="00931CB6" w:rsidRDefault="00931CB6" w:rsidP="00931CB6">
      <w:pPr>
        <w:spacing w:after="0" w:line="240" w:lineRule="auto"/>
        <w:ind w:left="42" w:right="141"/>
        <w:jc w:val="right"/>
        <w:rPr>
          <w:sz w:val="18"/>
          <w:szCs w:val="18"/>
        </w:rPr>
      </w:pP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1.3.2. Изложить раздел мероприятия подпрограммы «Организация и обеспечение осуществления бюджетного процесса, управление муниципальным долгом Марёвского муниципального округа» в редакции:</w:t>
      </w:r>
    </w:p>
    <w:p w:rsidR="00931CB6" w:rsidRPr="00931CB6" w:rsidRDefault="00931CB6" w:rsidP="00931CB6">
      <w:pPr>
        <w:spacing w:after="0" w:line="240" w:lineRule="auto"/>
        <w:ind w:left="42" w:right="141"/>
        <w:jc w:val="center"/>
        <w:rPr>
          <w:sz w:val="18"/>
          <w:szCs w:val="18"/>
        </w:rPr>
      </w:pPr>
      <w:r w:rsidRPr="00931CB6">
        <w:rPr>
          <w:sz w:val="18"/>
          <w:szCs w:val="18"/>
        </w:rPr>
        <w:t>Мероприятия подпрограммы</w:t>
      </w:r>
    </w:p>
    <w:p w:rsidR="00931CB6" w:rsidRPr="00931CB6" w:rsidRDefault="00931CB6" w:rsidP="00931CB6">
      <w:pPr>
        <w:spacing w:after="0" w:line="240" w:lineRule="auto"/>
        <w:ind w:left="42" w:right="141"/>
        <w:jc w:val="center"/>
        <w:rPr>
          <w:sz w:val="18"/>
          <w:szCs w:val="18"/>
        </w:rPr>
      </w:pPr>
      <w:r w:rsidRPr="00931CB6">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p w:rsidR="00931CB6" w:rsidRPr="00931CB6" w:rsidRDefault="00931CB6" w:rsidP="00931CB6">
      <w:pPr>
        <w:spacing w:after="0" w:line="240" w:lineRule="auto"/>
        <w:ind w:left="42" w:right="141"/>
        <w:rPr>
          <w:b/>
          <w:sz w:val="18"/>
          <w:szCs w:val="18"/>
        </w:rPr>
      </w:pPr>
    </w:p>
    <w:tbl>
      <w:tblPr>
        <w:tblW w:w="10635"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730"/>
        <w:gridCol w:w="980"/>
        <w:gridCol w:w="900"/>
        <w:gridCol w:w="1305"/>
        <w:gridCol w:w="916"/>
        <w:gridCol w:w="598"/>
        <w:gridCol w:w="560"/>
        <w:gridCol w:w="532"/>
        <w:gridCol w:w="532"/>
        <w:gridCol w:w="588"/>
        <w:gridCol w:w="588"/>
      </w:tblGrid>
      <w:tr w:rsidR="00931CB6" w:rsidRPr="00931CB6" w:rsidTr="00931CB6">
        <w:trPr>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 п/п</w:t>
            </w:r>
          </w:p>
        </w:tc>
        <w:tc>
          <w:tcPr>
            <w:tcW w:w="2730"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Наименование мероприятия</w:t>
            </w:r>
          </w:p>
        </w:tc>
        <w:tc>
          <w:tcPr>
            <w:tcW w:w="980"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Испол-нитель</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Срок реализа-ции</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Целевой показа-тель (номер целевого показа-теля из паспорта муници-пальной программы)</w:t>
            </w:r>
          </w:p>
        </w:tc>
        <w:tc>
          <w:tcPr>
            <w:tcW w:w="916" w:type="dxa"/>
            <w:vMerge w:val="restart"/>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Источник финан-сирования</w:t>
            </w:r>
          </w:p>
        </w:tc>
        <w:tc>
          <w:tcPr>
            <w:tcW w:w="3398" w:type="dxa"/>
            <w:gridSpan w:val="6"/>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Объем финансирования по годам (тыс. руб.)</w:t>
            </w:r>
          </w:p>
        </w:tc>
      </w:tr>
      <w:tr w:rsidR="00931CB6" w:rsidRPr="00931CB6" w:rsidTr="00931CB6">
        <w:trPr>
          <w:trHeight w:val="20"/>
          <w:tblHeader/>
        </w:trPr>
        <w:tc>
          <w:tcPr>
            <w:tcW w:w="406"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p>
        </w:tc>
        <w:tc>
          <w:tcPr>
            <w:tcW w:w="598"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2021</w:t>
            </w:r>
          </w:p>
        </w:tc>
        <w:tc>
          <w:tcPr>
            <w:tcW w:w="560"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2022</w:t>
            </w:r>
          </w:p>
        </w:tc>
        <w:tc>
          <w:tcPr>
            <w:tcW w:w="532"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2023</w:t>
            </w:r>
          </w:p>
        </w:tc>
        <w:tc>
          <w:tcPr>
            <w:tcW w:w="532"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2024</w:t>
            </w:r>
          </w:p>
        </w:tc>
        <w:tc>
          <w:tcPr>
            <w:tcW w:w="588"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2025</w:t>
            </w:r>
          </w:p>
        </w:tc>
        <w:tc>
          <w:tcPr>
            <w:tcW w:w="588"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38" w:right="-70"/>
              <w:rPr>
                <w:sz w:val="18"/>
                <w:szCs w:val="18"/>
              </w:rPr>
            </w:pPr>
            <w:r w:rsidRPr="00931CB6">
              <w:rPr>
                <w:sz w:val="18"/>
                <w:szCs w:val="18"/>
              </w:rPr>
              <w:t>2026</w:t>
            </w:r>
          </w:p>
        </w:tc>
      </w:tr>
      <w:tr w:rsidR="00931CB6" w:rsidRPr="00931CB6" w:rsidTr="00931CB6">
        <w:trPr>
          <w:trHeight w:val="20"/>
          <w:tblHeader/>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5</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6</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7</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8</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9</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11</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12</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1</w:t>
            </w:r>
            <w:r w:rsidRPr="00931CB6">
              <w:rPr>
                <w:sz w:val="18"/>
                <w:szCs w:val="18"/>
                <w:lang w:val="en-US"/>
              </w:rPr>
              <w:t>.</w:t>
            </w:r>
          </w:p>
        </w:tc>
        <w:tc>
          <w:tcPr>
            <w:tcW w:w="10229"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Задача 1. Обеспечение исполнения долговых обязательств муниципального округа</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1</w:t>
            </w:r>
            <w:r w:rsidRPr="00931CB6">
              <w:rPr>
                <w:sz w:val="18"/>
                <w:szCs w:val="18"/>
                <w:lang w:val="en-US"/>
              </w:rPr>
              <w:t>.1.</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Формирование програм-мы муниципальных заимствований, прог-раммы муниципальных гарантий и плани-рование предус-мотренных на ее исполнение бюджетных ассигнований на очере-дной финансовый год и плановый период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1</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w:t>
            </w:r>
            <w:r w:rsidRPr="00931CB6">
              <w:rPr>
                <w:sz w:val="18"/>
                <w:szCs w:val="18"/>
                <w:lang w:val="en-US"/>
              </w:rPr>
              <w:t>.2.</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1</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w:t>
            </w:r>
            <w:r w:rsidRPr="00931CB6">
              <w:rPr>
                <w:sz w:val="18"/>
                <w:szCs w:val="18"/>
                <w:lang w:val="en-US"/>
              </w:rPr>
              <w:t>.3.</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Обслуживание и погаше-ние муниципального долга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1</w:t>
            </w:r>
            <w:r w:rsidRPr="00931CB6">
              <w:rPr>
                <w:sz w:val="18"/>
                <w:szCs w:val="18"/>
                <w:lang w:val="en-US"/>
              </w:rPr>
              <w:t>.1.- 1.3.</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местный бюджет</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23,2</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21,10</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20,20</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20,20</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1</w:t>
            </w:r>
            <w:r w:rsidRPr="00931CB6">
              <w:rPr>
                <w:sz w:val="18"/>
                <w:szCs w:val="18"/>
                <w:lang w:val="en-US"/>
              </w:rPr>
              <w:t>.4.</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Ведение муниципальной долговой книги, прове-дение мониторинга долговых обязательств</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1</w:t>
            </w:r>
            <w:r w:rsidRPr="00931CB6">
              <w:rPr>
                <w:sz w:val="18"/>
                <w:szCs w:val="18"/>
                <w:lang w:val="en-US"/>
              </w:rPr>
              <w:t>.</w:t>
            </w:r>
            <w:r w:rsidRPr="00931CB6">
              <w:rPr>
                <w:sz w:val="18"/>
                <w:szCs w:val="18"/>
              </w:rPr>
              <w:t>3</w:t>
            </w:r>
            <w:r w:rsidRPr="00931CB6">
              <w:rPr>
                <w:sz w:val="18"/>
                <w:szCs w:val="18"/>
                <w:lang w:val="en-US"/>
              </w:rPr>
              <w:t>.</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w:t>
            </w:r>
            <w:r w:rsidRPr="00931CB6">
              <w:rPr>
                <w:sz w:val="18"/>
                <w:szCs w:val="18"/>
                <w:lang w:val="en-US"/>
              </w:rPr>
              <w:t>.</w:t>
            </w:r>
          </w:p>
        </w:tc>
        <w:tc>
          <w:tcPr>
            <w:tcW w:w="10229"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Задача 2. Организация планирования бюджета муниципального округа</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2.1.</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Организация подготовки и составление проекта бюджета муниципаль-ного округа, прогноза основных характеристик бюджета округа на очередной финансовый год и плановый период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2</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lastRenderedPageBreak/>
              <w:t>2.2.</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Подготовка основных направлений бюджетной и налоговой политики округа на очередной финансовый год и плановый период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2</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2.3.</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Получение сведений от главных администра-торов доходов бюджета муниципального округа 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2</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2.4.</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Получение сведений от главных распорядителей бюджетных средств бюд-жета муниципального округа о планируемых расходах на очередной финансовый год и плано-вый период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2</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2.5.</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Составление проекта решения о бюджете муниципального округа на очередной финан-совый год и плановый период, подготовка документов и материа-лов, подлежащих внесению в Думу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2.1.-2.2.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2.6.</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Составление прогноза основных характеристик консолидированного бюджета округа на очередной финансовый год и плановый период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2.1.-2.2.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nil"/>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2.7.</w:t>
            </w:r>
          </w:p>
        </w:tc>
        <w:tc>
          <w:tcPr>
            <w:tcW w:w="2730" w:type="dxa"/>
            <w:tcBorders>
              <w:top w:val="nil"/>
              <w:left w:val="nil"/>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Организация и прове-дение публичных слу-шаний по проекту бюджета муниципаль-ного округа на очере-дной финансовый год и плановый период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2</w:t>
            </w:r>
            <w:r w:rsidRPr="00931CB6">
              <w:rPr>
                <w:sz w:val="18"/>
                <w:szCs w:val="18"/>
                <w:lang w:val="en-US"/>
              </w:rPr>
              <w:t>.2.</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w:t>
            </w:r>
          </w:p>
        </w:tc>
        <w:tc>
          <w:tcPr>
            <w:tcW w:w="10229"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Задача 3. Организация исполнения бюджета муниципального округа и составление отчетности</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3.1.</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Организация исполнения бюджета муниципаль-ного округа в текущем финансовом году</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3</w:t>
            </w:r>
            <w:r w:rsidRPr="00931CB6">
              <w:rPr>
                <w:sz w:val="18"/>
                <w:szCs w:val="18"/>
                <w:lang w:val="en-US"/>
              </w:rPr>
              <w:t>.1.-3.</w:t>
            </w:r>
            <w:r w:rsidRPr="00931CB6">
              <w:rPr>
                <w:sz w:val="18"/>
                <w:szCs w:val="18"/>
              </w:rPr>
              <w:t>6</w:t>
            </w:r>
            <w:r w:rsidRPr="00931CB6">
              <w:rPr>
                <w:sz w:val="18"/>
                <w:szCs w:val="18"/>
                <w:lang w:val="en-US"/>
              </w:rPr>
              <w:t>.</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3.2.</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Составление и ведение сводной бюджетной росписи бюджета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3</w:t>
            </w:r>
            <w:r w:rsidRPr="00931CB6">
              <w:rPr>
                <w:sz w:val="18"/>
                <w:szCs w:val="18"/>
                <w:lang w:val="en-US"/>
              </w:rPr>
              <w:t>.1.-3.</w:t>
            </w:r>
            <w:r w:rsidRPr="00931CB6">
              <w:rPr>
                <w:sz w:val="18"/>
                <w:szCs w:val="18"/>
              </w:rPr>
              <w:t>6</w:t>
            </w:r>
            <w:r w:rsidRPr="00931CB6">
              <w:rPr>
                <w:sz w:val="18"/>
                <w:szCs w:val="18"/>
                <w:lang w:val="en-US"/>
              </w:rPr>
              <w:t>.</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3.3.</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Составление и ведение кассового плана бюджета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3</w:t>
            </w:r>
            <w:r w:rsidRPr="00931CB6">
              <w:rPr>
                <w:sz w:val="18"/>
                <w:szCs w:val="18"/>
                <w:lang w:val="en-US"/>
              </w:rPr>
              <w:t>.1.-3.</w:t>
            </w:r>
            <w:r w:rsidRPr="00931CB6">
              <w:rPr>
                <w:sz w:val="18"/>
                <w:szCs w:val="18"/>
              </w:rPr>
              <w:t>6</w:t>
            </w:r>
            <w:r w:rsidRPr="00931CB6">
              <w:rPr>
                <w:sz w:val="18"/>
                <w:szCs w:val="18"/>
                <w:lang w:val="en-US"/>
              </w:rPr>
              <w:t>.</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3.4.</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Подготовка проектов решений о внесении изменений в решение о бюджете муниципаль-ного округа на текущий финансовый год и плановый период, документов и материалов, подлежащих внесению в Думу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3</w:t>
            </w:r>
            <w:r w:rsidRPr="00931CB6">
              <w:rPr>
                <w:sz w:val="18"/>
                <w:szCs w:val="18"/>
                <w:lang w:val="en-US"/>
              </w:rPr>
              <w:t>.1.-3.</w:t>
            </w:r>
            <w:r w:rsidRPr="00931CB6">
              <w:rPr>
                <w:sz w:val="18"/>
                <w:szCs w:val="18"/>
              </w:rPr>
              <w:t>6</w:t>
            </w:r>
            <w:r w:rsidRPr="00931CB6">
              <w:rPr>
                <w:sz w:val="18"/>
                <w:szCs w:val="18"/>
                <w:lang w:val="en-US"/>
              </w:rPr>
              <w:t>.</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3.5.</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 xml:space="preserve">Организация подготовки и составление ежемесяч-ной, квартальной, годовой отчетности об исполнении бюджета муниципального округа </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lang w:val="en-US"/>
              </w:rPr>
              <w:t>3.7.</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3.6.</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Получение и про</w:t>
            </w:r>
            <w:r w:rsidRPr="00931CB6">
              <w:rPr>
                <w:sz w:val="18"/>
                <w:szCs w:val="18"/>
              </w:rPr>
              <w:softHyphen/>
              <w:t xml:space="preserve">верка ежемесячной, кварталь-ной, годовой отчетности главных распорядителей средств бюджета </w:t>
            </w:r>
            <w:r w:rsidRPr="00931CB6">
              <w:rPr>
                <w:sz w:val="18"/>
                <w:szCs w:val="18"/>
              </w:rPr>
              <w:lastRenderedPageBreak/>
              <w:t>муни-ципального округа, главных администра-торов до</w:t>
            </w:r>
            <w:r w:rsidRPr="00931CB6">
              <w:rPr>
                <w:sz w:val="18"/>
                <w:szCs w:val="18"/>
              </w:rPr>
              <w:softHyphen/>
              <w:t>ходов бюджета му</w:t>
            </w:r>
            <w:r w:rsidRPr="00931CB6">
              <w:rPr>
                <w:sz w:val="18"/>
                <w:szCs w:val="18"/>
              </w:rPr>
              <w:softHyphen/>
              <w:t>ниципального округа, главных администрато-ров источ</w:t>
            </w:r>
            <w:r w:rsidRPr="00931CB6">
              <w:rPr>
                <w:sz w:val="18"/>
                <w:szCs w:val="18"/>
              </w:rPr>
              <w:softHyphen/>
              <w:t>ников финан-сирова</w:t>
            </w:r>
            <w:r w:rsidRPr="00931CB6">
              <w:rPr>
                <w:sz w:val="18"/>
                <w:szCs w:val="18"/>
              </w:rPr>
              <w:softHyphen/>
              <w:t>ния дефицита бюд</w:t>
            </w:r>
            <w:r w:rsidRPr="00931CB6">
              <w:rPr>
                <w:sz w:val="18"/>
                <w:szCs w:val="18"/>
              </w:rPr>
              <w:softHyphen/>
              <w:t>жета муниципаль</w:t>
            </w:r>
            <w:r w:rsidRPr="00931CB6">
              <w:rPr>
                <w:sz w:val="18"/>
                <w:szCs w:val="18"/>
              </w:rPr>
              <w:softHyphen/>
              <w:t>ного округа и составле-ние ежеме</w:t>
            </w:r>
            <w:r w:rsidRPr="00931CB6">
              <w:rPr>
                <w:sz w:val="18"/>
                <w:szCs w:val="18"/>
              </w:rPr>
              <w:softHyphen/>
              <w:t>сячной, кварталь</w:t>
            </w:r>
            <w:r w:rsidRPr="00931CB6">
              <w:rPr>
                <w:sz w:val="18"/>
                <w:szCs w:val="18"/>
              </w:rPr>
              <w:softHyphen/>
              <w:t>ной, годовой отчет</w:t>
            </w:r>
            <w:r w:rsidRPr="00931CB6">
              <w:rPr>
                <w:sz w:val="18"/>
                <w:szCs w:val="18"/>
              </w:rPr>
              <w:softHyphen/>
              <w:t>ности об исполне</w:t>
            </w:r>
            <w:r w:rsidRPr="00931CB6">
              <w:rPr>
                <w:sz w:val="18"/>
                <w:szCs w:val="18"/>
              </w:rPr>
              <w:softHyphen/>
              <w:t>нии бюджета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lastRenderedPageBreak/>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lang w:val="en-US"/>
              </w:rPr>
              <w:t>3.7.</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3.7.</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Подготовка решения Думы муниципального округа об исполнении бюджета муниципаль-ного округа за отчетный финансо</w:t>
            </w:r>
            <w:r w:rsidRPr="00931CB6">
              <w:rPr>
                <w:sz w:val="18"/>
                <w:szCs w:val="18"/>
              </w:rPr>
              <w:softHyphen/>
              <w:t>вый год, доку-ментов и материалов, под</w:t>
            </w:r>
            <w:r w:rsidRPr="00931CB6">
              <w:rPr>
                <w:sz w:val="18"/>
                <w:szCs w:val="18"/>
              </w:rPr>
              <w:softHyphen/>
              <w:t>лежащих внесению в Думу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lang w:val="en-US"/>
              </w:rPr>
              <w:t>3.7.</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3.8.</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Организация и проведе-ние публичных слушаний по годо</w:t>
            </w:r>
            <w:r w:rsidRPr="00931CB6">
              <w:rPr>
                <w:sz w:val="18"/>
                <w:szCs w:val="18"/>
              </w:rPr>
              <w:softHyphen/>
              <w:t>вому отчету об исполнении бюджета муниципаль-ного округа за от</w:t>
            </w:r>
            <w:r w:rsidRPr="00931CB6">
              <w:rPr>
                <w:sz w:val="18"/>
                <w:szCs w:val="18"/>
              </w:rPr>
              <w:softHyphen/>
              <w:t>четный финансовый год</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lang w:val="en-US"/>
              </w:rPr>
              <w:t>3.7.</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3.9.</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Проведение мони</w:t>
            </w:r>
            <w:r w:rsidRPr="00931CB6">
              <w:rPr>
                <w:sz w:val="18"/>
                <w:szCs w:val="18"/>
              </w:rPr>
              <w:softHyphen/>
              <w:t>торинга качества финансового ме</w:t>
            </w:r>
            <w:r w:rsidRPr="00931CB6">
              <w:rPr>
                <w:sz w:val="18"/>
                <w:szCs w:val="18"/>
              </w:rPr>
              <w:softHyphen/>
              <w:t>неджмента главных распорядителей средств бюджета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3</w:t>
            </w:r>
            <w:r w:rsidRPr="00931CB6">
              <w:rPr>
                <w:sz w:val="18"/>
                <w:szCs w:val="18"/>
                <w:lang w:val="en-US"/>
              </w:rPr>
              <w:t>.1.-3.2., 3.4.-3.5., 3.7.</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w:t>
            </w:r>
          </w:p>
        </w:tc>
        <w:tc>
          <w:tcPr>
            <w:tcW w:w="10229"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Задача 4. Осуществление контроля за исполнением бюджета муниципального округа</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4.1.</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Осуществление после-дующего финан</w:t>
            </w:r>
            <w:r w:rsidRPr="00931CB6">
              <w:rPr>
                <w:sz w:val="18"/>
                <w:szCs w:val="18"/>
              </w:rPr>
              <w:softHyphen/>
              <w:t>сового контроля за исполнением бюджета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4.1.-</w:t>
            </w:r>
            <w:r w:rsidRPr="00931CB6">
              <w:rPr>
                <w:sz w:val="18"/>
                <w:szCs w:val="18"/>
                <w:lang w:val="en-US"/>
              </w:rPr>
              <w:t>4.3.</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4.2.</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Проведение плано</w:t>
            </w:r>
            <w:r w:rsidRPr="00931CB6">
              <w:rPr>
                <w:sz w:val="18"/>
                <w:szCs w:val="18"/>
              </w:rPr>
              <w:softHyphen/>
              <w:t>вых проверок целе</w:t>
            </w:r>
            <w:r w:rsidRPr="00931CB6">
              <w:rPr>
                <w:sz w:val="18"/>
                <w:szCs w:val="18"/>
              </w:rPr>
              <w:softHyphen/>
              <w:t>вого и эффектив</w:t>
            </w:r>
            <w:r w:rsidRPr="00931CB6">
              <w:rPr>
                <w:sz w:val="18"/>
                <w:szCs w:val="18"/>
              </w:rPr>
              <w:softHyphen/>
              <w:t>ного исполь-зования средств бюджета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4.1.-</w:t>
            </w:r>
            <w:r w:rsidRPr="00931CB6">
              <w:rPr>
                <w:sz w:val="18"/>
                <w:szCs w:val="18"/>
                <w:lang w:val="en-US"/>
              </w:rPr>
              <w:t>4.3.</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4.3.</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Проведение плано</w:t>
            </w:r>
            <w:r w:rsidRPr="00931CB6">
              <w:rPr>
                <w:sz w:val="18"/>
                <w:szCs w:val="18"/>
              </w:rPr>
              <w:softHyphen/>
              <w:t>вых проверок фи</w:t>
            </w:r>
            <w:r w:rsidRPr="00931CB6">
              <w:rPr>
                <w:sz w:val="18"/>
                <w:szCs w:val="18"/>
              </w:rPr>
              <w:softHyphen/>
              <w:t>нансово-хозяйст</w:t>
            </w:r>
            <w:r w:rsidRPr="00931CB6">
              <w:rPr>
                <w:sz w:val="18"/>
                <w:szCs w:val="18"/>
              </w:rPr>
              <w:softHyphen/>
              <w:t>венной деятель-но</w:t>
            </w:r>
            <w:r w:rsidRPr="00931CB6">
              <w:rPr>
                <w:sz w:val="18"/>
                <w:szCs w:val="18"/>
              </w:rPr>
              <w:softHyphen/>
              <w:t>сти муниципальных учреждений</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4.1.-</w:t>
            </w:r>
            <w:r w:rsidRPr="00931CB6">
              <w:rPr>
                <w:sz w:val="18"/>
                <w:szCs w:val="18"/>
                <w:lang w:val="en-US"/>
              </w:rPr>
              <w:t>4.3.</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4.4.</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Проведение внеплано-вых проверок на основа-нии соответ</w:t>
            </w:r>
            <w:r w:rsidRPr="00931CB6">
              <w:rPr>
                <w:sz w:val="18"/>
                <w:szCs w:val="18"/>
              </w:rPr>
              <w:softHyphen/>
              <w:t>ствующих поруче</w:t>
            </w:r>
            <w:r w:rsidRPr="00931CB6">
              <w:rPr>
                <w:sz w:val="18"/>
                <w:szCs w:val="18"/>
              </w:rPr>
              <w:softHyphen/>
              <w:t>ний</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lang w:val="en-US"/>
              </w:rPr>
            </w:pPr>
            <w:r w:rsidRPr="00931CB6">
              <w:rPr>
                <w:sz w:val="18"/>
                <w:szCs w:val="18"/>
              </w:rPr>
              <w:t>4.1.-</w:t>
            </w:r>
            <w:r w:rsidRPr="00931CB6">
              <w:rPr>
                <w:sz w:val="18"/>
                <w:szCs w:val="18"/>
                <w:lang w:val="en-US"/>
              </w:rPr>
              <w:t>4.3.</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не требует финанси-рования</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5.</w:t>
            </w:r>
          </w:p>
        </w:tc>
        <w:tc>
          <w:tcPr>
            <w:tcW w:w="10229" w:type="dxa"/>
            <w:gridSpan w:val="11"/>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Задача 5. Обеспечение деятельности комитета финансов</w:t>
            </w:r>
          </w:p>
        </w:tc>
      </w:tr>
      <w:tr w:rsidR="00931CB6" w:rsidRPr="00931CB6" w:rsidTr="00931CB6">
        <w:trPr>
          <w:trHeight w:val="20"/>
        </w:trPr>
        <w:tc>
          <w:tcPr>
            <w:tcW w:w="40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5.1.</w:t>
            </w:r>
          </w:p>
        </w:tc>
        <w:tc>
          <w:tcPr>
            <w:tcW w:w="273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Кадровое, матери</w:t>
            </w:r>
            <w:r w:rsidRPr="00931CB6">
              <w:rPr>
                <w:sz w:val="18"/>
                <w:szCs w:val="18"/>
              </w:rPr>
              <w:softHyphen/>
              <w:t>ально-техническое и хозяйст-венное обес</w:t>
            </w:r>
            <w:r w:rsidRPr="00931CB6">
              <w:rPr>
                <w:sz w:val="18"/>
                <w:szCs w:val="18"/>
              </w:rPr>
              <w:softHyphen/>
              <w:t>печение деятельно</w:t>
            </w:r>
            <w:r w:rsidRPr="00931CB6">
              <w:rPr>
                <w:sz w:val="18"/>
                <w:szCs w:val="18"/>
              </w:rPr>
              <w:softHyphen/>
              <w:t>сти комитета финансов админист-рации муниципального округа</w:t>
            </w:r>
          </w:p>
        </w:tc>
        <w:tc>
          <w:tcPr>
            <w:tcW w:w="98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2021-2026 годы</w:t>
            </w:r>
          </w:p>
        </w:tc>
        <w:tc>
          <w:tcPr>
            <w:tcW w:w="130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5</w:t>
            </w:r>
            <w:r w:rsidRPr="00931CB6">
              <w:rPr>
                <w:sz w:val="18"/>
                <w:szCs w:val="18"/>
                <w:lang w:val="en-US"/>
              </w:rPr>
              <w:t>.1.</w:t>
            </w:r>
          </w:p>
        </w:tc>
        <w:tc>
          <w:tcPr>
            <w:tcW w:w="91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местный бюджет</w:t>
            </w:r>
          </w:p>
        </w:tc>
        <w:tc>
          <w:tcPr>
            <w:tcW w:w="5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3650,0</w:t>
            </w:r>
          </w:p>
        </w:tc>
        <w:tc>
          <w:tcPr>
            <w:tcW w:w="560"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4021,90</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4148,70</w:t>
            </w:r>
          </w:p>
        </w:tc>
        <w:tc>
          <w:tcPr>
            <w:tcW w:w="5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4587,30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4557,30</w:t>
            </w:r>
          </w:p>
        </w:tc>
        <w:tc>
          <w:tcPr>
            <w:tcW w:w="5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70"/>
              <w:rPr>
                <w:sz w:val="18"/>
                <w:szCs w:val="18"/>
              </w:rPr>
            </w:pPr>
            <w:r w:rsidRPr="00931CB6">
              <w:rPr>
                <w:sz w:val="18"/>
                <w:szCs w:val="18"/>
              </w:rPr>
              <w:t>4557,30</w:t>
            </w:r>
          </w:p>
        </w:tc>
      </w:tr>
    </w:tbl>
    <w:p w:rsidR="00931CB6" w:rsidRPr="00931CB6" w:rsidRDefault="00931CB6" w:rsidP="00931CB6">
      <w:pPr>
        <w:spacing w:after="0" w:line="240" w:lineRule="auto"/>
        <w:ind w:left="42" w:right="141"/>
        <w:jc w:val="right"/>
        <w:rPr>
          <w:sz w:val="18"/>
          <w:szCs w:val="18"/>
        </w:rPr>
      </w:pP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ПОСТАНОВЛЕНИЕ</w:t>
      </w:r>
    </w:p>
    <w:p w:rsidR="00931CB6" w:rsidRPr="00931CB6" w:rsidRDefault="00931CB6" w:rsidP="00931CB6">
      <w:pPr>
        <w:spacing w:after="0" w:line="240" w:lineRule="auto"/>
        <w:ind w:left="42" w:right="141"/>
        <w:jc w:val="center"/>
        <w:rPr>
          <w:sz w:val="18"/>
          <w:szCs w:val="18"/>
        </w:rPr>
      </w:pPr>
      <w:r w:rsidRPr="00931CB6">
        <w:rPr>
          <w:sz w:val="18"/>
          <w:szCs w:val="18"/>
        </w:rPr>
        <w:t>03.09.2024   № 295</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lang w:val="x-none"/>
        </w:rPr>
      </w:pPr>
      <w:r w:rsidRPr="00931CB6">
        <w:rPr>
          <w:b/>
          <w:sz w:val="18"/>
          <w:szCs w:val="18"/>
          <w:lang w:val="x-none"/>
        </w:rPr>
        <w:t>Об исполнении бюджета Марёвского</w:t>
      </w:r>
      <w:r w:rsidRPr="00931CB6">
        <w:rPr>
          <w:b/>
          <w:sz w:val="18"/>
          <w:szCs w:val="18"/>
        </w:rPr>
        <w:t xml:space="preserve"> </w:t>
      </w:r>
      <w:r w:rsidRPr="00931CB6">
        <w:rPr>
          <w:b/>
          <w:sz w:val="18"/>
          <w:szCs w:val="18"/>
          <w:lang w:val="x-none"/>
        </w:rPr>
        <w:t xml:space="preserve">муниципального </w:t>
      </w:r>
      <w:r w:rsidRPr="00931CB6">
        <w:rPr>
          <w:b/>
          <w:sz w:val="18"/>
          <w:szCs w:val="18"/>
        </w:rPr>
        <w:t>округа</w:t>
      </w:r>
      <w:r w:rsidRPr="00931CB6">
        <w:rPr>
          <w:b/>
          <w:sz w:val="18"/>
          <w:szCs w:val="18"/>
          <w:lang w:val="x-none"/>
        </w:rPr>
        <w:t xml:space="preserve"> за </w:t>
      </w:r>
      <w:r w:rsidRPr="00931CB6">
        <w:rPr>
          <w:b/>
          <w:sz w:val="18"/>
          <w:szCs w:val="18"/>
          <w:lang w:val="en-US"/>
        </w:rPr>
        <w:t>I</w:t>
      </w:r>
      <w:r w:rsidRPr="00931CB6">
        <w:rPr>
          <w:b/>
          <w:sz w:val="18"/>
          <w:szCs w:val="18"/>
        </w:rPr>
        <w:t xml:space="preserve"> полугодие </w:t>
      </w:r>
      <w:r w:rsidRPr="00931CB6">
        <w:rPr>
          <w:b/>
          <w:sz w:val="18"/>
          <w:szCs w:val="18"/>
          <w:lang w:val="x-none"/>
        </w:rPr>
        <w:t>20</w:t>
      </w:r>
      <w:r w:rsidRPr="00931CB6">
        <w:rPr>
          <w:b/>
          <w:sz w:val="18"/>
          <w:szCs w:val="18"/>
        </w:rPr>
        <w:t>24</w:t>
      </w:r>
      <w:r w:rsidRPr="00931CB6">
        <w:rPr>
          <w:b/>
          <w:sz w:val="18"/>
          <w:szCs w:val="18"/>
          <w:lang w:val="x-none"/>
        </w:rPr>
        <w:t xml:space="preserve"> года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Бюджетным кодексом Российской Федерации, Положением «О бюджетном процессе в Марёвском муниципальном округе», утвержденным решением Думы Марёвского муниципального округа от 25.09.2020 № 14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1.Утвердить исполнение бюджета Марёвского муниципального округа за </w:t>
      </w:r>
      <w:r w:rsidRPr="00931CB6">
        <w:rPr>
          <w:sz w:val="18"/>
          <w:szCs w:val="18"/>
          <w:lang w:val="en-US"/>
        </w:rPr>
        <w:t>I</w:t>
      </w:r>
      <w:r w:rsidRPr="00931CB6">
        <w:rPr>
          <w:sz w:val="18"/>
          <w:szCs w:val="18"/>
        </w:rPr>
        <w:t xml:space="preserve"> полугодие 2024 года.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 xml:space="preserve">2. Направить отчёт об исполнении бюджета муниципального округа за за </w:t>
      </w:r>
      <w:r w:rsidRPr="00931CB6">
        <w:rPr>
          <w:sz w:val="18"/>
          <w:szCs w:val="18"/>
          <w:lang w:val="en-US"/>
        </w:rPr>
        <w:t>I</w:t>
      </w:r>
      <w:r w:rsidRPr="00931CB6">
        <w:rPr>
          <w:sz w:val="18"/>
          <w:szCs w:val="18"/>
        </w:rPr>
        <w:t xml:space="preserve"> полугодие 2024 года в Думу муниципального округа и контрольно-счётную палату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812" w:right="141"/>
        <w:jc w:val="center"/>
        <w:rPr>
          <w:sz w:val="18"/>
          <w:szCs w:val="18"/>
        </w:rPr>
      </w:pPr>
      <w:r w:rsidRPr="00931CB6">
        <w:rPr>
          <w:sz w:val="18"/>
          <w:szCs w:val="18"/>
        </w:rPr>
        <w:t>Приложение 1</w:t>
      </w:r>
    </w:p>
    <w:p w:rsidR="00931CB6" w:rsidRPr="00931CB6" w:rsidRDefault="00931CB6" w:rsidP="00931CB6">
      <w:pPr>
        <w:spacing w:after="0" w:line="240" w:lineRule="auto"/>
        <w:ind w:left="5812" w:right="141"/>
        <w:jc w:val="center"/>
        <w:rPr>
          <w:sz w:val="18"/>
          <w:szCs w:val="18"/>
        </w:rPr>
      </w:pPr>
      <w:r w:rsidRPr="00931CB6">
        <w:rPr>
          <w:sz w:val="18"/>
          <w:szCs w:val="18"/>
        </w:rPr>
        <w:t>к постановлению Администрации Марёвского</w:t>
      </w:r>
    </w:p>
    <w:p w:rsidR="00931CB6" w:rsidRPr="00931CB6" w:rsidRDefault="00931CB6" w:rsidP="00931CB6">
      <w:pPr>
        <w:spacing w:after="0" w:line="240" w:lineRule="auto"/>
        <w:ind w:left="5812" w:right="141"/>
        <w:jc w:val="center"/>
        <w:rPr>
          <w:sz w:val="18"/>
          <w:szCs w:val="18"/>
        </w:rPr>
      </w:pPr>
      <w:r w:rsidRPr="00931CB6">
        <w:rPr>
          <w:sz w:val="18"/>
          <w:szCs w:val="18"/>
        </w:rPr>
        <w:t>муниципального округа "Об исполнении бюджета</w:t>
      </w:r>
    </w:p>
    <w:p w:rsidR="00931CB6" w:rsidRPr="00931CB6" w:rsidRDefault="00931CB6" w:rsidP="00931CB6">
      <w:pPr>
        <w:spacing w:after="0" w:line="240" w:lineRule="auto"/>
        <w:ind w:left="5812" w:right="141"/>
        <w:jc w:val="center"/>
        <w:rPr>
          <w:sz w:val="18"/>
          <w:szCs w:val="18"/>
        </w:rPr>
      </w:pPr>
      <w:r w:rsidRPr="00931CB6">
        <w:rPr>
          <w:sz w:val="18"/>
          <w:szCs w:val="18"/>
        </w:rPr>
        <w:t xml:space="preserve">Марёвского муниципального округа за </w:t>
      </w:r>
      <w:r w:rsidRPr="00931CB6">
        <w:rPr>
          <w:sz w:val="18"/>
          <w:szCs w:val="18"/>
          <w:lang w:val="en-US"/>
        </w:rPr>
        <w:t>I</w:t>
      </w:r>
      <w:r w:rsidRPr="00931CB6">
        <w:rPr>
          <w:sz w:val="18"/>
          <w:szCs w:val="18"/>
        </w:rPr>
        <w:t xml:space="preserve"> полугодие 2024 года"</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w:t>
      </w:r>
    </w:p>
    <w:p w:rsidR="00931CB6" w:rsidRPr="00931CB6" w:rsidRDefault="00931CB6" w:rsidP="00931CB6">
      <w:pPr>
        <w:spacing w:after="0" w:line="240" w:lineRule="auto"/>
        <w:ind w:left="42" w:right="141"/>
        <w:jc w:val="center"/>
        <w:rPr>
          <w:b/>
          <w:sz w:val="18"/>
          <w:szCs w:val="18"/>
        </w:rPr>
      </w:pPr>
      <w:r w:rsidRPr="00931CB6">
        <w:rPr>
          <w:b/>
          <w:sz w:val="18"/>
          <w:szCs w:val="18"/>
        </w:rPr>
        <w:t xml:space="preserve">за </w:t>
      </w:r>
      <w:r w:rsidRPr="00931CB6">
        <w:rPr>
          <w:b/>
          <w:sz w:val="18"/>
          <w:szCs w:val="18"/>
          <w:lang w:val="en-US"/>
        </w:rPr>
        <w:t>I</w:t>
      </w:r>
      <w:r w:rsidRPr="00931CB6">
        <w:rPr>
          <w:b/>
          <w:sz w:val="18"/>
          <w:szCs w:val="18"/>
        </w:rPr>
        <w:t xml:space="preserve"> полугодие 2024 года</w:t>
      </w:r>
    </w:p>
    <w:p w:rsidR="00931CB6" w:rsidRPr="00931CB6" w:rsidRDefault="00931CB6" w:rsidP="00931CB6">
      <w:pPr>
        <w:spacing w:after="0" w:line="240" w:lineRule="auto"/>
        <w:ind w:left="42" w:right="141"/>
        <w:jc w:val="right"/>
        <w:rPr>
          <w:sz w:val="18"/>
          <w:szCs w:val="18"/>
        </w:rPr>
      </w:pPr>
      <w:r w:rsidRPr="00931CB6">
        <w:rPr>
          <w:sz w:val="18"/>
          <w:szCs w:val="18"/>
        </w:rPr>
        <w:t>(рубли)</w:t>
      </w:r>
    </w:p>
    <w:tbl>
      <w:tblPr>
        <w:tblW w:w="1062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9"/>
        <w:gridCol w:w="1917"/>
        <w:gridCol w:w="1162"/>
        <w:gridCol w:w="1162"/>
        <w:gridCol w:w="574"/>
      </w:tblGrid>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Наименование доходов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Код бюджетной классификации </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Утверждено на 2024 год</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Исполнено за I полугодие 2024 года</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исполнения</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НАЛОГОВЫЕ И НЕНАЛОГОВЫЕ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1 00 00000 00 0000 000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63827800,00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34541581,16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НАЛОГОВЫЕ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61459900,00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32880626,87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НАЛОГИ НА ПРИБЫЛЬ,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41519100,00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22018859,00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доходы физических лиц</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1 01 02000 01 0000 110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41519100,00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22018859,00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1 01 02010 01 0000 110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40368100,00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21993808,34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1 01 02020 01 0000 110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747300,00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1 01 02030 01 0000 110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290600,00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37204,42</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1 01 02040 01 0000 110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1 01 02080 01 0000 110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-193,76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1 01 02130 01 0000 110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-11960,00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НАЛОГИ НА ТОВАРЫ (РАБОТЫ, УСЛУГИ), РЕАЛИЗУЕМЫЕ НА ТЕРРИТОРИИ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4060000,00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1953402,67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Акцизы по подакцизным товарам (продукции), производимым на территории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1 03 02000 01 0000 110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4060000,00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1953402,67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1 03 02230 01 0000 110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2117600,00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997842,05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1 03 02231 01 0000 110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2117600,00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997842,05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w:t>
            </w:r>
            <w:r w:rsidRPr="00931CB6">
              <w:rPr>
                <w:sz w:val="18"/>
                <w:szCs w:val="18"/>
              </w:rPr>
              <w:lastRenderedPageBreak/>
              <w:t>бюджетами с учетом установленных дифференцированных нормативов отчислений в местные бюджеты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1 03 02240 01 0000 110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5774,36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1 03 02241 01 0000 110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5774,36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1 03 02250 01 0000 110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2195500,00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1079347,51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1 03 02251 01 0000 110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2195500,00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1079347,51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1 03 02260 01 0000 110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-263100,00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-129561,25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1 03 02261 01 0000 110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-263100,00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-129561,25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НАЛОГИ НА СОВОКУПНЫЙ ДОХОД</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12883800,00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7501670,68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в связи с применением упрощенной системы налогообложения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1 05 01000 00 0000 110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12592800,00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7154448,68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с налогоплательщиков, выбравших в качестве объекта налогообложения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1 05 01010 01 0000 110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4971629,24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с налогоплательщиков, выбравших в качестве объекта налогообложения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1 05 01011 01 0000 110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4971629,24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1 05 01020 01 0000 110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4142800,00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2182819,44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1 05 01021 01 0000 110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4142800,00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2182819,44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Единый сельскохозяйственный налог</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1 05 03000 01 0000 110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17251,00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Единый сельскохозяйственный налог</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1 05 03010 01 0000 110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17251,00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в связи с применением патентной системы налогообложения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1 05 04000 02 0000 110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273000,00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329971,00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1 05 04060 02 0000 110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273000,00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329971,00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НАЛОГИ НА ИМУЩЕСТВО</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2616000,00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1123024,73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имущество физических лиц</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1 06 01000 00 0000 110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63864,52</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1 06 01020 14 0000 110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63864,52</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Земельный налог</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1 06 06000 00 0000 110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2275000,00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1059160,21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Земельный налог с организаций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1 06 06030 00 0000 110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905842,32</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139,4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Земельный налог с организаций, обладающих земельным участком, расположенным в границах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1 06 06032 14 0000 110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905842,32</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139,4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Земельный налог с физических лиц</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1 06 06040 00 0000 110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153317,89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Земельный налог с физических лиц, обладающих земельным участком, расположенным в границах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1 06 06042 14 0000 110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153317,89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ГОСУДАРСТВЕННАЯ ПОШЛИНА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1 08 00000 00 0000 000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283669,79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Государственная пошлина по делам, рассматриваемым в судах общей юрисдикции, мировыми судьями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1 08 03000 01 0000 110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283669,79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1 08 03010 01 0000 110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283669,79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НЕНАЛОГОВЫЕ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2367900,00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1660954,29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70,1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ДОХОДЫ ОТ ИСПОЛЬЗОВАНИЯ ИМУЩЕСТВА, НАХОДЯЩЕГОСЯ В ГОСУДАРСТВЕННОЙ  И МУНИЦИПАЛЬНОЙ СОБСТВЕННОСТИ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907997,89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w:t>
            </w:r>
            <w:r w:rsidRPr="00931CB6">
              <w:rPr>
                <w:sz w:val="18"/>
                <w:szCs w:val="18"/>
              </w:rPr>
              <w:lastRenderedPageBreak/>
              <w:t>также имущества государственных и муниципальных унитарных предприятий, в том числе казенных)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1 11 05000 00 0000 120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861829,76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1 11 05010 00 0000 120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574355,34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1 11 05012 14 0000 120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574355,34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1 11 05020 00 0000 120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46014,48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1 11 05024 14 0000 120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46014,48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1 11 05030 00 0000 120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1957,19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1 11 05034 14 0000 120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1957,19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1 11 05070 00 0000 120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239502,75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66,5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сдачи в аренду имущества, составляющего казну муниципальных округов (за исключением земельных участков)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1 11 05074 14 0000 120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239502,75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66,5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1 11 09000 00 0000 120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46168,13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1 11 09040 00 0000 120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46168,13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1 11 09044 14 0000 120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46168,13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ПЛАТЕЖИ ПРИ ПОЛЬЗОВАНИИ ПРИРОДНЫМИ РЕСУРСАМИ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1 12 00000 00 0000 000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6006,68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113,3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Плата за негативное воздействие на окружающую среду</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1 12 01000 01 0000 120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6006,68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113,3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Плата за выбросы загрязняющих веществ в атмосферный воздух стационарными объектами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1 12 01010 01 0000 120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6006,68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113,3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ОКАЗАНИЯ ПЛАТНЫХ УСЛУГ И КОМПЕНСАЦИИ ЗАТРАТ ГОСУДАРСТВА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1 13 00000 00 0000 000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453080,00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компенсации затрат государства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1 13 02000 00 0000 130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453080,00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доходы от компенсации затрат государства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1 13 02990 00 0000 130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453080,00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доходы от компенсации затрат бюджетов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1 13 02994 14 0000 130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453080,00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ПРОДАЖИ МАТЕРИАЛЬНЫХ И НЕМАТЕРИАЛЬНЫХ АКТИВОВ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1128,74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1 14 02000 00 0000 000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363600,00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1 14 02040 14 0000 410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363600,00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Доходы от реализации иного имущества, находящегося в собственности муниципальных округов (за исключением имущества муниципальных </w:t>
            </w:r>
            <w:r w:rsidRPr="00931CB6">
              <w:rPr>
                <w:sz w:val="18"/>
                <w:szCs w:val="18"/>
              </w:rPr>
              <w:lastRenderedPageBreak/>
              <w:t>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1 14 02043 14 0000 410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363600,00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продажи земельных участков, находящихся в государственной и муниципальной собственности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1 14 06000 00 0000 430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продажи земельных участков, государственная собственность на которые не разграничена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1 14 06010 00 0000 430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1 14 06012 14 0000 430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1 14 06300 00 0000 430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1128,74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1 14 06310 00 0000 430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1128,74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1 14 06312 14 0000 430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1128,74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ШТРАФЫ, САНКЦИИ, ВОЗМЕЩЕНИЕ УЩЕРБА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658000,00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72914,80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Кодексом Российской Федерации об административных правонарушениях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1 16 01000 01 0000 140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22492,73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1 16 01050 01 0000 140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3375,00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1 16 01053 01 0000 140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3375,00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1 16 01060 01 0000 140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1 16 01063 01 0000 140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1 16 01070 01 0000 140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7517,77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375,9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1 16 01073 01 0000 140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7517,77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375,9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116 01110 01 0000 140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116 01113 01 0000 140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1 16 01130 01 0000 140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1 16 01133 01 0000 140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1 16 01140 01 0000 140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1 16 01143 01 0000 140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1 16 01150 01 0000 140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1 16 01153 01 0000 140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1 16 01170 01 0000 140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1 16 01173 01 0000 140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1 16 01190 01 0000 140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1 16 01193 01 0000 140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1 16 01200 01 0000 140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6749,95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1 16 01203 01 0000 140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6749,95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1 16 01330 00 0000 140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1 16 01333 01 0000 140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Платежи, уплачиваемые в целях возмещения вреда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1 16 11000 01 0000 140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597000,00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50422,07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1 16 11050 01 0000 140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597000,00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50422,07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НЕНАЛОГОВЫЕ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219826,18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219,8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Невыясненные поступления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1 17 01000 00 0000 180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98942,27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Невыясненные поступления, зачисляемые в бюджеты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1 17 01040 14 0000 180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98942,27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неналоговые доходы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1 17 05000 00 0000 180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20883,91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неналоговые доходы бюджетов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1 17 05040 14 0000 180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20883,91</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Инициативные платежи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1 17 15000 00 0000 150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Инициативные платежи, зачисляемые в бюджеты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1 17 15020 14 0000 150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БЕЗВОЗМЕЗДНЫЕ ПОСТУПЛЕНИЯ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2 00 00000 00 0000 000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169598975,20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91301316,47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БЕЗВОЗМЕЗДНЫЕ ПОСТУПЛЕНИЯ ОТ ДРУГИХ БЮДЖЕТОВ БЮДЖЕТНОЙ СИСТЕМЫ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171406286,89</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93561708,16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Дотации бюджетам бюджетной системы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2 02 10000 00 0000 150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72670300,00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41707400,00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Дотации на выравнивание бюджетной обеспеченности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2 02 15001 00 0000 150 </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72670300,00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41707400,00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2 02 15001 14 0000 150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72670300,00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41707400,00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бюджетной системы Российской Федерации (межбюджетные субсидии)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2 02 20000 00 0000 150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50787997,14</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23397772,72</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2 02 25299 00 0000 150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2236613,61</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2 02 25299 14 0000 150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2236613,61</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2 02 25304 00 0000 150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1655775,00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1023402,33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2 02 25304 14 0000 150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1655775,00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1023402,33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создание модельных муниципальных библиотек</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2 02 25454 00 0000 150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8000000,00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создание модельных муниципальных библиотек</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2 02 25454 14 0000 150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8000000,00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2 02 25467 00 0000 150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411426,00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411426,00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2 02 25467 14 0000 150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411426,00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411426,00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реализацию мероприятий по обеспечению жильем молодых семей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2 02 25497 00 0000 150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411165,36</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411165,36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реализацию мероприятий по обеспечению жильем молодых семей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2 02 25497 14 0000 150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411165,36</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411165,36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поддержку отрасли культуры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2 02 25519 00 0000 150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166429,17</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166429,17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поддержку отрасли культуры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2 02 25519 14 0000 150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166429,17</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166429,17</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на реализацию программ формирования современной городской среды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2 02 25555 00 0000 150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874872,00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83333,86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округов на реализацию программ формирования современной городской среды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2 02 25555 14 0000 150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874872,00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83333,86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субсидии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37031716,00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13302016,00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субсидии бюджетам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37031716,00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13302016,00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35,9</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2 02 29999 14 7151 150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4614000,00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2 02 29999 14 7153 150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4912700,00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2 02 29999 14 7173 150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2645116,00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2645116,00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2 02 29999 14 7208 150   </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2 02 29999 14 7209 150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2 02 29999 14 7212 150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1355100,00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542100,00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2 02 29999 14 7230 150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17750000,00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9110000,00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2 02 29999 14 7237 150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3550000,00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2 02 29999 14 7526 150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2 02 29999 14 7610 150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2 02 29999 14 7705 150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бюджетной системы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2 02 30000 00 0000 150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42681800,00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25182135,69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образований на ежемесячное денежное вознаграждение за классное руководство</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2 02 30021 00 0000 150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292200,00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203124,00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ежемесячное денежное вознаграждение за классное руководство</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2 02 30021 14 0000 150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292200,00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203124,00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69,5</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местным бюджетам на выполнение передаваемых полномочий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36198200,00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21708490,18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выполнение передаваемых полномочий субъектов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36198200,00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21708490,18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2 02 30024 14 7002 150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519200,00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216500,00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2 02 30024 14 7004 150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31199400,00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19589340,00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2 02 30024 14 7006 150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801900,00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433838,00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2 02 30024 14 7028 150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2538400,00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1134700,00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2 02 30024 14 7050 150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141100,00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70600,00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2 02 30024 14 7057 150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18900,00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w:t>
            </w:r>
            <w:r w:rsidRPr="00931CB6">
              <w:rPr>
                <w:sz w:val="18"/>
                <w:szCs w:val="18"/>
              </w:rPr>
              <w:lastRenderedPageBreak/>
              <w:t>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2 02 30024 14 7065 150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2 02 30024 14 7066 150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2 02 30024 14 7072 150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2 02 30024 14 7164 150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204600,00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100971,00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49,4</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2 02 30024 14 7265 150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387600,00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2 02 30027 00 0000 150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1554100,00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732349,20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2 02 30027 14 0000 150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1554100,00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732349,20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2 02 30029 00 0000 150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438500,00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215000,00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2 02 30029 14 0000 150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438500,00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215000,00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2 02 35082 00 0000 150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1098500,00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2 02 35082 14 0000 150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1098500,00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2 02 35118 00 0000 150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2 02 35118 14 0000 150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2 02 35120 00 0000 150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2 02 35120 14 0000 150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2 02 35179 00 0000 150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155155,44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Субвенции бюджетам муниципальных округов на проведение мероприятий по обеспечению деятельности советников директора по </w:t>
            </w:r>
            <w:r w:rsidRPr="00931CB6">
              <w:rPr>
                <w:sz w:val="18"/>
                <w:szCs w:val="18"/>
              </w:rPr>
              <w:lastRenderedPageBreak/>
              <w:t>воспитанию и взаимодействию с детскими общественными объединениями в общеобразовательных организациях</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2 02 35179 14 0000 150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155155,44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2 02 35303 00 0000 150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2187400,00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1874880,00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2 02 35303 14 0000 150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2187400,00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1874880,00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на государственную регистрацию актов гражданского состояния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2 02 35930 00 0000 150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299100,00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146016,24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Субвенции бюджетам муниципальных округов на государственную регистрацию актов гражданского состояния</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2 02 35930 14 0000 150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299100,00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146016,24</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межбюджетные трансферты</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2 02 40000 00 0000 150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5266189,75</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3274399,75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межбюджетные трансферты, передаваемые бюджетам</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2 02 49999 00 0000 150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5266189,75</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3274399,75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межбюджетные трансферты, передаваемые бюджетам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5266189,75</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3274399,75</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2 02 49999 14 7137 150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2 02 49999 14 7138 150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2 02 49999 14 7141 150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24100,00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16100,00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66,8</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2 02 49999 14 7238 150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3727000,00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1965300,00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2 02 49999 14 7266 150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173692,69</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173692,69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2 02 49999 14 7267 150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153200,00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53110,00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34,7</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2 02 49999 14 7532 150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108000,00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36000,00</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33,3</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2 02 49999 14 7623 150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950197,06</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950197,06</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219 00000 00 0000 000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-1807311,69</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-2260391,69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2 19 00000 14 0000 150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-1807311,69</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-2260391,69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2 19 60010 14 0000 150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-1807311,69</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-2260391,69</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125,1</w:t>
            </w:r>
          </w:p>
        </w:tc>
      </w:tr>
      <w:tr w:rsidR="00931CB6" w:rsidRPr="00931CB6" w:rsidTr="00931CB6">
        <w:trPr>
          <w:trHeight w:val="20"/>
        </w:trPr>
        <w:tc>
          <w:tcPr>
            <w:tcW w:w="580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ДОХОДЫ, ВСЕГО</w:t>
            </w:r>
          </w:p>
        </w:tc>
        <w:tc>
          <w:tcPr>
            <w:tcW w:w="19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233426775,20</w:t>
            </w:r>
          </w:p>
        </w:tc>
        <w:tc>
          <w:tcPr>
            <w:tcW w:w="11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125842897,63</w:t>
            </w:r>
          </w:p>
        </w:tc>
        <w:tc>
          <w:tcPr>
            <w:tcW w:w="57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53,9</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670" w:right="141"/>
        <w:jc w:val="center"/>
        <w:rPr>
          <w:sz w:val="18"/>
          <w:szCs w:val="18"/>
        </w:rPr>
      </w:pPr>
      <w:r w:rsidRPr="00931CB6">
        <w:rPr>
          <w:sz w:val="18"/>
          <w:szCs w:val="18"/>
        </w:rPr>
        <w:lastRenderedPageBreak/>
        <w:t>Приложение 2</w:t>
      </w:r>
    </w:p>
    <w:p w:rsidR="00931CB6" w:rsidRPr="00931CB6" w:rsidRDefault="00931CB6" w:rsidP="00931CB6">
      <w:pPr>
        <w:spacing w:after="0" w:line="240" w:lineRule="auto"/>
        <w:ind w:left="5670" w:right="141"/>
        <w:jc w:val="center"/>
        <w:rPr>
          <w:sz w:val="18"/>
          <w:szCs w:val="18"/>
        </w:rPr>
      </w:pPr>
      <w:r w:rsidRPr="00931CB6">
        <w:rPr>
          <w:sz w:val="18"/>
          <w:szCs w:val="18"/>
        </w:rPr>
        <w:t xml:space="preserve">к постановлению Администрации Марёвского муниципального округа "Об исполнении бюджета Марёвского муниципального округа за </w:t>
      </w:r>
      <w:r w:rsidRPr="00931CB6">
        <w:rPr>
          <w:sz w:val="18"/>
          <w:szCs w:val="18"/>
          <w:lang w:val="en-US"/>
        </w:rPr>
        <w:t>I</w:t>
      </w:r>
      <w:r w:rsidRPr="00931CB6">
        <w:rPr>
          <w:sz w:val="18"/>
          <w:szCs w:val="18"/>
        </w:rPr>
        <w:t xml:space="preserve"> полугодие 2024 года"</w:t>
      </w:r>
    </w:p>
    <w:p w:rsidR="00931CB6" w:rsidRPr="00931CB6" w:rsidRDefault="00931CB6" w:rsidP="00931CB6">
      <w:pPr>
        <w:spacing w:after="0" w:line="240" w:lineRule="auto"/>
        <w:ind w:left="5670"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w:t>
      </w:r>
    </w:p>
    <w:p w:rsidR="00931CB6" w:rsidRPr="00931CB6" w:rsidRDefault="00931CB6" w:rsidP="00931CB6">
      <w:pPr>
        <w:spacing w:after="0" w:line="240" w:lineRule="auto"/>
        <w:ind w:left="42" w:right="141"/>
        <w:jc w:val="center"/>
        <w:rPr>
          <w:b/>
          <w:sz w:val="18"/>
          <w:szCs w:val="18"/>
        </w:rPr>
      </w:pPr>
      <w:r w:rsidRPr="00931CB6">
        <w:rPr>
          <w:b/>
          <w:sz w:val="18"/>
          <w:szCs w:val="18"/>
        </w:rPr>
        <w:t xml:space="preserve">за </w:t>
      </w:r>
      <w:r w:rsidRPr="00931CB6">
        <w:rPr>
          <w:b/>
          <w:sz w:val="18"/>
          <w:szCs w:val="18"/>
          <w:lang w:val="en-US"/>
        </w:rPr>
        <w:t>I</w:t>
      </w:r>
      <w:r w:rsidRPr="00931CB6">
        <w:rPr>
          <w:b/>
          <w:sz w:val="18"/>
          <w:szCs w:val="18"/>
        </w:rPr>
        <w:t xml:space="preserve"> полугодие 2024 года</w:t>
      </w:r>
    </w:p>
    <w:p w:rsidR="00931CB6" w:rsidRPr="00931CB6" w:rsidRDefault="00931CB6" w:rsidP="00931CB6">
      <w:pPr>
        <w:spacing w:after="0" w:line="240" w:lineRule="auto"/>
        <w:ind w:left="42" w:right="141"/>
        <w:jc w:val="right"/>
        <w:rPr>
          <w:sz w:val="18"/>
          <w:szCs w:val="18"/>
        </w:rPr>
      </w:pPr>
      <w:r w:rsidRPr="00931CB6">
        <w:rPr>
          <w:sz w:val="18"/>
          <w:szCs w:val="18"/>
        </w:rPr>
        <w:t>(рубли)</w:t>
      </w:r>
    </w:p>
    <w:tbl>
      <w:tblPr>
        <w:tblW w:w="10652"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1"/>
        <w:gridCol w:w="2281"/>
        <w:gridCol w:w="1302"/>
        <w:gridCol w:w="1288"/>
      </w:tblGrid>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Наименование источника внутреннего финансирования дефицита бюджета</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Код группы, подгруппы, статьи и вида источников</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Утверждено на 2024 год</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Исполнено за I полугодие 2024 года</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1</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2</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3</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Источники финансирования дефицита бюджета - всего</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35 174 687,55</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-7 600 466,17</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в том числе:</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Источники  внутреннего финансирования дефицитов бюджета</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35 174 687,55</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-7 600 466,17</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Кредиты кредитных организаций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000 01 02 00 00 00 0000 000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4 851 400,00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кредитов от кредитных  организаций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000 01 02 00 00 00 0000 700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5 106 400,00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кредитов от кредитных организаций бюджетами муниципальных округов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000 01 02 00 00 14 0000 710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5 106 400,00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Погашение кредитов, предоставленных кредитными организациями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000 01 02 00 00 00 0000 800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-255 000,00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Погашение бюджетами муниципальных округов кредитов от кредитных организаций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000 01 02 00 00 14 0000 810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-255 000,00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Бюджетные кредиты от других бюджетов бюджетной системы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000 01 03 00 00 00 0000 000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-4 851 400,00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Бюджетные кредиты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000 01 03 01 00 00 0000 000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-4 851 400,00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000 01 03 01 00 00 0000 700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000 01 03 01 00 14 0000 710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в том числе:</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000 01 03 01 00 14 0000 710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000 01 03 01 00 14 0000 710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000 01 03 01 00 00 0000 800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-4 851 400,00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000 01 03 01 00 14 0000 810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-4 851 400,00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в том числе:</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000 01 03 01 00 14 0000 810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000 01 03 01 00 14 0000 810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-4 851 400,00</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Изменение остатков средств на счетах по учету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000 01 05 00 00 00 0000 000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35 174 687,55</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-7 600 466,17</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Увеличение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000 01 05 00 00 00 0000 500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-238 533 175,20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-143 405 031,62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Увеличение прочих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000 01 05 02 00 00 0000 500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-238 533 175,20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-143 405 031,62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Увеличение прочих остатков денежных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000 01 05 02 01 00 0000 510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-238 533 175,20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-143 405 031,62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Увеличение прочих остатков денежных средств бюджетов муниципальных округов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000 01 05 02 01 14 0000 510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-238 533 175,20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-143 405 031,62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Уменьшение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000 01 05 00 00 00 0000 600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273 707 862,75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135 804 565,45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Уменьшение прочих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000 01 05 02 00 00 0000 600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273 707 862,75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135 804 565,45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Уменьшение прочих остатков денежных средств бюджетов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000 01 05 02 01 00 0000 610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273 707 862,75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135 804 565,45  </w:t>
            </w:r>
          </w:p>
        </w:tc>
      </w:tr>
      <w:tr w:rsidR="00931CB6" w:rsidRPr="00931CB6" w:rsidTr="00986F24">
        <w:trPr>
          <w:trHeight w:val="20"/>
        </w:trPr>
        <w:tc>
          <w:tcPr>
            <w:tcW w:w="57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Уменьшение прочих остатков денежных средств бюджетов муниципальных округов</w:t>
            </w:r>
          </w:p>
        </w:tc>
        <w:tc>
          <w:tcPr>
            <w:tcW w:w="228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000 01 05 02 01 14 0000 610</w:t>
            </w:r>
          </w:p>
        </w:tc>
        <w:tc>
          <w:tcPr>
            <w:tcW w:w="130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273 707 862,75  </w:t>
            </w:r>
          </w:p>
        </w:tc>
        <w:tc>
          <w:tcPr>
            <w:tcW w:w="128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135 804 565,45  </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670" w:right="141"/>
        <w:jc w:val="center"/>
        <w:rPr>
          <w:sz w:val="18"/>
          <w:szCs w:val="18"/>
        </w:rPr>
      </w:pPr>
      <w:r w:rsidRPr="00931CB6">
        <w:rPr>
          <w:sz w:val="18"/>
          <w:szCs w:val="18"/>
        </w:rPr>
        <w:t>Приложение 3</w:t>
      </w:r>
    </w:p>
    <w:p w:rsidR="00931CB6" w:rsidRPr="00931CB6" w:rsidRDefault="00931CB6" w:rsidP="00931CB6">
      <w:pPr>
        <w:spacing w:after="0" w:line="240" w:lineRule="auto"/>
        <w:ind w:left="5670" w:right="141"/>
        <w:jc w:val="center"/>
        <w:rPr>
          <w:sz w:val="18"/>
          <w:szCs w:val="18"/>
        </w:rPr>
      </w:pPr>
      <w:r w:rsidRPr="00931CB6">
        <w:rPr>
          <w:sz w:val="18"/>
          <w:szCs w:val="18"/>
        </w:rPr>
        <w:t xml:space="preserve">к постановлению Администрации Марёвского муниципального округа "Об исполнении бюджета Марёвского муниципального округа за </w:t>
      </w:r>
      <w:r w:rsidRPr="00931CB6">
        <w:rPr>
          <w:sz w:val="18"/>
          <w:szCs w:val="18"/>
          <w:lang w:val="en-US"/>
        </w:rPr>
        <w:t>I</w:t>
      </w:r>
      <w:r w:rsidRPr="00931CB6">
        <w:rPr>
          <w:sz w:val="18"/>
          <w:szCs w:val="18"/>
        </w:rPr>
        <w:t xml:space="preserve"> полугодие  2024 года"</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 xml:space="preserve">Показатели расходов бюджета Марёвского муниципального округа по разделам и подразделам классификации расходов бюджета за </w:t>
      </w:r>
      <w:r w:rsidRPr="00931CB6">
        <w:rPr>
          <w:b/>
          <w:sz w:val="18"/>
          <w:szCs w:val="18"/>
          <w:lang w:val="en-US"/>
        </w:rPr>
        <w:t>I</w:t>
      </w:r>
      <w:r w:rsidRPr="00931CB6">
        <w:rPr>
          <w:b/>
          <w:sz w:val="18"/>
          <w:szCs w:val="18"/>
        </w:rPr>
        <w:t xml:space="preserve"> полугодие 2024 года</w:t>
      </w:r>
    </w:p>
    <w:p w:rsidR="00931CB6" w:rsidRPr="00931CB6" w:rsidRDefault="00931CB6" w:rsidP="00931CB6">
      <w:pPr>
        <w:spacing w:after="0" w:line="240" w:lineRule="auto"/>
        <w:ind w:left="42" w:right="141"/>
        <w:jc w:val="right"/>
        <w:rPr>
          <w:sz w:val="18"/>
          <w:szCs w:val="18"/>
          <w:lang w:val="en-US"/>
        </w:rPr>
      </w:pPr>
      <w:r w:rsidRPr="00931CB6">
        <w:rPr>
          <w:sz w:val="18"/>
          <w:szCs w:val="18"/>
          <w:lang w:val="en-US"/>
        </w:rPr>
        <w:lastRenderedPageBreak/>
        <w:t>(рубли)</w:t>
      </w:r>
    </w:p>
    <w:tbl>
      <w:tblPr>
        <w:tblW w:w="10703"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369"/>
        <w:gridCol w:w="398"/>
        <w:gridCol w:w="1213"/>
        <w:gridCol w:w="449"/>
        <w:gridCol w:w="1214"/>
        <w:gridCol w:w="1214"/>
        <w:gridCol w:w="631"/>
      </w:tblGrid>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Наименование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РЗ</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ЦСТ</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ВР</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Утверждено на 2024 год</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Исполнено за I полугодие 2024 года</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испол</w:t>
            </w:r>
          </w:p>
          <w:p w:rsidR="00931CB6" w:rsidRPr="00931CB6" w:rsidRDefault="00931CB6" w:rsidP="00931CB6">
            <w:pPr>
              <w:spacing w:after="0" w:line="240" w:lineRule="auto"/>
              <w:ind w:left="-38" w:right="-80"/>
              <w:rPr>
                <w:sz w:val="18"/>
                <w:szCs w:val="18"/>
              </w:rPr>
            </w:pPr>
            <w:r w:rsidRPr="00931CB6">
              <w:rPr>
                <w:sz w:val="18"/>
                <w:szCs w:val="18"/>
              </w:rPr>
              <w:t>нения</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ОБЩЕГОСУДАРСТВЕННЫЕ ВОПРОСЫ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67089556,70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26064787,95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Функционирование высшего должностного лица субъекта Российской Федерации и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1978500,00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998739,35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Глава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1978500,00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998739,35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функций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90 0 00 01000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1978500,00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998739,35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90 0 00 01000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1978500,00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998739,35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38079080,00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18027692,08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38079080,00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18027692,08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Руководство в сфере установленных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38079080,00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18027692,08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32719080,00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15917360,02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29609700,00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13325009,64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2606300,00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2130270,38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503080,00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462080,00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Содержание штатных единиц, осуществляющих переданные отдельные государственные полномочия области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91 9 00 70280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2538400,00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935725,01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91 9 00 70280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2401200,00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926142,47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91 9 00 70280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137200,00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9582,54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937585,63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937585,63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564300,00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237021,42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564300,00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237021,42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Судебная система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95 2 00 51200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95 2 00 51200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6092200,00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2994622,92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2366426,78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2366426,78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2366426,78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2095429,78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270997,00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Контрольно-счётной палаты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1534900,00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628196,14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Председатель Контрольно-счётной палаты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940800,00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460644,64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92 1 00 01000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940800,00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460644,64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92 1 00 01000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940800,00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460644,64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Контрольно-счётной палаты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594100,00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167551,50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92 2 00 01000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594100,00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167551,50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92 2 00 01000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544100,00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165687,75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92 2 00 01000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1863,75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Резервные фонды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Резервные фонды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Резервные фонды местных администраций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93 1 00 07000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Резервные средства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93 1 00 07000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Другие общегосударственные вопросы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20886976,70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4043733,60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"Противодействие коррупции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противодействию коррупции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15 0 00 20060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15 0 00 20060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6225530,00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3683742,16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Руководство в сфере установленных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6225530,00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3683742,16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Учреждения по обеспечению хозяйственного обслуживания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91 9 00 30030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5924430,00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3537725,92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91 9 00 30030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5924430,00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3537725,92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91 9 00 59300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299100,00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146016,24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91 9 00 59300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215100,00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123542,88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91 9 00 59300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22473,36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91 9 00 70650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91 9 00 70650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403010,00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228105,00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государственных функций,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403010,00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228105,00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Членские взносы в ассоциацию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93 3 00 30040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301010,00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224505,00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93 3 00 30040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301010,00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224505,00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93 3 00 70810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93 3 00 70810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Проведение конкурса "Лучший сельский староста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93 3 00 70820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выплаты населению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93 3 00 70820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14248436,70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127886,44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14248436,70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127886,44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прочих мероприятий непрограммных расходов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96 1 00 99999</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14248436,70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127886,44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96 1 00 99999</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14248436,70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127886,44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НАЦИОНАЛЬНАЯ ОБОРОНА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Мобилизационная и вневойсковая подготовка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Первичный воинский учёт органов местного самоуправления поселений, муниципальных и городских округов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Осуществление первичного воинского учёта органами местного самоуправления поселений, муниципальных и городских округов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95 3 00 51180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95 3 00 51180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147120,63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95 3 00 51180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НАЦИОНАЛЬНАЯ БЕЗОПАСНОСТЬ И ПРАВООХРАНИТЕЛЬНАЯ ДЕЯТЕЛЬНОСТЬ</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4186100,00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1456298,99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Защита населения и территории от чрезвычайных ситуаций природного и техногенного характера, пожарная безопасность</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2680100,00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1362498,99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2680100,00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1362498,99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2370500,00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1315988,99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Единая дежурно-диспетчерская служба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01 1 00 10030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2370500,00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1315988,99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01 1 00 10030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2370500,00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1315988,99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26510,00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01 2 00 10230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7410,00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01 2 00 10230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7410,00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техническому обслуживанию системы оповещения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01 2 00 10240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19100,00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01 2 00 10240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19100,00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130400,00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противопожарной защиты объектов и населенных пунктов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01 3 00 10020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130400,00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01 3 00 10020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130400,00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Другие вопросы в области национальной безопасности и правоохранительной деятельности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1476000,00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"Профилактика терроризма и экстремизма в Маревском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технической укреплённости здания Администрации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18 1 00 20080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18 1 00 20080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"Профилактика правонарушений в Маревском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1176000,00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профилактике правонарушений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18 2 00 20090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1176000,00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выплаты персоналу государственных (муниципальных) органов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18 2 00 20090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18 2 00 20090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безопасности дорожного движения в Маревском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19 1 00 30010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19 1 00 30010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НАЦИОНАЛЬНАЯ ЭКОНОМИКА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23240960,24</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3444027,54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Сельское хозяйство и рыболовство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государственных функций,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93 3 00 70720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93 3 00 70720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Транспорт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2527200,00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1213450,38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2527200,00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1213450,38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государственных функций, связанных с общегосударственным управлением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2527200,00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1213450,38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93 3 00 70800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2527200,00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1213450,38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93 3 00 70800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2527200,00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1213450,38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Дорожное хозяйство (дорожные фонды)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18001871,30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1954914,49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18001871,30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1954914,49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Содержание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07 0 00 23080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5261605,84</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1954914,49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07 0 00 23080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5261605,84</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1954914,49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Ремонт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07 0 00 23090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2693212,63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07 0 00 23090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2693212,63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формирование муниципальных дорожных фондов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07 0 00 71510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4614000,00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07 0 00 71510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4614000,00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расходов на формирование муниципальных дорожных фондов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S1510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470674,70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S1510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470674,70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07 0 00 71530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4912700,00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07 0 00 71530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4912700,00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S1530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49678,13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 0 00 S1530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49678,13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Связь и информатика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136990,00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06 00 000000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136990,00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136990,00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06 2 00 23110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136990,00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06 2 00 23110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136990,00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мероприятий по переходу на импортонезависимое программное обеспечение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06 2 00 23120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06 2 00 23120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Другие вопросы в области национальной экономики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1593188,94</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119972,67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1180197,06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реализации муниципальной программы развития малого предпринимательства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03 0 00 20010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03 0 00 20010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03 0 00 76230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950197,06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03 0 00 76230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950197,06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Создание условий для развития туризма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развитию туризма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09 1 00 21010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09 1 00 21010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202991,88</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94872,67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реализации муниципальной программы развитие торговли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10 0 00 30050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10 0 00 30050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10 0 00 72660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173692,69</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85385,40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10 0 00 72660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173692,69</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85385,40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S2660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19299,19</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9487,27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 0 00 S2660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19299,19</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9487,27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муниципального образования на решение вопросов местного значения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25100,00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мероприятия по решению вопросов местного значения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25100,00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мероприятия по землеустройству и землепользованию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94 3 00 10070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25100,00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94 3 00 10070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25100,00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ЖИЛИЩНО-КОММУНАЛЬНОЕ ХОЗЯЙСТВО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30468832,10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8389290,55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Жилищное хозяйство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3444218,00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934465,99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3444218,00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934465,99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Поддержка жилищного хозяйства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3444218,00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934465,99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Взносы на капитальный ремонт общего имущества в многоквартирных домах</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23 1 00 70200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455200,00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214637,17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23 1 00 70200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455200,00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214637,17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Проведение капитального ремонта муниципального жилого фонда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23 1 00 70300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23 1 00 70300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выплаты населению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23 1 00 70300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23 1 00 71730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2645116,00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647845,94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23 1 00 71730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2645116,00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647845,94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S1730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293902,00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71982,88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 1 00 S1730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293902,00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71982,88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Коммунальное хозяйство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11359782,61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272955,00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11259782,61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развитию систем коммунальной инфраструктуры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11 0 00 20020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259930,00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11 0 00 20020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259930,00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236800,00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Реализация мероприятий муниципальных программ в области водоснабжения и водоотведения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11 0 00 72370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9723000,00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11 0 00 72370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9723000,00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Софинансирование мероприятий муниципальных программ в области водоснабжения и водоотведения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S2370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1276852,61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 0 00 S2370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1276852,61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36155,00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по энергосбережению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13 0 00 20040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36155,00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13 0 00 20040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36155,00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Благоустройство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13626970,93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5144009,00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12533380,93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5039841,68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Благоустройство территорий населенных пунктов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12533380,93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5039841,68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21 1 00 70660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50760,00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21 1 00 70660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50760,00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21 1 00 72090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21 1 00 72090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S2090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S2090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приоритетных проектов поддержки местных инициатив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21 1 00 75260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21 1 00 75260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мероприятий на реализацию приоритетных проектов поддержки местных инициатив (средства граждан)</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N5260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N5260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мероприятий на реализацию приоритетных проектов поддержки местных инициатив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S5260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S5260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приоритетного регионального проекта "Народный бюджет"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21 1 00 76100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21 1 00 76100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мероприятий по реализации приоритетного регионального проекта "Народный бюджет"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S6100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S6100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местных инициатив в рамках приоритетного регионального проекта "Наш выбор"</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21 1 00 77050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21 1 00 77050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N7050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N7050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S7050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S7050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Уличное освещение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2766438,68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78,1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2766438,68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78,1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Озеленение территорий населенных пунктов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38920,00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77,8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38920,00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77,8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Организация и содержание мест захоронения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8409,00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8409,00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борьбе с борщевиком Сосновского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165625,00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165625,00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мероприятий по новогоднему украшению общественных пространств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мероприятия по благоустройству</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1315080,93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609689,00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1315080,93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609689,00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ликвидации стихийных, несанкционированных свалок на территории Маревского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602300,00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602300,00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изготовлению и установке информационных знаков на въезде в муниципальный округ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21 1 00 80290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обустройству и восстановлению воинских захоронений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L2990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2251700,00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 1 00 L2990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2251700,00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1093590,00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104167,32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Федеральный проект "Формирование комфортной городской среды"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 0 F2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1093590,00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104167,32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 0 F2 55550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1093590,00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104167,32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 0 F2 55550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1093590,00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104167,32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Другие вопросы в области жилищно-коммунального хозяйства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Вклад в имущество общества с ограниченной ответственностью "Марёвский водоканал"</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96 1 00 23770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964860,56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96 1 00 23770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964860,56</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Вклад в имущество общества с ограниченной ответственностью "Жилищник"</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96 1 00 23790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1073000,00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189,9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Уплата налогов, сборов и иных платежей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96 1 00 23790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1073000,00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2037860,56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189,9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ОХРАНА ОКРУЖАЮЩЕЙ СРЕДЫ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Другие вопросы в области охраны окружающей среды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95 1 00 75240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95 1 00 75240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8780000,00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ОБРАЗОВАНИЕ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85291144,00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49588227,79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Дошкольное образование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24244300,00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13706803,41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24244300,00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13706803,41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24244300,00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13706803,41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Содержание муниципальных образовательных дошкольных организаций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24244300,00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13706803,41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08 5 01 01050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10425200,00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6207283,19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08 5 01 01050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10425200,00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6207283,19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8391000,00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4713580,00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8391000,00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4713580,00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5638,00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5638,00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135525,00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135525,00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S2120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33881,00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S2120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84700,00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33881,00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3870600,00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2046229,30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3870600,00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2046229,30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967700,00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511556,92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967700,00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511556,92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08 5 01 72670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53110,00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08 5 01 72670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153200,00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53110,00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Общее образование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49309270,00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29342440,26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49309270,00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29342440,26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"Развитие дошкольного и общего образования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188400,00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89500,00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Создание условий для получения качественного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08 1 02 00000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188400,00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89500,00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08 1 02 70500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141100,00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70600,00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08 1 02 70500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141100,00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70600,00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08 1 02 70570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18900,00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08 1 02 70570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18900,00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49120870,00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29252940,26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общеобразовательных учреждений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48205670,00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28801284,82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08 5 02 01060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6182870,00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3251833,62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08 5 02 01060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3532520,00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1835751,36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08 5 02 01060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2650350,00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1416082,26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R3031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2187400,00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1874880,00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R3031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2187400,00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1874880,00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22808400,00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14875760,00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22808400,00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14875760,00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731500,00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334800,00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731500,00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334800,00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08 5 02 70630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292200,00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203124,00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08 5 02 70630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292200,00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203124,00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08 5 02 71640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204600,00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100971,00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08 5 02 71640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204600,00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100971,00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Приобретение или изготовление бланков документов об образовании и (или) о квалификации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966300,00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384891,00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966300,00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384891,00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241600,00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96223,00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241600,00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96223,00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7224600,00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3674457,06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7224600,00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3674457,06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1806100,00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918614,25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1806100,00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918614,25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организацию бесплатной перевозки обучающихся общеобразовательных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08 5 02 72380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3727000,00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1965300,00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08 5 02 72380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3727000,00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1965300,00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расходов на организацию бесплатной перевозки обучающихся общеобразовательных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S2380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81391,17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S2380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81391,17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L3041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1672500,00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1033739,72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L3041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1672500,00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1033739,72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Федеральный проект "Современная школа"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Е1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E1 70020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216500,00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E1 70020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216500,00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Е1 71370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Е1 71370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Федеральный проект "Цифровая образовательная среда"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Е4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Е4 71380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Е4 71380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Федеральный проект "Патриотическое воспитание граждан Российской Федерации"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EВ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155155,44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ЕВ 51791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155155,44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ЕВ 51791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155155,44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58,3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Дополнительное образование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2947800,00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1778616,23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959000,00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628190,62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"Культура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959000,00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628190,62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Учреждения дополнительного образования детей в сфере культуры (детская музыкальная школа)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02 1 01 00000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959000,00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628190,62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Обеспечение деятельности учреждений дополнительного образования детей в сфере культуры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02 1 01 01010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934900,00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628190,62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67,2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02 1 01 01010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934900,00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628190,62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67,2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02 1 01 71410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02 1 01 71410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1988800,00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1150425,61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"Развитие дополнительного образования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131047,12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08 2 05 00000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2750,00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08 2 05 01080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2750,00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08 2 05 01080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2750,00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08 2 06 00000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261000,00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128297,12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08 2 06 01100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261000,00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128297,12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08 2 06 01100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261000,00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128297,12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1722800,00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1019378,49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Развитие дополнительного образования с сфере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1722800,00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1019378,49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учреждений, реализующих программы дополнительного образования в сфере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08 5 03 01070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967800,00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633617,00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08 5 03 01070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967800,00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633617,00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08 5 03 72120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21684,00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08 5 03 72120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21684,00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S2120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5421,00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S2120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5421,00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554000,00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286925,19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554000,00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286925,19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71731,30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03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71731,30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Молодежная политика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891800,00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484917,30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417307,30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"Организация отдыха и занятости несовершеннолетних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417307,30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Организация отдыха и занятости несовершеннолетних в период каникул</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07 </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08 4 04 00000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417307,30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Организация трудоустройства подростков в летний период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07 </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08 4 04 10110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88907,30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07 </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08 4 04 10110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88907,30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Обеспечение деятельности каникулярного образовательного отдыха (оздоровление детей)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08 4 04 10120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328400,00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70,6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08 4 04 10120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08 4 04 10120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328400,00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95,2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166800,00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67610,00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"Вовлечение молодёжи Марёвского муниципального округа в социальную практику"</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106800,00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32950,00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вовлечению молодежи муниципального округа в социальную практику</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26 1 00 20110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106800,00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32950,00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26 1 00 20110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8950,00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82,9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Стипендии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26 1 00 20110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"Патриотическое воспитание населения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34660,00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по патриотическому воспитанию населения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26 2 00 20120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34660,00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26 2 00 20120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34660,00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Другие вопросы в области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7897974,00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4275450,59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06 00 000000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"Развитие системы муниципальной службы в Марёвском муниципальном округе"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Реализация мероприятий муниципальной программы по развитию системы муниципальной службы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06 1 00 23100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06 1 00 23100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7292974,00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4044980,00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7292974,00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4044980,00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общеобразовательных учреждений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28400,00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28400,00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57300,00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28400,00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Центр финансового обслуживания учреждений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08 5 05 00000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7235674,00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4016580,00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Центра финансового обслуживания учреждений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08 5 05 01090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7235674,00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4016580,00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08 5 05 01090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7235674,00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4016580,00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55,5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568000,00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193470,59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568000,00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193470,59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34,1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16 1 00 03010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31470,59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16 1 00 03010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31470,59</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16 1 00 03020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126000,00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16 1 00 03020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126000,00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45,0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16 1 00 75320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108000,00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автономным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07</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09</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16 1 00 75320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108000,00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33,3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КУЛЬТУРА, КИНЕМАТОГРАФИЯ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37872437,71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24462568,03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Культура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37872437,71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24462568,03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37872437,71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24462568,03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Подпрограмма "Культура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37872437,71</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24462568,03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64,6</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Централизованная клубная система, дом народного творчества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16324727,18</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9149194,98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централизованной клубной системы, дома народного творчества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02 1 02 01020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12636501,20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6921515,53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02 1 02 01020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12636501,20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6921515,53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Мероприятия на проведение Дней села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02 1 02 01120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02 1 02 01120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250000,00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прочих культурных мероприятий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02 1 02 01130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02 1 02 01130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2179200,00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1110661,16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2179200,00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1110661,16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544800,00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277792,31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544800,00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277792,31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51,0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L4670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433026,00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433026,00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02 L4670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433026,00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433026,00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Федеральный проект "Творческие люди"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156199,98</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156199,98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А2 55195</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52065,95</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52065,95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А2 55195</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52065,95</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52065,95</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поддержку отрасли культуры (государственная поддержка лучших сельских учреждений культуры)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А2 55196</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104134,03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104134,03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А2 55196</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104134,03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104134,03</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Музеи и постоянные выставки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2060620,00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1101553,01</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53,5</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музеев и постоянных выставок</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02 1 03 01030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1559620,00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986638,47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02 1 03 01030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1559620,00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986638,47</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63,3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прочих культурных мероприятий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02 1 03 01130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02 1 03 01130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91931,62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392800,00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91931,62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98200,00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22982,92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03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98200,00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22982,92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Библиотеки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19487090,53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14211820,04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деятельности библиотек</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02 1 04 01040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9770001,43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4968206,92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02 1 04 01040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9770001,43</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4968206,92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50,9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прочих культурных мероприятий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02 1 04 01130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02 1 04 01130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1271500,00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920739,22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02 1 04 72300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1271500,00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920739,22</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317900,00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230184,80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S2300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317900,00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230184,80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72,4</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Расходы на поддержку отрасли культуры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L5191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11909,10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11909,10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04 L5191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11909,10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11909,10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Федеральный проект "Культурная среда"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А1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8080780,00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8080780,00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Создание модельных муниципальных библиотек в целях реализации национального проекта "Культура"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А1 54540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8080780,00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8080780,00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 1 А1 54540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8080780,00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8080780,00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СОЦИАЛЬНАЯ ПОЛИТИКА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7357122,00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2885877,28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Пенсионное обеспечение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3285800,00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1368861,40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3285800,00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1368861,40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Руководство в сфере установленных функций органов местного самоуправления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3285800,00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1368861,40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доплаты к пенсиям муниципальных служащих</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91 9 00 10040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3285800,00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1368861,40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91 9 00 10040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3285800,00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1368861,40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Социальное обеспечение населения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417600,00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обеспечение общеобразовательных учреждений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08 5 02 72650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08 5 02 72650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387600,00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62941,18</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Прочие расходы, не отнесенные к муниципальным программам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Выполнение других обязательств за счёт областного бюджета и бюджета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96 1 00 99991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96 1 00 99991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проведение мероприятий к Дню пожилых людей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96 1 00 99992</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03</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96 1 00 99992</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Охрана семьи и детства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3653722,00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1454074,70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39,8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3091100,00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891452,70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28,8</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3 00 А0821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Бюджетные инвестиции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3 00 А0821</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1098500,00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1992600,00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891452,70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44,7</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08 5 00 70010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159103,50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Социальные выплаты гражданам, кроме публичных нормативных социальных выплат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08 5 00 70010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438500,00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159103,50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36,3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Содержание ребенка в семье опекуна и приемной семье, а также вознаграждение, причитающееся  приемному родителю</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08 5 00 70130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1554100,00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732349,20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47,1</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Публичные нормативные социальные выплаты гражданам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08 5 00 70130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854750,00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404394,00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Социальные выплаты гражданам, кроме публичных нормативных социальных выплат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08 5 00 70130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699350,00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327955,20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46,9</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12 0 01 00000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 0 01 L4970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Социальные выплаты гражданам, кроме публичных нормативных социальных выплат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 0 01 L4970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320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562622,00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100,0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ФИЗИЧЕСКАЯ КУЛЬТУРА И СПОРТ</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3710110,00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1707420,70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xml:space="preserve">Физическая культура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3710110,00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1707420,70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3710110,00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1707420,70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"Развитие физической культуры и массового спорта на территории Марёвского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04 2 00 00000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3710110,00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1707420,70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46,0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в области спорта и физической культуры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04 2 00 02010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3575570,00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1678844,04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lastRenderedPageBreak/>
              <w:t>Субсидии бюджетным учреждениям</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04 2 00 02010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610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3575570,00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1678844,04</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47,0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организацию и проведение физкультурных и спортивно-массовых мероприятий</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04 2 00 02020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134540,00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28576,66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04 2 00 02020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134540,00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28576,66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21,2</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СРЕДСТВА МАССОВОЙ ИНФОРМАЦИИ</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96812,00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Периодическая печать и издательства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96812,00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муниципального образования на решение вопросов местного значения</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96812,00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мероприятия по решению вопросов местного значения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94 3 00 00000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96812,00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Расходы на опубликование официальных документов в периодических изданиях</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94 3 00 10060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96812,00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Иные закупки товаров, работ и услуг для обеспечения государственных (муниципальных) нужд</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12</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02</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94 3 00 10060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240000,00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96812,00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40,3</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ОБСЛУЖИВАНИЕ ГОСУДАРСТВЕННОГО (МУНИЦИПАЛЬНОГО) ДОЛГА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Обслуживание государственного (муниципального) внутреннего долга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05 0 00 00000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05 1 00 00000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Обслуживание муниципального долга Маревского муниципального округа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05 1 00 10050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Обслуживание муниципального долга</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13</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01</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05 1 00 10050</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730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20200,00</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0,00</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0,0</w:t>
            </w:r>
          </w:p>
        </w:tc>
      </w:tr>
      <w:tr w:rsidR="00931CB6" w:rsidRPr="00931CB6" w:rsidTr="00931CB6">
        <w:trPr>
          <w:trHeight w:val="20"/>
        </w:trPr>
        <w:tc>
          <w:tcPr>
            <w:tcW w:w="521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ВСЕГО РАСХОДОВ</w:t>
            </w:r>
          </w:p>
        </w:tc>
        <w:tc>
          <w:tcPr>
            <w:tcW w:w="36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3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3"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449"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 </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268601462,75</w:t>
            </w:r>
          </w:p>
        </w:tc>
        <w:tc>
          <w:tcPr>
            <w:tcW w:w="121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118242431,46</w:t>
            </w:r>
          </w:p>
        </w:tc>
        <w:tc>
          <w:tcPr>
            <w:tcW w:w="63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38" w:right="-80"/>
              <w:rPr>
                <w:sz w:val="18"/>
                <w:szCs w:val="18"/>
              </w:rPr>
            </w:pPr>
            <w:r w:rsidRPr="00931CB6">
              <w:rPr>
                <w:sz w:val="18"/>
                <w:szCs w:val="18"/>
              </w:rPr>
              <w:t>44,0</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ПОЯСНИТЕЛЬНАЯ ЗАПИСКА</w:t>
      </w:r>
    </w:p>
    <w:p w:rsidR="00931CB6" w:rsidRPr="00931CB6" w:rsidRDefault="00931CB6" w:rsidP="00931CB6">
      <w:pPr>
        <w:spacing w:after="0" w:line="240" w:lineRule="auto"/>
        <w:ind w:left="42" w:right="141"/>
        <w:jc w:val="center"/>
        <w:rPr>
          <w:b/>
          <w:sz w:val="18"/>
          <w:szCs w:val="18"/>
        </w:rPr>
      </w:pPr>
      <w:r w:rsidRPr="00931CB6">
        <w:rPr>
          <w:b/>
          <w:sz w:val="18"/>
          <w:szCs w:val="18"/>
        </w:rPr>
        <w:t xml:space="preserve">к постановлению Администрации Марёвского муниципального округа «Об исполнении бюджета Марёвского муниципального округа за </w:t>
      </w:r>
      <w:r w:rsidRPr="00931CB6">
        <w:rPr>
          <w:b/>
          <w:sz w:val="18"/>
          <w:szCs w:val="18"/>
          <w:lang w:val="en-US"/>
        </w:rPr>
        <w:t>I</w:t>
      </w:r>
      <w:r w:rsidRPr="00931CB6">
        <w:rPr>
          <w:b/>
          <w:sz w:val="18"/>
          <w:szCs w:val="18"/>
        </w:rPr>
        <w:t xml:space="preserve"> полугодие 2024 года»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Бюджет Марёвского муниципального округа утвержден решением Думы Марёвского муниципального округа от 25.12.2023 года № 295 «О бюджете Марёвского муниципального округа на 2024 год и на плановый период 2025 и 2026 годов» по доходам на 2024 год в сумме 217 443,38114 тыс. рублей, на 2025 год в сумме 181 929,61505 тыс. рублей, на 2026 год в сумме 182 406,81572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расходам на 2024 год в сумме 217 443,38114 тыс. рублей, на 2025 год в сумме 181 929,61505 тыс. рублей, на 2026 год в сумме 182 406,81572 тыс. рублей.  Размер дефицита бюджета муниципального округа на 2024 - 2026 года составил 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В течение первого полугодия 2024 года в решение Думы Марёвского муниципального округа «О бюджете Марёвского муниципального округа на 2024 год и на плановый период 2025 и 2026 годов» внесено 4 изменения от 16.02.2024 №304, от 22.03.2024 № 308, от 25.04.2024 № 321, от 21.06.2024 № 324, а также 3 изменения в сводную бюджетную роспись бюджета Марёвского муниципального округа (приказы комитета финансов Администрации Марёвского муниципального округа от 31.01.2024 № 2, от 28.05.2024 № 7, от 28.06.2024 № 8) в результате чего доходы на 2024 год увеличились на 15983,39406 тыс. рублей, на 2025 – 2026 года доходы не изменились;</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2024 год увеличились на 51 158,08161 тыс. рублей, на 2025 – 2026 года расходы не изменились.</w:t>
      </w:r>
    </w:p>
    <w:p w:rsidR="00931CB6" w:rsidRPr="00931CB6" w:rsidRDefault="00931CB6" w:rsidP="00931CB6">
      <w:pPr>
        <w:spacing w:after="0" w:line="240" w:lineRule="auto"/>
        <w:ind w:left="42" w:right="141" w:firstLine="242"/>
        <w:jc w:val="both"/>
        <w:rPr>
          <w:sz w:val="18"/>
          <w:szCs w:val="18"/>
        </w:rPr>
      </w:pPr>
      <w:r w:rsidRPr="00931CB6">
        <w:rPr>
          <w:sz w:val="18"/>
          <w:szCs w:val="18"/>
        </w:rPr>
        <w:t>Дефицит бюджета муниципального округа на 2024 год составляет – 35 174,68755 тыс. рублей, за счет направления остатков средств прошлого года; на 2025-2026 года, бюджет муниципального округа остается бездефицитным.</w:t>
      </w:r>
    </w:p>
    <w:p w:rsidR="00931CB6" w:rsidRPr="00931CB6" w:rsidRDefault="00931CB6" w:rsidP="00931CB6">
      <w:pPr>
        <w:spacing w:after="0" w:line="240" w:lineRule="auto"/>
        <w:ind w:left="42" w:right="141" w:firstLine="242"/>
        <w:jc w:val="both"/>
        <w:rPr>
          <w:sz w:val="18"/>
          <w:szCs w:val="18"/>
        </w:rPr>
      </w:pPr>
      <w:r w:rsidRPr="00931CB6">
        <w:rPr>
          <w:sz w:val="18"/>
          <w:szCs w:val="18"/>
        </w:rPr>
        <w:t>Бюджет Марёвского муниципального округа за первое полугодие 2024 года исполнен по доходам в сумме 125 842,89763 тыс. рублей или 53,9% к утвержденным бюджетным назначениям, по расходам в сумме 118 242,43146 тыс. рублей или 44,0% к утвержденным бюджетным ассигнованиям. Бюджет Марёвского муниципального округа исполнен с превышением доходов над расходами на сумму 7 600,46617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Доходы</w:t>
      </w:r>
    </w:p>
    <w:p w:rsidR="00931CB6" w:rsidRPr="00931CB6" w:rsidRDefault="00931CB6" w:rsidP="00931CB6">
      <w:pPr>
        <w:spacing w:after="0" w:line="240" w:lineRule="auto"/>
        <w:ind w:left="42" w:right="141" w:firstLine="242"/>
        <w:jc w:val="both"/>
        <w:rPr>
          <w:sz w:val="18"/>
          <w:szCs w:val="18"/>
        </w:rPr>
      </w:pPr>
      <w:r w:rsidRPr="00931CB6">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первое полугодие 2024 года исполнена в сумме 125 842,89763 тыс. рублей или 53,9% к уточненному годовому плану.</w:t>
      </w:r>
    </w:p>
    <w:p w:rsidR="00931CB6" w:rsidRPr="00931CB6" w:rsidRDefault="00931CB6" w:rsidP="00931CB6">
      <w:pPr>
        <w:spacing w:after="0" w:line="240" w:lineRule="auto"/>
        <w:ind w:left="42" w:right="141" w:firstLine="242"/>
        <w:jc w:val="both"/>
        <w:rPr>
          <w:sz w:val="18"/>
          <w:szCs w:val="18"/>
        </w:rPr>
      </w:pPr>
      <w:r w:rsidRPr="00931CB6">
        <w:rPr>
          <w:sz w:val="18"/>
          <w:szCs w:val="18"/>
        </w:rPr>
        <w:t>Поступление собственных доходов (без учета безвозмездных поступлений) составило 34 541,58116 тыс. рублей или 54,1% к годовому плану, в том числе налоговых доходов – 32 880,62687 тыс. рублей (53,5%), неналоговых доходов – 1 660,95429 тыс. рублей (70,1%).</w:t>
      </w:r>
    </w:p>
    <w:p w:rsidR="00931CB6" w:rsidRPr="00931CB6" w:rsidRDefault="00931CB6" w:rsidP="00931CB6">
      <w:pPr>
        <w:spacing w:after="0" w:line="240" w:lineRule="auto"/>
        <w:ind w:left="42" w:right="141" w:firstLine="242"/>
        <w:jc w:val="both"/>
        <w:rPr>
          <w:sz w:val="18"/>
          <w:szCs w:val="18"/>
        </w:rPr>
      </w:pPr>
      <w:r w:rsidRPr="00931CB6">
        <w:rPr>
          <w:sz w:val="18"/>
          <w:szCs w:val="18"/>
        </w:rPr>
        <w:t>Наибольший удельный вес в общем объеме налоговых и неналоговых поступлений составляют: налог на доходы физических лиц – 63,7%, налог, взимаемый в связи с применением упрощенной системы налогообложения – 20,7%, акцизы по подакцизным товарам (продукции), производимым на территории Российской Федерации – 5,7%, доходы от использования имущества, находящегося в государственной и муниципальной собственности – 2,6%.</w:t>
      </w:r>
    </w:p>
    <w:p w:rsidR="00931CB6" w:rsidRPr="00931CB6" w:rsidRDefault="00931CB6" w:rsidP="00931CB6">
      <w:pPr>
        <w:spacing w:after="0" w:line="240" w:lineRule="auto"/>
        <w:ind w:left="42" w:right="141" w:firstLine="242"/>
        <w:jc w:val="both"/>
        <w:rPr>
          <w:sz w:val="18"/>
          <w:szCs w:val="18"/>
        </w:rPr>
      </w:pPr>
      <w:r w:rsidRPr="00931CB6">
        <w:rPr>
          <w:sz w:val="18"/>
          <w:szCs w:val="18"/>
        </w:rPr>
        <w:t>Налог на доходы физических лиц за первое полугодие 2024 года поступил в сумме 22 018,8590 тыс. рублей, что составляет 53,0% к уточненному плану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Акцизы по подакцизным товарам за первое полугодие 2024 года поступили в сумме 1 953,40267 тыс. рублей, что составляет 48,1% от плановых показателей.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Налог, взимаемый в связи с применением упрощенной системы налогообложения выполнен на 56,8%, поступило налога 7 154,44868 тыс. рублей, при плане на 2024 год – 12 592,80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Единый сельскохозяйственный налог выполнен на 95,8%, поступило налога в сумме 17,251 тыс. рублей, при плане на 2024 год – 18,00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Налог, взимаемый в связи с применением патентной системы налогообложения выполнен на 120,9%, поступил налог в сумме 329,9710 тыс. рублей, при плане 273,00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Налог на имущество физических лиц за первое полугодие 2024 года поступил в сумме 63,86452 тыс. рублей, что составляет 18,7% от плановых показателей.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Земельный налог поступил в сумме 1 059,16021 тыс. рублей, что составляет 46,6% к уточненному плану года. В том числе, земельный налог с организаций поступил в сумме 905,84232 тыс. рублей или 139,4% к уточненному плану года, земельный налог с физических лиц поступил в сумме 153,31789 тыс. рублей или 9,4% к уточненному плану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Государственная пошлина выполнена на 74,5%, поступило всего госпошлины 283,66979 тыс. рублей, при плане на 2024 год – 381,00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Неналоговые доходы в общем объеме доходов бюджета муниципального округа составляют 1 660,95429 тыс. рублей или – 1,3%.</w:t>
      </w:r>
    </w:p>
    <w:p w:rsidR="00931CB6" w:rsidRPr="00931CB6" w:rsidRDefault="00931CB6" w:rsidP="00931CB6">
      <w:pPr>
        <w:spacing w:after="0" w:line="240" w:lineRule="auto"/>
        <w:ind w:left="42" w:right="141" w:firstLine="242"/>
        <w:jc w:val="both"/>
        <w:rPr>
          <w:sz w:val="18"/>
          <w:szCs w:val="18"/>
        </w:rPr>
      </w:pPr>
      <w:r w:rsidRPr="00931CB6">
        <w:rPr>
          <w:sz w:val="18"/>
          <w:szCs w:val="18"/>
        </w:rPr>
        <w:t>Доходов от использования имущества, находящегося в государственной и муниципальной собственности поступило 907,99789 тыс. рублей, при плане 1 124,00 тыс. рублей, выполнение составило 80,8%.</w:t>
      </w:r>
    </w:p>
    <w:p w:rsidR="00931CB6" w:rsidRPr="00931CB6" w:rsidRDefault="00931CB6" w:rsidP="00931CB6">
      <w:pPr>
        <w:spacing w:after="0" w:line="240" w:lineRule="auto"/>
        <w:ind w:left="42" w:right="141" w:firstLine="242"/>
        <w:jc w:val="both"/>
        <w:rPr>
          <w:sz w:val="18"/>
          <w:szCs w:val="18"/>
        </w:rPr>
      </w:pPr>
      <w:r w:rsidRPr="00931CB6">
        <w:rPr>
          <w:sz w:val="18"/>
          <w:szCs w:val="18"/>
        </w:rPr>
        <w:t>Платежи при пользовании природными ресурсами поступили в сумме 6,00668 тыс. рублей, при плане 5,30 тыс. рублей, выполнение составило 113,3%.</w:t>
      </w:r>
    </w:p>
    <w:p w:rsidR="00931CB6" w:rsidRPr="00931CB6" w:rsidRDefault="00931CB6" w:rsidP="00931CB6">
      <w:pPr>
        <w:spacing w:after="0" w:line="240" w:lineRule="auto"/>
        <w:ind w:left="42" w:right="141" w:firstLine="242"/>
        <w:jc w:val="both"/>
        <w:rPr>
          <w:sz w:val="18"/>
          <w:szCs w:val="18"/>
        </w:rPr>
      </w:pPr>
      <w:r w:rsidRPr="00931CB6">
        <w:rPr>
          <w:sz w:val="18"/>
          <w:szCs w:val="18"/>
        </w:rPr>
        <w:t>Доходы от оказания платных услуг и компенсаций затрат государства поступили в сумме 453,0800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Доходы от продажи материальных и нематериальных активов поступили в сумме 1,12874 тыс. рублей, при плане 480,60 тыс. рублей, выполнение составило 0,2%.</w:t>
      </w:r>
    </w:p>
    <w:p w:rsidR="00931CB6" w:rsidRPr="00931CB6" w:rsidRDefault="00931CB6" w:rsidP="00931CB6">
      <w:pPr>
        <w:spacing w:after="0" w:line="240" w:lineRule="auto"/>
        <w:ind w:left="42" w:right="141" w:firstLine="242"/>
        <w:jc w:val="both"/>
        <w:rPr>
          <w:sz w:val="18"/>
          <w:szCs w:val="18"/>
        </w:rPr>
      </w:pPr>
      <w:r w:rsidRPr="00931CB6">
        <w:rPr>
          <w:sz w:val="18"/>
          <w:szCs w:val="18"/>
        </w:rPr>
        <w:t>Штрафы, санкции, возмещение ущерба поступили в сумме 72,91480 тыс. рублей, при плане 658,00 тыс. рублей, выполнение составило 11,1%.</w:t>
      </w:r>
    </w:p>
    <w:p w:rsidR="00931CB6" w:rsidRPr="00931CB6" w:rsidRDefault="00931CB6" w:rsidP="00931CB6">
      <w:pPr>
        <w:spacing w:after="0" w:line="240" w:lineRule="auto"/>
        <w:ind w:left="42" w:right="141" w:firstLine="242"/>
        <w:jc w:val="both"/>
        <w:rPr>
          <w:sz w:val="18"/>
          <w:szCs w:val="18"/>
        </w:rPr>
      </w:pPr>
      <w:r w:rsidRPr="00931CB6">
        <w:rPr>
          <w:sz w:val="18"/>
          <w:szCs w:val="18"/>
        </w:rPr>
        <w:t>Прочие неналоговые доходы поступили в сумме 219,82618 тыс. рублей, при плане 100,00 тыс. рублей, выполнение составило 219,8%.</w:t>
      </w:r>
    </w:p>
    <w:p w:rsidR="00931CB6" w:rsidRPr="00931CB6" w:rsidRDefault="00931CB6" w:rsidP="00931CB6">
      <w:pPr>
        <w:spacing w:after="0" w:line="240" w:lineRule="auto"/>
        <w:ind w:left="42" w:right="141" w:firstLine="242"/>
        <w:jc w:val="both"/>
        <w:rPr>
          <w:sz w:val="18"/>
          <w:szCs w:val="18"/>
        </w:rPr>
      </w:pPr>
      <w:r w:rsidRPr="00931CB6">
        <w:rPr>
          <w:sz w:val="18"/>
          <w:szCs w:val="18"/>
        </w:rPr>
        <w:t>Безвозмездные поступления от других бюджетов бюджетной системы</w:t>
      </w:r>
    </w:p>
    <w:p w:rsidR="00931CB6" w:rsidRPr="00931CB6" w:rsidRDefault="00931CB6" w:rsidP="00931CB6">
      <w:pPr>
        <w:spacing w:after="0" w:line="240" w:lineRule="auto"/>
        <w:ind w:left="42" w:right="141" w:firstLine="242"/>
        <w:jc w:val="both"/>
        <w:rPr>
          <w:sz w:val="18"/>
          <w:szCs w:val="18"/>
        </w:rPr>
      </w:pPr>
      <w:r w:rsidRPr="00931CB6">
        <w:rPr>
          <w:sz w:val="18"/>
          <w:szCs w:val="18"/>
        </w:rPr>
        <w:t>В бюджет Марёвского муниципального округа за первое полугодие 2024 года в качестве безвозмездных поступлений от других уровней бюджетной системы поступили дотации, субсидии, субвенции в общей сумме 93 561,70816 тыс. рублей, что составляет 74,3% всех доходов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 41 707,40 тыс. рублей (44,6%), субсидии бюджетам бюджетной системы Российской Федерации составляют – 23 397,77272 тыс. рублей (25,0%), субвенции бюджетам бюджетной системы Российской Федерации составляют – 25 182,13569 тыс. рублей (26,9%), иные межбюджетные трансферты составляют – 3 274,39975 тыс. рублей (3,5%).</w:t>
      </w:r>
    </w:p>
    <w:p w:rsidR="00931CB6" w:rsidRPr="00931CB6" w:rsidRDefault="00931CB6" w:rsidP="00931CB6">
      <w:pPr>
        <w:spacing w:after="0" w:line="240" w:lineRule="auto"/>
        <w:ind w:left="42" w:right="141" w:firstLine="242"/>
        <w:jc w:val="both"/>
        <w:rPr>
          <w:sz w:val="18"/>
          <w:szCs w:val="18"/>
        </w:rPr>
      </w:pPr>
      <w:r w:rsidRPr="00931CB6">
        <w:rPr>
          <w:sz w:val="18"/>
          <w:szCs w:val="18"/>
        </w:rPr>
        <w:t>Произведён возврат остатков субсидий, субвенций и иных межбюджетных трансфертов, имеющих целевое назначение прошлых лет в сумме – 2 260,39169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Расходная часть бюджета Марёвского муниципального округа за первое полугодие 2024 года исполнена в объеме 118 242,43146 тыс. рублей или 44,0% к уточненному годовому плану.</w:t>
      </w:r>
    </w:p>
    <w:p w:rsidR="00931CB6" w:rsidRPr="00931CB6" w:rsidRDefault="00931CB6" w:rsidP="00931CB6">
      <w:pPr>
        <w:spacing w:after="0" w:line="240" w:lineRule="auto"/>
        <w:ind w:left="42" w:right="141" w:firstLine="242"/>
        <w:jc w:val="both"/>
        <w:rPr>
          <w:sz w:val="18"/>
          <w:szCs w:val="18"/>
        </w:rPr>
      </w:pPr>
      <w:r w:rsidRPr="00931CB6">
        <w:rPr>
          <w:sz w:val="18"/>
          <w:szCs w:val="18"/>
        </w:rPr>
        <w:t>Общегосударственные вопросы</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общегосударственные вопросы в целом по разделу 0100 исполнены на 38,9% к плану года, в сумме 26 064,78795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0102 «Функционирование высшего должностного лица субъектов Российской Федерации и муниципального образования» исполнение составило 998,73935 тыс. рублей или 50,5%.</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18 027,69208 тыс. рублей или 47,3%.</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0106 «Обеспечение деятельности финансовых, налоговых и таможенных органов и органов финансового (финансово-бюджетного) надзора» исполнение составило 49,2%, в сумме 2 994,62292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разделу 0113 «Другие общегосударственные вопросы» исполнение составило 4 043,73360 тыс. рублей или 19,4%.</w:t>
      </w:r>
    </w:p>
    <w:p w:rsidR="00931CB6" w:rsidRPr="00931CB6" w:rsidRDefault="00931CB6" w:rsidP="00931CB6">
      <w:pPr>
        <w:spacing w:after="0" w:line="240" w:lineRule="auto"/>
        <w:ind w:left="42" w:right="141" w:firstLine="242"/>
        <w:jc w:val="both"/>
        <w:rPr>
          <w:sz w:val="18"/>
          <w:szCs w:val="18"/>
        </w:rPr>
      </w:pPr>
      <w:r w:rsidRPr="00931CB6">
        <w:rPr>
          <w:sz w:val="18"/>
          <w:szCs w:val="18"/>
        </w:rPr>
        <w:t>Национальная оборона</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осуществление государственных полномочий по первичному воинскому учету органами местного самоуправления поселений, муниципальных и городских округов, по подразделу 0203 «Мобилизационная и вневойсковая подготовка» исполнены на 42,6% по отношению к годовым назначениям, в сумме 147,12063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Национальная безопасность и правоохранительная деятельность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национальную безопасность и правоохранительную деятельность в целом по разделу 0300 исполнены на 34,8% по отношению к годовым назначениям.</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0310 «Защита населения и территории от чрезвычайных ситуаций природного и техногенного характера, пожарная безопасность» исполнение составило 50,8%, в сумме 1 362,49899 тыс. рублей. Бюджетные ассигнования направлены на содержание единой дежурно-диспетчерской службы Марёвского муниципального округа, в сумме 1 315,98899 тыс. рублей, на предупреждение и ликвидацию последствий чрезвычайных ситуаций и стихийных бедствий природного и техногенного характера в сумме 7,410 тыс. рублей, на мероприятия по техническому обслуживанию системы оповещения в сумме 19,10 тыс. рублей, на обеспечение противопожарной защиты объектов и населенных пунктов, в сумме 20,00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0314 «Другие вопросы в области национальной безопасности и правоохранительной деятельности» исполнение составило 6,2%, в сумме 93,80 тыс. рублей. Бюджетные ассигнования направлены на мероприятия по профилактике правонарушений.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Национальная экономика</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национальную экономику в целом по разделу 0400 исполнены на 14,8% по отношению к годовым назначениям.</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0405 «Сельское хозяйство и рыболовство» исполнение составило 100,0%, в сумме 18,70 тыс. рублей. Бюджетные ассигнования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0408 «Транспорт» исполнение составило 48,0%, в сумме 1 213,45038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0409 «Дорожное хозяйство (дорожные фонды)» исполнение составило 1 954,91449 тыс. рублей или 10,9%.  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931CB6" w:rsidRPr="00931CB6" w:rsidRDefault="00931CB6" w:rsidP="00931CB6">
      <w:pPr>
        <w:spacing w:after="0" w:line="240" w:lineRule="auto"/>
        <w:ind w:left="42" w:right="141" w:firstLine="242"/>
        <w:jc w:val="both"/>
        <w:rPr>
          <w:sz w:val="18"/>
          <w:szCs w:val="18"/>
        </w:rPr>
      </w:pPr>
      <w:r w:rsidRPr="00931CB6">
        <w:rPr>
          <w:sz w:val="18"/>
          <w:szCs w:val="18"/>
        </w:rPr>
        <w:t>На содержание автомобильных дорог общего пользования местного значения направлено 1 954,91449 тыс. рублей или 37,2% от годового плана.</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0410 «Связь и информатика» исполнение составило 12,5%, в сумме 136,990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0412 «Другие вопросы в области национальной экономики» исполнение составило 7,5% в сумме 119,97267 тыс. рублей. Бюджетные ассигнования направлены на: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94,87267 тыс. рублей, в том числе 85,38540 тыс. рублей за счет средств из областного бюджета,</w:t>
      </w:r>
    </w:p>
    <w:p w:rsidR="00931CB6" w:rsidRPr="00931CB6" w:rsidRDefault="00931CB6" w:rsidP="00931CB6">
      <w:pPr>
        <w:spacing w:after="0" w:line="240" w:lineRule="auto"/>
        <w:ind w:left="42" w:right="141" w:firstLine="242"/>
        <w:jc w:val="both"/>
        <w:rPr>
          <w:sz w:val="18"/>
          <w:szCs w:val="18"/>
        </w:rPr>
      </w:pPr>
      <w:r w:rsidRPr="00931CB6">
        <w:rPr>
          <w:sz w:val="18"/>
          <w:szCs w:val="18"/>
        </w:rPr>
        <w:t>- на мероприятия по землеустройству и землепользованию, в объёме 25,10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Жилищно-коммунальное хозяйство</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жилищно-коммунальное хозяйство в целом по разделу 0500 исполнены на 27,5%.</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0501 «Жилищное хозяйство» исполнение составило 934,46599 тыс. рублей или 27,1% к уточненному плану года. Бюджетные ассигнования направлены на:</w:t>
      </w:r>
    </w:p>
    <w:p w:rsidR="00931CB6" w:rsidRPr="00931CB6" w:rsidRDefault="00931CB6" w:rsidP="00931CB6">
      <w:pPr>
        <w:spacing w:after="0" w:line="240" w:lineRule="auto"/>
        <w:ind w:left="42" w:right="141" w:firstLine="242"/>
        <w:jc w:val="both"/>
        <w:rPr>
          <w:sz w:val="18"/>
          <w:szCs w:val="18"/>
        </w:rPr>
      </w:pPr>
      <w:r w:rsidRPr="00931CB6">
        <w:rPr>
          <w:sz w:val="18"/>
          <w:szCs w:val="18"/>
        </w:rPr>
        <w:t>- взносы на капитальный ремонт общего имущества в многоквартирных домах в сумме 214,63717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в сумме 719,82882 тыс. рублей, в том числе 647,84594 тыс. рублей за счет средств из областного бюджета.</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0502 «Коммунальное хозяйство» исполнение составило 272,9550 тыс. рублей или 2,4% к уточненному плану года. Бюджетные ассигнования направлены на:</w:t>
      </w:r>
    </w:p>
    <w:p w:rsidR="00931CB6" w:rsidRPr="00931CB6" w:rsidRDefault="00931CB6" w:rsidP="00931CB6">
      <w:pPr>
        <w:spacing w:after="0" w:line="240" w:lineRule="auto"/>
        <w:ind w:left="42" w:right="141" w:firstLine="242"/>
        <w:jc w:val="both"/>
        <w:rPr>
          <w:sz w:val="18"/>
          <w:szCs w:val="18"/>
        </w:rPr>
      </w:pPr>
      <w:r w:rsidRPr="00931CB6">
        <w:rPr>
          <w:sz w:val="18"/>
          <w:szCs w:val="18"/>
        </w:rPr>
        <w:t>- мероприятия по развитию систем коммунальной инфраструктуры, в сумме 236,80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расходы по энергоснабжению, в объёме 36,155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0503 «Благоустройство» исполнение составило 5 144,0090 тыс. рублей или 37,7%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на:</w:t>
      </w:r>
    </w:p>
    <w:p w:rsidR="00931CB6" w:rsidRPr="00931CB6" w:rsidRDefault="00931CB6" w:rsidP="00931CB6">
      <w:pPr>
        <w:spacing w:after="0" w:line="240" w:lineRule="auto"/>
        <w:ind w:left="42" w:right="141" w:firstLine="242"/>
        <w:jc w:val="both"/>
        <w:rPr>
          <w:sz w:val="18"/>
          <w:szCs w:val="18"/>
        </w:rPr>
      </w:pPr>
      <w:r w:rsidRPr="00931CB6">
        <w:rPr>
          <w:sz w:val="18"/>
          <w:szCs w:val="18"/>
        </w:rPr>
        <w:t>- осуществление отдельных государственных полномочий в области увековечения памяти погибших при защите Отечества – 50,76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реализацию приоритетных проектов поддержки местных инициатив – 700,00 тыс. рублей, в том числе 500,00 тыс. рублей за счёт субсидии из областного бюджета,</w:t>
      </w:r>
    </w:p>
    <w:p w:rsidR="00931CB6" w:rsidRPr="00931CB6" w:rsidRDefault="00931CB6" w:rsidP="00931CB6">
      <w:pPr>
        <w:spacing w:after="0" w:line="240" w:lineRule="auto"/>
        <w:ind w:left="42" w:right="141" w:firstLine="242"/>
        <w:jc w:val="both"/>
        <w:rPr>
          <w:sz w:val="18"/>
          <w:szCs w:val="18"/>
        </w:rPr>
      </w:pPr>
      <w:r w:rsidRPr="00931CB6">
        <w:rPr>
          <w:sz w:val="18"/>
          <w:szCs w:val="18"/>
        </w:rPr>
        <w:t>- реализацию местных инициатив в рамках приоритетного регионального проекта «Наш выбор» - 700,00 тыс. рублей, в том числе 500,00 тыс. рублей за счёт субсидии из областного бюджета,</w:t>
      </w:r>
    </w:p>
    <w:p w:rsidR="00931CB6" w:rsidRPr="00931CB6" w:rsidRDefault="00931CB6" w:rsidP="00931CB6">
      <w:pPr>
        <w:spacing w:after="0" w:line="240" w:lineRule="auto"/>
        <w:ind w:left="42" w:right="141" w:firstLine="242"/>
        <w:jc w:val="both"/>
        <w:rPr>
          <w:sz w:val="18"/>
          <w:szCs w:val="18"/>
        </w:rPr>
      </w:pPr>
      <w:r w:rsidRPr="00931CB6">
        <w:rPr>
          <w:sz w:val="18"/>
          <w:szCs w:val="18"/>
        </w:rPr>
        <w:t>- уличное освещение – 2 766,43868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озеленение территорий населенных пунктов – 38,920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организацию и содержание мест захоронения – 8,409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мероприятия по борьбе с борщевиком Сосновского – 165,6250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 прочие мероприятия по благоустройству – 609,6890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реализацию мероприятий муниципальной программы «Формирование современной городской среды на территории с. Марёво на 2021-2030 годы», направлено – 104,16732 тыс. рублей или 9,5% к уточненному плану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0505 «Другие вопросы в области жилищно-коммунального хозяйства» исполнение составило 2 037,86056 тыс. рублей или 100,0% к уточненному плану года. Бюджетные ассигнования направлены на оплату вклада в имущество общества с ограниченной ответственностью «Жилищник» в сумме 2 037,86056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Образование</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образование в целом по разделу 0700 исполнены на 58,1%.</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0701 «Дошкольное образование» исполнение составило 56,5%, в сумме 13 706,80341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0702 «Общее образование» исполнение составило 59,5%, в сумме 29 342,44026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0703 «Дополнительное образование детей» исполнение составило 60,3%, в сумме 1 778,61623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0707 «Молодежная политика» исполнение составило 54,4%, в сумме 484,91730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0709 «Другие вопросы в области образования» исполнение составило 54,1%, в сумме 4 275,45059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Культура и кинематография</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культуру и кинематографию в целом по разделу 0800 исполнены на 64,6%.</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«Культуру» по подразделу 0801 исполнены на 64,6%, в сумме 24 462,56803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931CB6" w:rsidRPr="00931CB6" w:rsidRDefault="00931CB6" w:rsidP="00931CB6">
      <w:pPr>
        <w:spacing w:after="0" w:line="240" w:lineRule="auto"/>
        <w:ind w:left="42" w:right="141" w:firstLine="242"/>
        <w:jc w:val="both"/>
        <w:rPr>
          <w:sz w:val="18"/>
          <w:szCs w:val="18"/>
        </w:rPr>
      </w:pPr>
      <w:r w:rsidRPr="00931CB6">
        <w:rPr>
          <w:sz w:val="18"/>
          <w:szCs w:val="18"/>
        </w:rPr>
        <w:t>Социальная политика</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социальную политику в целом по разделу 1000 исполнены на 39,2%.</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пенсионное обеспечение по подразделу 1001 исполнены на 41,7% к уточненному плану года, в сумме 1 368,86140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1003 «Социальное обеспечение населения» исполнение составило 15,1% в сумме 62,94118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По подразделу 1004 «Охрана семьи и детства» исполнение составило 39,8% в сумме 1 454,07470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Физическая культура и спорт</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физическую культуру и спорт в целом по разделу 1100 исполнены на 46,0% к плану года, в сумме 1 707,42070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931CB6" w:rsidRPr="00931CB6" w:rsidRDefault="00931CB6" w:rsidP="00931CB6">
      <w:pPr>
        <w:spacing w:after="0" w:line="240" w:lineRule="auto"/>
        <w:ind w:left="42" w:right="141" w:firstLine="242"/>
        <w:jc w:val="both"/>
        <w:rPr>
          <w:sz w:val="18"/>
          <w:szCs w:val="18"/>
        </w:rPr>
      </w:pPr>
      <w:r w:rsidRPr="00931CB6">
        <w:rPr>
          <w:sz w:val="18"/>
          <w:szCs w:val="18"/>
        </w:rPr>
        <w:t>Средства массовой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на периодическую печать и издательства в целом по подразделу 1202 исполнены на 40,3% к плану года, в сумме 96,8120 тыс. рублей.</w:t>
      </w:r>
    </w:p>
    <w:p w:rsidR="00931CB6" w:rsidRPr="00931CB6" w:rsidRDefault="00931CB6" w:rsidP="00931CB6">
      <w:pPr>
        <w:spacing w:after="0" w:line="240" w:lineRule="auto"/>
        <w:ind w:left="42" w:right="141" w:firstLine="242"/>
        <w:jc w:val="both"/>
        <w:rPr>
          <w:sz w:val="18"/>
          <w:szCs w:val="18"/>
        </w:rPr>
      </w:pPr>
      <w:r w:rsidRPr="00931CB6">
        <w:rPr>
          <w:sz w:val="18"/>
          <w:szCs w:val="18"/>
        </w:rPr>
        <w:t>Расходы по подразделам 0105 «Судебная система», 0111 «Резервные фонды», 0605 «Другие вопросы в области охраны окружающей среды», 1301 «Обслуживание государственного (муниципального) внутреннего долга» в первом полугодии 2024 года не производились.</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03.09.2024   № 296</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регламента заседаний бюджетных комиссий в практике инициативного бюджетирования «Народный бюджет»</w:t>
      </w:r>
    </w:p>
    <w:p w:rsidR="00931CB6" w:rsidRPr="00931CB6" w:rsidRDefault="00931CB6" w:rsidP="00931CB6">
      <w:pPr>
        <w:spacing w:after="0" w:line="240" w:lineRule="auto"/>
        <w:ind w:left="42" w:right="141"/>
        <w:jc w:val="center"/>
        <w:rPr>
          <w:b/>
          <w:sz w:val="18"/>
          <w:szCs w:val="18"/>
        </w:rPr>
      </w:pPr>
      <w:r w:rsidRPr="00931CB6">
        <w:rPr>
          <w:b/>
          <w:sz w:val="18"/>
          <w:szCs w:val="18"/>
        </w:rPr>
        <w:t>в Марёвском муниципальном округе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lastRenderedPageBreak/>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20.05.2024 № 162 «Об утверждении Положения о реализации практики инициативного бюджетирования «Народный бюджет» в Марёвском муниципальном округе»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b/>
          <w:sz w:val="18"/>
          <w:szCs w:val="18"/>
        </w:rPr>
      </w:pPr>
      <w:r w:rsidRPr="00931CB6">
        <w:rPr>
          <w:sz w:val="18"/>
          <w:szCs w:val="18"/>
        </w:rPr>
        <w:t>1.Утвердить прилагаемый регламент заседаний бюджетных комиссий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firstLine="242"/>
        <w:jc w:val="both"/>
        <w:rPr>
          <w:b/>
          <w:sz w:val="18"/>
          <w:szCs w:val="18"/>
        </w:rPr>
      </w:pPr>
      <w:r w:rsidRPr="00931CB6">
        <w:rPr>
          <w:sz w:val="18"/>
          <w:szCs w:val="18"/>
        </w:rPr>
        <w:t>2.Признать утратившим силу постановление Администрации Марёвского муниципального округа от 06.09.2021 № 374 «Об утверждении Регламента заседаний бюджетных комиссий в приоритетном проекте «Народный бюджет».</w:t>
      </w:r>
    </w:p>
    <w:p w:rsidR="00931CB6" w:rsidRPr="00931CB6" w:rsidRDefault="00931CB6" w:rsidP="00931CB6">
      <w:pPr>
        <w:spacing w:after="0" w:line="240" w:lineRule="auto"/>
        <w:ind w:left="42" w:right="141" w:firstLine="242"/>
        <w:jc w:val="both"/>
        <w:rPr>
          <w:sz w:val="18"/>
          <w:szCs w:val="18"/>
        </w:rPr>
      </w:pPr>
      <w:r w:rsidRPr="00931CB6">
        <w:rPr>
          <w:sz w:val="18"/>
          <w:szCs w:val="18"/>
        </w:rPr>
        <w:t>3.Опубликовать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 xml:space="preserve">постановлением Администрации </w:t>
      </w:r>
    </w:p>
    <w:p w:rsidR="00931CB6" w:rsidRPr="00931CB6" w:rsidRDefault="00931CB6" w:rsidP="00931CB6">
      <w:pPr>
        <w:spacing w:after="0" w:line="240" w:lineRule="auto"/>
        <w:ind w:left="5954" w:right="141"/>
        <w:jc w:val="center"/>
        <w:rPr>
          <w:sz w:val="18"/>
          <w:szCs w:val="18"/>
        </w:rPr>
      </w:pPr>
      <w:r w:rsidRPr="00931CB6">
        <w:rPr>
          <w:sz w:val="18"/>
          <w:szCs w:val="18"/>
        </w:rPr>
        <w:t>Марёвского муниципального</w:t>
      </w:r>
    </w:p>
    <w:p w:rsidR="00931CB6" w:rsidRPr="00931CB6" w:rsidRDefault="00931CB6" w:rsidP="00931CB6">
      <w:pPr>
        <w:spacing w:after="0" w:line="240" w:lineRule="auto"/>
        <w:ind w:left="5954" w:right="141"/>
        <w:jc w:val="center"/>
        <w:rPr>
          <w:sz w:val="18"/>
          <w:szCs w:val="18"/>
        </w:rPr>
      </w:pPr>
      <w:r w:rsidRPr="00931CB6">
        <w:rPr>
          <w:sz w:val="18"/>
          <w:szCs w:val="18"/>
        </w:rPr>
        <w:t>округа от 03.09.2024 № 296</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РЕГЛАМЕНТ</w:t>
      </w:r>
    </w:p>
    <w:p w:rsidR="00931CB6" w:rsidRPr="00931CB6" w:rsidRDefault="00931CB6" w:rsidP="00931CB6">
      <w:pPr>
        <w:spacing w:after="0" w:line="240" w:lineRule="auto"/>
        <w:ind w:left="42" w:right="141"/>
        <w:jc w:val="center"/>
        <w:rPr>
          <w:b/>
          <w:sz w:val="18"/>
          <w:szCs w:val="18"/>
        </w:rPr>
      </w:pPr>
      <w:r w:rsidRPr="00931CB6">
        <w:rPr>
          <w:b/>
          <w:sz w:val="18"/>
          <w:szCs w:val="18"/>
        </w:rPr>
        <w:t>заседаний бюджетных комиссий в практике инициативного бюджетирования «Народный бюджет» в Марёвском</w:t>
      </w:r>
    </w:p>
    <w:p w:rsidR="00931CB6" w:rsidRPr="00931CB6" w:rsidRDefault="00931CB6" w:rsidP="00931CB6">
      <w:pPr>
        <w:spacing w:after="0" w:line="240" w:lineRule="auto"/>
        <w:ind w:left="42" w:right="141"/>
        <w:jc w:val="center"/>
        <w:rPr>
          <w:b/>
          <w:sz w:val="18"/>
          <w:szCs w:val="18"/>
        </w:rPr>
      </w:pPr>
      <w:r w:rsidRPr="00931CB6">
        <w:rPr>
          <w:b/>
          <w:sz w:val="18"/>
          <w:szCs w:val="18"/>
        </w:rPr>
        <w:t>муниципальном округе</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sz w:val="18"/>
          <w:szCs w:val="18"/>
        </w:rPr>
      </w:pPr>
      <w:r w:rsidRPr="00931CB6">
        <w:rPr>
          <w:b/>
          <w:sz w:val="18"/>
          <w:szCs w:val="18"/>
        </w:rPr>
        <w:t>1. Общие положения</w:t>
      </w:r>
    </w:p>
    <w:p w:rsidR="00931CB6" w:rsidRPr="00931CB6" w:rsidRDefault="00931CB6" w:rsidP="00931CB6">
      <w:pPr>
        <w:spacing w:after="0" w:line="240" w:lineRule="auto"/>
        <w:ind w:left="42" w:right="141" w:firstLine="242"/>
        <w:jc w:val="both"/>
        <w:rPr>
          <w:i/>
          <w:sz w:val="18"/>
          <w:szCs w:val="18"/>
        </w:rPr>
      </w:pPr>
      <w:r w:rsidRPr="00931CB6">
        <w:rPr>
          <w:b/>
          <w:sz w:val="18"/>
          <w:szCs w:val="18"/>
        </w:rPr>
        <w:t xml:space="preserve">Бюджетная комиссия </w:t>
      </w:r>
      <w:r w:rsidRPr="00931CB6">
        <w:rPr>
          <w:sz w:val="18"/>
          <w:szCs w:val="18"/>
        </w:rPr>
        <w:t>– это инновационная форма общественных обсуждений по бюджетной тематике, инициируемых Администрацией Марёвского муниципального округа.</w:t>
      </w:r>
    </w:p>
    <w:p w:rsidR="00931CB6" w:rsidRPr="00931CB6" w:rsidRDefault="00931CB6" w:rsidP="00931CB6">
      <w:pPr>
        <w:spacing w:after="0" w:line="240" w:lineRule="auto"/>
        <w:ind w:left="42" w:right="141" w:firstLine="242"/>
        <w:jc w:val="both"/>
        <w:rPr>
          <w:i/>
          <w:sz w:val="18"/>
          <w:szCs w:val="18"/>
        </w:rPr>
      </w:pPr>
      <w:r w:rsidRPr="00931CB6">
        <w:rPr>
          <w:sz w:val="18"/>
          <w:szCs w:val="18"/>
        </w:rPr>
        <w:t>Члены бюджетной комиссии с правом голоса</w:t>
      </w:r>
      <w:r w:rsidRPr="00931CB6">
        <w:rPr>
          <w:i/>
          <w:sz w:val="18"/>
          <w:szCs w:val="18"/>
        </w:rPr>
        <w:t xml:space="preserve"> </w:t>
      </w:r>
      <w:r w:rsidRPr="00931CB6">
        <w:rPr>
          <w:sz w:val="18"/>
          <w:szCs w:val="18"/>
        </w:rPr>
        <w:t>(7 человек) получают право выдвижения инициатив и право голоса при голосовании в рамках практики «Народный бюджет».</w:t>
      </w:r>
    </w:p>
    <w:p w:rsidR="00931CB6" w:rsidRPr="00931CB6" w:rsidRDefault="00931CB6" w:rsidP="00931CB6">
      <w:pPr>
        <w:spacing w:after="0" w:line="240" w:lineRule="auto"/>
        <w:ind w:left="42" w:right="141" w:firstLine="242"/>
        <w:jc w:val="both"/>
        <w:rPr>
          <w:sz w:val="18"/>
          <w:szCs w:val="18"/>
        </w:rPr>
      </w:pPr>
      <w:r w:rsidRPr="00931CB6">
        <w:rPr>
          <w:sz w:val="18"/>
          <w:szCs w:val="18"/>
        </w:rPr>
        <w:t>Члены резерва бюджетной комиссии</w:t>
      </w:r>
      <w:r w:rsidRPr="00931CB6">
        <w:rPr>
          <w:i/>
          <w:sz w:val="18"/>
          <w:szCs w:val="18"/>
        </w:rPr>
        <w:t xml:space="preserve"> </w:t>
      </w:r>
      <w:r w:rsidRPr="00931CB6">
        <w:rPr>
          <w:sz w:val="18"/>
          <w:szCs w:val="18"/>
        </w:rPr>
        <w:t>(3 человека) получают право замещать членов бюджетной комиссии с правом голоса в случае невозможности исполнения последними своих обязанностей.</w:t>
      </w:r>
    </w:p>
    <w:p w:rsidR="00931CB6" w:rsidRPr="00931CB6" w:rsidRDefault="00931CB6" w:rsidP="00931CB6">
      <w:pPr>
        <w:spacing w:after="0" w:line="240" w:lineRule="auto"/>
        <w:ind w:left="42" w:right="141" w:firstLine="242"/>
        <w:jc w:val="both"/>
        <w:rPr>
          <w:sz w:val="18"/>
          <w:szCs w:val="18"/>
        </w:rPr>
      </w:pPr>
      <w:r w:rsidRPr="00931CB6">
        <w:rPr>
          <w:sz w:val="18"/>
          <w:szCs w:val="18"/>
        </w:rPr>
        <w:t>Бюджетная комиссия формируется по правилам, содержащимся в регламенте отбора членов бюджетной комиссии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firstLine="242"/>
        <w:jc w:val="both"/>
        <w:rPr>
          <w:sz w:val="18"/>
          <w:szCs w:val="18"/>
        </w:rPr>
      </w:pPr>
      <w:r w:rsidRPr="00931CB6">
        <w:rPr>
          <w:sz w:val="18"/>
          <w:szCs w:val="18"/>
        </w:rPr>
        <w:t>Состав и количество заседаний бюджетной комиссии определяются в соответствии с настоящим регламентом и расписанием заседаний, составляемым отдельно.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Заседания бюджетной комиссии ведет </w:t>
      </w:r>
      <w:r w:rsidRPr="00931CB6">
        <w:rPr>
          <w:b/>
          <w:sz w:val="18"/>
          <w:szCs w:val="18"/>
        </w:rPr>
        <w:t>модератор</w:t>
      </w:r>
      <w:r w:rsidRPr="00931CB6">
        <w:rPr>
          <w:sz w:val="18"/>
          <w:szCs w:val="18"/>
        </w:rPr>
        <w:t>, назначенный организатором практики «Народный бюджет» - Администрацией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b/>
          <w:sz w:val="18"/>
          <w:szCs w:val="18"/>
        </w:rPr>
        <w:t xml:space="preserve">Инициативное предложение (инициатива) </w:t>
      </w:r>
      <w:r w:rsidRPr="00931CB6">
        <w:rPr>
          <w:sz w:val="18"/>
          <w:szCs w:val="18"/>
        </w:rPr>
        <w:t>члена бюджетной комиссии – предложение по улучшению городской среды или других сфер жизни в муниципальном округе, разрабатываемое членом бюджетной комиссии в процессе заседаний в соответствии с Формой, представленной в приложении к настоящему регламенту.</w:t>
      </w:r>
    </w:p>
    <w:p w:rsidR="00931CB6" w:rsidRPr="00931CB6" w:rsidRDefault="00931CB6" w:rsidP="00931CB6">
      <w:pPr>
        <w:spacing w:after="0" w:line="240" w:lineRule="auto"/>
        <w:ind w:left="42" w:right="141" w:firstLine="242"/>
        <w:jc w:val="both"/>
        <w:rPr>
          <w:sz w:val="18"/>
          <w:szCs w:val="18"/>
        </w:rPr>
      </w:pPr>
      <w:r w:rsidRPr="00931CB6">
        <w:rPr>
          <w:b/>
          <w:sz w:val="18"/>
          <w:szCs w:val="18"/>
        </w:rPr>
        <w:t>2. Решения бюджетных комиссий</w:t>
      </w:r>
    </w:p>
    <w:p w:rsidR="00931CB6" w:rsidRPr="00931CB6" w:rsidRDefault="00931CB6" w:rsidP="00931CB6">
      <w:pPr>
        <w:spacing w:after="0" w:line="240" w:lineRule="auto"/>
        <w:ind w:left="42" w:right="141" w:firstLine="242"/>
        <w:jc w:val="both"/>
        <w:rPr>
          <w:sz w:val="18"/>
          <w:szCs w:val="18"/>
        </w:rPr>
      </w:pPr>
      <w:r w:rsidRPr="00931CB6">
        <w:rPr>
          <w:sz w:val="18"/>
          <w:szCs w:val="18"/>
        </w:rPr>
        <w:t>Заседания бюджетных комиссий проводятся для обсуждения и выработки решений по реализации инициатив граждан в рамках практики инициативного бюджетирования «Народный бюджет» в Марёвском муниципальном округе с учетом замечаний и предложений сотрудников Администрации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Окончательным результатом заседаний бюджетных комиссий является голосование бюджетной комиссии с целью отбора инициатив граждан для их последующей реализации, оформляемое протоколом в соответствии с п. 5.2 Регламента голосования членов бюджетных комиссий в практике инициативного бюджетирования «Народный бюджет».</w:t>
      </w:r>
    </w:p>
    <w:p w:rsidR="00931CB6" w:rsidRPr="00931CB6" w:rsidRDefault="00931CB6" w:rsidP="00931CB6">
      <w:pPr>
        <w:spacing w:after="0" w:line="240" w:lineRule="auto"/>
        <w:ind w:left="42" w:right="141" w:firstLine="242"/>
        <w:jc w:val="both"/>
        <w:rPr>
          <w:sz w:val="18"/>
          <w:szCs w:val="18"/>
        </w:rPr>
      </w:pPr>
      <w:r w:rsidRPr="00931CB6">
        <w:rPr>
          <w:b/>
          <w:sz w:val="18"/>
          <w:szCs w:val="18"/>
        </w:rPr>
        <w:t>3. Права и обязанности членов бюджетных комиссий</w:t>
      </w:r>
    </w:p>
    <w:p w:rsidR="00931CB6" w:rsidRPr="00931CB6" w:rsidRDefault="00931CB6" w:rsidP="00931CB6">
      <w:pPr>
        <w:spacing w:after="0" w:line="240" w:lineRule="auto"/>
        <w:ind w:left="42" w:right="141" w:firstLine="242"/>
        <w:jc w:val="both"/>
        <w:rPr>
          <w:sz w:val="18"/>
          <w:szCs w:val="18"/>
        </w:rPr>
      </w:pPr>
      <w:r w:rsidRPr="00931CB6">
        <w:rPr>
          <w:b/>
          <w:sz w:val="18"/>
          <w:szCs w:val="18"/>
        </w:rPr>
        <w:t>3.1. Права членов бюджетных комиссий с правом голоса</w:t>
      </w:r>
    </w:p>
    <w:p w:rsidR="00931CB6" w:rsidRPr="00931CB6" w:rsidRDefault="00931CB6" w:rsidP="00931CB6">
      <w:pPr>
        <w:spacing w:after="0" w:line="240" w:lineRule="auto"/>
        <w:ind w:left="42" w:right="141" w:firstLine="242"/>
        <w:jc w:val="both"/>
        <w:rPr>
          <w:sz w:val="18"/>
          <w:szCs w:val="18"/>
        </w:rPr>
      </w:pPr>
      <w:r w:rsidRPr="00931CB6">
        <w:rPr>
          <w:sz w:val="18"/>
          <w:szCs w:val="18"/>
        </w:rPr>
        <w:t>3.1.1. Члены бюджетной комиссии с правом голоса имеют право на выдвижение не более 1 (одной) инициативы в рамках практики инициативного бюджетирования «Народный бюджет». Член комиссии с правом голоса вправе снимать свои инициативы с обсуждения (рассмотрения до голосования) и голосования членов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3.1.2. Члены бюджетной комиссии с правом голоса имеют право на получение информации от Администрации Марёвского муниципального округа, связанной с их инициативами или необходимой для разработки инициатив.</w:t>
      </w:r>
    </w:p>
    <w:p w:rsidR="00931CB6" w:rsidRPr="00931CB6" w:rsidRDefault="00931CB6" w:rsidP="00931CB6">
      <w:pPr>
        <w:spacing w:after="0" w:line="240" w:lineRule="auto"/>
        <w:ind w:left="42" w:right="141" w:firstLine="242"/>
        <w:jc w:val="both"/>
        <w:rPr>
          <w:sz w:val="18"/>
          <w:szCs w:val="18"/>
        </w:rPr>
      </w:pPr>
      <w:r w:rsidRPr="00931CB6">
        <w:rPr>
          <w:sz w:val="18"/>
          <w:szCs w:val="18"/>
        </w:rPr>
        <w:t>3.1.3. Члены бюджетной комиссии с правом голоса имеют право на отбор инициатив, обсуждаемых бюджетной комиссией. Отбор осуществляется голосованием членов бюджетной комиссии. Голосование за инициативы осуществляется согласно регламенту голосования членов бюджетной комиссии.</w:t>
      </w:r>
    </w:p>
    <w:p w:rsidR="00931CB6" w:rsidRPr="00931CB6" w:rsidRDefault="00931CB6" w:rsidP="00931CB6">
      <w:pPr>
        <w:spacing w:after="0" w:line="240" w:lineRule="auto"/>
        <w:ind w:left="42" w:right="141" w:firstLine="242"/>
        <w:jc w:val="both"/>
        <w:rPr>
          <w:sz w:val="18"/>
          <w:szCs w:val="18"/>
        </w:rPr>
      </w:pPr>
      <w:r w:rsidRPr="00931CB6">
        <w:rPr>
          <w:b/>
          <w:sz w:val="18"/>
          <w:szCs w:val="18"/>
        </w:rPr>
        <w:t>3.2. Обязанности членов бюджетных комиссий с правом голоса</w:t>
      </w:r>
    </w:p>
    <w:p w:rsidR="00931CB6" w:rsidRPr="00931CB6" w:rsidRDefault="00931CB6" w:rsidP="00931CB6">
      <w:pPr>
        <w:spacing w:after="0" w:line="240" w:lineRule="auto"/>
        <w:ind w:left="42" w:right="141" w:firstLine="242"/>
        <w:jc w:val="both"/>
        <w:rPr>
          <w:sz w:val="18"/>
          <w:szCs w:val="18"/>
        </w:rPr>
      </w:pPr>
      <w:r w:rsidRPr="00931CB6">
        <w:rPr>
          <w:sz w:val="18"/>
          <w:szCs w:val="18"/>
        </w:rPr>
        <w:t>3.2.1. Члены бюджетной комиссии с правом голоса должны выполнять правила, установленные настоящим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3.2.2. Члены бюджетной комиссии с правом голоса должны посещать заседания бюджетных комиссий и участвовать в их работе.</w:t>
      </w:r>
    </w:p>
    <w:p w:rsidR="00931CB6" w:rsidRPr="00931CB6" w:rsidRDefault="00931CB6" w:rsidP="00931CB6">
      <w:pPr>
        <w:spacing w:after="0" w:line="240" w:lineRule="auto"/>
        <w:ind w:left="42" w:right="141" w:firstLine="242"/>
        <w:jc w:val="both"/>
        <w:rPr>
          <w:sz w:val="18"/>
          <w:szCs w:val="18"/>
        </w:rPr>
      </w:pPr>
      <w:r w:rsidRPr="00931CB6">
        <w:rPr>
          <w:sz w:val="18"/>
          <w:szCs w:val="18"/>
        </w:rPr>
        <w:t>3.2.3. Члены бюджетной комиссии с правом голоса должны разрабатывать свои инициативы в оговоренные сроки в соответствии с Формой.</w:t>
      </w:r>
    </w:p>
    <w:p w:rsidR="00931CB6" w:rsidRPr="00931CB6" w:rsidRDefault="00931CB6" w:rsidP="00931CB6">
      <w:pPr>
        <w:spacing w:after="0" w:line="240" w:lineRule="auto"/>
        <w:ind w:left="42" w:right="141" w:firstLine="242"/>
        <w:jc w:val="both"/>
        <w:rPr>
          <w:sz w:val="18"/>
          <w:szCs w:val="18"/>
        </w:rPr>
      </w:pPr>
      <w:r w:rsidRPr="00931CB6">
        <w:rPr>
          <w:sz w:val="18"/>
          <w:szCs w:val="18"/>
        </w:rPr>
        <w:t>3.2.4. Члены бюджетной комиссии с правом голоса должны своевременно выполнять выдаваемые модератором задания, касающиеся выдвигаемых инициатив. Формат выполнения задания оговаривается модератором.</w:t>
      </w:r>
    </w:p>
    <w:p w:rsidR="00931CB6" w:rsidRPr="00931CB6" w:rsidRDefault="00931CB6" w:rsidP="00931CB6">
      <w:pPr>
        <w:spacing w:after="0" w:line="240" w:lineRule="auto"/>
        <w:ind w:left="42" w:right="141" w:firstLine="242"/>
        <w:jc w:val="both"/>
        <w:rPr>
          <w:sz w:val="18"/>
          <w:szCs w:val="18"/>
        </w:rPr>
      </w:pPr>
      <w:r w:rsidRPr="00931CB6">
        <w:rPr>
          <w:sz w:val="18"/>
          <w:szCs w:val="18"/>
        </w:rPr>
        <w:t>3.2.5. Члены бюджетной комиссии с правом голоса должны заранее информировать модератора о пропусках заседаний или опозданиях. Способ информирования будет принят большинством голосов на первом заседании бюджетной комиссии с учетом возможностей и пожеланий членов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3.2.6. Член бюджетной комиссии обязан придерживаться допустимых форматов поведения во время обсуждения (не допускать оскорбительных высказываний и пр.).</w:t>
      </w:r>
    </w:p>
    <w:p w:rsidR="00931CB6" w:rsidRPr="00931CB6" w:rsidRDefault="00931CB6" w:rsidP="00931CB6">
      <w:pPr>
        <w:spacing w:after="0" w:line="240" w:lineRule="auto"/>
        <w:ind w:left="42" w:right="141" w:firstLine="242"/>
        <w:jc w:val="both"/>
        <w:rPr>
          <w:sz w:val="18"/>
          <w:szCs w:val="18"/>
        </w:rPr>
      </w:pPr>
      <w:r w:rsidRPr="00931CB6">
        <w:rPr>
          <w:b/>
          <w:sz w:val="18"/>
          <w:szCs w:val="18"/>
        </w:rPr>
        <w:t>3.3. Права членов резерва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3.3.1. Члены резерва имеют право присутствовать на всех заседаниях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3.3.2. Члены резерва имеют право на устное выступление перед членами бюджетной комиссии за полчаса до или после заседания бюджетной комиссии (время выступления согласовывается с членами бюджетной комиссии и модератором). Во время выступления (продолжительность которого определяется модератором) член резерва имеет право озвучить собственную инициативу.</w:t>
      </w:r>
    </w:p>
    <w:p w:rsidR="00931CB6" w:rsidRPr="00931CB6" w:rsidRDefault="00931CB6" w:rsidP="00931CB6">
      <w:pPr>
        <w:spacing w:after="0" w:line="240" w:lineRule="auto"/>
        <w:ind w:left="42" w:right="141" w:firstLine="242"/>
        <w:jc w:val="both"/>
        <w:rPr>
          <w:sz w:val="18"/>
          <w:szCs w:val="18"/>
        </w:rPr>
      </w:pPr>
      <w:r w:rsidRPr="00931CB6">
        <w:rPr>
          <w:sz w:val="18"/>
          <w:szCs w:val="18"/>
        </w:rPr>
        <w:t>3.3.3. Члены резерва получают право высказываться на заседаниях только в том случае, если модератор предоставляет им слово.</w:t>
      </w:r>
    </w:p>
    <w:p w:rsidR="00931CB6" w:rsidRPr="00931CB6" w:rsidRDefault="00931CB6" w:rsidP="00931CB6">
      <w:pPr>
        <w:spacing w:after="0" w:line="240" w:lineRule="auto"/>
        <w:ind w:left="42" w:right="141" w:firstLine="242"/>
        <w:jc w:val="both"/>
        <w:rPr>
          <w:sz w:val="18"/>
          <w:szCs w:val="18"/>
        </w:rPr>
      </w:pPr>
      <w:r w:rsidRPr="00931CB6">
        <w:rPr>
          <w:b/>
          <w:sz w:val="18"/>
          <w:szCs w:val="18"/>
        </w:rPr>
        <w:t>3.4. Обязанности членов резерва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3.4.1. При желании войти в состав бюджетной комиссии с правом голоса члены резерва обязаны очно участвовать в жеребьевке для замещения выбывающих членов бюджетной комиссии. При этом пропуски предыдущих заседаний бюджетной комиссии не лишают членов резерва права замещать выбывающих членов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3.4.2. Член резерва не должен вмешиваться в непосредственный ход заседания.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3.4.3. Член резерва не должен отвлекать членов бюджетной комиссии от работы (разговорами или иным способом).</w:t>
      </w:r>
    </w:p>
    <w:p w:rsidR="00931CB6" w:rsidRPr="00931CB6" w:rsidRDefault="00931CB6" w:rsidP="00931CB6">
      <w:pPr>
        <w:spacing w:after="0" w:line="240" w:lineRule="auto"/>
        <w:ind w:left="42" w:right="141" w:firstLine="242"/>
        <w:jc w:val="both"/>
        <w:rPr>
          <w:sz w:val="18"/>
          <w:szCs w:val="18"/>
        </w:rPr>
      </w:pPr>
      <w:r w:rsidRPr="00931CB6">
        <w:rPr>
          <w:sz w:val="18"/>
          <w:szCs w:val="18"/>
        </w:rPr>
        <w:t>3.4.4. Член резерва обязан придерживаться допустимых форматов поведения во время заседаний (не допускать оскорбительных высказываний и пр.).</w:t>
      </w:r>
    </w:p>
    <w:p w:rsidR="00931CB6" w:rsidRPr="00931CB6" w:rsidRDefault="00931CB6" w:rsidP="00931CB6">
      <w:pPr>
        <w:spacing w:after="0" w:line="240" w:lineRule="auto"/>
        <w:ind w:left="42" w:right="141" w:firstLine="242"/>
        <w:jc w:val="both"/>
        <w:rPr>
          <w:sz w:val="18"/>
          <w:szCs w:val="18"/>
        </w:rPr>
      </w:pPr>
      <w:r w:rsidRPr="00931CB6">
        <w:rPr>
          <w:b/>
          <w:sz w:val="18"/>
          <w:szCs w:val="18"/>
        </w:rPr>
        <w:t>4. Права и обязанности модератора бюджетной комиссии</w:t>
      </w:r>
    </w:p>
    <w:p w:rsidR="00931CB6" w:rsidRPr="00931CB6" w:rsidRDefault="00931CB6" w:rsidP="00931CB6">
      <w:pPr>
        <w:spacing w:after="0" w:line="240" w:lineRule="auto"/>
        <w:ind w:left="42" w:right="141" w:firstLine="242"/>
        <w:jc w:val="both"/>
        <w:rPr>
          <w:sz w:val="18"/>
          <w:szCs w:val="18"/>
        </w:rPr>
      </w:pPr>
      <w:r w:rsidRPr="00931CB6">
        <w:rPr>
          <w:b/>
          <w:sz w:val="18"/>
          <w:szCs w:val="18"/>
        </w:rPr>
        <w:t>4.1. Права модератора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4.1.1. Модератор имеет исключительное право предоставления и лишения слова в течение каждого заседания. Модератор может лишить слова члена бюджетной комиссии в том случае, если последний начинает выступать без согласия модератора (способ выражения согласия модератора согласовывается с членами бюджетной комиссии на первом заседании).</w:t>
      </w:r>
    </w:p>
    <w:p w:rsidR="00931CB6" w:rsidRPr="00931CB6" w:rsidRDefault="00931CB6" w:rsidP="00931CB6">
      <w:pPr>
        <w:spacing w:after="0" w:line="240" w:lineRule="auto"/>
        <w:ind w:left="42" w:right="141" w:firstLine="242"/>
        <w:jc w:val="both"/>
        <w:rPr>
          <w:sz w:val="18"/>
          <w:szCs w:val="18"/>
        </w:rPr>
      </w:pPr>
      <w:r w:rsidRPr="00931CB6">
        <w:rPr>
          <w:sz w:val="18"/>
          <w:szCs w:val="18"/>
        </w:rPr>
        <w:t>4.1.2. Модератор обладает исключительным правом на замену члена бюджетной комиссии с правом голоса членом резерва в том случае, если член комиссии с правом голоса совершает действия, указанные в пункте 5.1.</w:t>
      </w:r>
    </w:p>
    <w:p w:rsidR="00931CB6" w:rsidRPr="00931CB6" w:rsidRDefault="00931CB6" w:rsidP="00931CB6">
      <w:pPr>
        <w:spacing w:after="0" w:line="240" w:lineRule="auto"/>
        <w:ind w:left="42" w:right="141" w:firstLine="242"/>
        <w:jc w:val="both"/>
        <w:rPr>
          <w:sz w:val="18"/>
          <w:szCs w:val="18"/>
        </w:rPr>
      </w:pPr>
      <w:r w:rsidRPr="00931CB6">
        <w:rPr>
          <w:sz w:val="18"/>
          <w:szCs w:val="18"/>
        </w:rPr>
        <w:t>4.1.3. Модератор имеет право давать задания членам бюджетной комиссии и определять срок их выполнения (с учетом мнений членов комиссии, однако право окончательного определения срока остается за модератором).</w:t>
      </w:r>
    </w:p>
    <w:p w:rsidR="00931CB6" w:rsidRPr="00931CB6" w:rsidRDefault="00931CB6" w:rsidP="00931CB6">
      <w:pPr>
        <w:spacing w:after="0" w:line="240" w:lineRule="auto"/>
        <w:ind w:left="42" w:right="141" w:firstLine="242"/>
        <w:jc w:val="both"/>
        <w:rPr>
          <w:sz w:val="18"/>
          <w:szCs w:val="18"/>
        </w:rPr>
      </w:pPr>
      <w:r w:rsidRPr="00931CB6">
        <w:rPr>
          <w:b/>
          <w:sz w:val="18"/>
          <w:szCs w:val="18"/>
        </w:rPr>
        <w:t>4.2. Обязанности модератора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4.2.1. Информировать собравшихся членов бюджетной комиссии о целях и задачах текущего заседания.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4.2.2. Отвечать на вопросы членов бюджетной комиссии по порядку проведения заседания.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4.2.3. Предоставлять пояснения по правилам настоящего регламента и расписанию заседаний.</w:t>
      </w:r>
    </w:p>
    <w:p w:rsidR="00931CB6" w:rsidRPr="00931CB6" w:rsidRDefault="00931CB6" w:rsidP="00931CB6">
      <w:pPr>
        <w:spacing w:after="0" w:line="240" w:lineRule="auto"/>
        <w:ind w:left="42" w:right="141" w:firstLine="242"/>
        <w:jc w:val="both"/>
        <w:rPr>
          <w:sz w:val="18"/>
          <w:szCs w:val="18"/>
        </w:rPr>
      </w:pPr>
      <w:r w:rsidRPr="00931CB6">
        <w:rPr>
          <w:sz w:val="18"/>
          <w:szCs w:val="18"/>
        </w:rPr>
        <w:t>4.2.4. В начале каждого заседания определять ход заседания в виде: формата заседания и времени, отведенного на выступление каждого члена бюджетной комиссии, порядка выступлений (каким образом членам бюджетной комиссии предоставляется право слова, описание порядка очередности выступающих и т.д.).</w:t>
      </w:r>
    </w:p>
    <w:p w:rsidR="00931CB6" w:rsidRPr="00931CB6" w:rsidRDefault="00931CB6" w:rsidP="00931CB6">
      <w:pPr>
        <w:spacing w:after="0" w:line="240" w:lineRule="auto"/>
        <w:ind w:left="42" w:right="141" w:firstLine="242"/>
        <w:jc w:val="both"/>
        <w:rPr>
          <w:sz w:val="18"/>
          <w:szCs w:val="18"/>
        </w:rPr>
      </w:pPr>
      <w:r w:rsidRPr="00931CB6">
        <w:rPr>
          <w:b/>
          <w:sz w:val="18"/>
          <w:szCs w:val="18"/>
        </w:rPr>
        <w:t>5. Порядок исключения из состава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Исключение члена бюджетной комиссии осуществляется модератором.</w:t>
      </w:r>
    </w:p>
    <w:p w:rsidR="00931CB6" w:rsidRPr="00931CB6" w:rsidRDefault="00931CB6" w:rsidP="00931CB6">
      <w:pPr>
        <w:spacing w:after="0" w:line="240" w:lineRule="auto"/>
        <w:ind w:left="42" w:right="141" w:firstLine="242"/>
        <w:jc w:val="both"/>
        <w:rPr>
          <w:sz w:val="18"/>
          <w:szCs w:val="18"/>
        </w:rPr>
      </w:pPr>
      <w:r w:rsidRPr="00931CB6">
        <w:rPr>
          <w:b/>
          <w:sz w:val="18"/>
          <w:szCs w:val="18"/>
        </w:rPr>
        <w:t>5.1. Порядок исключения из состава бюджетной комиссии с правом голоса (замены члена комиссии на члена резерва)</w:t>
      </w:r>
    </w:p>
    <w:p w:rsidR="00931CB6" w:rsidRPr="00931CB6" w:rsidRDefault="00931CB6" w:rsidP="00931CB6">
      <w:pPr>
        <w:spacing w:after="0" w:line="240" w:lineRule="auto"/>
        <w:ind w:left="42" w:right="141" w:firstLine="242"/>
        <w:jc w:val="both"/>
        <w:rPr>
          <w:sz w:val="18"/>
          <w:szCs w:val="18"/>
        </w:rPr>
      </w:pPr>
      <w:r w:rsidRPr="00931CB6">
        <w:rPr>
          <w:sz w:val="18"/>
          <w:szCs w:val="18"/>
        </w:rPr>
        <w:t>Замена члена бюджетной комиссии осуществляется по следующим возможным причинам:</w:t>
      </w:r>
    </w:p>
    <w:p w:rsidR="00931CB6" w:rsidRPr="00931CB6" w:rsidRDefault="00931CB6" w:rsidP="00931CB6">
      <w:pPr>
        <w:spacing w:after="0" w:line="240" w:lineRule="auto"/>
        <w:ind w:left="42" w:right="141" w:firstLine="242"/>
        <w:jc w:val="both"/>
        <w:rPr>
          <w:sz w:val="18"/>
          <w:szCs w:val="18"/>
        </w:rPr>
      </w:pPr>
      <w:r w:rsidRPr="00931CB6">
        <w:rPr>
          <w:sz w:val="18"/>
          <w:szCs w:val="18"/>
        </w:rPr>
        <w:t>5.1.1. Трехкратное нарушение п. 3.2.2 (пропуск заседания). При этом причины пропусков и заблаговременное о них предупреждение не отменяют действие данного пункта.</w:t>
      </w:r>
    </w:p>
    <w:p w:rsidR="00931CB6" w:rsidRPr="00931CB6" w:rsidRDefault="00931CB6" w:rsidP="00931CB6">
      <w:pPr>
        <w:spacing w:after="0" w:line="240" w:lineRule="auto"/>
        <w:ind w:left="42" w:right="141" w:firstLine="242"/>
        <w:jc w:val="both"/>
        <w:rPr>
          <w:sz w:val="18"/>
          <w:szCs w:val="18"/>
        </w:rPr>
      </w:pPr>
      <w:r w:rsidRPr="00931CB6">
        <w:rPr>
          <w:sz w:val="18"/>
          <w:szCs w:val="18"/>
        </w:rPr>
        <w:t>5.1.2. Двукратное нарушение п. 3.2.4 (невыполнение задания).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5.1.3. Неоднократное нарушение хода заседаний. После третьего предупреждения модератор имеет право на замену члена бюджетной комиссии. Предупреждения могут быть получены в ходе одного или нескольких заседаний. К нарушениям относятся: превышение времени, отведенного модератором на выступление; нарушение порядка выступлений и обсуждений (перебивание других членов бюджетной комиссии, выступление без разрешения модератора); употребление недопустимых способов речевой коммуникации (оскорбления и т.д.), появление на заседаниях в нетрезвом состоянии.</w:t>
      </w:r>
    </w:p>
    <w:p w:rsidR="00931CB6" w:rsidRPr="00931CB6" w:rsidRDefault="00931CB6" w:rsidP="00931CB6">
      <w:pPr>
        <w:spacing w:after="0" w:line="240" w:lineRule="auto"/>
        <w:ind w:left="42" w:right="141" w:firstLine="242"/>
        <w:jc w:val="both"/>
        <w:rPr>
          <w:sz w:val="18"/>
          <w:szCs w:val="18"/>
        </w:rPr>
      </w:pPr>
      <w:r w:rsidRPr="00931CB6">
        <w:rPr>
          <w:sz w:val="18"/>
          <w:szCs w:val="18"/>
        </w:rPr>
        <w:t>Выбывший член бюджетной комиссии заменяется членом резерва. Новый член бюджетной комиссии с правом голоса выбирается по жребию из числа присутствующих на заседании членов резерва. Жеребьевка проходит в начале заседания в присутствии членов бюджетной комиссии и резерва. Заместивший члена бюджетной комиссии член резерва включается в текущий этап работы. Если этап экспертизы инициатив пройден, новый член бюджетной комиссии не может выдвигать свою инициативу. В этом случае он может голосовать за одну из выдвинутых другим членом бюджетной комиссии инициатив и участвовать в ее доработке. В случае отсутствия членов резерва, число членов бюджетной комиссии соответствующим образом уменьшается.</w:t>
      </w:r>
    </w:p>
    <w:p w:rsidR="00931CB6" w:rsidRPr="00931CB6" w:rsidRDefault="00931CB6" w:rsidP="00931CB6">
      <w:pPr>
        <w:spacing w:after="0" w:line="240" w:lineRule="auto"/>
        <w:ind w:left="42" w:right="141" w:firstLine="242"/>
        <w:jc w:val="both"/>
        <w:rPr>
          <w:sz w:val="18"/>
          <w:szCs w:val="18"/>
        </w:rPr>
      </w:pPr>
      <w:r w:rsidRPr="00931CB6">
        <w:rPr>
          <w:b/>
          <w:sz w:val="18"/>
          <w:szCs w:val="18"/>
        </w:rPr>
        <w:t>5.2. Порядок исключения из состава резерва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После третьего предупреждения, полученного от модератора, о нарушении членом резерва своих обязанностей, член резерва выбывает из его состава. Однако он может быть удален и после первого предупреждения по решению модератора в том случае, если нарушения касаются пунктов 3.4.2 и/или 3.4.3, 3.4.4. и будут сочтены модератором совершенно неприемлемыми.</w:t>
      </w:r>
    </w:p>
    <w:p w:rsidR="00931CB6" w:rsidRPr="00931CB6" w:rsidRDefault="00931CB6" w:rsidP="00931CB6">
      <w:pPr>
        <w:spacing w:after="0" w:line="240" w:lineRule="auto"/>
        <w:ind w:left="42" w:right="141" w:firstLine="242"/>
        <w:jc w:val="both"/>
        <w:rPr>
          <w:sz w:val="18"/>
          <w:szCs w:val="18"/>
        </w:rPr>
      </w:pPr>
      <w:r w:rsidRPr="00931CB6">
        <w:rPr>
          <w:b/>
          <w:sz w:val="18"/>
          <w:szCs w:val="18"/>
        </w:rPr>
        <w:t>6. Экспертиза инициативных предложений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Инициативы, выдвинутые в рамках практики инициативного бюджетирования «Народный бюджет» на одном из этапов заседаний, проходят экспертизу в Администрации Марёвского муниципального округа. Порядок экспертизы инициатив определен Положением об экспертизе инициатив членов бюджетных комиссий.</w:t>
      </w:r>
    </w:p>
    <w:p w:rsidR="00931CB6" w:rsidRPr="00931CB6" w:rsidRDefault="00931CB6" w:rsidP="00931CB6">
      <w:pPr>
        <w:spacing w:after="0" w:line="240" w:lineRule="auto"/>
        <w:ind w:left="42" w:right="141" w:firstLine="242"/>
        <w:jc w:val="both"/>
        <w:rPr>
          <w:sz w:val="18"/>
          <w:szCs w:val="18"/>
        </w:rPr>
      </w:pPr>
      <w:r w:rsidRPr="00931CB6">
        <w:rPr>
          <w:b/>
          <w:sz w:val="18"/>
          <w:szCs w:val="18"/>
        </w:rPr>
        <w:t>7. Изменения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Изменения настоящего регламента в течение текущего года работы бюджетной комиссии в рамках практики инициативного бюджетирования «Народный бюджет» в Марёвском муниципальном округе не допускаются.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Члены бюджетной комиссии и жители Марёвского муниципального округа могут предлагать изменения, дополнения и уточнения к проектам регламентов и положений, определяющих порядок реализации практики инициативного бюджетирования «Народный бюджет» в следующем году.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Приложение</w:t>
      </w:r>
    </w:p>
    <w:p w:rsidR="00931CB6" w:rsidRPr="00931CB6" w:rsidRDefault="00931CB6" w:rsidP="00931CB6">
      <w:pPr>
        <w:spacing w:after="0" w:line="240" w:lineRule="auto"/>
        <w:ind w:left="42" w:right="141"/>
        <w:jc w:val="center"/>
        <w:rPr>
          <w:sz w:val="18"/>
          <w:szCs w:val="18"/>
        </w:rPr>
      </w:pPr>
      <w:r w:rsidRPr="00931CB6">
        <w:rPr>
          <w:sz w:val="18"/>
          <w:szCs w:val="18"/>
        </w:rPr>
        <w:t>к регламенту заседаний бюджетных комиссий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инициативное предложение</w:t>
      </w:r>
    </w:p>
    <w:p w:rsidR="00931CB6" w:rsidRPr="00931CB6" w:rsidRDefault="00931CB6" w:rsidP="00931CB6">
      <w:pPr>
        <w:spacing w:after="0" w:line="240" w:lineRule="auto"/>
        <w:ind w:left="42" w:right="141"/>
        <w:jc w:val="center"/>
        <w:rPr>
          <w:b/>
          <w:sz w:val="18"/>
          <w:szCs w:val="18"/>
        </w:rPr>
      </w:pPr>
      <w:r w:rsidRPr="00931CB6">
        <w:rPr>
          <w:b/>
          <w:sz w:val="18"/>
          <w:szCs w:val="18"/>
        </w:rPr>
        <w:t>по распределению части бюджетных средств</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rPr>
          <w:sz w:val="18"/>
          <w:szCs w:val="18"/>
        </w:rPr>
      </w:pPr>
      <w:r w:rsidRPr="00931CB6">
        <w:rPr>
          <w:sz w:val="18"/>
          <w:szCs w:val="18"/>
        </w:rPr>
        <w:t>от 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(Ф.И.О. члена бюджетной комиссии)</w:t>
      </w:r>
    </w:p>
    <w:p w:rsidR="00931CB6" w:rsidRPr="00931CB6" w:rsidRDefault="00931CB6" w:rsidP="00931CB6">
      <w:pPr>
        <w:spacing w:after="0" w:line="240" w:lineRule="auto"/>
        <w:ind w:left="42" w:right="141"/>
        <w:rPr>
          <w:sz w:val="18"/>
          <w:szCs w:val="18"/>
        </w:rPr>
      </w:pPr>
      <w:r w:rsidRPr="00931CB6">
        <w:rPr>
          <w:sz w:val="18"/>
          <w:szCs w:val="18"/>
        </w:rPr>
        <w:t xml:space="preserve">1. Предложение:__________________________________________________________________ </w:t>
      </w:r>
    </w:p>
    <w:p w:rsidR="00931CB6" w:rsidRPr="00931CB6" w:rsidRDefault="00931CB6" w:rsidP="00931CB6">
      <w:pPr>
        <w:spacing w:after="0" w:line="240" w:lineRule="auto"/>
        <w:ind w:left="42" w:right="141"/>
        <w:rPr>
          <w:sz w:val="18"/>
          <w:szCs w:val="18"/>
        </w:rPr>
      </w:pPr>
      <w:r w:rsidRPr="00931CB6">
        <w:rPr>
          <w:sz w:val="18"/>
          <w:szCs w:val="18"/>
        </w:rPr>
        <w:t>2. Краткое описание проблемы, на решение которой направлено предложение: 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3. Мероприятия по реализации предложения (описание работ, которые необходимо провести для реализации предложения):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4. Ориентировочный бюджет предложения: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5. Ожидаемые результаты:</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lastRenderedPageBreak/>
        <w:t>6. Кто получит пользу от реализации предложения: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03.09.2024   № 297</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регламента отбора членов бюджетной комиссии</w:t>
      </w:r>
    </w:p>
    <w:p w:rsidR="00931CB6" w:rsidRPr="00931CB6" w:rsidRDefault="00931CB6" w:rsidP="00931CB6">
      <w:pPr>
        <w:spacing w:after="0" w:line="240" w:lineRule="auto"/>
        <w:ind w:left="42" w:right="141"/>
        <w:jc w:val="center"/>
        <w:rPr>
          <w:b/>
          <w:sz w:val="18"/>
          <w:szCs w:val="18"/>
        </w:rPr>
      </w:pPr>
      <w:r w:rsidRPr="00931CB6">
        <w:rPr>
          <w:b/>
          <w:sz w:val="18"/>
          <w:szCs w:val="18"/>
        </w:rPr>
        <w:t>и резерва бюджетной комиссии в практике инициативного бюджетирования «Народный бюджет» в Марёвском</w:t>
      </w:r>
    </w:p>
    <w:p w:rsidR="00931CB6" w:rsidRPr="00931CB6" w:rsidRDefault="00931CB6" w:rsidP="00931CB6">
      <w:pPr>
        <w:spacing w:after="0" w:line="240" w:lineRule="auto"/>
        <w:ind w:left="42" w:right="141"/>
        <w:jc w:val="center"/>
        <w:rPr>
          <w:b/>
          <w:sz w:val="18"/>
          <w:szCs w:val="18"/>
        </w:rPr>
      </w:pPr>
      <w:r w:rsidRPr="00931CB6">
        <w:rPr>
          <w:b/>
          <w:sz w:val="18"/>
          <w:szCs w:val="18"/>
        </w:rPr>
        <w:t>муниципальном округе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20.05.2024 № 162 «Об утверждении Положения о реализации практики инициативного бюджетирования «Народный бюджет» в Марёвском муниципальном округе»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1.Утвердить регламент отбора членов бюджетной комиссии и резерва бюджетной комиссии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Марёвского муниципального</w:t>
      </w:r>
    </w:p>
    <w:p w:rsidR="00931CB6" w:rsidRPr="00931CB6" w:rsidRDefault="00931CB6" w:rsidP="00931CB6">
      <w:pPr>
        <w:spacing w:after="0" w:line="240" w:lineRule="auto"/>
        <w:ind w:left="5954" w:right="141"/>
        <w:jc w:val="center"/>
        <w:rPr>
          <w:sz w:val="18"/>
          <w:szCs w:val="18"/>
        </w:rPr>
      </w:pPr>
      <w:r w:rsidRPr="00931CB6">
        <w:rPr>
          <w:sz w:val="18"/>
          <w:szCs w:val="18"/>
        </w:rPr>
        <w:t>округа  от  03.09.2024  № 297</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РЕГЛАМЕНТ</w:t>
      </w:r>
    </w:p>
    <w:p w:rsidR="00931CB6" w:rsidRPr="00931CB6" w:rsidRDefault="00931CB6" w:rsidP="00931CB6">
      <w:pPr>
        <w:spacing w:after="0" w:line="240" w:lineRule="auto"/>
        <w:ind w:left="42" w:right="141"/>
        <w:jc w:val="center"/>
        <w:rPr>
          <w:b/>
          <w:sz w:val="18"/>
          <w:szCs w:val="18"/>
        </w:rPr>
      </w:pPr>
      <w:r w:rsidRPr="00931CB6">
        <w:rPr>
          <w:b/>
          <w:sz w:val="18"/>
          <w:szCs w:val="18"/>
        </w:rPr>
        <w:t>отбора членов бюджетной комиссии и резерва бюджетной комиссии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B84000">
      <w:pPr>
        <w:numPr>
          <w:ilvl w:val="0"/>
          <w:numId w:val="4"/>
        </w:numPr>
        <w:spacing w:after="0" w:line="240" w:lineRule="auto"/>
        <w:ind w:left="42" w:right="141" w:firstLine="242"/>
        <w:jc w:val="both"/>
        <w:rPr>
          <w:sz w:val="18"/>
          <w:szCs w:val="18"/>
        </w:rPr>
      </w:pPr>
      <w:r w:rsidRPr="00931CB6">
        <w:rPr>
          <w:b/>
          <w:sz w:val="18"/>
          <w:szCs w:val="18"/>
        </w:rPr>
        <w:t>Основные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Процедура отбора основных и резервных членов бюджетных комиссий (инициативных жителей Марёвского муниципального округа) в практике инициативного бюджетирования «Народный бюджет» в Марёвском муниципальном округе состоит из двух этапов: </w:t>
      </w:r>
      <w:r w:rsidRPr="00931CB6">
        <w:rPr>
          <w:i/>
          <w:sz w:val="18"/>
          <w:szCs w:val="18"/>
        </w:rPr>
        <w:t xml:space="preserve">рекрутинга </w:t>
      </w:r>
      <w:r w:rsidRPr="00931CB6">
        <w:rPr>
          <w:sz w:val="18"/>
          <w:szCs w:val="18"/>
        </w:rPr>
        <w:t xml:space="preserve">(процедуры сбора заявок на участие в проекте) и </w:t>
      </w:r>
      <w:r w:rsidRPr="00931CB6">
        <w:rPr>
          <w:i/>
          <w:sz w:val="18"/>
          <w:szCs w:val="18"/>
        </w:rPr>
        <w:t xml:space="preserve">жеребьевки </w:t>
      </w:r>
      <w:r w:rsidRPr="00931CB6">
        <w:rPr>
          <w:sz w:val="18"/>
          <w:szCs w:val="18"/>
        </w:rPr>
        <w:t>(процедуры отбора членов бюджетных комиссий).</w:t>
      </w:r>
    </w:p>
    <w:p w:rsidR="00931CB6" w:rsidRPr="00931CB6" w:rsidRDefault="00931CB6" w:rsidP="00931CB6">
      <w:pPr>
        <w:spacing w:after="0" w:line="240" w:lineRule="auto"/>
        <w:ind w:left="42" w:right="141" w:firstLine="242"/>
        <w:jc w:val="both"/>
        <w:rPr>
          <w:sz w:val="18"/>
          <w:szCs w:val="18"/>
        </w:rPr>
      </w:pPr>
      <w:r w:rsidRPr="00931CB6">
        <w:rPr>
          <w:sz w:val="18"/>
          <w:szCs w:val="18"/>
        </w:rPr>
        <w:t>Цель процедуры отбора – отобрать 7 членов бюджетной комиссии с правом голоса и 3 члена резервного состава бюджетной комиссии для проведения заседаний и выполнения целей и задач проекта.</w:t>
      </w:r>
    </w:p>
    <w:p w:rsidR="00931CB6" w:rsidRPr="00931CB6" w:rsidRDefault="00931CB6" w:rsidP="00931CB6">
      <w:pPr>
        <w:spacing w:after="0" w:line="240" w:lineRule="auto"/>
        <w:ind w:left="42" w:right="141" w:firstLine="242"/>
        <w:jc w:val="both"/>
        <w:rPr>
          <w:sz w:val="18"/>
          <w:szCs w:val="18"/>
        </w:rPr>
      </w:pPr>
      <w:r w:rsidRPr="00931CB6">
        <w:rPr>
          <w:i/>
          <w:sz w:val="18"/>
          <w:szCs w:val="18"/>
        </w:rPr>
        <w:t xml:space="preserve">Члены бюджетной комиссии с правом голоса </w:t>
      </w:r>
      <w:r w:rsidRPr="00931CB6">
        <w:rPr>
          <w:sz w:val="18"/>
          <w:szCs w:val="18"/>
        </w:rPr>
        <w:t>(7 человек) получают право выдвижения инициатив в рамках практики инициативного бюджетирования «Народный бюджет» в Марёвском муниципальном округе. Права и обязанности членов бюджетной комиссии определены в регламенте заседаний бюджетной комиссии.</w:t>
      </w:r>
    </w:p>
    <w:p w:rsidR="00931CB6" w:rsidRPr="00931CB6" w:rsidRDefault="00931CB6" w:rsidP="00931CB6">
      <w:pPr>
        <w:spacing w:after="0" w:line="240" w:lineRule="auto"/>
        <w:ind w:left="42" w:right="141" w:firstLine="242"/>
        <w:jc w:val="both"/>
        <w:rPr>
          <w:sz w:val="18"/>
          <w:szCs w:val="18"/>
        </w:rPr>
      </w:pPr>
      <w:r w:rsidRPr="00931CB6">
        <w:rPr>
          <w:i/>
          <w:sz w:val="18"/>
          <w:szCs w:val="18"/>
        </w:rPr>
        <w:t xml:space="preserve">Члены резерва бюджетной комиссии </w:t>
      </w:r>
      <w:r w:rsidRPr="00931CB6">
        <w:rPr>
          <w:sz w:val="18"/>
          <w:szCs w:val="18"/>
        </w:rPr>
        <w:t>(3 человека) получают право замещать членов бюджетной комиссии с правом голоса в случае невозможности исполнения ими своих обязанностей. Порядок замещения членов бюджетной комиссии с правом голоса на членов резерва бюджетной комиссии определен в регламенте заседаний бюджетной комиссии.</w:t>
      </w:r>
    </w:p>
    <w:p w:rsidR="00931CB6" w:rsidRPr="00931CB6" w:rsidRDefault="00931CB6" w:rsidP="00931CB6">
      <w:pPr>
        <w:spacing w:after="0" w:line="240" w:lineRule="auto"/>
        <w:ind w:left="42" w:right="141" w:firstLine="242"/>
        <w:jc w:val="both"/>
        <w:rPr>
          <w:sz w:val="18"/>
          <w:szCs w:val="18"/>
        </w:rPr>
      </w:pPr>
      <w:r w:rsidRPr="00931CB6">
        <w:rPr>
          <w:b/>
          <w:sz w:val="18"/>
          <w:szCs w:val="18"/>
        </w:rPr>
        <w:t>2. Порядок рекрутинга членов бюджетной комиссии</w:t>
      </w:r>
    </w:p>
    <w:p w:rsidR="00931CB6" w:rsidRPr="00931CB6" w:rsidRDefault="00931CB6" w:rsidP="00931CB6">
      <w:pPr>
        <w:spacing w:after="0" w:line="240" w:lineRule="auto"/>
        <w:ind w:left="42" w:right="141" w:firstLine="242"/>
        <w:jc w:val="both"/>
        <w:rPr>
          <w:sz w:val="18"/>
          <w:szCs w:val="18"/>
        </w:rPr>
      </w:pPr>
      <w:r w:rsidRPr="00931CB6">
        <w:rPr>
          <w:i/>
          <w:sz w:val="18"/>
          <w:szCs w:val="18"/>
        </w:rPr>
        <w:t>Рекрутинг</w:t>
      </w:r>
      <w:r w:rsidRPr="00931CB6">
        <w:rPr>
          <w:b/>
          <w:sz w:val="18"/>
          <w:szCs w:val="18"/>
        </w:rPr>
        <w:t xml:space="preserve"> </w:t>
      </w:r>
      <w:r w:rsidRPr="00931CB6">
        <w:rPr>
          <w:sz w:val="18"/>
          <w:szCs w:val="18"/>
        </w:rPr>
        <w:t>– процедура набора кандидатов на участие в практике инициативного бюджетирования «Народный бюджет» (далее – кандидаты).</w:t>
      </w:r>
    </w:p>
    <w:p w:rsidR="00931CB6" w:rsidRPr="00931CB6" w:rsidRDefault="00931CB6" w:rsidP="00931CB6">
      <w:pPr>
        <w:spacing w:after="0" w:line="240" w:lineRule="auto"/>
        <w:ind w:left="42" w:right="141" w:firstLine="242"/>
        <w:jc w:val="both"/>
        <w:rPr>
          <w:sz w:val="18"/>
          <w:szCs w:val="18"/>
        </w:rPr>
      </w:pPr>
      <w:r w:rsidRPr="00931CB6">
        <w:rPr>
          <w:i/>
          <w:sz w:val="18"/>
          <w:szCs w:val="18"/>
        </w:rPr>
        <w:t>Кандидатом</w:t>
      </w:r>
      <w:r w:rsidRPr="00931CB6">
        <w:rPr>
          <w:b/>
          <w:sz w:val="18"/>
          <w:szCs w:val="18"/>
        </w:rPr>
        <w:t xml:space="preserve"> </w:t>
      </w:r>
      <w:r w:rsidRPr="00931CB6">
        <w:rPr>
          <w:sz w:val="18"/>
          <w:szCs w:val="18"/>
        </w:rPr>
        <w:t>считается совершеннолетний гражданин Российской Федерации, не являющийся представителем органов государственной власти или местного самоуправления, подавший заявку на участие в практике инициативного бюджетирования «Народный бюджет» с описанием идеи по развитию Марёвского муниципального округа.</w:t>
      </w:r>
    </w:p>
    <w:p w:rsidR="00931CB6" w:rsidRPr="00931CB6" w:rsidRDefault="00931CB6" w:rsidP="00931CB6">
      <w:pPr>
        <w:spacing w:after="0" w:line="240" w:lineRule="auto"/>
        <w:ind w:left="42" w:right="141" w:firstLine="242"/>
        <w:jc w:val="both"/>
        <w:rPr>
          <w:b/>
          <w:sz w:val="18"/>
          <w:szCs w:val="18"/>
        </w:rPr>
      </w:pPr>
      <w:r w:rsidRPr="00931CB6">
        <w:rPr>
          <w:sz w:val="18"/>
          <w:szCs w:val="18"/>
        </w:rPr>
        <w:t>Заявка на участие в практике должна содержать согласие заявителя на обработку его персональных данных и подтверждение, что кандидат является совершеннолетним гражданином Российской Федерации и не является представителем органов государственной власти или местного самоуправления.</w:t>
      </w:r>
    </w:p>
    <w:p w:rsidR="00931CB6" w:rsidRPr="00931CB6" w:rsidRDefault="00931CB6" w:rsidP="00931CB6">
      <w:pPr>
        <w:spacing w:after="0" w:line="240" w:lineRule="auto"/>
        <w:ind w:left="42" w:right="141" w:firstLine="242"/>
        <w:jc w:val="both"/>
        <w:rPr>
          <w:b/>
          <w:sz w:val="18"/>
          <w:szCs w:val="18"/>
        </w:rPr>
      </w:pPr>
      <w:r w:rsidRPr="00931CB6">
        <w:rPr>
          <w:sz w:val="18"/>
          <w:szCs w:val="18"/>
        </w:rPr>
        <w:t>Обязанность по сбору и ведению базы данных кандидатов возлагается на организатора практики: Администрацию Марёвского муниципального округа (сбор и обработка электронных и бумажных заявок).</w:t>
      </w:r>
    </w:p>
    <w:p w:rsidR="00931CB6" w:rsidRPr="00931CB6" w:rsidRDefault="00931CB6" w:rsidP="00931CB6">
      <w:pPr>
        <w:spacing w:after="0" w:line="240" w:lineRule="auto"/>
        <w:ind w:left="42" w:right="141" w:firstLine="242"/>
        <w:jc w:val="both"/>
        <w:rPr>
          <w:sz w:val="18"/>
          <w:szCs w:val="18"/>
        </w:rPr>
      </w:pPr>
      <w:r w:rsidRPr="00931CB6">
        <w:rPr>
          <w:b/>
          <w:sz w:val="18"/>
          <w:szCs w:val="18"/>
        </w:rPr>
        <w:t>3. Порядок отбора членов бюджетной комиссии (жеребьевки)</w:t>
      </w:r>
    </w:p>
    <w:p w:rsidR="00931CB6" w:rsidRPr="00931CB6" w:rsidRDefault="00931CB6" w:rsidP="00931CB6">
      <w:pPr>
        <w:spacing w:after="0" w:line="240" w:lineRule="auto"/>
        <w:ind w:left="42" w:right="141" w:firstLine="242"/>
        <w:jc w:val="both"/>
        <w:rPr>
          <w:sz w:val="18"/>
          <w:szCs w:val="18"/>
        </w:rPr>
      </w:pPr>
      <w:r w:rsidRPr="00931CB6">
        <w:rPr>
          <w:sz w:val="18"/>
          <w:szCs w:val="18"/>
        </w:rPr>
        <w:t>Жеребьевка проводится Администрацией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Лицами, ответственными за организацию и проведение процедуры жеребьевки, являются:</w:t>
      </w:r>
    </w:p>
    <w:p w:rsidR="00931CB6" w:rsidRPr="00931CB6" w:rsidRDefault="00931CB6" w:rsidP="00B84000">
      <w:pPr>
        <w:numPr>
          <w:ilvl w:val="0"/>
          <w:numId w:val="5"/>
        </w:numPr>
        <w:spacing w:after="0" w:line="240" w:lineRule="auto"/>
        <w:ind w:left="42" w:right="141" w:firstLine="242"/>
        <w:jc w:val="both"/>
        <w:rPr>
          <w:sz w:val="18"/>
          <w:szCs w:val="18"/>
        </w:rPr>
      </w:pPr>
      <w:r w:rsidRPr="00931CB6">
        <w:rPr>
          <w:sz w:val="18"/>
          <w:szCs w:val="18"/>
        </w:rPr>
        <w:t>назначенный организаторами практики «Народный бюджет» ведущий жеребьевки;</w:t>
      </w:r>
    </w:p>
    <w:p w:rsidR="00931CB6" w:rsidRPr="00931CB6" w:rsidRDefault="00931CB6" w:rsidP="00B84000">
      <w:pPr>
        <w:numPr>
          <w:ilvl w:val="0"/>
          <w:numId w:val="5"/>
        </w:numPr>
        <w:spacing w:after="0" w:line="240" w:lineRule="auto"/>
        <w:ind w:left="42" w:right="141" w:firstLine="242"/>
        <w:jc w:val="both"/>
        <w:rPr>
          <w:sz w:val="18"/>
          <w:szCs w:val="18"/>
        </w:rPr>
      </w:pPr>
      <w:bookmarkStart w:id="1" w:name="_gjdgxs"/>
      <w:bookmarkEnd w:id="1"/>
      <w:r w:rsidRPr="00931CB6">
        <w:rPr>
          <w:sz w:val="18"/>
          <w:szCs w:val="18"/>
        </w:rPr>
        <w:t>представитель Администрации Марёвского муниципального округа (куратор практики инициативного бюджетирования «Народный бюджет»);</w:t>
      </w:r>
    </w:p>
    <w:p w:rsidR="00931CB6" w:rsidRPr="00931CB6" w:rsidRDefault="00931CB6" w:rsidP="00B84000">
      <w:pPr>
        <w:numPr>
          <w:ilvl w:val="0"/>
          <w:numId w:val="5"/>
        </w:numPr>
        <w:spacing w:after="0" w:line="240" w:lineRule="auto"/>
        <w:ind w:left="42" w:right="141" w:firstLine="242"/>
        <w:jc w:val="both"/>
        <w:rPr>
          <w:sz w:val="18"/>
          <w:szCs w:val="18"/>
        </w:rPr>
      </w:pPr>
      <w:r w:rsidRPr="00931CB6">
        <w:rPr>
          <w:sz w:val="18"/>
          <w:szCs w:val="18"/>
        </w:rPr>
        <w:t>модератор бюджетной комиссии (права и обязанности модератора бюджетной комиссии определены в регламенте заседаний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Участниками жеребьевки являются кандидаты на участие в практике инициативного бюджетирования «Народный бюджет», подавшие заявку по развитию городской среды Марёвского муниципального округа в рамках практики инициативного бюджетирования «Народный бюджет». Перед началом жеребьевки представители Администрации Марёвского муниципального округа по телефону или по электронной почте сообщают кандидатам о дате, времени и месте проведения жеребьевки. Жеребьевка проводится очно, при личном присутствии кандидатов. Кандидаты, не присутствующие на жеребьевке, до жеребьевки не допускаются. Жеребьевка проводится после завершения рекрутинга и проходит по правилам, описанным ниже.</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назначенный день перед началом жеребьевки проводится регистрация участников жеребьевки. Участником жеребьевки считается кандидат, пришедший на жеребьевку и предъявивший удостоверение личности либо иной документ с фотографией, позволяющий идентифицировать его владельца (паспорт РФ, заграничный паспорт, водительские права, военный билет и т.п.).</w:t>
      </w:r>
    </w:p>
    <w:p w:rsidR="00931CB6" w:rsidRPr="00931CB6" w:rsidRDefault="00931CB6" w:rsidP="00931CB6">
      <w:pPr>
        <w:spacing w:after="0" w:line="240" w:lineRule="auto"/>
        <w:ind w:left="42" w:right="141" w:firstLine="242"/>
        <w:jc w:val="both"/>
        <w:rPr>
          <w:sz w:val="18"/>
          <w:szCs w:val="18"/>
        </w:rPr>
      </w:pPr>
      <w:r w:rsidRPr="00931CB6">
        <w:rPr>
          <w:sz w:val="18"/>
          <w:szCs w:val="18"/>
        </w:rPr>
        <w:t>Зарегистрированные кандидаты вносятся в список для жеребьевки в следующем порядке:</w:t>
      </w:r>
    </w:p>
    <w:p w:rsidR="00931CB6" w:rsidRPr="00931CB6" w:rsidRDefault="00931CB6" w:rsidP="00931CB6">
      <w:pPr>
        <w:spacing w:after="0" w:line="240" w:lineRule="auto"/>
        <w:ind w:left="42" w:right="141" w:firstLine="242"/>
        <w:jc w:val="both"/>
        <w:rPr>
          <w:sz w:val="18"/>
          <w:szCs w:val="18"/>
        </w:rPr>
      </w:pPr>
      <w:r w:rsidRPr="00931CB6">
        <w:rPr>
          <w:b/>
          <w:sz w:val="18"/>
          <w:szCs w:val="18"/>
        </w:rPr>
        <w:t xml:space="preserve">Шаг 1. </w:t>
      </w:r>
      <w:r w:rsidRPr="00931CB6">
        <w:rPr>
          <w:sz w:val="18"/>
          <w:szCs w:val="18"/>
        </w:rPr>
        <w:t>Кандидат на участие в практике инициативного бюджетирования «Народный бюджет» предъявляет удостоверение личности.</w:t>
      </w:r>
    </w:p>
    <w:p w:rsidR="00931CB6" w:rsidRPr="00931CB6" w:rsidRDefault="00931CB6" w:rsidP="00931CB6">
      <w:pPr>
        <w:spacing w:after="0" w:line="240" w:lineRule="auto"/>
        <w:ind w:left="42" w:right="141" w:firstLine="242"/>
        <w:jc w:val="both"/>
        <w:rPr>
          <w:sz w:val="18"/>
          <w:szCs w:val="18"/>
        </w:rPr>
      </w:pPr>
      <w:r w:rsidRPr="00931CB6">
        <w:rPr>
          <w:b/>
          <w:sz w:val="18"/>
          <w:szCs w:val="18"/>
        </w:rPr>
        <w:t xml:space="preserve">Шаг 2. </w:t>
      </w:r>
      <w:r w:rsidRPr="00931CB6">
        <w:rPr>
          <w:sz w:val="18"/>
          <w:szCs w:val="18"/>
        </w:rPr>
        <w:t>Регистрирующий сотрудник сверяет данные кандидата с общим списком кандидатов, подавших заявки на участие в практике, и выдает кандидату билет для внесения соответствующих данных (фамилия, имя, отчество кандидата) или билет с уже внесенными данными.</w:t>
      </w:r>
    </w:p>
    <w:p w:rsidR="00931CB6" w:rsidRPr="00931CB6" w:rsidRDefault="00931CB6" w:rsidP="00931CB6">
      <w:pPr>
        <w:spacing w:after="0" w:line="240" w:lineRule="auto"/>
        <w:ind w:left="42" w:right="141" w:firstLine="242"/>
        <w:jc w:val="both"/>
        <w:rPr>
          <w:b/>
          <w:sz w:val="18"/>
          <w:szCs w:val="18"/>
        </w:rPr>
      </w:pPr>
      <w:r w:rsidRPr="00931CB6">
        <w:rPr>
          <w:b/>
          <w:sz w:val="18"/>
          <w:szCs w:val="18"/>
        </w:rPr>
        <w:t xml:space="preserve">Шаг 3. </w:t>
      </w:r>
      <w:r w:rsidRPr="00931CB6">
        <w:rPr>
          <w:sz w:val="18"/>
          <w:szCs w:val="18"/>
        </w:rPr>
        <w:t>Кандидат вносит свои данные или проверяет подготовленный билет на соответствие своих данных (фамилия, имя, отчество кандидата) и расписывается на билете. Билет возвращается регистрирующему сотруднику.</w:t>
      </w:r>
    </w:p>
    <w:p w:rsidR="00931CB6" w:rsidRPr="00931CB6" w:rsidRDefault="00931CB6" w:rsidP="00931CB6">
      <w:pPr>
        <w:spacing w:after="0" w:line="240" w:lineRule="auto"/>
        <w:ind w:left="42" w:right="141" w:firstLine="242"/>
        <w:jc w:val="both"/>
        <w:rPr>
          <w:sz w:val="18"/>
          <w:szCs w:val="18"/>
        </w:rPr>
      </w:pPr>
      <w:r w:rsidRPr="00931CB6">
        <w:rPr>
          <w:b/>
          <w:sz w:val="18"/>
          <w:szCs w:val="18"/>
        </w:rPr>
        <w:t xml:space="preserve">Шаг 4. </w:t>
      </w:r>
      <w:r w:rsidRPr="00931CB6">
        <w:rPr>
          <w:sz w:val="18"/>
          <w:szCs w:val="18"/>
        </w:rPr>
        <w:t>Регистрирующий сотрудник помещает билет с подписью и данными кандидата в «барабан» для проведения жеребьевки. С этого момента кандидат на участие в практике инициативного бюджетирования «Народный бюджет» становится участником жеребьевки.</w:t>
      </w:r>
    </w:p>
    <w:p w:rsidR="00931CB6" w:rsidRPr="00931CB6" w:rsidRDefault="00931CB6" w:rsidP="00931CB6">
      <w:pPr>
        <w:spacing w:after="0" w:line="240" w:lineRule="auto"/>
        <w:ind w:left="42" w:right="141" w:firstLine="242"/>
        <w:jc w:val="both"/>
        <w:rPr>
          <w:sz w:val="18"/>
          <w:szCs w:val="18"/>
        </w:rPr>
      </w:pPr>
      <w:r w:rsidRPr="00931CB6">
        <w:rPr>
          <w:sz w:val="18"/>
          <w:szCs w:val="18"/>
        </w:rPr>
        <w:t>В назначенное время начинается жеребьевка, проходящая в следующем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1. Ведущий объявляет о начале жеребьевки, дает краткую информацию о цели мероприятия, представляет присутствующих организаторов: представителя Администрации Марёвского муниципального округа, модератора бюджетной комиссии; информирует о правилах, установленных настоящим регламентом; разъясняет права и обязанности членов бюджетной комиссии с правом голоса и членов резерва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2. Перед началом жеребьевки представитель Администрации Марёвского муниципального округа кратко презентует проект, информирует о средствах бюджета Марёвского муниципального округа, выделяемых в рамках проекта, порядке работы, сроках работы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3. Билеты в «барабане» для проведения жеребьевки перемешиваются. После этого начинается процедура жеребьевки.</w:t>
      </w:r>
    </w:p>
    <w:p w:rsidR="00931CB6" w:rsidRPr="00931CB6" w:rsidRDefault="00931CB6" w:rsidP="00931CB6">
      <w:pPr>
        <w:spacing w:after="0" w:line="240" w:lineRule="auto"/>
        <w:ind w:left="42" w:right="141" w:firstLine="242"/>
        <w:jc w:val="both"/>
        <w:rPr>
          <w:sz w:val="18"/>
          <w:szCs w:val="18"/>
        </w:rPr>
      </w:pPr>
      <w:r w:rsidRPr="00931CB6">
        <w:rPr>
          <w:sz w:val="18"/>
          <w:szCs w:val="18"/>
        </w:rPr>
        <w:t>4. Специально отобранный житель Марёвского муниципального округа (известное в округе лицо, пользующееся авторитетом и доверием жителей, при этом не являющееся представителем организаторов практики инициативного бюджетирования «Народный бюджет», либо присутствующий на жеребьевке любой ребенок в возрасте от 7 до 12 лет) последовательно вынимает билеты из барабана и передает их для оглашения ведущему по следующему принципу: первыми вынимаются и оглашаются 7 билетов членов бюджетной комиссии с правом голоса, за ними вынимаются и оглашаются 3 билета членов резерва бюджетной комиссии. Любой выбранный член вышеуказанных комиссий имеет право отказаться от участия в комиссии практики инициативного бюджетирования «Народный бюджет», что публично оглашается и фиксируется в протоколе.</w:t>
      </w:r>
    </w:p>
    <w:p w:rsidR="00931CB6" w:rsidRPr="00931CB6" w:rsidRDefault="00931CB6" w:rsidP="00931CB6">
      <w:pPr>
        <w:spacing w:after="0" w:line="240" w:lineRule="auto"/>
        <w:ind w:left="42" w:right="141" w:firstLine="242"/>
        <w:jc w:val="both"/>
        <w:rPr>
          <w:b/>
          <w:sz w:val="18"/>
          <w:szCs w:val="18"/>
        </w:rPr>
      </w:pPr>
      <w:r w:rsidRPr="00931CB6">
        <w:rPr>
          <w:sz w:val="18"/>
          <w:szCs w:val="18"/>
        </w:rPr>
        <w:t>5. По окончании жеребьевки ведущий повторно оглашает список участников комиссии с правом голоса и список членов резерва.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03.09.2024   № 298</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Положения о порядке проведения экспертизы инициатив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20.05.2024 № 162 «Об утверждении Положения о реализации практики инициативного бюджетирования «Народный бюджет» в Марёвском муниципальном округе»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b/>
          <w:sz w:val="18"/>
          <w:szCs w:val="18"/>
        </w:rPr>
      </w:pPr>
      <w:r w:rsidRPr="00931CB6">
        <w:rPr>
          <w:sz w:val="18"/>
          <w:szCs w:val="18"/>
        </w:rPr>
        <w:t>1.Утвердить прилагаемое Положение</w:t>
      </w:r>
      <w:r w:rsidRPr="00931CB6">
        <w:rPr>
          <w:b/>
          <w:sz w:val="18"/>
          <w:szCs w:val="18"/>
        </w:rPr>
        <w:t xml:space="preserve"> </w:t>
      </w:r>
      <w:r w:rsidRPr="00931CB6">
        <w:rPr>
          <w:sz w:val="18"/>
          <w:szCs w:val="18"/>
        </w:rPr>
        <w:t>о порядке проведения экспертизы инициатив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firstLine="242"/>
        <w:jc w:val="both"/>
        <w:rPr>
          <w:b/>
          <w:sz w:val="18"/>
          <w:szCs w:val="18"/>
        </w:rPr>
      </w:pPr>
      <w:r w:rsidRPr="00931CB6">
        <w:rPr>
          <w:sz w:val="18"/>
          <w:szCs w:val="18"/>
        </w:rPr>
        <w:t>2.Признать утратившим силу постановление Администрации Марёвского муниципального округа от 06.09.2021 № 375 «Об утверждении Положения о порядке проведения экспертизы инициатив в приоритетном проекте «Народный бюджет».</w:t>
      </w:r>
    </w:p>
    <w:p w:rsidR="00931CB6" w:rsidRPr="00931CB6" w:rsidRDefault="00931CB6" w:rsidP="00931CB6">
      <w:pPr>
        <w:spacing w:after="0" w:line="240" w:lineRule="auto"/>
        <w:ind w:left="42" w:right="141" w:firstLine="242"/>
        <w:jc w:val="both"/>
        <w:rPr>
          <w:sz w:val="18"/>
          <w:szCs w:val="18"/>
        </w:rPr>
      </w:pPr>
      <w:r w:rsidRPr="00931CB6">
        <w:rPr>
          <w:sz w:val="18"/>
          <w:szCs w:val="18"/>
        </w:rPr>
        <w:t>3.Опубликовать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УТВЕРЖДЕНО</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Марёвского муниципального</w:t>
      </w:r>
    </w:p>
    <w:p w:rsidR="00931CB6" w:rsidRPr="00931CB6" w:rsidRDefault="00931CB6" w:rsidP="00931CB6">
      <w:pPr>
        <w:spacing w:after="0" w:line="240" w:lineRule="auto"/>
        <w:ind w:left="5954" w:right="141"/>
        <w:jc w:val="center"/>
        <w:rPr>
          <w:sz w:val="18"/>
          <w:szCs w:val="18"/>
        </w:rPr>
      </w:pPr>
      <w:r w:rsidRPr="00931CB6">
        <w:rPr>
          <w:sz w:val="18"/>
          <w:szCs w:val="18"/>
        </w:rPr>
        <w:t>округа от  03.09.2024  № 298</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ПОЛОЖЕНИЕ</w:t>
      </w:r>
    </w:p>
    <w:p w:rsidR="00931CB6" w:rsidRPr="00931CB6" w:rsidRDefault="00931CB6" w:rsidP="00931CB6">
      <w:pPr>
        <w:spacing w:after="0" w:line="240" w:lineRule="auto"/>
        <w:ind w:left="42" w:right="141"/>
        <w:jc w:val="center"/>
        <w:rPr>
          <w:b/>
          <w:sz w:val="18"/>
          <w:szCs w:val="18"/>
        </w:rPr>
      </w:pPr>
      <w:r w:rsidRPr="00931CB6">
        <w:rPr>
          <w:b/>
          <w:sz w:val="18"/>
          <w:szCs w:val="18"/>
        </w:rPr>
        <w:t>о порядке проведения экспертизы инициатив в практике инициативного бюджетирования «Народный бюджет»</w:t>
      </w:r>
    </w:p>
    <w:p w:rsidR="00931CB6" w:rsidRPr="00931CB6" w:rsidRDefault="00931CB6" w:rsidP="00931CB6">
      <w:pPr>
        <w:spacing w:after="0" w:line="240" w:lineRule="auto"/>
        <w:ind w:left="42" w:right="141"/>
        <w:jc w:val="center"/>
        <w:rPr>
          <w:b/>
          <w:sz w:val="18"/>
          <w:szCs w:val="18"/>
        </w:rPr>
      </w:pPr>
      <w:r w:rsidRPr="00931CB6">
        <w:rPr>
          <w:b/>
          <w:sz w:val="18"/>
          <w:szCs w:val="18"/>
        </w:rPr>
        <w:t>в Марёвском муниципальном округе</w:t>
      </w:r>
    </w:p>
    <w:p w:rsidR="00931CB6" w:rsidRPr="00931CB6" w:rsidRDefault="00931CB6" w:rsidP="00931CB6">
      <w:pPr>
        <w:spacing w:after="0" w:line="240" w:lineRule="auto"/>
        <w:ind w:left="42" w:right="141" w:firstLine="242"/>
        <w:jc w:val="both"/>
        <w:rPr>
          <w:b/>
          <w:sz w:val="18"/>
          <w:szCs w:val="18"/>
        </w:rPr>
      </w:pPr>
    </w:p>
    <w:p w:rsidR="00931CB6" w:rsidRPr="00931CB6" w:rsidRDefault="00931CB6" w:rsidP="00B84000">
      <w:pPr>
        <w:numPr>
          <w:ilvl w:val="0"/>
          <w:numId w:val="6"/>
        </w:numPr>
        <w:spacing w:after="0" w:line="240" w:lineRule="auto"/>
        <w:ind w:left="42" w:right="141" w:firstLine="242"/>
        <w:jc w:val="both"/>
        <w:rPr>
          <w:b/>
          <w:sz w:val="18"/>
          <w:szCs w:val="18"/>
        </w:rPr>
      </w:pPr>
      <w:r w:rsidRPr="00931CB6">
        <w:rPr>
          <w:b/>
          <w:sz w:val="18"/>
          <w:szCs w:val="18"/>
        </w:rPr>
        <w:t>Общие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1.1. Экспертиза инициативных предложений (далее – экспертиза) – это этап отбора инициативных предложений членов бюджетных комиссий (далее–БК) с правом голоса в практике инициативного бюджетирования «Народный бюджет».</w:t>
      </w:r>
    </w:p>
    <w:p w:rsidR="00931CB6" w:rsidRPr="00931CB6" w:rsidRDefault="00931CB6" w:rsidP="00931CB6">
      <w:pPr>
        <w:spacing w:after="0" w:line="240" w:lineRule="auto"/>
        <w:ind w:left="42" w:right="141" w:firstLine="242"/>
        <w:jc w:val="both"/>
        <w:rPr>
          <w:sz w:val="18"/>
          <w:szCs w:val="18"/>
        </w:rPr>
      </w:pPr>
      <w:r w:rsidRPr="00931CB6">
        <w:rPr>
          <w:sz w:val="18"/>
          <w:szCs w:val="18"/>
        </w:rPr>
        <w:t>На этом этапе органы местного самоуправления Марёвского муниципального округа представляют официальный ответ членам бюджетной комиссии с правом голоса о возможности реализации инициативных предложений.</w:t>
      </w:r>
    </w:p>
    <w:p w:rsidR="00931CB6" w:rsidRPr="00931CB6" w:rsidRDefault="00931CB6" w:rsidP="00931CB6">
      <w:pPr>
        <w:spacing w:after="0" w:line="240" w:lineRule="auto"/>
        <w:ind w:left="42" w:right="141" w:firstLine="242"/>
        <w:jc w:val="both"/>
        <w:rPr>
          <w:sz w:val="18"/>
          <w:szCs w:val="18"/>
        </w:rPr>
      </w:pPr>
      <w:r w:rsidRPr="00931CB6">
        <w:rPr>
          <w:sz w:val="18"/>
          <w:szCs w:val="18"/>
        </w:rPr>
        <w:t>1.2. Целями экспертизы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1.2.1. Определение возможности реализации инициатив членов БК в рамках полномочий органов местного самоуправления Марёвского муниципального округа (далее – ОМСУ).</w:t>
      </w:r>
    </w:p>
    <w:p w:rsidR="00931CB6" w:rsidRPr="00931CB6" w:rsidRDefault="00931CB6" w:rsidP="00931CB6">
      <w:pPr>
        <w:spacing w:after="0" w:line="240" w:lineRule="auto"/>
        <w:ind w:left="42" w:right="141" w:firstLine="242"/>
        <w:jc w:val="both"/>
        <w:rPr>
          <w:sz w:val="18"/>
          <w:szCs w:val="18"/>
        </w:rPr>
      </w:pPr>
      <w:r w:rsidRPr="00931CB6">
        <w:rPr>
          <w:sz w:val="18"/>
          <w:szCs w:val="18"/>
        </w:rPr>
        <w:t>1.2.2. Определение главного распорядителя бюджетных средств (далее – ГРБС) для реализации инициативы члена БК с правом голоса, в том случае, если эта инициатива будет определена как инициатива-победитель практики инициативного бюджетирования «Народный бюджет».</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1.2.3. Представление членам БК рекомендаций по модификации инициатив, направленных на экспертизу, основанных на существенных условиях организационно-правового характера, при выполнении которых инициатива может быть реализована в рамках полномочий соответствующего ОМСУ.</w:t>
      </w:r>
    </w:p>
    <w:p w:rsidR="00931CB6" w:rsidRPr="00931CB6" w:rsidRDefault="00931CB6" w:rsidP="00931CB6">
      <w:pPr>
        <w:spacing w:after="0" w:line="240" w:lineRule="auto"/>
        <w:ind w:left="42" w:right="141" w:firstLine="242"/>
        <w:jc w:val="both"/>
        <w:rPr>
          <w:sz w:val="18"/>
          <w:szCs w:val="18"/>
        </w:rPr>
      </w:pPr>
      <w:r w:rsidRPr="00931CB6">
        <w:rPr>
          <w:sz w:val="18"/>
          <w:szCs w:val="18"/>
        </w:rPr>
        <w:t>1.3. Экспертиза считается выполненной, если ОМСУ представлен ответ на инициативное предложение, содержащий заключение о возможности реализации инициативы в одной из следующих форм:</w:t>
      </w:r>
    </w:p>
    <w:p w:rsidR="00931CB6" w:rsidRPr="00931CB6" w:rsidRDefault="00931CB6" w:rsidP="00931CB6">
      <w:pPr>
        <w:spacing w:after="0" w:line="240" w:lineRule="auto"/>
        <w:ind w:left="42" w:right="141" w:firstLine="242"/>
        <w:jc w:val="both"/>
        <w:rPr>
          <w:sz w:val="18"/>
          <w:szCs w:val="18"/>
        </w:rPr>
      </w:pPr>
      <w:r w:rsidRPr="00931CB6">
        <w:rPr>
          <w:sz w:val="18"/>
          <w:szCs w:val="18"/>
        </w:rPr>
        <w:t>положительное заключение (инициатива может быть реализована);</w:t>
      </w:r>
    </w:p>
    <w:p w:rsidR="00931CB6" w:rsidRPr="00931CB6" w:rsidRDefault="00931CB6" w:rsidP="00931CB6">
      <w:pPr>
        <w:spacing w:after="0" w:line="240" w:lineRule="auto"/>
        <w:ind w:left="42" w:right="141" w:firstLine="242"/>
        <w:jc w:val="both"/>
        <w:rPr>
          <w:sz w:val="18"/>
          <w:szCs w:val="18"/>
        </w:rPr>
      </w:pPr>
      <w:r w:rsidRPr="00931CB6">
        <w:rPr>
          <w:sz w:val="18"/>
          <w:szCs w:val="18"/>
        </w:rPr>
        <w:t>условно-положительное заключение (инициатива может быть реализована при соблюдении условий, указанных в заключении);</w:t>
      </w:r>
    </w:p>
    <w:p w:rsidR="00931CB6" w:rsidRPr="00931CB6" w:rsidRDefault="00931CB6" w:rsidP="00931CB6">
      <w:pPr>
        <w:spacing w:after="0" w:line="240" w:lineRule="auto"/>
        <w:ind w:left="42" w:right="141" w:firstLine="242"/>
        <w:jc w:val="both"/>
        <w:rPr>
          <w:sz w:val="18"/>
          <w:szCs w:val="18"/>
        </w:rPr>
      </w:pPr>
      <w:r w:rsidRPr="00931CB6">
        <w:rPr>
          <w:sz w:val="18"/>
          <w:szCs w:val="18"/>
        </w:rPr>
        <w:t>отрицательное заключение (инициатива не может быть реализована);</w:t>
      </w:r>
    </w:p>
    <w:p w:rsidR="00931CB6" w:rsidRPr="00931CB6" w:rsidRDefault="00931CB6" w:rsidP="00931CB6">
      <w:pPr>
        <w:spacing w:after="0" w:line="240" w:lineRule="auto"/>
        <w:ind w:left="42" w:right="141" w:firstLine="242"/>
        <w:jc w:val="both"/>
        <w:rPr>
          <w:sz w:val="18"/>
          <w:szCs w:val="18"/>
        </w:rPr>
      </w:pPr>
      <w:r w:rsidRPr="00931CB6">
        <w:rPr>
          <w:sz w:val="18"/>
          <w:szCs w:val="18"/>
        </w:rPr>
        <w:t>заключение вне полномочий (инициатива находится вне полномочий соответствующего ОМСУ).</w:t>
      </w:r>
    </w:p>
    <w:p w:rsidR="00931CB6" w:rsidRPr="00931CB6" w:rsidRDefault="00931CB6" w:rsidP="00931CB6">
      <w:pPr>
        <w:spacing w:after="0" w:line="240" w:lineRule="auto"/>
        <w:ind w:left="42" w:right="141" w:firstLine="242"/>
        <w:jc w:val="both"/>
        <w:rPr>
          <w:sz w:val="18"/>
          <w:szCs w:val="18"/>
        </w:rPr>
      </w:pPr>
      <w:r w:rsidRPr="00931CB6">
        <w:rPr>
          <w:sz w:val="18"/>
          <w:szCs w:val="18"/>
        </w:rPr>
        <w:t>Ответ на инициативное предложение должен быть подкреплен ссылками на соответствующие нормативно-правовые акты.</w:t>
      </w:r>
    </w:p>
    <w:p w:rsidR="00931CB6" w:rsidRPr="00931CB6" w:rsidRDefault="00931CB6" w:rsidP="00931CB6">
      <w:pPr>
        <w:spacing w:after="0" w:line="240" w:lineRule="auto"/>
        <w:ind w:left="42" w:right="141" w:firstLine="242"/>
        <w:jc w:val="both"/>
        <w:rPr>
          <w:sz w:val="18"/>
          <w:szCs w:val="18"/>
        </w:rPr>
      </w:pPr>
      <w:r w:rsidRPr="00931CB6">
        <w:rPr>
          <w:sz w:val="18"/>
          <w:szCs w:val="18"/>
        </w:rPr>
        <w:t>1.4. Отрицательное заключение на инициативу выносится при наличии одного из следующих оснований:</w:t>
      </w:r>
    </w:p>
    <w:p w:rsidR="00931CB6" w:rsidRPr="00931CB6" w:rsidRDefault="00931CB6" w:rsidP="00931CB6">
      <w:pPr>
        <w:spacing w:after="0" w:line="240" w:lineRule="auto"/>
        <w:ind w:left="42" w:right="141" w:firstLine="242"/>
        <w:jc w:val="both"/>
        <w:rPr>
          <w:sz w:val="18"/>
          <w:szCs w:val="18"/>
        </w:rPr>
      </w:pPr>
      <w:r w:rsidRPr="00931CB6">
        <w:rPr>
          <w:sz w:val="18"/>
          <w:szCs w:val="18"/>
        </w:rPr>
        <w:t>мероприятия, предусмотренные инициативным предложением, не относятся к полномочиям органов местного самоуправления Марёвского муниципального округа установленным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мероприятия, предусмотренные инициативным предложением, дублируют мероприятия, финансовое обеспечение которых предусмотрено в местном бюджете на соответствующий финансовый год;</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объекты, подлежащие ремонту или реконструкции в рамках инициативного предложения, не находится в собственности муниципального образования;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выгодополучателями инициативного предложения (группа населения, которая будет пользоваться результатами) не являются физические лица - жители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реализация инициативного предложения окажет отрицательное воздействие на состояние окружающей среды;</w:t>
      </w:r>
    </w:p>
    <w:p w:rsidR="00931CB6" w:rsidRPr="00931CB6" w:rsidRDefault="00931CB6" w:rsidP="00931CB6">
      <w:pPr>
        <w:spacing w:after="0" w:line="240" w:lineRule="auto"/>
        <w:ind w:left="42" w:right="141" w:firstLine="242"/>
        <w:jc w:val="both"/>
        <w:rPr>
          <w:sz w:val="18"/>
          <w:szCs w:val="18"/>
        </w:rPr>
      </w:pPr>
      <w:r w:rsidRPr="00931CB6">
        <w:rPr>
          <w:sz w:val="18"/>
          <w:szCs w:val="18"/>
        </w:rPr>
        <w:t>срок реализации инициативного предложения выходит за рамки соответствующего финансового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В иных случаях следует выбирать вариант «условно-положительное заключение» и оговаривать условия, при соблюдении которых инициатива может быть реализована.</w:t>
      </w:r>
    </w:p>
    <w:p w:rsidR="00931CB6" w:rsidRPr="00931CB6" w:rsidRDefault="00931CB6" w:rsidP="00931CB6">
      <w:pPr>
        <w:spacing w:after="0" w:line="240" w:lineRule="auto"/>
        <w:ind w:left="42" w:right="141" w:firstLine="242"/>
        <w:jc w:val="both"/>
        <w:rPr>
          <w:sz w:val="18"/>
          <w:szCs w:val="18"/>
        </w:rPr>
      </w:pPr>
      <w:r w:rsidRPr="00931CB6">
        <w:rPr>
          <w:sz w:val="18"/>
          <w:szCs w:val="18"/>
        </w:rPr>
        <w:t>1.5. Помимо собственно текста экспертного заключения, экспертам рекомендуется формировать дополнительные предложения и рекомендации, связанные, например, с характеристиками территорий для реализации инициатив, с тем, как ОМСУ сможет впоследствии содержать (выступить балансодержателем) созданных объектов и т.п.</w:t>
      </w:r>
    </w:p>
    <w:p w:rsidR="00931CB6" w:rsidRPr="00931CB6" w:rsidRDefault="00931CB6" w:rsidP="00931CB6">
      <w:pPr>
        <w:spacing w:after="0" w:line="240" w:lineRule="auto"/>
        <w:ind w:left="42" w:right="141" w:firstLine="242"/>
        <w:jc w:val="both"/>
        <w:rPr>
          <w:sz w:val="18"/>
          <w:szCs w:val="18"/>
        </w:rPr>
      </w:pPr>
      <w:r w:rsidRPr="00931CB6">
        <w:rPr>
          <w:sz w:val="18"/>
          <w:szCs w:val="18"/>
        </w:rPr>
        <w:t>1.6. Результаты экспертизы ОМСУ передаются модератору БК и должны быть опубликованы в информационно-телекоммуникационной сети Интернет» на странице проекта «Народный бюджет Марёвского муниципального округа» и (или) в социальной сети «в Контакте» в течение 2 рабочих дней с даты получения экспертного заключения.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Ответственный за публикацию – модератор БК.</w:t>
      </w:r>
    </w:p>
    <w:p w:rsidR="00931CB6" w:rsidRPr="00931CB6" w:rsidRDefault="00931CB6" w:rsidP="00931CB6">
      <w:pPr>
        <w:spacing w:after="0" w:line="240" w:lineRule="auto"/>
        <w:ind w:left="42" w:right="141" w:firstLine="242"/>
        <w:jc w:val="both"/>
        <w:rPr>
          <w:b/>
          <w:sz w:val="18"/>
          <w:szCs w:val="18"/>
        </w:rPr>
      </w:pPr>
      <w:r w:rsidRPr="00931CB6">
        <w:rPr>
          <w:b/>
          <w:sz w:val="18"/>
          <w:szCs w:val="18"/>
        </w:rPr>
        <w:t>2.Этапы и общие правила проведения экспертизы инициатив</w:t>
      </w:r>
    </w:p>
    <w:p w:rsidR="00931CB6" w:rsidRPr="00931CB6" w:rsidRDefault="00931CB6" w:rsidP="00931CB6">
      <w:pPr>
        <w:spacing w:after="0" w:line="240" w:lineRule="auto"/>
        <w:ind w:left="42" w:right="141" w:firstLine="242"/>
        <w:jc w:val="both"/>
        <w:rPr>
          <w:sz w:val="18"/>
          <w:szCs w:val="18"/>
        </w:rPr>
      </w:pPr>
      <w:r w:rsidRPr="00931CB6">
        <w:rPr>
          <w:sz w:val="18"/>
          <w:szCs w:val="18"/>
        </w:rPr>
        <w:t>2.1. Экспертиза состоит из этапов. Общую координацию процесса проведения экспертизы инициатив осуществляют Администрация Марёвского муниципального округа. Перед экспертизой консультанты практики инициативного бюджетирования «Народный бюджет» проводят вводный инструктаж по проведению экспертизы. Инструктаж должен быть проведен не менее чем за 3 рабочих дня до даты передачи модератором БК инициатив членов БК организатору проекта.</w:t>
      </w:r>
    </w:p>
    <w:p w:rsidR="00931CB6" w:rsidRPr="00931CB6" w:rsidRDefault="00931CB6" w:rsidP="00931CB6">
      <w:pPr>
        <w:spacing w:after="0" w:line="240" w:lineRule="auto"/>
        <w:ind w:left="42" w:right="141" w:firstLine="242"/>
        <w:jc w:val="both"/>
        <w:rPr>
          <w:sz w:val="18"/>
          <w:szCs w:val="18"/>
        </w:rPr>
      </w:pPr>
      <w:r w:rsidRPr="00931CB6">
        <w:rPr>
          <w:sz w:val="18"/>
          <w:szCs w:val="18"/>
        </w:rPr>
        <w:t>2.2. Первый этап экспертизы: сбор, передача в Администрацию Марёвского муниципального округа, а также первичный анализ и сортировка инициатив.</w:t>
      </w:r>
    </w:p>
    <w:p w:rsidR="00931CB6" w:rsidRPr="00931CB6" w:rsidRDefault="00931CB6" w:rsidP="00931CB6">
      <w:pPr>
        <w:spacing w:after="0" w:line="240" w:lineRule="auto"/>
        <w:ind w:left="42" w:right="141" w:firstLine="242"/>
        <w:jc w:val="both"/>
        <w:rPr>
          <w:sz w:val="18"/>
          <w:szCs w:val="18"/>
        </w:rPr>
      </w:pPr>
      <w:r w:rsidRPr="00931CB6">
        <w:rPr>
          <w:sz w:val="18"/>
          <w:szCs w:val="18"/>
        </w:rPr>
        <w:t>Задача данного этапа – определить, в полномочия каких органов власти входит реализация каждой инициативы, возможна ли реализация в рамках бюджетных средств.</w:t>
      </w:r>
    </w:p>
    <w:p w:rsidR="00931CB6" w:rsidRPr="00931CB6" w:rsidRDefault="00931CB6" w:rsidP="00931CB6">
      <w:pPr>
        <w:spacing w:after="0" w:line="240" w:lineRule="auto"/>
        <w:ind w:left="42" w:right="141" w:firstLine="242"/>
        <w:jc w:val="both"/>
        <w:rPr>
          <w:sz w:val="18"/>
          <w:szCs w:val="18"/>
        </w:rPr>
      </w:pPr>
      <w:r w:rsidRPr="00931CB6">
        <w:rPr>
          <w:sz w:val="18"/>
          <w:szCs w:val="18"/>
        </w:rPr>
        <w:t>2.2.1. В рамках первого этапа экспертизы модератор БК собирает инициативы членов БК и пересылает их организатору проекта.</w:t>
      </w:r>
    </w:p>
    <w:p w:rsidR="00931CB6" w:rsidRPr="00931CB6" w:rsidRDefault="00931CB6" w:rsidP="00931CB6">
      <w:pPr>
        <w:spacing w:after="0" w:line="240" w:lineRule="auto"/>
        <w:ind w:left="42" w:right="141" w:firstLine="242"/>
        <w:jc w:val="both"/>
        <w:rPr>
          <w:sz w:val="18"/>
          <w:szCs w:val="18"/>
        </w:rPr>
      </w:pPr>
      <w:r w:rsidRPr="00931CB6">
        <w:rPr>
          <w:sz w:val="18"/>
          <w:szCs w:val="18"/>
        </w:rPr>
        <w:t>Инициативы, отправленные модератором, должны быть подготовлены согласно утвержденной постановлением Администрации Марёвского муниципального округа форме подачи инициатив.</w:t>
      </w:r>
    </w:p>
    <w:p w:rsidR="00931CB6" w:rsidRPr="00931CB6" w:rsidRDefault="00931CB6" w:rsidP="00931CB6">
      <w:pPr>
        <w:spacing w:after="0" w:line="240" w:lineRule="auto"/>
        <w:ind w:left="42" w:right="141" w:firstLine="242"/>
        <w:jc w:val="both"/>
        <w:rPr>
          <w:sz w:val="18"/>
          <w:szCs w:val="18"/>
        </w:rPr>
      </w:pPr>
      <w:r w:rsidRPr="00931CB6">
        <w:rPr>
          <w:sz w:val="18"/>
          <w:szCs w:val="18"/>
        </w:rPr>
        <w:t>В ином случае организатор проекта имеет право отказать модератору в приеме инициатив членов БК с обязательным уведомлением.</w:t>
      </w:r>
    </w:p>
    <w:p w:rsidR="00931CB6" w:rsidRPr="00931CB6" w:rsidRDefault="00931CB6" w:rsidP="00931CB6">
      <w:pPr>
        <w:spacing w:after="0" w:line="240" w:lineRule="auto"/>
        <w:ind w:left="42" w:right="141" w:firstLine="242"/>
        <w:jc w:val="both"/>
        <w:rPr>
          <w:sz w:val="18"/>
          <w:szCs w:val="18"/>
        </w:rPr>
      </w:pPr>
      <w:r w:rsidRPr="00931CB6">
        <w:rPr>
          <w:sz w:val="18"/>
          <w:szCs w:val="18"/>
        </w:rPr>
        <w:t>2.2.2. Далее представители Администрации проводят совещание с обязательным присутствием модератора БК, консультантов практики «Народный бюджет».</w:t>
      </w:r>
    </w:p>
    <w:p w:rsidR="00931CB6" w:rsidRPr="00931CB6" w:rsidRDefault="00931CB6" w:rsidP="00931CB6">
      <w:pPr>
        <w:spacing w:after="0" w:line="240" w:lineRule="auto"/>
        <w:ind w:left="42" w:right="141" w:firstLine="242"/>
        <w:jc w:val="both"/>
        <w:rPr>
          <w:sz w:val="18"/>
          <w:szCs w:val="18"/>
        </w:rPr>
      </w:pPr>
      <w:r w:rsidRPr="00931CB6">
        <w:rPr>
          <w:sz w:val="18"/>
          <w:szCs w:val="18"/>
        </w:rPr>
        <w:t>Цель совещания – вынесение экспертных заключений для каждой инициативы, исходя из распределения полномочий.</w:t>
      </w:r>
    </w:p>
    <w:p w:rsidR="00931CB6" w:rsidRPr="00931CB6" w:rsidRDefault="00931CB6" w:rsidP="00931CB6">
      <w:pPr>
        <w:spacing w:after="0" w:line="240" w:lineRule="auto"/>
        <w:ind w:left="42" w:right="141" w:firstLine="242"/>
        <w:jc w:val="both"/>
        <w:rPr>
          <w:sz w:val="18"/>
          <w:szCs w:val="18"/>
        </w:rPr>
      </w:pPr>
      <w:r w:rsidRPr="00931CB6">
        <w:rPr>
          <w:sz w:val="18"/>
          <w:szCs w:val="18"/>
        </w:rPr>
        <w:t>2.2.3. В том случае, если Администрация Марёвского муниципального округа может выступить ГРБС по реализации конкретной инициативы члена БК, экспертизу осуществляют сотрудники Администрации Марёвского муниципального округа в соответствии с пунктом 2.3 настоящего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2.2.4. Инициативы, реализация которых находится в ведении ОМСУ, пересылаются организатором проекта для экспертизы.</w:t>
      </w:r>
    </w:p>
    <w:p w:rsidR="00931CB6" w:rsidRPr="00931CB6" w:rsidRDefault="00931CB6" w:rsidP="00931CB6">
      <w:pPr>
        <w:spacing w:after="0" w:line="240" w:lineRule="auto"/>
        <w:ind w:left="42" w:right="141" w:firstLine="242"/>
        <w:jc w:val="both"/>
        <w:rPr>
          <w:sz w:val="18"/>
          <w:szCs w:val="18"/>
        </w:rPr>
      </w:pPr>
      <w:r w:rsidRPr="00931CB6">
        <w:rPr>
          <w:sz w:val="18"/>
          <w:szCs w:val="18"/>
        </w:rPr>
        <w:t>2.2.5. Первый этап должен занять не более 1 рабочего дня с момента подачи членами БК инициатив на экспертизу.</w:t>
      </w:r>
    </w:p>
    <w:p w:rsidR="00931CB6" w:rsidRPr="00931CB6" w:rsidRDefault="00931CB6" w:rsidP="00931CB6">
      <w:pPr>
        <w:spacing w:after="0" w:line="240" w:lineRule="auto"/>
        <w:ind w:left="42" w:right="141" w:firstLine="242"/>
        <w:jc w:val="both"/>
        <w:rPr>
          <w:sz w:val="18"/>
          <w:szCs w:val="18"/>
        </w:rPr>
      </w:pPr>
      <w:r w:rsidRPr="00931CB6">
        <w:rPr>
          <w:sz w:val="18"/>
          <w:szCs w:val="18"/>
        </w:rPr>
        <w:t>2.3. Второй этап экспертизы: предоставление письменных экспертных заключений от Администрации Марёвского муниципального округа по каждой инициативе, находящейся в ее полномочиях.</w:t>
      </w:r>
    </w:p>
    <w:p w:rsidR="00931CB6" w:rsidRPr="00931CB6" w:rsidRDefault="00931CB6" w:rsidP="00931CB6">
      <w:pPr>
        <w:spacing w:after="0" w:line="240" w:lineRule="auto"/>
        <w:ind w:left="42" w:right="141" w:firstLine="242"/>
        <w:jc w:val="both"/>
        <w:rPr>
          <w:sz w:val="18"/>
          <w:szCs w:val="18"/>
        </w:rPr>
      </w:pPr>
      <w:r w:rsidRPr="00931CB6">
        <w:rPr>
          <w:sz w:val="18"/>
          <w:szCs w:val="18"/>
        </w:rPr>
        <w:t>2.3.1. Результаты экспертизы оформляются согласно установленной форме экспертного заключения (Приложение № 1 к Положению).</w:t>
      </w:r>
    </w:p>
    <w:p w:rsidR="00931CB6" w:rsidRPr="00931CB6" w:rsidRDefault="00931CB6" w:rsidP="00931CB6">
      <w:pPr>
        <w:spacing w:after="0" w:line="240" w:lineRule="auto"/>
        <w:ind w:left="42" w:right="141" w:firstLine="242"/>
        <w:jc w:val="both"/>
        <w:rPr>
          <w:sz w:val="18"/>
          <w:szCs w:val="18"/>
        </w:rPr>
      </w:pPr>
      <w:r w:rsidRPr="00931CB6">
        <w:rPr>
          <w:sz w:val="18"/>
          <w:szCs w:val="18"/>
        </w:rPr>
        <w:t>2.3.2. Экспертные заключения от Администрации Марёвского муниципального округа пересылаются к модератору БК.</w:t>
      </w:r>
    </w:p>
    <w:p w:rsidR="00931CB6" w:rsidRPr="00931CB6" w:rsidRDefault="00931CB6" w:rsidP="00931CB6">
      <w:pPr>
        <w:spacing w:after="0" w:line="240" w:lineRule="auto"/>
        <w:ind w:left="42" w:right="141" w:firstLine="242"/>
        <w:jc w:val="both"/>
        <w:rPr>
          <w:sz w:val="18"/>
          <w:szCs w:val="18"/>
        </w:rPr>
      </w:pPr>
      <w:r w:rsidRPr="00931CB6">
        <w:rPr>
          <w:sz w:val="18"/>
          <w:szCs w:val="18"/>
        </w:rPr>
        <w:t>2.3.3.Второй этап экспертизы должен занять не более 4 рабочих дней от момента завершения первого этапа.</w:t>
      </w:r>
    </w:p>
    <w:p w:rsidR="00931CB6" w:rsidRPr="00931CB6" w:rsidRDefault="00931CB6" w:rsidP="00931CB6">
      <w:pPr>
        <w:spacing w:after="0" w:line="240" w:lineRule="auto"/>
        <w:ind w:left="42" w:right="141" w:firstLine="242"/>
        <w:jc w:val="both"/>
        <w:rPr>
          <w:b/>
          <w:sz w:val="18"/>
          <w:szCs w:val="18"/>
        </w:rPr>
      </w:pPr>
      <w:r w:rsidRPr="00931CB6">
        <w:rPr>
          <w:b/>
          <w:sz w:val="18"/>
          <w:szCs w:val="18"/>
        </w:rPr>
        <w:t>3. Права и обязанности членов бюджетной комиссии с правом голоса при проведении экспертизы</w:t>
      </w:r>
    </w:p>
    <w:p w:rsidR="00931CB6" w:rsidRPr="00931CB6" w:rsidRDefault="00931CB6" w:rsidP="00931CB6">
      <w:pPr>
        <w:spacing w:after="0" w:line="240" w:lineRule="auto"/>
        <w:ind w:left="42" w:right="141" w:firstLine="242"/>
        <w:jc w:val="both"/>
        <w:rPr>
          <w:sz w:val="18"/>
          <w:szCs w:val="18"/>
        </w:rPr>
      </w:pPr>
      <w:r w:rsidRPr="00931CB6">
        <w:rPr>
          <w:sz w:val="18"/>
          <w:szCs w:val="18"/>
        </w:rPr>
        <w:t>3.1. Член бюджетной комиссии с правом голоса имеет право направить на экспертизу одно инициативное предложение.</w:t>
      </w:r>
    </w:p>
    <w:p w:rsidR="00931CB6" w:rsidRPr="00931CB6" w:rsidRDefault="00931CB6" w:rsidP="00931CB6">
      <w:pPr>
        <w:spacing w:after="0" w:line="240" w:lineRule="auto"/>
        <w:ind w:left="42" w:right="141" w:firstLine="242"/>
        <w:jc w:val="both"/>
        <w:rPr>
          <w:sz w:val="18"/>
          <w:szCs w:val="18"/>
        </w:rPr>
      </w:pPr>
      <w:r w:rsidRPr="00931CB6">
        <w:rPr>
          <w:sz w:val="18"/>
          <w:szCs w:val="18"/>
        </w:rPr>
        <w:t>3.2. Член (или группа членов) БК с правом голоса направляет инициативное предложение по форме. Инициативное предложение, оформленное не по форме, к экспертизе не принимается.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3.3. Член бюджетной комиссии с правом голоса имеет право приложить к инициативному предложению необходимые документы (эскизы, фотографии, чертежи, планы и т.п.).</w:t>
      </w:r>
    </w:p>
    <w:p w:rsidR="00931CB6" w:rsidRPr="00931CB6" w:rsidRDefault="00931CB6" w:rsidP="00931CB6">
      <w:pPr>
        <w:spacing w:after="0" w:line="240" w:lineRule="auto"/>
        <w:ind w:left="42" w:right="141" w:firstLine="242"/>
        <w:jc w:val="both"/>
        <w:rPr>
          <w:sz w:val="18"/>
          <w:szCs w:val="18"/>
        </w:rPr>
      </w:pPr>
      <w:r w:rsidRPr="00931CB6">
        <w:rPr>
          <w:sz w:val="18"/>
          <w:szCs w:val="18"/>
        </w:rPr>
        <w:t>3.4. После проведения экспертизы, член бюджетной комиссии с правом голоса имеет право на очную встречу (экспертную консультацию) с представителями, предоставивших экспертное заключение на инициативное предложение.</w:t>
      </w:r>
    </w:p>
    <w:p w:rsidR="00931CB6" w:rsidRPr="00931CB6" w:rsidRDefault="00931CB6" w:rsidP="00931CB6">
      <w:pPr>
        <w:spacing w:after="0" w:line="240" w:lineRule="auto"/>
        <w:ind w:left="42" w:right="141" w:firstLine="242"/>
        <w:jc w:val="both"/>
        <w:rPr>
          <w:sz w:val="18"/>
          <w:szCs w:val="18"/>
        </w:rPr>
      </w:pPr>
      <w:r w:rsidRPr="00931CB6">
        <w:rPr>
          <w:sz w:val="18"/>
          <w:szCs w:val="18"/>
        </w:rPr>
        <w:t>3.4.1. Экспертная консультация организуется модератором БК по запросу автора инициативы.</w:t>
      </w:r>
    </w:p>
    <w:p w:rsidR="00931CB6" w:rsidRPr="00931CB6" w:rsidRDefault="00931CB6" w:rsidP="00931CB6">
      <w:pPr>
        <w:spacing w:after="0" w:line="240" w:lineRule="auto"/>
        <w:ind w:left="42" w:right="141" w:firstLine="242"/>
        <w:jc w:val="both"/>
        <w:rPr>
          <w:sz w:val="18"/>
          <w:szCs w:val="18"/>
        </w:rPr>
      </w:pPr>
      <w:r w:rsidRPr="00931CB6">
        <w:rPr>
          <w:sz w:val="18"/>
          <w:szCs w:val="18"/>
        </w:rPr>
        <w:t>3.4.2. Запрос на экспертную консультацию должен поступить не позднее, чем через 1 рабочий день после даты получения экспертного заключения.</w:t>
      </w:r>
    </w:p>
    <w:p w:rsidR="00931CB6" w:rsidRPr="00931CB6" w:rsidRDefault="00931CB6" w:rsidP="00931CB6">
      <w:pPr>
        <w:spacing w:after="0" w:line="240" w:lineRule="auto"/>
        <w:ind w:left="42" w:right="141" w:firstLine="242"/>
        <w:jc w:val="both"/>
        <w:rPr>
          <w:b/>
          <w:sz w:val="18"/>
          <w:szCs w:val="18"/>
        </w:rPr>
      </w:pPr>
      <w:r w:rsidRPr="00931CB6">
        <w:rPr>
          <w:b/>
          <w:sz w:val="18"/>
          <w:szCs w:val="18"/>
        </w:rPr>
        <w:t>4. Основные критерии для проведения экспертизы:</w:t>
      </w:r>
    </w:p>
    <w:p w:rsidR="00931CB6" w:rsidRPr="00931CB6" w:rsidRDefault="00931CB6" w:rsidP="00931CB6">
      <w:pPr>
        <w:spacing w:after="0" w:line="240" w:lineRule="auto"/>
        <w:ind w:left="42" w:right="141" w:firstLine="242"/>
        <w:jc w:val="both"/>
        <w:rPr>
          <w:sz w:val="18"/>
          <w:szCs w:val="18"/>
        </w:rPr>
      </w:pPr>
      <w:r w:rsidRPr="00931CB6">
        <w:rPr>
          <w:sz w:val="18"/>
          <w:szCs w:val="18"/>
        </w:rPr>
        <w:t>4.1. Законность инициативного предложения. Под законностью инициативного предложения подразумевается возможность его реализации в соответствии с действующим федеральным законодательством и законодательством Новгородской области, нормативными правовыми актами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экспертном заключении рекомендуется изложить рекомендации по ее изменению, в том числе, для возможности реализации инициативы в рамках действующего законодательства.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В этом случае рекомендации должны быть подкреплены ссылками на соответствующие нормативно-правовые акты.</w:t>
      </w:r>
    </w:p>
    <w:p w:rsidR="00931CB6" w:rsidRPr="00931CB6" w:rsidRDefault="00931CB6" w:rsidP="00931CB6">
      <w:pPr>
        <w:spacing w:after="0" w:line="240" w:lineRule="auto"/>
        <w:ind w:left="42" w:right="141" w:firstLine="242"/>
        <w:jc w:val="both"/>
        <w:rPr>
          <w:sz w:val="18"/>
          <w:szCs w:val="18"/>
        </w:rPr>
      </w:pPr>
      <w:r w:rsidRPr="00931CB6">
        <w:rPr>
          <w:sz w:val="18"/>
          <w:szCs w:val="18"/>
        </w:rPr>
        <w:t>4.2. Соответствие инициативного предложения полномочиям. Если реализация инициативы не входит в полномочия, это считается формой заключения «экспертиза вне полномочий».</w:t>
      </w:r>
    </w:p>
    <w:p w:rsidR="00931CB6" w:rsidRPr="00931CB6" w:rsidRDefault="00931CB6" w:rsidP="00931CB6">
      <w:pPr>
        <w:spacing w:after="0" w:line="240" w:lineRule="auto"/>
        <w:ind w:left="42" w:right="141" w:firstLine="242"/>
        <w:jc w:val="both"/>
        <w:rPr>
          <w:sz w:val="18"/>
          <w:szCs w:val="18"/>
        </w:rPr>
      </w:pPr>
      <w:r w:rsidRPr="00931CB6">
        <w:rPr>
          <w:sz w:val="18"/>
          <w:szCs w:val="18"/>
        </w:rPr>
        <w:t>4.3. Стоимость инициативного предложения. Расчетная стоимость инициативных предложений, не должна превышать 2 млн. рублей. В случае если, инициатива, по мнению сотрудника, осуществляющего экспертизу, эту сумму превышает, желательно указать, может ли инициатива быть реализована частично в пределах суммы 2 млн. и в какой именно части (например: «только разработка проектно – сметной документации, без учета выполнения строительно – монтажных работ»; или «только в части демонтажа устаревшего оборудования, без учета выполнения строительно – монтажных работ», или «только в части создания концепции благоустройства и проведения историко-культурной экспертизы, без разработки проектно – сметной документации и выполнения строительно – монтажных работ», или (для линейных объектов) «только на меньшей территории/протяженности» и т.п.).</w:t>
      </w:r>
    </w:p>
    <w:p w:rsidR="00931CB6" w:rsidRPr="00931CB6" w:rsidRDefault="00931CB6" w:rsidP="00931CB6">
      <w:pPr>
        <w:spacing w:after="0" w:line="240" w:lineRule="auto"/>
        <w:ind w:left="42" w:right="141" w:firstLine="242"/>
        <w:jc w:val="both"/>
        <w:rPr>
          <w:sz w:val="18"/>
          <w:szCs w:val="18"/>
        </w:rPr>
      </w:pPr>
      <w:r w:rsidRPr="00931CB6">
        <w:rPr>
          <w:sz w:val="18"/>
          <w:szCs w:val="18"/>
        </w:rPr>
        <w:t>4.4. Эффективность бюджетных расходов (включая параметры бюджетной и социальной эффективности, например, значения подушевых показателей обеспеченности объектами социальной инфраструктуры на территории и пр.).</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1</w:t>
      </w:r>
    </w:p>
    <w:p w:rsidR="00931CB6" w:rsidRPr="00931CB6" w:rsidRDefault="00931CB6" w:rsidP="00931CB6">
      <w:pPr>
        <w:spacing w:after="0" w:line="240" w:lineRule="auto"/>
        <w:ind w:left="5954" w:right="141"/>
        <w:jc w:val="center"/>
        <w:rPr>
          <w:sz w:val="18"/>
          <w:szCs w:val="18"/>
        </w:rPr>
      </w:pPr>
      <w:r w:rsidRPr="00931CB6">
        <w:rPr>
          <w:sz w:val="18"/>
          <w:szCs w:val="18"/>
        </w:rPr>
        <w:t>к Положению о порядке проведения</w:t>
      </w:r>
    </w:p>
    <w:p w:rsidR="00931CB6" w:rsidRPr="00931CB6" w:rsidRDefault="00931CB6" w:rsidP="00931CB6">
      <w:pPr>
        <w:spacing w:after="0" w:line="240" w:lineRule="auto"/>
        <w:ind w:left="5954" w:right="141"/>
        <w:jc w:val="center"/>
        <w:rPr>
          <w:sz w:val="18"/>
          <w:szCs w:val="18"/>
        </w:rPr>
      </w:pPr>
      <w:r w:rsidRPr="00931CB6">
        <w:rPr>
          <w:sz w:val="18"/>
          <w:szCs w:val="18"/>
        </w:rPr>
        <w:t>экспертизы в практике инициативного</w:t>
      </w:r>
    </w:p>
    <w:p w:rsidR="00931CB6" w:rsidRPr="00931CB6" w:rsidRDefault="00931CB6" w:rsidP="00931CB6">
      <w:pPr>
        <w:spacing w:after="0" w:line="240" w:lineRule="auto"/>
        <w:ind w:left="5954" w:right="141"/>
        <w:jc w:val="center"/>
        <w:rPr>
          <w:sz w:val="18"/>
          <w:szCs w:val="18"/>
        </w:rPr>
      </w:pPr>
      <w:r w:rsidRPr="00931CB6">
        <w:rPr>
          <w:sz w:val="18"/>
          <w:szCs w:val="18"/>
        </w:rPr>
        <w:t>бюджетирования «Народный бюджет»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ЭКСПЕРТНОЕ ЗАКЛЮЧЕНИЕ НА ИНИЦИАТИВНОЕ ПРЕДЛОЖЕНИЕ</w:t>
      </w:r>
    </w:p>
    <w:p w:rsidR="00931CB6" w:rsidRPr="00931CB6" w:rsidRDefault="00931CB6" w:rsidP="00931CB6">
      <w:pPr>
        <w:spacing w:after="0" w:line="240" w:lineRule="auto"/>
        <w:ind w:left="42" w:right="141"/>
        <w:jc w:val="center"/>
        <w:rPr>
          <w:b/>
          <w:sz w:val="18"/>
          <w:szCs w:val="18"/>
        </w:rPr>
      </w:pPr>
      <w:r w:rsidRPr="00931CB6">
        <w:rPr>
          <w:b/>
          <w:sz w:val="18"/>
          <w:szCs w:val="18"/>
        </w:rPr>
        <w:t>в рамках практики инициативного бюджетирования</w:t>
      </w:r>
    </w:p>
    <w:p w:rsidR="00931CB6" w:rsidRPr="00931CB6" w:rsidRDefault="00931CB6" w:rsidP="00931CB6">
      <w:pPr>
        <w:spacing w:after="0" w:line="240" w:lineRule="auto"/>
        <w:ind w:left="42" w:right="141"/>
        <w:jc w:val="center"/>
        <w:rPr>
          <w:b/>
          <w:sz w:val="18"/>
          <w:szCs w:val="18"/>
        </w:rPr>
      </w:pPr>
      <w:r w:rsidRPr="00931CB6">
        <w:rPr>
          <w:b/>
          <w:sz w:val="18"/>
          <w:szCs w:val="18"/>
        </w:rPr>
        <w:t>«Народный бюджет»</w:t>
      </w:r>
    </w:p>
    <w:p w:rsidR="00931CB6" w:rsidRPr="00931CB6" w:rsidRDefault="00931CB6" w:rsidP="00931CB6">
      <w:pPr>
        <w:spacing w:after="0" w:line="240" w:lineRule="auto"/>
        <w:ind w:left="42" w:right="141"/>
        <w:jc w:val="right"/>
        <w:rPr>
          <w:b/>
          <w:sz w:val="18"/>
          <w:szCs w:val="18"/>
        </w:rPr>
      </w:pPr>
      <w:r w:rsidRPr="00931CB6">
        <w:rPr>
          <w:b/>
          <w:sz w:val="18"/>
          <w:szCs w:val="18"/>
        </w:rPr>
        <w:t>(форма)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ЧАСТЬ 1. СОДЕРЖАНИЕ ИНИЦИАТИВЫ</w:t>
      </w:r>
    </w:p>
    <w:p w:rsidR="00931CB6" w:rsidRPr="00931CB6" w:rsidRDefault="00931CB6" w:rsidP="00931CB6">
      <w:pPr>
        <w:spacing w:after="0" w:line="240" w:lineRule="auto"/>
        <w:ind w:left="42" w:right="141"/>
        <w:rPr>
          <w:sz w:val="18"/>
          <w:szCs w:val="18"/>
        </w:rPr>
      </w:pPr>
      <w:r w:rsidRPr="00931CB6">
        <w:rPr>
          <w:sz w:val="18"/>
          <w:szCs w:val="18"/>
        </w:rPr>
        <w:t>1.1. Автор и название предложения: 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1.2. Ориентировочный бюджет: 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1.3. Краткое описание сути инициативного предложения: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1.4. Точное местоположение для реализации инициативы:</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b/>
          <w:sz w:val="18"/>
          <w:szCs w:val="18"/>
        </w:rPr>
      </w:pPr>
      <w:r w:rsidRPr="00931CB6">
        <w:rPr>
          <w:b/>
          <w:sz w:val="18"/>
          <w:szCs w:val="18"/>
        </w:rPr>
        <w:t>ЧАСТЬ 2. СООТВЕТСТВИЕ ИНИЦИАТИВЫ ТРЕБОВАНИЯМ</w:t>
      </w:r>
    </w:p>
    <w:p w:rsidR="00931CB6" w:rsidRPr="00931CB6" w:rsidRDefault="00931CB6" w:rsidP="00931CB6">
      <w:pPr>
        <w:spacing w:after="0" w:line="240" w:lineRule="auto"/>
        <w:ind w:left="42" w:right="141"/>
        <w:rPr>
          <w:sz w:val="18"/>
          <w:szCs w:val="18"/>
        </w:rPr>
      </w:pPr>
      <w:r w:rsidRPr="00931CB6">
        <w:rPr>
          <w:sz w:val="18"/>
          <w:szCs w:val="18"/>
        </w:rPr>
        <w:t>2.1 Законность инициативного предложения: соответствие действующему законодательству (Российской Федерации, Новгородской области, полномочиям ОМСУ и подзаконным актам):</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2.1.1. Предложения эксперта по корректировке инициативы с целью обеспечения соответствия действующему законодательству:</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2.2. Соответствие инициативного предложения полномочиям органов местного самоуправления Марёвского муниципального округа:</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2.2.1. В случае если, предложенная инициатива входит в полномочия ОМСУ, необходимо указать его наименование: _______________________________</w:t>
      </w:r>
    </w:p>
    <w:p w:rsidR="00931CB6" w:rsidRPr="00931CB6" w:rsidRDefault="00931CB6" w:rsidP="00931CB6">
      <w:pPr>
        <w:spacing w:after="0" w:line="240" w:lineRule="auto"/>
        <w:ind w:left="42" w:right="141"/>
        <w:rPr>
          <w:sz w:val="18"/>
          <w:szCs w:val="18"/>
        </w:rPr>
      </w:pPr>
      <w:r w:rsidRPr="00931CB6">
        <w:rPr>
          <w:sz w:val="18"/>
          <w:szCs w:val="18"/>
        </w:rPr>
        <w:t>2.3. Стоимость инициативного предложения (с учетом лимита в 2 млн. руб.):</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2.3.1. Если, по мнению эксперта, на указанную сумму инициатива может быть реализована только частично, просьба указать, в какой части, или высказать свои предложения по ее корректировке в целях обеспечения соблюдения бюджетного ограничения: 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2.4. Эффективность инициативного предложения (с учетом параметров бюджетной и социальной эффективности, например, значений подушевых показателей обеспеченности объектами социальной инфраструктуры на территории; уже запланированных адресных программами др.).</w:t>
      </w:r>
    </w:p>
    <w:p w:rsidR="00931CB6" w:rsidRPr="00931CB6" w:rsidRDefault="00931CB6" w:rsidP="00931CB6">
      <w:pPr>
        <w:spacing w:after="0" w:line="240" w:lineRule="auto"/>
        <w:ind w:left="42" w:right="141"/>
        <w:rPr>
          <w:sz w:val="18"/>
          <w:szCs w:val="18"/>
        </w:rPr>
      </w:pPr>
      <w:r w:rsidRPr="00931CB6">
        <w:rPr>
          <w:sz w:val="18"/>
          <w:szCs w:val="18"/>
        </w:rPr>
        <w:t>2.4.1. При наличии признаков неэффективности, необходимо обосновать это</w:t>
      </w:r>
    </w:p>
    <w:p w:rsidR="00931CB6" w:rsidRPr="00931CB6" w:rsidRDefault="00931CB6" w:rsidP="00931CB6">
      <w:pPr>
        <w:spacing w:after="0" w:line="240" w:lineRule="auto"/>
        <w:ind w:left="42" w:right="141"/>
        <w:rPr>
          <w:sz w:val="18"/>
          <w:szCs w:val="18"/>
        </w:rPr>
      </w:pPr>
      <w:r w:rsidRPr="00931CB6">
        <w:rPr>
          <w:sz w:val="18"/>
          <w:szCs w:val="18"/>
        </w:rPr>
        <w:t>утверждение: 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2.5. Ваши предложения и комментарии по возможной доработке инициативы</w:t>
      </w:r>
    </w:p>
    <w:p w:rsidR="00931CB6" w:rsidRPr="00931CB6" w:rsidRDefault="00931CB6" w:rsidP="00931CB6">
      <w:pPr>
        <w:spacing w:after="0" w:line="240" w:lineRule="auto"/>
        <w:ind w:left="42" w:right="141"/>
        <w:rPr>
          <w:sz w:val="18"/>
          <w:szCs w:val="18"/>
        </w:rPr>
      </w:pPr>
      <w:r w:rsidRPr="00931CB6">
        <w:rPr>
          <w:sz w:val="18"/>
          <w:szCs w:val="18"/>
        </w:rPr>
        <w:t>(списки альтернативных территорий, потенциальные проблемы, связанные с</w:t>
      </w:r>
    </w:p>
    <w:p w:rsidR="00931CB6" w:rsidRPr="00931CB6" w:rsidRDefault="00931CB6" w:rsidP="00931CB6">
      <w:pPr>
        <w:spacing w:after="0" w:line="240" w:lineRule="auto"/>
        <w:ind w:left="42" w:right="141"/>
        <w:rPr>
          <w:sz w:val="18"/>
          <w:szCs w:val="18"/>
        </w:rPr>
      </w:pPr>
      <w:r w:rsidRPr="00931CB6">
        <w:rPr>
          <w:sz w:val="18"/>
          <w:szCs w:val="18"/>
        </w:rPr>
        <w:t>реализацией и советы, как их избежать и т.п.)</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ЗАКЛЮЧЕНИЕ</w:t>
      </w:r>
    </w:p>
    <w:p w:rsidR="00931CB6" w:rsidRPr="00931CB6" w:rsidRDefault="00931CB6" w:rsidP="00931CB6">
      <w:pPr>
        <w:spacing w:after="0" w:line="240" w:lineRule="auto"/>
        <w:ind w:left="42" w:right="141"/>
        <w:jc w:val="center"/>
        <w:rPr>
          <w:sz w:val="18"/>
          <w:szCs w:val="18"/>
        </w:rPr>
      </w:pPr>
      <w:r w:rsidRPr="00931CB6">
        <w:rPr>
          <w:sz w:val="18"/>
          <w:szCs w:val="18"/>
        </w:rPr>
        <w:t>(выберите нужный вариант и поясните)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 положительное заключение:</w:t>
      </w:r>
    </w:p>
    <w:p w:rsidR="00931CB6" w:rsidRPr="00931CB6" w:rsidRDefault="00931CB6" w:rsidP="00931CB6">
      <w:pPr>
        <w:spacing w:after="0" w:line="240" w:lineRule="auto"/>
        <w:ind w:left="42" w:right="141"/>
        <w:rPr>
          <w:sz w:val="18"/>
          <w:szCs w:val="18"/>
        </w:rPr>
      </w:pPr>
      <w:r w:rsidRPr="00931CB6">
        <w:rPr>
          <w:sz w:val="18"/>
          <w:szCs w:val="18"/>
        </w:rPr>
        <w:t>инициатива может быть реализована в рамках полномочий органов местного самоуправления на территории Марёвского муниципального округа 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lastRenderedPageBreak/>
        <w:t>□ условно-положительное заключение: инициатива может быть реализована в рамках полномочий органов местного самоуправления на территории Марёвского муниципального округа при соблюдении следующих условий:</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 отрицательное заключение: инициатива не может быть реализована в рамках полномочий органов местного самоуправления на территории Марёвского муниципального округа поскольку (краткое резюме оснований в терминах законности, стоимости и/или целесообразности:</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Подпись, дата (с обязательным указанием ФИО, должности и контактных данных специалиста, подготовившего экспертное заключение)</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05.09.2024  № 299</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Административный регламент по предоставлению муниципальной услуги «Присвоение адреса объекту адресации, изменение, аннулирование адреса», утвержденный постановлением Администрации муниципального округа от 26.05.2022 № 161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Внести изменения в Административный регламент по предоставлению муниципальной услуги «Присвоение адреса объекту адресации, изменение, аннулирование адреса», утвержденный постановлением Администрации муниципального округа от 26.05.2022 № 161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p w:rsidR="00931CB6" w:rsidRPr="00931CB6" w:rsidRDefault="00931CB6" w:rsidP="00931CB6">
      <w:pPr>
        <w:spacing w:after="0" w:line="240" w:lineRule="auto"/>
        <w:ind w:left="42" w:right="141" w:firstLine="242"/>
        <w:jc w:val="both"/>
        <w:rPr>
          <w:sz w:val="18"/>
          <w:szCs w:val="18"/>
        </w:rPr>
      </w:pPr>
      <w:r w:rsidRPr="00931CB6">
        <w:rPr>
          <w:sz w:val="18"/>
          <w:szCs w:val="18"/>
        </w:rPr>
        <w:t>1.1. Изложить пункт 2.8.1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«2.8.1. Запрещено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w:t>
      </w:r>
      <w:r w:rsidRPr="00931CB6">
        <w:rPr>
          <w:sz w:val="18"/>
          <w:szCs w:val="18"/>
        </w:rPr>
        <w:lastRenderedPageBreak/>
        <w:t>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1.2. Изложить пункт 3.3.3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Заместитель Главы Администрации</w:t>
      </w:r>
    </w:p>
    <w:p w:rsidR="00931CB6" w:rsidRPr="00931CB6" w:rsidRDefault="00931CB6" w:rsidP="00931CB6">
      <w:pPr>
        <w:spacing w:after="0" w:line="240" w:lineRule="auto"/>
        <w:ind w:left="42" w:right="141"/>
        <w:rPr>
          <w:sz w:val="18"/>
          <w:szCs w:val="18"/>
        </w:rPr>
      </w:pPr>
      <w:r w:rsidRPr="00931CB6">
        <w:rPr>
          <w:b/>
          <w:sz w:val="18"/>
          <w:szCs w:val="18"/>
        </w:rPr>
        <w:t>муниципального округа        Н.В. Голубева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05.09.2024  № 300</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Административный регламент по предоставлению муниципальной услуги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1.Внести изменения в Административный регламент по предоставлению муниципальной услуги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931CB6" w:rsidRPr="00931CB6" w:rsidRDefault="00931CB6" w:rsidP="00931CB6">
      <w:pPr>
        <w:spacing w:after="0" w:line="240" w:lineRule="auto"/>
        <w:ind w:left="42" w:right="141" w:firstLine="242"/>
        <w:jc w:val="both"/>
        <w:rPr>
          <w:sz w:val="18"/>
          <w:szCs w:val="18"/>
        </w:rPr>
      </w:pPr>
      <w:r w:rsidRPr="00931CB6">
        <w:rPr>
          <w:sz w:val="18"/>
          <w:szCs w:val="18"/>
        </w:rPr>
        <w:t>1.1. Изложить пункт 2.8.1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«2.8.1. Запрещено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931CB6">
        <w:rPr>
          <w:sz w:val="18"/>
          <w:szCs w:val="18"/>
        </w:rPr>
        <w:lastRenderedPageBreak/>
        <w:t>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1.2. Изложить пункт 3.3.3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Заместитель Главы Администрации</w:t>
      </w:r>
    </w:p>
    <w:p w:rsidR="00931CB6" w:rsidRPr="00931CB6" w:rsidRDefault="00931CB6" w:rsidP="00931CB6">
      <w:pPr>
        <w:spacing w:after="0" w:line="240" w:lineRule="auto"/>
        <w:ind w:left="42" w:right="141"/>
        <w:rPr>
          <w:sz w:val="18"/>
          <w:szCs w:val="18"/>
        </w:rPr>
      </w:pPr>
      <w:r w:rsidRPr="00931CB6">
        <w:rPr>
          <w:b/>
          <w:sz w:val="18"/>
          <w:szCs w:val="18"/>
        </w:rPr>
        <w:t>муниципального округа       Н.В. Голубева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05.09.2024   № 301</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регламента голосования членов бюджетной комиссии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20.05.2024 № 162 «Об утверждении Положения о реализации практики инициативного бюджетирования «Народный бюджет» в Марёвском муниципальном округе»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1.Утвердить прилагаемый регламент</w:t>
      </w:r>
      <w:r w:rsidRPr="00931CB6">
        <w:rPr>
          <w:b/>
          <w:sz w:val="18"/>
          <w:szCs w:val="18"/>
        </w:rPr>
        <w:t xml:space="preserve"> </w:t>
      </w:r>
      <w:r w:rsidRPr="00931CB6">
        <w:rPr>
          <w:sz w:val="18"/>
          <w:szCs w:val="18"/>
        </w:rPr>
        <w:t>голосования членов бюджетной комиссии в практике инициативного бюджетирования «Народный бюджет» в Марёвском муниципальном округе.</w:t>
      </w:r>
    </w:p>
    <w:p w:rsidR="00931CB6" w:rsidRPr="00931CB6" w:rsidRDefault="00931CB6" w:rsidP="00931CB6">
      <w:pPr>
        <w:spacing w:after="0" w:line="240" w:lineRule="auto"/>
        <w:ind w:left="42" w:right="141" w:firstLine="242"/>
        <w:jc w:val="both"/>
        <w:rPr>
          <w:b/>
          <w:sz w:val="18"/>
          <w:szCs w:val="18"/>
        </w:rPr>
      </w:pPr>
      <w:r w:rsidRPr="00931CB6">
        <w:rPr>
          <w:sz w:val="18"/>
          <w:szCs w:val="18"/>
        </w:rPr>
        <w:t>2.Признать утратившим силу постановление Администрации Марёвского муниципального округа от 24.11.2021 № 454 «Об утверждении регламента голосования членов бюджетной комиссии по реализации приоритетного регионального проекта «Народный бюджет» в Марёвском муниципальном округе».</w:t>
      </w:r>
    </w:p>
    <w:p w:rsidR="00931CB6" w:rsidRPr="00931CB6" w:rsidRDefault="00931CB6" w:rsidP="00931CB6">
      <w:pPr>
        <w:spacing w:after="0" w:line="240" w:lineRule="auto"/>
        <w:ind w:left="42" w:right="141" w:firstLine="242"/>
        <w:jc w:val="both"/>
        <w:rPr>
          <w:sz w:val="18"/>
          <w:szCs w:val="18"/>
        </w:rPr>
      </w:pPr>
      <w:r w:rsidRPr="00931CB6">
        <w:rPr>
          <w:sz w:val="18"/>
          <w:szCs w:val="18"/>
        </w:rPr>
        <w:t>3.Опубликовать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Марёвского муниципального</w:t>
      </w:r>
    </w:p>
    <w:p w:rsidR="00931CB6" w:rsidRPr="00931CB6" w:rsidRDefault="00931CB6" w:rsidP="00931CB6">
      <w:pPr>
        <w:spacing w:after="0" w:line="240" w:lineRule="auto"/>
        <w:ind w:left="5954" w:right="141"/>
        <w:jc w:val="center"/>
        <w:rPr>
          <w:sz w:val="18"/>
          <w:szCs w:val="18"/>
        </w:rPr>
      </w:pPr>
      <w:r w:rsidRPr="00931CB6">
        <w:rPr>
          <w:sz w:val="18"/>
          <w:szCs w:val="18"/>
        </w:rPr>
        <w:t>округа  от 05.09.2024   № 301</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РЕГЛАМЕНТ</w:t>
      </w:r>
    </w:p>
    <w:p w:rsidR="00931CB6" w:rsidRPr="00931CB6" w:rsidRDefault="00931CB6" w:rsidP="00931CB6">
      <w:pPr>
        <w:spacing w:after="0" w:line="240" w:lineRule="auto"/>
        <w:ind w:left="42" w:right="141"/>
        <w:jc w:val="center"/>
        <w:rPr>
          <w:b/>
          <w:sz w:val="18"/>
          <w:szCs w:val="18"/>
        </w:rPr>
      </w:pPr>
      <w:r w:rsidRPr="00931CB6">
        <w:rPr>
          <w:b/>
          <w:sz w:val="18"/>
          <w:szCs w:val="18"/>
        </w:rPr>
        <w:t>голосования членов бюджетной комиссии в практике инициативного бюджетирования «Народный бюджет»</w:t>
      </w:r>
    </w:p>
    <w:p w:rsidR="00931CB6" w:rsidRPr="00931CB6" w:rsidRDefault="00931CB6" w:rsidP="00931CB6">
      <w:pPr>
        <w:spacing w:after="0" w:line="240" w:lineRule="auto"/>
        <w:ind w:left="42" w:right="141"/>
        <w:jc w:val="center"/>
        <w:rPr>
          <w:sz w:val="18"/>
          <w:szCs w:val="18"/>
        </w:rPr>
      </w:pPr>
      <w:r w:rsidRPr="00931CB6">
        <w:rPr>
          <w:b/>
          <w:sz w:val="18"/>
          <w:szCs w:val="18"/>
        </w:rPr>
        <w:t>в Марёвском муниципальном округе</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lang w:val="x-none"/>
        </w:rPr>
      </w:pPr>
      <w:r w:rsidRPr="00931CB6">
        <w:rPr>
          <w:b/>
          <w:sz w:val="18"/>
          <w:szCs w:val="18"/>
          <w:lang w:val="x-none"/>
        </w:rPr>
        <w:t>1.Общие положения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 xml:space="preserve">1.1. </w:t>
      </w:r>
      <w:r w:rsidRPr="00931CB6">
        <w:rPr>
          <w:sz w:val="18"/>
          <w:szCs w:val="18"/>
          <w:lang w:val="x-none"/>
        </w:rPr>
        <w:t xml:space="preserve">Процедура голосования членов бюджетной комиссии проводится с целью определения инициатив, подлежащих реализации в рамках реализации </w:t>
      </w:r>
      <w:r w:rsidRPr="00931CB6">
        <w:rPr>
          <w:sz w:val="18"/>
          <w:szCs w:val="18"/>
        </w:rPr>
        <w:t xml:space="preserve">практики инициативного бюджетирования </w:t>
      </w:r>
      <w:r w:rsidRPr="00931CB6">
        <w:rPr>
          <w:sz w:val="18"/>
          <w:szCs w:val="18"/>
          <w:lang w:val="x-none"/>
        </w:rPr>
        <w:t xml:space="preserve">«Народный бюджет» в Марёвском муниципальном округе. На голосование выносятся инициативы членов бюджетной комиссии с правом голоса. К голосованию допускаются только члены бюджетной комиссии с правом голоса. Каждый имеет </w:t>
      </w:r>
      <w:r w:rsidRPr="00931CB6">
        <w:rPr>
          <w:sz w:val="18"/>
          <w:szCs w:val="18"/>
        </w:rPr>
        <w:t>один голос</w:t>
      </w:r>
      <w:r w:rsidRPr="00931CB6">
        <w:rPr>
          <w:sz w:val="18"/>
          <w:szCs w:val="18"/>
          <w:lang w:val="x-none"/>
        </w:rPr>
        <w:t>. Воздержаться от голосования запрещается. Члены резерва бюджетной комиссии к голосованию не допускаются.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 xml:space="preserve">1.2. </w:t>
      </w:r>
      <w:r w:rsidRPr="00931CB6">
        <w:rPr>
          <w:sz w:val="18"/>
          <w:szCs w:val="18"/>
          <w:lang w:val="x-none"/>
        </w:rPr>
        <w:t>Процедура голосования проводится в случае, если на заседании присутствует не менее 2/3 членов ее основного состава.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 xml:space="preserve">1.3. </w:t>
      </w:r>
      <w:r w:rsidRPr="00931CB6">
        <w:rPr>
          <w:sz w:val="18"/>
          <w:szCs w:val="18"/>
          <w:lang w:val="x-none"/>
        </w:rPr>
        <w:t xml:space="preserve">На голосование выносятся инициативы, которые по итогам экспертизы имеют положительное заключение или условно - положительное заключение. В случае условно-положительного заключения в инициативе, выносимой на голосование, должны быть внесены изменения согласно условиям, указанным в заключениях экспертизы. При необходимости, условия согласовываются авторами инициатив - членами бюджетных комиссий со специалистами Администрации </w:t>
      </w:r>
      <w:r w:rsidRPr="00931CB6">
        <w:rPr>
          <w:sz w:val="18"/>
          <w:szCs w:val="18"/>
        </w:rPr>
        <w:t xml:space="preserve">Марёвского </w:t>
      </w:r>
      <w:r w:rsidRPr="00931CB6">
        <w:rPr>
          <w:sz w:val="18"/>
          <w:szCs w:val="18"/>
          <w:lang w:val="x-none"/>
        </w:rPr>
        <w:t xml:space="preserve">муниципального </w:t>
      </w:r>
      <w:r w:rsidRPr="00931CB6">
        <w:rPr>
          <w:sz w:val="18"/>
          <w:szCs w:val="18"/>
        </w:rPr>
        <w:t>округа</w:t>
      </w:r>
      <w:r w:rsidRPr="00931CB6">
        <w:rPr>
          <w:sz w:val="18"/>
          <w:szCs w:val="18"/>
          <w:lang w:val="x-none"/>
        </w:rPr>
        <w:t xml:space="preserve"> (далее</w:t>
      </w:r>
      <w:r w:rsidRPr="00931CB6">
        <w:rPr>
          <w:sz w:val="18"/>
          <w:szCs w:val="18"/>
        </w:rPr>
        <w:t xml:space="preserve"> - </w:t>
      </w:r>
      <w:r w:rsidRPr="00931CB6">
        <w:rPr>
          <w:sz w:val="18"/>
          <w:szCs w:val="18"/>
          <w:lang w:val="x-none"/>
        </w:rPr>
        <w:t>специалисты Администрации), предоставивших заключение экспертизы. При отказе члена бюджетной комиссии - автора инициативы вносить изменения согласно условиям, содержащимся в заключении условно-положительной экспертизы, инициатива на голосование не выносится.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 xml:space="preserve">1.4. </w:t>
      </w:r>
      <w:r w:rsidRPr="00931CB6">
        <w:rPr>
          <w:sz w:val="18"/>
          <w:szCs w:val="18"/>
          <w:lang w:val="x-none"/>
        </w:rPr>
        <w:t>Инициативы, имеющие отрицательное заключение по итогам экспертизы, на голосование не выносятся.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 xml:space="preserve">1.5. </w:t>
      </w:r>
      <w:r w:rsidRPr="00931CB6">
        <w:rPr>
          <w:sz w:val="18"/>
          <w:szCs w:val="18"/>
          <w:lang w:val="x-none"/>
        </w:rPr>
        <w:t>Изменения в инициативах, которые получили положительное или условно-положительное заключение, вносятся до процедуры голосования.</w:t>
      </w:r>
    </w:p>
    <w:p w:rsidR="00931CB6" w:rsidRPr="00931CB6" w:rsidRDefault="00931CB6" w:rsidP="00931CB6">
      <w:pPr>
        <w:spacing w:after="0" w:line="240" w:lineRule="auto"/>
        <w:ind w:left="42" w:right="141" w:firstLine="242"/>
        <w:jc w:val="both"/>
        <w:rPr>
          <w:b/>
          <w:bCs/>
          <w:sz w:val="18"/>
          <w:szCs w:val="18"/>
          <w:lang w:val="x-none"/>
        </w:rPr>
      </w:pPr>
      <w:r w:rsidRPr="00931CB6">
        <w:rPr>
          <w:b/>
          <w:sz w:val="18"/>
          <w:szCs w:val="18"/>
        </w:rPr>
        <w:t>2.</w:t>
      </w:r>
      <w:r w:rsidRPr="00931CB6">
        <w:rPr>
          <w:b/>
          <w:sz w:val="18"/>
          <w:szCs w:val="18"/>
          <w:lang w:val="x-none"/>
        </w:rPr>
        <w:t>Формирование комплексных инициатив</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lastRenderedPageBreak/>
        <w:t>Членам бюджетной комиссии рекомендуется объединять свои инициативы до подачи инициатив на экспертизу.</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Члены бюджетной комиссии, решившие объединить свои инициативы после экспертизы, должны получить согласование объединенной инициативы от специалистов Администрации до презентации объединенной инициативы - в личном порядке. Модераторы могут помогать членам бюджетной комиссии в получении такого согласования, но его получение - ответственность авторов инициатив, решивших объединиться после этапа экспертизы.</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Объединять после этапа экспертизы можно только инициативы, получившие положительное или условно-положительное (при соблюдении условий) заключение экспертизы.</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В случае объединения на голосование выносится единая комплексная инициатива. Правила допуска комплексной инициативы к голосованию аналогичны правилам допуска индивидуальных инициатив, изложенным в пунктах 1.3 - 1.5 настоящего Регламента.</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В случае формирования комплексной инициативы один из членов бюджетной комиссии, по решению членов бюджетной комиссии, объединивших свои инициативы, получает статус автора инициативы и не имеет право проголосовать за данную инициативу. Остальные участники объединенной инициативы из числа членов бюджетной комиссии, не являются ее авторами и имеют право за нее голосовать.</w:t>
      </w:r>
    </w:p>
    <w:p w:rsidR="00931CB6" w:rsidRPr="00931CB6" w:rsidRDefault="00931CB6" w:rsidP="00B84000">
      <w:pPr>
        <w:numPr>
          <w:ilvl w:val="0"/>
          <w:numId w:val="7"/>
        </w:numPr>
        <w:spacing w:after="0" w:line="240" w:lineRule="auto"/>
        <w:ind w:left="42" w:right="141" w:firstLine="242"/>
        <w:jc w:val="both"/>
        <w:rPr>
          <w:b/>
          <w:bCs/>
          <w:sz w:val="18"/>
          <w:szCs w:val="18"/>
          <w:lang w:val="x-none"/>
        </w:rPr>
      </w:pPr>
      <w:r w:rsidRPr="00931CB6">
        <w:rPr>
          <w:b/>
          <w:sz w:val="18"/>
          <w:szCs w:val="18"/>
          <w:lang w:val="x-none"/>
        </w:rPr>
        <w:t>Порядок проведения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В том случае, если член бюджетной комиссии не может присутствовать на голосовании лично, он имеет право голосовать заочно, при условии передачи модератору письменного заявления до начала голосования. Заявление должно содержать фамилию, имя, отчество (при наличии) члена бюджетной комиссии и наименование инициативы, за которую заочно голосует член бюджетной комиссии. Модератор обязуется не передавать информацию, содержащуюся в заявлении, третьим лицам до начала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Процедура голосования осуществляется следующим образом:</w:t>
      </w:r>
    </w:p>
    <w:p w:rsidR="00931CB6" w:rsidRPr="00931CB6" w:rsidRDefault="00931CB6" w:rsidP="00931CB6">
      <w:pPr>
        <w:spacing w:after="0" w:line="240" w:lineRule="auto"/>
        <w:ind w:left="42" w:right="141" w:firstLine="242"/>
        <w:jc w:val="both"/>
        <w:rPr>
          <w:sz w:val="18"/>
          <w:szCs w:val="18"/>
        </w:rPr>
      </w:pPr>
      <w:r w:rsidRPr="00931CB6">
        <w:rPr>
          <w:sz w:val="18"/>
          <w:szCs w:val="18"/>
        </w:rPr>
        <w:t>3.2.1.Членам бюджетной комиссии раздаются листы голосования с перечисленными внесенными на рассмотрение инициативными предложениями по форме согласно приложению № 3 к постановлению Администрации   Марёвского муниципального округа от 20.05.2024 № 162 «Об утверждении Положения о реализации практики инициативного бюджетирования «Народный бюджет» в Марёвском муниципальном округе». Каждый участник бюджетной комиссии проставляет баллы от 0 до 1 не более чем по двум инициативным предложениям, за исключением своего.</w:t>
      </w:r>
    </w:p>
    <w:p w:rsidR="00931CB6" w:rsidRPr="00931CB6" w:rsidRDefault="00931CB6" w:rsidP="00931CB6">
      <w:pPr>
        <w:spacing w:after="0" w:line="240" w:lineRule="auto"/>
        <w:ind w:left="42" w:right="141" w:firstLine="242"/>
        <w:jc w:val="both"/>
        <w:rPr>
          <w:sz w:val="18"/>
          <w:szCs w:val="18"/>
        </w:rPr>
      </w:pPr>
      <w:r w:rsidRPr="00931CB6">
        <w:rPr>
          <w:sz w:val="18"/>
          <w:szCs w:val="18"/>
        </w:rPr>
        <w:t>3.2.2. Голосование является тайным: член бюджетной комиссии не имеет права показывать свой лист голосования или озвучивать свое решение другим членам бюджетной комиссии до завершения процедуры голосования.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3.2.3. Заполненные листы голосования сдаются модератору.</w:t>
      </w:r>
    </w:p>
    <w:p w:rsidR="00931CB6" w:rsidRPr="00931CB6" w:rsidRDefault="00931CB6" w:rsidP="00931CB6">
      <w:pPr>
        <w:spacing w:after="0" w:line="240" w:lineRule="auto"/>
        <w:ind w:left="42" w:right="141" w:firstLine="242"/>
        <w:jc w:val="both"/>
        <w:rPr>
          <w:sz w:val="18"/>
          <w:szCs w:val="18"/>
        </w:rPr>
      </w:pPr>
      <w:r w:rsidRPr="00931CB6">
        <w:rPr>
          <w:sz w:val="18"/>
          <w:szCs w:val="18"/>
        </w:rPr>
        <w:t>3.2.4. После того, как листы голосования переданы модератору, последний по очереди вскрывает их и зачитывает, отмечая баллы, полученные каждой инициативой, в списке инициатив, допущенных до голосования. В том случае, если член бюджетной комиссии подал лист голосования заочно в соответствии с пунктом 3.1 настоящего Регламента, модератор демонстрирует членам бюджетной комиссии соответствующее заявление и отмечает голос в списке инициатив, допущенных до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Члены бюджетной комиссии имеют право ознакомиться с содержанием листов голосования по завершении голосования.</w:t>
      </w:r>
    </w:p>
    <w:p w:rsidR="00931CB6" w:rsidRPr="00931CB6" w:rsidRDefault="00931CB6" w:rsidP="00B84000">
      <w:pPr>
        <w:numPr>
          <w:ilvl w:val="0"/>
          <w:numId w:val="7"/>
        </w:numPr>
        <w:spacing w:after="0" w:line="240" w:lineRule="auto"/>
        <w:ind w:left="42" w:right="141" w:firstLine="242"/>
        <w:jc w:val="both"/>
        <w:rPr>
          <w:b/>
          <w:bCs/>
          <w:sz w:val="18"/>
          <w:szCs w:val="18"/>
          <w:lang w:val="x-none"/>
        </w:rPr>
      </w:pPr>
      <w:r w:rsidRPr="00931CB6">
        <w:rPr>
          <w:b/>
          <w:sz w:val="18"/>
          <w:szCs w:val="18"/>
          <w:lang w:val="x-none"/>
        </w:rPr>
        <w:t>Определение победителей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Победителем голосования объявляется инициатива, набравшая наибольшее количество баллов членов бюджетной комиссии. Инициатива- победитель забирает максимум запрашиваемого финансирования.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В том случае, если стоимость реализации инициативы-победителя голосования в максимальном варианте финансирования составляет менее 2,</w:t>
      </w:r>
      <w:r w:rsidRPr="00931CB6">
        <w:rPr>
          <w:sz w:val="18"/>
          <w:szCs w:val="18"/>
        </w:rPr>
        <w:t xml:space="preserve">00 </w:t>
      </w:r>
      <w:r w:rsidRPr="00931CB6">
        <w:rPr>
          <w:sz w:val="18"/>
          <w:szCs w:val="18"/>
          <w:lang w:val="x-none"/>
        </w:rPr>
        <w:t>млн. руб</w:t>
      </w:r>
      <w:r w:rsidRPr="00931CB6">
        <w:rPr>
          <w:sz w:val="18"/>
          <w:szCs w:val="18"/>
        </w:rPr>
        <w:t>лей</w:t>
      </w:r>
      <w:r w:rsidRPr="00931CB6">
        <w:rPr>
          <w:sz w:val="18"/>
          <w:szCs w:val="18"/>
          <w:lang w:val="x-none"/>
        </w:rPr>
        <w:t>, второй инициативой-победителем считается инициатива, набравшая максимальное количество голосов из оставшихся инициатив, а также имеющая стоимость реализации (в одном из модульных вариантов), не превышающую сумму 2,</w:t>
      </w:r>
      <w:r w:rsidRPr="00931CB6">
        <w:rPr>
          <w:sz w:val="18"/>
          <w:szCs w:val="18"/>
        </w:rPr>
        <w:t>00</w:t>
      </w:r>
      <w:r w:rsidRPr="00931CB6">
        <w:rPr>
          <w:sz w:val="18"/>
          <w:szCs w:val="18"/>
          <w:lang w:val="x-none"/>
        </w:rPr>
        <w:t xml:space="preserve"> млн. руб</w:t>
      </w:r>
      <w:r w:rsidRPr="00931CB6">
        <w:rPr>
          <w:sz w:val="18"/>
          <w:szCs w:val="18"/>
        </w:rPr>
        <w:t>лей</w:t>
      </w:r>
      <w:r w:rsidRPr="00931CB6">
        <w:rPr>
          <w:sz w:val="18"/>
          <w:szCs w:val="18"/>
          <w:lang w:val="x-none"/>
        </w:rPr>
        <w:t xml:space="preserve"> за вычетом стоимости реализации инициативы-победителя. В случае превышения этой суммы инициатива не признается победителем. Вторая и последующие по рейтингу набранных голосов инициативы не обязаны забирать максимум финансирования - это решает автор соответствующей инициативы.</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В случае, если суммарная стоимость реализации первых двух инициатив - победителей составляет менее 2,</w:t>
      </w:r>
      <w:r w:rsidRPr="00931CB6">
        <w:rPr>
          <w:sz w:val="18"/>
          <w:szCs w:val="18"/>
        </w:rPr>
        <w:t xml:space="preserve">00 </w:t>
      </w:r>
      <w:r w:rsidRPr="00931CB6">
        <w:rPr>
          <w:sz w:val="18"/>
          <w:szCs w:val="18"/>
          <w:lang w:val="x-none"/>
        </w:rPr>
        <w:t>млн. руб</w:t>
      </w:r>
      <w:r w:rsidRPr="00931CB6">
        <w:rPr>
          <w:sz w:val="18"/>
          <w:szCs w:val="18"/>
        </w:rPr>
        <w:t>лей</w:t>
      </w:r>
      <w:r w:rsidRPr="00931CB6">
        <w:rPr>
          <w:sz w:val="18"/>
          <w:szCs w:val="18"/>
          <w:lang w:val="x-none"/>
        </w:rPr>
        <w:t>, правило, изложенное в пункте 4.2, применяется к третьей инициативе. Если третья инициатива по рейтингу в суммарной стоимости с первыми двумя победителями не составит 2,</w:t>
      </w:r>
      <w:r w:rsidRPr="00931CB6">
        <w:rPr>
          <w:sz w:val="18"/>
          <w:szCs w:val="18"/>
        </w:rPr>
        <w:t>00</w:t>
      </w:r>
      <w:r w:rsidRPr="00931CB6">
        <w:rPr>
          <w:sz w:val="18"/>
          <w:szCs w:val="18"/>
          <w:lang w:val="x-none"/>
        </w:rPr>
        <w:t xml:space="preserve"> млн. руб</w:t>
      </w:r>
      <w:r w:rsidRPr="00931CB6">
        <w:rPr>
          <w:sz w:val="18"/>
          <w:szCs w:val="18"/>
        </w:rPr>
        <w:t>лей</w:t>
      </w:r>
      <w:r w:rsidRPr="00931CB6">
        <w:rPr>
          <w:sz w:val="18"/>
          <w:szCs w:val="18"/>
          <w:lang w:val="x-none"/>
        </w:rPr>
        <w:t>, то выбирается инициатива по рейтингу, которая в суммарной стоимости с первыми двумя инициативами- победителями будет составлять 2,</w:t>
      </w:r>
      <w:r w:rsidRPr="00931CB6">
        <w:rPr>
          <w:sz w:val="18"/>
          <w:szCs w:val="18"/>
        </w:rPr>
        <w:t>00</w:t>
      </w:r>
      <w:r w:rsidRPr="00931CB6">
        <w:rPr>
          <w:sz w:val="18"/>
          <w:szCs w:val="18"/>
          <w:lang w:val="x-none"/>
        </w:rPr>
        <w:t xml:space="preserve"> млн. руб</w:t>
      </w:r>
      <w:r w:rsidRPr="00931CB6">
        <w:rPr>
          <w:sz w:val="18"/>
          <w:szCs w:val="18"/>
        </w:rPr>
        <w:t>лей</w:t>
      </w:r>
      <w:r w:rsidRPr="00931CB6">
        <w:rPr>
          <w:sz w:val="18"/>
          <w:szCs w:val="18"/>
          <w:lang w:val="x-none"/>
        </w:rPr>
        <w:t>. В случае равенства голосов членов бюджетной комиссии, при котором невозможно определение инициатив-победителей по количеству голосов и стоимости реализации инициатив, среди членов резерва проводится выбор дополнительного члена бюджетной комиссии для голосования путем жеребьевки. Процедура голосования проводится заново.</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Инициативные предложения, набравшие наибольш</w:t>
      </w:r>
      <w:r w:rsidRPr="00931CB6">
        <w:rPr>
          <w:sz w:val="18"/>
          <w:szCs w:val="18"/>
        </w:rPr>
        <w:t>е</w:t>
      </w:r>
      <w:r w:rsidRPr="00931CB6">
        <w:rPr>
          <w:sz w:val="18"/>
          <w:szCs w:val="18"/>
          <w:lang w:val="x-none"/>
        </w:rPr>
        <w:t xml:space="preserve">е количество баллов и  признанные победителями, направляются в Администрацию для проработки включения их финансирования в проект бюджета </w:t>
      </w:r>
      <w:r w:rsidRPr="00931CB6">
        <w:rPr>
          <w:sz w:val="18"/>
          <w:szCs w:val="18"/>
        </w:rPr>
        <w:t xml:space="preserve">Марёвского муниципального округа </w:t>
      </w:r>
      <w:r w:rsidRPr="00931CB6">
        <w:rPr>
          <w:sz w:val="18"/>
          <w:szCs w:val="18"/>
          <w:lang w:val="x-none"/>
        </w:rPr>
        <w:t xml:space="preserve">на очередной финансовый год.  </w:t>
      </w:r>
    </w:p>
    <w:p w:rsidR="00931CB6" w:rsidRPr="00931CB6" w:rsidRDefault="00931CB6" w:rsidP="00B84000">
      <w:pPr>
        <w:numPr>
          <w:ilvl w:val="0"/>
          <w:numId w:val="7"/>
        </w:numPr>
        <w:spacing w:after="0" w:line="240" w:lineRule="auto"/>
        <w:ind w:left="42" w:right="141" w:firstLine="242"/>
        <w:jc w:val="both"/>
        <w:rPr>
          <w:b/>
          <w:bCs/>
          <w:sz w:val="18"/>
          <w:szCs w:val="18"/>
          <w:lang w:val="x-none"/>
        </w:rPr>
      </w:pPr>
      <w:r w:rsidRPr="00931CB6">
        <w:rPr>
          <w:b/>
          <w:sz w:val="18"/>
          <w:szCs w:val="18"/>
          <w:lang w:val="x-none"/>
        </w:rPr>
        <w:t>Оформление итогов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Модератор обязуется довести настоящий Регламент до сведения членов бюджетной комиссии перед началом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Протокол с результатами голосования подлежит публикации в графическом формате на официальной странице проекта в социальной сети «ВКонтакте» информационно-телекоммуникационной сети «Интернет» в течение двух рабочих дней со дня голосования.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В случае если в процедуре голосования были допущены нарушения и это подтверждено большинством членов бюджетной комиссии (в письменной форме с указанием нарушения и подписями всех присутствующих членов бюджетной комиссии), голосование проводится повторно. В противном случае голосование считается состоявшимся.</w:t>
      </w:r>
    </w:p>
    <w:p w:rsidR="00931CB6" w:rsidRPr="00931CB6" w:rsidRDefault="00931CB6" w:rsidP="00B84000">
      <w:pPr>
        <w:numPr>
          <w:ilvl w:val="1"/>
          <w:numId w:val="7"/>
        </w:numPr>
        <w:spacing w:after="0" w:line="240" w:lineRule="auto"/>
        <w:ind w:left="42" w:right="141" w:firstLine="242"/>
        <w:jc w:val="both"/>
        <w:rPr>
          <w:sz w:val="18"/>
          <w:szCs w:val="18"/>
          <w:lang w:val="x-none"/>
        </w:rPr>
      </w:pPr>
      <w:r w:rsidRPr="00931CB6">
        <w:rPr>
          <w:sz w:val="18"/>
          <w:szCs w:val="18"/>
          <w:lang w:val="x-none"/>
        </w:rPr>
        <w:t xml:space="preserve">Правила, изложенные в настоящем Регламенте, не подлежат изменению в ходе реализации </w:t>
      </w:r>
      <w:r w:rsidRPr="00931CB6">
        <w:rPr>
          <w:sz w:val="18"/>
          <w:szCs w:val="18"/>
        </w:rPr>
        <w:t>практики инициативного бюджетирования  «Народный бюджет»</w:t>
      </w:r>
      <w:r w:rsidRPr="00931CB6">
        <w:rPr>
          <w:sz w:val="18"/>
          <w:szCs w:val="18"/>
          <w:lang w:val="x-none"/>
        </w:rPr>
        <w:t>.</w:t>
      </w:r>
    </w:p>
    <w:p w:rsidR="00931CB6" w:rsidRPr="00931CB6" w:rsidRDefault="00931CB6" w:rsidP="00931CB6">
      <w:pPr>
        <w:spacing w:after="0" w:line="240" w:lineRule="auto"/>
        <w:ind w:left="42" w:right="141"/>
        <w:rPr>
          <w:sz w:val="18"/>
          <w:szCs w:val="18"/>
          <w:lang w:val="x-none"/>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Cs/>
          <w:sz w:val="18"/>
          <w:szCs w:val="18"/>
        </w:rPr>
      </w:pPr>
    </w:p>
    <w:p w:rsidR="00931CB6" w:rsidRPr="00931CB6" w:rsidRDefault="00931CB6" w:rsidP="00931CB6">
      <w:pPr>
        <w:spacing w:after="0" w:line="240" w:lineRule="auto"/>
        <w:ind w:left="42" w:right="141"/>
        <w:jc w:val="center"/>
        <w:rPr>
          <w:bCs/>
          <w:sz w:val="18"/>
          <w:szCs w:val="18"/>
        </w:rPr>
      </w:pPr>
      <w:r w:rsidRPr="00931CB6">
        <w:rPr>
          <w:bCs/>
          <w:sz w:val="18"/>
          <w:szCs w:val="18"/>
        </w:rPr>
        <w:t>П О С Т А Н О В Л Е Н И Е</w:t>
      </w:r>
    </w:p>
    <w:p w:rsidR="00931CB6" w:rsidRPr="00931CB6" w:rsidRDefault="00931CB6" w:rsidP="00931CB6">
      <w:pPr>
        <w:spacing w:after="0" w:line="240" w:lineRule="auto"/>
        <w:ind w:left="42" w:right="141"/>
        <w:jc w:val="center"/>
        <w:rPr>
          <w:bCs/>
          <w:sz w:val="18"/>
          <w:szCs w:val="18"/>
        </w:rPr>
      </w:pPr>
      <w:r w:rsidRPr="00931CB6">
        <w:rPr>
          <w:bCs/>
          <w:sz w:val="18"/>
          <w:szCs w:val="18"/>
        </w:rPr>
        <w:t>05.09.2024    № 302</w:t>
      </w:r>
    </w:p>
    <w:p w:rsidR="00931CB6" w:rsidRPr="00931CB6" w:rsidRDefault="00931CB6" w:rsidP="00931CB6">
      <w:pPr>
        <w:spacing w:after="0" w:line="240" w:lineRule="auto"/>
        <w:ind w:left="42" w:right="141"/>
        <w:jc w:val="center"/>
        <w:rPr>
          <w:bCs/>
          <w:sz w:val="18"/>
          <w:szCs w:val="18"/>
        </w:rPr>
      </w:pPr>
      <w:r w:rsidRPr="00931CB6">
        <w:rPr>
          <w:bCs/>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lang w:val="x-none"/>
        </w:rPr>
        <w:t xml:space="preserve">О </w:t>
      </w:r>
      <w:r w:rsidRPr="00931CB6">
        <w:rPr>
          <w:b/>
          <w:sz w:val="18"/>
          <w:szCs w:val="18"/>
        </w:rPr>
        <w:t xml:space="preserve">внесении изменений в постановление Администрации муниципального округа от 29.01.2021 № 20 «О </w:t>
      </w:r>
      <w:r w:rsidRPr="00931CB6">
        <w:rPr>
          <w:b/>
          <w:sz w:val="18"/>
          <w:szCs w:val="18"/>
          <w:lang w:val="x-none"/>
        </w:rPr>
        <w:t xml:space="preserve">создании </w:t>
      </w:r>
      <w:r w:rsidRPr="00931CB6">
        <w:rPr>
          <w:b/>
          <w:sz w:val="18"/>
          <w:szCs w:val="18"/>
        </w:rPr>
        <w:t>комиссии</w:t>
      </w:r>
      <w:r w:rsidRPr="00931CB6">
        <w:rPr>
          <w:b/>
          <w:sz w:val="18"/>
          <w:szCs w:val="18"/>
          <w:lang w:val="x-none"/>
        </w:rPr>
        <w:t xml:space="preserve"> по </w:t>
      </w:r>
      <w:r w:rsidRPr="00931CB6">
        <w:rPr>
          <w:b/>
          <w:sz w:val="18"/>
          <w:szCs w:val="18"/>
        </w:rPr>
        <w:t>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p>
    <w:p w:rsidR="00931CB6" w:rsidRPr="00931CB6" w:rsidRDefault="00931CB6" w:rsidP="00931CB6">
      <w:pPr>
        <w:spacing w:after="0" w:line="240" w:lineRule="auto"/>
        <w:ind w:left="42" w:right="141"/>
        <w:rPr>
          <w:b/>
          <w:sz w:val="18"/>
          <w:szCs w:val="18"/>
          <w:lang w:val="x-none"/>
        </w:rPr>
      </w:pP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lastRenderedPageBreak/>
        <w:t xml:space="preserve">Администрация Марёвского муниципального округа </w:t>
      </w:r>
      <w:r w:rsidRPr="00931CB6">
        <w:rPr>
          <w:b/>
          <w:sz w:val="18"/>
          <w:szCs w:val="18"/>
          <w:lang w:val="x-none"/>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 </w:t>
      </w:r>
      <w:r w:rsidRPr="00931CB6">
        <w:rPr>
          <w:sz w:val="18"/>
          <w:szCs w:val="18"/>
          <w:lang w:val="x-none"/>
        </w:rPr>
        <w:t xml:space="preserve">Внести изменения  в постановление Администрации муниципального округа от </w:t>
      </w:r>
      <w:r w:rsidRPr="00931CB6">
        <w:rPr>
          <w:sz w:val="18"/>
          <w:szCs w:val="18"/>
        </w:rPr>
        <w:t>29.01.2021</w:t>
      </w:r>
      <w:r w:rsidRPr="00931CB6">
        <w:rPr>
          <w:sz w:val="18"/>
          <w:szCs w:val="18"/>
          <w:lang w:val="x-none"/>
        </w:rPr>
        <w:t xml:space="preserve"> № </w:t>
      </w:r>
      <w:r w:rsidRPr="00931CB6">
        <w:rPr>
          <w:sz w:val="18"/>
          <w:szCs w:val="18"/>
        </w:rPr>
        <w:t>20</w:t>
      </w:r>
      <w:r w:rsidRPr="00931CB6">
        <w:rPr>
          <w:sz w:val="18"/>
          <w:szCs w:val="18"/>
          <w:lang w:val="x-none"/>
        </w:rPr>
        <w:t xml:space="preserve"> «</w:t>
      </w:r>
      <w:r w:rsidRPr="00931CB6">
        <w:rPr>
          <w:sz w:val="18"/>
          <w:szCs w:val="18"/>
        </w:rPr>
        <w:t>О создании комиссии по комплексному обслуживанию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r w:rsidRPr="00931CB6">
        <w:rPr>
          <w:sz w:val="18"/>
          <w:szCs w:val="18"/>
          <w:lang w:val="x-none"/>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1.1.  В состав</w:t>
      </w:r>
      <w:r w:rsidRPr="00931CB6">
        <w:rPr>
          <w:sz w:val="18"/>
          <w:szCs w:val="18"/>
        </w:rPr>
        <w:t>е</w:t>
      </w:r>
      <w:r w:rsidRPr="00931CB6">
        <w:rPr>
          <w:sz w:val="18"/>
          <w:szCs w:val="18"/>
          <w:lang w:val="x-none"/>
        </w:rPr>
        <w:t xml:space="preserve"> комиссии</w:t>
      </w:r>
      <w:r w:rsidRPr="00931CB6">
        <w:rPr>
          <w:sz w:val="18"/>
          <w:szCs w:val="18"/>
        </w:rPr>
        <w:t xml:space="preserve"> </w:t>
      </w:r>
      <w:r w:rsidRPr="00931CB6">
        <w:rPr>
          <w:sz w:val="18"/>
          <w:szCs w:val="18"/>
          <w:lang w:val="x-none"/>
        </w:rPr>
        <w:t xml:space="preserve">по </w:t>
      </w:r>
      <w:r w:rsidRPr="00931CB6">
        <w:rPr>
          <w:sz w:val="18"/>
          <w:szCs w:val="18"/>
        </w:rPr>
        <w:t>комплексному обследованию дорожных условий  на регулярных автобусных маршрутах между населёнными пунктами в границах муниципального округа и школьных автобусных маршрутов, проходящих по территории Марёвского муниципального округа</w:t>
      </w:r>
      <w:r w:rsidRPr="00931CB6">
        <w:rPr>
          <w:sz w:val="18"/>
          <w:szCs w:val="18"/>
          <w:lang w:val="x-none"/>
        </w:rPr>
        <w:t>, утверждённом вышеназванным постановлением:</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 xml:space="preserve">1.1.1. </w:t>
      </w:r>
      <w:r w:rsidRPr="00931CB6">
        <w:rPr>
          <w:sz w:val="18"/>
          <w:szCs w:val="18"/>
        </w:rPr>
        <w:t>Считать членом комиссии Фёдорову М.Ф. Главу территориального отдела</w:t>
      </w:r>
      <w:r w:rsidRPr="00931CB6">
        <w:rPr>
          <w:sz w:val="18"/>
          <w:szCs w:val="18"/>
          <w:lang w:val="x-none"/>
        </w:rPr>
        <w:t xml:space="preserve"> Администрации муниципального округа</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1.1.2. </w:t>
      </w:r>
      <w:r w:rsidRPr="00931CB6">
        <w:rPr>
          <w:sz w:val="18"/>
          <w:szCs w:val="18"/>
          <w:lang w:val="x-none"/>
        </w:rPr>
        <w:t xml:space="preserve">Включить в качестве заместителя председателя комиссии </w:t>
      </w:r>
      <w:r w:rsidRPr="00931CB6">
        <w:rPr>
          <w:sz w:val="18"/>
          <w:szCs w:val="18"/>
        </w:rPr>
        <w:t xml:space="preserve">Шувалову О.Р., заведующего отделом ЖКХ, дорожного хозяйства и транспорта </w:t>
      </w:r>
      <w:r w:rsidRPr="00931CB6">
        <w:rPr>
          <w:sz w:val="18"/>
          <w:szCs w:val="18"/>
          <w:lang w:val="x-none"/>
        </w:rPr>
        <w:t>Администрации муниципального округа</w:t>
      </w:r>
      <w:r w:rsidRPr="00931CB6">
        <w:rPr>
          <w:sz w:val="18"/>
          <w:szCs w:val="18"/>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bCs/>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05.09.2024  № 303</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утвержденный постановлением Администрации муниципального округа от 11.11.2022 № 502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Внести изменения в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утвержденный постановлением Администрации муниципального округа от 11.11.2022 № 502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931CB6" w:rsidRPr="00931CB6" w:rsidRDefault="00931CB6" w:rsidP="00931CB6">
      <w:pPr>
        <w:spacing w:after="0" w:line="240" w:lineRule="auto"/>
        <w:ind w:left="42" w:right="141" w:firstLine="242"/>
        <w:jc w:val="both"/>
        <w:rPr>
          <w:sz w:val="18"/>
          <w:szCs w:val="18"/>
        </w:rPr>
      </w:pPr>
      <w:r w:rsidRPr="00931CB6">
        <w:rPr>
          <w:sz w:val="18"/>
          <w:szCs w:val="18"/>
        </w:rPr>
        <w:t>1.1. Изложить пункт 2.8.1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«2.8.1. Запрещено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w:t>
      </w:r>
      <w:r w:rsidRPr="00931CB6">
        <w:rPr>
          <w:sz w:val="18"/>
          <w:szCs w:val="18"/>
        </w:rPr>
        <w:lastRenderedPageBreak/>
        <w:t>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1.2. Изложить пункт 3.4.3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«3.4.3.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Заместитель Главы Администрации</w:t>
      </w:r>
    </w:p>
    <w:p w:rsidR="00931CB6" w:rsidRPr="00931CB6" w:rsidRDefault="00931CB6" w:rsidP="00931CB6">
      <w:pPr>
        <w:spacing w:after="0" w:line="240" w:lineRule="auto"/>
        <w:ind w:left="42" w:right="141"/>
        <w:rPr>
          <w:sz w:val="18"/>
          <w:szCs w:val="18"/>
        </w:rPr>
      </w:pPr>
      <w:r w:rsidRPr="00931CB6">
        <w:rPr>
          <w:b/>
          <w:sz w:val="18"/>
          <w:szCs w:val="18"/>
        </w:rPr>
        <w:t>муниципального округа        Н.В. Голубева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05.09.2024  № 304</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Административный регламент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 утвержденный постановлением Администрации муниципального округа от 05.05.2022 № 135 «Об утверждении административного регламента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Внести изменения в Административный регламент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 утвержденный постановлением Администрации муниципального округа от 05.05.2022 № 135 «Об утверждении административного регламента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Изложить пункт 2.8.1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«2.8.1. Запрещено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w:t>
      </w:r>
      <w:r w:rsidRPr="00931CB6">
        <w:rPr>
          <w:sz w:val="18"/>
          <w:szCs w:val="18"/>
        </w:rPr>
        <w:lastRenderedPageBreak/>
        <w:t>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Заместитель Главы Администрации</w:t>
      </w:r>
    </w:p>
    <w:p w:rsidR="00931CB6" w:rsidRPr="00931CB6" w:rsidRDefault="00931CB6" w:rsidP="00931CB6">
      <w:pPr>
        <w:spacing w:after="0" w:line="240" w:lineRule="auto"/>
        <w:ind w:left="42" w:right="141"/>
        <w:rPr>
          <w:sz w:val="18"/>
          <w:szCs w:val="18"/>
        </w:rPr>
      </w:pPr>
      <w:r w:rsidRPr="00931CB6">
        <w:rPr>
          <w:b/>
          <w:sz w:val="18"/>
          <w:szCs w:val="18"/>
        </w:rPr>
        <w:t>муниципального округа       Н.В. Голубева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05.09.2024  № 305</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создании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w:t>
      </w:r>
      <w:r w:rsidRPr="00931CB6">
        <w:rPr>
          <w:bCs/>
          <w:sz w:val="18"/>
          <w:szCs w:val="18"/>
        </w:rPr>
        <w:t xml:space="preserve">с Федеральным законом от 6 октября 2003 года            № 131-ФЗ "Об общих принципах организации местного самоуправления в Российской Федерации", </w:t>
      </w:r>
      <w:r w:rsidRPr="00931CB6">
        <w:rPr>
          <w:sz w:val="18"/>
          <w:szCs w:val="18"/>
        </w:rPr>
        <w:t xml:space="preserve">Федеральным законом от 27 июля 2010 года № 190 – ФЗ «О теплоснабжении», приказом Министерства энергетики Российской Федерации от 12 марта 2013 года № 103 «Об утверждении Правил оценки и готовности к отопительному периоду», в целях определения готовности теплоснабжающих организаций и потребителей тепловой энергии к отопительному периоду,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1.Создать комиссию по проверке теплоснабжающих организаций и потребителей тепловой энергии, расположенных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2.Утвердить прилагаемые состав и Положение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3.Признать утратившим силу постановление Администрации Марёвского муниципального округа от 22.03.2021 № 98 «О создании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5954" w:right="141"/>
        <w:jc w:val="center"/>
        <w:rPr>
          <w:sz w:val="18"/>
          <w:szCs w:val="18"/>
        </w:rPr>
      </w:pPr>
      <w:r w:rsidRPr="00931CB6">
        <w:rPr>
          <w:sz w:val="18"/>
          <w:szCs w:val="18"/>
        </w:rPr>
        <w:t>УТВЕРЖДЁН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05.09.2024    № 305</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sz w:val="18"/>
          <w:szCs w:val="18"/>
        </w:rPr>
        <w:t>Состав комиссии по проверке теплоснабжающих организаций и потребителей тепловой энергии, расположенных на территории Марёвского муниципального округа</w:t>
      </w:r>
    </w:p>
    <w:p w:rsidR="00931CB6" w:rsidRPr="00931CB6" w:rsidRDefault="00931CB6" w:rsidP="00931CB6">
      <w:pPr>
        <w:spacing w:after="0" w:line="240" w:lineRule="auto"/>
        <w:ind w:left="42" w:right="141"/>
        <w:rPr>
          <w:b/>
          <w:sz w:val="18"/>
          <w:szCs w:val="18"/>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8994"/>
      </w:tblGrid>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Горкин С.И.</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 xml:space="preserve">Глава Администрации муниципального округа, </w:t>
            </w:r>
            <w:r w:rsidRPr="00931CB6">
              <w:rPr>
                <w:b/>
                <w:sz w:val="18"/>
                <w:szCs w:val="18"/>
              </w:rPr>
              <w:t>председатель комиссии</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Голубева Н.В.</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 xml:space="preserve">заместитель Главы Администрации муниципального округа, </w:t>
            </w:r>
            <w:r w:rsidRPr="00931CB6">
              <w:rPr>
                <w:b/>
                <w:sz w:val="18"/>
                <w:szCs w:val="18"/>
              </w:rPr>
              <w:t>заместитель председателя</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Шувалова О.Р.</w:t>
            </w:r>
          </w:p>
        </w:tc>
        <w:tc>
          <w:tcPr>
            <w:tcW w:w="8994"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66" w:right="-73"/>
              <w:rPr>
                <w:sz w:val="18"/>
                <w:szCs w:val="18"/>
              </w:rPr>
            </w:pPr>
            <w:r w:rsidRPr="00931CB6">
              <w:rPr>
                <w:sz w:val="18"/>
                <w:szCs w:val="18"/>
              </w:rPr>
              <w:t xml:space="preserve">заведующий отдела ЖКХ, дорожного хозяйства и транспорта Администрации муниципального округа, </w:t>
            </w:r>
            <w:r w:rsidRPr="00931CB6">
              <w:rPr>
                <w:b/>
                <w:sz w:val="18"/>
                <w:szCs w:val="18"/>
              </w:rPr>
              <w:t>секретарь комиссии</w:t>
            </w:r>
          </w:p>
        </w:tc>
      </w:tr>
      <w:tr w:rsidR="00931CB6" w:rsidRPr="00931CB6" w:rsidTr="00986F24">
        <w:trPr>
          <w:trHeight w:val="20"/>
        </w:trPr>
        <w:tc>
          <w:tcPr>
            <w:tcW w:w="10562" w:type="dxa"/>
            <w:gridSpan w:val="2"/>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66" w:right="-73"/>
              <w:rPr>
                <w:b/>
                <w:sz w:val="18"/>
                <w:szCs w:val="18"/>
              </w:rPr>
            </w:pPr>
            <w:r w:rsidRPr="00931CB6">
              <w:rPr>
                <w:b/>
                <w:sz w:val="18"/>
                <w:szCs w:val="18"/>
              </w:rPr>
              <w:t>Члены комиссии</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Бойцов А.А.</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начальник Марёвского района теплоснабжения (по согласованию)</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Васильев В.Е.</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начальник Марёвского РЭС ПАО «МРСК Северо-Запада» (по согласованию)</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Данилов Д.Г.</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Директор ООО «Маревский водоканал»</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Ершова С.А.</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председатель Социального комитета Администрации муниципального округа</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Иванова М.В.</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заведующий отделом культуры и спорта Социального комитета Администрации муниципального округа</w:t>
            </w:r>
          </w:p>
        </w:tc>
      </w:tr>
      <w:tr w:rsidR="00931CB6" w:rsidRPr="00931CB6" w:rsidTr="00986F24">
        <w:trPr>
          <w:trHeight w:val="20"/>
        </w:trPr>
        <w:tc>
          <w:tcPr>
            <w:tcW w:w="156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Федорова М.Ф.</w:t>
            </w:r>
          </w:p>
        </w:tc>
        <w:tc>
          <w:tcPr>
            <w:tcW w:w="899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73"/>
              <w:rPr>
                <w:sz w:val="18"/>
                <w:szCs w:val="18"/>
              </w:rPr>
            </w:pPr>
            <w:r w:rsidRPr="00931CB6">
              <w:rPr>
                <w:sz w:val="18"/>
                <w:szCs w:val="18"/>
              </w:rPr>
              <w:t>Глава территориального отдела Администрации муниципального округа (по согласованию)</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УТВЕРЖДЕНО</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05.09.2024     № 305</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ПОЛОЖЕНИЕ</w:t>
      </w:r>
    </w:p>
    <w:p w:rsidR="00931CB6" w:rsidRPr="00931CB6" w:rsidRDefault="00931CB6" w:rsidP="00931CB6">
      <w:pPr>
        <w:spacing w:after="0" w:line="240" w:lineRule="auto"/>
        <w:ind w:left="42" w:right="141"/>
        <w:jc w:val="center"/>
        <w:rPr>
          <w:sz w:val="18"/>
          <w:szCs w:val="18"/>
        </w:rPr>
      </w:pPr>
      <w:r w:rsidRPr="00931CB6">
        <w:rPr>
          <w:b/>
          <w:sz w:val="18"/>
          <w:szCs w:val="18"/>
        </w:rPr>
        <w:t xml:space="preserve">о комиссии </w:t>
      </w:r>
      <w:r w:rsidRPr="00931CB6">
        <w:rPr>
          <w:b/>
          <w:bCs/>
          <w:sz w:val="18"/>
          <w:szCs w:val="18"/>
        </w:rPr>
        <w:t>по проверке готовности</w:t>
      </w:r>
      <w:r w:rsidRPr="00931CB6">
        <w:rPr>
          <w:b/>
          <w:sz w:val="18"/>
          <w:szCs w:val="18"/>
        </w:rPr>
        <w:t xml:space="preserve"> к отопительному периоду теплоснабжающих организаций и потребителей тепловой энергии, расположенных на территории Марёвского муниципального округа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sz w:val="18"/>
          <w:szCs w:val="18"/>
        </w:rPr>
      </w:pPr>
      <w:r w:rsidRPr="00931CB6">
        <w:rPr>
          <w:b/>
          <w:sz w:val="18"/>
          <w:szCs w:val="18"/>
        </w:rPr>
        <w:lastRenderedPageBreak/>
        <w:t>1. Общие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1.1. Комиссия </w:t>
      </w:r>
      <w:r w:rsidRPr="00931CB6">
        <w:rPr>
          <w:bCs/>
          <w:sz w:val="18"/>
          <w:szCs w:val="18"/>
        </w:rPr>
        <w:t>по проверке готовности</w:t>
      </w:r>
      <w:r w:rsidRPr="00931CB6">
        <w:rPr>
          <w:sz w:val="18"/>
          <w:szCs w:val="18"/>
        </w:rPr>
        <w:t xml:space="preserve"> к отопительному периоду теплоснабжающих организаций и потребителей тепловой энергии, расположенных на территории Марёвского муниципального округа (далее- комиссия) является органом, деятельность которого направлена на проверку готовности теплоснабжающих организаций и потребителей тепловой энергии,</w:t>
      </w:r>
      <w:r w:rsidRPr="00931CB6">
        <w:rPr>
          <w:b/>
          <w:sz w:val="18"/>
          <w:szCs w:val="18"/>
        </w:rPr>
        <w:t xml:space="preserve"> </w:t>
      </w:r>
      <w:r w:rsidRPr="00931CB6">
        <w:rPr>
          <w:sz w:val="18"/>
          <w:szCs w:val="18"/>
        </w:rPr>
        <w:t xml:space="preserve">расположенных на территории Марёвского муниципального округа, к устойчивому их функционированию в осенне-зимние периоды.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 1.2. В своей деятельности Комиссия руководствуется Федеральным законом от 27 июля 2010 года N 190-ФЗ "О теплоснабжении", Правилами оценки готовности к отопительному периоду, утвержденными Приказом Министерства Энергетики Российской Федерации от 12.03.2013 N 103 "Об утверждении правил оценки готовности к отопительному периоду".</w:t>
      </w:r>
    </w:p>
    <w:p w:rsidR="00931CB6" w:rsidRPr="00931CB6" w:rsidRDefault="00931CB6" w:rsidP="00931CB6">
      <w:pPr>
        <w:spacing w:after="0" w:line="240" w:lineRule="auto"/>
        <w:ind w:left="42" w:right="141" w:firstLine="242"/>
        <w:jc w:val="both"/>
        <w:rPr>
          <w:b/>
          <w:sz w:val="18"/>
          <w:szCs w:val="18"/>
        </w:rPr>
      </w:pPr>
      <w:r w:rsidRPr="00931CB6">
        <w:rPr>
          <w:b/>
          <w:sz w:val="18"/>
          <w:szCs w:val="18"/>
        </w:rPr>
        <w:t>2. Основные задачи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2.1. Основными задачами Комиссии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2.1.1. Проверка готовности к отопительному периоду теплоснабжающих и теплосетевых организаций;</w:t>
      </w:r>
    </w:p>
    <w:p w:rsidR="00931CB6" w:rsidRPr="00931CB6" w:rsidRDefault="00931CB6" w:rsidP="00931CB6">
      <w:pPr>
        <w:spacing w:after="0" w:line="240" w:lineRule="auto"/>
        <w:ind w:left="42" w:right="141" w:firstLine="242"/>
        <w:jc w:val="both"/>
        <w:rPr>
          <w:sz w:val="18"/>
          <w:szCs w:val="18"/>
        </w:rPr>
      </w:pPr>
      <w:r w:rsidRPr="00931CB6">
        <w:rPr>
          <w:sz w:val="18"/>
          <w:szCs w:val="18"/>
        </w:rPr>
        <w:t>2.1.2. Проверка готовности к отопительному периоду потребителей тепловой энергии.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3. Основными функциями Комиссии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3.1. Проведение оценки готовности к отопительному периоду теплоснабжающих организаций, а также потребителей тепловой энергии;</w:t>
      </w:r>
    </w:p>
    <w:p w:rsidR="00931CB6" w:rsidRPr="00931CB6" w:rsidRDefault="00931CB6" w:rsidP="00931CB6">
      <w:pPr>
        <w:spacing w:after="0" w:line="240" w:lineRule="auto"/>
        <w:ind w:left="42" w:right="141" w:firstLine="242"/>
        <w:jc w:val="both"/>
        <w:rPr>
          <w:sz w:val="18"/>
          <w:szCs w:val="18"/>
        </w:rPr>
      </w:pPr>
      <w:r w:rsidRPr="00931CB6">
        <w:rPr>
          <w:sz w:val="18"/>
          <w:szCs w:val="18"/>
        </w:rPr>
        <w:t>3.2. В целях оценки готовности к отопительному периоду теплоснабжающих организаций Комиссией проверяется: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наличие соглашения об управлении системой теплоснабжения, заключенного в порядке, установленном Федеральным законом от 27 июля 2010 года N 190-ФЗ "О теплоснабжении";</w:t>
      </w:r>
    </w:p>
    <w:p w:rsidR="00931CB6" w:rsidRPr="00931CB6" w:rsidRDefault="00931CB6" w:rsidP="00931CB6">
      <w:pPr>
        <w:spacing w:after="0" w:line="240" w:lineRule="auto"/>
        <w:ind w:left="42" w:right="141" w:firstLine="242"/>
        <w:jc w:val="both"/>
        <w:rPr>
          <w:sz w:val="18"/>
          <w:szCs w:val="18"/>
        </w:rPr>
      </w:pPr>
      <w:r w:rsidRPr="00931CB6">
        <w:rPr>
          <w:sz w:val="18"/>
          <w:szCs w:val="18"/>
        </w:rPr>
        <w:t>2) готовность к выполнению графика тепловых нагрузок, поддержанию температурного графика;</w:t>
      </w:r>
    </w:p>
    <w:p w:rsidR="00931CB6" w:rsidRPr="00931CB6" w:rsidRDefault="00931CB6" w:rsidP="00931CB6">
      <w:pPr>
        <w:spacing w:after="0" w:line="240" w:lineRule="auto"/>
        <w:ind w:left="42" w:right="141" w:firstLine="242"/>
        <w:jc w:val="both"/>
        <w:rPr>
          <w:sz w:val="18"/>
          <w:szCs w:val="18"/>
        </w:rPr>
      </w:pPr>
      <w:r w:rsidRPr="00931CB6">
        <w:rPr>
          <w:sz w:val="18"/>
          <w:szCs w:val="18"/>
        </w:rPr>
        <w:t>3) соблюдение критериев надежности теплоснабжения, установленных техническими регламентами;</w:t>
      </w:r>
    </w:p>
    <w:p w:rsidR="00931CB6" w:rsidRPr="00931CB6" w:rsidRDefault="00931CB6" w:rsidP="00931CB6">
      <w:pPr>
        <w:spacing w:after="0" w:line="240" w:lineRule="auto"/>
        <w:ind w:left="42" w:right="141" w:firstLine="242"/>
        <w:jc w:val="both"/>
        <w:rPr>
          <w:sz w:val="18"/>
          <w:szCs w:val="18"/>
        </w:rPr>
      </w:pPr>
      <w:r w:rsidRPr="00931CB6">
        <w:rPr>
          <w:sz w:val="18"/>
          <w:szCs w:val="18"/>
        </w:rPr>
        <w:t>4) наличие нормативных запасов топлива на источниках тепловой энергии (в соответствии с утвержденным топливным режимом);</w:t>
      </w:r>
    </w:p>
    <w:p w:rsidR="00931CB6" w:rsidRPr="00931CB6" w:rsidRDefault="00931CB6" w:rsidP="00931CB6">
      <w:pPr>
        <w:spacing w:after="0" w:line="240" w:lineRule="auto"/>
        <w:ind w:left="42" w:right="141" w:firstLine="242"/>
        <w:jc w:val="both"/>
        <w:rPr>
          <w:sz w:val="18"/>
          <w:szCs w:val="18"/>
        </w:rPr>
      </w:pPr>
      <w:r w:rsidRPr="00931CB6">
        <w:rPr>
          <w:sz w:val="18"/>
          <w:szCs w:val="18"/>
        </w:rPr>
        <w:t>5) функционирование эксплуатационной, диспетчерской и аварийной служб;</w:t>
      </w:r>
    </w:p>
    <w:p w:rsidR="00931CB6" w:rsidRPr="00931CB6" w:rsidRDefault="00931CB6" w:rsidP="00931CB6">
      <w:pPr>
        <w:spacing w:after="0" w:line="240" w:lineRule="auto"/>
        <w:ind w:left="42" w:right="141" w:firstLine="242"/>
        <w:jc w:val="both"/>
        <w:rPr>
          <w:sz w:val="18"/>
          <w:szCs w:val="18"/>
        </w:rPr>
      </w:pPr>
      <w:r w:rsidRPr="00931CB6">
        <w:rPr>
          <w:sz w:val="18"/>
          <w:szCs w:val="18"/>
        </w:rPr>
        <w:t>6) проведение наладки принадлежащих им тепловых сетей;</w:t>
      </w:r>
    </w:p>
    <w:p w:rsidR="00931CB6" w:rsidRPr="00931CB6" w:rsidRDefault="00931CB6" w:rsidP="00931CB6">
      <w:pPr>
        <w:spacing w:after="0" w:line="240" w:lineRule="auto"/>
        <w:ind w:left="42" w:right="141" w:firstLine="242"/>
        <w:jc w:val="both"/>
        <w:rPr>
          <w:sz w:val="18"/>
          <w:szCs w:val="18"/>
        </w:rPr>
      </w:pPr>
      <w:r w:rsidRPr="00931CB6">
        <w:rPr>
          <w:sz w:val="18"/>
          <w:szCs w:val="18"/>
        </w:rPr>
        <w:t>7) организация контроля режимов потребления тепловой энергии;</w:t>
      </w:r>
    </w:p>
    <w:p w:rsidR="00931CB6" w:rsidRPr="00931CB6" w:rsidRDefault="00931CB6" w:rsidP="00931CB6">
      <w:pPr>
        <w:spacing w:after="0" w:line="240" w:lineRule="auto"/>
        <w:ind w:left="42" w:right="141" w:firstLine="242"/>
        <w:jc w:val="both"/>
        <w:rPr>
          <w:sz w:val="18"/>
          <w:szCs w:val="18"/>
        </w:rPr>
      </w:pPr>
      <w:r w:rsidRPr="00931CB6">
        <w:rPr>
          <w:sz w:val="18"/>
          <w:szCs w:val="18"/>
        </w:rPr>
        <w:t>8) обеспечение качества теплоносителей;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9) организация коммерческого учета приобретаемой и реализуемой тепловой энергии;</w:t>
      </w:r>
    </w:p>
    <w:p w:rsidR="00931CB6" w:rsidRPr="00931CB6" w:rsidRDefault="00931CB6" w:rsidP="00931CB6">
      <w:pPr>
        <w:spacing w:after="0" w:line="240" w:lineRule="auto"/>
        <w:ind w:left="42" w:right="141" w:firstLine="242"/>
        <w:jc w:val="both"/>
        <w:rPr>
          <w:sz w:val="18"/>
          <w:szCs w:val="18"/>
        </w:rPr>
      </w:pPr>
      <w:r w:rsidRPr="00931CB6">
        <w:rPr>
          <w:sz w:val="18"/>
          <w:szCs w:val="18"/>
        </w:rPr>
        <w:t>10) 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p w:rsidR="00931CB6" w:rsidRPr="00931CB6" w:rsidRDefault="00931CB6" w:rsidP="00931CB6">
      <w:pPr>
        <w:spacing w:after="0" w:line="240" w:lineRule="auto"/>
        <w:ind w:left="42" w:right="141" w:firstLine="242"/>
        <w:jc w:val="both"/>
        <w:rPr>
          <w:sz w:val="18"/>
          <w:szCs w:val="18"/>
        </w:rPr>
      </w:pPr>
      <w:r w:rsidRPr="00931CB6">
        <w:rPr>
          <w:sz w:val="18"/>
          <w:szCs w:val="18"/>
        </w:rPr>
        <w:t>11) 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p w:rsidR="00931CB6" w:rsidRPr="00931CB6" w:rsidRDefault="00931CB6" w:rsidP="00931CB6">
      <w:pPr>
        <w:spacing w:after="0" w:line="240" w:lineRule="auto"/>
        <w:ind w:left="42" w:right="141" w:firstLine="242"/>
        <w:jc w:val="both"/>
        <w:rPr>
          <w:sz w:val="18"/>
          <w:szCs w:val="18"/>
        </w:rPr>
      </w:pPr>
      <w:r w:rsidRPr="00931CB6">
        <w:rPr>
          <w:sz w:val="18"/>
          <w:szCs w:val="18"/>
        </w:rPr>
        <w:t>12) отсутствие не выполненных в установленные сроки предписаний надзорных органов, влияющих на надежность работы в отопительный период;</w:t>
      </w:r>
    </w:p>
    <w:p w:rsidR="00931CB6" w:rsidRPr="00931CB6" w:rsidRDefault="00931CB6" w:rsidP="00931CB6">
      <w:pPr>
        <w:spacing w:after="0" w:line="240" w:lineRule="auto"/>
        <w:ind w:left="42" w:right="141" w:firstLine="242"/>
        <w:jc w:val="both"/>
        <w:rPr>
          <w:sz w:val="18"/>
          <w:szCs w:val="18"/>
        </w:rPr>
      </w:pPr>
      <w:r w:rsidRPr="00931CB6">
        <w:rPr>
          <w:sz w:val="18"/>
          <w:szCs w:val="18"/>
        </w:rPr>
        <w:t>13) работоспособность автоматических регуляторов при их наличии.</w:t>
      </w:r>
    </w:p>
    <w:p w:rsidR="00931CB6" w:rsidRPr="00931CB6" w:rsidRDefault="00931CB6" w:rsidP="00931CB6">
      <w:pPr>
        <w:spacing w:after="0" w:line="240" w:lineRule="auto"/>
        <w:ind w:left="42" w:right="141" w:firstLine="242"/>
        <w:jc w:val="both"/>
        <w:rPr>
          <w:sz w:val="18"/>
          <w:szCs w:val="18"/>
        </w:rPr>
      </w:pPr>
      <w:r w:rsidRPr="00931CB6">
        <w:rPr>
          <w:sz w:val="18"/>
          <w:szCs w:val="18"/>
        </w:rPr>
        <w:t>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rsidR="00931CB6" w:rsidRPr="00931CB6" w:rsidRDefault="00931CB6" w:rsidP="00931CB6">
      <w:pPr>
        <w:spacing w:after="0" w:line="240" w:lineRule="auto"/>
        <w:ind w:left="42" w:right="141" w:firstLine="242"/>
        <w:jc w:val="both"/>
        <w:rPr>
          <w:sz w:val="18"/>
          <w:szCs w:val="18"/>
        </w:rPr>
      </w:pPr>
      <w:r w:rsidRPr="00931CB6">
        <w:rPr>
          <w:sz w:val="18"/>
          <w:szCs w:val="18"/>
        </w:rPr>
        <w:t>3.3. В целях оценки готовности к отопительному периоду потребителей тепловой энергии Комиссией должно быть проверено:</w:t>
      </w:r>
    </w:p>
    <w:p w:rsidR="00931CB6" w:rsidRPr="00931CB6" w:rsidRDefault="00931CB6" w:rsidP="00931CB6">
      <w:pPr>
        <w:spacing w:after="0" w:line="240" w:lineRule="auto"/>
        <w:ind w:left="42" w:right="141" w:firstLine="242"/>
        <w:jc w:val="both"/>
        <w:rPr>
          <w:sz w:val="18"/>
          <w:szCs w:val="18"/>
        </w:rPr>
      </w:pPr>
      <w:r w:rsidRPr="00931CB6">
        <w:rPr>
          <w:sz w:val="18"/>
          <w:szCs w:val="18"/>
        </w:rPr>
        <w:t>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rsidR="00931CB6" w:rsidRPr="00931CB6" w:rsidRDefault="00931CB6" w:rsidP="00931CB6">
      <w:pPr>
        <w:spacing w:after="0" w:line="240" w:lineRule="auto"/>
        <w:ind w:left="42" w:right="141" w:firstLine="242"/>
        <w:jc w:val="both"/>
        <w:rPr>
          <w:sz w:val="18"/>
          <w:szCs w:val="18"/>
        </w:rPr>
      </w:pPr>
      <w:r w:rsidRPr="00931CB6">
        <w:rPr>
          <w:sz w:val="18"/>
          <w:szCs w:val="18"/>
        </w:rPr>
        <w:t>2) проведение промывки оборудования и коммуникаций теплопотребляющих установок и внутридомовых сетей;</w:t>
      </w:r>
    </w:p>
    <w:p w:rsidR="00931CB6" w:rsidRPr="00931CB6" w:rsidRDefault="00931CB6" w:rsidP="00931CB6">
      <w:pPr>
        <w:spacing w:after="0" w:line="240" w:lineRule="auto"/>
        <w:ind w:left="42" w:right="141" w:firstLine="242"/>
        <w:jc w:val="both"/>
        <w:rPr>
          <w:sz w:val="18"/>
          <w:szCs w:val="18"/>
        </w:rPr>
      </w:pPr>
      <w:r w:rsidRPr="00931CB6">
        <w:rPr>
          <w:sz w:val="18"/>
          <w:szCs w:val="18"/>
        </w:rPr>
        <w:t>3) разработка эксплуатационных режимов, а также мероприятий по их внедрению;</w:t>
      </w:r>
    </w:p>
    <w:p w:rsidR="00931CB6" w:rsidRPr="00931CB6" w:rsidRDefault="00931CB6" w:rsidP="00931CB6">
      <w:pPr>
        <w:spacing w:after="0" w:line="240" w:lineRule="auto"/>
        <w:ind w:left="42" w:right="141" w:firstLine="242"/>
        <w:jc w:val="both"/>
        <w:rPr>
          <w:sz w:val="18"/>
          <w:szCs w:val="18"/>
        </w:rPr>
      </w:pPr>
      <w:r w:rsidRPr="00931CB6">
        <w:rPr>
          <w:sz w:val="18"/>
          <w:szCs w:val="18"/>
        </w:rPr>
        <w:t>4) выполнение плана ремонтных работ по капитальному и текущему ремонту и качество их выполнения;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t>5) состояние тепловых сетей, принадлежащих потребителю тепловой энергии;</w:t>
      </w:r>
    </w:p>
    <w:p w:rsidR="00931CB6" w:rsidRPr="00931CB6" w:rsidRDefault="00931CB6" w:rsidP="00931CB6">
      <w:pPr>
        <w:spacing w:after="0" w:line="240" w:lineRule="auto"/>
        <w:ind w:left="42" w:right="141" w:firstLine="242"/>
        <w:jc w:val="both"/>
        <w:rPr>
          <w:sz w:val="18"/>
          <w:szCs w:val="18"/>
        </w:rPr>
      </w:pPr>
      <w:r w:rsidRPr="00931CB6">
        <w:rPr>
          <w:sz w:val="18"/>
          <w:szCs w:val="18"/>
        </w:rPr>
        <w:t>6) состояние утепления зданий и центральных тепловых пунктов, а также индивидуальных тепловых пунктов;</w:t>
      </w:r>
    </w:p>
    <w:p w:rsidR="00931CB6" w:rsidRPr="00931CB6" w:rsidRDefault="00931CB6" w:rsidP="00931CB6">
      <w:pPr>
        <w:spacing w:after="0" w:line="240" w:lineRule="auto"/>
        <w:ind w:left="42" w:right="141" w:firstLine="242"/>
        <w:jc w:val="both"/>
        <w:rPr>
          <w:sz w:val="18"/>
          <w:szCs w:val="18"/>
        </w:rPr>
      </w:pPr>
      <w:r w:rsidRPr="00931CB6">
        <w:rPr>
          <w:sz w:val="18"/>
          <w:szCs w:val="18"/>
        </w:rPr>
        <w:t>7) состояние трубопроводов, арматуры и тепловой изоляции в пределах тепловых пунктов;</w:t>
      </w:r>
    </w:p>
    <w:p w:rsidR="00931CB6" w:rsidRPr="00931CB6" w:rsidRDefault="00931CB6" w:rsidP="00931CB6">
      <w:pPr>
        <w:spacing w:after="0" w:line="240" w:lineRule="auto"/>
        <w:ind w:left="42" w:right="141" w:firstLine="242"/>
        <w:jc w:val="both"/>
        <w:rPr>
          <w:sz w:val="18"/>
          <w:szCs w:val="18"/>
        </w:rPr>
      </w:pPr>
      <w:r w:rsidRPr="00931CB6">
        <w:rPr>
          <w:sz w:val="18"/>
          <w:szCs w:val="18"/>
        </w:rPr>
        <w:t>8) наличие и работоспособность приборов учета, работоспособность автоматических регуляторов при их наличии;</w:t>
      </w:r>
    </w:p>
    <w:p w:rsidR="00931CB6" w:rsidRPr="00931CB6" w:rsidRDefault="00931CB6" w:rsidP="00931CB6">
      <w:pPr>
        <w:spacing w:after="0" w:line="240" w:lineRule="auto"/>
        <w:ind w:left="42" w:right="141" w:firstLine="242"/>
        <w:jc w:val="both"/>
        <w:rPr>
          <w:sz w:val="18"/>
          <w:szCs w:val="18"/>
        </w:rPr>
      </w:pPr>
      <w:r w:rsidRPr="00931CB6">
        <w:rPr>
          <w:sz w:val="18"/>
          <w:szCs w:val="18"/>
        </w:rPr>
        <w:t>9) работоспособность защиты систем теплоснабжения;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10) наличие паспортов теплопотребляющих установок, принципиальных схем и инструкций для обслуживающего персонала и соответствие их действительности;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11) отсутствие прямых соединений оборудования тепловых пунктов с водопроводом и канализацией;</w:t>
      </w:r>
    </w:p>
    <w:p w:rsidR="00931CB6" w:rsidRPr="00931CB6" w:rsidRDefault="00931CB6" w:rsidP="00931CB6">
      <w:pPr>
        <w:spacing w:after="0" w:line="240" w:lineRule="auto"/>
        <w:ind w:left="42" w:right="141" w:firstLine="242"/>
        <w:jc w:val="both"/>
        <w:rPr>
          <w:sz w:val="18"/>
          <w:szCs w:val="18"/>
        </w:rPr>
      </w:pPr>
      <w:r w:rsidRPr="00931CB6">
        <w:rPr>
          <w:sz w:val="18"/>
          <w:szCs w:val="18"/>
        </w:rPr>
        <w:t>12) плотность оборудования тепловых пунктов;</w:t>
      </w:r>
    </w:p>
    <w:p w:rsidR="00931CB6" w:rsidRPr="00931CB6" w:rsidRDefault="00931CB6" w:rsidP="00931CB6">
      <w:pPr>
        <w:spacing w:after="0" w:line="240" w:lineRule="auto"/>
        <w:ind w:left="42" w:right="141" w:firstLine="242"/>
        <w:jc w:val="both"/>
        <w:rPr>
          <w:sz w:val="18"/>
          <w:szCs w:val="18"/>
        </w:rPr>
      </w:pPr>
      <w:r w:rsidRPr="00931CB6">
        <w:rPr>
          <w:sz w:val="18"/>
          <w:szCs w:val="18"/>
        </w:rPr>
        <w:t>13) наличие пломб на расчетных шайбах и соплах элеваторов;</w:t>
      </w:r>
    </w:p>
    <w:p w:rsidR="00931CB6" w:rsidRPr="00931CB6" w:rsidRDefault="00931CB6" w:rsidP="00931CB6">
      <w:pPr>
        <w:spacing w:after="0" w:line="240" w:lineRule="auto"/>
        <w:ind w:left="42" w:right="141" w:firstLine="242"/>
        <w:jc w:val="both"/>
        <w:rPr>
          <w:sz w:val="18"/>
          <w:szCs w:val="18"/>
        </w:rPr>
      </w:pPr>
      <w:r w:rsidRPr="00931CB6">
        <w:rPr>
          <w:sz w:val="18"/>
          <w:szCs w:val="18"/>
        </w:rPr>
        <w:t>14) отсутствие задолженности за поставленную тепловую энергию (мощность), теплоноситель;</w:t>
      </w:r>
    </w:p>
    <w:p w:rsidR="00931CB6" w:rsidRPr="00931CB6" w:rsidRDefault="00931CB6" w:rsidP="00931CB6">
      <w:pPr>
        <w:spacing w:after="0" w:line="240" w:lineRule="auto"/>
        <w:ind w:left="42" w:right="141" w:firstLine="242"/>
        <w:jc w:val="both"/>
        <w:rPr>
          <w:sz w:val="18"/>
          <w:szCs w:val="18"/>
        </w:rPr>
      </w:pPr>
      <w:r w:rsidRPr="00931CB6">
        <w:rPr>
          <w:sz w:val="18"/>
          <w:szCs w:val="18"/>
        </w:rPr>
        <w:t>15) наличие собственных и (или) привлеченных ремонтных бригад и обеспеченность их материально-техническими ресурсами для осуществления надежной эксплуатации теплопотребляющих установок;</w:t>
      </w:r>
    </w:p>
    <w:p w:rsidR="00931CB6" w:rsidRPr="00931CB6" w:rsidRDefault="00931CB6" w:rsidP="00931CB6">
      <w:pPr>
        <w:spacing w:after="0" w:line="240" w:lineRule="auto"/>
        <w:ind w:left="42" w:right="141" w:firstLine="242"/>
        <w:jc w:val="both"/>
        <w:rPr>
          <w:sz w:val="18"/>
          <w:szCs w:val="18"/>
        </w:rPr>
      </w:pPr>
      <w:r w:rsidRPr="00931CB6">
        <w:rPr>
          <w:sz w:val="18"/>
          <w:szCs w:val="18"/>
        </w:rPr>
        <w:t>16) проведения испытания оборудования теплопотребляющих установок на плотность и прочность;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17) надежность теплоснабжения потребителей тепловой энергии с учетом климатических условий в соответствии с критериями, приведенными в приложении N 3 Приказа Министерства энергетики Российской Федерации от 12 марта 2013 года N 103 "Об утверждении Правил оценки готовности к отопительному периоду".</w:t>
      </w:r>
    </w:p>
    <w:p w:rsidR="00931CB6" w:rsidRPr="00931CB6" w:rsidRDefault="00931CB6" w:rsidP="00931CB6">
      <w:pPr>
        <w:spacing w:after="0" w:line="240" w:lineRule="auto"/>
        <w:ind w:left="42" w:right="141" w:firstLine="242"/>
        <w:jc w:val="both"/>
        <w:rPr>
          <w:sz w:val="18"/>
          <w:szCs w:val="18"/>
        </w:rPr>
      </w:pPr>
      <w:r w:rsidRPr="00931CB6">
        <w:rPr>
          <w:sz w:val="18"/>
          <w:szCs w:val="18"/>
        </w:rPr>
        <w:t>3.4. 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по рекомендуемому образцу согласно приложению N 1 к настоящему Положению.</w:t>
      </w:r>
    </w:p>
    <w:p w:rsidR="00931CB6" w:rsidRPr="00931CB6" w:rsidRDefault="00931CB6" w:rsidP="00931CB6">
      <w:pPr>
        <w:spacing w:after="0" w:line="240" w:lineRule="auto"/>
        <w:ind w:left="42" w:right="141" w:firstLine="242"/>
        <w:jc w:val="both"/>
        <w:rPr>
          <w:sz w:val="18"/>
          <w:szCs w:val="18"/>
        </w:rPr>
      </w:pPr>
      <w:r w:rsidRPr="00931CB6">
        <w:rPr>
          <w:sz w:val="18"/>
          <w:szCs w:val="18"/>
        </w:rPr>
        <w:t>В акте содержатся следующие выводы комиссии по итогам проверки:</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 проверки готов к отопительному периоду;</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 проверки не готов к отопительному периоду.</w:t>
      </w:r>
    </w:p>
    <w:p w:rsidR="00931CB6" w:rsidRPr="00931CB6" w:rsidRDefault="00931CB6" w:rsidP="00931CB6">
      <w:pPr>
        <w:spacing w:after="0" w:line="240" w:lineRule="auto"/>
        <w:ind w:left="42" w:right="141" w:firstLine="242"/>
        <w:jc w:val="both"/>
        <w:rPr>
          <w:sz w:val="18"/>
          <w:szCs w:val="18"/>
        </w:rPr>
      </w:pPr>
      <w:r w:rsidRPr="00931CB6">
        <w:rPr>
          <w:sz w:val="18"/>
          <w:szCs w:val="18"/>
        </w:rPr>
        <w:t>3.5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3.6 Паспорт готовности к отопительному периоду (далее - паспорт) составляется по рекомендуемому образцу согласно приложению N 2 к настоящему Положению и выдается уполномоченным органом, образовавшим комиссию, по каждому объекту проверки в течение 15 </w:t>
      </w:r>
      <w:r w:rsidRPr="00931CB6">
        <w:rPr>
          <w:sz w:val="18"/>
          <w:szCs w:val="18"/>
        </w:rPr>
        <w:lastRenderedPageBreak/>
        <w:t>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rsidR="00931CB6" w:rsidRPr="00931CB6" w:rsidRDefault="00931CB6" w:rsidP="00931CB6">
      <w:pPr>
        <w:spacing w:after="0" w:line="240" w:lineRule="auto"/>
        <w:ind w:left="42" w:right="141" w:firstLine="242"/>
        <w:jc w:val="both"/>
        <w:rPr>
          <w:sz w:val="18"/>
          <w:szCs w:val="18"/>
        </w:rPr>
      </w:pPr>
      <w:bookmarkStart w:id="2" w:name="Par57"/>
      <w:bookmarkEnd w:id="2"/>
      <w:r w:rsidRPr="00931CB6">
        <w:rPr>
          <w:sz w:val="18"/>
          <w:szCs w:val="18"/>
        </w:rPr>
        <w:t>3.7.Сроки выдачи паспортов определяются руководителем (заместителем руководителя) уполномоченного органа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и теплосетевых организаций, не позднее 15 ноября - для муниципальных образований.</w:t>
      </w:r>
    </w:p>
    <w:p w:rsidR="00931CB6" w:rsidRPr="00931CB6" w:rsidRDefault="00931CB6" w:rsidP="00931CB6">
      <w:pPr>
        <w:spacing w:after="0" w:line="240" w:lineRule="auto"/>
        <w:ind w:left="42" w:right="141" w:firstLine="242"/>
        <w:jc w:val="both"/>
        <w:rPr>
          <w:b/>
          <w:sz w:val="18"/>
          <w:szCs w:val="18"/>
        </w:rPr>
      </w:pPr>
      <w:r w:rsidRPr="00931CB6">
        <w:rPr>
          <w:b/>
          <w:sz w:val="18"/>
          <w:szCs w:val="18"/>
        </w:rPr>
        <w:t>4. Права и обязанности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4.1. Комиссия имеет право:</w:t>
      </w:r>
    </w:p>
    <w:p w:rsidR="00931CB6" w:rsidRPr="00931CB6" w:rsidRDefault="00931CB6" w:rsidP="00931CB6">
      <w:pPr>
        <w:spacing w:after="0" w:line="240" w:lineRule="auto"/>
        <w:ind w:left="42" w:right="141" w:firstLine="242"/>
        <w:jc w:val="both"/>
        <w:rPr>
          <w:sz w:val="18"/>
          <w:szCs w:val="18"/>
        </w:rPr>
      </w:pPr>
      <w:r w:rsidRPr="00931CB6">
        <w:rPr>
          <w:sz w:val="18"/>
          <w:szCs w:val="18"/>
        </w:rPr>
        <w:t>4.1.1. Проводить проверки состояния готовности теплоснабжающих организаций на территории Марёвского муниципального округа к отопительному периоду;</w:t>
      </w:r>
    </w:p>
    <w:p w:rsidR="00931CB6" w:rsidRPr="00931CB6" w:rsidRDefault="00931CB6" w:rsidP="00931CB6">
      <w:pPr>
        <w:spacing w:after="0" w:line="240" w:lineRule="auto"/>
        <w:ind w:left="42" w:right="141" w:firstLine="242"/>
        <w:jc w:val="both"/>
        <w:rPr>
          <w:sz w:val="18"/>
          <w:szCs w:val="18"/>
        </w:rPr>
      </w:pPr>
      <w:r w:rsidRPr="00931CB6">
        <w:rPr>
          <w:sz w:val="18"/>
          <w:szCs w:val="18"/>
        </w:rPr>
        <w:t>4.1.2. Проводить проверки состояния готовности потребителей тепловой энергии на территории Марёвского муниципального округа к отопительному периоду.</w:t>
      </w:r>
    </w:p>
    <w:p w:rsidR="00931CB6" w:rsidRPr="00931CB6" w:rsidRDefault="00931CB6" w:rsidP="00931CB6">
      <w:pPr>
        <w:spacing w:after="0" w:line="240" w:lineRule="auto"/>
        <w:ind w:left="42" w:right="141" w:firstLine="242"/>
        <w:jc w:val="both"/>
        <w:rPr>
          <w:sz w:val="18"/>
          <w:szCs w:val="18"/>
        </w:rPr>
      </w:pPr>
      <w:r w:rsidRPr="00931CB6">
        <w:rPr>
          <w:sz w:val="18"/>
          <w:szCs w:val="18"/>
        </w:rPr>
        <w:t>4.2. Комиссия обязана:</w:t>
      </w:r>
    </w:p>
    <w:p w:rsidR="00931CB6" w:rsidRPr="00931CB6" w:rsidRDefault="00931CB6" w:rsidP="00931CB6">
      <w:pPr>
        <w:spacing w:after="0" w:line="240" w:lineRule="auto"/>
        <w:ind w:left="42" w:right="141" w:firstLine="242"/>
        <w:jc w:val="both"/>
        <w:rPr>
          <w:sz w:val="18"/>
          <w:szCs w:val="18"/>
        </w:rPr>
      </w:pPr>
      <w:r w:rsidRPr="00931CB6">
        <w:rPr>
          <w:sz w:val="18"/>
          <w:szCs w:val="18"/>
        </w:rPr>
        <w:t>4.2.1. Принимать решения в соответствии с действующим законодательством.</w:t>
      </w:r>
    </w:p>
    <w:p w:rsidR="00931CB6" w:rsidRPr="00931CB6" w:rsidRDefault="00931CB6" w:rsidP="00931CB6">
      <w:pPr>
        <w:spacing w:after="0" w:line="240" w:lineRule="auto"/>
        <w:ind w:left="42" w:right="141" w:firstLine="242"/>
        <w:jc w:val="both"/>
        <w:rPr>
          <w:b/>
          <w:sz w:val="18"/>
          <w:szCs w:val="18"/>
        </w:rPr>
      </w:pPr>
      <w:r w:rsidRPr="00931CB6">
        <w:rPr>
          <w:b/>
          <w:sz w:val="18"/>
          <w:szCs w:val="18"/>
        </w:rPr>
        <w:t>5. Порядок работы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5.1. В состав Комиссии входят:</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председатель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заместитель председателя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секретарь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члены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5.2. Состав комиссии утверждается постановлением Администрации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5.3. Председатель комиссии осуществляет общее руководство и непосредственное управление деятельностью Комиссии, распределяет полномочия между членами Комиссии и несет персональную ответственность за выполнение возглавленных на Комиссию задач.</w:t>
      </w:r>
    </w:p>
    <w:p w:rsidR="00931CB6" w:rsidRPr="00931CB6" w:rsidRDefault="00931CB6" w:rsidP="00931CB6">
      <w:pPr>
        <w:spacing w:after="0" w:line="240" w:lineRule="auto"/>
        <w:ind w:left="42" w:right="141" w:firstLine="242"/>
        <w:jc w:val="both"/>
        <w:rPr>
          <w:sz w:val="18"/>
          <w:szCs w:val="18"/>
        </w:rPr>
      </w:pPr>
      <w:r w:rsidRPr="00931CB6">
        <w:rPr>
          <w:sz w:val="18"/>
          <w:szCs w:val="18"/>
        </w:rPr>
        <w:t>5.4. Секретарь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организует по утвержденной программе проведение проверки по оценке готовности к отопительному периоду теплоснабжающих организаций и потребителей тепловой энергии;</w:t>
      </w:r>
    </w:p>
    <w:p w:rsidR="00931CB6" w:rsidRPr="00931CB6" w:rsidRDefault="00931CB6" w:rsidP="00931CB6">
      <w:pPr>
        <w:spacing w:after="0" w:line="240" w:lineRule="auto"/>
        <w:ind w:left="42" w:right="141" w:firstLine="242"/>
        <w:jc w:val="both"/>
        <w:rPr>
          <w:sz w:val="18"/>
          <w:szCs w:val="18"/>
        </w:rPr>
      </w:pPr>
      <w:r w:rsidRPr="00931CB6">
        <w:rPr>
          <w:sz w:val="18"/>
          <w:szCs w:val="18"/>
        </w:rPr>
        <w:t>оформляет акты проверки готовности к отопительному периоду.</w:t>
      </w:r>
    </w:p>
    <w:p w:rsidR="00931CB6" w:rsidRPr="00931CB6" w:rsidRDefault="00931CB6" w:rsidP="00931CB6">
      <w:pPr>
        <w:spacing w:after="0" w:line="240" w:lineRule="auto"/>
        <w:ind w:left="42" w:right="141" w:firstLine="242"/>
        <w:jc w:val="both"/>
        <w:rPr>
          <w:sz w:val="18"/>
          <w:szCs w:val="18"/>
        </w:rPr>
      </w:pPr>
      <w:r w:rsidRPr="00931CB6">
        <w:rPr>
          <w:sz w:val="18"/>
          <w:szCs w:val="18"/>
        </w:rPr>
        <w:t>5.5. Члены Комиссии имеют право:</w:t>
      </w:r>
    </w:p>
    <w:p w:rsidR="00931CB6" w:rsidRPr="00931CB6" w:rsidRDefault="00931CB6" w:rsidP="00931CB6">
      <w:pPr>
        <w:spacing w:after="0" w:line="240" w:lineRule="auto"/>
        <w:ind w:left="42" w:right="141" w:firstLine="242"/>
        <w:jc w:val="both"/>
        <w:rPr>
          <w:sz w:val="18"/>
          <w:szCs w:val="18"/>
        </w:rPr>
      </w:pPr>
      <w:r w:rsidRPr="00931CB6">
        <w:rPr>
          <w:sz w:val="18"/>
          <w:szCs w:val="18"/>
        </w:rPr>
        <w:t>участвовать в проверках готовности теплоснабжающих организаций, потребителей тепловой энергии к отопительному периоду.</w:t>
      </w:r>
    </w:p>
    <w:p w:rsidR="00931CB6" w:rsidRPr="00931CB6" w:rsidRDefault="00931CB6" w:rsidP="00931CB6">
      <w:pPr>
        <w:spacing w:after="0" w:line="240" w:lineRule="auto"/>
        <w:ind w:left="42" w:right="141" w:firstLine="242"/>
        <w:jc w:val="both"/>
        <w:rPr>
          <w:b/>
          <w:sz w:val="18"/>
          <w:szCs w:val="18"/>
        </w:rPr>
      </w:pPr>
      <w:r w:rsidRPr="00931CB6">
        <w:rPr>
          <w:b/>
          <w:sz w:val="18"/>
          <w:szCs w:val="18"/>
        </w:rPr>
        <w:t>6. Ответственность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6.1. Комиссия несет ответственность в соответствии с действующим законодательством за исполнение или ненадлежащее исполнение возложенных на нее обязанностей.</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Приложение №1</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АКТ</w:t>
      </w:r>
    </w:p>
    <w:p w:rsidR="00931CB6" w:rsidRPr="00931CB6" w:rsidRDefault="00931CB6" w:rsidP="00931CB6">
      <w:pPr>
        <w:spacing w:after="0" w:line="240" w:lineRule="auto"/>
        <w:ind w:left="42" w:right="141"/>
        <w:jc w:val="center"/>
        <w:rPr>
          <w:sz w:val="18"/>
          <w:szCs w:val="18"/>
        </w:rPr>
      </w:pPr>
      <w:r w:rsidRPr="00931CB6">
        <w:rPr>
          <w:sz w:val="18"/>
          <w:szCs w:val="18"/>
        </w:rPr>
        <w:t>проверки готовности к отопительному периоду ____/____ гг.</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rPr>
          <w:sz w:val="18"/>
          <w:szCs w:val="18"/>
        </w:rPr>
      </w:pPr>
      <w:r w:rsidRPr="00931CB6">
        <w:rPr>
          <w:sz w:val="18"/>
          <w:szCs w:val="18"/>
        </w:rPr>
        <w:t xml:space="preserve">    __________________________               "__" _________________ 20__ г.                 (место составления акта)                                             (дата составления акта)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Комиссия, образованная</w:t>
      </w:r>
    </w:p>
    <w:p w:rsidR="00931CB6" w:rsidRPr="00931CB6" w:rsidRDefault="00931CB6" w:rsidP="00931CB6">
      <w:pPr>
        <w:spacing w:after="0" w:line="240" w:lineRule="auto"/>
        <w:ind w:left="42" w:right="141"/>
        <w:rPr>
          <w:sz w:val="18"/>
          <w:szCs w:val="18"/>
        </w:rPr>
      </w:pPr>
      <w:r w:rsidRPr="00931CB6">
        <w:rPr>
          <w:sz w:val="18"/>
          <w:szCs w:val="18"/>
        </w:rPr>
        <w:t xml:space="preserve"> 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 xml:space="preserve">           (форма документа и его реквизиты, которым образована комиссия) в соответствии   с   программой    проведения   проверки   готовности   к отопительному   периоду   от "__" _________________ 20__ г.,   утвержденной __________________________________________________________________,  </w:t>
      </w:r>
    </w:p>
    <w:p w:rsidR="00931CB6" w:rsidRPr="00931CB6" w:rsidRDefault="00931CB6" w:rsidP="00931CB6">
      <w:pPr>
        <w:spacing w:after="0" w:line="240" w:lineRule="auto"/>
        <w:ind w:left="42" w:right="141"/>
        <w:rPr>
          <w:sz w:val="18"/>
          <w:szCs w:val="18"/>
        </w:rPr>
      </w:pPr>
      <w:r w:rsidRPr="00931CB6">
        <w:rPr>
          <w:sz w:val="18"/>
          <w:szCs w:val="18"/>
        </w:rPr>
        <w:t xml:space="preserve"> (ФИО руководителя (его заместителя) органа, проводящего проверку</w:t>
      </w:r>
    </w:p>
    <w:p w:rsidR="00931CB6" w:rsidRPr="00931CB6" w:rsidRDefault="00931CB6" w:rsidP="00931CB6">
      <w:pPr>
        <w:spacing w:after="0" w:line="240" w:lineRule="auto"/>
        <w:ind w:left="42" w:right="141"/>
        <w:rPr>
          <w:sz w:val="18"/>
          <w:szCs w:val="18"/>
        </w:rPr>
      </w:pPr>
      <w:r w:rsidRPr="00931CB6">
        <w:rPr>
          <w:sz w:val="18"/>
          <w:szCs w:val="18"/>
        </w:rPr>
        <w:t xml:space="preserve">                    готовности к отопительному периоду)</w:t>
      </w:r>
    </w:p>
    <w:p w:rsidR="00931CB6" w:rsidRPr="00931CB6" w:rsidRDefault="00931CB6" w:rsidP="00931CB6">
      <w:pPr>
        <w:spacing w:after="0" w:line="240" w:lineRule="auto"/>
        <w:ind w:left="42" w:right="141"/>
        <w:rPr>
          <w:sz w:val="18"/>
          <w:szCs w:val="18"/>
        </w:rPr>
      </w:pPr>
      <w:r w:rsidRPr="00931CB6">
        <w:rPr>
          <w:sz w:val="18"/>
          <w:szCs w:val="18"/>
        </w:rPr>
        <w:t xml:space="preserve">с  "__" _____________ 20__ г. по "__" ____________ 20__ г. в соответствии с Федеральным  </w:t>
      </w:r>
      <w:hyperlink r:id="rId9" w:history="1">
        <w:r w:rsidRPr="00931CB6">
          <w:rPr>
            <w:color w:val="0563C1"/>
            <w:sz w:val="18"/>
            <w:szCs w:val="18"/>
            <w:u w:val="single"/>
          </w:rPr>
          <w:t>законом</w:t>
        </w:r>
      </w:hyperlink>
      <w:r w:rsidRPr="00931CB6">
        <w:rPr>
          <w:sz w:val="18"/>
          <w:szCs w:val="18"/>
        </w:rPr>
        <w:t xml:space="preserve">   от   27  июля  2010 г. N 190-ФЗ  "О  теплоснабжении" провела проверку готовности к отопительному периоду _____________________________________________________________________________________________(полное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Проверка готовности   к отопительному периоду проводилась в отношении следующих объектов:</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1. ________________________;</w:t>
      </w:r>
    </w:p>
    <w:p w:rsidR="00931CB6" w:rsidRPr="00931CB6" w:rsidRDefault="00931CB6" w:rsidP="00931CB6">
      <w:pPr>
        <w:spacing w:after="0" w:line="240" w:lineRule="auto"/>
        <w:ind w:left="42" w:right="141"/>
        <w:rPr>
          <w:sz w:val="18"/>
          <w:szCs w:val="18"/>
        </w:rPr>
      </w:pPr>
      <w:r w:rsidRPr="00931CB6">
        <w:rPr>
          <w:sz w:val="18"/>
          <w:szCs w:val="18"/>
        </w:rPr>
        <w:t>2. ________________________;</w:t>
      </w:r>
    </w:p>
    <w:p w:rsidR="00931CB6" w:rsidRPr="00931CB6" w:rsidRDefault="00931CB6" w:rsidP="00931CB6">
      <w:pPr>
        <w:spacing w:after="0" w:line="240" w:lineRule="auto"/>
        <w:ind w:left="42" w:right="141"/>
        <w:rPr>
          <w:sz w:val="18"/>
          <w:szCs w:val="18"/>
        </w:rPr>
      </w:pPr>
      <w:r w:rsidRPr="00931CB6">
        <w:rPr>
          <w:sz w:val="18"/>
          <w:szCs w:val="18"/>
        </w:rPr>
        <w:t>3. 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В ходе проведения проверки готовности к отопительному периоду комиссия установила:</w:t>
      </w:r>
    </w:p>
    <w:p w:rsidR="00931CB6" w:rsidRPr="00931CB6" w:rsidRDefault="00931CB6" w:rsidP="00931CB6">
      <w:pPr>
        <w:spacing w:after="0" w:line="240" w:lineRule="auto"/>
        <w:ind w:left="42" w:right="141"/>
        <w:rPr>
          <w:sz w:val="18"/>
          <w:szCs w:val="18"/>
        </w:rPr>
      </w:pPr>
      <w:r w:rsidRPr="00931CB6">
        <w:rPr>
          <w:sz w:val="18"/>
          <w:szCs w:val="18"/>
        </w:rPr>
        <w:t xml:space="preserve"> 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 xml:space="preserve">              (готовность/неготовность к работе в отопительном периоде)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Вывод комиссии по итогам проведения проверки готовности к отопительному периоду:</w:t>
      </w:r>
    </w:p>
    <w:p w:rsidR="00931CB6" w:rsidRPr="00931CB6" w:rsidRDefault="00931CB6" w:rsidP="00931CB6">
      <w:pPr>
        <w:spacing w:after="0" w:line="240" w:lineRule="auto"/>
        <w:ind w:left="42" w:right="141"/>
        <w:rPr>
          <w:sz w:val="18"/>
          <w:szCs w:val="18"/>
        </w:rPr>
      </w:pPr>
      <w:r w:rsidRPr="00931CB6">
        <w:rPr>
          <w:sz w:val="18"/>
          <w:szCs w:val="18"/>
        </w:rPr>
        <w:t xml:space="preserve">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 xml:space="preserve">Приложение к акту проверки готовности к отопительному периоду ____/____ гг. </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3018E0" w:rsidP="00931CB6">
      <w:pPr>
        <w:spacing w:after="0" w:line="240" w:lineRule="auto"/>
        <w:ind w:left="42" w:right="141"/>
        <w:rPr>
          <w:sz w:val="18"/>
          <w:szCs w:val="18"/>
        </w:rPr>
      </w:pPr>
      <w:hyperlink r:id="rId10" w:anchor="Par201" w:history="1">
        <w:r w:rsidR="00931CB6" w:rsidRPr="00931CB6">
          <w:rPr>
            <w:color w:val="0563C1"/>
            <w:sz w:val="18"/>
            <w:szCs w:val="18"/>
            <w:u w:val="single"/>
          </w:rPr>
          <w:t>&lt;*&gt;</w:t>
        </w:r>
      </w:hyperlink>
    </w:p>
    <w:p w:rsidR="00931CB6" w:rsidRPr="00931CB6" w:rsidRDefault="00931CB6" w:rsidP="00931CB6">
      <w:pPr>
        <w:spacing w:after="0" w:line="240" w:lineRule="auto"/>
        <w:ind w:left="42" w:right="141"/>
        <w:rPr>
          <w:sz w:val="18"/>
          <w:szCs w:val="18"/>
        </w:rPr>
      </w:pPr>
      <w:r w:rsidRPr="00931CB6">
        <w:rPr>
          <w:sz w:val="18"/>
          <w:szCs w:val="18"/>
        </w:rPr>
        <w:t>Председатель комиссии:</w:t>
      </w:r>
    </w:p>
    <w:p w:rsidR="00931CB6" w:rsidRPr="00931CB6" w:rsidRDefault="00931CB6" w:rsidP="00931CB6">
      <w:pPr>
        <w:spacing w:after="0" w:line="240" w:lineRule="auto"/>
        <w:ind w:left="42" w:right="141"/>
        <w:rPr>
          <w:sz w:val="18"/>
          <w:szCs w:val="18"/>
        </w:rPr>
      </w:pPr>
      <w:r w:rsidRPr="00931CB6">
        <w:rPr>
          <w:sz w:val="18"/>
          <w:szCs w:val="18"/>
        </w:rPr>
        <w:lastRenderedPageBreak/>
        <w:t xml:space="preserve">    ________________________________________________________________                                   (подпись, расшифровка подписи)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Заместитель председателя</w:t>
      </w:r>
    </w:p>
    <w:p w:rsidR="00931CB6" w:rsidRPr="00931CB6" w:rsidRDefault="00931CB6" w:rsidP="00931CB6">
      <w:pPr>
        <w:spacing w:after="0" w:line="240" w:lineRule="auto"/>
        <w:ind w:left="42" w:right="141"/>
        <w:rPr>
          <w:sz w:val="18"/>
          <w:szCs w:val="18"/>
        </w:rPr>
      </w:pPr>
      <w:r w:rsidRPr="00931CB6">
        <w:rPr>
          <w:sz w:val="18"/>
          <w:szCs w:val="18"/>
        </w:rPr>
        <w:t>комиссии:   _______________________</w:t>
      </w:r>
      <w:r w:rsidRPr="00931CB6">
        <w:rPr>
          <w:sz w:val="18"/>
          <w:szCs w:val="18"/>
          <w:u w:val="single"/>
        </w:rPr>
        <w:t xml:space="preserve">     </w:t>
      </w:r>
      <w:r w:rsidRPr="00931CB6">
        <w:rPr>
          <w:sz w:val="18"/>
          <w:szCs w:val="18"/>
        </w:rPr>
        <w:t>______________________________                                    (подпись, расшифровка подписи)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Члены комиссии:</w:t>
      </w:r>
    </w:p>
    <w:p w:rsidR="00931CB6" w:rsidRPr="00931CB6" w:rsidRDefault="00931CB6" w:rsidP="00931CB6">
      <w:pPr>
        <w:spacing w:after="0" w:line="240" w:lineRule="auto"/>
        <w:ind w:left="42" w:right="141"/>
        <w:rPr>
          <w:sz w:val="18"/>
          <w:szCs w:val="18"/>
        </w:rPr>
      </w:pPr>
      <w:r w:rsidRPr="00931CB6">
        <w:rPr>
          <w:sz w:val="18"/>
          <w:szCs w:val="18"/>
        </w:rPr>
        <w:t xml:space="preserve">              ___________________________________________________________                                    (подпись, расшифровка подписи)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С актом проверки готовности ознакомлен, один экземпляр акта получил:</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"__" _____________ 20__ г.         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(подпись, расшифровка подписи руководителя (его уполномоченного представителя)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Приложение №2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ПАСПОРТ</w:t>
      </w:r>
    </w:p>
    <w:p w:rsidR="00931CB6" w:rsidRPr="00931CB6" w:rsidRDefault="00931CB6" w:rsidP="00931CB6">
      <w:pPr>
        <w:spacing w:after="0" w:line="240" w:lineRule="auto"/>
        <w:ind w:left="42" w:right="141"/>
        <w:jc w:val="center"/>
        <w:rPr>
          <w:sz w:val="18"/>
          <w:szCs w:val="18"/>
        </w:rPr>
      </w:pPr>
      <w:r w:rsidRPr="00931CB6">
        <w:rPr>
          <w:sz w:val="18"/>
          <w:szCs w:val="18"/>
        </w:rPr>
        <w:t>готовности к отопительному периоду ____/____ гг.</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Выдан_______________________________________________________________________________________________________________________________,                                     (полное наименование муниципального образования, теплоснабжающей</w:t>
      </w:r>
    </w:p>
    <w:p w:rsidR="00931CB6" w:rsidRPr="00931CB6" w:rsidRDefault="00931CB6" w:rsidP="00931CB6">
      <w:pPr>
        <w:spacing w:after="0" w:line="240" w:lineRule="auto"/>
        <w:ind w:left="42" w:right="141"/>
        <w:rPr>
          <w:sz w:val="18"/>
          <w:szCs w:val="18"/>
        </w:rPr>
      </w:pPr>
      <w:r w:rsidRPr="00931CB6">
        <w:rPr>
          <w:sz w:val="18"/>
          <w:szCs w:val="18"/>
        </w:rPr>
        <w:t>организации, теплосетевой организации, потребителя тепловой энергии,</w:t>
      </w:r>
    </w:p>
    <w:p w:rsidR="00931CB6" w:rsidRPr="00931CB6" w:rsidRDefault="00931CB6" w:rsidP="00931CB6">
      <w:pPr>
        <w:spacing w:after="0" w:line="240" w:lineRule="auto"/>
        <w:ind w:left="42" w:right="141"/>
        <w:rPr>
          <w:sz w:val="18"/>
          <w:szCs w:val="18"/>
        </w:rPr>
      </w:pPr>
      <w:r w:rsidRPr="00931CB6">
        <w:rPr>
          <w:sz w:val="18"/>
          <w:szCs w:val="18"/>
        </w:rPr>
        <w:t>в отношении которого проводилась проверка готовности к отопительному периоду)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В отношении следующих объектов, по которым проводилась проверка готовности к отопительному периоду: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1. ________________________;</w:t>
      </w:r>
    </w:p>
    <w:p w:rsidR="00931CB6" w:rsidRPr="00931CB6" w:rsidRDefault="00931CB6" w:rsidP="00931CB6">
      <w:pPr>
        <w:spacing w:after="0" w:line="240" w:lineRule="auto"/>
        <w:ind w:left="42" w:right="141"/>
        <w:rPr>
          <w:sz w:val="18"/>
          <w:szCs w:val="18"/>
        </w:rPr>
      </w:pPr>
      <w:r w:rsidRPr="00931CB6">
        <w:rPr>
          <w:sz w:val="18"/>
          <w:szCs w:val="18"/>
        </w:rPr>
        <w:t>2. ________________________;</w:t>
      </w:r>
    </w:p>
    <w:p w:rsidR="00931CB6" w:rsidRPr="00931CB6" w:rsidRDefault="00931CB6" w:rsidP="00931CB6">
      <w:pPr>
        <w:spacing w:after="0" w:line="240" w:lineRule="auto"/>
        <w:ind w:left="42" w:right="141"/>
        <w:rPr>
          <w:sz w:val="18"/>
          <w:szCs w:val="18"/>
        </w:rPr>
      </w:pPr>
      <w:r w:rsidRPr="00931CB6">
        <w:rPr>
          <w:sz w:val="18"/>
          <w:szCs w:val="18"/>
        </w:rPr>
        <w:t>3. ________________________;</w:t>
      </w:r>
    </w:p>
    <w:p w:rsidR="00931CB6" w:rsidRPr="00931CB6" w:rsidRDefault="00931CB6" w:rsidP="00931CB6">
      <w:pPr>
        <w:spacing w:after="0" w:line="240" w:lineRule="auto"/>
        <w:ind w:left="42" w:right="141"/>
        <w:rPr>
          <w:sz w:val="18"/>
          <w:szCs w:val="18"/>
        </w:rPr>
      </w:pPr>
      <w:r w:rsidRPr="00931CB6">
        <w:rPr>
          <w:sz w:val="18"/>
          <w:szCs w:val="18"/>
        </w:rPr>
        <w:t>........</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Основание выдачи паспорта готовности к отопительному периоду: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Акт проверки готовности к отопительному периоду от _____________ N 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 xml:space="preserve">                                     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(подпись, расшифровка подписи и печать</w:t>
      </w:r>
    </w:p>
    <w:p w:rsidR="00931CB6" w:rsidRPr="00931CB6" w:rsidRDefault="00931CB6" w:rsidP="00931CB6">
      <w:pPr>
        <w:spacing w:after="0" w:line="240" w:lineRule="auto"/>
        <w:ind w:left="42" w:right="141"/>
        <w:rPr>
          <w:sz w:val="18"/>
          <w:szCs w:val="18"/>
        </w:rPr>
      </w:pPr>
      <w:r w:rsidRPr="00931CB6">
        <w:rPr>
          <w:sz w:val="18"/>
          <w:szCs w:val="18"/>
        </w:rPr>
        <w:t>уполномоченного органа, образовавшего</w:t>
      </w:r>
    </w:p>
    <w:p w:rsidR="00931CB6" w:rsidRPr="00931CB6" w:rsidRDefault="00931CB6" w:rsidP="00931CB6">
      <w:pPr>
        <w:spacing w:after="0" w:line="240" w:lineRule="auto"/>
        <w:ind w:left="42" w:right="141"/>
        <w:rPr>
          <w:sz w:val="18"/>
          <w:szCs w:val="18"/>
        </w:rPr>
      </w:pPr>
      <w:r w:rsidRPr="00931CB6">
        <w:rPr>
          <w:sz w:val="18"/>
          <w:szCs w:val="18"/>
        </w:rPr>
        <w:t>комиссию по проведению проверки</w:t>
      </w:r>
    </w:p>
    <w:p w:rsidR="00931CB6" w:rsidRPr="00931CB6" w:rsidRDefault="00931CB6" w:rsidP="00931CB6">
      <w:pPr>
        <w:spacing w:after="0" w:line="240" w:lineRule="auto"/>
        <w:ind w:left="42" w:right="141"/>
        <w:rPr>
          <w:sz w:val="18"/>
          <w:szCs w:val="18"/>
        </w:rPr>
      </w:pPr>
      <w:r w:rsidRPr="00931CB6">
        <w:rPr>
          <w:sz w:val="18"/>
          <w:szCs w:val="18"/>
        </w:rPr>
        <w:t>готовности к отопительному периоду)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06.09.2024  № 306</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Административный регламент по предоставлению муниципальной услуги «Выдача разрешения на использование муниципального бренда Новгородской области»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Внести изменения в Административный регламент по предоставлению муниципальной услуги «Выдача разрешения на использование муниципального бренда Новгородской области», утвержденный постановлением Администрации муниципального округа от 20.10.2021 № 423 «Об утверждении административного регламента по предоставлению муниципальной услуги «Выдача разрешения на использование муниципального бренда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1.1. Изложить пункт 2.8.1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«2.8.1. Запрещено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1.2. Изложить пункт 3.3.3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09.09.2024  № 307</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изменения в Положение о порядке осуществления полномочий по реализации Федерального закона «О рекламе»</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Федеральным законом от 23.04.2024 № 98-ФЗ «О внесении изменений в статью 40 Федерального закона «О рекламе» и Федеральный закон «О внесении изменений в отдельные законодательные акты Российской Федерации»,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b/>
          <w:sz w:val="18"/>
          <w:szCs w:val="18"/>
        </w:rPr>
      </w:pPr>
      <w:r w:rsidRPr="00931CB6">
        <w:rPr>
          <w:sz w:val="18"/>
          <w:szCs w:val="18"/>
        </w:rPr>
        <w:t>1. Внести изменение в</w:t>
      </w:r>
      <w:r w:rsidRPr="00931CB6">
        <w:rPr>
          <w:b/>
          <w:sz w:val="18"/>
          <w:szCs w:val="18"/>
        </w:rPr>
        <w:t xml:space="preserve"> </w:t>
      </w:r>
      <w:r w:rsidRPr="00931CB6">
        <w:rPr>
          <w:sz w:val="18"/>
          <w:szCs w:val="18"/>
        </w:rPr>
        <w:t>Положение о порядке осуществления полномочий по реализации Федерального закона «О рекламе», утвержденное постановлением Администрации Марёвского муниципального округа от 03.11.2021 № 444 «Об утверждении Положения о порядке осуществления полномочий по реализации Федерального закона «О рекламе»», дополнив п. 5.8 абзацами следующего содержания: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 31 декабря 2024 года лицо, заключившее договор на установку и эксплуатацию рекламной конструкции на земельном участке, который находится в государственной или муниципальной собственности или государственная собственность на который не разграничена, либо на здании или ином недвижимом имуществе, находящихся в государственной или муниципальной собственности, вправе обратиться в орган государственной власти, орган местного самоуправления с заявлением о заключении дополнительного соглашения, предусматривающего увеличение срока действия такого договора, при условии отсутствия задолженности по нему.</w:t>
      </w:r>
    </w:p>
    <w:p w:rsidR="00931CB6" w:rsidRPr="00931CB6" w:rsidRDefault="00931CB6" w:rsidP="00931CB6">
      <w:pPr>
        <w:spacing w:after="0" w:line="240" w:lineRule="auto"/>
        <w:ind w:left="42" w:right="141" w:firstLine="242"/>
        <w:jc w:val="both"/>
        <w:rPr>
          <w:sz w:val="18"/>
          <w:szCs w:val="18"/>
        </w:rPr>
      </w:pPr>
      <w:r w:rsidRPr="00931CB6">
        <w:rPr>
          <w:sz w:val="18"/>
          <w:szCs w:val="18"/>
        </w:rPr>
        <w:t>Дополнительное соглашение должно содержать следующие требования, действующие в отношении срока, на который увеличивается срок действия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о ежегодной индексации размера платежей на размер уровня инфляции, установленный в федеральном законе о федеральном бюджете на очередной финансовый год и плановый период, по отношению к действовавшим в предыдущем году размерам платежей по такому договору, а в случае, если условия такого договора содержат требования о ежегодной индексации платежей в большем размере, - об их ежегодной индексации в указанном размере;</w:t>
      </w:r>
    </w:p>
    <w:p w:rsidR="00931CB6" w:rsidRPr="00931CB6" w:rsidRDefault="00931CB6" w:rsidP="00931CB6">
      <w:pPr>
        <w:spacing w:after="0" w:line="240" w:lineRule="auto"/>
        <w:ind w:left="42" w:right="141" w:firstLine="242"/>
        <w:jc w:val="both"/>
        <w:rPr>
          <w:sz w:val="18"/>
          <w:szCs w:val="18"/>
        </w:rPr>
      </w:pPr>
      <w:r w:rsidRPr="00931CB6">
        <w:rPr>
          <w:sz w:val="18"/>
          <w:szCs w:val="18"/>
        </w:rPr>
        <w:t>о безвозмездном размещении социальной рекламы в размере 10 процентов годового объема распространяемой рекламы, а в случае, если условия такого договора содержат требования об обязательном безвозмездном размещении социальной рекламы в большем объеме,</w:t>
      </w:r>
    </w:p>
    <w:p w:rsidR="00931CB6" w:rsidRPr="00931CB6" w:rsidRDefault="00931CB6" w:rsidP="00931CB6">
      <w:pPr>
        <w:spacing w:after="0" w:line="240" w:lineRule="auto"/>
        <w:ind w:left="42" w:right="141" w:firstLine="242"/>
        <w:jc w:val="both"/>
        <w:rPr>
          <w:sz w:val="18"/>
          <w:szCs w:val="18"/>
        </w:rPr>
      </w:pPr>
      <w:r w:rsidRPr="00931CB6">
        <w:rPr>
          <w:sz w:val="18"/>
          <w:szCs w:val="18"/>
        </w:rPr>
        <w:t>- о ее размещении в указанном объеме. Срок пролонгации договора может составлять до десяти лет, если в заявлении о заключении дополнительного соглашения не указан меньший срок.</w:t>
      </w:r>
    </w:p>
    <w:p w:rsidR="00931CB6" w:rsidRPr="00931CB6" w:rsidRDefault="00931CB6" w:rsidP="00931CB6">
      <w:pPr>
        <w:spacing w:after="0" w:line="240" w:lineRule="auto"/>
        <w:ind w:left="42" w:right="141" w:firstLine="242"/>
        <w:jc w:val="both"/>
        <w:rPr>
          <w:b/>
          <w:sz w:val="18"/>
          <w:szCs w:val="18"/>
        </w:rPr>
      </w:pPr>
      <w:r w:rsidRPr="00931CB6">
        <w:rPr>
          <w:sz w:val="18"/>
          <w:szCs w:val="18"/>
        </w:rPr>
        <w:lastRenderedPageBreak/>
        <w:t>Орган местного самоуправления обязан без проведения торгов заключить дополнительное соглашение в срок не позднее пяти рабочих дней со дня поступления соответствующего заявления. В случае его заключения орган местного самоуправления продлевает срок действия разрешения на установку и эксплуатацию рекламной конструкции при условии уплаты государственной пошлины за его выдачу.».</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09.09.2024  № 308</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Об утверждении Порядка организации утилизации и переработки бытовых и промышленных отходов в Марёвском муниципальном округе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пунктом 14 части 1 статьи 15 Федерального закона от 6 октября 2003 года № 131-ФЗ "Об общих принципах организации местного самоуправления в Российской Федерации", Федеральным законом от 24 июня 1998 года N 89-ФЗ «Об отходах производства и потребления», постановлением Правительства Российской Федерации от 26.12.2020 № 2290 "О лицензировании деятельности по сбору, транспортированию, обработке, утилизации, обезвреживанию, размещению отходов I - IV классов опасности",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1.Утвердить прилагаемый Порядок организации утилизации и переработки бытовых и промышленных отходов в Марёвском муниципальном округе.</w:t>
      </w:r>
    </w:p>
    <w:p w:rsidR="00931CB6" w:rsidRPr="00931CB6" w:rsidRDefault="00931CB6" w:rsidP="00931CB6">
      <w:pPr>
        <w:spacing w:after="0" w:line="240" w:lineRule="auto"/>
        <w:ind w:left="42" w:right="141" w:firstLine="242"/>
        <w:jc w:val="both"/>
        <w:rPr>
          <w:sz w:val="18"/>
          <w:szCs w:val="18"/>
        </w:rPr>
      </w:pPr>
      <w:r w:rsidRPr="00931CB6">
        <w:rPr>
          <w:sz w:val="18"/>
          <w:szCs w:val="18"/>
        </w:rPr>
        <w:t>2.Признать утратившим силу постановление Администрации муниципального района от 22.04.2016 № 142 «Об утверждении Порядка организации утилизации и переработки бытовых и промышленных отходов в Марёвском муниципальном районе».</w:t>
      </w:r>
    </w:p>
    <w:p w:rsidR="00931CB6" w:rsidRPr="00931CB6" w:rsidRDefault="00931CB6" w:rsidP="00931CB6">
      <w:pPr>
        <w:spacing w:after="0" w:line="240" w:lineRule="auto"/>
        <w:ind w:left="42" w:right="141" w:firstLine="242"/>
        <w:jc w:val="both"/>
        <w:rPr>
          <w:sz w:val="18"/>
          <w:szCs w:val="18"/>
        </w:rPr>
      </w:pPr>
      <w:r w:rsidRPr="00931CB6">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09.09.2024  № 308</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ПОРЯДОК</w:t>
      </w:r>
    </w:p>
    <w:p w:rsidR="00931CB6" w:rsidRPr="00931CB6" w:rsidRDefault="00931CB6" w:rsidP="00931CB6">
      <w:pPr>
        <w:spacing w:after="0" w:line="240" w:lineRule="auto"/>
        <w:ind w:left="42" w:right="141"/>
        <w:jc w:val="center"/>
        <w:rPr>
          <w:sz w:val="18"/>
          <w:szCs w:val="18"/>
        </w:rPr>
      </w:pPr>
      <w:r w:rsidRPr="00931CB6">
        <w:rPr>
          <w:b/>
          <w:bCs/>
          <w:sz w:val="18"/>
          <w:szCs w:val="18"/>
        </w:rPr>
        <w:t>организации утилизации и переработки бытовых и промышленных отходов в Марёвском муниципальном округе</w:t>
      </w:r>
    </w:p>
    <w:p w:rsidR="00931CB6" w:rsidRPr="00931CB6" w:rsidRDefault="00931CB6" w:rsidP="00931CB6">
      <w:pPr>
        <w:spacing w:after="0" w:line="240" w:lineRule="auto"/>
        <w:ind w:left="42" w:right="141"/>
        <w:rPr>
          <w:b/>
          <w:bCs/>
          <w:sz w:val="18"/>
          <w:szCs w:val="18"/>
        </w:rPr>
      </w:pPr>
    </w:p>
    <w:p w:rsidR="00931CB6" w:rsidRPr="00931CB6" w:rsidRDefault="00931CB6" w:rsidP="00931CB6">
      <w:pPr>
        <w:spacing w:after="0" w:line="240" w:lineRule="auto"/>
        <w:ind w:left="42" w:right="141" w:firstLine="242"/>
        <w:jc w:val="both"/>
        <w:rPr>
          <w:sz w:val="18"/>
          <w:szCs w:val="18"/>
        </w:rPr>
      </w:pPr>
      <w:r w:rsidRPr="00931CB6">
        <w:rPr>
          <w:b/>
          <w:bCs/>
          <w:sz w:val="18"/>
          <w:szCs w:val="18"/>
        </w:rPr>
        <w:t>1. Общие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1.1. Порядок организации утилизации и переработки бытовых и промышленных отходов в Марёвском муниципальном округе (далее - Порядок) разработан в соответствии с действующим законодательством Российской Федерации, регулирующим отношения в сфере утилизации и переработки бытовых и промышленных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1.2. Порядок имеет прямое действие на территории Марёвского муниципального округа и обязателен для исполнения индивидуальными предпринимателями, юридическими лицами независимо от организационно-правовых форм последних, осуществляющими деятельность в сфере утилизации и переработки бытовых и промышленных отходов в Марёвском муниципальном округе.</w:t>
      </w:r>
    </w:p>
    <w:p w:rsidR="00931CB6" w:rsidRPr="00931CB6" w:rsidRDefault="00931CB6" w:rsidP="00931CB6">
      <w:pPr>
        <w:spacing w:after="0" w:line="240" w:lineRule="auto"/>
        <w:ind w:left="42" w:right="141" w:firstLine="242"/>
        <w:jc w:val="both"/>
        <w:rPr>
          <w:sz w:val="18"/>
          <w:szCs w:val="18"/>
        </w:rPr>
      </w:pPr>
      <w:r w:rsidRPr="00931CB6">
        <w:rPr>
          <w:b/>
          <w:bCs/>
          <w:sz w:val="18"/>
          <w:szCs w:val="18"/>
        </w:rPr>
        <w:t>2. Основные понятия</w:t>
      </w:r>
    </w:p>
    <w:p w:rsidR="00931CB6" w:rsidRPr="00931CB6" w:rsidRDefault="00931CB6" w:rsidP="00931CB6">
      <w:pPr>
        <w:spacing w:after="0" w:line="240" w:lineRule="auto"/>
        <w:ind w:left="42" w:right="141" w:firstLine="242"/>
        <w:jc w:val="both"/>
        <w:rPr>
          <w:sz w:val="18"/>
          <w:szCs w:val="18"/>
        </w:rPr>
      </w:pPr>
      <w:r w:rsidRPr="00931CB6">
        <w:rPr>
          <w:sz w:val="18"/>
          <w:szCs w:val="18"/>
        </w:rPr>
        <w:t>2.1. В настоящем Порядке используются следующие основные понятия:</w:t>
      </w:r>
    </w:p>
    <w:p w:rsidR="00931CB6" w:rsidRPr="00931CB6" w:rsidRDefault="00931CB6" w:rsidP="00931CB6">
      <w:pPr>
        <w:spacing w:after="0" w:line="240" w:lineRule="auto"/>
        <w:ind w:left="42" w:right="141" w:firstLine="242"/>
        <w:jc w:val="both"/>
        <w:rPr>
          <w:sz w:val="18"/>
          <w:szCs w:val="18"/>
        </w:rPr>
      </w:pPr>
      <w:r w:rsidRPr="00931CB6">
        <w:rPr>
          <w:sz w:val="18"/>
          <w:szCs w:val="18"/>
        </w:rPr>
        <w:t>обращение с отходами - деятельность по сбору, накоплению, транспортированию, обработке, утилизации, обезвреживанию, размещению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размещение отходов - хранение и захоронение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931CB6" w:rsidRPr="00931CB6" w:rsidRDefault="00931CB6" w:rsidP="00931CB6">
      <w:pPr>
        <w:spacing w:after="0" w:line="240" w:lineRule="auto"/>
        <w:ind w:left="42" w:right="141" w:firstLine="242"/>
        <w:jc w:val="both"/>
        <w:rPr>
          <w:sz w:val="18"/>
          <w:szCs w:val="18"/>
        </w:rPr>
      </w:pPr>
      <w:r w:rsidRPr="00931CB6">
        <w:rPr>
          <w:sz w:val="18"/>
          <w:szCs w:val="18"/>
        </w:rP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931CB6" w:rsidRPr="00931CB6" w:rsidRDefault="00931CB6" w:rsidP="00931CB6">
      <w:pPr>
        <w:spacing w:after="0" w:line="240" w:lineRule="auto"/>
        <w:ind w:left="42" w:right="141" w:firstLine="242"/>
        <w:jc w:val="both"/>
        <w:rPr>
          <w:sz w:val="18"/>
          <w:szCs w:val="18"/>
        </w:rPr>
      </w:pPr>
      <w:r w:rsidRPr="00931CB6">
        <w:rPr>
          <w:sz w:val="18"/>
          <w:szCs w:val="18"/>
        </w:rPr>
        <w:t>обезвреживание отходов - 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931CB6" w:rsidRPr="00931CB6" w:rsidRDefault="00931CB6" w:rsidP="00931CB6">
      <w:pPr>
        <w:spacing w:after="0" w:line="240" w:lineRule="auto"/>
        <w:ind w:left="42" w:right="141" w:firstLine="242"/>
        <w:jc w:val="both"/>
        <w:rPr>
          <w:sz w:val="18"/>
          <w:szCs w:val="18"/>
        </w:rPr>
      </w:pPr>
      <w:r w:rsidRPr="00931CB6">
        <w:rPr>
          <w:sz w:val="18"/>
          <w:szCs w:val="18"/>
        </w:rPr>
        <w:t>вид отходов - совокупность отходов, которые имеют общие признаки в соответствии с системой классификации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сбор отходов - прием или поступление отходов от физических лиц и юридических лиц в целях дальнейшей обработки, утилизации, обезвреживания, транспортирования, размещения таких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931CB6" w:rsidRPr="00931CB6" w:rsidRDefault="00931CB6" w:rsidP="00931CB6">
      <w:pPr>
        <w:spacing w:after="0" w:line="240" w:lineRule="auto"/>
        <w:ind w:left="42" w:right="141" w:firstLine="242"/>
        <w:jc w:val="both"/>
        <w:rPr>
          <w:sz w:val="18"/>
          <w:szCs w:val="18"/>
        </w:rPr>
      </w:pPr>
      <w:r w:rsidRPr="00931CB6">
        <w:rPr>
          <w:sz w:val="18"/>
          <w:szCs w:val="18"/>
        </w:rPr>
        <w:t>накопление отходов - временное складирование отходов (на срок не более чем шесть месяцев)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дальнейшей утилизации, обезвреживания, размещения, транспортирования;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обработка отходов - предварительная подготовка отходов к дальнейшей утилизации, включая их сортировку, разборку, очистку;</w:t>
      </w:r>
    </w:p>
    <w:p w:rsidR="00931CB6" w:rsidRPr="00931CB6" w:rsidRDefault="00931CB6" w:rsidP="00931CB6">
      <w:pPr>
        <w:spacing w:after="0" w:line="240" w:lineRule="auto"/>
        <w:ind w:left="42" w:right="141" w:firstLine="242"/>
        <w:jc w:val="both"/>
        <w:rPr>
          <w:sz w:val="18"/>
          <w:szCs w:val="18"/>
        </w:rPr>
      </w:pPr>
      <w:r w:rsidRPr="00931CB6">
        <w:rPr>
          <w:sz w:val="18"/>
          <w:szCs w:val="18"/>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оператор по обращению с твердыми коммунальными отходами - индивидуальный предприниматель или юридическое лицо, осуществляющее деятельность по сбору, транспортированию, обработке, утилизации, обезвреживанию, захоронению твердых коммунальных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2.2. Регулирование деятельности в сфере утилизации и переработки отходов на территории Марёвского муниципального округа основывается на принципах:</w:t>
      </w:r>
    </w:p>
    <w:p w:rsidR="00931CB6" w:rsidRPr="00931CB6" w:rsidRDefault="00931CB6" w:rsidP="00931CB6">
      <w:pPr>
        <w:spacing w:after="0" w:line="240" w:lineRule="auto"/>
        <w:ind w:left="42" w:right="141" w:firstLine="242"/>
        <w:jc w:val="both"/>
        <w:rPr>
          <w:sz w:val="18"/>
          <w:szCs w:val="18"/>
        </w:rPr>
      </w:pPr>
      <w:r w:rsidRPr="00931CB6">
        <w:rPr>
          <w:sz w:val="18"/>
          <w:szCs w:val="18"/>
        </w:rPr>
        <w:t>охраны здоровья человека, поддержания или восстановления благоприятного состояния окружающей среды и сохранения биологического разнообразия;</w:t>
      </w:r>
    </w:p>
    <w:p w:rsidR="00931CB6" w:rsidRPr="00931CB6" w:rsidRDefault="00931CB6" w:rsidP="00931CB6">
      <w:pPr>
        <w:spacing w:after="0" w:line="240" w:lineRule="auto"/>
        <w:ind w:left="42" w:right="141" w:firstLine="242"/>
        <w:jc w:val="both"/>
        <w:rPr>
          <w:sz w:val="18"/>
          <w:szCs w:val="18"/>
        </w:rPr>
      </w:pPr>
      <w:r w:rsidRPr="00931CB6">
        <w:rPr>
          <w:sz w:val="18"/>
          <w:szCs w:val="18"/>
        </w:rPr>
        <w:t>научно обоснованного сочетания экологических и экономических интересов общества в целях обеспечения устойчивого развития общества;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использования наилучших доступных технологий при обращении с отходами;</w:t>
      </w:r>
    </w:p>
    <w:p w:rsidR="00931CB6" w:rsidRPr="00931CB6" w:rsidRDefault="00931CB6" w:rsidP="00931CB6">
      <w:pPr>
        <w:spacing w:after="0" w:line="240" w:lineRule="auto"/>
        <w:ind w:left="42" w:right="141" w:firstLine="242"/>
        <w:jc w:val="both"/>
        <w:rPr>
          <w:sz w:val="18"/>
          <w:szCs w:val="18"/>
        </w:rPr>
      </w:pPr>
      <w:r w:rsidRPr="00931CB6">
        <w:rPr>
          <w:sz w:val="18"/>
          <w:szCs w:val="18"/>
        </w:rPr>
        <w:t>комплексной переработки материально-сырьевых ресурсов в целях уменьшения количества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использования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931CB6" w:rsidRPr="00931CB6" w:rsidRDefault="00931CB6" w:rsidP="00931CB6">
      <w:pPr>
        <w:spacing w:after="0" w:line="240" w:lineRule="auto"/>
        <w:ind w:left="42" w:right="141" w:firstLine="242"/>
        <w:jc w:val="both"/>
        <w:rPr>
          <w:sz w:val="18"/>
          <w:szCs w:val="18"/>
        </w:rPr>
      </w:pPr>
      <w:r w:rsidRPr="00931CB6">
        <w:rPr>
          <w:sz w:val="18"/>
          <w:szCs w:val="18"/>
        </w:rPr>
        <w:t>доступности и сохранения биологического разнообразия;</w:t>
      </w:r>
    </w:p>
    <w:p w:rsidR="00931CB6" w:rsidRPr="00931CB6" w:rsidRDefault="00931CB6" w:rsidP="00931CB6">
      <w:pPr>
        <w:spacing w:after="0" w:line="240" w:lineRule="auto"/>
        <w:ind w:left="42" w:right="141" w:firstLine="242"/>
        <w:jc w:val="both"/>
        <w:rPr>
          <w:sz w:val="18"/>
          <w:szCs w:val="18"/>
        </w:rPr>
      </w:pPr>
      <w:r w:rsidRPr="00931CB6">
        <w:rPr>
          <w:sz w:val="18"/>
          <w:szCs w:val="18"/>
        </w:rPr>
        <w:t>использования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931CB6" w:rsidRPr="00931CB6" w:rsidRDefault="00931CB6" w:rsidP="00931CB6">
      <w:pPr>
        <w:spacing w:after="0" w:line="240" w:lineRule="auto"/>
        <w:ind w:left="42" w:right="141" w:firstLine="242"/>
        <w:jc w:val="both"/>
        <w:rPr>
          <w:sz w:val="18"/>
          <w:szCs w:val="18"/>
        </w:rPr>
      </w:pPr>
      <w:r w:rsidRPr="00931CB6">
        <w:rPr>
          <w:sz w:val="18"/>
          <w:szCs w:val="18"/>
        </w:rPr>
        <w:t>доступности в соответствии с законодательством Российской Федерации к информации в области обращения с отходами.</w:t>
      </w:r>
    </w:p>
    <w:p w:rsidR="00931CB6" w:rsidRPr="00931CB6" w:rsidRDefault="00931CB6" w:rsidP="00931CB6">
      <w:pPr>
        <w:spacing w:after="0" w:line="240" w:lineRule="auto"/>
        <w:ind w:left="42" w:right="141" w:firstLine="242"/>
        <w:jc w:val="both"/>
        <w:rPr>
          <w:sz w:val="18"/>
          <w:szCs w:val="18"/>
        </w:rPr>
      </w:pPr>
      <w:r w:rsidRPr="00931CB6">
        <w:rPr>
          <w:b/>
          <w:bCs/>
          <w:sz w:val="18"/>
          <w:szCs w:val="18"/>
        </w:rPr>
        <w:t>3. Утилизация и переработка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3.1. Оператор должен иметь лицензию по обезвреживанию и размещению отходов I - IV классов опасности в соответствии с Федеральным законом от 4 мая 2011 года № 99-ФЗ "О лицензировании отдельных видов деятельности", Постановлением Правительства Российской Федерации от 21.11.2011 N 957 "Об организации лицензирования отдельных видов деятельности" и Положением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Постановлением Правительства Российской Федерации от 26.12.2020 № 2290.</w:t>
      </w:r>
    </w:p>
    <w:p w:rsidR="00931CB6" w:rsidRPr="00931CB6" w:rsidRDefault="00931CB6" w:rsidP="00931CB6">
      <w:pPr>
        <w:spacing w:after="0" w:line="240" w:lineRule="auto"/>
        <w:ind w:left="42" w:right="141" w:firstLine="242"/>
        <w:jc w:val="both"/>
        <w:rPr>
          <w:sz w:val="18"/>
          <w:szCs w:val="18"/>
        </w:rPr>
      </w:pPr>
      <w:r w:rsidRPr="00931CB6">
        <w:rPr>
          <w:sz w:val="18"/>
          <w:szCs w:val="18"/>
        </w:rPr>
        <w:t>3.2. У оператора в удобном для ознакомления заинтересованными лицами месте должна находиться следующая информация:</w:t>
      </w:r>
    </w:p>
    <w:p w:rsidR="00931CB6" w:rsidRPr="00931CB6" w:rsidRDefault="00931CB6" w:rsidP="00931CB6">
      <w:pPr>
        <w:spacing w:after="0" w:line="240" w:lineRule="auto"/>
        <w:ind w:left="42" w:right="141" w:firstLine="242"/>
        <w:jc w:val="both"/>
        <w:rPr>
          <w:sz w:val="18"/>
          <w:szCs w:val="18"/>
        </w:rPr>
      </w:pPr>
      <w:r w:rsidRPr="00931CB6">
        <w:rPr>
          <w:sz w:val="18"/>
          <w:szCs w:val="18"/>
        </w:rPr>
        <w:t>3.2.1. Правила предоставления услуг по утилизации и (или) переработке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3.2.2. Тарифы на оказание услуг, указанных в пункте 3.2.1 настоящего Порядка;</w:t>
      </w:r>
    </w:p>
    <w:p w:rsidR="00931CB6" w:rsidRPr="00931CB6" w:rsidRDefault="00931CB6" w:rsidP="00931CB6">
      <w:pPr>
        <w:spacing w:after="0" w:line="240" w:lineRule="auto"/>
        <w:ind w:left="42" w:right="141" w:firstLine="242"/>
        <w:jc w:val="both"/>
        <w:rPr>
          <w:sz w:val="18"/>
          <w:szCs w:val="18"/>
        </w:rPr>
      </w:pPr>
      <w:r w:rsidRPr="00931CB6">
        <w:rPr>
          <w:sz w:val="18"/>
          <w:szCs w:val="18"/>
        </w:rPr>
        <w:t>3.2.3. Гарантийные обязательства предоставления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3.3. Оператор обязан:</w:t>
      </w:r>
    </w:p>
    <w:p w:rsidR="00931CB6" w:rsidRPr="00931CB6" w:rsidRDefault="00931CB6" w:rsidP="00931CB6">
      <w:pPr>
        <w:spacing w:after="0" w:line="240" w:lineRule="auto"/>
        <w:ind w:left="42" w:right="141" w:firstLine="242"/>
        <w:jc w:val="both"/>
        <w:rPr>
          <w:sz w:val="18"/>
          <w:szCs w:val="18"/>
        </w:rPr>
      </w:pPr>
      <w:r w:rsidRPr="00931CB6">
        <w:rPr>
          <w:sz w:val="18"/>
          <w:szCs w:val="18"/>
        </w:rPr>
        <w:t>3.3.1.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 и настоящий Порядок;</w:t>
      </w:r>
    </w:p>
    <w:p w:rsidR="00931CB6" w:rsidRPr="00931CB6" w:rsidRDefault="00931CB6" w:rsidP="00931CB6">
      <w:pPr>
        <w:spacing w:after="0" w:line="240" w:lineRule="auto"/>
        <w:ind w:left="42" w:right="141" w:firstLine="242"/>
        <w:jc w:val="both"/>
        <w:rPr>
          <w:sz w:val="18"/>
          <w:szCs w:val="18"/>
        </w:rPr>
      </w:pPr>
      <w:r w:rsidRPr="00931CB6">
        <w:rPr>
          <w:sz w:val="18"/>
          <w:szCs w:val="18"/>
        </w:rPr>
        <w:t>3.3.2. Разрабатывать проекты нормативов образования отходов и лимитов на размещение отходов в целях уменьшения количества их образования;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3.3.3. Внедрять малоотходные технологии на основе новейших научно-технических достижений, а также наилучшие доступные технологии;</w:t>
      </w:r>
    </w:p>
    <w:p w:rsidR="00931CB6" w:rsidRPr="00931CB6" w:rsidRDefault="00931CB6" w:rsidP="00931CB6">
      <w:pPr>
        <w:spacing w:after="0" w:line="240" w:lineRule="auto"/>
        <w:ind w:left="42" w:right="141" w:firstLine="242"/>
        <w:jc w:val="both"/>
        <w:rPr>
          <w:sz w:val="18"/>
          <w:szCs w:val="18"/>
        </w:rPr>
      </w:pPr>
      <w:r w:rsidRPr="00931CB6">
        <w:rPr>
          <w:sz w:val="18"/>
          <w:szCs w:val="18"/>
        </w:rPr>
        <w:t>3.3.4. Проводить инвентаризацию отходов и объектов их размещения;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3.3.5. Проводить мониторинг состояния и загрязнения окружающей среды на территориях объектов размещения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t>3.3.6. Предоставлять в установленном порядке необходимую информацию в области обращения с отходами;</w:t>
      </w:r>
    </w:p>
    <w:p w:rsidR="00931CB6" w:rsidRPr="00931CB6" w:rsidRDefault="00931CB6" w:rsidP="00931CB6">
      <w:pPr>
        <w:spacing w:after="0" w:line="240" w:lineRule="auto"/>
        <w:ind w:left="42" w:right="141" w:firstLine="242"/>
        <w:jc w:val="both"/>
        <w:rPr>
          <w:sz w:val="18"/>
          <w:szCs w:val="18"/>
        </w:rPr>
      </w:pPr>
      <w:r w:rsidRPr="00931CB6">
        <w:rPr>
          <w:sz w:val="18"/>
          <w:szCs w:val="18"/>
        </w:rPr>
        <w:t>3.3.7. Соблюдать требования предупреждения аварий, связанных с обращением с отходами, и принимать неотложные меры по их ликвидации;</w:t>
      </w:r>
    </w:p>
    <w:p w:rsidR="00931CB6" w:rsidRPr="00931CB6" w:rsidRDefault="00931CB6" w:rsidP="00931CB6">
      <w:pPr>
        <w:spacing w:after="0" w:line="240" w:lineRule="auto"/>
        <w:ind w:left="42" w:right="141" w:firstLine="242"/>
        <w:jc w:val="both"/>
        <w:rPr>
          <w:sz w:val="18"/>
          <w:szCs w:val="18"/>
        </w:rPr>
      </w:pPr>
      <w:r w:rsidRPr="00931CB6">
        <w:rPr>
          <w:sz w:val="18"/>
          <w:szCs w:val="18"/>
        </w:rPr>
        <w:t>3.3.8. 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органы местного самоуправления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3.4.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порядке, установленном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3.5. Запрещается захоронение отходов на территории Марёвского муниципального округа: в границах населенных пунктов, лесопарковых, курортных, лечебно-оздоровительных, рекреационных зон, а также в водоохранных зонах, на водосборных площадях подземных водных объектов, которые используются в целях питьевого и хозяйственно-бытового водоснабжения.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3.6.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931CB6" w:rsidRPr="00931CB6" w:rsidRDefault="00931CB6" w:rsidP="00931CB6">
      <w:pPr>
        <w:spacing w:after="0" w:line="240" w:lineRule="auto"/>
        <w:ind w:left="42" w:right="141" w:firstLine="242"/>
        <w:jc w:val="both"/>
        <w:rPr>
          <w:sz w:val="18"/>
          <w:szCs w:val="18"/>
        </w:rPr>
      </w:pPr>
      <w:r w:rsidRPr="00931CB6">
        <w:rPr>
          <w:b/>
          <w:bCs/>
          <w:sz w:val="18"/>
          <w:szCs w:val="18"/>
        </w:rPr>
        <w:t>4. Контроль в сфере утилизации и переработки отходов</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4.1. Индивидуальные предприниматели и (или) юридические лица независимо от организационно-правовой формы, осуществляющие деятельность в сфере утилизации переработки отходов, обязаны обеспечить производственный контроль за соблюдением требований нормативно-правовых актов, регламентирующих данный вид деятельности, и настоящего Порядка.</w:t>
      </w:r>
    </w:p>
    <w:p w:rsidR="00931CB6" w:rsidRPr="00931CB6" w:rsidRDefault="00931CB6" w:rsidP="00931CB6">
      <w:pPr>
        <w:spacing w:after="0" w:line="240" w:lineRule="auto"/>
        <w:ind w:left="42" w:right="141" w:firstLine="242"/>
        <w:jc w:val="both"/>
        <w:rPr>
          <w:sz w:val="18"/>
          <w:szCs w:val="18"/>
        </w:rPr>
      </w:pPr>
      <w:r w:rsidRPr="00931CB6">
        <w:rPr>
          <w:sz w:val="18"/>
          <w:szCs w:val="18"/>
        </w:rPr>
        <w:t>4.2. Общественный контроль за деятельностью в сфере утилизации и переработки отходов осуществляется в соответствии с действующим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4.3. Контроль за соблюдением настоящего Порядка осуществляется Администрацией Марёвского муниципального округа в пределах своей компетенции.</w:t>
      </w:r>
    </w:p>
    <w:p w:rsidR="00931CB6" w:rsidRPr="00931CB6" w:rsidRDefault="00931CB6" w:rsidP="00931CB6">
      <w:pPr>
        <w:spacing w:after="0" w:line="240" w:lineRule="auto"/>
        <w:ind w:left="42" w:right="141" w:firstLine="242"/>
        <w:jc w:val="both"/>
        <w:rPr>
          <w:sz w:val="18"/>
          <w:szCs w:val="18"/>
        </w:rPr>
      </w:pPr>
      <w:r w:rsidRPr="00931CB6">
        <w:rPr>
          <w:b/>
          <w:bCs/>
          <w:sz w:val="18"/>
          <w:szCs w:val="18"/>
        </w:rPr>
        <w:t>5. Ответственность индивидуальных предпринимателей и (или) юридических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5.1. Неисполнение или ненадлежащее исполнение индивидуальными предпринимателями и (или) юридическими лицами независимо от организационно-правовых форм последних настоящего Порядка, экологических, санитарно-эпидемиологических и иных требований в сфере утилизации и переработки отходов влечет за собой имущественную, дисциплинарную, административную, уголовную или гражданско-правовую ответственность в соответствии с действующим законодательством Российской Федерации.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09.09.2024  № 309</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изменения в Положение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Воздушным кодексом Российской Федерации, постановлением Правительства РФ от 11.03.2010 № 138 "Об утверждении Федеральных правил использования воздушного пространства Российской Федерации",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Внести изменение в Положение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утвержденное постановлением Администрации муниципального округа от 06.07.2021 № 295, изложив пункт 7 в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«7. Представляемые копии документов должны быть заверены в соответствии с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09.09.2024  № 310</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Положения о постоянно действующей комиссии по вопросам рекультивации земель на территории Марёвского муниципального округа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со статьями 11 и 72 Земельного кодекса Российской Федерации, постановлением Правительства Российской Федерации от 10.07.2018 № 800 «О проведении рекультивации и консервации земель», в целях упорядочения приемки (передачи) рекультивируемых земель, а также для рассмотрения других вопросов, связанных с восстановлением нарушенных земель на территории Марёвского муниципального округа, Администрация Марёвского муниципального округа </w:t>
      </w:r>
      <w:r w:rsidRPr="00931CB6">
        <w:rPr>
          <w:b/>
          <w:sz w:val="18"/>
          <w:szCs w:val="18"/>
        </w:rPr>
        <w:t>ПОСТАНОВЛЯЕТ:</w:t>
      </w:r>
    </w:p>
    <w:p w:rsidR="00931CB6" w:rsidRPr="00931CB6" w:rsidRDefault="00931CB6" w:rsidP="00B84000">
      <w:pPr>
        <w:numPr>
          <w:ilvl w:val="0"/>
          <w:numId w:val="8"/>
        </w:numPr>
        <w:spacing w:after="0" w:line="240" w:lineRule="auto"/>
        <w:ind w:left="42" w:right="141" w:firstLine="242"/>
        <w:jc w:val="both"/>
        <w:rPr>
          <w:sz w:val="18"/>
          <w:szCs w:val="18"/>
        </w:rPr>
      </w:pPr>
      <w:r w:rsidRPr="00931CB6">
        <w:rPr>
          <w:sz w:val="18"/>
          <w:szCs w:val="18"/>
        </w:rPr>
        <w:t>Утвердить прилагаемые:</w:t>
      </w:r>
    </w:p>
    <w:p w:rsidR="00931CB6" w:rsidRPr="00931CB6" w:rsidRDefault="00931CB6" w:rsidP="00931CB6">
      <w:pPr>
        <w:spacing w:after="0" w:line="240" w:lineRule="auto"/>
        <w:ind w:left="42" w:right="141" w:firstLine="242"/>
        <w:jc w:val="both"/>
        <w:rPr>
          <w:sz w:val="18"/>
          <w:szCs w:val="18"/>
        </w:rPr>
      </w:pPr>
      <w:r w:rsidRPr="00931CB6">
        <w:rPr>
          <w:sz w:val="18"/>
          <w:szCs w:val="18"/>
        </w:rPr>
        <w:t>Положение о постоянно действующей комиссии по вопросам рекультивации земель в Марёвском муниципальном округе;</w:t>
      </w:r>
    </w:p>
    <w:p w:rsidR="00931CB6" w:rsidRPr="00931CB6" w:rsidRDefault="00931CB6" w:rsidP="00931CB6">
      <w:pPr>
        <w:spacing w:after="0" w:line="240" w:lineRule="auto"/>
        <w:ind w:left="42" w:right="141" w:firstLine="242"/>
        <w:jc w:val="both"/>
        <w:rPr>
          <w:sz w:val="18"/>
          <w:szCs w:val="18"/>
        </w:rPr>
      </w:pPr>
      <w:r w:rsidRPr="00931CB6">
        <w:rPr>
          <w:sz w:val="18"/>
          <w:szCs w:val="18"/>
        </w:rPr>
        <w:t>Форму Акта приемки-сдачи рекультивированных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2. Признать утратившим силу постановление Администрации муниципального района от 07.06.2017 № 292 «Об утверждении Положения о постоянно действующей комиссии по вопросам рекультивации земель на территории Марёвского муниципального района».</w:t>
      </w:r>
    </w:p>
    <w:p w:rsidR="00931CB6" w:rsidRPr="00931CB6" w:rsidRDefault="00931CB6" w:rsidP="00931CB6">
      <w:pPr>
        <w:spacing w:after="0" w:line="240" w:lineRule="auto"/>
        <w:ind w:left="42" w:right="141" w:firstLine="242"/>
        <w:jc w:val="both"/>
        <w:rPr>
          <w:sz w:val="18"/>
          <w:szCs w:val="18"/>
        </w:rPr>
      </w:pPr>
      <w:r w:rsidRPr="00931CB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5954" w:right="141"/>
        <w:jc w:val="center"/>
        <w:rPr>
          <w:sz w:val="18"/>
          <w:szCs w:val="18"/>
        </w:rPr>
      </w:pPr>
      <w:bookmarkStart w:id="3" w:name="штамп"/>
      <w:bookmarkEnd w:id="3"/>
      <w:r w:rsidRPr="00931CB6">
        <w:rPr>
          <w:sz w:val="18"/>
          <w:szCs w:val="18"/>
        </w:rPr>
        <w:t>Утверждено</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b/>
          <w:sz w:val="18"/>
          <w:szCs w:val="18"/>
        </w:rPr>
      </w:pPr>
      <w:r w:rsidRPr="00931CB6">
        <w:rPr>
          <w:sz w:val="18"/>
          <w:szCs w:val="18"/>
        </w:rPr>
        <w:t>от 09.09.2024 № 310</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lastRenderedPageBreak/>
        <w:t>ПОЛОЖЕНИЕ</w:t>
      </w:r>
    </w:p>
    <w:p w:rsidR="00931CB6" w:rsidRPr="00931CB6" w:rsidRDefault="00931CB6" w:rsidP="00931CB6">
      <w:pPr>
        <w:spacing w:after="0" w:line="240" w:lineRule="auto"/>
        <w:ind w:left="42" w:right="141"/>
        <w:jc w:val="center"/>
        <w:rPr>
          <w:b/>
          <w:sz w:val="18"/>
          <w:szCs w:val="18"/>
        </w:rPr>
      </w:pPr>
      <w:r w:rsidRPr="00931CB6">
        <w:rPr>
          <w:b/>
          <w:sz w:val="18"/>
          <w:szCs w:val="18"/>
        </w:rPr>
        <w:t>о постоянной комиссии по вопросам рекультивации земель на территории Марёвского муниципального округа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1. Общие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 Настоящее Положение разработано в целях обеспечения рекультивации земель, снятия, сохранения и рационального использования плодородного слоя почвы, а также усиления контроля за своевременным восстановлением нарушенных земель и вовлечения их в хозяйственный оборот и определяет правовое положение, задачи, функции, права и организацию деятельности постоянной комиссии по вопросам рекультивации земель на территории Марёвского муниципального округа (далее комиссия).</w:t>
      </w:r>
    </w:p>
    <w:p w:rsidR="00931CB6" w:rsidRPr="00931CB6" w:rsidRDefault="00931CB6" w:rsidP="00931CB6">
      <w:pPr>
        <w:spacing w:after="0" w:line="240" w:lineRule="auto"/>
        <w:ind w:left="42" w:right="141" w:firstLine="242"/>
        <w:jc w:val="both"/>
        <w:rPr>
          <w:sz w:val="18"/>
          <w:szCs w:val="18"/>
        </w:rPr>
      </w:pPr>
      <w:r w:rsidRPr="00931CB6">
        <w:rPr>
          <w:sz w:val="18"/>
          <w:szCs w:val="18"/>
        </w:rPr>
        <w:t>2. Комиссия</w:t>
      </w:r>
      <w:r w:rsidRPr="00931CB6">
        <w:rPr>
          <w:sz w:val="18"/>
          <w:szCs w:val="18"/>
        </w:rPr>
        <w:tab/>
        <w:t xml:space="preserve"> образована для организации процедуры приемки (передачи) рекультивированных, неиспользованных, подвергнувшихся негативному воздействию, самовольно нарушенных земель, а также для рассмотрения других вопросов, связанных с восстановлением нарушенных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3. Комиссия</w:t>
      </w:r>
      <w:r w:rsidRPr="00931CB6">
        <w:rPr>
          <w:sz w:val="18"/>
          <w:szCs w:val="18"/>
        </w:rPr>
        <w:tab/>
        <w:t>в своей работе руководствуется Конституцией Российской Федерации, Земельным кодексом Российской Федерации, Постановлением Правительства Российской Федерации от 10.07.2018 № 800 «О проведении рекультивации и консервации земель» и настоящим Положением.</w:t>
      </w:r>
    </w:p>
    <w:p w:rsidR="00931CB6" w:rsidRPr="00931CB6" w:rsidRDefault="00931CB6" w:rsidP="00931CB6">
      <w:pPr>
        <w:spacing w:after="0" w:line="240" w:lineRule="auto"/>
        <w:ind w:left="42" w:right="141" w:firstLine="242"/>
        <w:jc w:val="both"/>
        <w:rPr>
          <w:b/>
          <w:sz w:val="18"/>
          <w:szCs w:val="18"/>
        </w:rPr>
      </w:pPr>
      <w:r w:rsidRPr="00931CB6">
        <w:rPr>
          <w:b/>
          <w:sz w:val="18"/>
          <w:szCs w:val="18"/>
        </w:rPr>
        <w:t>Раздел 2. Основные задачи и функции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1. Основными задачами комиссии являются:</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организация и проведение приемки (передачи) рекультивированных земель;</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рассмотрение вопросов и принятие решений о приемке (передаче) рекультивированных земель;</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обеспечение выполнения юридическими и физическими лицами условий приведения нарушенных земель в состояние, пригодное для дальнейшего использования.</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2. Основные функции комиссии:</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осуществляет прием письменных извещений о завершении работ по рекультивации земель. В зависимости от характера нарушенных земель и дальнейшего использования рекультивированных участков комиссия в месячный срок уточняет и дополняет перечень материалов, необходимых для представления в комиссию;</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для приемки рекультивированных земель с выездом на место формирует рабочую комиссию из членов комиссии с привлечением представителей заинтересованных государственных и муниципальных органов и организаций (по согласованию);</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проводит проверку проектной и иной документации, фактически  выполненных работ, их качество и соответствие предъявляемым нормативам; осуществляет приемку</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рекультивированных земель в натуре; по результатам проведенной проверки составляет акт приемки-сдачи рекультивированных земель.</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Раздел 3. Состав и организация деятельности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1. Деятельность комиссии осуществляется на принципах коллегиального рассмотрения вопросов и принятия в пределах своей компетенции согласованных решений.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2. Комиссия</w:t>
      </w:r>
      <w:r w:rsidRPr="00931CB6">
        <w:rPr>
          <w:sz w:val="18"/>
          <w:szCs w:val="18"/>
        </w:rPr>
        <w:tab/>
        <w:t>состоит из председателя, заместителя председателя, секретаря и членов комиссии. Персональный состав комиссии утверждается постановлением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 Председатель</w:t>
      </w:r>
      <w:r w:rsidRPr="00931CB6">
        <w:rPr>
          <w:sz w:val="18"/>
          <w:szCs w:val="18"/>
        </w:rPr>
        <w:tab/>
        <w:t>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осуществляет общее руководство и контроль за работой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планирует работу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утверждает акт приемки-сдачи рекультивированных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проводит заседания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осуществляет иные полномочия, отнесенные к его компетенции; В отсутствие председателя комиссии его функции осуществляет заместитель председателя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4.Секретарь</w:t>
      </w:r>
      <w:r w:rsidRPr="00931CB6">
        <w:rPr>
          <w:sz w:val="18"/>
          <w:szCs w:val="18"/>
        </w:rPr>
        <w:tab/>
        <w:t xml:space="preserve">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принимает и регистрирует документы и заявления заинтересованных лиц о рассмотрении вопросов в соответствии с компетенцией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готовит заседания комиссии и обеспечивает необходимые условия ее работы;</w:t>
      </w:r>
    </w:p>
    <w:p w:rsidR="00931CB6" w:rsidRPr="00931CB6" w:rsidRDefault="00931CB6" w:rsidP="00931CB6">
      <w:pPr>
        <w:spacing w:after="0" w:line="240" w:lineRule="auto"/>
        <w:ind w:left="42" w:right="141" w:firstLine="242"/>
        <w:jc w:val="both"/>
        <w:rPr>
          <w:sz w:val="18"/>
          <w:szCs w:val="18"/>
        </w:rPr>
      </w:pPr>
      <w:r w:rsidRPr="00931CB6">
        <w:rPr>
          <w:sz w:val="18"/>
          <w:szCs w:val="18"/>
        </w:rPr>
        <w:t>ведет и оформляет протоколы заседания комиссии, направляет их заинтересованным лицам;</w:t>
      </w:r>
    </w:p>
    <w:p w:rsidR="00931CB6" w:rsidRPr="00931CB6" w:rsidRDefault="00931CB6" w:rsidP="00931CB6">
      <w:pPr>
        <w:spacing w:after="0" w:line="240" w:lineRule="auto"/>
        <w:ind w:left="42" w:right="141" w:firstLine="242"/>
        <w:jc w:val="both"/>
        <w:rPr>
          <w:sz w:val="18"/>
          <w:szCs w:val="18"/>
        </w:rPr>
      </w:pPr>
      <w:r w:rsidRPr="00931CB6">
        <w:rPr>
          <w:sz w:val="18"/>
          <w:szCs w:val="18"/>
        </w:rPr>
        <w:t>отвечает за учет и сохранность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извещает членов комиссии, а также заявителей о времени и месте проведения заседания;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осуществляет иные полномочия.</w:t>
      </w:r>
    </w:p>
    <w:p w:rsidR="00931CB6" w:rsidRPr="00931CB6" w:rsidRDefault="00931CB6" w:rsidP="00931CB6">
      <w:pPr>
        <w:spacing w:after="0" w:line="240" w:lineRule="auto"/>
        <w:ind w:left="42" w:right="141" w:firstLine="242"/>
        <w:jc w:val="both"/>
        <w:rPr>
          <w:sz w:val="18"/>
          <w:szCs w:val="18"/>
        </w:rPr>
      </w:pPr>
      <w:r w:rsidRPr="00931CB6">
        <w:rPr>
          <w:sz w:val="18"/>
          <w:szCs w:val="18"/>
        </w:rPr>
        <w:t>5.Заседания комиссии проводятся по мере необходимости и считаются правомочными, если на них присутствуют 2/3 ее состава.</w:t>
      </w:r>
    </w:p>
    <w:p w:rsidR="00931CB6" w:rsidRPr="00931CB6" w:rsidRDefault="00931CB6" w:rsidP="00931CB6">
      <w:pPr>
        <w:spacing w:after="0" w:line="240" w:lineRule="auto"/>
        <w:ind w:left="42" w:right="141" w:firstLine="242"/>
        <w:jc w:val="both"/>
        <w:rPr>
          <w:sz w:val="18"/>
          <w:szCs w:val="18"/>
        </w:rPr>
      </w:pPr>
      <w:r w:rsidRPr="00931CB6">
        <w:rPr>
          <w:sz w:val="18"/>
          <w:szCs w:val="18"/>
        </w:rPr>
        <w:t>6. Решение принимается простым большинством голосов. В случае равенства голосов, решающим является голос председательствующего на заседании комиссии. Председательствующий голосует последним.</w:t>
      </w:r>
    </w:p>
    <w:p w:rsidR="00931CB6" w:rsidRPr="00931CB6" w:rsidRDefault="00931CB6" w:rsidP="00931CB6">
      <w:pPr>
        <w:spacing w:after="0" w:line="240" w:lineRule="auto"/>
        <w:ind w:left="42" w:right="141" w:firstLine="242"/>
        <w:jc w:val="both"/>
        <w:rPr>
          <w:sz w:val="18"/>
          <w:szCs w:val="18"/>
        </w:rPr>
      </w:pPr>
      <w:r w:rsidRPr="00931CB6">
        <w:rPr>
          <w:sz w:val="18"/>
          <w:szCs w:val="18"/>
        </w:rPr>
        <w:t>7.3 аседания комиссии оформляются протоколом, который оформляется в 'О течение 3 (трех) рабочих дней после заседания комиссии. Протокол после оформления подписывается всеми членами комиссии в течение 5 (пяти) рабочих дней.</w:t>
      </w:r>
    </w:p>
    <w:p w:rsidR="00931CB6" w:rsidRPr="00931CB6" w:rsidRDefault="00931CB6" w:rsidP="00931CB6">
      <w:pPr>
        <w:spacing w:after="0" w:line="240" w:lineRule="auto"/>
        <w:ind w:left="42" w:right="141" w:firstLine="242"/>
        <w:jc w:val="both"/>
        <w:rPr>
          <w:sz w:val="18"/>
          <w:szCs w:val="18"/>
        </w:rPr>
      </w:pPr>
      <w:r w:rsidRPr="00931CB6">
        <w:rPr>
          <w:sz w:val="18"/>
          <w:szCs w:val="18"/>
        </w:rPr>
        <w:t>8. Приемку рекультивированных участков с выездом на место осуществляет рабочая комиссия, которая утверждается председателем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(заместителем) в 10-дневный срок после поступления письменного извещения от юридических (физических) лиц, сдающих земли.</w:t>
      </w:r>
    </w:p>
    <w:p w:rsidR="00931CB6" w:rsidRPr="00931CB6" w:rsidRDefault="00931CB6" w:rsidP="00B84000">
      <w:pPr>
        <w:numPr>
          <w:ilvl w:val="2"/>
          <w:numId w:val="9"/>
        </w:numPr>
        <w:spacing w:after="0" w:line="240" w:lineRule="auto"/>
        <w:ind w:left="42" w:right="141" w:firstLine="242"/>
        <w:jc w:val="both"/>
        <w:rPr>
          <w:sz w:val="18"/>
          <w:szCs w:val="18"/>
        </w:rPr>
      </w:pPr>
      <w:r w:rsidRPr="00931CB6">
        <w:rPr>
          <w:sz w:val="18"/>
          <w:szCs w:val="18"/>
        </w:rPr>
        <w:t>Рабочая</w:t>
      </w:r>
      <w:r w:rsidRPr="00931CB6">
        <w:rPr>
          <w:sz w:val="18"/>
          <w:szCs w:val="18"/>
        </w:rPr>
        <w:tab/>
        <w:t>комиссия формируется из членов комиссии, представителей заинтересованных государственных и муниципальных органов и организаций. В работе комиссии принимают участие представители юридических лиц или граждане, сдающие и принимающие рекультивированные земли, также при</w:t>
      </w:r>
      <w:r w:rsidRPr="00931CB6">
        <w:rPr>
          <w:sz w:val="18"/>
          <w:szCs w:val="18"/>
          <w:vertAlign w:val="subscript"/>
        </w:rPr>
        <w:t xml:space="preserve"> </w:t>
      </w:r>
      <w:r w:rsidRPr="00931CB6">
        <w:rPr>
          <w:sz w:val="18"/>
          <w:szCs w:val="18"/>
        </w:rPr>
        <w:t>необходимости специалисты подрядных и проектных организаций, эксперты и другие заинтересованные лица.</w:t>
      </w:r>
    </w:p>
    <w:p w:rsidR="00931CB6" w:rsidRPr="00931CB6" w:rsidRDefault="00931CB6" w:rsidP="00B84000">
      <w:pPr>
        <w:numPr>
          <w:ilvl w:val="2"/>
          <w:numId w:val="9"/>
        </w:numPr>
        <w:spacing w:after="0" w:line="240" w:lineRule="auto"/>
        <w:ind w:left="42" w:right="141" w:firstLine="242"/>
        <w:jc w:val="both"/>
        <w:rPr>
          <w:sz w:val="18"/>
          <w:szCs w:val="18"/>
        </w:rPr>
      </w:pPr>
      <w:r w:rsidRPr="00931CB6">
        <w:rPr>
          <w:sz w:val="18"/>
          <w:szCs w:val="18"/>
        </w:rPr>
        <w:t>Состав</w:t>
      </w:r>
      <w:r w:rsidRPr="00931CB6">
        <w:rPr>
          <w:sz w:val="18"/>
          <w:szCs w:val="18"/>
        </w:rPr>
        <w:tab/>
        <w:t>комиссии формируется таким образом, чтобы была исключена возможность возникновения конфликта интересов, которые могли бы повлиять на принимаемые комиссией решения.</w:t>
      </w:r>
    </w:p>
    <w:p w:rsidR="00931CB6" w:rsidRPr="00931CB6" w:rsidRDefault="00931CB6" w:rsidP="00931CB6">
      <w:pPr>
        <w:spacing w:after="0" w:line="240" w:lineRule="auto"/>
        <w:ind w:left="42" w:right="141" w:firstLine="242"/>
        <w:jc w:val="both"/>
        <w:rPr>
          <w:b/>
          <w:bCs/>
          <w:sz w:val="18"/>
          <w:szCs w:val="18"/>
        </w:rPr>
      </w:pPr>
      <w:r w:rsidRPr="00931CB6">
        <w:rPr>
          <w:sz w:val="18"/>
          <w:szCs w:val="18"/>
        </w:rPr>
        <w:t>11. При возникновении прямой или косвенной заинтересованности члена комиссии, которая может привести к конфликту интересов, член комиссии не голосует по данному вопросу.</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Раздел 4. Права и полномочия комиссии</w:t>
      </w:r>
    </w:p>
    <w:p w:rsidR="00931CB6" w:rsidRPr="00931CB6" w:rsidRDefault="00931CB6" w:rsidP="00931CB6">
      <w:pPr>
        <w:spacing w:after="0" w:line="240" w:lineRule="auto"/>
        <w:ind w:left="42" w:right="141" w:firstLine="242"/>
        <w:jc w:val="both"/>
        <w:rPr>
          <w:sz w:val="18"/>
          <w:szCs w:val="18"/>
        </w:rPr>
      </w:pPr>
      <w:r w:rsidRPr="00931CB6">
        <w:rPr>
          <w:sz w:val="18"/>
          <w:szCs w:val="18"/>
        </w:rPr>
        <w:t>1. Комиссия для решения поставленных задач и выполнения возложенных функций обладает следующими полномочиями:</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приеме извещений о завершении работ по рекультивации запрашивает необходимые материалы в зависимости характера нарушенных земель и дальнейшего использования рекультивированных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приемке рекультивированных земельных участков рабочая комиссия, сформированная из членов постоянной комиссии, проверяет:</w:t>
      </w:r>
    </w:p>
    <w:p w:rsidR="00931CB6" w:rsidRPr="00931CB6" w:rsidRDefault="00931CB6" w:rsidP="00931CB6">
      <w:pPr>
        <w:spacing w:after="0" w:line="240" w:lineRule="auto"/>
        <w:ind w:left="42" w:right="141" w:firstLine="242"/>
        <w:jc w:val="both"/>
        <w:rPr>
          <w:sz w:val="18"/>
          <w:szCs w:val="18"/>
        </w:rPr>
      </w:pPr>
      <w:r w:rsidRPr="00931CB6">
        <w:rPr>
          <w:sz w:val="18"/>
          <w:szCs w:val="18"/>
        </w:rPr>
        <w:t>соответствие выполненных работ утвержденному проекту рекультивации; качество планировочных работ;</w:t>
      </w:r>
    </w:p>
    <w:p w:rsidR="00931CB6" w:rsidRPr="00931CB6" w:rsidRDefault="00931CB6" w:rsidP="00931CB6">
      <w:pPr>
        <w:spacing w:after="0" w:line="240" w:lineRule="auto"/>
        <w:ind w:left="42" w:right="141" w:firstLine="242"/>
        <w:jc w:val="both"/>
        <w:rPr>
          <w:sz w:val="18"/>
          <w:szCs w:val="18"/>
        </w:rPr>
      </w:pPr>
      <w:r w:rsidRPr="00931CB6">
        <w:rPr>
          <w:sz w:val="18"/>
          <w:szCs w:val="18"/>
        </w:rPr>
        <w:t>мощность и равномерность нанесения плодородного слоя почвы; наличие и объем неиспользованного плодородного слоя почвы, а также условия его хранения;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полноту выполнения требований экологических, агротехнических, санитарно-гигиенических, строительных и других нормативов, стандартов и правил в зависимости от вида нарушения почвенного покрова и дальнейшего целевого использования рекультивированных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качество выполненных мелиоративных, противоэрозйонных и других мероприятий, определенных проектом или условиями рекультивации земель (договором);</w:t>
      </w:r>
    </w:p>
    <w:p w:rsidR="00931CB6" w:rsidRPr="00931CB6" w:rsidRDefault="00931CB6" w:rsidP="00931CB6">
      <w:pPr>
        <w:spacing w:after="0" w:line="240" w:lineRule="auto"/>
        <w:ind w:left="42" w:right="141" w:firstLine="242"/>
        <w:jc w:val="both"/>
        <w:rPr>
          <w:sz w:val="18"/>
          <w:szCs w:val="18"/>
        </w:rPr>
      </w:pPr>
      <w:r w:rsidRPr="00931CB6">
        <w:rPr>
          <w:sz w:val="18"/>
          <w:szCs w:val="18"/>
        </w:rPr>
        <w:t>наличие на рекультивированном участке строительных и других отходов; наличие и оборудование пунктов мониторинга рекультивированных земель, если их создание было определено проектом или условиями рекультивации нарушенных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иными полномочиями, предусмотренными настоящим Положением и действующим законодательством</w:t>
      </w:r>
    </w:p>
    <w:p w:rsidR="00931CB6" w:rsidRPr="00931CB6" w:rsidRDefault="00931CB6" w:rsidP="00B84000">
      <w:pPr>
        <w:numPr>
          <w:ilvl w:val="3"/>
          <w:numId w:val="9"/>
        </w:numPr>
        <w:spacing w:after="0" w:line="240" w:lineRule="auto"/>
        <w:ind w:left="42" w:right="141" w:firstLine="242"/>
        <w:jc w:val="both"/>
        <w:rPr>
          <w:sz w:val="18"/>
          <w:szCs w:val="18"/>
        </w:rPr>
      </w:pPr>
      <w:r w:rsidRPr="00931CB6">
        <w:rPr>
          <w:sz w:val="18"/>
          <w:szCs w:val="18"/>
        </w:rPr>
        <w:t>При</w:t>
      </w:r>
      <w:r w:rsidRPr="00931CB6">
        <w:rPr>
          <w:sz w:val="18"/>
          <w:szCs w:val="18"/>
        </w:rPr>
        <w:tab/>
        <w:t>проведении выездной проверки возможно проведение фото- и (или) видеосъемок, полученные фото и видеоматериалы являются приложением к акту приемки-сдачи рекультивированных земель.</w:t>
      </w:r>
    </w:p>
    <w:p w:rsidR="00931CB6" w:rsidRPr="00931CB6" w:rsidRDefault="00931CB6" w:rsidP="00B84000">
      <w:pPr>
        <w:numPr>
          <w:ilvl w:val="3"/>
          <w:numId w:val="9"/>
        </w:numPr>
        <w:spacing w:after="0" w:line="240" w:lineRule="auto"/>
        <w:ind w:left="42" w:right="141" w:firstLine="242"/>
        <w:jc w:val="both"/>
        <w:rPr>
          <w:sz w:val="18"/>
          <w:szCs w:val="18"/>
        </w:rPr>
      </w:pPr>
      <w:r w:rsidRPr="00931CB6">
        <w:rPr>
          <w:sz w:val="18"/>
          <w:szCs w:val="18"/>
        </w:rPr>
        <w:t>По</w:t>
      </w:r>
      <w:r w:rsidRPr="00931CB6">
        <w:rPr>
          <w:sz w:val="18"/>
          <w:szCs w:val="18"/>
        </w:rPr>
        <w:tab/>
        <w:t>результатам приемки рекультивированных земель комиссия вправе продлить (сократить) срок восстановления плодородия почв (биологический этап), установленный проектом рекультивации, или внести в органы местного самоуправления предложения об изменении целевого использования сдаваемого участка в порядке, установленном земельным законодательством.</w:t>
      </w:r>
    </w:p>
    <w:p w:rsidR="00931CB6" w:rsidRPr="00931CB6" w:rsidRDefault="00931CB6" w:rsidP="00931CB6">
      <w:pPr>
        <w:spacing w:after="0" w:line="240" w:lineRule="auto"/>
        <w:ind w:left="42" w:right="141" w:firstLine="242"/>
        <w:jc w:val="both"/>
        <w:rPr>
          <w:b/>
          <w:bCs/>
          <w:sz w:val="18"/>
          <w:szCs w:val="18"/>
        </w:rPr>
      </w:pPr>
      <w:r w:rsidRPr="00931CB6">
        <w:rPr>
          <w:sz w:val="18"/>
          <w:szCs w:val="18"/>
        </w:rPr>
        <w:t>4. При выявлении фактов порчи и уничтожения плодородного слоя почвы, невыполнения или некачественного выполнения обязательств по рекультивации нарушенных земель, несоблюдения установленных экологических и других стандартов, правил и норм при проведении работу связанных с нарушением почвенного покрова, комиссия может обратиться в соответствующие органы для привлечения юридических, должностных и физических лиц к административной и другой ответственности, установленной действующим законодательством.</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Раздел 5. Порядок приёмки и передачи рекультивированных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1. Приемка-передача рекультивированных земель осуществляется в месячный срок после поступления в постоянную комиссию письменного извещения о завершении работ по рекультивации, к которому прилагаются следующие материалы:</w:t>
      </w:r>
    </w:p>
    <w:p w:rsidR="00931CB6" w:rsidRPr="00931CB6" w:rsidRDefault="00931CB6" w:rsidP="00931CB6">
      <w:pPr>
        <w:spacing w:after="0" w:line="240" w:lineRule="auto"/>
        <w:ind w:left="42" w:right="141" w:firstLine="242"/>
        <w:jc w:val="both"/>
        <w:rPr>
          <w:sz w:val="18"/>
          <w:szCs w:val="18"/>
        </w:rPr>
      </w:pPr>
      <w:r w:rsidRPr="00931CB6">
        <w:rPr>
          <w:sz w:val="18"/>
          <w:szCs w:val="18"/>
        </w:rPr>
        <w:t>копии разрешений на проведение работ, связанных с нарушением почвенного покрова, а также документов, удостоверяющих право пользования землей и недрами;</w:t>
      </w:r>
    </w:p>
    <w:p w:rsidR="00931CB6" w:rsidRPr="00931CB6" w:rsidRDefault="00931CB6" w:rsidP="00931CB6">
      <w:pPr>
        <w:spacing w:after="0" w:line="240" w:lineRule="auto"/>
        <w:ind w:left="42" w:right="141" w:firstLine="242"/>
        <w:jc w:val="both"/>
        <w:rPr>
          <w:sz w:val="18"/>
          <w:szCs w:val="18"/>
        </w:rPr>
      </w:pPr>
      <w:r w:rsidRPr="00931CB6">
        <w:rPr>
          <w:sz w:val="18"/>
          <w:szCs w:val="18"/>
        </w:rPr>
        <w:t>выкопировка с плана землепользования с нанесенными границами рекультивированных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проект рекультивации, заключение по нему государственной экологической экспертизы;</w:t>
      </w:r>
    </w:p>
    <w:p w:rsidR="00931CB6" w:rsidRPr="00931CB6" w:rsidRDefault="00931CB6" w:rsidP="00931CB6">
      <w:pPr>
        <w:spacing w:after="0" w:line="240" w:lineRule="auto"/>
        <w:ind w:left="42" w:right="141" w:firstLine="242"/>
        <w:jc w:val="both"/>
        <w:rPr>
          <w:sz w:val="18"/>
          <w:szCs w:val="18"/>
        </w:rPr>
      </w:pPr>
      <w:r w:rsidRPr="00931CB6">
        <w:rPr>
          <w:sz w:val="18"/>
          <w:szCs w:val="18"/>
        </w:rPr>
        <w:t>данные почвенных, инженерно-геологических, гидрогеологических и других необходимых обследований до проведения работ, связанных с нарушением почвенного покрова, и после рекультивации нарушенных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схема расположения наблюдательных скважин и других постов наблюдения за возможной трансформацией почвенно-грунтовой толщи рекультивированных участков (гидрогеологический, инженерно-геологический мониторинг) в случае их создания;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проектная документация (рабочие чертежи) на мелиоративные, противоэрозионные, гидротехнические и другие объекты, лесомелиоративные, агротехнические и иные мероприятия, предусмотренные проектом рекультивации, или акты об их приемке (проведении испытаний);</w:t>
      </w:r>
    </w:p>
    <w:p w:rsidR="00931CB6" w:rsidRPr="00931CB6" w:rsidRDefault="00931CB6" w:rsidP="00931CB6">
      <w:pPr>
        <w:spacing w:after="0" w:line="240" w:lineRule="auto"/>
        <w:ind w:left="42" w:right="141" w:firstLine="242"/>
        <w:jc w:val="both"/>
        <w:rPr>
          <w:sz w:val="18"/>
          <w:szCs w:val="18"/>
        </w:rPr>
      </w:pPr>
      <w:r w:rsidRPr="00931CB6">
        <w:rPr>
          <w:sz w:val="18"/>
          <w:szCs w:val="18"/>
        </w:rPr>
        <w:t>материалы проверок выполнения работ по рекультивации, осуществленных контрольно-инспекционными органами или специалистами проектных организаций в порядке авторского надзора, а также информации о принятых мерах по устранению выявленных нарушений;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сведения о снятии, хранении, использовании, передаче плодородного слоя, подтвержденные соответствующими документами;</w:t>
      </w:r>
    </w:p>
    <w:p w:rsidR="00931CB6" w:rsidRPr="00931CB6" w:rsidRDefault="00931CB6" w:rsidP="00931CB6">
      <w:pPr>
        <w:spacing w:after="0" w:line="240" w:lineRule="auto"/>
        <w:ind w:left="42" w:right="141" w:firstLine="242"/>
        <w:jc w:val="both"/>
        <w:rPr>
          <w:sz w:val="18"/>
          <w:szCs w:val="18"/>
        </w:rPr>
      </w:pPr>
      <w:r w:rsidRPr="00931CB6">
        <w:rPr>
          <w:sz w:val="18"/>
          <w:szCs w:val="18"/>
        </w:rPr>
        <w:t>отчеты о рекультивации нарушенных земель по форме N 2-ТП (рекультивация) за весь период проведения работ, связанных с нарушением почвенного покрова, на сдаваемом участке.</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указанных материалов уточняется и дополняется комиссией в зависимости от характера нарушенных земель и дальнейшего использования рекультивированных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2. В случае неявки представителей сторон, сдающих и (или) принимающих рекультивированные земли, при наличии сведений об их своевременном извещении и отсутствии ходатайства о переносе срока выезда рабочей комиссии на место, приемка земель может быть осуществлена в их отсутствие.</w:t>
      </w:r>
    </w:p>
    <w:p w:rsidR="00931CB6" w:rsidRPr="00931CB6" w:rsidRDefault="00931CB6" w:rsidP="00B84000">
      <w:pPr>
        <w:numPr>
          <w:ilvl w:val="4"/>
          <w:numId w:val="9"/>
        </w:numPr>
        <w:spacing w:after="0" w:line="240" w:lineRule="auto"/>
        <w:ind w:left="42" w:right="141" w:firstLine="242"/>
        <w:jc w:val="both"/>
        <w:rPr>
          <w:sz w:val="18"/>
          <w:szCs w:val="18"/>
        </w:rPr>
      </w:pPr>
      <w:r w:rsidRPr="00931CB6">
        <w:rPr>
          <w:sz w:val="18"/>
          <w:szCs w:val="18"/>
        </w:rPr>
        <w:t>Лица,</w:t>
      </w:r>
      <w:r w:rsidRPr="00931CB6">
        <w:rPr>
          <w:sz w:val="18"/>
          <w:szCs w:val="18"/>
        </w:rPr>
        <w:tab/>
        <w:t>включенные в состав рабочей комиссии, информируются через соответствующие средства связи (телеграммой, телефонограммой, факсом и т.п.) о начале работы рабочей комиссии не позднее чем за 5 (пять) рабочих дней до приемки-сдачи рекультивированных земель в натуре.</w:t>
      </w:r>
    </w:p>
    <w:p w:rsidR="00931CB6" w:rsidRPr="00931CB6" w:rsidRDefault="00931CB6" w:rsidP="00B84000">
      <w:pPr>
        <w:numPr>
          <w:ilvl w:val="4"/>
          <w:numId w:val="9"/>
        </w:numPr>
        <w:spacing w:after="0" w:line="240" w:lineRule="auto"/>
        <w:ind w:left="42" w:right="141" w:firstLine="242"/>
        <w:jc w:val="both"/>
        <w:rPr>
          <w:sz w:val="18"/>
          <w:szCs w:val="18"/>
        </w:rPr>
      </w:pPr>
      <w:r w:rsidRPr="00931CB6">
        <w:rPr>
          <w:sz w:val="18"/>
          <w:szCs w:val="18"/>
        </w:rPr>
        <w:t>Объект считается принятым после утверждения председателем (заместителем) комиссии акта приемки-сдачи рекультивированных земель в двух экземплярах по форме, утвержденной настоящим Положением. Первый экземпляр направляется в адрес заявителя, второй экземпляр передается на хранение секретарю комиссии.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jc w:val="center"/>
        <w:rPr>
          <w:sz w:val="18"/>
          <w:szCs w:val="18"/>
        </w:rPr>
      </w:pPr>
      <w:r w:rsidRPr="00931CB6">
        <w:rPr>
          <w:sz w:val="18"/>
          <w:szCs w:val="18"/>
        </w:rPr>
        <w:t>Утверждён</w:t>
      </w:r>
    </w:p>
    <w:p w:rsidR="00931CB6" w:rsidRPr="00931CB6" w:rsidRDefault="00931CB6" w:rsidP="00931CB6">
      <w:pPr>
        <w:spacing w:after="0" w:line="240" w:lineRule="auto"/>
        <w:ind w:left="5954"/>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09.09.2024 № 310</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УТВЕРЖДАЮ</w:t>
      </w:r>
    </w:p>
    <w:p w:rsidR="00931CB6" w:rsidRPr="00931CB6" w:rsidRDefault="00931CB6" w:rsidP="00931CB6">
      <w:pPr>
        <w:spacing w:after="0" w:line="240" w:lineRule="auto"/>
        <w:ind w:left="5954" w:right="141"/>
        <w:jc w:val="center"/>
        <w:rPr>
          <w:sz w:val="18"/>
          <w:szCs w:val="18"/>
        </w:rPr>
      </w:pPr>
      <w:r w:rsidRPr="00931CB6">
        <w:rPr>
          <w:sz w:val="18"/>
          <w:szCs w:val="18"/>
        </w:rPr>
        <w:t>Зам.председателя постоянной</w:t>
      </w:r>
    </w:p>
    <w:p w:rsidR="00931CB6" w:rsidRPr="00931CB6" w:rsidRDefault="00931CB6" w:rsidP="00931CB6">
      <w:pPr>
        <w:spacing w:after="0" w:line="240" w:lineRule="auto"/>
        <w:ind w:left="5954" w:right="141"/>
        <w:jc w:val="center"/>
        <w:rPr>
          <w:sz w:val="18"/>
          <w:szCs w:val="18"/>
        </w:rPr>
      </w:pPr>
      <w:r w:rsidRPr="00931CB6">
        <w:rPr>
          <w:sz w:val="18"/>
          <w:szCs w:val="18"/>
        </w:rPr>
        <w:t>комиссии по вопросам рекультивации земель</w:t>
      </w:r>
    </w:p>
    <w:p w:rsidR="00931CB6" w:rsidRPr="00931CB6" w:rsidRDefault="00931CB6" w:rsidP="00931CB6">
      <w:pPr>
        <w:spacing w:after="0" w:line="240" w:lineRule="auto"/>
        <w:ind w:left="5954" w:right="141"/>
        <w:jc w:val="center"/>
        <w:rPr>
          <w:sz w:val="18"/>
          <w:szCs w:val="18"/>
        </w:rPr>
      </w:pPr>
      <w:r w:rsidRPr="00931CB6">
        <w:rPr>
          <w:iCs/>
          <w:sz w:val="18"/>
          <w:szCs w:val="18"/>
        </w:rPr>
        <w:t>Марёвского</w:t>
      </w:r>
      <w:r w:rsidRPr="00931CB6">
        <w:rPr>
          <w:i/>
          <w:sz w:val="18"/>
          <w:szCs w:val="18"/>
        </w:rPr>
        <w:t xml:space="preserve"> </w:t>
      </w: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w:t>
      </w:r>
      <w:r w:rsidRPr="00931CB6">
        <w:rPr>
          <w:sz w:val="18"/>
          <w:szCs w:val="18"/>
        </w:rPr>
        <w:tab/>
        <w:t>»</w:t>
      </w:r>
      <w:r w:rsidRPr="00931CB6">
        <w:rPr>
          <w:sz w:val="18"/>
          <w:szCs w:val="18"/>
        </w:rPr>
        <w:tab/>
        <w:t>202</w:t>
      </w:r>
      <w:r w:rsidRPr="00931CB6">
        <w:rPr>
          <w:sz w:val="18"/>
          <w:szCs w:val="18"/>
        </w:rPr>
        <w:tab/>
        <w:t>г.</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АКТ</w:t>
      </w:r>
    </w:p>
    <w:p w:rsidR="00931CB6" w:rsidRPr="00931CB6" w:rsidRDefault="00931CB6" w:rsidP="00931CB6">
      <w:pPr>
        <w:spacing w:after="0" w:line="240" w:lineRule="auto"/>
        <w:ind w:left="42" w:right="141"/>
        <w:jc w:val="center"/>
        <w:rPr>
          <w:b/>
          <w:sz w:val="18"/>
          <w:szCs w:val="18"/>
        </w:rPr>
      </w:pPr>
      <w:r w:rsidRPr="00931CB6">
        <w:rPr>
          <w:b/>
          <w:sz w:val="18"/>
          <w:szCs w:val="18"/>
        </w:rPr>
        <w:t>ПРИЕМКИ-СДАЧИ РЕКУЛЬТИВИРОВАННЫХ ЗЕМЕЛЬ</w:t>
      </w:r>
    </w:p>
    <w:p w:rsidR="00931CB6" w:rsidRPr="00931CB6" w:rsidRDefault="00931CB6" w:rsidP="00931CB6">
      <w:pPr>
        <w:spacing w:after="0" w:line="240" w:lineRule="auto"/>
        <w:ind w:left="42" w:right="141"/>
        <w:rPr>
          <w:sz w:val="18"/>
          <w:szCs w:val="18"/>
        </w:rPr>
      </w:pPr>
      <w:r w:rsidRPr="00931CB6">
        <w:rPr>
          <w:sz w:val="18"/>
          <w:szCs w:val="18"/>
        </w:rPr>
        <w:t>«</w:t>
      </w:r>
      <w:r w:rsidRPr="00931CB6">
        <w:rPr>
          <w:sz w:val="18"/>
          <w:szCs w:val="18"/>
        </w:rPr>
        <w:tab/>
        <w:t>»</w:t>
      </w:r>
      <w:r w:rsidRPr="00931CB6">
        <w:rPr>
          <w:sz w:val="18"/>
          <w:szCs w:val="18"/>
        </w:rPr>
        <w:tab/>
        <w:t>202_ г</w:t>
      </w:r>
    </w:p>
    <w:p w:rsidR="00931CB6" w:rsidRPr="00931CB6" w:rsidRDefault="00931CB6" w:rsidP="00931CB6">
      <w:pPr>
        <w:spacing w:after="0" w:line="240" w:lineRule="auto"/>
        <w:ind w:left="42" w:right="141"/>
        <w:rPr>
          <w:sz w:val="18"/>
          <w:szCs w:val="18"/>
        </w:rPr>
      </w:pPr>
      <w:r w:rsidRPr="00931CB6">
        <w:rPr>
          <w:sz w:val="18"/>
          <w:szCs w:val="18"/>
        </w:rPr>
        <w:t>Рабочая комиссия, утвержденная постановлением Администрации Марёвского муниципального округа от</w:t>
      </w:r>
      <w:r w:rsidRPr="00931CB6">
        <w:rPr>
          <w:sz w:val="18"/>
          <w:szCs w:val="18"/>
        </w:rPr>
        <w:tab/>
        <w:t>202</w:t>
      </w:r>
      <w:r w:rsidRPr="00931CB6">
        <w:rPr>
          <w:sz w:val="18"/>
          <w:szCs w:val="18"/>
        </w:rPr>
        <w:tab/>
        <w:t>г.№</w:t>
      </w:r>
      <w:r w:rsidRPr="00931CB6">
        <w:rPr>
          <w:sz w:val="18"/>
          <w:szCs w:val="18"/>
        </w:rPr>
        <w:tab/>
        <w:t>в составе: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председателя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ФИО, должность и место работы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членов комиссии:</w:t>
      </w:r>
    </w:p>
    <w:p w:rsidR="00931CB6" w:rsidRPr="00931CB6" w:rsidRDefault="00931CB6" w:rsidP="00931CB6">
      <w:pPr>
        <w:spacing w:after="0" w:line="240" w:lineRule="auto"/>
        <w:ind w:left="42" w:right="141"/>
        <w:rPr>
          <w:sz w:val="18"/>
          <w:szCs w:val="18"/>
        </w:rPr>
      </w:pPr>
      <w:r w:rsidRPr="00931CB6">
        <w:rPr>
          <w:sz w:val="18"/>
          <w:szCs w:val="18"/>
        </w:rPr>
        <w:t>ФИО, должность, место работы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присутствии (представители юридического лица, гражданина), сдающего и принимающего земли, подрядных организаций, проводивших рекультивацию нарушенных земель, специалисты проектных организаций, эксперты и др.):</w:t>
      </w:r>
    </w:p>
    <w:p w:rsidR="00931CB6" w:rsidRPr="00931CB6" w:rsidRDefault="00931CB6" w:rsidP="00931CB6">
      <w:pPr>
        <w:spacing w:after="0" w:line="240" w:lineRule="auto"/>
        <w:ind w:left="42" w:right="141"/>
        <w:rPr>
          <w:sz w:val="18"/>
          <w:szCs w:val="18"/>
        </w:rPr>
      </w:pPr>
      <w:r w:rsidRPr="00931CB6">
        <w:rPr>
          <w:sz w:val="18"/>
          <w:szCs w:val="18"/>
        </w:rPr>
        <w:t>1. Рассмотрела представленные материалы и документы:</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(перечислить и указать когда и кем представлены, утверждены, выданы)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2.0смотрела в натуре рекультивированный участок после проведения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(виды работ, связанных с нарушением почвенного покрова)</w:t>
      </w:r>
    </w:p>
    <w:p w:rsidR="00931CB6" w:rsidRPr="00931CB6" w:rsidRDefault="00931CB6" w:rsidP="00931CB6">
      <w:pPr>
        <w:spacing w:after="0" w:line="240" w:lineRule="auto"/>
        <w:ind w:left="42" w:right="141"/>
        <w:rPr>
          <w:sz w:val="18"/>
          <w:szCs w:val="18"/>
        </w:rPr>
      </w:pPr>
    </w:p>
    <w:tbl>
      <w:tblPr>
        <w:tblW w:w="0" w:type="auto"/>
        <w:jc w:val="center"/>
        <w:tblLayout w:type="fixed"/>
        <w:tblCellMar>
          <w:left w:w="10" w:type="dxa"/>
          <w:right w:w="10" w:type="dxa"/>
        </w:tblCellMar>
        <w:tblLook w:val="04A0" w:firstRow="1" w:lastRow="0" w:firstColumn="1" w:lastColumn="0" w:noHBand="0" w:noVBand="1"/>
      </w:tblPr>
      <w:tblGrid>
        <w:gridCol w:w="470"/>
        <w:gridCol w:w="1642"/>
        <w:gridCol w:w="1978"/>
        <w:gridCol w:w="1915"/>
        <w:gridCol w:w="1363"/>
        <w:gridCol w:w="758"/>
        <w:gridCol w:w="1147"/>
      </w:tblGrid>
      <w:tr w:rsidR="00931CB6" w:rsidRPr="00931CB6" w:rsidTr="00986F24">
        <w:trPr>
          <w:trHeight w:val="538"/>
          <w:jc w:val="center"/>
        </w:trPr>
        <w:tc>
          <w:tcPr>
            <w:tcW w:w="470"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и</w:t>
            </w:r>
          </w:p>
        </w:tc>
        <w:tc>
          <w:tcPr>
            <w:tcW w:w="1642"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произвела</w:t>
            </w:r>
          </w:p>
        </w:tc>
        <w:tc>
          <w:tcPr>
            <w:tcW w:w="1978"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необходимые</w:t>
            </w:r>
          </w:p>
        </w:tc>
        <w:tc>
          <w:tcPr>
            <w:tcW w:w="1915"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контрольные</w:t>
            </w:r>
          </w:p>
        </w:tc>
        <w:tc>
          <w:tcPr>
            <w:tcW w:w="1363"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замеры</w:t>
            </w:r>
          </w:p>
        </w:tc>
        <w:tc>
          <w:tcPr>
            <w:tcW w:w="758"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и</w:t>
            </w:r>
          </w:p>
        </w:tc>
        <w:tc>
          <w:tcPr>
            <w:tcW w:w="1147" w:type="dxa"/>
            <w:tcBorders>
              <w:top w:val="single" w:sz="4" w:space="0" w:color="auto"/>
              <w:left w:val="nil"/>
              <w:bottom w:val="single" w:sz="4" w:space="0" w:color="auto"/>
              <w:right w:val="nil"/>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обмеры:</w:t>
            </w:r>
          </w:p>
        </w:tc>
      </w:tr>
      <w:tr w:rsidR="00931CB6" w:rsidRPr="00931CB6" w:rsidTr="00986F24">
        <w:trPr>
          <w:trHeight w:val="274"/>
          <w:jc w:val="center"/>
        </w:trPr>
        <w:tc>
          <w:tcPr>
            <w:tcW w:w="9273" w:type="dxa"/>
            <w:gridSpan w:val="7"/>
            <w:tcBorders>
              <w:top w:val="single" w:sz="4" w:space="0" w:color="auto"/>
              <w:left w:val="nil"/>
              <w:bottom w:val="single" w:sz="4" w:space="0" w:color="auto"/>
              <w:right w:val="nil"/>
            </w:tcBorders>
            <w:shd w:val="clear" w:color="auto" w:fill="FFFFFF"/>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(площадь рекультивированного участка, толщина нанесенного плодородного слоя почвы)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З.Установила, что в период с «</w:t>
      </w:r>
      <w:r w:rsidRPr="00931CB6">
        <w:rPr>
          <w:sz w:val="18"/>
          <w:szCs w:val="18"/>
        </w:rPr>
        <w:tab/>
        <w:t xml:space="preserve">» </w:t>
      </w:r>
      <w:r w:rsidRPr="00931CB6">
        <w:rPr>
          <w:sz w:val="18"/>
          <w:szCs w:val="18"/>
        </w:rPr>
        <w:tab/>
        <w:t>202 года по «</w:t>
      </w:r>
      <w:r w:rsidRPr="00931CB6">
        <w:rPr>
          <w:sz w:val="18"/>
          <w:szCs w:val="18"/>
        </w:rPr>
        <w:tab/>
        <w:t>»</w:t>
      </w:r>
    </w:p>
    <w:p w:rsidR="00931CB6" w:rsidRPr="00931CB6" w:rsidRDefault="00931CB6" w:rsidP="00931CB6">
      <w:pPr>
        <w:spacing w:after="0" w:line="240" w:lineRule="auto"/>
        <w:ind w:left="42" w:right="141"/>
        <w:rPr>
          <w:sz w:val="18"/>
          <w:szCs w:val="18"/>
        </w:rPr>
      </w:pPr>
      <w:r w:rsidRPr="00931CB6">
        <w:rPr>
          <w:sz w:val="18"/>
          <w:szCs w:val="18"/>
        </w:rPr>
        <w:t>202</w:t>
      </w:r>
      <w:r w:rsidRPr="00931CB6">
        <w:rPr>
          <w:sz w:val="18"/>
          <w:szCs w:val="18"/>
        </w:rPr>
        <w:tab/>
      </w:r>
      <w:r w:rsidRPr="00931CB6">
        <w:rPr>
          <w:sz w:val="18"/>
          <w:szCs w:val="18"/>
        </w:rPr>
        <w:tab/>
        <w:t>года выполнены следующие работы</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(виды, объем и стоимость работ: планировочные, мелиоративные, протнвоэрозионные, снятие и нанесение плодородного слоя почвы и потенциально плодородных пород с указанием площади и его толщины, лесопосадки и др.)</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Все работы выполнены в соответствии с утвержденными проектными материалами</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 xml:space="preserve">(в случае отступления указать, по каким причинам, с кем и когда согласовывались отступления)и рекультивированный участок площадью </w:t>
      </w:r>
      <w:r w:rsidRPr="00931CB6">
        <w:rPr>
          <w:sz w:val="18"/>
          <w:szCs w:val="18"/>
        </w:rPr>
        <w:tab/>
        <w:t xml:space="preserve"> га пригоден (непригоден с указанием причин) для использования 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 в с/х - по видам угодий, условиям рельефа, возможностям механизированной обработки, пригодности к выращиванию с/х культур и указанием периода восстановления плодородия почв;</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лесохозяйственных целей - по видам лесных насаждений; под водоем - рыбохозяйственный,</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водохозяйственный, для орошения, комплексного использования и др.: под строительство - жилое,</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производственное и др.; для рекреационных, природоохранных, санитарно-оздоровительных целей)</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4. Рабочая комиссия решила:</w:t>
      </w:r>
    </w:p>
    <w:p w:rsidR="00931CB6" w:rsidRPr="00931CB6" w:rsidRDefault="00931CB6" w:rsidP="00931CB6">
      <w:pPr>
        <w:spacing w:after="0" w:line="240" w:lineRule="auto"/>
        <w:ind w:left="42" w:right="141"/>
        <w:rPr>
          <w:sz w:val="18"/>
          <w:szCs w:val="18"/>
        </w:rPr>
      </w:pPr>
      <w:r w:rsidRPr="00931CB6">
        <w:rPr>
          <w:sz w:val="18"/>
          <w:szCs w:val="18"/>
        </w:rPr>
        <w:t xml:space="preserve">а)принять (частично или полностью) рекультивированные земли площадью </w:t>
      </w:r>
      <w:r w:rsidRPr="00931CB6">
        <w:rPr>
          <w:sz w:val="18"/>
          <w:szCs w:val="18"/>
        </w:rPr>
        <w:tab/>
        <w:t>га с последующей передачей их</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(наименование юридического лица, ФИО гражданина)</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(собственность, аренда и др.)</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Для дальнейшего использования под</w:t>
      </w:r>
    </w:p>
    <w:p w:rsidR="00931CB6" w:rsidRPr="00931CB6" w:rsidRDefault="00931CB6" w:rsidP="00931CB6">
      <w:pPr>
        <w:spacing w:after="0" w:line="240" w:lineRule="auto"/>
        <w:ind w:left="42" w:right="141"/>
        <w:rPr>
          <w:sz w:val="18"/>
          <w:szCs w:val="18"/>
        </w:rPr>
      </w:pPr>
      <w:r w:rsidRPr="00931CB6">
        <w:rPr>
          <w:sz w:val="18"/>
          <w:szCs w:val="18"/>
        </w:rPr>
        <w:t>(целевое назначение)</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б)перенести приемку рекультивированных земель (полностью или частично с указанием причин (недостатков) и установлением срока по их устранению)</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в)перенести сроки восстановления плодородия почв или внести предложение об изменении целевого назначения земель, предусмотренных проектом рекультивации (с указанием причин)</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Акт приемки-передачи рекультивированных земель составлен в 3 экземплярах и после утверждения председателем (заместителем) постоянной комиссии по рекультивации:</w:t>
      </w:r>
    </w:p>
    <w:p w:rsidR="00931CB6" w:rsidRPr="00931CB6" w:rsidRDefault="00931CB6" w:rsidP="00B84000">
      <w:pPr>
        <w:numPr>
          <w:ilvl w:val="5"/>
          <w:numId w:val="9"/>
        </w:numPr>
        <w:spacing w:after="0" w:line="240" w:lineRule="auto"/>
        <w:ind w:right="141"/>
        <w:rPr>
          <w:sz w:val="18"/>
          <w:szCs w:val="18"/>
        </w:rPr>
      </w:pPr>
      <w:r w:rsidRPr="00931CB6">
        <w:rPr>
          <w:sz w:val="18"/>
          <w:szCs w:val="18"/>
        </w:rPr>
        <w:t>й</w:t>
      </w:r>
      <w:r w:rsidRPr="00931CB6">
        <w:rPr>
          <w:sz w:val="18"/>
          <w:szCs w:val="18"/>
        </w:rPr>
        <w:tab/>
        <w:t>экз. остается на хранении в постоянной комиссии;</w:t>
      </w:r>
    </w:p>
    <w:p w:rsidR="00931CB6" w:rsidRPr="00931CB6" w:rsidRDefault="00931CB6" w:rsidP="00B84000">
      <w:pPr>
        <w:numPr>
          <w:ilvl w:val="5"/>
          <w:numId w:val="9"/>
        </w:numPr>
        <w:spacing w:after="0" w:line="240" w:lineRule="auto"/>
        <w:ind w:right="141"/>
        <w:rPr>
          <w:sz w:val="18"/>
          <w:szCs w:val="18"/>
        </w:rPr>
      </w:pPr>
      <w:r w:rsidRPr="00931CB6">
        <w:rPr>
          <w:sz w:val="18"/>
          <w:szCs w:val="18"/>
        </w:rPr>
        <w:t>й</w:t>
      </w:r>
      <w:r w:rsidRPr="00931CB6">
        <w:rPr>
          <w:sz w:val="18"/>
          <w:szCs w:val="18"/>
        </w:rPr>
        <w:tab/>
        <w:t>экз. направляется юридическому или физическому лицу, которое сдавало рекультивированный участок;</w:t>
      </w:r>
    </w:p>
    <w:p w:rsidR="00931CB6" w:rsidRPr="00931CB6" w:rsidRDefault="00931CB6" w:rsidP="00B84000">
      <w:pPr>
        <w:numPr>
          <w:ilvl w:val="5"/>
          <w:numId w:val="9"/>
        </w:numPr>
        <w:spacing w:after="0" w:line="240" w:lineRule="auto"/>
        <w:ind w:right="141"/>
        <w:rPr>
          <w:sz w:val="18"/>
          <w:szCs w:val="18"/>
        </w:rPr>
      </w:pPr>
      <w:r w:rsidRPr="00931CB6">
        <w:rPr>
          <w:sz w:val="18"/>
          <w:szCs w:val="18"/>
        </w:rPr>
        <w:t>й</w:t>
      </w:r>
      <w:r w:rsidRPr="00931CB6">
        <w:rPr>
          <w:sz w:val="18"/>
          <w:szCs w:val="18"/>
        </w:rPr>
        <w:tab/>
        <w:t>экз. направляется юридическому или физическому лицу, которому передается рекультивированный участок.</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Председатель рабочей комиссии   ________________________    ___________________</w:t>
      </w:r>
    </w:p>
    <w:p w:rsidR="00931CB6" w:rsidRPr="00931CB6" w:rsidRDefault="00931CB6" w:rsidP="00931CB6">
      <w:pPr>
        <w:spacing w:after="0" w:line="240" w:lineRule="auto"/>
        <w:ind w:left="42" w:right="141"/>
        <w:rPr>
          <w:sz w:val="18"/>
          <w:szCs w:val="18"/>
        </w:rPr>
      </w:pPr>
      <w:r w:rsidRPr="00931CB6">
        <w:rPr>
          <w:sz w:val="18"/>
          <w:szCs w:val="18"/>
        </w:rPr>
        <w:lastRenderedPageBreak/>
        <w:t>(ФИО)</w:t>
      </w:r>
      <w:r w:rsidRPr="00931CB6">
        <w:rPr>
          <w:sz w:val="18"/>
          <w:szCs w:val="18"/>
        </w:rPr>
        <w:tab/>
        <w:t>(подпись)</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Члены рабочей группы                  ________________________    ____________________</w:t>
      </w:r>
    </w:p>
    <w:p w:rsidR="00931CB6" w:rsidRPr="00931CB6" w:rsidRDefault="00931CB6" w:rsidP="00931CB6">
      <w:pPr>
        <w:spacing w:after="0" w:line="240" w:lineRule="auto"/>
        <w:ind w:left="42" w:right="141"/>
        <w:rPr>
          <w:sz w:val="18"/>
          <w:szCs w:val="18"/>
        </w:rPr>
      </w:pPr>
      <w:r w:rsidRPr="00931CB6">
        <w:rPr>
          <w:sz w:val="18"/>
          <w:szCs w:val="18"/>
        </w:rPr>
        <w:t>(ФИО)</w:t>
      </w:r>
      <w:r w:rsidRPr="00931CB6">
        <w:rPr>
          <w:sz w:val="18"/>
          <w:szCs w:val="18"/>
        </w:rPr>
        <w:tab/>
        <w:t>(подпись)</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10.09.2024   № 311</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О признании утратившим силу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В соответствии с постановлением Правительства Российской Федерации от 30.06.2015 № 657 «</w:t>
      </w:r>
      <w:r w:rsidRPr="00931CB6">
        <w:rPr>
          <w:bCs/>
          <w:sz w:val="18"/>
          <w:szCs w:val="18"/>
        </w:rPr>
        <w:t>О мерах по осуществлению мониторинга использования жилищного фонда и обеспечения его сохранности, изменении и признании утратившими силу некоторых актов Правительства Российской Федерации»</w:t>
      </w:r>
      <w:r w:rsidRPr="00931CB6">
        <w:rPr>
          <w:sz w:val="18"/>
          <w:szCs w:val="18"/>
        </w:rPr>
        <w:t xml:space="preserve">,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1.Признать утратившим силу постановление Администрации Марёвского муниципального района от 16.03.2015 № 59 «Об утверждении 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на территории Марёвского муниципального района, при предоставлении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10.09.2024 № 312</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определении перечня организаций и (или) объектов, расположенных на территории Марёвского муниципального округа, на прилегающих территориях к которым не допускается розничная продажа алкогольной продукции, и границ прилегающих территорий</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В соответствии с Федеральным законом от 22 ноября 1995 № 171-ФЗ «О государственном регулировании производства и оборота этилового спирта, алкогольной и спиртосодержащей продукции», Постановлением Правительства Российской Федерации от 23 декабря 2020 №2219  «О порядке определении органами государственной власти субъектов Российской Федерации мест нахождения источников повышенной опасности, в которых не допускается розничная продажа алкогольной продукции и розничная продажа алкогольной продукции при оказании услуг общественного питания», Постановлением Правительства Российской Федерации от 23 декабря 2020 №2220 «Об утверждении Правил определения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постановлением Правительства Новгородской области от 16 октября 2014 № 511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постановлением Администрации Марёвского муниципального округа от 05 августа 2024 № 268 «Об утверждении Способа расчёта расстояния от организаций и (или) объектов, на которых не допускается розничная продажа алкогольной продукции, до границ прилегающих территорий» Администрация Марёвского муниципального округа</w:t>
      </w:r>
      <w:r w:rsidRPr="00931CB6">
        <w:rPr>
          <w:b/>
          <w:sz w:val="18"/>
          <w:szCs w:val="18"/>
        </w:rPr>
        <w:t xml:space="preserve"> 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w:t>
      </w:r>
      <w:r w:rsidRPr="00931CB6">
        <w:rPr>
          <w:sz w:val="18"/>
          <w:szCs w:val="18"/>
        </w:rPr>
        <w:tab/>
        <w:t>Утвердить прилагаемый перечень организаций и (или) объектов, расположенных на территории Марёвского муниципального округа, на прилегающих территориях к которым не допускается розничная продажа алкогольной продукции.</w:t>
      </w:r>
    </w:p>
    <w:p w:rsidR="00931CB6" w:rsidRPr="00931CB6" w:rsidRDefault="00931CB6" w:rsidP="00931CB6">
      <w:pPr>
        <w:spacing w:after="0" w:line="240" w:lineRule="auto"/>
        <w:ind w:left="42" w:right="141" w:firstLine="242"/>
        <w:jc w:val="both"/>
        <w:rPr>
          <w:sz w:val="18"/>
          <w:szCs w:val="18"/>
        </w:rPr>
      </w:pPr>
      <w:r w:rsidRPr="00931CB6">
        <w:rPr>
          <w:sz w:val="18"/>
          <w:szCs w:val="18"/>
        </w:rPr>
        <w:t>2. Утвердить прилагаемые схемы границ территорий, прилегающих к организациям и объектам, на которых не допускается розничная продажа алкогольной продукции.</w:t>
      </w:r>
    </w:p>
    <w:p w:rsidR="00931CB6" w:rsidRPr="00931CB6" w:rsidRDefault="00931CB6" w:rsidP="00931CB6">
      <w:pPr>
        <w:spacing w:after="0" w:line="240" w:lineRule="auto"/>
        <w:ind w:left="42" w:right="141" w:firstLine="242"/>
        <w:jc w:val="both"/>
        <w:rPr>
          <w:sz w:val="18"/>
          <w:szCs w:val="18"/>
        </w:rPr>
      </w:pPr>
      <w:r w:rsidRPr="00931CB6">
        <w:rPr>
          <w:sz w:val="18"/>
          <w:szCs w:val="18"/>
        </w:rPr>
        <w:t>3.</w:t>
      </w:r>
      <w:r w:rsidRPr="00931CB6">
        <w:rPr>
          <w:sz w:val="18"/>
          <w:szCs w:val="18"/>
        </w:rPr>
        <w:tab/>
        <w:t>Установить, что не допускается розничная продажа алкогольной продукции в местах массового скопления граждан за два часа до начала проведения, во время проведения и в течении двух часов после окончания публичных мероприятий в местах массового скопления граждан.</w:t>
      </w:r>
    </w:p>
    <w:p w:rsidR="00931CB6" w:rsidRPr="00931CB6" w:rsidRDefault="00931CB6" w:rsidP="00931CB6">
      <w:pPr>
        <w:spacing w:after="0" w:line="240" w:lineRule="auto"/>
        <w:ind w:left="42" w:right="141" w:firstLine="242"/>
        <w:jc w:val="both"/>
        <w:rPr>
          <w:sz w:val="18"/>
          <w:szCs w:val="18"/>
        </w:rPr>
      </w:pPr>
      <w:r w:rsidRPr="00931CB6">
        <w:rPr>
          <w:sz w:val="18"/>
          <w:szCs w:val="18"/>
        </w:rPr>
        <w:t>4.</w:t>
      </w:r>
      <w:r w:rsidRPr="00931CB6">
        <w:rPr>
          <w:sz w:val="18"/>
          <w:szCs w:val="18"/>
        </w:rPr>
        <w:tab/>
        <w:t>Установить расстояние от организаций и (или) объектов, на которых не допускается розничная продажа алкогольной продукции, до границ прилегающих территорий – 50 метров, для мест массового скопления граждан – 30 метров в соответствии со Способом расчёта расстояния от организаций и (или) объектов, на которых не допускается розничная продажа алкогольной продукции, до границ прилегающих территорий, утверждённым постановлением Администрации Марёвского муниципального округа от 05 августа 2024 № 268.</w:t>
      </w:r>
    </w:p>
    <w:p w:rsidR="00931CB6" w:rsidRPr="00931CB6" w:rsidRDefault="00931CB6" w:rsidP="00931CB6">
      <w:pPr>
        <w:spacing w:after="0" w:line="240" w:lineRule="auto"/>
        <w:ind w:left="42" w:right="141" w:firstLine="242"/>
        <w:jc w:val="both"/>
        <w:rPr>
          <w:sz w:val="18"/>
          <w:szCs w:val="18"/>
        </w:rPr>
      </w:pPr>
      <w:r w:rsidRPr="00931CB6">
        <w:rPr>
          <w:sz w:val="18"/>
          <w:szCs w:val="18"/>
        </w:rPr>
        <w:t>5. Признать утратившими силу:</w:t>
      </w:r>
    </w:p>
    <w:p w:rsidR="00931CB6" w:rsidRPr="00931CB6" w:rsidRDefault="00931CB6" w:rsidP="00931CB6">
      <w:pPr>
        <w:spacing w:after="0" w:line="240" w:lineRule="auto"/>
        <w:ind w:left="42" w:right="141" w:firstLine="242"/>
        <w:jc w:val="both"/>
        <w:rPr>
          <w:sz w:val="18"/>
          <w:szCs w:val="18"/>
        </w:rPr>
      </w:pPr>
      <w:r w:rsidRPr="00931CB6">
        <w:rPr>
          <w:sz w:val="18"/>
          <w:szCs w:val="18"/>
        </w:rPr>
        <w:t>5.1. постановления Администрации Марёвского муниципального района:</w:t>
      </w:r>
    </w:p>
    <w:p w:rsidR="00931CB6" w:rsidRPr="00931CB6" w:rsidRDefault="00931CB6" w:rsidP="00931CB6">
      <w:pPr>
        <w:spacing w:after="0" w:line="240" w:lineRule="auto"/>
        <w:ind w:left="42" w:right="141" w:firstLine="242"/>
        <w:jc w:val="both"/>
        <w:rPr>
          <w:bCs/>
          <w:sz w:val="18"/>
          <w:szCs w:val="18"/>
        </w:rPr>
      </w:pPr>
      <w:r w:rsidRPr="00931CB6">
        <w:rPr>
          <w:sz w:val="18"/>
          <w:szCs w:val="18"/>
        </w:rPr>
        <w:t>от 16.03.2015 № 57 «Об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r w:rsidRPr="00931CB6">
        <w:rPr>
          <w:bCs/>
          <w:sz w:val="18"/>
          <w:szCs w:val="18"/>
        </w:rPr>
        <w:t>»;</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11.09.2017 № 400 «О внесении изменений в Перечень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17.10.2017 № 445 «О внесении изменений в постановление от 16.03.2015 № 57 «Об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lastRenderedPageBreak/>
        <w:t>от 22.01.2018 № 7 «О внесении изменений в постановление Администрации муниципального района от 16.03.2015 № 57 «Об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31CB6" w:rsidRPr="00931CB6" w:rsidRDefault="00931CB6" w:rsidP="00931CB6">
      <w:pPr>
        <w:spacing w:after="0" w:line="240" w:lineRule="auto"/>
        <w:ind w:left="42" w:right="141" w:firstLine="242"/>
        <w:jc w:val="both"/>
        <w:rPr>
          <w:bCs/>
          <w:sz w:val="18"/>
          <w:szCs w:val="18"/>
        </w:rPr>
      </w:pPr>
      <w:r w:rsidRPr="00931CB6">
        <w:rPr>
          <w:sz w:val="18"/>
          <w:szCs w:val="18"/>
        </w:rPr>
        <w:t>от 06.02.2018 № 29 «О внесении изменений в постановление от 16.03.2015 № 57 «</w:t>
      </w:r>
      <w:r w:rsidRPr="00931CB6">
        <w:rPr>
          <w:bCs/>
          <w:sz w:val="18"/>
          <w:szCs w:val="18"/>
        </w:rPr>
        <w:t>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5.2.</w:t>
      </w:r>
      <w:r w:rsidRPr="00931CB6">
        <w:rPr>
          <w:sz w:val="18"/>
          <w:szCs w:val="18"/>
        </w:rPr>
        <w:t xml:space="preserve"> </w:t>
      </w:r>
      <w:r w:rsidRPr="00931CB6">
        <w:rPr>
          <w:bCs/>
          <w:sz w:val="18"/>
          <w:szCs w:val="18"/>
        </w:rPr>
        <w:t>постановление Администрации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от 08.07.2022 № 263 «О внесении изменений в постановление Администрации Марёвского муниципального района от 16.03.2015 № 57 «</w:t>
      </w:r>
      <w:r w:rsidRPr="00931CB6">
        <w:rPr>
          <w:bCs/>
          <w:sz w:val="18"/>
          <w:szCs w:val="18"/>
        </w:rPr>
        <w:t>Об определении перечня организаций и (или) объектов, расположенных на территории Марёвского муниципального района, на прилегающих территориях к которым не допускается розничная продажа алкогольной продукции, и границ прилегающих территорий».</w:t>
      </w:r>
    </w:p>
    <w:p w:rsidR="00931CB6" w:rsidRPr="00931CB6" w:rsidRDefault="00931CB6" w:rsidP="00931CB6">
      <w:pPr>
        <w:spacing w:after="0" w:line="240" w:lineRule="auto"/>
        <w:ind w:left="42" w:right="141" w:firstLine="242"/>
        <w:jc w:val="both"/>
        <w:rPr>
          <w:sz w:val="18"/>
          <w:szCs w:val="18"/>
        </w:rPr>
      </w:pPr>
      <w:r w:rsidRPr="00931CB6">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jc w:val="center"/>
        <w:rPr>
          <w:sz w:val="18"/>
          <w:szCs w:val="18"/>
        </w:rPr>
      </w:pPr>
      <w:r w:rsidRPr="00931CB6">
        <w:rPr>
          <w:sz w:val="18"/>
          <w:szCs w:val="18"/>
        </w:rPr>
        <w:t>УТВЕРЖДЁН</w:t>
      </w:r>
    </w:p>
    <w:p w:rsidR="00931CB6" w:rsidRPr="00931CB6" w:rsidRDefault="00931CB6" w:rsidP="00931CB6">
      <w:pPr>
        <w:spacing w:after="0" w:line="240" w:lineRule="auto"/>
        <w:ind w:left="5954"/>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10.09.2024   № 312</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ПЕРЕЧЕНЬ</w:t>
      </w:r>
    </w:p>
    <w:p w:rsidR="00931CB6" w:rsidRPr="00931CB6" w:rsidRDefault="00931CB6" w:rsidP="00931CB6">
      <w:pPr>
        <w:spacing w:after="0" w:line="240" w:lineRule="auto"/>
        <w:ind w:left="42" w:right="141"/>
        <w:jc w:val="center"/>
        <w:rPr>
          <w:sz w:val="18"/>
          <w:szCs w:val="18"/>
        </w:rPr>
      </w:pPr>
      <w:r w:rsidRPr="00931CB6">
        <w:rPr>
          <w:sz w:val="18"/>
          <w:szCs w:val="18"/>
        </w:rPr>
        <w:t>организаций и (или) объектов, расположенных на территории Марёвского муниципального округа, на прилегающих территориях к которым не допускается розничная продажа алкогольной продукции</w:t>
      </w:r>
    </w:p>
    <w:p w:rsidR="00931CB6" w:rsidRPr="00931CB6" w:rsidRDefault="00931CB6" w:rsidP="00931CB6">
      <w:pPr>
        <w:spacing w:after="0" w:line="240" w:lineRule="auto"/>
        <w:ind w:left="42" w:right="141"/>
        <w:rPr>
          <w:b/>
          <w:bCs/>
          <w:sz w:val="18"/>
          <w:szCs w:val="18"/>
        </w:rPr>
      </w:pPr>
    </w:p>
    <w:tbl>
      <w:tblPr>
        <w:tblW w:w="1059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4382"/>
        <w:gridCol w:w="4612"/>
        <w:gridCol w:w="1241"/>
      </w:tblGrid>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п/п</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Наименование организации и (или) объекта</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Адрес организации и (или) объекта</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Расстояние от организаций и (или) объектов до границ прилегающих территорий (м)</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
                <w:bCs/>
                <w:sz w:val="18"/>
                <w:szCs w:val="18"/>
              </w:rPr>
            </w:pPr>
            <w:r w:rsidRPr="00931CB6">
              <w:rPr>
                <w:b/>
                <w:bCs/>
                <w:sz w:val="18"/>
                <w:szCs w:val="18"/>
              </w:rPr>
              <w:t>Образовательные организации</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sz w:val="18"/>
                <w:szCs w:val="18"/>
              </w:rPr>
              <w:t>Муниципальное</w:t>
            </w:r>
            <w:r w:rsidRPr="00931CB6">
              <w:rPr>
                <w:bCs/>
                <w:sz w:val="18"/>
                <w:szCs w:val="18"/>
              </w:rPr>
              <w:t xml:space="preserve"> автономное </w:t>
            </w:r>
            <w:r w:rsidRPr="00931CB6">
              <w:rPr>
                <w:sz w:val="18"/>
                <w:szCs w:val="18"/>
              </w:rPr>
              <w:t>общеобразовательное учреждение «Марёвская средняя школа»</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с.Марево, ул. Мудрова, д.19</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2</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Муниципальное автономное общеобразовательное учреждение «Молвотицкая основная школа»</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bCs/>
                <w:sz w:val="18"/>
                <w:szCs w:val="18"/>
              </w:rPr>
            </w:pPr>
            <w:r w:rsidRPr="00931CB6">
              <w:rPr>
                <w:sz w:val="18"/>
                <w:szCs w:val="18"/>
              </w:rPr>
              <w:t>с. Молвотицы, ул. Школьная, д.7</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3</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Муниципальное автономное дошкольное образовательное учреждение «Детский сад № 1» </w:t>
            </w:r>
          </w:p>
          <w:p w:rsidR="00931CB6" w:rsidRPr="00931CB6" w:rsidRDefault="00931CB6" w:rsidP="00931CB6">
            <w:pPr>
              <w:spacing w:after="0" w:line="240" w:lineRule="auto"/>
              <w:ind w:left="-52" w:right="-79"/>
              <w:rPr>
                <w:bCs/>
                <w:sz w:val="18"/>
                <w:szCs w:val="18"/>
              </w:rPr>
            </w:pPr>
            <w:r w:rsidRPr="00931CB6">
              <w:rPr>
                <w:sz w:val="18"/>
                <w:szCs w:val="18"/>
              </w:rPr>
              <w:t>с. Марево</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с.Марево, ул. Поливановой, д.3</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4</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Филиал </w:t>
            </w:r>
            <w:r w:rsidRPr="00931CB6">
              <w:rPr>
                <w:sz w:val="18"/>
                <w:szCs w:val="18"/>
              </w:rPr>
              <w:t>муниципального</w:t>
            </w:r>
            <w:r w:rsidRPr="00931CB6">
              <w:rPr>
                <w:bCs/>
                <w:sz w:val="18"/>
                <w:szCs w:val="18"/>
              </w:rPr>
              <w:t xml:space="preserve"> автономного </w:t>
            </w:r>
            <w:r w:rsidRPr="00931CB6">
              <w:rPr>
                <w:sz w:val="18"/>
                <w:szCs w:val="18"/>
              </w:rPr>
              <w:t>дошкольного образовательного учреждения «Детский сад № 1» - «Теремок»</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bCs/>
                <w:sz w:val="18"/>
                <w:szCs w:val="18"/>
              </w:rPr>
            </w:pPr>
            <w:r w:rsidRPr="00931CB6">
              <w:rPr>
                <w:bCs/>
                <w:sz w:val="18"/>
                <w:szCs w:val="18"/>
              </w:rPr>
              <w:t>д. Моисеево, ул. Садовая, д.3</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Филиал </w:t>
            </w:r>
            <w:r w:rsidRPr="00931CB6">
              <w:rPr>
                <w:sz w:val="18"/>
                <w:szCs w:val="18"/>
              </w:rPr>
              <w:t>муниципального</w:t>
            </w:r>
            <w:r w:rsidRPr="00931CB6">
              <w:rPr>
                <w:bCs/>
                <w:sz w:val="18"/>
                <w:szCs w:val="18"/>
              </w:rPr>
              <w:t xml:space="preserve"> автономного </w:t>
            </w:r>
            <w:r w:rsidRPr="00931CB6">
              <w:rPr>
                <w:sz w:val="18"/>
                <w:szCs w:val="18"/>
              </w:rPr>
              <w:t>дошкольного образовательного учреждения «Детский сад № 1» - «Сказка»</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bCs/>
                <w:sz w:val="18"/>
                <w:szCs w:val="18"/>
              </w:rPr>
            </w:pPr>
            <w:r w:rsidRPr="00931CB6">
              <w:rPr>
                <w:bCs/>
                <w:sz w:val="18"/>
                <w:szCs w:val="18"/>
              </w:rPr>
              <w:t>д. Липье, ул. Строителей, д.1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6</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Филиал </w:t>
            </w:r>
            <w:r w:rsidRPr="00931CB6">
              <w:rPr>
                <w:sz w:val="18"/>
                <w:szCs w:val="18"/>
              </w:rPr>
              <w:t>муниципального</w:t>
            </w:r>
            <w:r w:rsidRPr="00931CB6">
              <w:rPr>
                <w:bCs/>
                <w:sz w:val="18"/>
                <w:szCs w:val="18"/>
              </w:rPr>
              <w:t xml:space="preserve"> автономного </w:t>
            </w:r>
            <w:r w:rsidRPr="00931CB6">
              <w:rPr>
                <w:sz w:val="18"/>
                <w:szCs w:val="18"/>
              </w:rPr>
              <w:t>дошкольного образовательного учреждения «Детский сад № 1» - «Огонек»</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п. Первомайский, ул. Солнечная, д.4</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7</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Филиал </w:t>
            </w:r>
            <w:r w:rsidRPr="00931CB6">
              <w:rPr>
                <w:sz w:val="18"/>
                <w:szCs w:val="18"/>
              </w:rPr>
              <w:t>муниципального</w:t>
            </w:r>
            <w:r w:rsidRPr="00931CB6">
              <w:rPr>
                <w:bCs/>
                <w:sz w:val="18"/>
                <w:szCs w:val="18"/>
              </w:rPr>
              <w:t xml:space="preserve"> автономного </w:t>
            </w:r>
            <w:r w:rsidRPr="00931CB6">
              <w:rPr>
                <w:sz w:val="18"/>
                <w:szCs w:val="18"/>
              </w:rPr>
              <w:t>дошкольного образовательного учреждения «Детский сад № 1» - «Солнышко»</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д. Седловщина, ул. Народная, д.4</w:t>
            </w:r>
            <w:r w:rsidRPr="00931CB6">
              <w:rPr>
                <w:bCs/>
                <w:sz w:val="18"/>
                <w:szCs w:val="18"/>
                <w:lang w:val="en-US"/>
              </w:rPr>
              <w:t>,</w:t>
            </w:r>
            <w:r w:rsidRPr="00931CB6">
              <w:rPr>
                <w:bCs/>
                <w:sz w:val="18"/>
                <w:szCs w:val="18"/>
              </w:rPr>
              <w:t xml:space="preserve"> кв (пом)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8</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sz w:val="18"/>
                <w:szCs w:val="18"/>
              </w:rPr>
              <w:t xml:space="preserve">Структурное подразделение муниципального автономного общеобразовательного учреждения «Марёвская средняя школа» «Центр дополнительного образования» </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с.Марево, ул. Советов, д.44</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
                <w:bCs/>
                <w:sz w:val="18"/>
                <w:szCs w:val="18"/>
              </w:rPr>
            </w:pPr>
            <w:r w:rsidRPr="00931CB6">
              <w:rPr>
                <w:b/>
                <w:bCs/>
                <w:sz w:val="18"/>
                <w:szCs w:val="18"/>
              </w:rPr>
              <w:t>Спортивные сооружения</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Плоскостное спортивное сооружение - стадион с. Марёво</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с.Марево, ул. Комсомольская</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
                <w:bCs/>
                <w:sz w:val="18"/>
                <w:szCs w:val="18"/>
              </w:rPr>
            </w:pPr>
            <w:r w:rsidRPr="00931CB6">
              <w:rPr>
                <w:b/>
                <w:bCs/>
                <w:sz w:val="18"/>
                <w:szCs w:val="18"/>
              </w:rPr>
              <w:t>Медицинские организации</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sz w:val="18"/>
                <w:szCs w:val="18"/>
              </w:rPr>
              <w:t>Государственное областное бюджетное учреждение здравоохранения «Марёвская центральная районная больница»</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с.Марево, ул. Советов, д.18</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2</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Фельдшерско-акушерский пункт </w:t>
            </w:r>
          </w:p>
          <w:p w:rsidR="00931CB6" w:rsidRPr="00931CB6" w:rsidRDefault="00931CB6" w:rsidP="00931CB6">
            <w:pPr>
              <w:spacing w:after="0" w:line="240" w:lineRule="auto"/>
              <w:ind w:left="-52" w:right="-79"/>
              <w:rPr>
                <w:sz w:val="18"/>
                <w:szCs w:val="18"/>
              </w:rPr>
            </w:pPr>
            <w:r w:rsidRPr="00931CB6">
              <w:rPr>
                <w:sz w:val="18"/>
                <w:szCs w:val="18"/>
              </w:rPr>
              <w:t>с. Велилы</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sz w:val="18"/>
                <w:szCs w:val="18"/>
              </w:rPr>
            </w:pPr>
            <w:r w:rsidRPr="00931CB6">
              <w:rPr>
                <w:bCs/>
                <w:sz w:val="18"/>
                <w:szCs w:val="18"/>
              </w:rPr>
              <w:t xml:space="preserve">с. </w:t>
            </w:r>
            <w:r w:rsidRPr="00931CB6">
              <w:rPr>
                <w:sz w:val="18"/>
                <w:szCs w:val="18"/>
              </w:rPr>
              <w:t>Велилы, ул. Советов, д. 42</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3</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Фельдшерско-акушерский пункт </w:t>
            </w:r>
          </w:p>
          <w:p w:rsidR="00931CB6" w:rsidRPr="00931CB6" w:rsidRDefault="00931CB6" w:rsidP="00931CB6">
            <w:pPr>
              <w:spacing w:after="0" w:line="240" w:lineRule="auto"/>
              <w:ind w:left="-52" w:right="-79"/>
              <w:rPr>
                <w:sz w:val="18"/>
                <w:szCs w:val="18"/>
              </w:rPr>
            </w:pPr>
            <w:r w:rsidRPr="00931CB6">
              <w:rPr>
                <w:sz w:val="18"/>
                <w:szCs w:val="18"/>
              </w:rPr>
              <w:t>д. Липье</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sz w:val="18"/>
                <w:szCs w:val="18"/>
              </w:rPr>
            </w:pPr>
            <w:r w:rsidRPr="00931CB6">
              <w:rPr>
                <w:bCs/>
                <w:sz w:val="18"/>
                <w:szCs w:val="18"/>
              </w:rPr>
              <w:t>д. Липье</w:t>
            </w:r>
            <w:r w:rsidRPr="00931CB6">
              <w:rPr>
                <w:sz w:val="18"/>
                <w:szCs w:val="18"/>
              </w:rPr>
              <w:t>, ул. Строителей, д. 10</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4</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Фельдшерско-акушерский пункт </w:t>
            </w:r>
          </w:p>
          <w:p w:rsidR="00931CB6" w:rsidRPr="00931CB6" w:rsidRDefault="00931CB6" w:rsidP="00931CB6">
            <w:pPr>
              <w:spacing w:after="0" w:line="240" w:lineRule="auto"/>
              <w:ind w:left="-52" w:right="-79"/>
              <w:rPr>
                <w:sz w:val="18"/>
                <w:szCs w:val="18"/>
              </w:rPr>
            </w:pPr>
            <w:r w:rsidRPr="00931CB6">
              <w:rPr>
                <w:sz w:val="18"/>
                <w:szCs w:val="18"/>
              </w:rPr>
              <w:t>д. Горное</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sz w:val="18"/>
                <w:szCs w:val="18"/>
              </w:rPr>
            </w:pPr>
            <w:r w:rsidRPr="00931CB6">
              <w:rPr>
                <w:bCs/>
                <w:sz w:val="18"/>
                <w:szCs w:val="18"/>
              </w:rPr>
              <w:t>д. Горное</w:t>
            </w:r>
            <w:r w:rsidRPr="00931CB6">
              <w:rPr>
                <w:sz w:val="18"/>
                <w:szCs w:val="18"/>
              </w:rPr>
              <w:t>, ул. Труда, д. 6А</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Фельдшерско-акушерский пункт </w:t>
            </w:r>
          </w:p>
          <w:p w:rsidR="00931CB6" w:rsidRPr="00931CB6" w:rsidRDefault="00931CB6" w:rsidP="00931CB6">
            <w:pPr>
              <w:spacing w:after="0" w:line="240" w:lineRule="auto"/>
              <w:ind w:left="-52" w:right="-79"/>
              <w:rPr>
                <w:sz w:val="18"/>
                <w:szCs w:val="18"/>
              </w:rPr>
            </w:pPr>
            <w:r w:rsidRPr="00931CB6">
              <w:rPr>
                <w:sz w:val="18"/>
                <w:szCs w:val="18"/>
              </w:rPr>
              <w:t>с. Молвотицы</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sz w:val="18"/>
                <w:szCs w:val="18"/>
              </w:rPr>
            </w:pPr>
            <w:r w:rsidRPr="00931CB6">
              <w:rPr>
                <w:bCs/>
                <w:sz w:val="18"/>
                <w:szCs w:val="18"/>
              </w:rPr>
              <w:t>с. Молвотицы</w:t>
            </w:r>
            <w:r w:rsidRPr="00931CB6">
              <w:rPr>
                <w:sz w:val="18"/>
                <w:szCs w:val="18"/>
              </w:rPr>
              <w:t>, ул. Садовая, д. 29А</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
                <w:bCs/>
                <w:sz w:val="18"/>
                <w:szCs w:val="18"/>
              </w:rPr>
              <w:t>Организации, осуществляющие деятельность в области культуры</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Центральная районная библиотека</w:t>
            </w:r>
          </w:p>
          <w:p w:rsidR="00931CB6" w:rsidRPr="00931CB6" w:rsidRDefault="00931CB6" w:rsidP="00931CB6">
            <w:pPr>
              <w:spacing w:after="0" w:line="240" w:lineRule="auto"/>
              <w:ind w:left="-52" w:right="-79"/>
              <w:rPr>
                <w:bCs/>
                <w:sz w:val="18"/>
                <w:szCs w:val="18"/>
              </w:rPr>
            </w:pPr>
            <w:r w:rsidRPr="00931CB6">
              <w:rPr>
                <w:bCs/>
                <w:sz w:val="18"/>
                <w:szCs w:val="18"/>
              </w:rPr>
              <w:t>МУК ЦБС</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 Марево, ул. Комсомольская, д. 11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lastRenderedPageBreak/>
              <w:t>2</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 xml:space="preserve">Велильский филиал </w:t>
            </w:r>
          </w:p>
          <w:p w:rsidR="00931CB6" w:rsidRPr="00931CB6" w:rsidRDefault="00931CB6" w:rsidP="00931CB6">
            <w:pPr>
              <w:spacing w:after="0" w:line="240" w:lineRule="auto"/>
              <w:ind w:left="-52" w:right="-79"/>
              <w:rPr>
                <w:sz w:val="18"/>
                <w:szCs w:val="18"/>
              </w:rPr>
            </w:pPr>
            <w:r w:rsidRPr="00931CB6">
              <w:rPr>
                <w:sz w:val="18"/>
                <w:szCs w:val="18"/>
              </w:rPr>
              <w:t>МУК ЦБС</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r w:rsidRPr="00931CB6">
              <w:rPr>
                <w:sz w:val="18"/>
                <w:szCs w:val="18"/>
              </w:rPr>
              <w:t>д. Седловщина, ул. Народная, д.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3</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Горный филиал </w:t>
            </w:r>
          </w:p>
          <w:p w:rsidR="00931CB6" w:rsidRPr="00931CB6" w:rsidRDefault="00931CB6" w:rsidP="00931CB6">
            <w:pPr>
              <w:spacing w:after="0" w:line="240" w:lineRule="auto"/>
              <w:ind w:left="-52" w:right="-79"/>
              <w:rPr>
                <w:sz w:val="18"/>
                <w:szCs w:val="18"/>
              </w:rPr>
            </w:pPr>
            <w:r w:rsidRPr="00931CB6">
              <w:rPr>
                <w:sz w:val="18"/>
                <w:szCs w:val="18"/>
              </w:rPr>
              <w:t>МУК ЦБС</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r w:rsidRPr="00931CB6">
              <w:rPr>
                <w:sz w:val="18"/>
                <w:szCs w:val="18"/>
              </w:rPr>
              <w:t>д. Горное, ул. Школьная, д.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4</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Липьевский филиал </w:t>
            </w:r>
          </w:p>
          <w:p w:rsidR="00931CB6" w:rsidRPr="00931CB6" w:rsidRDefault="00931CB6" w:rsidP="00931CB6">
            <w:pPr>
              <w:spacing w:after="0" w:line="240" w:lineRule="auto"/>
              <w:ind w:left="-52" w:right="-79"/>
              <w:rPr>
                <w:sz w:val="18"/>
                <w:szCs w:val="18"/>
              </w:rPr>
            </w:pPr>
            <w:r w:rsidRPr="00931CB6">
              <w:rPr>
                <w:sz w:val="18"/>
                <w:szCs w:val="18"/>
              </w:rPr>
              <w:t>МУК ЦБС</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д. Липье, ул. Строителей, д.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 xml:space="preserve">Моисеевский филиал </w:t>
            </w:r>
          </w:p>
          <w:p w:rsidR="00931CB6" w:rsidRPr="00931CB6" w:rsidRDefault="00931CB6" w:rsidP="00931CB6">
            <w:pPr>
              <w:spacing w:after="0" w:line="240" w:lineRule="auto"/>
              <w:ind w:left="-52" w:right="-79"/>
              <w:rPr>
                <w:sz w:val="18"/>
                <w:szCs w:val="18"/>
              </w:rPr>
            </w:pPr>
            <w:r w:rsidRPr="00931CB6">
              <w:rPr>
                <w:sz w:val="18"/>
                <w:szCs w:val="18"/>
              </w:rPr>
              <w:t>МУК ЦБС</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д. Моисеево ул. Садовая, д.7</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6</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Молвотицкий филиал </w:t>
            </w:r>
          </w:p>
          <w:p w:rsidR="00931CB6" w:rsidRPr="00931CB6" w:rsidRDefault="00931CB6" w:rsidP="00931CB6">
            <w:pPr>
              <w:spacing w:after="0" w:line="240" w:lineRule="auto"/>
              <w:ind w:left="-52" w:right="-79"/>
              <w:rPr>
                <w:sz w:val="18"/>
                <w:szCs w:val="18"/>
              </w:rPr>
            </w:pPr>
            <w:r w:rsidRPr="00931CB6">
              <w:rPr>
                <w:sz w:val="18"/>
                <w:szCs w:val="18"/>
              </w:rPr>
              <w:t>МУК ЦБС</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 Молвотицы ул. Зеленая, д. 9</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7</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 xml:space="preserve">Новорусский филиал </w:t>
            </w:r>
          </w:p>
          <w:p w:rsidR="00931CB6" w:rsidRPr="00931CB6" w:rsidRDefault="00931CB6" w:rsidP="00931CB6">
            <w:pPr>
              <w:spacing w:after="0" w:line="240" w:lineRule="auto"/>
              <w:ind w:left="-52" w:right="-79"/>
              <w:rPr>
                <w:sz w:val="18"/>
                <w:szCs w:val="18"/>
              </w:rPr>
            </w:pPr>
            <w:r w:rsidRPr="00931CB6">
              <w:rPr>
                <w:sz w:val="18"/>
                <w:szCs w:val="18"/>
              </w:rPr>
              <w:t>МУК ЦБС</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д. Новая Русса ул. Центральная, д. 34</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8</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 xml:space="preserve">Структурное подразделение МУК ЦКС «Очаг» Дом народного творчества </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 Марево, ул. ул. Партизанская, д. 16</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9</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Муниципальное учреждение культуры "Музей краеведения"</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 Марево, ул. Партизанская, д. 8</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10</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Марёвский РДК структурное</w:t>
            </w:r>
          </w:p>
          <w:p w:rsidR="00931CB6" w:rsidRPr="00931CB6" w:rsidRDefault="00931CB6" w:rsidP="00931CB6">
            <w:pPr>
              <w:spacing w:after="0" w:line="240" w:lineRule="auto"/>
              <w:ind w:left="-52" w:right="-79"/>
              <w:rPr>
                <w:sz w:val="18"/>
                <w:szCs w:val="18"/>
              </w:rPr>
            </w:pPr>
            <w:r w:rsidRPr="00931CB6">
              <w:rPr>
                <w:sz w:val="18"/>
                <w:szCs w:val="18"/>
              </w:rPr>
              <w:t>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 Марево, ул. Комсомольская, д. 13</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sz w:val="18"/>
                <w:szCs w:val="18"/>
              </w:rPr>
            </w:pPr>
            <w:r w:rsidRPr="00931CB6">
              <w:rPr>
                <w:sz w:val="18"/>
                <w:szCs w:val="18"/>
              </w:rPr>
              <w:t>Велильский СДК структурное</w:t>
            </w:r>
          </w:p>
          <w:p w:rsidR="00931CB6" w:rsidRPr="00931CB6" w:rsidRDefault="00931CB6" w:rsidP="00931CB6">
            <w:pPr>
              <w:spacing w:after="0" w:line="240" w:lineRule="auto"/>
              <w:ind w:left="-52" w:right="-79"/>
              <w:rPr>
                <w:sz w:val="18"/>
                <w:szCs w:val="18"/>
              </w:rPr>
            </w:pPr>
            <w:r w:rsidRPr="00931CB6">
              <w:rPr>
                <w:sz w:val="18"/>
                <w:szCs w:val="18"/>
              </w:rPr>
              <w:t>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д. Седловщина, ул. Народная, д.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12</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Горный СК</w:t>
            </w:r>
          </w:p>
          <w:p w:rsidR="00931CB6" w:rsidRPr="00931CB6" w:rsidRDefault="00931CB6" w:rsidP="00931CB6">
            <w:pPr>
              <w:spacing w:after="0" w:line="240" w:lineRule="auto"/>
              <w:ind w:left="-52" w:right="-79"/>
              <w:rPr>
                <w:sz w:val="18"/>
                <w:szCs w:val="18"/>
              </w:rPr>
            </w:pPr>
            <w:r w:rsidRPr="00931CB6">
              <w:rPr>
                <w:sz w:val="18"/>
                <w:szCs w:val="18"/>
              </w:rPr>
              <w:t>структурное 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д. Горное, ул. Школьная, д.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13</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Липьевский СДК</w:t>
            </w:r>
          </w:p>
          <w:p w:rsidR="00931CB6" w:rsidRPr="00931CB6" w:rsidRDefault="00931CB6" w:rsidP="00931CB6">
            <w:pPr>
              <w:spacing w:after="0" w:line="240" w:lineRule="auto"/>
              <w:ind w:left="-52" w:right="-79"/>
              <w:rPr>
                <w:sz w:val="18"/>
                <w:szCs w:val="18"/>
              </w:rPr>
            </w:pPr>
            <w:r w:rsidRPr="00931CB6">
              <w:rPr>
                <w:sz w:val="18"/>
                <w:szCs w:val="18"/>
              </w:rPr>
              <w:t>структурное 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r w:rsidRPr="00931CB6">
              <w:rPr>
                <w:sz w:val="18"/>
                <w:szCs w:val="18"/>
              </w:rPr>
              <w:t>д. Липье, ул. Строителей, д. 1</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14</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Моисеевский СДК</w:t>
            </w:r>
          </w:p>
          <w:p w:rsidR="00931CB6" w:rsidRPr="00931CB6" w:rsidRDefault="00931CB6" w:rsidP="00931CB6">
            <w:pPr>
              <w:spacing w:after="0" w:line="240" w:lineRule="auto"/>
              <w:ind w:left="-52" w:right="-79"/>
              <w:rPr>
                <w:sz w:val="18"/>
                <w:szCs w:val="18"/>
              </w:rPr>
            </w:pPr>
            <w:r w:rsidRPr="00931CB6">
              <w:rPr>
                <w:sz w:val="18"/>
                <w:szCs w:val="18"/>
              </w:rPr>
              <w:t>структурное 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r w:rsidRPr="00931CB6">
              <w:rPr>
                <w:sz w:val="18"/>
                <w:szCs w:val="18"/>
              </w:rPr>
              <w:t>д. Моисеево ул. Садовая, д.7</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15</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Молвотицкий СДК</w:t>
            </w:r>
          </w:p>
          <w:p w:rsidR="00931CB6" w:rsidRPr="00931CB6" w:rsidRDefault="00931CB6" w:rsidP="00931CB6">
            <w:pPr>
              <w:spacing w:after="0" w:line="240" w:lineRule="auto"/>
              <w:ind w:left="-52" w:right="-79"/>
              <w:rPr>
                <w:sz w:val="18"/>
                <w:szCs w:val="18"/>
              </w:rPr>
            </w:pPr>
            <w:r w:rsidRPr="00931CB6">
              <w:rPr>
                <w:sz w:val="18"/>
                <w:szCs w:val="18"/>
              </w:rPr>
              <w:t>структурное 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w:t>
            </w:r>
            <w:r w:rsidRPr="00931CB6">
              <w:rPr>
                <w:sz w:val="18"/>
                <w:szCs w:val="18"/>
              </w:rPr>
              <w:t>. Молвотицы ул. Зеленая, д. 9</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16</w:t>
            </w:r>
          </w:p>
        </w:tc>
        <w:tc>
          <w:tcPr>
            <w:tcW w:w="438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sz w:val="18"/>
                <w:szCs w:val="18"/>
              </w:rPr>
            </w:pPr>
            <w:r w:rsidRPr="00931CB6">
              <w:rPr>
                <w:sz w:val="18"/>
                <w:szCs w:val="18"/>
              </w:rPr>
              <w:t>Новорусский СК</w:t>
            </w:r>
          </w:p>
          <w:p w:rsidR="00931CB6" w:rsidRPr="00931CB6" w:rsidRDefault="00931CB6" w:rsidP="00931CB6">
            <w:pPr>
              <w:spacing w:after="0" w:line="240" w:lineRule="auto"/>
              <w:ind w:left="-52" w:right="-79"/>
              <w:rPr>
                <w:sz w:val="18"/>
                <w:szCs w:val="18"/>
              </w:rPr>
            </w:pPr>
            <w:r w:rsidRPr="00931CB6">
              <w:rPr>
                <w:sz w:val="18"/>
                <w:szCs w:val="18"/>
              </w:rPr>
              <w:t>структурное подразделение МУК ЦКС «Очаг»</w:t>
            </w:r>
          </w:p>
        </w:tc>
        <w:tc>
          <w:tcPr>
            <w:tcW w:w="46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r w:rsidRPr="00931CB6">
              <w:rPr>
                <w:sz w:val="18"/>
                <w:szCs w:val="18"/>
              </w:rPr>
              <w:t>д. Новая Русса ул. Центральная, д. 34</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
                <w:bCs/>
                <w:sz w:val="18"/>
                <w:szCs w:val="18"/>
              </w:rPr>
              <w:t>Автозаправочные станции</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АЗС № 56</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Новгородская область, Марёвский район, с.Марево, ул. Комсомольская, д. 1А</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
                <w:bCs/>
                <w:sz w:val="18"/>
                <w:szCs w:val="18"/>
              </w:rPr>
            </w:pPr>
            <w:r w:rsidRPr="00931CB6">
              <w:rPr>
                <w:b/>
                <w:bCs/>
                <w:sz w:val="18"/>
                <w:szCs w:val="18"/>
              </w:rPr>
              <w:t>Розничные рынки</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Розничный сельскохозяйственный рынок</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bCs/>
                <w:sz w:val="18"/>
                <w:szCs w:val="18"/>
              </w:rPr>
            </w:pPr>
            <w:r w:rsidRPr="00931CB6">
              <w:rPr>
                <w:bCs/>
                <w:sz w:val="18"/>
                <w:szCs w:val="18"/>
              </w:rPr>
              <w:t>с. Марёво</w:t>
            </w:r>
            <w:r w:rsidRPr="00931CB6">
              <w:rPr>
                <w:sz w:val="18"/>
                <w:szCs w:val="18"/>
              </w:rPr>
              <w:t>, ул. Комсомольская, д. 17</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50</w:t>
            </w:r>
          </w:p>
        </w:tc>
      </w:tr>
      <w:tr w:rsidR="00931CB6" w:rsidRPr="00931CB6" w:rsidTr="00931CB6">
        <w:trPr>
          <w:trHeight w:val="20"/>
        </w:trPr>
        <w:tc>
          <w:tcPr>
            <w:tcW w:w="10599" w:type="dxa"/>
            <w:gridSpan w:val="4"/>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
                <w:bCs/>
                <w:sz w:val="18"/>
                <w:szCs w:val="18"/>
              </w:rPr>
            </w:pPr>
            <w:r w:rsidRPr="00931CB6">
              <w:rPr>
                <w:b/>
                <w:bCs/>
                <w:sz w:val="18"/>
                <w:szCs w:val="18"/>
              </w:rPr>
              <w:t>Места массового скопления граждан</w:t>
            </w:r>
          </w:p>
        </w:tc>
      </w:tr>
      <w:tr w:rsidR="00931CB6" w:rsidRPr="00931CB6" w:rsidTr="00931CB6">
        <w:trPr>
          <w:trHeight w:val="20"/>
        </w:trPr>
        <w:tc>
          <w:tcPr>
            <w:tcW w:w="364"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1</w:t>
            </w:r>
          </w:p>
        </w:tc>
        <w:tc>
          <w:tcPr>
            <w:tcW w:w="438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Территория площадки, прилегающей к зданию 2 на пересечении ул. Советов и ул</w:t>
            </w:r>
            <w:r w:rsidRPr="00931CB6">
              <w:rPr>
                <w:bCs/>
                <w:sz w:val="18"/>
                <w:szCs w:val="18"/>
                <w:lang w:val="en-US"/>
              </w:rPr>
              <w:t>.</w:t>
            </w:r>
            <w:r w:rsidRPr="00931CB6">
              <w:rPr>
                <w:bCs/>
                <w:sz w:val="18"/>
                <w:szCs w:val="18"/>
              </w:rPr>
              <w:t xml:space="preserve"> Труда</w:t>
            </w:r>
          </w:p>
        </w:tc>
        <w:tc>
          <w:tcPr>
            <w:tcW w:w="461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 xml:space="preserve">Новгородская область, Марёвский район, </w:t>
            </w:r>
          </w:p>
          <w:p w:rsidR="00931CB6" w:rsidRPr="00931CB6" w:rsidRDefault="00931CB6" w:rsidP="00931CB6">
            <w:pPr>
              <w:spacing w:after="0" w:line="240" w:lineRule="auto"/>
              <w:ind w:left="-52" w:right="-79"/>
              <w:rPr>
                <w:bCs/>
                <w:sz w:val="18"/>
                <w:szCs w:val="18"/>
              </w:rPr>
            </w:pPr>
            <w:r w:rsidRPr="00931CB6">
              <w:rPr>
                <w:bCs/>
                <w:sz w:val="18"/>
                <w:szCs w:val="18"/>
              </w:rPr>
              <w:t>с. Марёво</w:t>
            </w:r>
            <w:r w:rsidRPr="00931CB6">
              <w:rPr>
                <w:sz w:val="18"/>
                <w:szCs w:val="18"/>
              </w:rPr>
              <w:t xml:space="preserve"> ул. Труда, д. 2</w:t>
            </w:r>
          </w:p>
        </w:tc>
        <w:tc>
          <w:tcPr>
            <w:tcW w:w="1241"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52" w:right="-79"/>
              <w:rPr>
                <w:bCs/>
                <w:sz w:val="18"/>
                <w:szCs w:val="18"/>
              </w:rPr>
            </w:pPr>
            <w:r w:rsidRPr="00931CB6">
              <w:rPr>
                <w:bCs/>
                <w:sz w:val="18"/>
                <w:szCs w:val="18"/>
              </w:rPr>
              <w:t>30</w:t>
            </w:r>
          </w:p>
        </w:tc>
      </w:tr>
    </w:tbl>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УТВЕРЖДЕНЫ</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b/>
          <w:sz w:val="18"/>
          <w:szCs w:val="18"/>
        </w:rPr>
      </w:pPr>
      <w:r w:rsidRPr="00931CB6">
        <w:rPr>
          <w:sz w:val="18"/>
          <w:szCs w:val="18"/>
        </w:rPr>
        <w:t>от  10.09.2024  № 312</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Схемы границ территорий, прилегающих к организациям и объектам, на которых не допускается розничная продажа алкогольной продукции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noProof/>
          <w:sz w:val="18"/>
          <w:szCs w:val="18"/>
          <w:lang w:eastAsia="ru-RU"/>
        </w:rPr>
        <w:lastRenderedPageBreak/>
        <w:drawing>
          <wp:inline distT="0" distB="0" distL="0" distR="0" wp14:anchorId="29E08A51" wp14:editId="262700B2">
            <wp:extent cx="4309607" cy="5469671"/>
            <wp:effectExtent l="0" t="0" r="0" b="0"/>
            <wp:docPr id="46" name="Рисунок 46" descr="1 школа марё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школа марёв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655" cy="5483693"/>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41527A24" wp14:editId="142489E0">
            <wp:extent cx="5931535" cy="9159875"/>
            <wp:effectExtent l="0" t="0" r="0" b="0"/>
            <wp:docPr id="45" name="Рисунок 45" descr="2 школа молво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школа молвотиц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1535" cy="91598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№3</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58CA2533" wp14:editId="5E01F2A9">
            <wp:extent cx="5931535" cy="9493885"/>
            <wp:effectExtent l="0" t="0" r="0" b="0"/>
            <wp:docPr id="44" name="Рисунок 44" descr="3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д"/>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1535" cy="9493885"/>
                    </a:xfrm>
                    <a:prstGeom prst="rect">
                      <a:avLst/>
                    </a:prstGeom>
                    <a:noFill/>
                    <a:ln>
                      <a:noFill/>
                    </a:ln>
                  </pic:spPr>
                </pic:pic>
              </a:graphicData>
            </a:graphic>
          </wp:inline>
        </w:drawing>
      </w:r>
    </w:p>
    <w:p w:rsidR="00931CB6" w:rsidRPr="00931CB6" w:rsidRDefault="00931CB6" w:rsidP="00931CB6">
      <w:pPr>
        <w:spacing w:after="0" w:line="240" w:lineRule="auto"/>
        <w:ind w:left="42" w:right="141"/>
        <w:jc w:val="right"/>
        <w:rPr>
          <w:sz w:val="18"/>
          <w:szCs w:val="18"/>
        </w:rPr>
      </w:pPr>
      <w:r w:rsidRPr="00931CB6">
        <w:rPr>
          <w:sz w:val="18"/>
          <w:szCs w:val="18"/>
        </w:rPr>
        <w:t>Схема №4</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0BC73522" wp14:editId="744E16DD">
            <wp:extent cx="5931535" cy="8841740"/>
            <wp:effectExtent l="0" t="0" r="0" b="0"/>
            <wp:docPr id="43" name="Рисунок 43" descr="4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д"/>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1535" cy="884174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№5</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72D0215B" wp14:editId="359C90AD">
            <wp:extent cx="5931535" cy="8969375"/>
            <wp:effectExtent l="0" t="0" r="0" b="0"/>
            <wp:docPr id="42" name="Рисунок 42" descr="5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1535" cy="89693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№6</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drawing>
          <wp:inline distT="0" distB="0" distL="0" distR="0" wp14:anchorId="526716FC" wp14:editId="57E9AF17">
            <wp:extent cx="5931535" cy="8809990"/>
            <wp:effectExtent l="0" t="0" r="0" b="0"/>
            <wp:docPr id="41" name="Рисунок 41" descr="6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д"/>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1535" cy="880999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№7</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3AEEF4A0" wp14:editId="7C2B6DD8">
            <wp:extent cx="5931535" cy="9279255"/>
            <wp:effectExtent l="0" t="0" r="0" b="0"/>
            <wp:docPr id="40" name="Рисунок 40" descr="7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д"/>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1535" cy="927925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№8</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292201DD" wp14:editId="18AE41A5">
            <wp:extent cx="5931535" cy="9080500"/>
            <wp:effectExtent l="0" t="0" r="0" b="0"/>
            <wp:docPr id="39" name="Рисунок 39" descr="8 ц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цд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1535" cy="908050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№9</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70191FEB" wp14:editId="0EEA776E">
            <wp:extent cx="5931535" cy="8921115"/>
            <wp:effectExtent l="0" t="0" r="0" b="0"/>
            <wp:docPr id="38" name="Рисунок 38" descr="9 стади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стадион"/>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1535" cy="892111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№10</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53F47094" wp14:editId="638FD1C1">
            <wp:extent cx="5931535" cy="8809990"/>
            <wp:effectExtent l="0" t="0" r="0" b="0"/>
            <wp:docPr id="37" name="Рисунок 37" descr="10 ЦРБ Марё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ЦРБ Марёво"/>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1535" cy="880999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№11</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1F6EB9D9" wp14:editId="75DC8069">
            <wp:extent cx="5931535" cy="8961120"/>
            <wp:effectExtent l="0" t="0" r="0" b="0"/>
            <wp:docPr id="36" name="Рисунок 36" descr="11 фап вели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фап велил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1535" cy="896112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27374065" wp14:editId="0DAE2D19">
            <wp:extent cx="5931535" cy="8905240"/>
            <wp:effectExtent l="0" t="0" r="0" b="0"/>
            <wp:docPr id="35" name="Рисунок 35" descr="12 фап лип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фап липь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1535" cy="890524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№13</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6E04D9B7" wp14:editId="4B21462E">
            <wp:extent cx="5669705" cy="9303026"/>
            <wp:effectExtent l="0" t="0" r="0" b="0"/>
            <wp:docPr id="34" name="Рисунок 34" descr="13 гор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горно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2381" cy="9307417"/>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№14</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568E208F" wp14:editId="25840397">
            <wp:extent cx="5987332" cy="9141324"/>
            <wp:effectExtent l="0" t="0" r="0" b="0"/>
            <wp:docPr id="33" name="Рисунок 33" descr="14 молво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 молвотицы"/>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0842" cy="9161951"/>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№15</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548A7213" wp14:editId="5E4721E9">
            <wp:extent cx="5931535" cy="9152255"/>
            <wp:effectExtent l="0" t="0" r="0" b="0"/>
            <wp:docPr id="32" name="Рисунок 32" descr="15 ЦРБ МУК Ц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ЦРБ МУК ЦБ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1535" cy="915225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№16</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69ECCDC5" wp14:editId="3C9EEE83">
            <wp:extent cx="5931535" cy="9096375"/>
            <wp:effectExtent l="0" t="0" r="0" b="0"/>
            <wp:docPr id="31" name="Рисунок 31" descr="16 Велильская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 Велильская библиотек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1535" cy="90963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№17</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3830D94E" wp14:editId="450D4447">
            <wp:extent cx="5947410" cy="9286875"/>
            <wp:effectExtent l="0" t="0" r="0" b="0"/>
            <wp:docPr id="30" name="Рисунок 30" descr="18 Горное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Горное библиоте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7410" cy="92868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№18</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29012173" wp14:editId="2B6D0176">
            <wp:extent cx="5931535" cy="8952865"/>
            <wp:effectExtent l="0" t="0" r="0" b="0"/>
            <wp:docPr id="29" name="Рисунок 29" descr="18 Липье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8 Липье библиотек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1535" cy="895286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№19</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0FDDC6B0" wp14:editId="4A1C17F7">
            <wp:extent cx="5931535" cy="9032875"/>
            <wp:effectExtent l="0" t="0" r="0" b="0"/>
            <wp:docPr id="28" name="Рисунок 28" descr="19 Моисеево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Моисеево библиотек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1535" cy="90328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№20</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32D04A41" wp14:editId="7BBD6C30">
            <wp:extent cx="5931535" cy="9096375"/>
            <wp:effectExtent l="0" t="0" r="0" b="0"/>
            <wp:docPr id="27" name="Рисунок 27" descr="20 Молвотицы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Молвотицы библиоте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1535" cy="90963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№21</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2CEC5FB4" wp14:editId="03205662">
            <wp:extent cx="5931535" cy="9017000"/>
            <wp:effectExtent l="0" t="0" r="0" b="0"/>
            <wp:docPr id="26" name="Рисунок 26" descr="21 Новая Русса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Новая Русса Библиотек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1535" cy="901700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0A9EA6DA" wp14:editId="0373A3FC">
            <wp:extent cx="5931535" cy="8555355"/>
            <wp:effectExtent l="0" t="0" r="0" b="0"/>
            <wp:docPr id="25" name="Рисунок 25" descr="22 Марёво Д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 Марёво ДНТ"/>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1535" cy="855535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№23</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0666BA28" wp14:editId="2E003CEB">
            <wp:extent cx="5931535" cy="9040495"/>
            <wp:effectExtent l="0" t="0" r="0" b="0"/>
            <wp:docPr id="24" name="Рисунок 24" descr="23 Марёво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3 Марёво музей"/>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1535" cy="904049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№24</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5A2DD2A2" wp14:editId="2AF6888D">
            <wp:extent cx="5931535" cy="9040495"/>
            <wp:effectExtent l="0" t="0" r="0" b="0"/>
            <wp:docPr id="23" name="Рисунок 23" descr="24 РДК Марё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4 РДК Марёво"/>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1535" cy="904049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№25</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4EE15666" wp14:editId="35BC6457">
            <wp:extent cx="5931535" cy="8722360"/>
            <wp:effectExtent l="0" t="0" r="0" b="0"/>
            <wp:docPr id="22" name="Рисунок 22" descr="25 Седловщина 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5 Седловщина ДК"/>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1535" cy="872236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№26</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17623CEB" wp14:editId="2EC7B8A6">
            <wp:extent cx="5947410" cy="8308975"/>
            <wp:effectExtent l="0" t="0" r="0" b="0"/>
            <wp:docPr id="21" name="Рисунок 21" descr="26 Горное 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6 Горное ДК"/>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7410" cy="830897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№27</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drawing>
          <wp:inline distT="0" distB="0" distL="0" distR="0" wp14:anchorId="3F037167" wp14:editId="02223FA2">
            <wp:extent cx="5931535" cy="8611235"/>
            <wp:effectExtent l="0" t="0" r="0" b="0"/>
            <wp:docPr id="20" name="Рисунок 20" descr="27 Липье 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7 Липье ДК"/>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1535" cy="861123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№28</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76EFDAB4" wp14:editId="6AA615B7">
            <wp:extent cx="5931535" cy="8762365"/>
            <wp:effectExtent l="0" t="0" r="0" b="0"/>
            <wp:docPr id="19" name="Рисунок 19" descr="28 Моисеево 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8 Моисеево ДК"/>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1535" cy="8762365"/>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№29</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009BF4A9" wp14:editId="7A05AF70">
            <wp:extent cx="5931535" cy="8865870"/>
            <wp:effectExtent l="0" t="0" r="0" b="0"/>
            <wp:docPr id="18" name="Рисунок 18" descr="29 Молвотицы Р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9 Молвотицы РДК"/>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1535" cy="886587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№30</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472856CC" wp14:editId="71969FE8">
            <wp:extent cx="5931535" cy="8936990"/>
            <wp:effectExtent l="0" t="0" r="0" b="0"/>
            <wp:docPr id="17" name="Рисунок 17" descr="30 Новая Русса Д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0 Новая Русса ДК"/>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1535" cy="893699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№31</w:t>
      </w:r>
    </w:p>
    <w:p w:rsidR="00931CB6" w:rsidRPr="00931CB6" w:rsidRDefault="00931CB6" w:rsidP="00931CB6">
      <w:pPr>
        <w:spacing w:after="0" w:line="240" w:lineRule="auto"/>
        <w:ind w:left="42" w:right="141"/>
        <w:rPr>
          <w:sz w:val="18"/>
          <w:szCs w:val="18"/>
        </w:rPr>
      </w:pPr>
      <w:r w:rsidRPr="00931CB6">
        <w:rPr>
          <w:noProof/>
          <w:sz w:val="18"/>
          <w:szCs w:val="18"/>
          <w:lang w:eastAsia="ru-RU"/>
        </w:rPr>
        <w:lastRenderedPageBreak/>
        <w:drawing>
          <wp:inline distT="0" distB="0" distL="0" distR="0" wp14:anchorId="3A817248" wp14:editId="1309F652">
            <wp:extent cx="5931535" cy="7649210"/>
            <wp:effectExtent l="0" t="0" r="0" b="0"/>
            <wp:docPr id="16" name="Рисунок 16" descr="31 АЗС Марё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1 АЗС Марёво"/>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1535" cy="764921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№32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drawing>
          <wp:inline distT="0" distB="0" distL="0" distR="0" wp14:anchorId="003B6A2E" wp14:editId="026517A5">
            <wp:extent cx="5931535" cy="8173720"/>
            <wp:effectExtent l="0" t="0" r="0" b="0"/>
            <wp:docPr id="15" name="Рисунок 15" descr="32 сх ры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2 сх рынок"/>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1535" cy="817372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right"/>
        <w:rPr>
          <w:sz w:val="18"/>
          <w:szCs w:val="18"/>
        </w:rPr>
      </w:pPr>
      <w:r w:rsidRPr="00931CB6">
        <w:rPr>
          <w:sz w:val="18"/>
          <w:szCs w:val="18"/>
        </w:rPr>
        <w:t>Схема №33</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noProof/>
          <w:sz w:val="18"/>
          <w:szCs w:val="18"/>
          <w:lang w:eastAsia="ru-RU"/>
        </w:rPr>
        <w:drawing>
          <wp:inline distT="0" distB="0" distL="0" distR="0" wp14:anchorId="7B48B981" wp14:editId="30018AA8">
            <wp:extent cx="5931535" cy="8173720"/>
            <wp:effectExtent l="0" t="0" r="0" b="0"/>
            <wp:docPr id="2" name="Рисунок 2" descr="33 площ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3 площадка"/>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1535" cy="8173720"/>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12.09.2024   № 313</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sz w:val="18"/>
          <w:szCs w:val="18"/>
        </w:rPr>
      </w:pPr>
      <w:r w:rsidRPr="00931CB6">
        <w:rPr>
          <w:sz w:val="18"/>
          <w:szCs w:val="18"/>
        </w:rPr>
        <w:lastRenderedPageBreak/>
        <w:t xml:space="preserve">  </w:t>
      </w: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Маревского муниципального округа </w:t>
      </w:r>
      <w:r w:rsidRPr="00931CB6">
        <w:rPr>
          <w:b/>
          <w:sz w:val="18"/>
          <w:szCs w:val="18"/>
        </w:rPr>
        <w:t>ПОСТАНОВЛЯЕТ:</w:t>
      </w:r>
    </w:p>
    <w:p w:rsidR="00931CB6" w:rsidRPr="00931CB6" w:rsidRDefault="00931CB6" w:rsidP="00B84000">
      <w:pPr>
        <w:numPr>
          <w:ilvl w:val="0"/>
          <w:numId w:val="10"/>
        </w:numPr>
        <w:spacing w:after="0" w:line="240" w:lineRule="auto"/>
        <w:ind w:left="42" w:right="141" w:firstLine="242"/>
        <w:jc w:val="both"/>
        <w:rPr>
          <w:sz w:val="18"/>
          <w:szCs w:val="18"/>
        </w:rPr>
      </w:pPr>
      <w:r w:rsidRPr="00931CB6">
        <w:rPr>
          <w:sz w:val="18"/>
          <w:szCs w:val="18"/>
        </w:rPr>
        <w:t>Утвердить прилагаемый административный регламент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B84000">
      <w:pPr>
        <w:numPr>
          <w:ilvl w:val="0"/>
          <w:numId w:val="10"/>
        </w:numPr>
        <w:spacing w:after="0" w:line="240" w:lineRule="auto"/>
        <w:ind w:left="42" w:right="141" w:firstLine="242"/>
        <w:jc w:val="both"/>
        <w:rPr>
          <w:sz w:val="18"/>
          <w:szCs w:val="18"/>
        </w:rPr>
      </w:pPr>
      <w:r w:rsidRPr="00931CB6">
        <w:rPr>
          <w:sz w:val="18"/>
          <w:szCs w:val="18"/>
        </w:rPr>
        <w:t>Признать утратившим силу</w:t>
      </w:r>
      <w:r w:rsidRPr="00931CB6">
        <w:rPr>
          <w:bCs/>
          <w:sz w:val="18"/>
          <w:szCs w:val="18"/>
        </w:rPr>
        <w:t xml:space="preserve"> постановления Администрации Марёвского муниципального района:</w:t>
      </w:r>
    </w:p>
    <w:p w:rsidR="00931CB6" w:rsidRPr="00931CB6" w:rsidRDefault="00931CB6" w:rsidP="00931CB6">
      <w:pPr>
        <w:spacing w:after="0" w:line="240" w:lineRule="auto"/>
        <w:ind w:left="42" w:right="141" w:firstLine="242"/>
        <w:jc w:val="both"/>
        <w:rPr>
          <w:sz w:val="18"/>
          <w:szCs w:val="18"/>
        </w:rPr>
      </w:pPr>
      <w:r w:rsidRPr="00931CB6">
        <w:rPr>
          <w:bCs/>
          <w:sz w:val="18"/>
          <w:szCs w:val="18"/>
        </w:rPr>
        <w:t>от 08.12.2015 № 361 «</w:t>
      </w:r>
      <w:r w:rsidRPr="00931CB6">
        <w:rPr>
          <w:sz w:val="18"/>
          <w:szCs w:val="18"/>
        </w:rPr>
        <w:t>Об утверждении Административного регламента по предоставлению муниципальной услуги «Предоставление разрешения на условно разрешённый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от 03.10.2016 № 300 «О внесении изменений в Административный регламент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от 26.04.2017 № 152 «О внесении изменений в постановление Администрации муниципального района от 08.12.2015 № 361 «Об утверждении Административного регламента по предоставлению муниципальной услуги «Предоставления разрешения на условно разрешённый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от 13.08.2018 № 281 «О внесении изменений в Административный регламент по предоставлению муниципальной услуги «Предоставление разрешения на условно разрешённый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от 26.06.2019 № 233 «О внесении изменений в Административный регламент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B84000">
      <w:pPr>
        <w:numPr>
          <w:ilvl w:val="0"/>
          <w:numId w:val="10"/>
        </w:numPr>
        <w:spacing w:after="0" w:line="240" w:lineRule="auto"/>
        <w:ind w:left="42" w:right="141" w:firstLine="242"/>
        <w:jc w:val="both"/>
        <w:rPr>
          <w:sz w:val="18"/>
          <w:szCs w:val="18"/>
        </w:rPr>
      </w:pPr>
      <w:r w:rsidRPr="00931CB6">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both"/>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Марёвского муниципального</w:t>
      </w:r>
    </w:p>
    <w:p w:rsidR="00931CB6" w:rsidRPr="00931CB6" w:rsidRDefault="00931CB6" w:rsidP="00931CB6">
      <w:pPr>
        <w:spacing w:after="0" w:line="240" w:lineRule="auto"/>
        <w:ind w:left="5954" w:right="141"/>
        <w:jc w:val="center"/>
        <w:rPr>
          <w:sz w:val="18"/>
          <w:szCs w:val="18"/>
        </w:rPr>
      </w:pPr>
      <w:r w:rsidRPr="00931CB6">
        <w:rPr>
          <w:sz w:val="18"/>
          <w:szCs w:val="18"/>
        </w:rPr>
        <w:t>округа от 12.09.2024  № 313</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Административный регламент по</w:t>
      </w:r>
    </w:p>
    <w:p w:rsidR="00931CB6" w:rsidRPr="00931CB6" w:rsidRDefault="00931CB6" w:rsidP="00931CB6">
      <w:pPr>
        <w:spacing w:after="0" w:line="240" w:lineRule="auto"/>
        <w:ind w:left="42" w:right="141"/>
        <w:jc w:val="center"/>
        <w:rPr>
          <w:b/>
          <w:sz w:val="18"/>
          <w:szCs w:val="18"/>
        </w:rPr>
      </w:pPr>
      <w:r w:rsidRPr="00931CB6">
        <w:rPr>
          <w:b/>
          <w:sz w:val="18"/>
          <w:szCs w:val="18"/>
        </w:rPr>
        <w:t>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firstLine="242"/>
        <w:jc w:val="both"/>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1. Общие положения</w:t>
      </w:r>
    </w:p>
    <w:p w:rsidR="00931CB6" w:rsidRPr="00931CB6" w:rsidRDefault="00931CB6" w:rsidP="00931CB6">
      <w:pPr>
        <w:spacing w:after="0" w:line="240" w:lineRule="auto"/>
        <w:ind w:left="42" w:right="141" w:firstLine="242"/>
        <w:jc w:val="both"/>
        <w:rPr>
          <w:sz w:val="18"/>
          <w:szCs w:val="18"/>
        </w:rPr>
      </w:pPr>
      <w:bookmarkStart w:id="4" w:name="_Hlk40973750"/>
      <w:bookmarkStart w:id="5" w:name="_Hlk41043988"/>
      <w:bookmarkStart w:id="6" w:name="_Hlk40972767"/>
      <w:r w:rsidRPr="00931CB6">
        <w:rPr>
          <w:sz w:val="18"/>
          <w:szCs w:val="18"/>
        </w:rPr>
        <w:t>1.1.</w:t>
      </w:r>
      <w:r w:rsidRPr="00931CB6">
        <w:rPr>
          <w:sz w:val="18"/>
          <w:szCs w:val="18"/>
        </w:rPr>
        <w:tab/>
        <w:t xml:space="preserve">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w:t>
      </w:r>
      <w:r w:rsidRPr="00931CB6">
        <w:rPr>
          <w:bCs/>
          <w:sz w:val="18"/>
          <w:szCs w:val="18"/>
        </w:rPr>
        <w:t xml:space="preserve">предоставлению разрешения на условно разрешенный вид использования земельного участка или объекта капитального строительства </w:t>
      </w:r>
      <w:r w:rsidRPr="00931CB6">
        <w:rPr>
          <w:sz w:val="18"/>
          <w:szCs w:val="18"/>
        </w:rPr>
        <w:t>(далее – муниципальная услуга).</w:t>
      </w:r>
    </w:p>
    <w:p w:rsidR="00931CB6" w:rsidRPr="00931CB6" w:rsidRDefault="00931CB6" w:rsidP="00931CB6">
      <w:pPr>
        <w:spacing w:after="0" w:line="240" w:lineRule="auto"/>
        <w:ind w:left="42" w:right="141" w:firstLine="242"/>
        <w:jc w:val="both"/>
        <w:rPr>
          <w:sz w:val="18"/>
          <w:szCs w:val="18"/>
        </w:rPr>
      </w:pPr>
      <w:r w:rsidRPr="00931CB6">
        <w:rPr>
          <w:sz w:val="18"/>
          <w:szCs w:val="18"/>
        </w:rPr>
        <w:t>1.2. Получатели услуги: физические лица, индивидуальные предприниматели, юридические лица (далее – заявитель).</w:t>
      </w:r>
    </w:p>
    <w:p w:rsidR="00931CB6" w:rsidRPr="00931CB6" w:rsidRDefault="00931CB6" w:rsidP="00931CB6">
      <w:pPr>
        <w:spacing w:after="0" w:line="240" w:lineRule="auto"/>
        <w:ind w:left="42" w:right="141" w:firstLine="242"/>
        <w:jc w:val="both"/>
        <w:rPr>
          <w:sz w:val="18"/>
          <w:szCs w:val="18"/>
        </w:rPr>
      </w:pPr>
      <w:r w:rsidRPr="00931CB6">
        <w:rPr>
          <w:sz w:val="18"/>
          <w:szCs w:val="18"/>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1.3. Информирование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1.3.1. информация о порядке предоставления муниципальной услуги размещается: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на информационных стендах, расположенных в помещениях Администрации Марёвского муниципального округа (далее – Уполномоченный орган), многофункциональных центров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 на официальном сайте Уполномоченного органа в информационно-телекоммуникационной сети «Интернет» </w:t>
      </w:r>
      <w:r w:rsidRPr="00931CB6">
        <w:rPr>
          <w:iCs/>
          <w:sz w:val="18"/>
          <w:szCs w:val="18"/>
        </w:rPr>
        <w:t>(https://marevoadm.gosuslugi.ru/).</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3) на Региональном портале государственных и муниципальных услуг </w:t>
      </w:r>
      <w:r w:rsidRPr="00931CB6">
        <w:rPr>
          <w:iCs/>
          <w:sz w:val="18"/>
          <w:szCs w:val="18"/>
        </w:rPr>
        <w:t>(http://uslugi2.novreg.ru)</w:t>
      </w:r>
      <w:r w:rsidRPr="00931CB6">
        <w:rPr>
          <w:i/>
          <w:sz w:val="18"/>
          <w:szCs w:val="18"/>
        </w:rPr>
        <w:t xml:space="preserve"> </w:t>
      </w:r>
      <w:r w:rsidRPr="00931CB6">
        <w:rPr>
          <w:sz w:val="18"/>
          <w:szCs w:val="18"/>
        </w:rPr>
        <w:t>(далее – Региональный портал);</w:t>
      </w:r>
    </w:p>
    <w:p w:rsidR="00931CB6" w:rsidRPr="00931CB6" w:rsidRDefault="00931CB6" w:rsidP="00931CB6">
      <w:pPr>
        <w:spacing w:after="0" w:line="240" w:lineRule="auto"/>
        <w:ind w:left="42" w:right="141" w:firstLine="242"/>
        <w:jc w:val="both"/>
        <w:rPr>
          <w:sz w:val="18"/>
          <w:szCs w:val="18"/>
        </w:rPr>
      </w:pPr>
      <w:r w:rsidRPr="00931CB6">
        <w:rPr>
          <w:sz w:val="18"/>
          <w:szCs w:val="18"/>
        </w:rPr>
        <w:t>4) на Едином портале государственных и муниципальных услуг (функций) (http</w:t>
      </w:r>
      <w:r w:rsidRPr="00931CB6">
        <w:rPr>
          <w:sz w:val="18"/>
          <w:szCs w:val="18"/>
          <w:lang w:val="en-US"/>
        </w:rPr>
        <w:t>s</w:t>
      </w:r>
      <w:r w:rsidRPr="00931CB6">
        <w:rPr>
          <w:sz w:val="18"/>
          <w:szCs w:val="18"/>
        </w:rPr>
        <w:t>:// www.gosuslugi.ru/) (далее – Единый портал);</w:t>
      </w:r>
    </w:p>
    <w:p w:rsidR="00931CB6" w:rsidRPr="00931CB6" w:rsidRDefault="00931CB6" w:rsidP="00931CB6">
      <w:pPr>
        <w:spacing w:after="0" w:line="240" w:lineRule="auto"/>
        <w:ind w:left="42" w:right="141" w:firstLine="242"/>
        <w:jc w:val="both"/>
        <w:rPr>
          <w:sz w:val="18"/>
          <w:szCs w:val="18"/>
        </w:rPr>
      </w:pPr>
      <w:r w:rsidRPr="00931CB6">
        <w:rPr>
          <w:sz w:val="18"/>
          <w:szCs w:val="18"/>
        </w:rPr>
        <w:t>5) в государственной информационной системе «Реестр государственных и муниципальных услуг» (http://rgu.novreg.ru) (далее – Региональный реестр).</w:t>
      </w:r>
    </w:p>
    <w:p w:rsidR="00931CB6" w:rsidRPr="00931CB6" w:rsidRDefault="00931CB6" w:rsidP="00931CB6">
      <w:pPr>
        <w:spacing w:after="0" w:line="240" w:lineRule="auto"/>
        <w:ind w:left="42" w:right="141" w:firstLine="242"/>
        <w:jc w:val="both"/>
        <w:rPr>
          <w:sz w:val="18"/>
          <w:szCs w:val="18"/>
        </w:rPr>
      </w:pPr>
      <w:r w:rsidRPr="00931CB6">
        <w:rPr>
          <w:sz w:val="18"/>
          <w:szCs w:val="18"/>
        </w:rPr>
        <w:t>6)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МФЦ);</w:t>
      </w:r>
    </w:p>
    <w:p w:rsidR="00931CB6" w:rsidRPr="00931CB6" w:rsidRDefault="00931CB6" w:rsidP="00931CB6">
      <w:pPr>
        <w:spacing w:after="0" w:line="240" w:lineRule="auto"/>
        <w:ind w:left="42" w:right="141" w:firstLine="242"/>
        <w:jc w:val="both"/>
        <w:rPr>
          <w:sz w:val="18"/>
          <w:szCs w:val="18"/>
        </w:rPr>
      </w:pPr>
      <w:r w:rsidRPr="00931CB6">
        <w:rPr>
          <w:sz w:val="18"/>
          <w:szCs w:val="18"/>
        </w:rPr>
        <w:t>7) по телефону Уполномоченным органом или многофункционального центра;</w:t>
      </w:r>
    </w:p>
    <w:p w:rsidR="00931CB6" w:rsidRPr="00931CB6" w:rsidRDefault="00931CB6" w:rsidP="00931CB6">
      <w:pPr>
        <w:spacing w:after="0" w:line="240" w:lineRule="auto"/>
        <w:ind w:left="42" w:right="141" w:firstLine="242"/>
        <w:jc w:val="both"/>
        <w:rPr>
          <w:sz w:val="18"/>
          <w:szCs w:val="18"/>
        </w:rPr>
      </w:pPr>
      <w:r w:rsidRPr="00931CB6">
        <w:rPr>
          <w:sz w:val="18"/>
          <w:szCs w:val="18"/>
        </w:rPr>
        <w:t>8) письменно, в том числе посредством электронной почты, факсимильной связи.</w:t>
      </w:r>
    </w:p>
    <w:p w:rsidR="00931CB6" w:rsidRPr="00931CB6" w:rsidRDefault="00931CB6" w:rsidP="00931CB6">
      <w:pPr>
        <w:spacing w:after="0" w:line="240" w:lineRule="auto"/>
        <w:ind w:left="42" w:right="141" w:firstLine="242"/>
        <w:jc w:val="both"/>
        <w:rPr>
          <w:sz w:val="18"/>
          <w:szCs w:val="18"/>
        </w:rPr>
      </w:pPr>
      <w:r w:rsidRPr="00931CB6">
        <w:rPr>
          <w:sz w:val="18"/>
          <w:szCs w:val="18"/>
        </w:rPr>
        <w:t>1.3.2. Консультирование по вопросам предоставления муниципальной услуги осуществляется: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в МФЦ при устном обращении - лично или по телефону;</w:t>
      </w:r>
    </w:p>
    <w:p w:rsidR="00931CB6" w:rsidRPr="00931CB6" w:rsidRDefault="00931CB6" w:rsidP="00931CB6">
      <w:pPr>
        <w:spacing w:after="0" w:line="240" w:lineRule="auto"/>
        <w:ind w:left="42" w:right="141" w:firstLine="242"/>
        <w:jc w:val="both"/>
        <w:rPr>
          <w:sz w:val="18"/>
          <w:szCs w:val="18"/>
        </w:rPr>
      </w:pPr>
      <w:r w:rsidRPr="00931CB6">
        <w:rPr>
          <w:sz w:val="18"/>
          <w:szCs w:val="18"/>
        </w:rPr>
        <w:t>2)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931CB6" w:rsidRPr="00931CB6" w:rsidRDefault="00931CB6" w:rsidP="00931CB6">
      <w:pPr>
        <w:spacing w:after="0" w:line="240" w:lineRule="auto"/>
        <w:ind w:left="42" w:right="141" w:firstLine="242"/>
        <w:jc w:val="both"/>
        <w:rPr>
          <w:sz w:val="18"/>
          <w:szCs w:val="18"/>
        </w:rPr>
      </w:pPr>
      <w:r w:rsidRPr="00931CB6">
        <w:rPr>
          <w:sz w:val="18"/>
          <w:szCs w:val="18"/>
        </w:rPr>
        <w:t>1.3.3. Информация о порядке и сроках предоставления муниципальной услуги предоставляется заявителю бесплатно.</w:t>
      </w:r>
    </w:p>
    <w:p w:rsidR="00931CB6" w:rsidRPr="00931CB6" w:rsidRDefault="00931CB6" w:rsidP="00931CB6">
      <w:pPr>
        <w:spacing w:after="0" w:line="240" w:lineRule="auto"/>
        <w:ind w:left="42" w:right="141" w:firstLine="242"/>
        <w:jc w:val="both"/>
        <w:rPr>
          <w:sz w:val="18"/>
          <w:szCs w:val="18"/>
        </w:rPr>
      </w:pPr>
      <w:r w:rsidRPr="00931CB6">
        <w:rPr>
          <w:sz w:val="18"/>
          <w:szCs w:val="18"/>
        </w:rPr>
        <w:t>1.3.4. Информация по вопросам предоставления муниципальной услуги размещается на официальном сайте Уполномоченного органа и на информационных стендах, расположенных в помещениях указанного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1.3.5.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2.8, 2.9, 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31CB6" w:rsidRPr="00931CB6" w:rsidRDefault="00931CB6" w:rsidP="00931CB6">
      <w:pPr>
        <w:spacing w:after="0" w:line="240" w:lineRule="auto"/>
        <w:ind w:left="42" w:right="141" w:firstLine="242"/>
        <w:jc w:val="both"/>
        <w:rPr>
          <w:b/>
          <w:bCs/>
          <w:sz w:val="18"/>
          <w:szCs w:val="18"/>
        </w:rPr>
      </w:pPr>
      <w:r w:rsidRPr="00931CB6">
        <w:rPr>
          <w:sz w:val="18"/>
          <w:szCs w:val="18"/>
        </w:rPr>
        <w:t>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End w:id="4"/>
      <w:bookmarkEnd w:id="5"/>
      <w:bookmarkEnd w:id="6"/>
    </w:p>
    <w:p w:rsidR="00931CB6" w:rsidRPr="00931CB6" w:rsidRDefault="00931CB6" w:rsidP="00931CB6">
      <w:pPr>
        <w:spacing w:after="0" w:line="240" w:lineRule="auto"/>
        <w:ind w:left="42" w:right="141" w:firstLine="242"/>
        <w:jc w:val="both"/>
        <w:rPr>
          <w:sz w:val="18"/>
          <w:szCs w:val="18"/>
        </w:rPr>
      </w:pPr>
      <w:r w:rsidRPr="00931CB6">
        <w:rPr>
          <w:b/>
          <w:bCs/>
          <w:sz w:val="18"/>
          <w:szCs w:val="18"/>
        </w:rPr>
        <w:t>2. Стандарт предоставления муниципальной услуги</w:t>
      </w:r>
    </w:p>
    <w:p w:rsidR="00931CB6" w:rsidRPr="00931CB6" w:rsidRDefault="00931CB6" w:rsidP="00931CB6">
      <w:pPr>
        <w:spacing w:after="0" w:line="240" w:lineRule="auto"/>
        <w:ind w:left="42" w:right="141" w:firstLine="242"/>
        <w:jc w:val="both"/>
        <w:rPr>
          <w:bCs/>
          <w:i/>
          <w:sz w:val="18"/>
          <w:szCs w:val="18"/>
        </w:rPr>
      </w:pPr>
      <w:r w:rsidRPr="00931CB6">
        <w:rPr>
          <w:sz w:val="18"/>
          <w:szCs w:val="18"/>
        </w:rPr>
        <w:lastRenderedPageBreak/>
        <w:t>2.1. 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firstLine="242"/>
        <w:jc w:val="both"/>
        <w:rPr>
          <w:i/>
          <w:sz w:val="18"/>
          <w:szCs w:val="18"/>
        </w:rPr>
      </w:pPr>
      <w:r w:rsidRPr="00931CB6">
        <w:rPr>
          <w:sz w:val="18"/>
          <w:szCs w:val="18"/>
        </w:rPr>
        <w:t>2.2. Наименование органа местного самоуправления, непосредственно предоставляющего муниципальную услугу – Администрация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2.3. Перечень нормативных правовых актов, регулирующих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931CB6" w:rsidRPr="00931CB6" w:rsidRDefault="00931CB6" w:rsidP="00931CB6">
      <w:pPr>
        <w:spacing w:after="0" w:line="240" w:lineRule="auto"/>
        <w:ind w:left="42" w:right="141" w:firstLine="242"/>
        <w:jc w:val="both"/>
        <w:rPr>
          <w:i/>
          <w:sz w:val="18"/>
          <w:szCs w:val="18"/>
        </w:rPr>
      </w:pPr>
      <w:r w:rsidRPr="00931CB6">
        <w:rPr>
          <w:sz w:val="18"/>
          <w:szCs w:val="18"/>
        </w:rPr>
        <w:t>2.4. Описание результата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2.4.1. Результатами предоставления муниципальной услуги являются:</w:t>
      </w:r>
    </w:p>
    <w:p w:rsidR="00931CB6" w:rsidRPr="00931CB6" w:rsidRDefault="00931CB6" w:rsidP="00B84000">
      <w:pPr>
        <w:numPr>
          <w:ilvl w:val="0"/>
          <w:numId w:val="11"/>
        </w:numPr>
        <w:spacing w:after="0" w:line="240" w:lineRule="auto"/>
        <w:ind w:left="42" w:right="141" w:firstLine="242"/>
        <w:jc w:val="both"/>
        <w:rPr>
          <w:sz w:val="18"/>
          <w:szCs w:val="18"/>
        </w:rPr>
      </w:pPr>
      <w:r w:rsidRPr="00931CB6">
        <w:rPr>
          <w:sz w:val="18"/>
          <w:szCs w:val="18"/>
        </w:rPr>
        <w:t>решение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rsidR="00931CB6" w:rsidRPr="00931CB6" w:rsidRDefault="00931CB6" w:rsidP="00B84000">
      <w:pPr>
        <w:numPr>
          <w:ilvl w:val="0"/>
          <w:numId w:val="11"/>
        </w:numPr>
        <w:spacing w:after="0" w:line="240" w:lineRule="auto"/>
        <w:ind w:left="42" w:right="141" w:firstLine="242"/>
        <w:jc w:val="both"/>
        <w:rPr>
          <w:sz w:val="18"/>
          <w:szCs w:val="18"/>
        </w:rPr>
      </w:pPr>
      <w:r w:rsidRPr="00931CB6">
        <w:rPr>
          <w:sz w:val="18"/>
          <w:szCs w:val="18"/>
        </w:rPr>
        <w:t>решение об отказе в предоставлении муниципальной услуги (по форме, согласно приложению № 3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2.5.</w:t>
      </w:r>
      <w:r w:rsidRPr="00931CB6">
        <w:rPr>
          <w:sz w:val="18"/>
          <w:szCs w:val="18"/>
          <w:lang w:val="en-US"/>
        </w:rPr>
        <w:t> </w:t>
      </w:r>
      <w:r w:rsidRPr="00931CB6">
        <w:rPr>
          <w:sz w:val="18"/>
          <w:szCs w:val="18"/>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w:t>
      </w:r>
      <w:r w:rsidRPr="00931CB6">
        <w:rPr>
          <w:b/>
          <w:sz w:val="18"/>
          <w:szCs w:val="18"/>
        </w:rPr>
        <w:t xml:space="preserve"> </w:t>
      </w:r>
      <w:r w:rsidRPr="00931CB6">
        <w:rPr>
          <w:sz w:val="18"/>
          <w:szCs w:val="18"/>
        </w:rPr>
        <w:t>срок выдачи (направления) документов, являющихся результатом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2.5.1.</w:t>
      </w:r>
      <w:r w:rsidRPr="00931CB6">
        <w:rPr>
          <w:sz w:val="18"/>
          <w:szCs w:val="18"/>
          <w:lang w:val="en-US"/>
        </w:rPr>
        <w:t> </w:t>
      </w:r>
      <w:r w:rsidRPr="00931CB6">
        <w:rPr>
          <w:sz w:val="18"/>
          <w:szCs w:val="18"/>
        </w:rPr>
        <w:t>Срок предоставления муниципальной услуги не может превышать 47 рабочих дней со дня регистрации заявления и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Уполномоченный орган в течение 47 рабочих дней со дня регистрации заявления и документов, необходимых для муниципальной услуги в Уполномоченном органе, направляет заявителю способом указанном в заявлении один из результатов, указанных в пункте 2.4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2.5.2.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931CB6" w:rsidRPr="00931CB6" w:rsidRDefault="00931CB6" w:rsidP="00931CB6">
      <w:pPr>
        <w:spacing w:after="0" w:line="240" w:lineRule="auto"/>
        <w:ind w:left="42" w:right="141" w:firstLine="242"/>
        <w:jc w:val="both"/>
        <w:rPr>
          <w:sz w:val="18"/>
          <w:szCs w:val="18"/>
        </w:rPr>
      </w:pPr>
      <w:r w:rsidRPr="00931CB6">
        <w:rPr>
          <w:sz w:val="18"/>
          <w:szCs w:val="18"/>
        </w:rPr>
        <w:t>2.5.3. Приостановление срока предоставления муниципальной услуги не предусмотрено.</w:t>
      </w:r>
    </w:p>
    <w:p w:rsidR="00931CB6" w:rsidRPr="00931CB6" w:rsidRDefault="00931CB6" w:rsidP="00931CB6">
      <w:pPr>
        <w:spacing w:after="0" w:line="240" w:lineRule="auto"/>
        <w:ind w:left="42" w:right="141" w:firstLine="242"/>
        <w:jc w:val="both"/>
        <w:rPr>
          <w:sz w:val="18"/>
          <w:szCs w:val="18"/>
        </w:rPr>
      </w:pPr>
      <w:r w:rsidRPr="00931CB6">
        <w:rPr>
          <w:sz w:val="18"/>
          <w:szCs w:val="18"/>
        </w:rPr>
        <w:t>2.5.4.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2.6.1.</w:t>
      </w:r>
      <w:r w:rsidRPr="00931CB6">
        <w:rPr>
          <w:sz w:val="18"/>
          <w:szCs w:val="18"/>
          <w:lang w:val="en-US"/>
        </w:rPr>
        <w:t> </w:t>
      </w:r>
      <w:r w:rsidRPr="00931CB6">
        <w:rPr>
          <w:sz w:val="18"/>
          <w:szCs w:val="18"/>
        </w:rPr>
        <w:t>Для получения муниципальной услуги заявитель представляет следующие документы:</w:t>
      </w:r>
    </w:p>
    <w:p w:rsidR="00931CB6" w:rsidRPr="00931CB6" w:rsidRDefault="00931CB6" w:rsidP="00931CB6">
      <w:pPr>
        <w:spacing w:after="0" w:line="240" w:lineRule="auto"/>
        <w:ind w:left="42" w:right="141" w:firstLine="242"/>
        <w:jc w:val="both"/>
        <w:rPr>
          <w:sz w:val="18"/>
          <w:szCs w:val="18"/>
        </w:rPr>
      </w:pPr>
      <w:r w:rsidRPr="00931CB6">
        <w:rPr>
          <w:sz w:val="18"/>
          <w:szCs w:val="18"/>
        </w:rPr>
        <w:t>1) документ, удостоверяющий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2)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3) заявление:</w:t>
      </w:r>
    </w:p>
    <w:p w:rsidR="00931CB6" w:rsidRPr="00931CB6" w:rsidRDefault="00931CB6" w:rsidP="00931CB6">
      <w:pPr>
        <w:spacing w:after="0" w:line="240" w:lineRule="auto"/>
        <w:ind w:left="42" w:right="141" w:firstLine="242"/>
        <w:jc w:val="both"/>
        <w:rPr>
          <w:sz w:val="18"/>
          <w:szCs w:val="18"/>
        </w:rPr>
      </w:pPr>
      <w:r w:rsidRPr="00931CB6">
        <w:rPr>
          <w:sz w:val="18"/>
          <w:szCs w:val="18"/>
        </w:rPr>
        <w:t>- в форме документа на бумажном носителе по форме, согласно приложению № 1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 в электронной форме (заполняется посредством внесения соответствующих сведений в интерактивную форму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2.6.2. К заявлению прилагаются: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931CB6" w:rsidRPr="00931CB6" w:rsidRDefault="00931CB6" w:rsidP="00931CB6">
      <w:pPr>
        <w:spacing w:after="0" w:line="240" w:lineRule="auto"/>
        <w:ind w:left="42" w:right="141" w:firstLine="242"/>
        <w:jc w:val="both"/>
        <w:rPr>
          <w:sz w:val="18"/>
          <w:szCs w:val="18"/>
        </w:rPr>
      </w:pPr>
      <w:r w:rsidRPr="00931CB6">
        <w:rPr>
          <w:sz w:val="18"/>
          <w:szCs w:val="18"/>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2.5.2.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2.6.3. Заявление и прилагаемые документы могут быть представлены (направлены) заявителем одним из следующих способов:</w:t>
      </w:r>
    </w:p>
    <w:p w:rsidR="00931CB6" w:rsidRPr="00931CB6" w:rsidRDefault="00931CB6" w:rsidP="00931CB6">
      <w:pPr>
        <w:spacing w:after="0" w:line="240" w:lineRule="auto"/>
        <w:ind w:left="42" w:right="141" w:firstLine="242"/>
        <w:jc w:val="both"/>
        <w:rPr>
          <w:sz w:val="18"/>
          <w:szCs w:val="18"/>
        </w:rPr>
      </w:pPr>
      <w:r w:rsidRPr="00931CB6">
        <w:rPr>
          <w:sz w:val="18"/>
          <w:szCs w:val="18"/>
        </w:rPr>
        <w:t>1) лично или посредством почтового отправления в Уполномоченный;</w:t>
      </w:r>
    </w:p>
    <w:p w:rsidR="00931CB6" w:rsidRPr="00931CB6" w:rsidRDefault="00931CB6" w:rsidP="00B84000">
      <w:pPr>
        <w:numPr>
          <w:ilvl w:val="0"/>
          <w:numId w:val="12"/>
        </w:numPr>
        <w:spacing w:after="0" w:line="240" w:lineRule="auto"/>
        <w:ind w:left="42" w:right="141" w:firstLine="242"/>
        <w:jc w:val="both"/>
        <w:rPr>
          <w:sz w:val="18"/>
          <w:szCs w:val="18"/>
        </w:rPr>
      </w:pPr>
      <w:r w:rsidRPr="00931CB6">
        <w:rPr>
          <w:sz w:val="18"/>
          <w:szCs w:val="18"/>
        </w:rPr>
        <w:t>через МФЦ;</w:t>
      </w:r>
    </w:p>
    <w:p w:rsidR="00931CB6" w:rsidRPr="00931CB6" w:rsidRDefault="00931CB6" w:rsidP="00B84000">
      <w:pPr>
        <w:numPr>
          <w:ilvl w:val="0"/>
          <w:numId w:val="12"/>
        </w:numPr>
        <w:spacing w:after="0" w:line="240" w:lineRule="auto"/>
        <w:ind w:left="42" w:right="141" w:firstLine="242"/>
        <w:jc w:val="both"/>
        <w:rPr>
          <w:sz w:val="18"/>
          <w:szCs w:val="18"/>
        </w:rPr>
      </w:pPr>
      <w:r w:rsidRPr="00931CB6">
        <w:rPr>
          <w:sz w:val="18"/>
          <w:szCs w:val="18"/>
        </w:rPr>
        <w:t>через Региональный портал или Единый портал.</w:t>
      </w:r>
    </w:p>
    <w:p w:rsidR="00931CB6" w:rsidRPr="00931CB6" w:rsidRDefault="00931CB6" w:rsidP="00931CB6">
      <w:pPr>
        <w:spacing w:after="0" w:line="240" w:lineRule="auto"/>
        <w:ind w:left="42" w:right="141" w:firstLine="242"/>
        <w:jc w:val="both"/>
        <w:rPr>
          <w:sz w:val="18"/>
          <w:szCs w:val="18"/>
        </w:rPr>
      </w:pPr>
      <w:r w:rsidRPr="00931CB6">
        <w:rPr>
          <w:sz w:val="18"/>
          <w:szCs w:val="18"/>
        </w:rPr>
        <w:t>2.6.4. Запрещается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w:t>
      </w:r>
      <w:r w:rsidRPr="00931CB6">
        <w:rPr>
          <w:sz w:val="18"/>
          <w:szCs w:val="18"/>
        </w:rPr>
        <w:lastRenderedPageBreak/>
        <w:t>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2.7.1. Получаются в рамках межведомственного взаимодействия:</w:t>
      </w:r>
    </w:p>
    <w:p w:rsidR="00931CB6" w:rsidRPr="00931CB6" w:rsidRDefault="00931CB6" w:rsidP="00B84000">
      <w:pPr>
        <w:numPr>
          <w:ilvl w:val="0"/>
          <w:numId w:val="13"/>
        </w:numPr>
        <w:spacing w:after="0" w:line="240" w:lineRule="auto"/>
        <w:ind w:left="42" w:right="141" w:firstLine="242"/>
        <w:jc w:val="both"/>
        <w:rPr>
          <w:sz w:val="18"/>
          <w:szCs w:val="18"/>
        </w:rPr>
      </w:pPr>
      <w:r w:rsidRPr="00931CB6">
        <w:rPr>
          <w:sz w:val="18"/>
          <w:szCs w:val="1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931CB6" w:rsidRPr="00931CB6" w:rsidRDefault="00931CB6" w:rsidP="00B84000">
      <w:pPr>
        <w:numPr>
          <w:ilvl w:val="0"/>
          <w:numId w:val="13"/>
        </w:numPr>
        <w:spacing w:after="0" w:line="240" w:lineRule="auto"/>
        <w:ind w:left="42" w:right="141" w:firstLine="242"/>
        <w:jc w:val="both"/>
        <w:rPr>
          <w:sz w:val="18"/>
          <w:szCs w:val="18"/>
        </w:rPr>
      </w:pPr>
      <w:r w:rsidRPr="00931CB6">
        <w:rPr>
          <w:sz w:val="18"/>
          <w:szCs w:val="18"/>
        </w:rPr>
        <w:t>выписка из ЕГРН на объект капитального строительства из Федеральной службы государственной регистрации, кадастра и картографии;</w:t>
      </w:r>
    </w:p>
    <w:p w:rsidR="00931CB6" w:rsidRPr="00931CB6" w:rsidRDefault="00931CB6" w:rsidP="00B84000">
      <w:pPr>
        <w:numPr>
          <w:ilvl w:val="0"/>
          <w:numId w:val="13"/>
        </w:numPr>
        <w:spacing w:after="0" w:line="240" w:lineRule="auto"/>
        <w:ind w:left="42" w:right="141" w:firstLine="242"/>
        <w:jc w:val="both"/>
        <w:rPr>
          <w:sz w:val="18"/>
          <w:szCs w:val="18"/>
        </w:rPr>
      </w:pPr>
      <w:r w:rsidRPr="00931CB6">
        <w:rPr>
          <w:sz w:val="18"/>
          <w:szCs w:val="1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931CB6" w:rsidRPr="00931CB6" w:rsidRDefault="00931CB6" w:rsidP="00B84000">
      <w:pPr>
        <w:numPr>
          <w:ilvl w:val="0"/>
          <w:numId w:val="13"/>
        </w:numPr>
        <w:spacing w:after="0" w:line="240" w:lineRule="auto"/>
        <w:ind w:left="42" w:right="141" w:firstLine="242"/>
        <w:jc w:val="both"/>
        <w:rPr>
          <w:sz w:val="18"/>
          <w:szCs w:val="18"/>
        </w:rPr>
      </w:pPr>
      <w:r w:rsidRPr="00931CB6">
        <w:rPr>
          <w:sz w:val="18"/>
          <w:szCs w:val="1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931CB6" w:rsidRPr="00931CB6" w:rsidRDefault="00931CB6" w:rsidP="00931CB6">
      <w:pPr>
        <w:spacing w:after="0" w:line="240" w:lineRule="auto"/>
        <w:ind w:left="42" w:right="141" w:firstLine="242"/>
        <w:jc w:val="both"/>
        <w:rPr>
          <w:sz w:val="18"/>
          <w:szCs w:val="18"/>
        </w:rPr>
      </w:pPr>
      <w:r w:rsidRPr="00931CB6">
        <w:rPr>
          <w:sz w:val="18"/>
          <w:szCs w:val="18"/>
        </w:rPr>
        <w:t>2.7.2. Заявитель вправе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931CB6" w:rsidRPr="00931CB6" w:rsidRDefault="00931CB6" w:rsidP="00931CB6">
      <w:pPr>
        <w:spacing w:after="0" w:line="240" w:lineRule="auto"/>
        <w:ind w:left="42" w:right="141" w:firstLine="242"/>
        <w:jc w:val="both"/>
        <w:rPr>
          <w:i/>
          <w:sz w:val="18"/>
          <w:szCs w:val="18"/>
        </w:rPr>
      </w:pPr>
      <w:r w:rsidRPr="00931CB6">
        <w:rPr>
          <w:sz w:val="18"/>
          <w:szCs w:val="18"/>
        </w:rPr>
        <w:t>2.8. Исчерпывающий перечень оснований для отказа в приеме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Основаниями для отказа в приеме документов, необходимых для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  </w:t>
      </w:r>
      <w:r w:rsidRPr="00931CB6">
        <w:rPr>
          <w:sz w:val="18"/>
          <w:szCs w:val="1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4)   подача заявления (запроса) от имени заявителя не уполномоченным на то лицом;</w:t>
      </w:r>
    </w:p>
    <w:p w:rsidR="00931CB6" w:rsidRPr="00931CB6" w:rsidRDefault="00931CB6" w:rsidP="00931CB6">
      <w:pPr>
        <w:spacing w:after="0" w:line="240" w:lineRule="auto"/>
        <w:ind w:left="42" w:right="141" w:firstLine="242"/>
        <w:jc w:val="both"/>
        <w:rPr>
          <w:sz w:val="18"/>
          <w:szCs w:val="18"/>
        </w:rPr>
      </w:pPr>
      <w:r w:rsidRPr="00931CB6">
        <w:rPr>
          <w:sz w:val="18"/>
          <w:szCs w:val="18"/>
        </w:rPr>
        <w:t>5)  заявление о предоставлении услуги подано в Уполномоченный орган или организацию, в полномочия которых не входит предоставление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931CB6" w:rsidRPr="00931CB6" w:rsidRDefault="00931CB6" w:rsidP="00931CB6">
      <w:pPr>
        <w:spacing w:after="0" w:line="240" w:lineRule="auto"/>
        <w:ind w:left="42" w:right="141" w:firstLine="242"/>
        <w:jc w:val="both"/>
        <w:rPr>
          <w:sz w:val="18"/>
          <w:szCs w:val="18"/>
        </w:rPr>
      </w:pPr>
      <w:r w:rsidRPr="00931CB6">
        <w:rPr>
          <w:sz w:val="18"/>
          <w:szCs w:val="18"/>
        </w:rPr>
        <w:t>7)  электронные документы не соответствуют требованиям к форматам их предоставления и (или) не читаются;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9)  несоблюдение установленных статьей Федерального закона № 63-ФЗ условий признания действительности, усиленной квалифицированной электронной подписи».</w:t>
      </w:r>
    </w:p>
    <w:p w:rsidR="00931CB6" w:rsidRPr="00931CB6" w:rsidRDefault="00931CB6" w:rsidP="00931CB6">
      <w:pPr>
        <w:spacing w:after="0" w:line="240" w:lineRule="auto"/>
        <w:ind w:left="42" w:right="141" w:firstLine="242"/>
        <w:jc w:val="both"/>
        <w:rPr>
          <w:sz w:val="18"/>
          <w:szCs w:val="18"/>
        </w:rPr>
      </w:pPr>
      <w:r w:rsidRPr="00931CB6">
        <w:rPr>
          <w:sz w:val="18"/>
          <w:szCs w:val="18"/>
        </w:rPr>
        <w:t>2.9.</w:t>
      </w:r>
      <w:r w:rsidRPr="00931CB6">
        <w:rPr>
          <w:sz w:val="18"/>
          <w:szCs w:val="18"/>
          <w:lang w:val="en-US"/>
        </w:rPr>
        <w:t> </w:t>
      </w:r>
      <w:r w:rsidRPr="00931CB6">
        <w:rPr>
          <w:sz w:val="18"/>
          <w:szCs w:val="18"/>
        </w:rPr>
        <w:t>Исчерпывающий перечень оснований для приостановления или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2.9.1. Основания для приостановления предоставления муниципальной услуги отсутствуют.</w:t>
      </w:r>
    </w:p>
    <w:p w:rsidR="00931CB6" w:rsidRPr="00931CB6" w:rsidRDefault="00931CB6" w:rsidP="00931CB6">
      <w:pPr>
        <w:spacing w:after="0" w:line="240" w:lineRule="auto"/>
        <w:ind w:left="42" w:right="141" w:firstLine="242"/>
        <w:jc w:val="both"/>
        <w:rPr>
          <w:sz w:val="18"/>
          <w:szCs w:val="18"/>
        </w:rPr>
      </w:pPr>
      <w:r w:rsidRPr="00931CB6">
        <w:rPr>
          <w:sz w:val="18"/>
          <w:szCs w:val="18"/>
        </w:rPr>
        <w:t>2.9.2. Основания для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931CB6" w:rsidRPr="00931CB6" w:rsidRDefault="00931CB6" w:rsidP="00931CB6">
      <w:pPr>
        <w:spacing w:after="0" w:line="240" w:lineRule="auto"/>
        <w:ind w:left="42" w:right="141" w:firstLine="242"/>
        <w:jc w:val="both"/>
        <w:rPr>
          <w:sz w:val="18"/>
          <w:szCs w:val="18"/>
        </w:rPr>
      </w:pPr>
      <w:r w:rsidRPr="00931CB6">
        <w:rPr>
          <w:sz w:val="18"/>
          <w:szCs w:val="18"/>
        </w:rPr>
        <w:t>3) рекомендации Комиссии по подготовке проекта правил землепользования и застройки (далее – Комиссия)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931CB6" w:rsidRPr="00931CB6" w:rsidRDefault="00931CB6" w:rsidP="00931CB6">
      <w:pPr>
        <w:spacing w:after="0" w:line="240" w:lineRule="auto"/>
        <w:ind w:left="42" w:right="141" w:firstLine="242"/>
        <w:jc w:val="both"/>
        <w:rPr>
          <w:sz w:val="18"/>
          <w:szCs w:val="18"/>
        </w:rPr>
      </w:pPr>
      <w:r w:rsidRPr="00931CB6">
        <w:rPr>
          <w:sz w:val="18"/>
          <w:szCs w:val="18"/>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931CB6" w:rsidRPr="00931CB6" w:rsidRDefault="00931CB6" w:rsidP="00931CB6">
      <w:pPr>
        <w:spacing w:after="0" w:line="240" w:lineRule="auto"/>
        <w:ind w:left="42" w:right="141" w:firstLine="242"/>
        <w:jc w:val="both"/>
        <w:rPr>
          <w:sz w:val="18"/>
          <w:szCs w:val="18"/>
        </w:rPr>
      </w:pPr>
      <w:r w:rsidRPr="00931CB6">
        <w:rPr>
          <w:sz w:val="18"/>
          <w:szCs w:val="18"/>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931CB6" w:rsidRPr="00931CB6" w:rsidRDefault="00931CB6" w:rsidP="00931CB6">
      <w:pPr>
        <w:spacing w:after="0" w:line="240" w:lineRule="auto"/>
        <w:ind w:left="42" w:right="141" w:firstLine="242"/>
        <w:jc w:val="both"/>
        <w:rPr>
          <w:sz w:val="18"/>
          <w:szCs w:val="18"/>
        </w:rPr>
      </w:pPr>
      <w:r w:rsidRPr="00931CB6">
        <w:rPr>
          <w:sz w:val="18"/>
          <w:szCs w:val="18"/>
        </w:rPr>
        <w:t>9) запрашиваемый условно разрешенный вид использования не соответствует целевому назначению, установленному для данной категории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931CB6" w:rsidRPr="00931CB6" w:rsidRDefault="00931CB6" w:rsidP="00931CB6">
      <w:pPr>
        <w:spacing w:after="0" w:line="240" w:lineRule="auto"/>
        <w:ind w:left="42" w:right="141" w:firstLine="242"/>
        <w:jc w:val="both"/>
        <w:rPr>
          <w:i/>
          <w:sz w:val="18"/>
          <w:szCs w:val="18"/>
        </w:rPr>
      </w:pPr>
      <w:r w:rsidRPr="00931CB6">
        <w:rPr>
          <w:sz w:val="18"/>
          <w:szCs w:val="18"/>
        </w:rPr>
        <w:t>2.10. Порядок, размер и основания взимания государственной пошлины или иной платы, взимаемой за предоставление муниципальной услуги</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Муниципальная услуга предоставляется на безвозмездной основе</w:t>
      </w:r>
    </w:p>
    <w:p w:rsidR="00931CB6" w:rsidRPr="00931CB6" w:rsidRDefault="00931CB6" w:rsidP="00931CB6">
      <w:pPr>
        <w:spacing w:after="0" w:line="240" w:lineRule="auto"/>
        <w:ind w:left="42" w:right="141" w:firstLine="242"/>
        <w:jc w:val="both"/>
        <w:rPr>
          <w:sz w:val="18"/>
          <w:szCs w:val="18"/>
        </w:rPr>
      </w:pPr>
      <w:r w:rsidRPr="00931CB6">
        <w:rPr>
          <w:sz w:val="18"/>
          <w:szCs w:val="18"/>
        </w:rPr>
        <w:t>2.11.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2.11.1. Время ожидания при подаче заявления на получение муниципальной услуги - не более 15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2.11.2. При получении результата предоставления муниципальной услуги максимальный срок ожидания в очереди не должен превышать 15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2.12.1.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2.12.3.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2.13.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31CB6" w:rsidRPr="00931CB6" w:rsidRDefault="00931CB6" w:rsidP="00931CB6">
      <w:pPr>
        <w:spacing w:after="0" w:line="240" w:lineRule="auto"/>
        <w:ind w:left="42" w:right="141" w:firstLine="242"/>
        <w:jc w:val="both"/>
        <w:rPr>
          <w:sz w:val="18"/>
          <w:szCs w:val="18"/>
        </w:rPr>
      </w:pPr>
      <w:r w:rsidRPr="00931CB6">
        <w:rPr>
          <w:sz w:val="18"/>
          <w:szCs w:val="18"/>
        </w:rPr>
        <w:t>2.13.1.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Места приема заявителей оборудуются необходимой мебелью для оформления документов, информационными стендами.</w:t>
      </w:r>
    </w:p>
    <w:p w:rsidR="00931CB6" w:rsidRPr="00931CB6" w:rsidRDefault="00931CB6" w:rsidP="00931CB6">
      <w:pPr>
        <w:spacing w:after="0" w:line="240" w:lineRule="auto"/>
        <w:ind w:left="42" w:right="141" w:firstLine="242"/>
        <w:jc w:val="both"/>
        <w:rPr>
          <w:sz w:val="18"/>
          <w:szCs w:val="18"/>
        </w:rPr>
      </w:pPr>
      <w:r w:rsidRPr="00931CB6">
        <w:rPr>
          <w:sz w:val="18"/>
          <w:szCs w:val="18"/>
        </w:rPr>
        <w:t>Обеспечивается беспрепятственный доступ инвалидов к месту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931CB6" w:rsidRPr="00931CB6" w:rsidRDefault="00931CB6" w:rsidP="00931CB6">
      <w:pPr>
        <w:spacing w:after="0" w:line="240" w:lineRule="auto"/>
        <w:ind w:left="42" w:right="141" w:firstLine="242"/>
        <w:jc w:val="both"/>
        <w:rPr>
          <w:sz w:val="18"/>
          <w:szCs w:val="18"/>
        </w:rPr>
      </w:pPr>
      <w:r w:rsidRPr="00931CB6">
        <w:rPr>
          <w:sz w:val="18"/>
          <w:szCs w:val="18"/>
        </w:rPr>
        <w:t>2.13.2.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 сопровождение инвалидов, имеющих стойкие расстройства функции зрения и самостоятельного передвижения, и оказание им помощи;</w:t>
      </w:r>
    </w:p>
    <w:p w:rsidR="00931CB6" w:rsidRPr="00931CB6" w:rsidRDefault="00931CB6" w:rsidP="00931CB6">
      <w:pPr>
        <w:spacing w:after="0" w:line="240" w:lineRule="auto"/>
        <w:ind w:left="42" w:right="141" w:firstLine="242"/>
        <w:jc w:val="both"/>
        <w:rPr>
          <w:sz w:val="18"/>
          <w:szCs w:val="18"/>
        </w:rPr>
      </w:pPr>
      <w:r w:rsidRPr="00931CB6">
        <w:rPr>
          <w:sz w:val="18"/>
          <w:szCs w:val="18"/>
        </w:rPr>
        <w:t>2) возможность посадки в транспортное средство и высадки из него, в том числе с использованием кресла-коляски;</w:t>
      </w:r>
    </w:p>
    <w:p w:rsidR="00931CB6" w:rsidRPr="00931CB6" w:rsidRDefault="00931CB6" w:rsidP="00931CB6">
      <w:pPr>
        <w:spacing w:after="0" w:line="240" w:lineRule="auto"/>
        <w:ind w:left="42" w:right="141" w:firstLine="242"/>
        <w:jc w:val="both"/>
        <w:rPr>
          <w:sz w:val="18"/>
          <w:szCs w:val="18"/>
        </w:rPr>
      </w:pPr>
      <w:r w:rsidRPr="00931CB6">
        <w:rPr>
          <w:sz w:val="18"/>
          <w:szCs w:val="1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1CB6" w:rsidRPr="00931CB6" w:rsidRDefault="00931CB6" w:rsidP="00931CB6">
      <w:pPr>
        <w:spacing w:after="0" w:line="240" w:lineRule="auto"/>
        <w:ind w:left="42" w:right="141" w:firstLine="242"/>
        <w:jc w:val="both"/>
        <w:rPr>
          <w:sz w:val="18"/>
          <w:szCs w:val="18"/>
        </w:rPr>
      </w:pPr>
      <w:r w:rsidRPr="00931CB6">
        <w:rPr>
          <w:sz w:val="18"/>
          <w:szCs w:val="18"/>
        </w:rPr>
        <w:t>5) допуск сурдопереводчика и тифлосурдопереводчика;</w:t>
      </w:r>
    </w:p>
    <w:p w:rsidR="00931CB6" w:rsidRPr="00931CB6" w:rsidRDefault="00931CB6" w:rsidP="00931CB6">
      <w:pPr>
        <w:spacing w:after="0" w:line="240" w:lineRule="auto"/>
        <w:ind w:left="42" w:right="141" w:firstLine="242"/>
        <w:jc w:val="both"/>
        <w:rPr>
          <w:sz w:val="18"/>
          <w:szCs w:val="18"/>
        </w:rPr>
      </w:pPr>
      <w:r w:rsidRPr="00931CB6">
        <w:rPr>
          <w:sz w:val="18"/>
          <w:szCs w:val="1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2.14. Показатели доступности и качества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2.14.1. Показателями доступности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расположенность помещения, в котором ведется прием, выдача документов в зоне доступности общественного транспорта;</w:t>
      </w:r>
    </w:p>
    <w:p w:rsidR="00931CB6" w:rsidRPr="00931CB6" w:rsidRDefault="00931CB6" w:rsidP="00931CB6">
      <w:pPr>
        <w:spacing w:after="0" w:line="240" w:lineRule="auto"/>
        <w:ind w:left="42" w:right="141" w:firstLine="242"/>
        <w:jc w:val="both"/>
        <w:rPr>
          <w:sz w:val="18"/>
          <w:szCs w:val="18"/>
        </w:rPr>
      </w:pPr>
      <w:r w:rsidRPr="00931CB6">
        <w:rPr>
          <w:sz w:val="18"/>
          <w:szCs w:val="18"/>
        </w:rPr>
        <w:t>наличие необходимого количества специалистов, а также помещений, в которых осуществляется прием документов от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931CB6" w:rsidRPr="00931CB6" w:rsidRDefault="00931CB6" w:rsidP="00931CB6">
      <w:pPr>
        <w:spacing w:after="0" w:line="240" w:lineRule="auto"/>
        <w:ind w:left="42" w:right="141" w:firstLine="242"/>
        <w:jc w:val="both"/>
        <w:rPr>
          <w:sz w:val="18"/>
          <w:szCs w:val="18"/>
        </w:rPr>
      </w:pPr>
      <w:r w:rsidRPr="00931CB6">
        <w:rPr>
          <w:sz w:val="18"/>
          <w:szCs w:val="18"/>
        </w:rPr>
        <w:t>оказание помощи инвалидам в преодолении барьеров, мешающих получению ими услуг наравне с другими лицами.</w:t>
      </w:r>
    </w:p>
    <w:p w:rsidR="00931CB6" w:rsidRPr="00931CB6" w:rsidRDefault="00931CB6" w:rsidP="00931CB6">
      <w:pPr>
        <w:spacing w:after="0" w:line="240" w:lineRule="auto"/>
        <w:ind w:left="42" w:right="141" w:firstLine="242"/>
        <w:jc w:val="both"/>
        <w:rPr>
          <w:sz w:val="18"/>
          <w:szCs w:val="18"/>
        </w:rPr>
      </w:pPr>
      <w:r w:rsidRPr="00931CB6">
        <w:rPr>
          <w:sz w:val="18"/>
          <w:szCs w:val="18"/>
        </w:rPr>
        <w:t>2.14.2. Показателями качества предоставления муниципальной услуги являются:</w:t>
      </w:r>
    </w:p>
    <w:p w:rsidR="00931CB6" w:rsidRPr="00931CB6" w:rsidRDefault="00931CB6" w:rsidP="00B84000">
      <w:pPr>
        <w:numPr>
          <w:ilvl w:val="0"/>
          <w:numId w:val="14"/>
        </w:numPr>
        <w:spacing w:after="0" w:line="240" w:lineRule="auto"/>
        <w:ind w:left="42" w:right="141" w:firstLine="242"/>
        <w:jc w:val="both"/>
        <w:rPr>
          <w:sz w:val="18"/>
          <w:szCs w:val="18"/>
        </w:rPr>
      </w:pPr>
      <w:r w:rsidRPr="00931CB6">
        <w:rPr>
          <w:sz w:val="18"/>
          <w:szCs w:val="18"/>
        </w:rPr>
        <w:t>соблюдение сроков приема и рассмотрения документов;</w:t>
      </w:r>
    </w:p>
    <w:p w:rsidR="00931CB6" w:rsidRPr="00931CB6" w:rsidRDefault="00931CB6" w:rsidP="00B84000">
      <w:pPr>
        <w:numPr>
          <w:ilvl w:val="0"/>
          <w:numId w:val="14"/>
        </w:numPr>
        <w:spacing w:after="0" w:line="240" w:lineRule="auto"/>
        <w:ind w:left="42" w:right="141" w:firstLine="242"/>
        <w:jc w:val="both"/>
        <w:rPr>
          <w:sz w:val="18"/>
          <w:szCs w:val="18"/>
        </w:rPr>
      </w:pPr>
      <w:r w:rsidRPr="00931CB6">
        <w:rPr>
          <w:sz w:val="18"/>
          <w:szCs w:val="18"/>
        </w:rPr>
        <w:t>соблюдение срока получения результата муниципальной услуги;</w:t>
      </w:r>
    </w:p>
    <w:p w:rsidR="00931CB6" w:rsidRPr="00931CB6" w:rsidRDefault="00931CB6" w:rsidP="00B84000">
      <w:pPr>
        <w:numPr>
          <w:ilvl w:val="0"/>
          <w:numId w:val="14"/>
        </w:numPr>
        <w:spacing w:after="0" w:line="240" w:lineRule="auto"/>
        <w:ind w:left="42" w:right="141" w:firstLine="242"/>
        <w:jc w:val="both"/>
        <w:rPr>
          <w:sz w:val="18"/>
          <w:szCs w:val="18"/>
        </w:rPr>
      </w:pPr>
      <w:r w:rsidRPr="00931CB6">
        <w:rPr>
          <w:sz w:val="18"/>
          <w:szCs w:val="18"/>
        </w:rPr>
        <w:t>отсутствие обоснованных жалоб на нарушения Регламента, совершенные работниками Уполномоченными органами;</w:t>
      </w:r>
    </w:p>
    <w:p w:rsidR="00931CB6" w:rsidRPr="00931CB6" w:rsidRDefault="00931CB6" w:rsidP="00B84000">
      <w:pPr>
        <w:numPr>
          <w:ilvl w:val="0"/>
          <w:numId w:val="14"/>
        </w:numPr>
        <w:spacing w:after="0" w:line="240" w:lineRule="auto"/>
        <w:ind w:left="42" w:right="141" w:firstLine="242"/>
        <w:jc w:val="both"/>
        <w:rPr>
          <w:sz w:val="18"/>
          <w:szCs w:val="18"/>
        </w:rPr>
      </w:pPr>
      <w:r w:rsidRPr="00931CB6">
        <w:rPr>
          <w:sz w:val="18"/>
          <w:szCs w:val="18"/>
        </w:rPr>
        <w:t>количество взаимодействий заявителя с должностными лицами (без учета консультаций).</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931CB6" w:rsidRPr="00931CB6" w:rsidRDefault="00931CB6" w:rsidP="00931CB6">
      <w:pPr>
        <w:spacing w:after="0" w:line="240" w:lineRule="auto"/>
        <w:ind w:left="42" w:right="141" w:firstLine="242"/>
        <w:jc w:val="both"/>
        <w:rPr>
          <w:sz w:val="18"/>
          <w:szCs w:val="18"/>
        </w:rPr>
      </w:pPr>
      <w:r w:rsidRPr="00931CB6">
        <w:rPr>
          <w:sz w:val="18"/>
          <w:szCs w:val="18"/>
        </w:rPr>
        <w:t>2.14.3.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931CB6" w:rsidRPr="00931CB6" w:rsidRDefault="00931CB6" w:rsidP="00931CB6">
      <w:pPr>
        <w:spacing w:after="0" w:line="240" w:lineRule="auto"/>
        <w:ind w:left="42" w:right="141" w:firstLine="242"/>
        <w:jc w:val="both"/>
        <w:rPr>
          <w:sz w:val="18"/>
          <w:szCs w:val="18"/>
        </w:rPr>
      </w:pPr>
      <w:r w:rsidRPr="00931CB6">
        <w:rPr>
          <w:sz w:val="18"/>
          <w:szCs w:val="18"/>
        </w:rPr>
        <w:t>2.14.4.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931CB6" w:rsidRPr="00931CB6" w:rsidRDefault="00931CB6" w:rsidP="00931CB6">
      <w:pPr>
        <w:spacing w:after="0" w:line="240" w:lineRule="auto"/>
        <w:ind w:left="42" w:right="141" w:firstLine="242"/>
        <w:jc w:val="both"/>
        <w:rPr>
          <w:sz w:val="18"/>
          <w:szCs w:val="18"/>
        </w:rPr>
      </w:pPr>
      <w:r w:rsidRPr="00931CB6">
        <w:rPr>
          <w:sz w:val="18"/>
          <w:szCs w:val="18"/>
        </w:rPr>
        <w:t>2.15.</w:t>
      </w:r>
      <w:r w:rsidRPr="00931CB6">
        <w:rPr>
          <w:sz w:val="18"/>
          <w:szCs w:val="18"/>
          <w:lang w:val="en-US"/>
        </w:rPr>
        <w:t> </w:t>
      </w:r>
      <w:r w:rsidRPr="00931CB6">
        <w:rPr>
          <w:sz w:val="18"/>
          <w:szCs w:val="18"/>
        </w:rPr>
        <w:t>Иные требования, в том числе учитывающие особенности предоставления муниципальной услуги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2.15.1. При предоставлении муниципальной услуги в электронной форме заявитель вправе:</w:t>
      </w:r>
    </w:p>
    <w:p w:rsidR="00931CB6" w:rsidRPr="00931CB6" w:rsidRDefault="00931CB6" w:rsidP="00931CB6">
      <w:pPr>
        <w:spacing w:after="0" w:line="240" w:lineRule="auto"/>
        <w:ind w:left="42" w:right="141" w:firstLine="242"/>
        <w:jc w:val="both"/>
        <w:rPr>
          <w:sz w:val="18"/>
          <w:szCs w:val="18"/>
        </w:rPr>
      </w:pPr>
      <w:r w:rsidRPr="00931CB6">
        <w:rPr>
          <w:sz w:val="18"/>
          <w:szCs w:val="18"/>
        </w:rPr>
        <w:t>а) получить информацию о порядке и сроках предоставления муниципальной услуги, размещенную на Едином портале и на Региональном портале;</w:t>
      </w:r>
    </w:p>
    <w:p w:rsidR="00931CB6" w:rsidRPr="00931CB6" w:rsidRDefault="00931CB6" w:rsidP="00931CB6">
      <w:pPr>
        <w:spacing w:after="0" w:line="240" w:lineRule="auto"/>
        <w:ind w:left="42" w:right="141" w:firstLine="242"/>
        <w:jc w:val="both"/>
        <w:rPr>
          <w:sz w:val="18"/>
          <w:szCs w:val="18"/>
        </w:rPr>
      </w:pPr>
      <w:r w:rsidRPr="00931CB6">
        <w:rPr>
          <w:sz w:val="18"/>
          <w:szCs w:val="18"/>
        </w:rPr>
        <w:t>б) подать заявление о предоставлении муниципальной услуги и иные документы, необходимые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 получить сведения о ходе выполнения заявлений о предоставлении муниципальной услуги, поданных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г) осуществить оценку качества предоставления муниципальной услуги посредством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д) получить результат предоставления муниципальной услуги в форме электронного документа;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и муниципальными служащими.</w:t>
      </w:r>
    </w:p>
    <w:p w:rsidR="00931CB6" w:rsidRPr="00931CB6" w:rsidRDefault="00931CB6" w:rsidP="00931CB6">
      <w:pPr>
        <w:spacing w:after="0" w:line="240" w:lineRule="auto"/>
        <w:ind w:left="42" w:right="141" w:firstLine="242"/>
        <w:jc w:val="both"/>
        <w:rPr>
          <w:b/>
          <w:bCs/>
          <w:sz w:val="18"/>
          <w:szCs w:val="18"/>
        </w:rPr>
      </w:pPr>
      <w:r w:rsidRPr="00931CB6">
        <w:rPr>
          <w:sz w:val="18"/>
          <w:szCs w:val="18"/>
        </w:rPr>
        <w:t>2.15.2. 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 форме.</w:t>
      </w:r>
    </w:p>
    <w:p w:rsidR="00931CB6" w:rsidRPr="00931CB6" w:rsidRDefault="00931CB6" w:rsidP="00931CB6">
      <w:pPr>
        <w:spacing w:after="0" w:line="240" w:lineRule="auto"/>
        <w:ind w:left="42" w:right="141" w:firstLine="242"/>
        <w:jc w:val="both"/>
        <w:rPr>
          <w:sz w:val="18"/>
          <w:szCs w:val="18"/>
        </w:rPr>
      </w:pPr>
      <w:r w:rsidRPr="00931CB6">
        <w:rPr>
          <w:b/>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31CB6" w:rsidRPr="00931CB6" w:rsidRDefault="00931CB6" w:rsidP="00931CB6">
      <w:pPr>
        <w:spacing w:after="0" w:line="240" w:lineRule="auto"/>
        <w:ind w:left="42" w:right="141" w:firstLine="242"/>
        <w:jc w:val="both"/>
        <w:rPr>
          <w:sz w:val="18"/>
          <w:szCs w:val="18"/>
        </w:rPr>
      </w:pPr>
      <w:r w:rsidRPr="00931CB6">
        <w:rPr>
          <w:sz w:val="18"/>
          <w:szCs w:val="18"/>
        </w:rPr>
        <w:t>3.1. Описание последовательности действий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3.1.1. Предоставление муниципальной услуги включает в себя следующие процедуры:</w:t>
      </w:r>
    </w:p>
    <w:p w:rsidR="00931CB6" w:rsidRPr="00931CB6" w:rsidRDefault="00931CB6" w:rsidP="00931CB6">
      <w:pPr>
        <w:spacing w:after="0" w:line="240" w:lineRule="auto"/>
        <w:ind w:left="42" w:right="141" w:firstLine="242"/>
        <w:jc w:val="both"/>
        <w:rPr>
          <w:sz w:val="18"/>
          <w:szCs w:val="18"/>
        </w:rPr>
      </w:pPr>
      <w:r w:rsidRPr="00931CB6">
        <w:rPr>
          <w:sz w:val="18"/>
          <w:szCs w:val="18"/>
        </w:rPr>
        <w:t>1)  проверка документов и регистрация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3)  рассмотрение документов и сведений;</w:t>
      </w:r>
    </w:p>
    <w:p w:rsidR="00931CB6" w:rsidRPr="00931CB6" w:rsidRDefault="00931CB6" w:rsidP="00931CB6">
      <w:pPr>
        <w:spacing w:after="0" w:line="240" w:lineRule="auto"/>
        <w:ind w:left="42" w:right="141" w:firstLine="242"/>
        <w:jc w:val="both"/>
        <w:rPr>
          <w:sz w:val="18"/>
          <w:szCs w:val="18"/>
        </w:rPr>
      </w:pPr>
      <w:r w:rsidRPr="00931CB6">
        <w:rPr>
          <w:sz w:val="18"/>
          <w:szCs w:val="18"/>
        </w:rPr>
        <w:t>4)  организация и проведение публичных слушаний или общественных обсуждений;</w:t>
      </w:r>
    </w:p>
    <w:p w:rsidR="00931CB6" w:rsidRPr="00931CB6" w:rsidRDefault="00931CB6" w:rsidP="00931CB6">
      <w:pPr>
        <w:spacing w:after="0" w:line="240" w:lineRule="auto"/>
        <w:ind w:left="42" w:right="141" w:firstLine="242"/>
        <w:jc w:val="both"/>
        <w:rPr>
          <w:sz w:val="18"/>
          <w:szCs w:val="18"/>
        </w:rPr>
      </w:pPr>
      <w:r w:rsidRPr="00931CB6">
        <w:rPr>
          <w:sz w:val="18"/>
          <w:szCs w:val="18"/>
        </w:rPr>
        <w:t>5)  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6)  принятие решения о предоставлении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7) выдача (направление) заявителю результата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sz w:val="18"/>
          <w:szCs w:val="18"/>
        </w:rPr>
        <w:t>Описание административных процедур представлено в Приложении № 5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b/>
          <w:sz w:val="18"/>
          <w:szCs w:val="18"/>
        </w:rPr>
        <w:t>4. Порядок и формы контроля за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4.1.1. Контроль за деятельностью Уполномоченного органа по предоставлению муниципальной услуги осуществляется руководителем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4.1.2. Контроль за исполнением настоящего административного регламента сотрудниками МФЦ осуществляется руководителем МФЦ.</w:t>
      </w:r>
    </w:p>
    <w:p w:rsidR="00931CB6" w:rsidRPr="00931CB6" w:rsidRDefault="00931CB6" w:rsidP="00931CB6">
      <w:pPr>
        <w:spacing w:after="0" w:line="240" w:lineRule="auto"/>
        <w:ind w:left="42" w:right="141" w:firstLine="242"/>
        <w:jc w:val="both"/>
        <w:rPr>
          <w:sz w:val="18"/>
          <w:szCs w:val="18"/>
        </w:rPr>
      </w:pPr>
      <w:r w:rsidRPr="00931CB6">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4.2.1. Контроль полноты и качества предоставления муниципальной услуги осуществляется путем проведения плановых и внеплановых проверок.</w:t>
      </w:r>
    </w:p>
    <w:p w:rsidR="00931CB6" w:rsidRPr="00931CB6" w:rsidRDefault="00931CB6" w:rsidP="00931CB6">
      <w:pPr>
        <w:spacing w:after="0" w:line="240" w:lineRule="auto"/>
        <w:ind w:left="42" w:right="141" w:firstLine="242"/>
        <w:jc w:val="both"/>
        <w:rPr>
          <w:sz w:val="18"/>
          <w:szCs w:val="18"/>
        </w:rPr>
      </w:pPr>
      <w:r w:rsidRPr="00931CB6">
        <w:rPr>
          <w:sz w:val="18"/>
          <w:szCs w:val="18"/>
        </w:rPr>
        <w:t>Плановые проверки проводятся в соответствии с планом работы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931CB6" w:rsidRPr="00931CB6" w:rsidRDefault="00931CB6" w:rsidP="00931CB6">
      <w:pPr>
        <w:spacing w:after="0" w:line="240" w:lineRule="auto"/>
        <w:ind w:left="42" w:right="141" w:firstLine="242"/>
        <w:jc w:val="both"/>
        <w:rPr>
          <w:sz w:val="18"/>
          <w:szCs w:val="18"/>
        </w:rPr>
      </w:pPr>
      <w:r w:rsidRPr="00931CB6">
        <w:rPr>
          <w:sz w:val="18"/>
          <w:szCs w:val="18"/>
        </w:rPr>
        <w:t>Внеплановые проверки проводятся в форме документарной проверки и (или) выездной проверки в порядке, установленном законодательством.</w:t>
      </w:r>
    </w:p>
    <w:p w:rsidR="00931CB6" w:rsidRPr="00931CB6" w:rsidRDefault="00931CB6" w:rsidP="00931CB6">
      <w:pPr>
        <w:spacing w:after="0" w:line="240" w:lineRule="auto"/>
        <w:ind w:left="42" w:right="141" w:firstLine="242"/>
        <w:jc w:val="both"/>
        <w:rPr>
          <w:sz w:val="18"/>
          <w:szCs w:val="18"/>
        </w:rPr>
      </w:pPr>
      <w:r w:rsidRPr="00931CB6">
        <w:rPr>
          <w:sz w:val="18"/>
          <w:szCs w:val="18"/>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931CB6" w:rsidRPr="00931CB6" w:rsidRDefault="00931CB6" w:rsidP="00931CB6">
      <w:pPr>
        <w:spacing w:after="0" w:line="240" w:lineRule="auto"/>
        <w:ind w:left="42" w:right="141" w:firstLine="242"/>
        <w:jc w:val="both"/>
        <w:rPr>
          <w:sz w:val="18"/>
          <w:szCs w:val="18"/>
        </w:rPr>
      </w:pPr>
      <w:r w:rsidRPr="00931CB6">
        <w:rPr>
          <w:sz w:val="18"/>
          <w:szCs w:val="1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МФЦ и его работники несут ответственность, установленную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1) за полноту передаваемых в Уполномоченный орган заявлений, иных документов, принятых от заявителя в МФЦ;</w:t>
      </w:r>
    </w:p>
    <w:p w:rsidR="00931CB6" w:rsidRPr="00931CB6" w:rsidRDefault="00931CB6" w:rsidP="00931CB6">
      <w:pPr>
        <w:spacing w:after="0" w:line="240" w:lineRule="auto"/>
        <w:ind w:left="42" w:right="141" w:firstLine="242"/>
        <w:jc w:val="both"/>
        <w:rPr>
          <w:sz w:val="18"/>
          <w:szCs w:val="18"/>
        </w:rPr>
      </w:pPr>
      <w:r w:rsidRPr="00931CB6">
        <w:rPr>
          <w:sz w:val="18"/>
          <w:szCs w:val="18"/>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местного самоуправления;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31CB6" w:rsidRPr="00931CB6" w:rsidRDefault="00931CB6" w:rsidP="00931CB6">
      <w:pPr>
        <w:spacing w:after="0" w:line="240" w:lineRule="auto"/>
        <w:ind w:left="42" w:right="141" w:firstLine="242"/>
        <w:jc w:val="both"/>
        <w:rPr>
          <w:sz w:val="18"/>
          <w:szCs w:val="18"/>
        </w:rPr>
      </w:pPr>
      <w:r w:rsidRPr="00931CB6">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31CB6" w:rsidRPr="00931CB6" w:rsidRDefault="00931CB6" w:rsidP="00931CB6">
      <w:pPr>
        <w:spacing w:after="0" w:line="240" w:lineRule="auto"/>
        <w:ind w:left="42" w:right="141" w:firstLine="242"/>
        <w:jc w:val="both"/>
        <w:rPr>
          <w:b/>
          <w:sz w:val="18"/>
          <w:szCs w:val="18"/>
        </w:rPr>
      </w:pPr>
      <w:r w:rsidRPr="00931CB6">
        <w:rPr>
          <w:sz w:val="18"/>
          <w:szCs w:val="1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b/>
          <w:sz w:val="18"/>
          <w:szCs w:val="18"/>
        </w:rPr>
        <w:t>5. Досудебный (внесудебный) порядок обжалования решений и действий (бездействия) органа, предоставляющего</w:t>
      </w:r>
      <w:r w:rsidRPr="00931CB6">
        <w:rPr>
          <w:sz w:val="18"/>
          <w:szCs w:val="18"/>
        </w:rPr>
        <w:t xml:space="preserve"> </w:t>
      </w:r>
      <w:r w:rsidRPr="00931CB6">
        <w:rPr>
          <w:b/>
          <w:sz w:val="18"/>
          <w:szCs w:val="18"/>
        </w:rPr>
        <w:t>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муниципальных служащих, работников</w:t>
      </w:r>
    </w:p>
    <w:p w:rsidR="00931CB6" w:rsidRPr="00931CB6" w:rsidRDefault="00931CB6" w:rsidP="00931CB6">
      <w:pPr>
        <w:spacing w:after="0" w:line="240" w:lineRule="auto"/>
        <w:ind w:left="42" w:right="141" w:firstLine="242"/>
        <w:jc w:val="both"/>
        <w:rPr>
          <w:sz w:val="18"/>
          <w:szCs w:val="18"/>
        </w:rPr>
      </w:pPr>
      <w:r w:rsidRPr="00931CB6">
        <w:rPr>
          <w:sz w:val="18"/>
          <w:szCs w:val="18"/>
        </w:rPr>
        <w:t>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руководителю такого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Заявитель может обратиться с жалобой, в том числе в следующих случаях:</w:t>
      </w:r>
    </w:p>
    <w:p w:rsidR="00931CB6" w:rsidRPr="00931CB6" w:rsidRDefault="00931CB6" w:rsidP="00931CB6">
      <w:pPr>
        <w:spacing w:after="0" w:line="240" w:lineRule="auto"/>
        <w:ind w:left="42" w:right="141" w:firstLine="242"/>
        <w:jc w:val="both"/>
        <w:rPr>
          <w:sz w:val="18"/>
          <w:szCs w:val="18"/>
        </w:rPr>
      </w:pPr>
      <w:r w:rsidRPr="00931CB6">
        <w:rPr>
          <w:sz w:val="18"/>
          <w:szCs w:val="18"/>
        </w:rPr>
        <w:t>1) нарушение срока регистрации запроса заявителя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 нарушение срока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931CB6" w:rsidRPr="00931CB6" w:rsidRDefault="00931CB6" w:rsidP="00931CB6">
      <w:pPr>
        <w:spacing w:after="0" w:line="240" w:lineRule="auto"/>
        <w:ind w:left="42" w:right="141" w:firstLine="242"/>
        <w:jc w:val="both"/>
        <w:rPr>
          <w:sz w:val="18"/>
          <w:szCs w:val="18"/>
        </w:rPr>
      </w:pPr>
      <w:r w:rsidRPr="00931CB6">
        <w:rPr>
          <w:sz w:val="18"/>
          <w:szCs w:val="1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931CB6" w:rsidRPr="00931CB6" w:rsidRDefault="00931CB6" w:rsidP="00931CB6">
      <w:pPr>
        <w:spacing w:after="0" w:line="240" w:lineRule="auto"/>
        <w:ind w:left="42" w:right="141" w:firstLine="242"/>
        <w:jc w:val="both"/>
        <w:rPr>
          <w:sz w:val="18"/>
          <w:szCs w:val="18"/>
        </w:rPr>
      </w:pPr>
      <w:r w:rsidRPr="00931CB6">
        <w:rPr>
          <w:sz w:val="18"/>
          <w:szCs w:val="18"/>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8) нарушение срока или порядка выдачи документов по результатам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931CB6" w:rsidRPr="00931CB6" w:rsidRDefault="00931CB6" w:rsidP="00931CB6">
      <w:pPr>
        <w:spacing w:after="0" w:line="240" w:lineRule="auto"/>
        <w:ind w:left="42" w:right="141" w:firstLine="242"/>
        <w:jc w:val="both"/>
        <w:rPr>
          <w:sz w:val="18"/>
          <w:szCs w:val="18"/>
        </w:rPr>
      </w:pPr>
      <w:r w:rsidRPr="00931CB6">
        <w:rPr>
          <w:sz w:val="18"/>
          <w:szCs w:val="1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31CB6" w:rsidRPr="00931CB6" w:rsidRDefault="00931CB6" w:rsidP="00931CB6">
      <w:pPr>
        <w:spacing w:after="0" w:line="240" w:lineRule="auto"/>
        <w:ind w:left="42" w:right="141" w:firstLine="242"/>
        <w:jc w:val="both"/>
        <w:rPr>
          <w:sz w:val="18"/>
          <w:szCs w:val="18"/>
        </w:rPr>
      </w:pPr>
      <w:r w:rsidRPr="00931CB6">
        <w:rPr>
          <w:sz w:val="18"/>
          <w:szCs w:val="18"/>
        </w:rPr>
        <w:t>5.2. Жалоба подается в письменной форме на бумажном носителе, в электронной форме в Уполномоченный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5.3. Жалоба должна содержать следующую информацию:</w:t>
      </w:r>
    </w:p>
    <w:p w:rsidR="00931CB6" w:rsidRPr="00931CB6" w:rsidRDefault="00931CB6" w:rsidP="00931CB6">
      <w:pPr>
        <w:spacing w:after="0" w:line="240" w:lineRule="auto"/>
        <w:ind w:left="42" w:right="141" w:firstLine="242"/>
        <w:jc w:val="both"/>
        <w:rPr>
          <w:sz w:val="18"/>
          <w:szCs w:val="18"/>
        </w:rPr>
      </w:pPr>
      <w:r w:rsidRPr="00931CB6">
        <w:rPr>
          <w:sz w:val="18"/>
          <w:szCs w:val="18"/>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31CB6" w:rsidRPr="00931CB6" w:rsidRDefault="00931CB6" w:rsidP="00931CB6">
      <w:pPr>
        <w:spacing w:after="0" w:line="240" w:lineRule="auto"/>
        <w:ind w:left="42" w:right="141" w:firstLine="242"/>
        <w:jc w:val="both"/>
        <w:rPr>
          <w:sz w:val="18"/>
          <w:szCs w:val="18"/>
        </w:rPr>
      </w:pPr>
      <w:r w:rsidRPr="00931CB6">
        <w:rPr>
          <w:sz w:val="18"/>
          <w:szCs w:val="1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31CB6" w:rsidRPr="00931CB6" w:rsidRDefault="00931CB6" w:rsidP="00931CB6">
      <w:pPr>
        <w:spacing w:after="0" w:line="240" w:lineRule="auto"/>
        <w:ind w:left="42" w:right="141" w:firstLine="242"/>
        <w:jc w:val="both"/>
        <w:rPr>
          <w:sz w:val="18"/>
          <w:szCs w:val="18"/>
        </w:rPr>
      </w:pPr>
      <w:r w:rsidRPr="00931CB6">
        <w:rPr>
          <w:sz w:val="18"/>
          <w:szCs w:val="1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31CB6" w:rsidRPr="00931CB6" w:rsidRDefault="00931CB6" w:rsidP="00931CB6">
      <w:pPr>
        <w:spacing w:after="0" w:line="240" w:lineRule="auto"/>
        <w:ind w:left="42" w:right="141" w:firstLine="242"/>
        <w:jc w:val="both"/>
        <w:rPr>
          <w:sz w:val="18"/>
          <w:szCs w:val="18"/>
        </w:rPr>
      </w:pPr>
      <w:r w:rsidRPr="00931CB6">
        <w:rPr>
          <w:sz w:val="18"/>
          <w:szCs w:val="18"/>
        </w:rPr>
        <w:t>5.4. Поступившая жалоба подлежит регистрации в срок не позднее 3 рабочих дней с момента поступления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r w:rsidRPr="00931CB6">
        <w:rPr>
          <w:sz w:val="18"/>
          <w:szCs w:val="18"/>
        </w:rPr>
        <w:lastRenderedPageBreak/>
        <w:t>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5.7. По результатам рассмотрения жалобы принимается одно из следующих решений: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931CB6" w:rsidRPr="00931CB6" w:rsidRDefault="00931CB6" w:rsidP="00931CB6">
      <w:pPr>
        <w:spacing w:after="0" w:line="240" w:lineRule="auto"/>
        <w:ind w:left="42" w:right="141" w:firstLine="242"/>
        <w:jc w:val="both"/>
        <w:rPr>
          <w:sz w:val="18"/>
          <w:szCs w:val="18"/>
        </w:rPr>
      </w:pPr>
      <w:r w:rsidRPr="00931CB6">
        <w:rPr>
          <w:sz w:val="18"/>
          <w:szCs w:val="18"/>
        </w:rPr>
        <w:t>2) в удовлетворении жалобы отказывается.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Мотивированный ответ о результатах рассмотрения жалобы направляется заявителю в срок не позднее 1 рабочего дня, следующего за днем принятия решения.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lang w:bidi="ru-RU"/>
        </w:rPr>
      </w:pPr>
      <w:r w:rsidRPr="00931CB6">
        <w:rPr>
          <w:sz w:val="18"/>
          <w:szCs w:val="18"/>
          <w:lang w:bidi="ru-RU"/>
        </w:rPr>
        <w:t xml:space="preserve">Приложение № 1 </w:t>
      </w:r>
    </w:p>
    <w:p w:rsidR="00931CB6" w:rsidRPr="00931CB6" w:rsidRDefault="00931CB6" w:rsidP="00931CB6">
      <w:pPr>
        <w:spacing w:after="0" w:line="240" w:lineRule="auto"/>
        <w:ind w:left="5954" w:right="141"/>
        <w:jc w:val="center"/>
        <w:rPr>
          <w:sz w:val="18"/>
          <w:szCs w:val="18"/>
        </w:rPr>
      </w:pPr>
      <w:r w:rsidRPr="00931CB6">
        <w:rPr>
          <w:sz w:val="18"/>
          <w:szCs w:val="18"/>
          <w:lang w:bidi="ru-RU"/>
        </w:rPr>
        <w:t>к Административному регламенту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6096" w:right="141"/>
        <w:rPr>
          <w:sz w:val="18"/>
          <w:szCs w:val="18"/>
        </w:rPr>
      </w:pPr>
      <w:r w:rsidRPr="00931CB6">
        <w:rPr>
          <w:sz w:val="18"/>
          <w:szCs w:val="18"/>
        </w:rPr>
        <w:t>В</w:t>
      </w:r>
    </w:p>
    <w:p w:rsidR="00931CB6" w:rsidRPr="00931CB6" w:rsidRDefault="00931CB6" w:rsidP="00931CB6">
      <w:pPr>
        <w:spacing w:after="0" w:line="240" w:lineRule="auto"/>
        <w:ind w:left="6096" w:right="141"/>
        <w:rPr>
          <w:i/>
          <w:sz w:val="18"/>
          <w:szCs w:val="18"/>
        </w:rPr>
      </w:pPr>
      <w:r w:rsidRPr="00931CB6">
        <w:rPr>
          <w:i/>
          <w:sz w:val="18"/>
          <w:szCs w:val="18"/>
        </w:rPr>
        <w:t>(наименование органа местного самоуправления</w:t>
      </w:r>
    </w:p>
    <w:p w:rsidR="00931CB6" w:rsidRPr="00931CB6" w:rsidRDefault="00931CB6" w:rsidP="00931CB6">
      <w:pPr>
        <w:spacing w:after="0" w:line="240" w:lineRule="auto"/>
        <w:ind w:left="6096" w:right="141"/>
        <w:rPr>
          <w:i/>
          <w:sz w:val="18"/>
          <w:szCs w:val="18"/>
        </w:rPr>
      </w:pPr>
    </w:p>
    <w:p w:rsidR="00931CB6" w:rsidRPr="00931CB6" w:rsidRDefault="00931CB6" w:rsidP="00931CB6">
      <w:pPr>
        <w:spacing w:after="0" w:line="240" w:lineRule="auto"/>
        <w:ind w:left="6096" w:right="141"/>
        <w:rPr>
          <w:i/>
          <w:sz w:val="18"/>
          <w:szCs w:val="18"/>
        </w:rPr>
      </w:pPr>
      <w:r w:rsidRPr="00931CB6">
        <w:rPr>
          <w:i/>
          <w:sz w:val="18"/>
          <w:szCs w:val="18"/>
        </w:rPr>
        <w:t>муниципального образования)</w:t>
      </w:r>
    </w:p>
    <w:p w:rsidR="00931CB6" w:rsidRPr="00931CB6" w:rsidRDefault="00931CB6" w:rsidP="00931CB6">
      <w:pPr>
        <w:spacing w:after="0" w:line="240" w:lineRule="auto"/>
        <w:ind w:left="6096" w:right="141"/>
        <w:rPr>
          <w:sz w:val="18"/>
          <w:szCs w:val="18"/>
        </w:rPr>
      </w:pPr>
      <w:r w:rsidRPr="00931CB6">
        <w:rPr>
          <w:sz w:val="18"/>
          <w:szCs w:val="18"/>
        </w:rPr>
        <w:t>от_______________________________________</w:t>
      </w:r>
    </w:p>
    <w:p w:rsidR="00931CB6" w:rsidRPr="00931CB6" w:rsidRDefault="00931CB6" w:rsidP="00931CB6">
      <w:pPr>
        <w:spacing w:after="0" w:line="240" w:lineRule="auto"/>
        <w:ind w:left="6096" w:right="141"/>
        <w:rPr>
          <w:i/>
          <w:sz w:val="18"/>
          <w:szCs w:val="18"/>
        </w:rPr>
      </w:pPr>
      <w:r w:rsidRPr="00931CB6">
        <w:rPr>
          <w:i/>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931CB6" w:rsidRPr="00931CB6" w:rsidRDefault="00931CB6" w:rsidP="00931CB6">
      <w:pPr>
        <w:spacing w:after="0" w:line="240" w:lineRule="auto"/>
        <w:ind w:left="6096" w:right="141"/>
        <w:rPr>
          <w:i/>
          <w:sz w:val="18"/>
          <w:szCs w:val="18"/>
        </w:rPr>
      </w:pPr>
      <w:r w:rsidRPr="00931CB6">
        <w:rPr>
          <w:i/>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Заявление</w:t>
      </w:r>
    </w:p>
    <w:p w:rsidR="00931CB6" w:rsidRPr="00931CB6" w:rsidRDefault="00931CB6" w:rsidP="00931CB6">
      <w:pPr>
        <w:spacing w:after="0" w:line="240" w:lineRule="auto"/>
        <w:ind w:left="42" w:right="141"/>
        <w:jc w:val="center"/>
        <w:rPr>
          <w:b/>
          <w:sz w:val="18"/>
          <w:szCs w:val="18"/>
        </w:rPr>
      </w:pPr>
      <w:r w:rsidRPr="00931CB6">
        <w:rPr>
          <w:b/>
          <w:sz w:val="18"/>
          <w:szCs w:val="18"/>
        </w:rPr>
        <w:t>о предоставлении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Прошу предоставить разрешение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i/>
          <w:sz w:val="18"/>
          <w:szCs w:val="18"/>
        </w:rPr>
      </w:pPr>
      <w:r w:rsidRPr="00931CB6">
        <w:rPr>
          <w:i/>
          <w:sz w:val="18"/>
          <w:szCs w:val="18"/>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К заявлению прилагаются следующие документы:</w:t>
      </w:r>
    </w:p>
    <w:p w:rsidR="00931CB6" w:rsidRPr="00931CB6" w:rsidRDefault="00931CB6" w:rsidP="00931CB6">
      <w:pPr>
        <w:spacing w:after="0" w:line="240" w:lineRule="auto"/>
        <w:ind w:left="42" w:right="141"/>
        <w:rPr>
          <w:i/>
          <w:sz w:val="18"/>
          <w:szCs w:val="18"/>
        </w:rPr>
      </w:pPr>
      <w:r w:rsidRPr="00931CB6">
        <w:rPr>
          <w:i/>
          <w:sz w:val="18"/>
          <w:szCs w:val="18"/>
        </w:rPr>
        <w:t>(указывается перечень прилагаемых документов)</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Результат предоставления муниципальной услуги, прошу предоставить:</w:t>
      </w:r>
    </w:p>
    <w:p w:rsidR="00931CB6" w:rsidRPr="00931CB6" w:rsidRDefault="00931CB6" w:rsidP="00931CB6">
      <w:pPr>
        <w:spacing w:after="0" w:line="240" w:lineRule="auto"/>
        <w:ind w:left="42" w:right="141"/>
        <w:rPr>
          <w:i/>
          <w:sz w:val="18"/>
          <w:szCs w:val="18"/>
        </w:rPr>
      </w:pPr>
      <w:r w:rsidRPr="00931CB6">
        <w:rPr>
          <w:i/>
          <w:sz w:val="18"/>
          <w:szCs w:val="18"/>
        </w:rPr>
        <w:t>(указать способ получения результата предоставления муниципальной услуги).</w:t>
      </w:r>
    </w:p>
    <w:tbl>
      <w:tblPr>
        <w:tblW w:w="0" w:type="dxa"/>
        <w:tblInd w:w="28" w:type="dxa"/>
        <w:tblLayout w:type="fixed"/>
        <w:tblCellMar>
          <w:left w:w="28" w:type="dxa"/>
          <w:right w:w="28" w:type="dxa"/>
        </w:tblCellMar>
        <w:tblLook w:val="04A0" w:firstRow="1" w:lastRow="0" w:firstColumn="1" w:lastColumn="0" w:noHBand="0" w:noVBand="1"/>
      </w:tblPr>
      <w:tblGrid>
        <w:gridCol w:w="1790"/>
        <w:gridCol w:w="483"/>
        <w:gridCol w:w="1369"/>
        <w:gridCol w:w="686"/>
        <w:gridCol w:w="606"/>
        <w:gridCol w:w="606"/>
        <w:gridCol w:w="2756"/>
        <w:gridCol w:w="1681"/>
      </w:tblGrid>
      <w:tr w:rsidR="00931CB6" w:rsidRPr="00931CB6" w:rsidTr="00986F24">
        <w:trPr>
          <w:trHeight w:val="20"/>
        </w:trPr>
        <w:tc>
          <w:tcPr>
            <w:tcW w:w="1790" w:type="dxa"/>
            <w:tcBorders>
              <w:top w:val="nil"/>
              <w:left w:val="nil"/>
              <w:bottom w:val="single" w:sz="4" w:space="0" w:color="auto"/>
              <w:right w:val="nil"/>
            </w:tcBorders>
            <w:vAlign w:val="bottom"/>
          </w:tcPr>
          <w:p w:rsidR="00931CB6" w:rsidRPr="00931CB6" w:rsidRDefault="00931CB6" w:rsidP="00931CB6">
            <w:pPr>
              <w:spacing w:after="0" w:line="240" w:lineRule="auto"/>
              <w:ind w:left="42" w:right="141"/>
              <w:rPr>
                <w:sz w:val="18"/>
                <w:szCs w:val="18"/>
              </w:rPr>
            </w:pPr>
          </w:p>
        </w:tc>
        <w:tc>
          <w:tcPr>
            <w:tcW w:w="483" w:type="dxa"/>
            <w:vAlign w:val="bottom"/>
          </w:tcPr>
          <w:p w:rsidR="00931CB6" w:rsidRPr="00931CB6" w:rsidRDefault="00931CB6" w:rsidP="00931CB6">
            <w:pPr>
              <w:spacing w:after="0" w:line="240" w:lineRule="auto"/>
              <w:ind w:left="42" w:right="141"/>
              <w:rPr>
                <w:sz w:val="18"/>
                <w:szCs w:val="18"/>
              </w:rPr>
            </w:pPr>
          </w:p>
        </w:tc>
        <w:tc>
          <w:tcPr>
            <w:tcW w:w="1369" w:type="dxa"/>
            <w:tcBorders>
              <w:top w:val="nil"/>
              <w:left w:val="nil"/>
              <w:bottom w:val="single" w:sz="4" w:space="0" w:color="auto"/>
              <w:right w:val="nil"/>
            </w:tcBorders>
            <w:vAlign w:val="bottom"/>
          </w:tcPr>
          <w:p w:rsidR="00931CB6" w:rsidRPr="00931CB6" w:rsidRDefault="00931CB6" w:rsidP="00931CB6">
            <w:pPr>
              <w:spacing w:after="0" w:line="240" w:lineRule="auto"/>
              <w:ind w:left="42" w:right="141"/>
              <w:rPr>
                <w:sz w:val="18"/>
                <w:szCs w:val="18"/>
              </w:rPr>
            </w:pPr>
          </w:p>
        </w:tc>
        <w:tc>
          <w:tcPr>
            <w:tcW w:w="686" w:type="dxa"/>
            <w:vAlign w:val="bottom"/>
          </w:tcPr>
          <w:p w:rsidR="00931CB6" w:rsidRPr="00931CB6" w:rsidRDefault="00931CB6" w:rsidP="00931CB6">
            <w:pPr>
              <w:spacing w:after="0" w:line="240" w:lineRule="auto"/>
              <w:ind w:left="42" w:right="141"/>
              <w:rPr>
                <w:sz w:val="18"/>
                <w:szCs w:val="18"/>
              </w:rPr>
            </w:pPr>
          </w:p>
        </w:tc>
        <w:tc>
          <w:tcPr>
            <w:tcW w:w="606" w:type="dxa"/>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c>
          <w:tcPr>
            <w:tcW w:w="606" w:type="dxa"/>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c>
          <w:tcPr>
            <w:tcW w:w="2756" w:type="dxa"/>
            <w:tcBorders>
              <w:top w:val="nil"/>
              <w:left w:val="nil"/>
              <w:bottom w:val="single" w:sz="4" w:space="0" w:color="auto"/>
              <w:right w:val="nil"/>
            </w:tcBorders>
            <w:vAlign w:val="bottom"/>
          </w:tcPr>
          <w:p w:rsidR="00931CB6" w:rsidRPr="00931CB6" w:rsidRDefault="00931CB6" w:rsidP="00931CB6">
            <w:pPr>
              <w:spacing w:after="0" w:line="240" w:lineRule="auto"/>
              <w:ind w:left="42" w:right="141"/>
              <w:rPr>
                <w:sz w:val="18"/>
                <w:szCs w:val="18"/>
              </w:rPr>
            </w:pPr>
          </w:p>
        </w:tc>
        <w:tc>
          <w:tcPr>
            <w:tcW w:w="1681" w:type="dxa"/>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1790" w:type="dxa"/>
            <w:hideMark/>
          </w:tcPr>
          <w:p w:rsidR="00931CB6" w:rsidRPr="00931CB6" w:rsidRDefault="00931CB6" w:rsidP="00931CB6">
            <w:pPr>
              <w:spacing w:after="0" w:line="240" w:lineRule="auto"/>
              <w:ind w:left="42" w:right="141"/>
              <w:rPr>
                <w:sz w:val="18"/>
                <w:szCs w:val="18"/>
              </w:rPr>
            </w:pPr>
            <w:r w:rsidRPr="00931CB6">
              <w:rPr>
                <w:sz w:val="18"/>
                <w:szCs w:val="18"/>
              </w:rPr>
              <w:t>(дата)</w:t>
            </w:r>
          </w:p>
        </w:tc>
        <w:tc>
          <w:tcPr>
            <w:tcW w:w="483" w:type="dxa"/>
          </w:tcPr>
          <w:p w:rsidR="00931CB6" w:rsidRPr="00931CB6" w:rsidRDefault="00931CB6" w:rsidP="00931CB6">
            <w:pPr>
              <w:spacing w:after="0" w:line="240" w:lineRule="auto"/>
              <w:ind w:left="42" w:right="141"/>
              <w:rPr>
                <w:sz w:val="18"/>
                <w:szCs w:val="18"/>
              </w:rPr>
            </w:pPr>
          </w:p>
        </w:tc>
        <w:tc>
          <w:tcPr>
            <w:tcW w:w="1369" w:type="dxa"/>
            <w:hideMark/>
          </w:tcPr>
          <w:p w:rsidR="00931CB6" w:rsidRPr="00931CB6" w:rsidRDefault="00931CB6" w:rsidP="00931CB6">
            <w:pPr>
              <w:spacing w:after="0" w:line="240" w:lineRule="auto"/>
              <w:ind w:left="42" w:right="141"/>
              <w:rPr>
                <w:sz w:val="18"/>
                <w:szCs w:val="18"/>
              </w:rPr>
            </w:pPr>
            <w:r w:rsidRPr="00931CB6">
              <w:rPr>
                <w:sz w:val="18"/>
                <w:szCs w:val="18"/>
              </w:rPr>
              <w:t>(подпись)</w:t>
            </w:r>
          </w:p>
        </w:tc>
        <w:tc>
          <w:tcPr>
            <w:tcW w:w="686" w:type="dxa"/>
          </w:tcPr>
          <w:p w:rsidR="00931CB6" w:rsidRPr="00931CB6" w:rsidRDefault="00931CB6" w:rsidP="00931CB6">
            <w:pPr>
              <w:spacing w:after="0" w:line="240" w:lineRule="auto"/>
              <w:ind w:left="42" w:right="141"/>
              <w:rPr>
                <w:sz w:val="18"/>
                <w:szCs w:val="18"/>
              </w:rPr>
            </w:pPr>
          </w:p>
        </w:tc>
        <w:tc>
          <w:tcPr>
            <w:tcW w:w="606" w:type="dxa"/>
          </w:tcPr>
          <w:p w:rsidR="00931CB6" w:rsidRPr="00931CB6" w:rsidRDefault="00931CB6" w:rsidP="00931CB6">
            <w:pPr>
              <w:spacing w:after="0" w:line="240" w:lineRule="auto"/>
              <w:ind w:left="42" w:right="141"/>
              <w:rPr>
                <w:sz w:val="18"/>
                <w:szCs w:val="18"/>
              </w:rPr>
            </w:pPr>
          </w:p>
        </w:tc>
        <w:tc>
          <w:tcPr>
            <w:tcW w:w="606" w:type="dxa"/>
          </w:tcPr>
          <w:p w:rsidR="00931CB6" w:rsidRPr="00931CB6" w:rsidRDefault="00931CB6" w:rsidP="00931CB6">
            <w:pPr>
              <w:spacing w:after="0" w:line="240" w:lineRule="auto"/>
              <w:ind w:left="42" w:right="141"/>
              <w:rPr>
                <w:sz w:val="18"/>
                <w:szCs w:val="18"/>
              </w:rPr>
            </w:pPr>
          </w:p>
        </w:tc>
        <w:tc>
          <w:tcPr>
            <w:tcW w:w="2756" w:type="dxa"/>
            <w:hideMark/>
          </w:tcPr>
          <w:p w:rsidR="00931CB6" w:rsidRPr="00931CB6" w:rsidRDefault="00931CB6" w:rsidP="00931CB6">
            <w:pPr>
              <w:spacing w:after="0" w:line="240" w:lineRule="auto"/>
              <w:ind w:left="42" w:right="141"/>
              <w:rPr>
                <w:sz w:val="18"/>
                <w:szCs w:val="18"/>
              </w:rPr>
            </w:pPr>
            <w:r w:rsidRPr="00931CB6">
              <w:rPr>
                <w:sz w:val="18"/>
                <w:szCs w:val="18"/>
              </w:rPr>
              <w:t>(ФИО)</w:t>
            </w:r>
          </w:p>
        </w:tc>
        <w:tc>
          <w:tcPr>
            <w:tcW w:w="1681" w:type="dxa"/>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jc w:val="center"/>
        <w:rPr>
          <w:sz w:val="18"/>
          <w:szCs w:val="18"/>
          <w:lang w:bidi="ru-RU"/>
        </w:rPr>
      </w:pPr>
      <w:r w:rsidRPr="00931CB6">
        <w:rPr>
          <w:sz w:val="18"/>
          <w:szCs w:val="18"/>
          <w:lang w:bidi="ru-RU"/>
        </w:rPr>
        <w:t>Приложение № 2</w:t>
      </w:r>
    </w:p>
    <w:p w:rsidR="00931CB6" w:rsidRPr="00931CB6" w:rsidRDefault="00931CB6" w:rsidP="00931CB6">
      <w:pPr>
        <w:spacing w:after="0" w:line="240" w:lineRule="auto"/>
        <w:ind w:left="5954"/>
        <w:jc w:val="center"/>
        <w:rPr>
          <w:sz w:val="18"/>
          <w:szCs w:val="18"/>
        </w:rPr>
      </w:pPr>
      <w:r w:rsidRPr="00931CB6">
        <w:rPr>
          <w:sz w:val="18"/>
          <w:szCs w:val="18"/>
          <w:lang w:bidi="ru-RU"/>
        </w:rPr>
        <w:t>к Административному регламенту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предоставлении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rPr>
          <w:sz w:val="18"/>
          <w:szCs w:val="18"/>
          <w:lang w:bidi="ru-RU"/>
        </w:rPr>
      </w:pPr>
      <w:r w:rsidRPr="00931CB6">
        <w:rPr>
          <w:sz w:val="18"/>
          <w:szCs w:val="18"/>
          <w:lang w:bidi="ru-RU"/>
        </w:rPr>
        <w:t>от________________№_______________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проектов правил землепользования и застройки (протокол от ____________ г. № __________).</w:t>
      </w:r>
    </w:p>
    <w:p w:rsidR="00931CB6" w:rsidRPr="00931CB6" w:rsidRDefault="00931CB6" w:rsidP="00B84000">
      <w:pPr>
        <w:numPr>
          <w:ilvl w:val="0"/>
          <w:numId w:val="15"/>
        </w:numPr>
        <w:spacing w:after="0" w:line="240" w:lineRule="auto"/>
        <w:ind w:left="42" w:right="141" w:firstLine="242"/>
        <w:jc w:val="both"/>
        <w:rPr>
          <w:sz w:val="18"/>
          <w:szCs w:val="18"/>
        </w:rPr>
      </w:pPr>
      <w:r w:rsidRPr="00931CB6">
        <w:rPr>
          <w:sz w:val="18"/>
          <w:szCs w:val="18"/>
        </w:rPr>
        <w:t>Предоставить разрешение на условно разрешенный вид использования земельного участка или объекта капитального строительства-</w:t>
      </w:r>
      <w:r w:rsidRPr="00931CB6">
        <w:rPr>
          <w:i/>
          <w:iCs/>
          <w:sz w:val="18"/>
          <w:szCs w:val="18"/>
        </w:rPr>
        <w:t>«________________________________________________</w:t>
      </w:r>
      <w:r w:rsidRPr="00931CB6">
        <w:rPr>
          <w:sz w:val="18"/>
          <w:szCs w:val="18"/>
        </w:rPr>
        <w:t xml:space="preserve"> в отношении земельного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        (наименование условно разрешенного вида использования)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 xml:space="preserve">участка с кадастровым номером </w:t>
      </w:r>
      <w:r w:rsidRPr="00931CB6">
        <w:rPr>
          <w:i/>
          <w:iCs/>
          <w:sz w:val="18"/>
          <w:szCs w:val="18"/>
        </w:rPr>
        <w:t>___________________</w:t>
      </w:r>
      <w:r w:rsidRPr="00931CB6">
        <w:rPr>
          <w:sz w:val="18"/>
          <w:szCs w:val="18"/>
        </w:rPr>
        <w:t xml:space="preserve">, расположенного по адресу: </w:t>
      </w:r>
      <w:r w:rsidRPr="00931CB6">
        <w:rPr>
          <w:iCs/>
          <w:sz w:val="18"/>
          <w:szCs w:val="18"/>
        </w:rPr>
        <w:t xml:space="preserve">_______________________________________________________________________ </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(указывается адрес)</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______________________________________________________________________ .</w:t>
      </w:r>
    </w:p>
    <w:p w:rsidR="00931CB6" w:rsidRPr="00931CB6" w:rsidRDefault="00931CB6" w:rsidP="00931CB6">
      <w:pPr>
        <w:spacing w:after="0" w:line="240" w:lineRule="auto"/>
        <w:ind w:left="42" w:right="141" w:firstLine="242"/>
        <w:jc w:val="both"/>
        <w:rPr>
          <w:iCs/>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2. Опубликовать настоящее постановление в «__________________________».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t>4. Настоящее решение (</w:t>
      </w:r>
      <w:r w:rsidRPr="00931CB6">
        <w:rPr>
          <w:i/>
          <w:sz w:val="18"/>
          <w:szCs w:val="18"/>
        </w:rPr>
        <w:t>постановление/распоряжение)</w:t>
      </w:r>
      <w:r w:rsidRPr="00931CB6">
        <w:rPr>
          <w:sz w:val="18"/>
          <w:szCs w:val="18"/>
        </w:rPr>
        <w:t xml:space="preserve"> вступает в силу после его официального опубликования.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5. Контроль за исполнением настоящего постановления возложить на 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Должностное лицо (ФИО)</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(подпись должностного лица органа, осуществляющего</w:t>
      </w:r>
    </w:p>
    <w:p w:rsidR="00931CB6" w:rsidRPr="00931CB6" w:rsidRDefault="00931CB6" w:rsidP="00931CB6">
      <w:pPr>
        <w:spacing w:after="0" w:line="240" w:lineRule="auto"/>
        <w:ind w:left="42" w:right="141"/>
        <w:rPr>
          <w:sz w:val="18"/>
          <w:szCs w:val="18"/>
        </w:rPr>
      </w:pPr>
      <w:r w:rsidRPr="00931CB6">
        <w:rPr>
          <w:sz w:val="18"/>
          <w:szCs w:val="18"/>
        </w:rPr>
        <w:t>предоставление муниципальной услуги)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lang w:bidi="ru-RU"/>
        </w:rPr>
      </w:pPr>
      <w:r w:rsidRPr="00931CB6">
        <w:rPr>
          <w:sz w:val="18"/>
          <w:szCs w:val="18"/>
          <w:lang w:bidi="ru-RU"/>
        </w:rPr>
        <w:t>Приложение № 3</w:t>
      </w:r>
    </w:p>
    <w:p w:rsidR="00931CB6" w:rsidRPr="00931CB6" w:rsidRDefault="00931CB6" w:rsidP="00931CB6">
      <w:pPr>
        <w:spacing w:after="0" w:line="240" w:lineRule="auto"/>
        <w:ind w:left="5954" w:right="141"/>
        <w:jc w:val="center"/>
        <w:rPr>
          <w:sz w:val="18"/>
          <w:szCs w:val="18"/>
        </w:rPr>
      </w:pPr>
      <w:r w:rsidRPr="00931CB6">
        <w:rPr>
          <w:sz w:val="18"/>
          <w:szCs w:val="18"/>
          <w:lang w:bidi="ru-RU"/>
        </w:rPr>
        <w:t>к Административному регламенту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отказе в предоставлении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sz w:val="18"/>
          <w:szCs w:val="18"/>
        </w:rPr>
      </w:pPr>
      <w:r w:rsidRPr="00931CB6">
        <w:rPr>
          <w:sz w:val="18"/>
          <w:szCs w:val="18"/>
        </w:rPr>
        <w:t>от________________№_______________</w:t>
      </w:r>
    </w:p>
    <w:p w:rsidR="00931CB6" w:rsidRPr="00931CB6" w:rsidRDefault="00931CB6" w:rsidP="00931CB6">
      <w:pPr>
        <w:spacing w:after="0" w:line="240" w:lineRule="auto"/>
        <w:ind w:left="42" w:right="141"/>
        <w:rPr>
          <w:sz w:val="18"/>
          <w:szCs w:val="18"/>
          <w:lang w:bidi="ru-RU"/>
        </w:rPr>
      </w:pPr>
      <w:r w:rsidRPr="00931CB6">
        <w:rPr>
          <w:sz w:val="18"/>
          <w:szCs w:val="18"/>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(Ф.И.О. физического лица, наименование юридического лица– заявителя,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дата направления заявления)</w:t>
      </w:r>
    </w:p>
    <w:p w:rsidR="00931CB6" w:rsidRPr="00931CB6" w:rsidRDefault="00931CB6" w:rsidP="00931CB6">
      <w:pPr>
        <w:spacing w:after="0" w:line="240" w:lineRule="auto"/>
        <w:ind w:left="42" w:right="141"/>
        <w:rPr>
          <w:sz w:val="18"/>
          <w:szCs w:val="18"/>
          <w:lang w:bidi="ru-RU"/>
        </w:rPr>
      </w:pPr>
      <w:r w:rsidRPr="00931CB6">
        <w:rPr>
          <w:sz w:val="18"/>
          <w:szCs w:val="18"/>
        </w:rPr>
        <w:t>на основании___________________________________________________________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(указывается основание отказа в предоставлении разрешения)</w:t>
      </w:r>
    </w:p>
    <w:p w:rsidR="00931CB6" w:rsidRPr="00931CB6" w:rsidRDefault="00931CB6" w:rsidP="00931CB6">
      <w:pPr>
        <w:spacing w:after="0" w:line="240" w:lineRule="auto"/>
        <w:ind w:left="42" w:right="141"/>
        <w:rPr>
          <w:sz w:val="18"/>
          <w:szCs w:val="18"/>
        </w:rPr>
      </w:pPr>
      <w:r w:rsidRPr="00931CB6">
        <w:rPr>
          <w:sz w:val="18"/>
          <w:szCs w:val="1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931CB6">
        <w:rPr>
          <w:i/>
          <w:sz w:val="18"/>
          <w:szCs w:val="18"/>
        </w:rPr>
        <w:t>(указать уполномоченный орган)</w:t>
      </w:r>
      <w:r w:rsidRPr="00931CB6">
        <w:rPr>
          <w:sz w:val="18"/>
          <w:szCs w:val="18"/>
        </w:rPr>
        <w:t>, а также в судебном порядке.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Должностное лицо (ФИО)</w:t>
      </w:r>
    </w:p>
    <w:p w:rsidR="00931CB6" w:rsidRPr="00931CB6" w:rsidRDefault="00931CB6" w:rsidP="00931CB6">
      <w:pPr>
        <w:spacing w:after="0" w:line="240" w:lineRule="auto"/>
        <w:ind w:left="42" w:right="141"/>
        <w:rPr>
          <w:sz w:val="18"/>
          <w:szCs w:val="18"/>
        </w:rPr>
      </w:pPr>
      <w:r w:rsidRPr="00931CB6">
        <w:rPr>
          <w:sz w:val="18"/>
          <w:szCs w:val="18"/>
        </w:rPr>
        <w:t>(подпись должностного лица органа, осуществляющего</w:t>
      </w:r>
    </w:p>
    <w:p w:rsidR="00931CB6" w:rsidRPr="00931CB6" w:rsidRDefault="00931CB6" w:rsidP="00931CB6">
      <w:pPr>
        <w:spacing w:after="0" w:line="240" w:lineRule="auto"/>
        <w:ind w:left="42" w:right="141"/>
        <w:rPr>
          <w:sz w:val="18"/>
          <w:szCs w:val="18"/>
        </w:rPr>
      </w:pPr>
      <w:r w:rsidRPr="00931CB6">
        <w:rPr>
          <w:sz w:val="18"/>
          <w:szCs w:val="18"/>
        </w:rPr>
        <w:t>предоставление муниципальной услуги)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jc w:val="center"/>
        <w:rPr>
          <w:sz w:val="18"/>
          <w:szCs w:val="18"/>
          <w:lang w:bidi="ru-RU"/>
        </w:rPr>
      </w:pPr>
      <w:r w:rsidRPr="00931CB6">
        <w:rPr>
          <w:sz w:val="18"/>
          <w:szCs w:val="18"/>
          <w:lang w:bidi="ru-RU"/>
        </w:rPr>
        <w:t>Приложение № 4</w:t>
      </w:r>
    </w:p>
    <w:p w:rsidR="00931CB6" w:rsidRPr="00931CB6" w:rsidRDefault="00931CB6" w:rsidP="00931CB6">
      <w:pPr>
        <w:spacing w:after="0" w:line="240" w:lineRule="auto"/>
        <w:ind w:left="5954"/>
        <w:jc w:val="center"/>
        <w:rPr>
          <w:sz w:val="18"/>
          <w:szCs w:val="18"/>
        </w:rPr>
      </w:pPr>
      <w:r w:rsidRPr="00931CB6">
        <w:rPr>
          <w:sz w:val="18"/>
          <w:szCs w:val="18"/>
          <w:lang w:bidi="ru-RU"/>
        </w:rPr>
        <w:t>к Административному регламенту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i/>
          <w:iCs/>
          <w:sz w:val="18"/>
          <w:szCs w:val="18"/>
          <w:lang w:bidi="ru-RU"/>
        </w:rPr>
      </w:pPr>
      <w:r w:rsidRPr="00931CB6">
        <w:rPr>
          <w:i/>
          <w:iCs/>
          <w:sz w:val="18"/>
          <w:szCs w:val="18"/>
          <w:lang w:bidi="ru-RU"/>
        </w:rPr>
        <w:t>фамилия, имя, отчество, место жительства - для физических лиц; полное наименование, место нахождения, ИНН –для юридических лиц )</w:t>
      </w:r>
    </w:p>
    <w:p w:rsidR="00931CB6" w:rsidRPr="00931CB6" w:rsidRDefault="00931CB6" w:rsidP="00931CB6">
      <w:pPr>
        <w:spacing w:after="0" w:line="240" w:lineRule="auto"/>
        <w:ind w:left="42" w:right="141"/>
        <w:jc w:val="center"/>
        <w:rPr>
          <w:b/>
          <w:bCs/>
          <w:sz w:val="18"/>
          <w:szCs w:val="18"/>
          <w:lang w:bidi="ru-RU"/>
        </w:rPr>
      </w:pPr>
      <w:r w:rsidRPr="00931CB6">
        <w:rPr>
          <w:b/>
          <w:bCs/>
          <w:sz w:val="18"/>
          <w:szCs w:val="18"/>
          <w:lang w:bidi="ru-RU"/>
        </w:rPr>
        <w:t>УВЕДОМЛЕНИЕ</w:t>
      </w:r>
    </w:p>
    <w:p w:rsidR="00931CB6" w:rsidRPr="00931CB6" w:rsidRDefault="00931CB6" w:rsidP="00931CB6">
      <w:pPr>
        <w:spacing w:after="0" w:line="240" w:lineRule="auto"/>
        <w:ind w:left="42" w:right="141"/>
        <w:jc w:val="center"/>
        <w:rPr>
          <w:b/>
          <w:bCs/>
          <w:sz w:val="18"/>
          <w:szCs w:val="18"/>
          <w:lang w:bidi="ru-RU"/>
        </w:rPr>
      </w:pPr>
      <w:r w:rsidRPr="00931CB6">
        <w:rPr>
          <w:b/>
          <w:bCs/>
          <w:sz w:val="18"/>
          <w:szCs w:val="18"/>
          <w:lang w:bidi="ru-RU"/>
        </w:rPr>
        <w:t>об отказе в приеме документов, необходимых для предоставления муниципальной услуги</w:t>
      </w:r>
    </w:p>
    <w:p w:rsidR="00931CB6" w:rsidRPr="00931CB6" w:rsidRDefault="00931CB6" w:rsidP="00931CB6">
      <w:pPr>
        <w:spacing w:after="0" w:line="240" w:lineRule="auto"/>
        <w:ind w:left="42" w:right="141"/>
        <w:rPr>
          <w:b/>
          <w:bCs/>
          <w:sz w:val="18"/>
          <w:szCs w:val="18"/>
          <w:lang w:bidi="ru-RU"/>
        </w:rPr>
      </w:pPr>
    </w:p>
    <w:p w:rsidR="00931CB6" w:rsidRPr="00931CB6" w:rsidRDefault="00931CB6" w:rsidP="00931CB6">
      <w:pPr>
        <w:spacing w:after="0" w:line="240" w:lineRule="auto"/>
        <w:ind w:left="42" w:right="141"/>
        <w:rPr>
          <w:sz w:val="18"/>
          <w:szCs w:val="18"/>
        </w:rPr>
      </w:pPr>
      <w:r w:rsidRPr="00931CB6">
        <w:rPr>
          <w:sz w:val="18"/>
          <w:szCs w:val="18"/>
        </w:rPr>
        <w:t>от________________№_______________</w:t>
      </w:r>
    </w:p>
    <w:p w:rsidR="00931CB6" w:rsidRPr="00931CB6" w:rsidRDefault="00931CB6" w:rsidP="00931CB6">
      <w:pPr>
        <w:spacing w:after="0" w:line="240" w:lineRule="auto"/>
        <w:ind w:left="42" w:right="141"/>
        <w:rPr>
          <w:i/>
          <w:iCs/>
          <w:sz w:val="18"/>
          <w:szCs w:val="18"/>
          <w:lang w:bidi="ru-RU"/>
        </w:rPr>
      </w:pPr>
    </w:p>
    <w:p w:rsidR="00931CB6" w:rsidRPr="00931CB6" w:rsidRDefault="00931CB6" w:rsidP="00931CB6">
      <w:pPr>
        <w:spacing w:after="0" w:line="240" w:lineRule="auto"/>
        <w:ind w:left="42" w:right="141"/>
        <w:rPr>
          <w:sz w:val="18"/>
          <w:szCs w:val="18"/>
          <w:lang w:bidi="ru-RU"/>
        </w:rPr>
      </w:pPr>
      <w:r w:rsidRPr="00931CB6">
        <w:rPr>
          <w:sz w:val="18"/>
          <w:szCs w:val="18"/>
          <w:lang w:bidi="ru-RU"/>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(Ф.И.О. физического лица, наименование юридического лица– заявителя,</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дата направления заявления)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принято решение об отказе в приеме документов, необходимых для предоставления муниципальной услуги «Предоставлении разрешения на условно разрешенный вид использования земельного участка или объекта капитального строительства» в связи с:_____________________________________________________________________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 xml:space="preserve">(указываются основания отказа в приеме документов, необходимых для предоставления </w:t>
      </w:r>
    </w:p>
    <w:p w:rsidR="00931CB6" w:rsidRPr="00931CB6" w:rsidRDefault="00931CB6" w:rsidP="00931CB6">
      <w:pPr>
        <w:spacing w:after="0" w:line="240" w:lineRule="auto"/>
        <w:ind w:left="42" w:right="141"/>
        <w:rPr>
          <w:i/>
          <w:sz w:val="18"/>
          <w:szCs w:val="18"/>
        </w:rPr>
      </w:pPr>
      <w:r w:rsidRPr="00931CB6">
        <w:rPr>
          <w:i/>
          <w:sz w:val="18"/>
          <w:szCs w:val="18"/>
        </w:rPr>
        <w:t>__________________________________________________________________________________________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муниципальной) услуги)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931CB6" w:rsidRPr="00931CB6" w:rsidRDefault="00931CB6" w:rsidP="00931CB6">
      <w:pPr>
        <w:spacing w:after="0" w:line="240" w:lineRule="auto"/>
        <w:ind w:left="42" w:right="141"/>
        <w:rPr>
          <w:sz w:val="18"/>
          <w:szCs w:val="18"/>
        </w:rPr>
      </w:pPr>
      <w:r w:rsidRPr="00931CB6">
        <w:rPr>
          <w:sz w:val="18"/>
          <w:szCs w:val="18"/>
        </w:rPr>
        <w:lastRenderedPageBreak/>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931CB6">
        <w:rPr>
          <w:i/>
          <w:sz w:val="18"/>
          <w:szCs w:val="18"/>
        </w:rPr>
        <w:t>(указать уполномоченный орган)</w:t>
      </w:r>
      <w:r w:rsidRPr="00931CB6">
        <w:rPr>
          <w:sz w:val="18"/>
          <w:szCs w:val="18"/>
        </w:rPr>
        <w:t>, а также в судебном порядке.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Должностное лицо (ФИО)</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(подпись должностного лица органа, осуществляющего</w:t>
      </w:r>
    </w:p>
    <w:p w:rsidR="00931CB6" w:rsidRPr="00931CB6" w:rsidRDefault="00931CB6" w:rsidP="00931CB6">
      <w:pPr>
        <w:spacing w:after="0" w:line="240" w:lineRule="auto"/>
        <w:ind w:left="42" w:right="141"/>
        <w:rPr>
          <w:sz w:val="18"/>
          <w:szCs w:val="18"/>
        </w:rPr>
      </w:pPr>
      <w:r w:rsidRPr="00931CB6">
        <w:rPr>
          <w:sz w:val="18"/>
          <w:szCs w:val="18"/>
        </w:rPr>
        <w:t>предоставление муниципальной услуги)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bCs/>
          <w:sz w:val="18"/>
          <w:szCs w:val="18"/>
        </w:rPr>
      </w:pPr>
      <w:r w:rsidRPr="00931CB6">
        <w:rPr>
          <w:bCs/>
          <w:sz w:val="18"/>
          <w:szCs w:val="18"/>
        </w:rPr>
        <w:t>Приложение № 5</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sz w:val="18"/>
          <w:szCs w:val="18"/>
        </w:rPr>
      </w:pPr>
      <w:r w:rsidRPr="00931CB6">
        <w:rPr>
          <w:sz w:val="18"/>
          <w:szCs w:val="18"/>
        </w:rPr>
        <w:t>по предоставлению муниципальной услуги «Предоставлении разрешения на условно разрешенный вид использования земельного участка или объекта капитального строительства»</w:t>
      </w:r>
    </w:p>
    <w:p w:rsidR="00931CB6" w:rsidRPr="00931CB6" w:rsidRDefault="00931CB6" w:rsidP="00931CB6">
      <w:pPr>
        <w:spacing w:after="0" w:line="240" w:lineRule="auto"/>
        <w:ind w:left="42" w:right="141"/>
        <w:rPr>
          <w:bCs/>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Состав, последовательность и сроки выполнения административных процедур (действий) при предоставлении муниципальной услуги</w:t>
      </w:r>
    </w:p>
    <w:p w:rsidR="00931CB6" w:rsidRPr="00931CB6" w:rsidRDefault="00931CB6" w:rsidP="00931CB6">
      <w:pPr>
        <w:spacing w:after="0" w:line="240" w:lineRule="auto"/>
        <w:ind w:left="42" w:right="141"/>
        <w:rPr>
          <w:sz w:val="18"/>
          <w:szCs w:val="18"/>
        </w:rPr>
      </w:pPr>
    </w:p>
    <w:tbl>
      <w:tblPr>
        <w:tblStyle w:val="a9"/>
        <w:tblW w:w="10564" w:type="dxa"/>
        <w:tblInd w:w="248" w:type="dxa"/>
        <w:tblLayout w:type="fixed"/>
        <w:tblLook w:val="04A0" w:firstRow="1" w:lastRow="0" w:firstColumn="1" w:lastColumn="0" w:noHBand="0" w:noVBand="1"/>
      </w:tblPr>
      <w:tblGrid>
        <w:gridCol w:w="1428"/>
        <w:gridCol w:w="1918"/>
        <w:gridCol w:w="1122"/>
        <w:gridCol w:w="1425"/>
        <w:gridCol w:w="1276"/>
        <w:gridCol w:w="1297"/>
        <w:gridCol w:w="2098"/>
      </w:tblGrid>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Основание для начала административной процедуры</w:t>
            </w: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Содержание административных действий</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Срок выполнения администра-тивных действий</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Должностное лицо, ответственное за выполнение административного действия</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Место выполнения административно-го действия/ используемая информационная система</w:t>
            </w:r>
          </w:p>
        </w:tc>
        <w:tc>
          <w:tcPr>
            <w:tcW w:w="129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Критерии принятия решения</w:t>
            </w: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b/>
                <w:sz w:val="18"/>
                <w:szCs w:val="18"/>
              </w:rPr>
            </w:pPr>
            <w:r w:rsidRPr="00931CB6">
              <w:rPr>
                <w:b/>
                <w:sz w:val="18"/>
                <w:szCs w:val="18"/>
              </w:rPr>
              <w:t>Результат административного действия, способ фиксации</w:t>
            </w:r>
          </w:p>
        </w:tc>
      </w:tr>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1</w:t>
            </w: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2</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3</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4</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5</w:t>
            </w:r>
          </w:p>
        </w:tc>
        <w:tc>
          <w:tcPr>
            <w:tcW w:w="129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6</w:t>
            </w: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7</w:t>
            </w:r>
          </w:p>
        </w:tc>
      </w:tr>
      <w:tr w:rsidR="00931CB6" w:rsidRPr="00931CB6" w:rsidTr="00986F24">
        <w:trPr>
          <w:trHeight w:val="20"/>
        </w:trPr>
        <w:tc>
          <w:tcPr>
            <w:tcW w:w="10564" w:type="dxa"/>
            <w:gridSpan w:val="7"/>
            <w:tcBorders>
              <w:top w:val="single" w:sz="4" w:space="0" w:color="auto"/>
              <w:left w:val="single" w:sz="4" w:space="0" w:color="auto"/>
              <w:bottom w:val="single" w:sz="4" w:space="0" w:color="auto"/>
              <w:right w:val="single" w:sz="4" w:space="0" w:color="auto"/>
            </w:tcBorders>
          </w:tcPr>
          <w:p w:rsidR="00931CB6" w:rsidRPr="00931CB6" w:rsidRDefault="00931CB6" w:rsidP="00B84000">
            <w:pPr>
              <w:numPr>
                <w:ilvl w:val="0"/>
                <w:numId w:val="16"/>
              </w:numPr>
              <w:spacing w:after="0" w:line="240" w:lineRule="auto"/>
              <w:ind w:left="-66" w:right="-66"/>
              <w:rPr>
                <w:sz w:val="18"/>
                <w:szCs w:val="18"/>
              </w:rPr>
            </w:pPr>
            <w:r w:rsidRPr="00931CB6">
              <w:rPr>
                <w:sz w:val="18"/>
                <w:szCs w:val="18"/>
              </w:rPr>
              <w:t>Проверка документов и регистрация заявления</w:t>
            </w:r>
          </w:p>
        </w:tc>
      </w:tr>
      <w:tr w:rsidR="00931CB6" w:rsidRPr="00931CB6" w:rsidTr="00986F24">
        <w:trPr>
          <w:trHeight w:val="20"/>
        </w:trPr>
        <w:tc>
          <w:tcPr>
            <w:tcW w:w="1428" w:type="dxa"/>
            <w:vMerge w:val="restart"/>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Поступление заявления и документов для предоставления муниципальной услуги в Уполномоченный орган</w:t>
            </w: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 1 рабочего дня</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Уполномоченного органа, ответственное за предоставление муниципальной услуги</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Уполномоченный орган / ГИС / ПГС</w:t>
            </w:r>
          </w:p>
        </w:tc>
        <w:tc>
          <w:tcPr>
            <w:tcW w:w="129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регистрация заявления и документов в ГИС (присвоение номера и датирование); </w:t>
            </w:r>
          </w:p>
          <w:p w:rsidR="00931CB6" w:rsidRPr="00931CB6" w:rsidRDefault="00931CB6" w:rsidP="00931CB6">
            <w:pPr>
              <w:spacing w:after="0" w:line="240" w:lineRule="auto"/>
              <w:ind w:left="-66" w:right="-66"/>
              <w:rPr>
                <w:sz w:val="18"/>
                <w:szCs w:val="18"/>
              </w:rPr>
            </w:pPr>
            <w:r w:rsidRPr="00931CB6">
              <w:rPr>
                <w:sz w:val="18"/>
                <w:szCs w:val="18"/>
              </w:rPr>
              <w:t>назначение должностного лица, ответственного за предоставление муниципальной услуги, и передача ему документов</w:t>
            </w:r>
          </w:p>
        </w:tc>
      </w:tr>
      <w:tr w:rsidR="00931CB6" w:rsidRPr="00931CB6" w:rsidTr="00986F24">
        <w:trPr>
          <w:trHeight w:val="20"/>
        </w:trPr>
        <w:tc>
          <w:tcPr>
            <w:tcW w:w="1428"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66" w:right="-66"/>
              <w:rPr>
                <w:sz w:val="18"/>
                <w:szCs w:val="18"/>
              </w:rPr>
            </w:pP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Принятие решения об отказе в приеме документов, в случае выявления оснований для отказа в приеме документов</w:t>
            </w:r>
          </w:p>
        </w:tc>
        <w:tc>
          <w:tcPr>
            <w:tcW w:w="112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1425"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129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209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r>
      <w:tr w:rsidR="00931CB6" w:rsidRPr="00931CB6" w:rsidTr="00986F24">
        <w:trPr>
          <w:trHeight w:val="20"/>
        </w:trPr>
        <w:tc>
          <w:tcPr>
            <w:tcW w:w="1428" w:type="dxa"/>
            <w:vMerge/>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66" w:right="-66"/>
              <w:rPr>
                <w:sz w:val="18"/>
                <w:szCs w:val="18"/>
              </w:rPr>
            </w:pP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Регистрация заявления, в случае отсутствия оснований для отказа в приеме документов</w:t>
            </w:r>
          </w:p>
        </w:tc>
        <w:tc>
          <w:tcPr>
            <w:tcW w:w="112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Должностное лицо Уполномоченного органа, ответственное за регистрацию корреспонденции</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Уполномоченный орган/ГИС</w:t>
            </w:r>
          </w:p>
        </w:tc>
        <w:tc>
          <w:tcPr>
            <w:tcW w:w="129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209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r>
      <w:tr w:rsidR="00931CB6" w:rsidRPr="00931CB6" w:rsidTr="00986F24">
        <w:trPr>
          <w:trHeight w:val="20"/>
        </w:trPr>
        <w:tc>
          <w:tcPr>
            <w:tcW w:w="10564" w:type="dxa"/>
            <w:gridSpan w:val="7"/>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r w:rsidRPr="00931CB6">
              <w:rPr>
                <w:sz w:val="18"/>
                <w:szCs w:val="18"/>
              </w:rPr>
              <w:t>2.</w:t>
            </w:r>
            <w:r w:rsidRPr="00931CB6">
              <w:rPr>
                <w:sz w:val="18"/>
                <w:szCs w:val="18"/>
              </w:rPr>
              <w:tab/>
              <w:t>Получение сведений посредством СМЭВ</w:t>
            </w:r>
          </w:p>
        </w:tc>
      </w:tr>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пакет зарегистрированных документов, поступивших должностному лицу,</w:t>
            </w:r>
          </w:p>
          <w:p w:rsidR="00931CB6" w:rsidRPr="00931CB6" w:rsidRDefault="00931CB6" w:rsidP="00931CB6">
            <w:pPr>
              <w:spacing w:after="0" w:line="240" w:lineRule="auto"/>
              <w:ind w:left="-66" w:right="-66"/>
              <w:rPr>
                <w:sz w:val="18"/>
                <w:szCs w:val="18"/>
              </w:rPr>
            </w:pPr>
            <w:r w:rsidRPr="00931CB6">
              <w:rPr>
                <w:sz w:val="18"/>
                <w:szCs w:val="18"/>
              </w:rPr>
              <w:t>ответственному за предоставление муниципальной услуги</w:t>
            </w: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направление межведомственных запросов в органы и организации</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в день регистрации заявления и документов</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должностное лицо Уполномоченного органа, ответственное за предоставление муниципальной услуги</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Уполномоченный орган/ГИС/ ПГС / СМЭВ</w:t>
            </w:r>
          </w:p>
        </w:tc>
        <w:tc>
          <w:tcPr>
            <w:tcW w:w="129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ответов на межведомственные запросы, формирование полного комплекта документов</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3 рабочих дня со дня направления межведомственного запроса в орган или </w:t>
            </w:r>
            <w:r w:rsidRPr="00931CB6">
              <w:rPr>
                <w:sz w:val="18"/>
                <w:szCs w:val="18"/>
              </w:rPr>
              <w:lastRenderedPageBreak/>
              <w:t>организацию, предоставляющие документ и информацию, если иные сроки не предусмотрены законодательством РФ и субъекта РФ</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lastRenderedPageBreak/>
              <w:t xml:space="preserve">должностное лицо Уполномоченного органа, ответственное за предоставление </w:t>
            </w:r>
            <w:r w:rsidRPr="00931CB6">
              <w:rPr>
                <w:sz w:val="18"/>
                <w:szCs w:val="18"/>
              </w:rPr>
              <w:lastRenderedPageBreak/>
              <w:t>муниципальной услуги</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lastRenderedPageBreak/>
              <w:t>Уполномоченный орган) /ГИС/ ПГС/СМЭВ</w:t>
            </w:r>
          </w:p>
        </w:tc>
        <w:tc>
          <w:tcPr>
            <w:tcW w:w="129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получение документов (сведений), необходимых для предоставления муниципальной услуги</w:t>
            </w:r>
          </w:p>
        </w:tc>
      </w:tr>
      <w:tr w:rsidR="00931CB6" w:rsidRPr="00931CB6" w:rsidTr="00986F24">
        <w:trPr>
          <w:trHeight w:val="20"/>
        </w:trPr>
        <w:tc>
          <w:tcPr>
            <w:tcW w:w="10564" w:type="dxa"/>
            <w:gridSpan w:val="7"/>
            <w:tcBorders>
              <w:top w:val="single" w:sz="4" w:space="0" w:color="auto"/>
              <w:left w:val="single" w:sz="4" w:space="0" w:color="auto"/>
              <w:bottom w:val="single" w:sz="4" w:space="0" w:color="auto"/>
              <w:right w:val="single" w:sz="4" w:space="0" w:color="auto"/>
            </w:tcBorders>
          </w:tcPr>
          <w:p w:rsidR="00931CB6" w:rsidRPr="00931CB6" w:rsidRDefault="00931CB6" w:rsidP="00B84000">
            <w:pPr>
              <w:numPr>
                <w:ilvl w:val="0"/>
                <w:numId w:val="17"/>
              </w:numPr>
              <w:spacing w:after="0" w:line="240" w:lineRule="auto"/>
              <w:ind w:left="-66" w:right="-66"/>
              <w:rPr>
                <w:sz w:val="18"/>
                <w:szCs w:val="18"/>
              </w:rPr>
            </w:pPr>
            <w:r w:rsidRPr="00931CB6">
              <w:rPr>
                <w:sz w:val="18"/>
                <w:szCs w:val="18"/>
              </w:rPr>
              <w:t>Рассмотрение документов и сведений, проведение публичных слушаний или общественных обсуждений</w:t>
            </w:r>
          </w:p>
        </w:tc>
      </w:tr>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пакет зарегистрированных документов, поступивших должностному лицу,</w:t>
            </w:r>
          </w:p>
          <w:p w:rsidR="00931CB6" w:rsidRPr="00931CB6" w:rsidRDefault="00931CB6" w:rsidP="00931CB6">
            <w:pPr>
              <w:spacing w:after="0" w:line="240" w:lineRule="auto"/>
              <w:ind w:left="-66" w:right="-66"/>
              <w:rPr>
                <w:sz w:val="18"/>
                <w:szCs w:val="18"/>
              </w:rPr>
            </w:pPr>
            <w:r w:rsidRPr="00931CB6">
              <w:rPr>
                <w:sz w:val="18"/>
                <w:szCs w:val="18"/>
              </w:rPr>
              <w:t>ответственному за предоставление муниципальной услуги</w:t>
            </w: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Проверка соответствия документов и сведений требованиям нормативных правовых актов предоставления муниципальной услуги</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 5 рабочих дней</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должностное лицо Уполномоченного органа, ответственное за предоставление муниципальной услуги</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 xml:space="preserve">Уполномоченный орган)/ГИС / </w:t>
            </w:r>
          </w:p>
          <w:p w:rsidR="00931CB6" w:rsidRPr="00931CB6" w:rsidRDefault="00931CB6" w:rsidP="00931CB6">
            <w:pPr>
              <w:spacing w:after="0" w:line="240" w:lineRule="auto"/>
              <w:ind w:left="-66" w:right="-66"/>
              <w:rPr>
                <w:sz w:val="18"/>
                <w:szCs w:val="18"/>
              </w:rPr>
            </w:pPr>
            <w:r w:rsidRPr="00931CB6">
              <w:rPr>
                <w:sz w:val="18"/>
                <w:szCs w:val="18"/>
              </w:rPr>
              <w:t>ПГС</w:t>
            </w:r>
          </w:p>
        </w:tc>
        <w:tc>
          <w:tcPr>
            <w:tcW w:w="129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основания отказа в предоставлении муниципальной услуги, предусмотренные пунктом 2.9 Административного регламента</w:t>
            </w: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Принятие решения о проведении проведение публичных слушаний или общественных обсуждений</w:t>
            </w:r>
          </w:p>
        </w:tc>
      </w:tr>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соответствие документов и сведений требованиям нормативных правовых актов предоставления муниципальной услуги</w:t>
            </w:r>
          </w:p>
        </w:tc>
        <w:tc>
          <w:tcPr>
            <w:tcW w:w="191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r w:rsidRPr="00931CB6">
              <w:rPr>
                <w:sz w:val="18"/>
                <w:szCs w:val="18"/>
              </w:rPr>
              <w:t>проведение публичных слушаний или общественных обсуждений</w:t>
            </w:r>
          </w:p>
          <w:p w:rsidR="00931CB6" w:rsidRPr="00931CB6" w:rsidRDefault="00931CB6" w:rsidP="00931CB6">
            <w:pPr>
              <w:spacing w:after="0" w:line="240" w:lineRule="auto"/>
              <w:ind w:left="-66" w:right="-66"/>
              <w:rPr>
                <w:sz w:val="18"/>
                <w:szCs w:val="18"/>
              </w:rPr>
            </w:pP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не более 30 календарных дней со дня оповещения жителей муниципального образования о проведении публичных слушаний или общественных обсуждений</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должностное лицо Уполномоченного органа, ответственное за предоставление муниципальной услуги</w:t>
            </w:r>
          </w:p>
        </w:tc>
        <w:tc>
          <w:tcPr>
            <w:tcW w:w="1276"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1297"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p>
        </w:tc>
        <w:tc>
          <w:tcPr>
            <w:tcW w:w="209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подготовка рекомендаций Комиссии</w:t>
            </w:r>
          </w:p>
        </w:tc>
      </w:tr>
      <w:tr w:rsidR="00931CB6" w:rsidRPr="00931CB6" w:rsidTr="00986F24">
        <w:trPr>
          <w:trHeight w:val="20"/>
        </w:trPr>
        <w:tc>
          <w:tcPr>
            <w:tcW w:w="10564" w:type="dxa"/>
            <w:gridSpan w:val="7"/>
            <w:tcBorders>
              <w:top w:val="single" w:sz="4" w:space="0" w:color="auto"/>
              <w:left w:val="single" w:sz="4" w:space="0" w:color="auto"/>
              <w:bottom w:val="single" w:sz="4" w:space="0" w:color="auto"/>
              <w:right w:val="single" w:sz="4" w:space="0" w:color="auto"/>
            </w:tcBorders>
          </w:tcPr>
          <w:p w:rsidR="00931CB6" w:rsidRPr="00931CB6" w:rsidRDefault="00931CB6" w:rsidP="00B84000">
            <w:pPr>
              <w:numPr>
                <w:ilvl w:val="0"/>
                <w:numId w:val="17"/>
              </w:numPr>
              <w:spacing w:after="0" w:line="240" w:lineRule="auto"/>
              <w:ind w:left="-66" w:right="-66"/>
              <w:rPr>
                <w:sz w:val="18"/>
                <w:szCs w:val="18"/>
              </w:rPr>
            </w:pPr>
            <w:r w:rsidRPr="00931CB6">
              <w:rPr>
                <w:sz w:val="18"/>
                <w:szCs w:val="18"/>
              </w:rPr>
              <w:t>Принятие решения</w:t>
            </w:r>
          </w:p>
        </w:tc>
      </w:tr>
      <w:tr w:rsidR="00931CB6" w:rsidRPr="00931CB6" w:rsidTr="00986F24">
        <w:trPr>
          <w:trHeight w:val="20"/>
        </w:trPr>
        <w:tc>
          <w:tcPr>
            <w:tcW w:w="142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проект результата предоставления муниципальной услуги</w:t>
            </w:r>
          </w:p>
        </w:tc>
        <w:tc>
          <w:tcPr>
            <w:tcW w:w="1918"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Принятие решения о предоставления муниципальной услуги</w:t>
            </w:r>
          </w:p>
        </w:tc>
        <w:tc>
          <w:tcPr>
            <w:tcW w:w="112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Не более 3 рабочих дней со дня поступления рекомендаций Комиссии</w:t>
            </w:r>
          </w:p>
        </w:tc>
        <w:tc>
          <w:tcPr>
            <w:tcW w:w="1425"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должностное лицо Уполномоченного органа, ответственное за предоставление муниципальной услуги;</w:t>
            </w:r>
          </w:p>
          <w:p w:rsidR="00931CB6" w:rsidRPr="00931CB6" w:rsidRDefault="00931CB6" w:rsidP="00931CB6">
            <w:pPr>
              <w:spacing w:after="0" w:line="240" w:lineRule="auto"/>
              <w:ind w:left="-66" w:right="-66"/>
              <w:rPr>
                <w:sz w:val="18"/>
                <w:szCs w:val="18"/>
              </w:rPr>
            </w:pPr>
            <w:r w:rsidRPr="00931CB6">
              <w:rPr>
                <w:sz w:val="18"/>
                <w:szCs w:val="18"/>
              </w:rPr>
              <w:t>Руководитель Уполномоченного органа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Уполномоченный орган) / ГИС / ПГС</w:t>
            </w:r>
          </w:p>
        </w:tc>
        <w:tc>
          <w:tcPr>
            <w:tcW w:w="129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66" w:right="-66"/>
              <w:rPr>
                <w:sz w:val="18"/>
                <w:szCs w:val="18"/>
              </w:rPr>
            </w:pPr>
            <w:r w:rsidRPr="00931CB6">
              <w:rPr>
                <w:sz w:val="18"/>
                <w:szCs w:val="18"/>
              </w:rPr>
              <w:t>-</w:t>
            </w:r>
          </w:p>
        </w:tc>
        <w:tc>
          <w:tcPr>
            <w:tcW w:w="209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66" w:right="-66"/>
              <w:rPr>
                <w:sz w:val="18"/>
                <w:szCs w:val="18"/>
              </w:rPr>
            </w:pPr>
            <w:r w:rsidRPr="00931CB6">
              <w:rPr>
                <w:sz w:val="18"/>
                <w:szCs w:val="18"/>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931CB6" w:rsidRPr="00931CB6" w:rsidRDefault="00931CB6" w:rsidP="00931CB6">
            <w:pPr>
              <w:spacing w:after="0" w:line="240" w:lineRule="auto"/>
              <w:ind w:left="-66" w:right="-66"/>
              <w:rPr>
                <w:sz w:val="18"/>
                <w:szCs w:val="18"/>
              </w:rPr>
            </w:pP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12.09.2024  № 314</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Об утверждении Административного регламента по предоставлению муниципальной услуги «Предоставление молодым семьям социальных выплат на приобретение (строительство жилья)»</w:t>
      </w:r>
    </w:p>
    <w:p w:rsidR="00931CB6" w:rsidRPr="00931CB6" w:rsidRDefault="00931CB6" w:rsidP="00931CB6">
      <w:pPr>
        <w:spacing w:after="0" w:line="240" w:lineRule="auto"/>
        <w:ind w:left="42" w:right="141"/>
        <w:rPr>
          <w:sz w:val="18"/>
          <w:szCs w:val="18"/>
        </w:rPr>
      </w:pPr>
      <w:r w:rsidRPr="00931CB6">
        <w:rPr>
          <w:b/>
          <w:bCs/>
          <w:sz w:val="18"/>
          <w:szCs w:val="18"/>
        </w:rPr>
        <w:t>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Администрация Марёвского муниципального округа  </w:t>
      </w:r>
      <w:r w:rsidRPr="00931CB6">
        <w:rPr>
          <w:b/>
          <w:sz w:val="18"/>
          <w:szCs w:val="18"/>
        </w:rPr>
        <w:t>П</w:t>
      </w:r>
      <w:r w:rsidRPr="00931CB6">
        <w:rPr>
          <w:b/>
          <w:bCs/>
          <w:sz w:val="18"/>
          <w:szCs w:val="18"/>
        </w:rPr>
        <w:t>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Утвердить прилагаемый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w:t>
      </w:r>
    </w:p>
    <w:p w:rsidR="00931CB6" w:rsidRPr="00931CB6" w:rsidRDefault="00931CB6" w:rsidP="00931CB6">
      <w:pPr>
        <w:spacing w:after="0" w:line="240" w:lineRule="auto"/>
        <w:ind w:left="42" w:right="141" w:firstLine="242"/>
        <w:jc w:val="both"/>
        <w:rPr>
          <w:sz w:val="18"/>
          <w:szCs w:val="18"/>
        </w:rPr>
      </w:pPr>
      <w:r w:rsidRPr="00931CB6">
        <w:rPr>
          <w:sz w:val="18"/>
          <w:szCs w:val="18"/>
        </w:rPr>
        <w:t>2. Признать утратившими силу постановления Администрации муниципального района: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от 02.05.2017 № 188  «О внесении изменений в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 утвержденный постановлением Администрации Марёвского муниципального округа от 15.03.2016 № 70»;</w:t>
      </w:r>
    </w:p>
    <w:p w:rsidR="00931CB6" w:rsidRPr="00931CB6" w:rsidRDefault="00931CB6" w:rsidP="00931CB6">
      <w:pPr>
        <w:spacing w:after="0" w:line="240" w:lineRule="auto"/>
        <w:ind w:left="42" w:right="141" w:firstLine="242"/>
        <w:jc w:val="both"/>
        <w:rPr>
          <w:sz w:val="18"/>
          <w:szCs w:val="18"/>
        </w:rPr>
      </w:pPr>
      <w:r w:rsidRPr="00931CB6">
        <w:rPr>
          <w:sz w:val="18"/>
          <w:szCs w:val="18"/>
        </w:rPr>
        <w:t>от 02.05.2017 № 198  «О внесении изменений в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 утвержденный постановлением Администрации муниципального округа от 15.03.2016 № 70»;</w:t>
      </w:r>
    </w:p>
    <w:p w:rsidR="00931CB6" w:rsidRPr="00931CB6" w:rsidRDefault="00931CB6" w:rsidP="00931CB6">
      <w:pPr>
        <w:spacing w:after="0" w:line="240" w:lineRule="auto"/>
        <w:ind w:left="42" w:right="141" w:firstLine="242"/>
        <w:jc w:val="both"/>
        <w:rPr>
          <w:sz w:val="18"/>
          <w:szCs w:val="18"/>
        </w:rPr>
      </w:pPr>
      <w:r w:rsidRPr="00931CB6">
        <w:rPr>
          <w:sz w:val="18"/>
          <w:szCs w:val="18"/>
        </w:rPr>
        <w:t>от 14.05.2018 № 162 «О внесении изменений в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 утвержденный постановлением Администрации муниципального округа от 15.03.2016 № 70»;</w:t>
      </w:r>
    </w:p>
    <w:p w:rsidR="00931CB6" w:rsidRPr="00931CB6" w:rsidRDefault="00931CB6" w:rsidP="00931CB6">
      <w:pPr>
        <w:spacing w:after="0" w:line="240" w:lineRule="auto"/>
        <w:ind w:left="42" w:right="141" w:firstLine="242"/>
        <w:jc w:val="both"/>
        <w:rPr>
          <w:sz w:val="18"/>
          <w:szCs w:val="18"/>
        </w:rPr>
      </w:pPr>
      <w:r w:rsidRPr="00931CB6">
        <w:rPr>
          <w:sz w:val="18"/>
          <w:szCs w:val="18"/>
        </w:rPr>
        <w:t>от 16.08.2018 № 311 «О внесении изменений в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w:t>
      </w:r>
      <w:r w:rsidRPr="00931CB6">
        <w:rPr>
          <w:sz w:val="18"/>
          <w:szCs w:val="18"/>
        </w:rPr>
        <w:tab/>
      </w:r>
    </w:p>
    <w:p w:rsidR="00931CB6" w:rsidRPr="00931CB6" w:rsidRDefault="00931CB6" w:rsidP="00931CB6">
      <w:pPr>
        <w:spacing w:after="0" w:line="240" w:lineRule="auto"/>
        <w:ind w:left="42" w:right="141" w:firstLine="242"/>
        <w:jc w:val="both"/>
        <w:rPr>
          <w:sz w:val="18"/>
          <w:szCs w:val="18"/>
        </w:rPr>
      </w:pPr>
      <w:r w:rsidRPr="00931CB6">
        <w:rPr>
          <w:sz w:val="18"/>
          <w:szCs w:val="18"/>
        </w:rPr>
        <w:t>от 21.08.2019 № 336 «О внесении изменений в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w:t>
      </w:r>
    </w:p>
    <w:p w:rsidR="00931CB6" w:rsidRPr="00931CB6" w:rsidRDefault="00931CB6" w:rsidP="00931CB6">
      <w:pPr>
        <w:spacing w:after="0" w:line="240" w:lineRule="auto"/>
        <w:ind w:left="42" w:right="141" w:firstLine="242"/>
        <w:jc w:val="both"/>
        <w:rPr>
          <w:sz w:val="18"/>
          <w:szCs w:val="18"/>
        </w:rPr>
      </w:pPr>
      <w:r w:rsidRPr="00931CB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С.И.Горкин</w:t>
      </w:r>
    </w:p>
    <w:p w:rsidR="00931CB6" w:rsidRPr="00931CB6" w:rsidRDefault="00931CB6" w:rsidP="00931CB6">
      <w:pPr>
        <w:spacing w:after="0" w:line="240" w:lineRule="auto"/>
        <w:ind w:left="5954" w:right="141"/>
        <w:jc w:val="center"/>
        <w:rPr>
          <w:b/>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r w:rsidRPr="00931CB6">
        <w:rPr>
          <w:sz w:val="18"/>
          <w:szCs w:val="18"/>
        </w:rPr>
        <w:br/>
        <w:t>постановлением Администрации</w:t>
      </w:r>
      <w:r w:rsidRPr="00931CB6">
        <w:rPr>
          <w:sz w:val="18"/>
          <w:szCs w:val="18"/>
        </w:rPr>
        <w:br/>
        <w:t xml:space="preserve">  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12.09.2024     № 314</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АДМИНИСТРАТИВНЫЙ РЕГЛАМЕНТ</w:t>
      </w:r>
    </w:p>
    <w:p w:rsidR="00931CB6" w:rsidRPr="00931CB6" w:rsidRDefault="00931CB6" w:rsidP="00931CB6">
      <w:pPr>
        <w:spacing w:after="0" w:line="240" w:lineRule="auto"/>
        <w:ind w:left="42" w:right="141"/>
        <w:jc w:val="center"/>
        <w:rPr>
          <w:sz w:val="18"/>
          <w:szCs w:val="18"/>
        </w:rPr>
      </w:pPr>
      <w:r w:rsidRPr="00931CB6">
        <w:rPr>
          <w:b/>
          <w:bCs/>
          <w:sz w:val="18"/>
          <w:szCs w:val="18"/>
        </w:rPr>
        <w:t>по предоставлению муниципальной услуги</w:t>
      </w:r>
    </w:p>
    <w:p w:rsidR="00931CB6" w:rsidRPr="00931CB6" w:rsidRDefault="00931CB6" w:rsidP="00931CB6">
      <w:pPr>
        <w:spacing w:after="0" w:line="240" w:lineRule="auto"/>
        <w:ind w:left="42" w:right="141"/>
        <w:jc w:val="center"/>
        <w:rPr>
          <w:sz w:val="18"/>
          <w:szCs w:val="18"/>
        </w:rPr>
      </w:pPr>
      <w:r w:rsidRPr="00931CB6">
        <w:rPr>
          <w:b/>
          <w:bCs/>
          <w:sz w:val="18"/>
          <w:szCs w:val="18"/>
        </w:rPr>
        <w:t>«Предоставление молодым семьям социальных выплат на приобретение (строительство) жилья»</w:t>
      </w:r>
    </w:p>
    <w:p w:rsidR="00931CB6" w:rsidRPr="00931CB6" w:rsidRDefault="00931CB6" w:rsidP="00931CB6">
      <w:pPr>
        <w:spacing w:after="0" w:line="240" w:lineRule="auto"/>
        <w:ind w:left="42" w:right="141" w:firstLine="242"/>
        <w:jc w:val="both"/>
        <w:rPr>
          <w:bCs/>
          <w:sz w:val="18"/>
          <w:szCs w:val="18"/>
        </w:rPr>
      </w:pPr>
    </w:p>
    <w:p w:rsidR="00931CB6" w:rsidRPr="00931CB6" w:rsidRDefault="00931CB6" w:rsidP="00B84000">
      <w:pPr>
        <w:numPr>
          <w:ilvl w:val="0"/>
          <w:numId w:val="18"/>
        </w:numPr>
        <w:spacing w:after="0" w:line="240" w:lineRule="auto"/>
        <w:ind w:left="42" w:right="141" w:firstLine="242"/>
        <w:jc w:val="both"/>
        <w:rPr>
          <w:sz w:val="18"/>
          <w:szCs w:val="18"/>
        </w:rPr>
      </w:pPr>
      <w:r w:rsidRPr="00931CB6">
        <w:rPr>
          <w:b/>
          <w:bCs/>
          <w:sz w:val="18"/>
          <w:szCs w:val="18"/>
        </w:rPr>
        <w:t>Общие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1.1. Предмет регулирования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Предметом регулирования Административного регламента предоставления Администрацией Марёвского муниципального округа муниципальной услуги «Предоставление молодым семьям социальных выплат на приобретение (строительство) жилья» (далее Административный регламент) является регулирование отношений, возникающих между Администрацией Марёвского муниципального округа и физическими, юридическими лицами при предоставлении муниципальной услуги по предоставлению молодым семьям социальных выплат на приобретение (строительство) жилья (далее муниципальная услуга).</w:t>
      </w:r>
    </w:p>
    <w:p w:rsidR="00931CB6" w:rsidRPr="00931CB6" w:rsidRDefault="00931CB6" w:rsidP="00931CB6">
      <w:pPr>
        <w:spacing w:after="0" w:line="240" w:lineRule="auto"/>
        <w:ind w:left="42" w:right="141" w:firstLine="242"/>
        <w:jc w:val="both"/>
        <w:rPr>
          <w:sz w:val="18"/>
          <w:szCs w:val="18"/>
        </w:rPr>
      </w:pPr>
      <w:r w:rsidRPr="00931CB6">
        <w:rPr>
          <w:sz w:val="18"/>
          <w:szCs w:val="18"/>
        </w:rPr>
        <w:t>1.2. Круг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Заявителями на предоставление муниципальной услуги являются молодые семьи, в том числе молодые семьи, имеющие одного и более детей,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и более детей, обратившиеся в орган местного самоуправления, предоставляющий муниципальную услугу, по месту своего жительства, с запросом, выраженным в письменной или электронной форме и соответствующие следующим условиям в совокупности: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(функций) или портале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1.2.1.1. Возраст каждого из супругов либо одного родителя в неполной семье на день принятия органом исполнительной власти Новгородской области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931CB6" w:rsidRPr="00931CB6" w:rsidRDefault="00931CB6" w:rsidP="00931CB6">
      <w:pPr>
        <w:spacing w:after="0" w:line="240" w:lineRule="auto"/>
        <w:ind w:left="42" w:right="141" w:firstLine="242"/>
        <w:jc w:val="both"/>
        <w:rPr>
          <w:sz w:val="18"/>
          <w:szCs w:val="18"/>
        </w:rPr>
      </w:pPr>
      <w:r w:rsidRPr="00931CB6">
        <w:rPr>
          <w:sz w:val="18"/>
          <w:szCs w:val="18"/>
        </w:rPr>
        <w:t>1.2.1.2. Семья признана нуждающейся в жилом помещении;</w:t>
      </w:r>
    </w:p>
    <w:p w:rsidR="00931CB6" w:rsidRPr="00931CB6" w:rsidRDefault="00931CB6" w:rsidP="00931CB6">
      <w:pPr>
        <w:spacing w:after="0" w:line="240" w:lineRule="auto"/>
        <w:ind w:left="42" w:right="141" w:firstLine="242"/>
        <w:jc w:val="both"/>
        <w:rPr>
          <w:sz w:val="18"/>
          <w:szCs w:val="18"/>
        </w:rPr>
      </w:pPr>
      <w:r w:rsidRPr="00931CB6">
        <w:rPr>
          <w:sz w:val="18"/>
          <w:szCs w:val="18"/>
        </w:rPr>
        <w:t>1.2.1.3.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Порядок информирования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 Администрации Марёвского муниципального округа (далее –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Почтовый адрес Уполномоченного органа: 175350, Новгородская область, с. Марево, ул. Советов, д.27;</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Телефон/факс: 8(81663)2-11-62;</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Адрес электронной почты: adm-marevo@yandex.ru </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 для информирования по вопросам, связанным с предоставлением муниципальной услуги (81663) 2-13-65 доб. 6825, 6827, 6830.</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официального сайта Уполномоченного органа в информационно-телекоммуникационной сети общего пользования «Интернет» (далее – Интернет-сайт): https://marevoadm.gosuslugi.ru/;</w:t>
      </w:r>
    </w:p>
    <w:p w:rsidR="00931CB6" w:rsidRPr="00931CB6" w:rsidRDefault="00931CB6" w:rsidP="00931CB6">
      <w:pPr>
        <w:spacing w:after="0" w:line="240" w:lineRule="auto"/>
        <w:ind w:left="42" w:right="141" w:firstLine="242"/>
        <w:jc w:val="both"/>
        <w:rPr>
          <w:sz w:val="18"/>
          <w:szCs w:val="18"/>
        </w:rPr>
      </w:pPr>
      <w:r w:rsidRPr="00931CB6">
        <w:rPr>
          <w:sz w:val="18"/>
          <w:szCs w:val="18"/>
        </w:rPr>
        <w:t>В рамках информирования заявителей о порядке предоставления муниципальной услуги функционируют информационные порталы:</w:t>
      </w:r>
    </w:p>
    <w:p w:rsidR="00931CB6" w:rsidRPr="00931CB6" w:rsidRDefault="00931CB6" w:rsidP="00931CB6">
      <w:pPr>
        <w:spacing w:after="0" w:line="240" w:lineRule="auto"/>
        <w:ind w:left="42" w:right="141" w:firstLine="242"/>
        <w:jc w:val="both"/>
        <w:rPr>
          <w:sz w:val="18"/>
          <w:szCs w:val="18"/>
        </w:rPr>
      </w:pPr>
      <w:r w:rsidRPr="00931CB6">
        <w:rPr>
          <w:sz w:val="18"/>
          <w:szCs w:val="18"/>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931CB6" w:rsidRPr="00931CB6" w:rsidRDefault="00931CB6" w:rsidP="00931CB6">
      <w:pPr>
        <w:spacing w:after="0" w:line="240" w:lineRule="auto"/>
        <w:ind w:left="42" w:right="141" w:firstLine="242"/>
        <w:jc w:val="both"/>
        <w:rPr>
          <w:sz w:val="18"/>
          <w:szCs w:val="18"/>
        </w:rPr>
      </w:pPr>
      <w:r w:rsidRPr="00931CB6">
        <w:rPr>
          <w:sz w:val="18"/>
          <w:szCs w:val="18"/>
        </w:rPr>
        <w:t>2) федеральная государственная информационная система «Единый портал государственных и муниципальных услуг (функций)»: http://www.gosuslugi.ru.»</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Почтовый адрес МФЦ: 175350, Новгородская область, с. Марево, ул. Советов, д.27;</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Телефон/факс МФЦ: 8-8162-60-88-06 доб. 5390, 5391</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электронной почты МФЦ: mfcmarevo@mail.ru.</w:t>
      </w:r>
    </w:p>
    <w:p w:rsidR="00931CB6" w:rsidRPr="00931CB6" w:rsidRDefault="00931CB6" w:rsidP="00931CB6">
      <w:pPr>
        <w:spacing w:after="0" w:line="240" w:lineRule="auto"/>
        <w:ind w:left="42" w:right="141" w:firstLine="242"/>
        <w:jc w:val="both"/>
        <w:rPr>
          <w:sz w:val="18"/>
          <w:szCs w:val="18"/>
        </w:rPr>
      </w:pPr>
      <w:r w:rsidRPr="00931CB6">
        <w:rPr>
          <w:sz w:val="18"/>
          <w:szCs w:val="18"/>
        </w:rPr>
        <w:t>График работы Уполномоченного органа:</w:t>
      </w:r>
    </w:p>
    <w:tbl>
      <w:tblPr>
        <w:tblW w:w="0" w:type="auto"/>
        <w:tblInd w:w="290" w:type="dxa"/>
        <w:tblCellMar>
          <w:left w:w="0" w:type="dxa"/>
          <w:right w:w="0" w:type="dxa"/>
        </w:tblCellMar>
        <w:tblLook w:val="04A0" w:firstRow="1" w:lastRow="0" w:firstColumn="1" w:lastColumn="0" w:noHBand="0" w:noVBand="1"/>
      </w:tblPr>
      <w:tblGrid>
        <w:gridCol w:w="3260"/>
        <w:gridCol w:w="4781"/>
      </w:tblGrid>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b/>
                <w:bCs/>
                <w:sz w:val="18"/>
                <w:szCs w:val="18"/>
              </w:rPr>
            </w:pPr>
            <w:r w:rsidRPr="00931CB6">
              <w:rPr>
                <w:sz w:val="18"/>
                <w:szCs w:val="18"/>
              </w:rPr>
              <w:t>Понедельник</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b/>
                <w:bCs/>
                <w:sz w:val="18"/>
                <w:szCs w:val="18"/>
              </w:rPr>
            </w:pPr>
            <w:r w:rsidRPr="00931CB6">
              <w:rPr>
                <w:sz w:val="18"/>
                <w:szCs w:val="18"/>
              </w:rPr>
              <w:t>8.30-17.00 перерыв на обед 12.30-14.00</w:t>
            </w:r>
          </w:p>
        </w:tc>
      </w:tr>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Вторник</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8.30-17.00 перерыв на обед 12.30-14.00</w:t>
            </w:r>
          </w:p>
        </w:tc>
      </w:tr>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Среда</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8.30-17.00 перерыв на обед 12.30-14.00</w:t>
            </w:r>
          </w:p>
        </w:tc>
      </w:tr>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Четверг</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10.00-17.00 перерыв на обед 12.30-14.00</w:t>
            </w:r>
          </w:p>
        </w:tc>
      </w:tr>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Пятница</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8.30-17.00 перерыв на обед 12.30-14.00</w:t>
            </w:r>
          </w:p>
        </w:tc>
      </w:tr>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Суббота</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Выходной</w:t>
            </w:r>
          </w:p>
        </w:tc>
      </w:tr>
      <w:tr w:rsidR="00931CB6" w:rsidRPr="00931CB6" w:rsidTr="00986F24">
        <w:trPr>
          <w:trHeight w:val="20"/>
        </w:trPr>
        <w:tc>
          <w:tcPr>
            <w:tcW w:w="3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Воскресенье</w:t>
            </w:r>
          </w:p>
        </w:tc>
        <w:tc>
          <w:tcPr>
            <w:tcW w:w="4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firstLine="242"/>
              <w:jc w:val="both"/>
              <w:rPr>
                <w:sz w:val="18"/>
                <w:szCs w:val="18"/>
              </w:rPr>
            </w:pPr>
            <w:r w:rsidRPr="00931CB6">
              <w:rPr>
                <w:sz w:val="18"/>
                <w:szCs w:val="18"/>
              </w:rPr>
              <w:t>Выходной</w:t>
            </w:r>
          </w:p>
        </w:tc>
      </w:tr>
    </w:tbl>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Способы и порядок получения информации о правилах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Информацию о правилах предоставления муниципальной услуги заявитель может получить следующими способами:</w:t>
      </w:r>
    </w:p>
    <w:p w:rsidR="00931CB6" w:rsidRPr="00931CB6" w:rsidRDefault="00931CB6" w:rsidP="00931CB6">
      <w:pPr>
        <w:spacing w:after="0" w:line="240" w:lineRule="auto"/>
        <w:ind w:left="42" w:right="141" w:firstLine="242"/>
        <w:jc w:val="both"/>
        <w:rPr>
          <w:sz w:val="18"/>
          <w:szCs w:val="18"/>
        </w:rPr>
      </w:pPr>
      <w:r w:rsidRPr="00931CB6">
        <w:rPr>
          <w:sz w:val="18"/>
          <w:szCs w:val="18"/>
        </w:rPr>
        <w:t>лично;</w:t>
      </w:r>
    </w:p>
    <w:p w:rsidR="00931CB6" w:rsidRPr="00931CB6" w:rsidRDefault="00931CB6" w:rsidP="00931CB6">
      <w:pPr>
        <w:spacing w:after="0" w:line="240" w:lineRule="auto"/>
        <w:ind w:left="42" w:right="141" w:firstLine="242"/>
        <w:jc w:val="both"/>
        <w:rPr>
          <w:sz w:val="18"/>
          <w:szCs w:val="18"/>
        </w:rPr>
      </w:pPr>
      <w:r w:rsidRPr="00931CB6">
        <w:rPr>
          <w:sz w:val="18"/>
          <w:szCs w:val="18"/>
        </w:rPr>
        <w:t>посредством телефонной, факсимильной связи;</w:t>
      </w:r>
    </w:p>
    <w:p w:rsidR="00931CB6" w:rsidRPr="00931CB6" w:rsidRDefault="00931CB6" w:rsidP="00931CB6">
      <w:pPr>
        <w:spacing w:after="0" w:line="240" w:lineRule="auto"/>
        <w:ind w:left="42" w:right="141" w:firstLine="242"/>
        <w:jc w:val="both"/>
        <w:rPr>
          <w:sz w:val="18"/>
          <w:szCs w:val="18"/>
        </w:rPr>
      </w:pPr>
      <w:r w:rsidRPr="00931CB6">
        <w:rPr>
          <w:sz w:val="18"/>
          <w:szCs w:val="18"/>
        </w:rPr>
        <w:t>посредством электронной связи,</w:t>
      </w:r>
    </w:p>
    <w:p w:rsidR="00931CB6" w:rsidRPr="00931CB6" w:rsidRDefault="00931CB6" w:rsidP="00931CB6">
      <w:pPr>
        <w:spacing w:after="0" w:line="240" w:lineRule="auto"/>
        <w:ind w:left="42" w:right="141" w:firstLine="242"/>
        <w:jc w:val="both"/>
        <w:rPr>
          <w:sz w:val="18"/>
          <w:szCs w:val="18"/>
        </w:rPr>
      </w:pPr>
      <w:r w:rsidRPr="00931CB6">
        <w:rPr>
          <w:sz w:val="18"/>
          <w:szCs w:val="18"/>
        </w:rPr>
        <w:t>посредством почтовой связи;</w:t>
      </w:r>
    </w:p>
    <w:p w:rsidR="00931CB6" w:rsidRPr="00931CB6" w:rsidRDefault="00931CB6" w:rsidP="00931CB6">
      <w:pPr>
        <w:spacing w:after="0" w:line="240" w:lineRule="auto"/>
        <w:ind w:left="42" w:right="141" w:firstLine="242"/>
        <w:jc w:val="both"/>
        <w:rPr>
          <w:sz w:val="18"/>
          <w:szCs w:val="18"/>
        </w:rPr>
      </w:pPr>
      <w:r w:rsidRPr="00931CB6">
        <w:rPr>
          <w:sz w:val="18"/>
          <w:szCs w:val="18"/>
        </w:rPr>
        <w:t>на информационных стендах в помещениях Уполномоченного органа,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в информационно-телекоммуникационных сетях общего пользования: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на официальном сайте Уполномоченного органа,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931CB6" w:rsidRPr="00931CB6" w:rsidRDefault="00931CB6" w:rsidP="00931CB6">
      <w:pPr>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и муниципальных услуг (функций)»: http://www.gosuslugi.ru.»</w:t>
      </w:r>
    </w:p>
    <w:p w:rsidR="00931CB6" w:rsidRPr="00931CB6" w:rsidRDefault="00931CB6" w:rsidP="00931CB6">
      <w:pPr>
        <w:spacing w:after="0" w:line="240" w:lineRule="auto"/>
        <w:ind w:left="42" w:right="141" w:firstLine="242"/>
        <w:jc w:val="both"/>
        <w:rPr>
          <w:sz w:val="18"/>
          <w:szCs w:val="18"/>
        </w:rPr>
      </w:pPr>
      <w:r w:rsidRPr="00931CB6">
        <w:rPr>
          <w:sz w:val="18"/>
          <w:szCs w:val="18"/>
        </w:rPr>
        <w:t>1.3.3.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931CB6" w:rsidRPr="00931CB6" w:rsidRDefault="00931CB6" w:rsidP="00931CB6">
      <w:pPr>
        <w:spacing w:after="0" w:line="240" w:lineRule="auto"/>
        <w:ind w:left="42" w:right="141" w:firstLine="242"/>
        <w:jc w:val="both"/>
        <w:rPr>
          <w:sz w:val="18"/>
          <w:szCs w:val="18"/>
        </w:rPr>
      </w:pPr>
      <w:r w:rsidRPr="00931CB6">
        <w:rPr>
          <w:sz w:val="18"/>
          <w:szCs w:val="18"/>
        </w:rPr>
        <w:t>информационных стендах Уполномоченного органа, МФЦ; в средствах массовой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на официальном Интернет-сайте Администрации Марёвского муниципального округа, МФЦ; на Едином портале государственных и муниципальных услуг (функций);</w:t>
      </w:r>
    </w:p>
    <w:p w:rsidR="00931CB6" w:rsidRPr="00931CB6" w:rsidRDefault="00931CB6" w:rsidP="00931CB6">
      <w:pPr>
        <w:spacing w:after="0" w:line="240" w:lineRule="auto"/>
        <w:ind w:left="42" w:right="141" w:firstLine="242"/>
        <w:jc w:val="both"/>
        <w:rPr>
          <w:sz w:val="18"/>
          <w:szCs w:val="18"/>
        </w:rPr>
      </w:pPr>
      <w:r w:rsidRPr="00931CB6">
        <w:rPr>
          <w:sz w:val="18"/>
          <w:szCs w:val="18"/>
        </w:rPr>
        <w:t>на Портале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1.3.4.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931CB6" w:rsidRPr="00931CB6" w:rsidRDefault="00931CB6" w:rsidP="00931CB6">
      <w:pPr>
        <w:spacing w:after="0" w:line="240" w:lineRule="auto"/>
        <w:ind w:left="42" w:right="141" w:firstLine="242"/>
        <w:jc w:val="both"/>
        <w:rPr>
          <w:sz w:val="18"/>
          <w:szCs w:val="18"/>
        </w:rPr>
      </w:pPr>
      <w:r w:rsidRPr="00931CB6">
        <w:rPr>
          <w:sz w:val="18"/>
          <w:szCs w:val="18"/>
        </w:rPr>
        <w:t>Специалисты Уполномоченного органа, ответственные за информирование, определяются должностными инструкциями специалистов Уполномоченного органа, которые размещаются на официальном Интернет-сайте и на информационном стенде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1.3.5. Информирование о правилах предоставления муниципальной услуги осуществляется по следующим вопросам:</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 Уполномоченного органа, его структурных подразделений, МФЦ;</w:t>
      </w:r>
    </w:p>
    <w:p w:rsidR="00931CB6" w:rsidRPr="00931CB6" w:rsidRDefault="00931CB6" w:rsidP="00931CB6">
      <w:pPr>
        <w:spacing w:after="0" w:line="240" w:lineRule="auto"/>
        <w:ind w:left="42" w:right="141" w:firstLine="242"/>
        <w:jc w:val="both"/>
        <w:rPr>
          <w:sz w:val="18"/>
          <w:szCs w:val="18"/>
        </w:rPr>
      </w:pPr>
      <w:r w:rsidRPr="00931CB6">
        <w:rPr>
          <w:sz w:val="18"/>
          <w:szCs w:val="18"/>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931CB6" w:rsidRPr="00931CB6" w:rsidRDefault="00931CB6" w:rsidP="00931CB6">
      <w:pPr>
        <w:spacing w:after="0" w:line="240" w:lineRule="auto"/>
        <w:ind w:left="42" w:right="141" w:firstLine="242"/>
        <w:jc w:val="both"/>
        <w:rPr>
          <w:sz w:val="18"/>
          <w:szCs w:val="18"/>
        </w:rPr>
      </w:pPr>
      <w:r w:rsidRPr="00931CB6">
        <w:rPr>
          <w:sz w:val="18"/>
          <w:szCs w:val="18"/>
        </w:rPr>
        <w:t>график работы Уполномоченного органа,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адресе Интернет-сайтов Уполномоченного органа,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адресе электронной почты Уполномоченного органа,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931CB6" w:rsidRPr="00931CB6" w:rsidRDefault="00931CB6" w:rsidP="00931CB6">
      <w:pPr>
        <w:spacing w:after="0" w:line="240" w:lineRule="auto"/>
        <w:ind w:left="42" w:right="141" w:firstLine="242"/>
        <w:jc w:val="both"/>
        <w:rPr>
          <w:sz w:val="18"/>
          <w:szCs w:val="18"/>
        </w:rPr>
      </w:pPr>
      <w:r w:rsidRPr="00931CB6">
        <w:rPr>
          <w:sz w:val="18"/>
          <w:szCs w:val="18"/>
        </w:rPr>
        <w:t>ход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административные процедуры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порядок и формы контроля за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основания для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иная информация о деятельности Уполномоченного органа, в соответствии с Федеральным законом от 9 февраля 2009 года №8-ФЗ «Об обеспечении доступа к информации о деятельности государственных органов и органов местного самоуправления».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1.3.6.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931CB6" w:rsidRPr="00931CB6" w:rsidRDefault="00931CB6" w:rsidP="00931CB6">
      <w:pPr>
        <w:spacing w:after="0" w:line="240" w:lineRule="auto"/>
        <w:ind w:left="42" w:right="141" w:firstLine="242"/>
        <w:jc w:val="both"/>
        <w:rPr>
          <w:sz w:val="18"/>
          <w:szCs w:val="18"/>
        </w:rPr>
      </w:pPr>
      <w:r w:rsidRPr="00931CB6">
        <w:rPr>
          <w:sz w:val="18"/>
          <w:szCs w:val="18"/>
        </w:rPr>
        <w:t>Информирование проводится на русском языке в форме: индивидуального и публичного информирования.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1.3.6.1.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931CB6" w:rsidRPr="00931CB6" w:rsidRDefault="00931CB6" w:rsidP="00931CB6">
      <w:pPr>
        <w:spacing w:after="0" w:line="240" w:lineRule="auto"/>
        <w:ind w:left="42" w:right="141" w:firstLine="242"/>
        <w:jc w:val="both"/>
        <w:rPr>
          <w:sz w:val="18"/>
          <w:szCs w:val="18"/>
        </w:rPr>
      </w:pPr>
      <w:r w:rsidRPr="00931CB6">
        <w:rPr>
          <w:sz w:val="18"/>
          <w:szCs w:val="1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931CB6" w:rsidRPr="00931CB6" w:rsidRDefault="00931CB6" w:rsidP="00931CB6">
      <w:pPr>
        <w:spacing w:after="0" w:line="240" w:lineRule="auto"/>
        <w:ind w:left="42" w:right="141" w:firstLine="242"/>
        <w:jc w:val="both"/>
        <w:rPr>
          <w:sz w:val="18"/>
          <w:szCs w:val="18"/>
        </w:rPr>
      </w:pPr>
      <w:r w:rsidRPr="00931CB6">
        <w:rPr>
          <w:sz w:val="18"/>
          <w:szCs w:val="18"/>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931CB6" w:rsidRPr="00931CB6" w:rsidRDefault="00931CB6" w:rsidP="00931CB6">
      <w:pPr>
        <w:spacing w:after="0" w:line="240" w:lineRule="auto"/>
        <w:ind w:left="42" w:right="141" w:firstLine="242"/>
        <w:jc w:val="both"/>
        <w:rPr>
          <w:sz w:val="18"/>
          <w:szCs w:val="18"/>
        </w:rPr>
      </w:pPr>
      <w:r w:rsidRPr="00931CB6">
        <w:rPr>
          <w:sz w:val="18"/>
          <w:szCs w:val="18"/>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931CB6" w:rsidRPr="00931CB6" w:rsidRDefault="00931CB6" w:rsidP="00931CB6">
      <w:pPr>
        <w:spacing w:after="0" w:line="240" w:lineRule="auto"/>
        <w:ind w:left="42" w:right="141" w:firstLine="242"/>
        <w:jc w:val="both"/>
        <w:rPr>
          <w:sz w:val="18"/>
          <w:szCs w:val="18"/>
        </w:rPr>
      </w:pPr>
      <w:r w:rsidRPr="00931CB6">
        <w:rPr>
          <w:sz w:val="18"/>
          <w:szCs w:val="18"/>
        </w:rPr>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1.3.6.3.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1.3.6.3.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931CB6" w:rsidRPr="00931CB6" w:rsidRDefault="00931CB6" w:rsidP="00931CB6">
      <w:pPr>
        <w:spacing w:after="0" w:line="240" w:lineRule="auto"/>
        <w:ind w:left="42" w:right="141" w:firstLine="242"/>
        <w:jc w:val="both"/>
        <w:rPr>
          <w:sz w:val="18"/>
          <w:szCs w:val="18"/>
        </w:rPr>
      </w:pPr>
      <w:r w:rsidRPr="00931CB6">
        <w:rPr>
          <w:sz w:val="18"/>
          <w:szCs w:val="18"/>
        </w:rPr>
        <w:t>в средствах массовой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на официальном Интернет-сайте;</w:t>
      </w:r>
    </w:p>
    <w:p w:rsidR="00931CB6" w:rsidRPr="00931CB6" w:rsidRDefault="00931CB6" w:rsidP="00931CB6">
      <w:pPr>
        <w:spacing w:after="0" w:line="240" w:lineRule="auto"/>
        <w:ind w:left="42" w:right="141" w:firstLine="242"/>
        <w:jc w:val="both"/>
        <w:rPr>
          <w:sz w:val="18"/>
          <w:szCs w:val="18"/>
        </w:rPr>
      </w:pPr>
      <w:r w:rsidRPr="00931CB6">
        <w:rPr>
          <w:sz w:val="18"/>
          <w:szCs w:val="18"/>
        </w:rPr>
        <w:t>на Едином портале государственных и муниципальных услуг (функций);</w:t>
      </w:r>
    </w:p>
    <w:p w:rsidR="00931CB6" w:rsidRPr="00931CB6" w:rsidRDefault="00931CB6" w:rsidP="00931CB6">
      <w:pPr>
        <w:spacing w:after="0" w:line="240" w:lineRule="auto"/>
        <w:ind w:left="42" w:right="141" w:firstLine="242"/>
        <w:jc w:val="both"/>
        <w:rPr>
          <w:sz w:val="18"/>
          <w:szCs w:val="18"/>
        </w:rPr>
      </w:pPr>
      <w:r w:rsidRPr="00931CB6">
        <w:rPr>
          <w:sz w:val="18"/>
          <w:szCs w:val="18"/>
        </w:rPr>
        <w:t>на Портале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на информационных стендах Уполномоченного органа,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931CB6" w:rsidRPr="00931CB6" w:rsidRDefault="00931CB6" w:rsidP="00931CB6">
      <w:pPr>
        <w:spacing w:after="0" w:line="240" w:lineRule="auto"/>
        <w:ind w:left="42" w:right="141" w:firstLine="242"/>
        <w:jc w:val="both"/>
        <w:rPr>
          <w:sz w:val="18"/>
          <w:szCs w:val="18"/>
        </w:rPr>
      </w:pPr>
      <w:r w:rsidRPr="00931CB6">
        <w:rPr>
          <w:b/>
          <w:bCs/>
          <w:sz w:val="18"/>
          <w:szCs w:val="18"/>
        </w:rPr>
        <w:t>II. Стандарт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 Наименование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2.1.1 Наименование муниципальной услуги – «Предоставление молодым семьям социальных выплат на приобретение (строительство) жилья».</w:t>
      </w:r>
    </w:p>
    <w:p w:rsidR="00931CB6" w:rsidRPr="00931CB6" w:rsidRDefault="00931CB6" w:rsidP="00931CB6">
      <w:pPr>
        <w:spacing w:after="0" w:line="240" w:lineRule="auto"/>
        <w:ind w:left="42" w:right="141" w:firstLine="242"/>
        <w:jc w:val="both"/>
        <w:rPr>
          <w:sz w:val="18"/>
          <w:szCs w:val="18"/>
        </w:rPr>
      </w:pPr>
      <w:r w:rsidRPr="00931CB6">
        <w:rPr>
          <w:sz w:val="18"/>
          <w:szCs w:val="18"/>
        </w:rPr>
        <w:t>2.2. Наименование органа местного самоуправления, предоставляющего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2.2.1. Муниципальная услуга предоставляется: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Администрацией Марёвского муниципального округа в лице отдела ЖКХ, дорожного хозяйства и транспорта Администрации Марёвского муниципального округа (далее Отдел).</w:t>
      </w:r>
    </w:p>
    <w:p w:rsidR="00931CB6" w:rsidRPr="00931CB6" w:rsidRDefault="00931CB6" w:rsidP="00931CB6">
      <w:pPr>
        <w:spacing w:after="0" w:line="240" w:lineRule="auto"/>
        <w:ind w:left="42" w:right="141" w:firstLine="242"/>
        <w:jc w:val="both"/>
        <w:rPr>
          <w:sz w:val="18"/>
          <w:szCs w:val="18"/>
        </w:rPr>
      </w:pPr>
      <w:r w:rsidRPr="00931CB6">
        <w:rPr>
          <w:sz w:val="18"/>
          <w:szCs w:val="18"/>
        </w:rPr>
        <w:t>МФЦ по месту жительства заявителя - в части приема и выдачи документов на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2.2.2. 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стенде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2.3.Результат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2.3.1. Результатами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принятие решения о признании молодой семьи (об отказе в признании молодой семьи) участницей подпрограммы "Обеспечение жильем молодых семей" федеральной целевой программы "Жилище" на 2015-2020 годы (далее - подпрограмма);</w:t>
      </w:r>
    </w:p>
    <w:p w:rsidR="00931CB6" w:rsidRPr="00931CB6" w:rsidRDefault="00931CB6" w:rsidP="00931CB6">
      <w:pPr>
        <w:spacing w:after="0" w:line="240" w:lineRule="auto"/>
        <w:ind w:left="42" w:right="141" w:firstLine="242"/>
        <w:jc w:val="both"/>
        <w:rPr>
          <w:sz w:val="18"/>
          <w:szCs w:val="18"/>
        </w:rPr>
      </w:pPr>
      <w:r w:rsidRPr="00931CB6">
        <w:rPr>
          <w:sz w:val="18"/>
          <w:szCs w:val="18"/>
        </w:rPr>
        <w:t>выдача (отказ в выдаче) свидетельства о праве на получение социальной выплаты на приобретение жилого помещения или строительство индивидуального жилого дома (далее - свидетельство);</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перечисление (отказ в перечислении)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2.4. 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время принятия документов, необходимых для предоставления муниципальной услуги, - 15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принятие решения о признании молодой семьи (об отказе в признании молодой семьи) участницей подпрограммы - 10 календарных дней с момента подачи заявления и документов, указанных в подразделе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выдача (отказ в выдаче) свидетельства - 1 месяц после получения уведомления о лимитах бюджетных ассигнований из областного бюджета, предназначенных для предоставления социальных выплат;</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перечисление (отказ в перечислении) социальной выплаты – 5 рабочих дней с даты получения от банка заявки на перечисление средств.</w:t>
      </w:r>
    </w:p>
    <w:p w:rsidR="00931CB6" w:rsidRPr="00931CB6" w:rsidRDefault="00931CB6" w:rsidP="00931CB6">
      <w:pPr>
        <w:spacing w:after="0" w:line="240" w:lineRule="auto"/>
        <w:ind w:left="42" w:right="141" w:firstLine="242"/>
        <w:jc w:val="both"/>
        <w:rPr>
          <w:sz w:val="18"/>
          <w:szCs w:val="18"/>
        </w:rPr>
      </w:pPr>
      <w:r w:rsidRPr="00931CB6">
        <w:rPr>
          <w:sz w:val="18"/>
          <w:szCs w:val="18"/>
        </w:rPr>
        <w:t>2.5. Перечень нормативных правовых актов, регулирующих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Отношения, возникающие в связи с предоставлением муниципальной услуги, регулируются следующими нормативными правовыми актами:</w:t>
      </w:r>
    </w:p>
    <w:p w:rsidR="00931CB6" w:rsidRPr="00931CB6" w:rsidRDefault="00931CB6" w:rsidP="00931CB6">
      <w:pPr>
        <w:spacing w:after="0" w:line="240" w:lineRule="auto"/>
        <w:ind w:left="42" w:right="141" w:firstLine="242"/>
        <w:jc w:val="both"/>
        <w:rPr>
          <w:sz w:val="18"/>
          <w:szCs w:val="18"/>
        </w:rPr>
      </w:pPr>
      <w:r w:rsidRPr="00931CB6">
        <w:rPr>
          <w:sz w:val="18"/>
          <w:szCs w:val="18"/>
        </w:rPr>
        <w:t>Конституцией Российской Федерации (Собрание законодательства Российской Федерации, 2009, № 4, ст. 445);</w:t>
      </w:r>
    </w:p>
    <w:p w:rsidR="00931CB6" w:rsidRPr="00931CB6" w:rsidRDefault="00931CB6" w:rsidP="00931CB6">
      <w:pPr>
        <w:spacing w:after="0" w:line="240" w:lineRule="auto"/>
        <w:ind w:left="42" w:right="141" w:firstLine="242"/>
        <w:jc w:val="both"/>
        <w:rPr>
          <w:sz w:val="18"/>
          <w:szCs w:val="18"/>
        </w:rPr>
      </w:pPr>
      <w:r w:rsidRPr="00931CB6">
        <w:rPr>
          <w:sz w:val="18"/>
          <w:szCs w:val="18"/>
        </w:rPr>
        <w:t>Жилищным кодексом Российской Федерации (Собрание законодательства Российской Федерации, 03.01.2005, № 1 (часть 1), ст. 14);</w:t>
      </w:r>
    </w:p>
    <w:p w:rsidR="00931CB6" w:rsidRPr="00931CB6" w:rsidRDefault="00931CB6" w:rsidP="00931CB6">
      <w:pPr>
        <w:spacing w:after="0" w:line="240" w:lineRule="auto"/>
        <w:ind w:left="42" w:right="141" w:firstLine="242"/>
        <w:jc w:val="both"/>
        <w:rPr>
          <w:sz w:val="18"/>
          <w:szCs w:val="18"/>
        </w:rPr>
      </w:pPr>
      <w:r w:rsidRPr="00931CB6">
        <w:rPr>
          <w:sz w:val="18"/>
          <w:szCs w:val="1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931CB6" w:rsidRPr="00931CB6" w:rsidRDefault="00931CB6" w:rsidP="00931CB6">
      <w:pPr>
        <w:spacing w:after="0" w:line="240" w:lineRule="auto"/>
        <w:ind w:left="42" w:right="141" w:firstLine="242"/>
        <w:jc w:val="both"/>
        <w:rPr>
          <w:sz w:val="18"/>
          <w:szCs w:val="18"/>
        </w:rPr>
      </w:pPr>
      <w:r w:rsidRPr="00931CB6">
        <w:rPr>
          <w:sz w:val="18"/>
          <w:szCs w:val="18"/>
        </w:rPr>
        <w:t>Федеральным законом от 27 июля 2006 года N 152-ФЗ «О персональных данных» (Собрание законодательства Российской Федерации, 31.07.2006, № 31(1ч.), ст. 3451);</w:t>
      </w:r>
    </w:p>
    <w:p w:rsidR="00931CB6" w:rsidRPr="00931CB6" w:rsidRDefault="00931CB6" w:rsidP="00931CB6">
      <w:pPr>
        <w:spacing w:after="0" w:line="240" w:lineRule="auto"/>
        <w:ind w:left="42" w:right="141" w:firstLine="242"/>
        <w:jc w:val="both"/>
        <w:rPr>
          <w:sz w:val="18"/>
          <w:szCs w:val="18"/>
        </w:rPr>
      </w:pPr>
      <w:r w:rsidRPr="00931CB6">
        <w:rPr>
          <w:sz w:val="18"/>
          <w:szCs w:val="18"/>
        </w:rPr>
        <w:t>Федеральным законом от 27 июля 2010 года № 210-ФЗ «Об организации предоставления государственных и муниципальных услуг» ("Российская газета", № 168, 30.07.2010);</w:t>
      </w:r>
    </w:p>
    <w:p w:rsidR="00931CB6" w:rsidRPr="00931CB6" w:rsidRDefault="00931CB6" w:rsidP="00931CB6">
      <w:pPr>
        <w:spacing w:after="0" w:line="240" w:lineRule="auto"/>
        <w:ind w:left="42" w:right="141" w:firstLine="242"/>
        <w:jc w:val="both"/>
        <w:rPr>
          <w:sz w:val="18"/>
          <w:szCs w:val="18"/>
        </w:rPr>
      </w:pPr>
      <w:r w:rsidRPr="00931CB6">
        <w:rPr>
          <w:sz w:val="18"/>
          <w:szCs w:val="18"/>
        </w:rPr>
        <w:t>постановлением Правительства Российской Федерации от 17 декабря 2010 года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постановлением Правительства Новгородской области от 08.07.2019 № 262 «о Государственной программе Новгородской области «Развитие жилищного строительства на территории Новгородской области на 2019-2025 годы»;</w:t>
      </w:r>
    </w:p>
    <w:p w:rsidR="00931CB6" w:rsidRPr="00931CB6" w:rsidRDefault="00931CB6" w:rsidP="00931CB6">
      <w:pPr>
        <w:spacing w:after="0" w:line="240" w:lineRule="auto"/>
        <w:ind w:left="42" w:right="141" w:firstLine="242"/>
        <w:jc w:val="both"/>
        <w:rPr>
          <w:sz w:val="18"/>
          <w:szCs w:val="18"/>
        </w:rPr>
      </w:pPr>
      <w:r w:rsidRPr="00931CB6">
        <w:rPr>
          <w:sz w:val="18"/>
          <w:szCs w:val="18"/>
        </w:rPr>
        <w:t>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органов государственной власти Новгородской области, муниципальными правовыми актами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2.6.1. Для участия в подпрограмме в целях использования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оплаты цены договора купли-продажи жилого помещения;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оплаты цены договора строительного подряда на строительство индивидуального жилого дома;</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осуществления последнего платежа в счет уплаты паевого взноса в полном размере в случае если молодая семья или один из супругов молодой семьи является членом жилищного, жилищно-строительного, жилищного накопительного кооператива;</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оплаты цены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и (или) оплату услуг указанной организации, -</w:t>
      </w:r>
    </w:p>
    <w:p w:rsidR="00931CB6" w:rsidRPr="00931CB6" w:rsidRDefault="00931CB6" w:rsidP="00931CB6">
      <w:pPr>
        <w:spacing w:after="0" w:line="240" w:lineRule="auto"/>
        <w:ind w:left="42" w:right="141" w:firstLine="242"/>
        <w:jc w:val="both"/>
        <w:rPr>
          <w:sz w:val="18"/>
          <w:szCs w:val="18"/>
        </w:rPr>
      </w:pPr>
      <w:r w:rsidRPr="00931CB6">
        <w:rPr>
          <w:sz w:val="18"/>
          <w:szCs w:val="18"/>
        </w:rPr>
        <w:t>молодые семьи подают в орган местного самоуправления, по месту своего жительства или МФЦ заявление в 2 экземплярах по форме, утвержденной Постановлением Правительства Российской Федерации от 17 декабря 2010 г.</w:t>
      </w:r>
    </w:p>
    <w:p w:rsidR="00931CB6" w:rsidRPr="00931CB6" w:rsidRDefault="00931CB6" w:rsidP="00931CB6">
      <w:pPr>
        <w:spacing w:after="0" w:line="240" w:lineRule="auto"/>
        <w:ind w:left="42" w:right="141" w:firstLine="242"/>
        <w:jc w:val="both"/>
        <w:rPr>
          <w:sz w:val="18"/>
          <w:szCs w:val="18"/>
        </w:rPr>
      </w:pPr>
      <w:r w:rsidRPr="00931CB6">
        <w:rPr>
          <w:sz w:val="18"/>
          <w:szCs w:val="18"/>
        </w:rPr>
        <w:t>№ 1050 "О федеральной целевой программе "Жилище" на 2015 - 2020 годы" (подпрограмма "Обеспечение жильем молодых семей").</w:t>
      </w:r>
    </w:p>
    <w:p w:rsidR="00931CB6" w:rsidRPr="00931CB6" w:rsidRDefault="00931CB6" w:rsidP="00931CB6">
      <w:pPr>
        <w:spacing w:after="0" w:line="240" w:lineRule="auto"/>
        <w:ind w:left="42" w:right="141" w:firstLine="242"/>
        <w:jc w:val="both"/>
        <w:rPr>
          <w:sz w:val="18"/>
          <w:szCs w:val="18"/>
        </w:rPr>
      </w:pPr>
      <w:r w:rsidRPr="00931CB6">
        <w:rPr>
          <w:sz w:val="18"/>
          <w:szCs w:val="18"/>
        </w:rPr>
        <w:t>2.6.2. Документы и информация, которые заявитель должен представить самостоятельно: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2.6.2.1. Копии документов, удостоверяющих личность каждого члена семьи;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2.6.2.2. Копию свидетельства о браке (на неполную семью не распространяется);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2.6.2.3.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К таким документам относятся:</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 (соответствующая справка, выписка), подтверждающая наличие у члена (членов) молодой семьи вкладов в кредитных организациях, с указанием размеров вкладов;</w:t>
      </w:r>
    </w:p>
    <w:p w:rsidR="00931CB6" w:rsidRPr="00931CB6" w:rsidRDefault="00931CB6" w:rsidP="00931CB6">
      <w:pPr>
        <w:spacing w:after="0" w:line="240" w:lineRule="auto"/>
        <w:ind w:left="42" w:right="141" w:firstLine="242"/>
        <w:jc w:val="both"/>
        <w:rPr>
          <w:sz w:val="18"/>
          <w:szCs w:val="18"/>
        </w:rPr>
      </w:pPr>
      <w:r w:rsidRPr="00931CB6">
        <w:rPr>
          <w:sz w:val="18"/>
          <w:szCs w:val="18"/>
        </w:rPr>
        <w:t>извещение кредитной организации о принятии предварительного решения о предоставлении члену (членам) молодой семьи кредита для приобретения (строительства) жилья с указанием суммы кредита;</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копия государственного сертификата на материнский (семейный) капитал с приложением справки о состоянии финансовой части лицевого счета лица, имеющего право на дополнительные меры государственной поддержки, за получением которого заявитель обращается в отделение Пенсионного фонда Российской Федерации по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копия отчета об оценке рыночной стоимости объектов недвижимого имущества, находящихся в собственности члена (членов) молодой семьи, или недвижимого имущества, находящегося в собственности лиц, не являющихся членами молодой семьи (третьих лиц), произведенной в порядке, установленном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копия заключения об оценке рыночной стоимости транспортных средств, находящихся в собственности члена (членов) молодой семьи, или транспортных средств, находящихся в собственности лиц, не являющихся членами молодой семьи (третьих лиц), произведенной в порядке, установленном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нотариально удостоверенное согласие третьих лиц на продажу принадлежащего им на праве собственности недвижимого имущества или транспортного средства с целью возможности привлечения денежных средств для оплаты расчетной (средней) стоимости жилья в части, превышающей размер предоставляемой социальной выплаты молодым семьям.</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(ч. 3 ст. 7 Федерального закона № 210-ФЗ).</w:t>
      </w:r>
    </w:p>
    <w:p w:rsidR="00931CB6" w:rsidRPr="00931CB6" w:rsidRDefault="00931CB6" w:rsidP="00931CB6">
      <w:pPr>
        <w:spacing w:after="0" w:line="240" w:lineRule="auto"/>
        <w:ind w:left="42" w:right="141" w:firstLine="242"/>
        <w:jc w:val="both"/>
        <w:rPr>
          <w:sz w:val="18"/>
          <w:szCs w:val="18"/>
        </w:rPr>
      </w:pPr>
      <w:r w:rsidRPr="00931CB6">
        <w:rPr>
          <w:sz w:val="18"/>
          <w:szCs w:val="18"/>
        </w:rPr>
        <w:t>2.6.3. Для участия в подпрограмме в целях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w:t>
      </w:r>
    </w:p>
    <w:p w:rsidR="00931CB6" w:rsidRPr="00931CB6" w:rsidRDefault="00931CB6" w:rsidP="00931CB6">
      <w:pPr>
        <w:spacing w:after="0" w:line="240" w:lineRule="auto"/>
        <w:ind w:left="42" w:right="141" w:firstLine="242"/>
        <w:jc w:val="both"/>
        <w:rPr>
          <w:sz w:val="18"/>
          <w:szCs w:val="18"/>
        </w:rPr>
      </w:pPr>
      <w:r w:rsidRPr="00931CB6">
        <w:rPr>
          <w:sz w:val="18"/>
          <w:szCs w:val="18"/>
        </w:rPr>
        <w:t>до 1 января 2011 г., за исключением иных процентов, штрафов, комиссий и пеней за просрочку исполнения обязательств по этим кредитам или займам, молодые семьи подают в орган местного самоуправления по месту своего жительства или МФЦ заявление в 2 экземплярах по форме, утвержденной Постановлением Правительства Российской Федерации от 17 декабря 2010 г. № 1050 "О федеральной целевой программе "Жилище" на 2015 - 2020 годы" (подпрограмма "Обеспечение жильем молодых семей").</w:t>
      </w:r>
    </w:p>
    <w:p w:rsidR="00931CB6" w:rsidRPr="00931CB6" w:rsidRDefault="00931CB6" w:rsidP="00931CB6">
      <w:pPr>
        <w:spacing w:after="0" w:line="240" w:lineRule="auto"/>
        <w:ind w:left="42" w:right="141" w:firstLine="242"/>
        <w:jc w:val="both"/>
        <w:rPr>
          <w:sz w:val="18"/>
          <w:szCs w:val="18"/>
        </w:rPr>
      </w:pPr>
      <w:r w:rsidRPr="00931CB6">
        <w:rPr>
          <w:sz w:val="18"/>
          <w:szCs w:val="18"/>
        </w:rPr>
        <w:t>2.6.4. Документы и информация, которые заявитель должен представить самостоятельно: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2.6.4.1. Копии документов, удостоверяющих личность каждого члена семьи;</w:t>
      </w:r>
    </w:p>
    <w:p w:rsidR="00931CB6" w:rsidRPr="00931CB6" w:rsidRDefault="00931CB6" w:rsidP="00931CB6">
      <w:pPr>
        <w:spacing w:after="0" w:line="240" w:lineRule="auto"/>
        <w:ind w:left="42" w:right="141" w:firstLine="242"/>
        <w:jc w:val="both"/>
        <w:rPr>
          <w:sz w:val="18"/>
          <w:szCs w:val="18"/>
        </w:rPr>
      </w:pPr>
      <w:r w:rsidRPr="00931CB6">
        <w:rPr>
          <w:sz w:val="18"/>
          <w:szCs w:val="18"/>
        </w:rPr>
        <w:t>2.6.4.2. Копию свидетельства о браке (на неполную семью не распространяется);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2.6.4.3. Копию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представляются документы на строительство);</w:t>
      </w:r>
    </w:p>
    <w:p w:rsidR="00931CB6" w:rsidRPr="00931CB6" w:rsidRDefault="00931CB6" w:rsidP="00931CB6">
      <w:pPr>
        <w:spacing w:after="0" w:line="240" w:lineRule="auto"/>
        <w:ind w:left="42" w:right="141" w:firstLine="242"/>
        <w:jc w:val="both"/>
        <w:rPr>
          <w:sz w:val="18"/>
          <w:szCs w:val="18"/>
        </w:rPr>
      </w:pPr>
      <w:r w:rsidRPr="00931CB6">
        <w:rPr>
          <w:sz w:val="18"/>
          <w:szCs w:val="18"/>
        </w:rPr>
        <w:t>2.6.4.4. Копию кредитного договора (договора займа), заключенного в период с 1 января 2006 г. по 31 декабря 2010 г. включительно;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2.6.4.5. Справку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(ч. 3 ст. 7 Федерального закона № 210-ФЗ).</w:t>
      </w:r>
    </w:p>
    <w:p w:rsidR="00931CB6" w:rsidRPr="00931CB6" w:rsidRDefault="00931CB6" w:rsidP="00931CB6">
      <w:pPr>
        <w:spacing w:after="0" w:line="240" w:lineRule="auto"/>
        <w:ind w:left="42" w:right="141" w:firstLine="242"/>
        <w:jc w:val="both"/>
        <w:rPr>
          <w:sz w:val="18"/>
          <w:szCs w:val="18"/>
        </w:rPr>
      </w:pPr>
      <w:r w:rsidRPr="00931CB6">
        <w:rPr>
          <w:sz w:val="18"/>
          <w:szCs w:val="18"/>
        </w:rPr>
        <w:t>2.6.5. При обращении представителя лица, имеющего право на получение муниципальной услуги, подается заявление, и дополнительно представляются следующие документы:</w:t>
      </w:r>
    </w:p>
    <w:p w:rsidR="00931CB6" w:rsidRPr="00931CB6" w:rsidRDefault="00931CB6" w:rsidP="00931CB6">
      <w:pPr>
        <w:spacing w:after="0" w:line="240" w:lineRule="auto"/>
        <w:ind w:left="42" w:right="141" w:firstLine="242"/>
        <w:jc w:val="both"/>
        <w:rPr>
          <w:sz w:val="18"/>
          <w:szCs w:val="18"/>
        </w:rPr>
      </w:pPr>
      <w:r w:rsidRPr="00931CB6">
        <w:rPr>
          <w:sz w:val="18"/>
          <w:szCs w:val="18"/>
        </w:rPr>
        <w:t>2.6.5.1. Паспорт, либо иной документ, удостоверяющий личность представителя лица, имеющего право на получение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2.6.5.2. Документ, подтверждающий соответствующие полномочия представителя в соответствии с законодательством Российской Федерации, либо в силу наделения его соответствующими полномочиями в порядке, установленном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2.6.6. Копии документов заверяются специалистом Уполномоченного органа при наличии подлинных документов. Ответственность за достоверность и полноту предоставляемых сведений и документов возлагается на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931CB6" w:rsidRPr="00931CB6" w:rsidRDefault="00931CB6" w:rsidP="00931CB6">
      <w:pPr>
        <w:spacing w:after="0" w:line="240" w:lineRule="auto"/>
        <w:ind w:left="42" w:right="141" w:firstLine="242"/>
        <w:jc w:val="both"/>
        <w:rPr>
          <w:sz w:val="18"/>
          <w:szCs w:val="18"/>
        </w:rPr>
      </w:pPr>
      <w:r w:rsidRPr="00931CB6">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Выписка из Единого государственного реестра недвижимости о зарегистрированных правах члена (членов) молодой семьи на объекты недвижимого имущества, о зарегистрированных ограничениях (обременениях) прав, правопритязаниях, правах требования, заявленных в судебном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2.7.2. Документ, подтверждающий признание молодой семьи, нуждающейся в жилых помещениях.</w:t>
      </w:r>
    </w:p>
    <w:p w:rsidR="00931CB6" w:rsidRPr="00931CB6" w:rsidRDefault="00931CB6" w:rsidP="00931CB6">
      <w:pPr>
        <w:spacing w:after="0" w:line="240" w:lineRule="auto"/>
        <w:ind w:left="42" w:right="141" w:firstLine="242"/>
        <w:jc w:val="both"/>
        <w:rPr>
          <w:sz w:val="18"/>
          <w:szCs w:val="18"/>
        </w:rPr>
      </w:pPr>
      <w:r w:rsidRPr="00931CB6">
        <w:rPr>
          <w:sz w:val="18"/>
          <w:szCs w:val="18"/>
        </w:rPr>
        <w:t>2.8. Указание на запрет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Требования к взаимодействию с заявителем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Специалисты не вправе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2.9. Исчерпывающий перечень оснований для отказа в приеме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Основания для отказа в приеме документов отсутствуют.</w:t>
      </w:r>
    </w:p>
    <w:p w:rsidR="00931CB6" w:rsidRPr="00931CB6" w:rsidRDefault="00931CB6" w:rsidP="00931CB6">
      <w:pPr>
        <w:spacing w:after="0" w:line="240" w:lineRule="auto"/>
        <w:ind w:left="42" w:right="141" w:firstLine="242"/>
        <w:jc w:val="both"/>
        <w:rPr>
          <w:sz w:val="18"/>
          <w:szCs w:val="18"/>
        </w:rPr>
      </w:pPr>
      <w:r w:rsidRPr="00931CB6">
        <w:rPr>
          <w:sz w:val="18"/>
          <w:szCs w:val="18"/>
        </w:rPr>
        <w:t>2.10. Исчерпывающий перечень оснований для приостановления или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Основанием для приостановления предоставления муниципальной услуги является отсутствие документов, подтверждающих согласие на обработку персональных данных лиц, не являющихся заявителями, при необходимости их обработки в рамках оказания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2.10.2. Основаниями для отказа в предоставлении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2.10.2.1. Для отказа в признании молодой семьи участницей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несоответствие молодой семьи требованиям, предусмотренным пунктом 1.2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непредставление или представление не в полном объеме документов, предусмотренных пунктами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недостоверность сведений, содержащихся в представленных документах;</w:t>
      </w:r>
    </w:p>
    <w:p w:rsidR="00931CB6" w:rsidRPr="00931CB6" w:rsidRDefault="00931CB6" w:rsidP="00931CB6">
      <w:pPr>
        <w:spacing w:after="0" w:line="240" w:lineRule="auto"/>
        <w:ind w:left="42" w:right="141" w:firstLine="242"/>
        <w:jc w:val="both"/>
        <w:rPr>
          <w:sz w:val="18"/>
          <w:szCs w:val="18"/>
        </w:rPr>
      </w:pPr>
      <w:r w:rsidRPr="00931CB6">
        <w:rPr>
          <w:sz w:val="18"/>
          <w:szCs w:val="18"/>
        </w:rPr>
        <w:t>ранее реализованное право на улучшение жилищных условий с использованием социальной выплаты или иной формы муниципальной поддержки за счет средств федерального бюджета;</w:t>
      </w:r>
    </w:p>
    <w:p w:rsidR="00931CB6" w:rsidRPr="00931CB6" w:rsidRDefault="00931CB6" w:rsidP="00931CB6">
      <w:pPr>
        <w:spacing w:after="0" w:line="240" w:lineRule="auto"/>
        <w:ind w:left="42" w:right="141" w:firstLine="242"/>
        <w:jc w:val="both"/>
        <w:rPr>
          <w:sz w:val="18"/>
          <w:szCs w:val="18"/>
        </w:rPr>
      </w:pPr>
      <w:r w:rsidRPr="00931CB6">
        <w:rPr>
          <w:sz w:val="18"/>
          <w:szCs w:val="18"/>
        </w:rPr>
        <w:t>2.10.2.2. Для отказа в выдаче свидетельства о праве на получение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нарушение срока представления необходимых документов для получения свидетельства;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непредставление или представление не в полном объеме документов, предусмотренных подразделом 2.6 настоящего временного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недостоверность сведений, содержащихся в представленных документах;</w:t>
      </w:r>
    </w:p>
    <w:p w:rsidR="00931CB6" w:rsidRPr="00931CB6" w:rsidRDefault="00931CB6" w:rsidP="00931CB6">
      <w:pPr>
        <w:spacing w:after="0" w:line="240" w:lineRule="auto"/>
        <w:ind w:left="42" w:right="141" w:firstLine="242"/>
        <w:jc w:val="both"/>
        <w:rPr>
          <w:sz w:val="18"/>
          <w:szCs w:val="18"/>
        </w:rPr>
      </w:pPr>
      <w:r w:rsidRPr="00931CB6">
        <w:rPr>
          <w:sz w:val="18"/>
          <w:szCs w:val="18"/>
        </w:rPr>
        <w:t>несоответствие жилого помещения, приобретенного (построенного) с помощью заемных средств, следующим условиям:</w:t>
      </w:r>
    </w:p>
    <w:p w:rsidR="00931CB6" w:rsidRPr="00931CB6" w:rsidRDefault="00931CB6" w:rsidP="00931CB6">
      <w:pPr>
        <w:spacing w:after="0" w:line="240" w:lineRule="auto"/>
        <w:ind w:left="42" w:right="141" w:firstLine="242"/>
        <w:jc w:val="both"/>
        <w:rPr>
          <w:sz w:val="18"/>
          <w:szCs w:val="18"/>
        </w:rPr>
      </w:pPr>
      <w:r w:rsidRPr="00931CB6">
        <w:rPr>
          <w:sz w:val="18"/>
          <w:szCs w:val="18"/>
        </w:rPr>
        <w:t>приобретенное жилое помещение (создаваемый объект индивидуального жилищного строительства) должно находиться на территории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w:t>
      </w:r>
    </w:p>
    <w:p w:rsidR="00931CB6" w:rsidRPr="00931CB6" w:rsidRDefault="00931CB6" w:rsidP="00931CB6">
      <w:pPr>
        <w:spacing w:after="0" w:line="240" w:lineRule="auto"/>
        <w:ind w:left="42" w:right="141" w:firstLine="242"/>
        <w:jc w:val="both"/>
        <w:rPr>
          <w:sz w:val="18"/>
          <w:szCs w:val="18"/>
        </w:rPr>
      </w:pPr>
      <w:r w:rsidRPr="00931CB6">
        <w:rPr>
          <w:sz w:val="18"/>
          <w:szCs w:val="18"/>
        </w:rPr>
        <w:t>приобретенное жилое помещение (создаваемый объект индивидуального жилищного строительства) должно отвечать установленным санитарным и техническим требованиям применительно к условиям населенного пункта, выбранного для постоянного проживания, в котором приобретается (строится) жилое помещение;</w:t>
      </w:r>
    </w:p>
    <w:p w:rsidR="00931CB6" w:rsidRPr="00931CB6" w:rsidRDefault="00931CB6" w:rsidP="00931CB6">
      <w:pPr>
        <w:spacing w:after="0" w:line="240" w:lineRule="auto"/>
        <w:ind w:left="42" w:right="141" w:firstLine="242"/>
        <w:jc w:val="both"/>
        <w:rPr>
          <w:sz w:val="18"/>
          <w:szCs w:val="18"/>
        </w:rPr>
      </w:pPr>
      <w:r w:rsidRPr="00931CB6">
        <w:rPr>
          <w:sz w:val="18"/>
          <w:szCs w:val="18"/>
        </w:rPr>
        <w:t>2.10.2.3. Для отказа в перечислении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несоответствие данных указанных в заявке на перечисление социальной выплаты с данными о выданных свидетельствах.</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местного самоуправления и организациями, участвующими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Размер платы, взимаемой с заявителя при предоставлении муниципальной услуги, и способы ее взимания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Муниципальная услуга предоставляется бесплатно.</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2.13.2.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2.14. Срок и порядок регистрации запроса заявителя о предоставлении</w:t>
      </w:r>
    </w:p>
    <w:p w:rsidR="00931CB6" w:rsidRPr="00931CB6" w:rsidRDefault="00931CB6" w:rsidP="00931CB6">
      <w:pPr>
        <w:spacing w:after="0" w:line="240" w:lineRule="auto"/>
        <w:ind w:left="42" w:right="141" w:firstLine="242"/>
        <w:jc w:val="both"/>
        <w:rPr>
          <w:sz w:val="18"/>
          <w:szCs w:val="18"/>
        </w:rPr>
      </w:pPr>
      <w:r w:rsidRPr="00931CB6">
        <w:rPr>
          <w:sz w:val="18"/>
          <w:szCs w:val="18"/>
        </w:rPr>
        <w:t>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2.14.1. Заявление о предоставлении муниципальной услуги регистрируется Уполномоченным органом Администрации муниципального округа в день обращения заявителя за предоставлением муниципальной услуги в соответствующем Журнале. На самом заявлении специалистом, ответственным за прием документов делается отметка о приеме заявления и документов с указанием даты приема.</w:t>
      </w:r>
    </w:p>
    <w:p w:rsidR="00931CB6" w:rsidRPr="00931CB6" w:rsidRDefault="00931CB6" w:rsidP="00931CB6">
      <w:pPr>
        <w:spacing w:after="0" w:line="240" w:lineRule="auto"/>
        <w:ind w:left="42" w:right="141" w:firstLine="242"/>
        <w:jc w:val="both"/>
        <w:rPr>
          <w:sz w:val="18"/>
          <w:szCs w:val="18"/>
        </w:rPr>
      </w:pPr>
      <w:r w:rsidRPr="00931CB6">
        <w:rPr>
          <w:sz w:val="18"/>
          <w:szCs w:val="18"/>
        </w:rPr>
        <w:t>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Администрацию муниципального округа, либо на следующий день в случае поступления запроса заявителя о предоставлении муниципальной услуги по окончании рабочего времени Администрации муниципального округа.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Администрации муниципального округа, следующий за выходным или нерабочим праздничным днем.</w:t>
      </w:r>
    </w:p>
    <w:p w:rsidR="00931CB6" w:rsidRPr="00931CB6" w:rsidRDefault="00931CB6" w:rsidP="00931CB6">
      <w:pPr>
        <w:spacing w:after="0" w:line="240" w:lineRule="auto"/>
        <w:ind w:left="42" w:right="141" w:firstLine="242"/>
        <w:jc w:val="both"/>
        <w:rPr>
          <w:sz w:val="18"/>
          <w:szCs w:val="18"/>
        </w:rPr>
      </w:pPr>
      <w:r w:rsidRPr="00931CB6">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Администрацией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2.14.3. Порядок регистрации запроса заявителя о предоставлении услуги, предоставляемой организацией, участвующей в предоставлении муниципальной услуги, устанавливается регламентами организаций, указанных в приложении № 1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2.15.1. Рабочие кабинеты Уполномоченного органа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931CB6" w:rsidRPr="00931CB6" w:rsidRDefault="00931CB6" w:rsidP="00931CB6">
      <w:pPr>
        <w:spacing w:after="0" w:line="240" w:lineRule="auto"/>
        <w:ind w:left="42" w:right="141" w:firstLine="242"/>
        <w:jc w:val="both"/>
        <w:rPr>
          <w:sz w:val="18"/>
          <w:szCs w:val="18"/>
        </w:rPr>
      </w:pPr>
      <w:r w:rsidRPr="00931CB6">
        <w:rPr>
          <w:sz w:val="18"/>
          <w:szCs w:val="18"/>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2.15.3. Требования к размещению мест ожидания: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а) места ожидания должны быть оборудованы стульями (кресельными секциями) и (или) скамьями (банкетками);</w:t>
      </w:r>
    </w:p>
    <w:p w:rsidR="00931CB6" w:rsidRPr="00931CB6" w:rsidRDefault="00931CB6" w:rsidP="00931CB6">
      <w:pPr>
        <w:spacing w:after="0" w:line="240" w:lineRule="auto"/>
        <w:ind w:left="42" w:right="141" w:firstLine="242"/>
        <w:jc w:val="both"/>
        <w:rPr>
          <w:sz w:val="18"/>
          <w:szCs w:val="18"/>
        </w:rPr>
      </w:pPr>
      <w:r w:rsidRPr="00931CB6">
        <w:rPr>
          <w:sz w:val="18"/>
          <w:szCs w:val="18"/>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931CB6" w:rsidRPr="00931CB6" w:rsidRDefault="00931CB6" w:rsidP="00931CB6">
      <w:pPr>
        <w:spacing w:after="0" w:line="240" w:lineRule="auto"/>
        <w:ind w:left="42" w:right="141" w:firstLine="242"/>
        <w:jc w:val="both"/>
        <w:rPr>
          <w:sz w:val="18"/>
          <w:szCs w:val="18"/>
        </w:rPr>
      </w:pPr>
      <w:r w:rsidRPr="00931CB6">
        <w:rPr>
          <w:sz w:val="18"/>
          <w:szCs w:val="18"/>
        </w:rPr>
        <w:t>2.15.4. Требования к оформлению входа в здание:</w:t>
      </w:r>
    </w:p>
    <w:p w:rsidR="00931CB6" w:rsidRPr="00931CB6" w:rsidRDefault="00931CB6" w:rsidP="00931CB6">
      <w:pPr>
        <w:spacing w:after="0" w:line="240" w:lineRule="auto"/>
        <w:ind w:left="42" w:right="141" w:firstLine="242"/>
        <w:jc w:val="both"/>
        <w:rPr>
          <w:sz w:val="18"/>
          <w:szCs w:val="18"/>
        </w:rPr>
      </w:pPr>
      <w:r w:rsidRPr="00931CB6">
        <w:rPr>
          <w:sz w:val="18"/>
          <w:szCs w:val="18"/>
        </w:rPr>
        <w:t>а) здание должно быть оборудовано удобной лестницей с поручнями для свободного доступа заявителей в помещение;</w:t>
      </w:r>
    </w:p>
    <w:p w:rsidR="00931CB6" w:rsidRPr="00931CB6" w:rsidRDefault="00931CB6" w:rsidP="00931CB6">
      <w:pPr>
        <w:spacing w:after="0" w:line="240" w:lineRule="auto"/>
        <w:ind w:left="42" w:right="141" w:firstLine="242"/>
        <w:jc w:val="both"/>
        <w:rPr>
          <w:sz w:val="18"/>
          <w:szCs w:val="18"/>
        </w:rPr>
      </w:pPr>
      <w:r w:rsidRPr="00931CB6">
        <w:rPr>
          <w:sz w:val="18"/>
          <w:szCs w:val="18"/>
        </w:rPr>
        <w:t>б) центральный вход в здание должен быть оборудован информационной табличкой (вывеской), содержащей следующую информацию:</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режим работы;</w:t>
      </w:r>
    </w:p>
    <w:p w:rsidR="00931CB6" w:rsidRPr="00931CB6" w:rsidRDefault="00931CB6" w:rsidP="00931CB6">
      <w:pPr>
        <w:spacing w:after="0" w:line="240" w:lineRule="auto"/>
        <w:ind w:left="42" w:right="141" w:firstLine="242"/>
        <w:jc w:val="both"/>
        <w:rPr>
          <w:sz w:val="18"/>
          <w:szCs w:val="18"/>
        </w:rPr>
      </w:pPr>
      <w:r w:rsidRPr="00931CB6">
        <w:rPr>
          <w:sz w:val="18"/>
          <w:szCs w:val="18"/>
        </w:rPr>
        <w:t>в) вход и выход из здания оборудуются соответствующими указателями;</w:t>
      </w:r>
    </w:p>
    <w:p w:rsidR="00931CB6" w:rsidRPr="00931CB6" w:rsidRDefault="00931CB6" w:rsidP="00931CB6">
      <w:pPr>
        <w:spacing w:after="0" w:line="240" w:lineRule="auto"/>
        <w:ind w:left="42" w:right="141" w:firstLine="242"/>
        <w:jc w:val="both"/>
        <w:rPr>
          <w:sz w:val="18"/>
          <w:szCs w:val="18"/>
        </w:rPr>
      </w:pPr>
      <w:r w:rsidRPr="00931CB6">
        <w:rPr>
          <w:sz w:val="18"/>
          <w:szCs w:val="18"/>
        </w:rPr>
        <w:t>г) информационные таблички должны размещаться рядом с входом либо на двери входа так, чтобы их хорошо видели посетители;</w:t>
      </w:r>
    </w:p>
    <w:p w:rsidR="00931CB6" w:rsidRPr="00931CB6" w:rsidRDefault="00931CB6" w:rsidP="00931CB6">
      <w:pPr>
        <w:spacing w:after="0" w:line="240" w:lineRule="auto"/>
        <w:ind w:left="42" w:right="141" w:firstLine="242"/>
        <w:jc w:val="both"/>
        <w:rPr>
          <w:sz w:val="18"/>
          <w:szCs w:val="18"/>
        </w:rPr>
      </w:pPr>
      <w:r w:rsidRPr="00931CB6">
        <w:rPr>
          <w:sz w:val="18"/>
          <w:szCs w:val="18"/>
        </w:rPr>
        <w:t>д) фасад здания (строения) должен быть оборудован осветительными приборами;</w:t>
      </w:r>
    </w:p>
    <w:p w:rsidR="00931CB6" w:rsidRPr="00931CB6" w:rsidRDefault="00931CB6" w:rsidP="00931CB6">
      <w:pPr>
        <w:spacing w:after="0" w:line="240" w:lineRule="auto"/>
        <w:ind w:left="42" w:right="141" w:firstLine="242"/>
        <w:jc w:val="both"/>
        <w:rPr>
          <w:sz w:val="18"/>
          <w:szCs w:val="18"/>
        </w:rPr>
      </w:pPr>
      <w:r w:rsidRPr="00931CB6">
        <w:rPr>
          <w:sz w:val="18"/>
          <w:szCs w:val="18"/>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931CB6" w:rsidRPr="00931CB6" w:rsidRDefault="00931CB6" w:rsidP="00931CB6">
      <w:pPr>
        <w:spacing w:after="0" w:line="240" w:lineRule="auto"/>
        <w:ind w:left="42" w:right="141" w:firstLine="242"/>
        <w:jc w:val="both"/>
        <w:rPr>
          <w:sz w:val="18"/>
          <w:szCs w:val="18"/>
        </w:rPr>
      </w:pPr>
      <w:r w:rsidRPr="00931CB6">
        <w:rPr>
          <w:sz w:val="18"/>
          <w:szCs w:val="18"/>
        </w:rPr>
        <w:t>2.15.5.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931CB6" w:rsidRPr="00931CB6" w:rsidRDefault="00931CB6" w:rsidP="00931CB6">
      <w:pPr>
        <w:spacing w:after="0" w:line="240" w:lineRule="auto"/>
        <w:ind w:left="42" w:right="141" w:firstLine="242"/>
        <w:jc w:val="both"/>
        <w:rPr>
          <w:sz w:val="18"/>
          <w:szCs w:val="18"/>
        </w:rPr>
      </w:pPr>
      <w:r w:rsidRPr="00931CB6">
        <w:rPr>
          <w:sz w:val="18"/>
          <w:szCs w:val="18"/>
        </w:rPr>
        <w:t>2.15.6. Требования к местам приема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а) кабинеты приема заявителей должны быть оборудованы информационными табличками с указанием:</w:t>
      </w:r>
    </w:p>
    <w:p w:rsidR="00931CB6" w:rsidRPr="00931CB6" w:rsidRDefault="00931CB6" w:rsidP="00931CB6">
      <w:pPr>
        <w:spacing w:after="0" w:line="240" w:lineRule="auto"/>
        <w:ind w:left="42" w:right="141" w:firstLine="242"/>
        <w:jc w:val="both"/>
        <w:rPr>
          <w:sz w:val="18"/>
          <w:szCs w:val="18"/>
        </w:rPr>
      </w:pPr>
      <w:r w:rsidRPr="00931CB6">
        <w:rPr>
          <w:sz w:val="18"/>
          <w:szCs w:val="18"/>
        </w:rPr>
        <w:t>номера кабинета;</w:t>
      </w:r>
    </w:p>
    <w:p w:rsidR="00931CB6" w:rsidRPr="00931CB6" w:rsidRDefault="00931CB6" w:rsidP="00931CB6">
      <w:pPr>
        <w:spacing w:after="0" w:line="240" w:lineRule="auto"/>
        <w:ind w:left="42" w:right="141" w:firstLine="242"/>
        <w:jc w:val="both"/>
        <w:rPr>
          <w:sz w:val="18"/>
          <w:szCs w:val="18"/>
        </w:rPr>
      </w:pPr>
      <w:r w:rsidRPr="00931CB6">
        <w:rPr>
          <w:sz w:val="18"/>
          <w:szCs w:val="18"/>
        </w:rPr>
        <w:t>фамилии, имени, отчества и должности специалиста, осуществляющего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времени перерыва на обед;</w:t>
      </w:r>
    </w:p>
    <w:p w:rsidR="00931CB6" w:rsidRPr="00931CB6" w:rsidRDefault="00931CB6" w:rsidP="00931CB6">
      <w:pPr>
        <w:spacing w:after="0" w:line="240" w:lineRule="auto"/>
        <w:ind w:left="42" w:right="141" w:firstLine="242"/>
        <w:jc w:val="both"/>
        <w:rPr>
          <w:sz w:val="18"/>
          <w:szCs w:val="18"/>
        </w:rPr>
      </w:pPr>
      <w:r w:rsidRPr="00931CB6">
        <w:rPr>
          <w:sz w:val="18"/>
          <w:szCs w:val="18"/>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в) место для приема заявителя должно быть снабжено стулом, иметь место для письма и раскладки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2.15.8. В здании, в котором предоставляется муниципальная услуга, создаются условия для прохода инвалидов и маломобильных групп населения.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931CB6" w:rsidRPr="00931CB6" w:rsidRDefault="00931CB6" w:rsidP="00931CB6">
      <w:pPr>
        <w:spacing w:after="0" w:line="240" w:lineRule="auto"/>
        <w:ind w:left="42" w:right="141" w:firstLine="242"/>
        <w:jc w:val="both"/>
        <w:rPr>
          <w:sz w:val="18"/>
          <w:szCs w:val="18"/>
        </w:rPr>
      </w:pPr>
      <w:r w:rsidRPr="00931CB6">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931CB6" w:rsidRPr="00931CB6" w:rsidRDefault="00931CB6" w:rsidP="00931CB6">
      <w:pPr>
        <w:spacing w:after="0" w:line="240" w:lineRule="auto"/>
        <w:ind w:left="42" w:right="141" w:firstLine="242"/>
        <w:jc w:val="both"/>
        <w:rPr>
          <w:sz w:val="18"/>
          <w:szCs w:val="18"/>
        </w:rPr>
      </w:pPr>
      <w:r w:rsidRPr="00931CB6">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2.16.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31CB6" w:rsidRPr="00931CB6" w:rsidRDefault="00931CB6" w:rsidP="00931CB6">
      <w:pPr>
        <w:spacing w:after="0" w:line="240" w:lineRule="auto"/>
        <w:ind w:left="42" w:right="141" w:firstLine="242"/>
        <w:jc w:val="both"/>
        <w:rPr>
          <w:sz w:val="18"/>
          <w:szCs w:val="18"/>
        </w:rPr>
      </w:pPr>
      <w:r w:rsidRPr="00931CB6">
        <w:rPr>
          <w:sz w:val="18"/>
          <w:szCs w:val="18"/>
        </w:rPr>
        <w:t>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Показатели доступности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931CB6" w:rsidRPr="00931CB6" w:rsidRDefault="00931CB6" w:rsidP="00931CB6">
      <w:pPr>
        <w:spacing w:after="0" w:line="240" w:lineRule="auto"/>
        <w:ind w:left="42" w:right="141" w:firstLine="242"/>
        <w:jc w:val="both"/>
        <w:rPr>
          <w:sz w:val="18"/>
          <w:szCs w:val="18"/>
        </w:rPr>
      </w:pPr>
      <w:r w:rsidRPr="00931CB6">
        <w:rPr>
          <w:sz w:val="18"/>
          <w:szCs w:val="18"/>
        </w:rPr>
        <w:t>2.16.2. Показателем доступности является информационная открытость порядка и правил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наличие административного регламента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наличие информации об оказании муниципальной услуги в средствах массовой информации, общедоступных местах, на стендах в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2.16.3. Показателями качества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степень удовлетворенности граждан качеством и доступностью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соответствие предоставляемой муниципальной услуги требованиям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соблюдение сроков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количество обоснованных жалоб;</w:t>
      </w:r>
    </w:p>
    <w:p w:rsidR="00931CB6" w:rsidRPr="00931CB6" w:rsidRDefault="00931CB6" w:rsidP="00931CB6">
      <w:pPr>
        <w:spacing w:after="0" w:line="240" w:lineRule="auto"/>
        <w:ind w:left="42" w:right="141" w:firstLine="242"/>
        <w:jc w:val="both"/>
        <w:rPr>
          <w:sz w:val="18"/>
          <w:szCs w:val="18"/>
        </w:rPr>
      </w:pPr>
      <w:r w:rsidRPr="00931CB6">
        <w:rPr>
          <w:sz w:val="18"/>
          <w:szCs w:val="18"/>
        </w:rPr>
        <w:t>регистрация, учет и анализ жалоб и обращений в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2.17.2. Прием документов на предоставление муниципальной услуги и выдача результата муниципальной услуги может осуществляться в МФЦ (приложение №1 к настоящему Административному регламенту) на основании заключенного Соглашения о взаимодействии между Администрацией Марёвского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931CB6" w:rsidRPr="00931CB6" w:rsidRDefault="00931CB6" w:rsidP="00931CB6">
      <w:pPr>
        <w:spacing w:after="0" w:line="240" w:lineRule="auto"/>
        <w:ind w:left="42" w:right="141" w:firstLine="242"/>
        <w:jc w:val="both"/>
        <w:rPr>
          <w:sz w:val="18"/>
          <w:szCs w:val="18"/>
        </w:rPr>
      </w:pPr>
      <w:r w:rsidRPr="00931CB6">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931CB6" w:rsidRPr="00931CB6" w:rsidRDefault="00931CB6" w:rsidP="00931CB6">
      <w:pPr>
        <w:spacing w:after="0" w:line="240" w:lineRule="auto"/>
        <w:ind w:left="42" w:right="141" w:firstLine="242"/>
        <w:jc w:val="both"/>
        <w:rPr>
          <w:sz w:val="18"/>
          <w:szCs w:val="18"/>
        </w:rPr>
      </w:pPr>
      <w:r w:rsidRPr="00931CB6">
        <w:rPr>
          <w:sz w:val="18"/>
          <w:szCs w:val="18"/>
        </w:rPr>
        <w:t>в ходе личного приема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по телефону;</w:t>
      </w:r>
    </w:p>
    <w:p w:rsidR="00931CB6" w:rsidRPr="00931CB6" w:rsidRDefault="00931CB6" w:rsidP="00931CB6">
      <w:pPr>
        <w:spacing w:after="0" w:line="240" w:lineRule="auto"/>
        <w:ind w:left="42" w:right="141" w:firstLine="242"/>
        <w:jc w:val="both"/>
        <w:rPr>
          <w:sz w:val="18"/>
          <w:szCs w:val="18"/>
        </w:rPr>
      </w:pPr>
      <w:r w:rsidRPr="00931CB6">
        <w:rPr>
          <w:sz w:val="18"/>
          <w:szCs w:val="18"/>
        </w:rPr>
        <w:t>по электронной почте.</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
    <w:p w:rsidR="00931CB6" w:rsidRPr="00931CB6" w:rsidRDefault="00931CB6" w:rsidP="00931CB6">
      <w:pPr>
        <w:spacing w:after="0" w:line="240" w:lineRule="auto"/>
        <w:ind w:left="42" w:right="141" w:firstLine="242"/>
        <w:jc w:val="both"/>
        <w:rPr>
          <w:sz w:val="18"/>
          <w:szCs w:val="18"/>
        </w:rPr>
      </w:pPr>
      <w:r w:rsidRPr="00931CB6">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31CB6" w:rsidRPr="00931CB6" w:rsidRDefault="00931CB6" w:rsidP="00931CB6">
      <w:pPr>
        <w:spacing w:after="0" w:line="240" w:lineRule="auto"/>
        <w:ind w:left="42" w:right="141" w:firstLine="242"/>
        <w:jc w:val="both"/>
        <w:rPr>
          <w:sz w:val="18"/>
          <w:szCs w:val="18"/>
        </w:rPr>
      </w:pPr>
      <w:r w:rsidRPr="00931CB6">
        <w:rPr>
          <w:sz w:val="18"/>
          <w:szCs w:val="18"/>
        </w:rPr>
        <w:t>3.1. Организация предоставления муниципальной услуги Уполномоченным органом включает в себя следующие административные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 прием заявления и документов на включение заявителя в список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2) направление межведомственных запросов в органы (организации), участвующие в предоставлении муниципальной услуги и формирование пакета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 рассмотрение заявления и пакета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4) формирование списка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5) выдачу свидетельства;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6) перечисление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Последовательность предоставления муниципальной услуги отражена в блок-схеме, представленной в приложении № 2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3.2. Административная процедура - прием заявления и документов на включение заявителя в список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Основанием для начала административной процедуры по приему заявления, поступившего в Администрацию Марёвского муниципального округа от заявителя, является обращение заявителя в Администрацию Марёвского муниципального округа от заявителя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931CB6" w:rsidRPr="00931CB6" w:rsidRDefault="00931CB6" w:rsidP="00931CB6">
      <w:pPr>
        <w:spacing w:after="0" w:line="240" w:lineRule="auto"/>
        <w:ind w:left="42" w:right="141" w:firstLine="242"/>
        <w:jc w:val="both"/>
        <w:rPr>
          <w:sz w:val="18"/>
          <w:szCs w:val="18"/>
        </w:rPr>
      </w:pPr>
      <w:r w:rsidRPr="00931CB6">
        <w:rPr>
          <w:sz w:val="18"/>
          <w:szCs w:val="18"/>
        </w:rPr>
        <w:t>3.2.2. Заявление для предоставления муниципальной услуги подается в Администрацию муниципального округа в 2 экземплярах по форме, утвержденной Постановлением Правительства Российской Федерации от 17 декабря 2010 года № 1050 "О федеральной целевой программе "Жилище" на 2015 - 2020 годы" (подпрограмма "Обеспечение жильем молодых семей") с приложением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Администрацию Марёвского муниципального округа через информационную систему межведомственного взаимодействия “SMART ROUTE”.</w:t>
      </w:r>
    </w:p>
    <w:p w:rsidR="00931CB6" w:rsidRPr="00931CB6" w:rsidRDefault="00931CB6" w:rsidP="00931CB6">
      <w:pPr>
        <w:spacing w:after="0" w:line="240" w:lineRule="auto"/>
        <w:ind w:left="42" w:right="141" w:firstLine="242"/>
        <w:jc w:val="both"/>
        <w:rPr>
          <w:sz w:val="18"/>
          <w:szCs w:val="18"/>
        </w:rPr>
      </w:pPr>
      <w:r w:rsidRPr="00931CB6">
        <w:rPr>
          <w:sz w:val="18"/>
          <w:szCs w:val="18"/>
        </w:rPr>
        <w:t>Специалист Администрации муниципального округа, принимающий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931CB6" w:rsidRPr="00931CB6" w:rsidRDefault="00931CB6" w:rsidP="00931CB6">
      <w:pPr>
        <w:spacing w:after="0" w:line="240" w:lineRule="auto"/>
        <w:ind w:left="42" w:right="141" w:firstLine="242"/>
        <w:jc w:val="both"/>
        <w:rPr>
          <w:sz w:val="18"/>
          <w:szCs w:val="18"/>
        </w:rPr>
      </w:pPr>
      <w:r w:rsidRPr="00931CB6">
        <w:rPr>
          <w:sz w:val="18"/>
          <w:szCs w:val="18"/>
        </w:rPr>
        <w:t>1) проверяет правильность заполнения электронного заявления, а также полноту указанных сведений;</w:t>
      </w:r>
    </w:p>
    <w:p w:rsidR="00931CB6" w:rsidRPr="00931CB6" w:rsidRDefault="00931CB6" w:rsidP="00931CB6">
      <w:pPr>
        <w:spacing w:after="0" w:line="240" w:lineRule="auto"/>
        <w:ind w:left="42" w:right="141" w:firstLine="242"/>
        <w:jc w:val="both"/>
        <w:rPr>
          <w:sz w:val="18"/>
          <w:szCs w:val="18"/>
        </w:rPr>
      </w:pPr>
      <w:r w:rsidRPr="00931CB6">
        <w:rPr>
          <w:sz w:val="18"/>
          <w:szCs w:val="1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931CB6" w:rsidRPr="00931CB6" w:rsidRDefault="00931CB6" w:rsidP="00931CB6">
      <w:pPr>
        <w:spacing w:after="0" w:line="240" w:lineRule="auto"/>
        <w:ind w:left="42" w:right="141" w:firstLine="242"/>
        <w:jc w:val="both"/>
        <w:rPr>
          <w:sz w:val="18"/>
          <w:szCs w:val="18"/>
        </w:rPr>
      </w:pPr>
      <w:r w:rsidRPr="00931CB6">
        <w:rPr>
          <w:sz w:val="18"/>
          <w:szCs w:val="18"/>
        </w:rPr>
        <w:t>а) наличие документов, необходимых для предоставления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актуальность представленных документов в соответствии с требованиями к срокам их 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3) проверяет соблюдение следующих требований:</w:t>
      </w:r>
    </w:p>
    <w:p w:rsidR="00931CB6" w:rsidRPr="00931CB6" w:rsidRDefault="00931CB6" w:rsidP="00931CB6">
      <w:pPr>
        <w:spacing w:after="0" w:line="240" w:lineRule="auto"/>
        <w:ind w:left="42" w:right="141" w:firstLine="242"/>
        <w:jc w:val="both"/>
        <w:rPr>
          <w:sz w:val="18"/>
          <w:szCs w:val="18"/>
        </w:rPr>
      </w:pPr>
      <w:r w:rsidRPr="00931CB6">
        <w:rPr>
          <w:sz w:val="18"/>
          <w:szCs w:val="18"/>
        </w:rPr>
        <w:t>а) наличие чёткого изображения сканированных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б) соответствие сведений, содержащихся в заявлении, сведениям, содержащимся в представленных заявителем документах;</w:t>
      </w:r>
    </w:p>
    <w:p w:rsidR="00931CB6" w:rsidRPr="00931CB6" w:rsidRDefault="00931CB6" w:rsidP="00931CB6">
      <w:pPr>
        <w:spacing w:after="0" w:line="240" w:lineRule="auto"/>
        <w:ind w:left="42" w:right="141" w:firstLine="242"/>
        <w:jc w:val="both"/>
        <w:rPr>
          <w:sz w:val="18"/>
          <w:szCs w:val="18"/>
        </w:rPr>
      </w:pPr>
      <w:r w:rsidRPr="00931CB6">
        <w:rPr>
          <w:sz w:val="18"/>
          <w:szCs w:val="18"/>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Подлинные документы, необходимые для формирования дела, представляются гражданином лично, специалист Администрации муниципального округа назначает заявителю дату и время приема.</w:t>
      </w:r>
    </w:p>
    <w:p w:rsidR="00931CB6" w:rsidRPr="00931CB6" w:rsidRDefault="00931CB6" w:rsidP="00931CB6">
      <w:pPr>
        <w:spacing w:after="0" w:line="240" w:lineRule="auto"/>
        <w:ind w:left="42" w:right="141" w:firstLine="242"/>
        <w:jc w:val="both"/>
        <w:rPr>
          <w:sz w:val="18"/>
          <w:szCs w:val="18"/>
        </w:rPr>
      </w:pPr>
      <w:r w:rsidRPr="00931CB6">
        <w:rPr>
          <w:sz w:val="18"/>
          <w:szCs w:val="1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931CB6" w:rsidRPr="00931CB6" w:rsidRDefault="00931CB6" w:rsidP="00931CB6">
      <w:pPr>
        <w:spacing w:after="0" w:line="240" w:lineRule="auto"/>
        <w:ind w:left="42" w:right="141" w:firstLine="242"/>
        <w:jc w:val="both"/>
        <w:rPr>
          <w:sz w:val="18"/>
          <w:szCs w:val="18"/>
        </w:rPr>
      </w:pPr>
      <w:r w:rsidRPr="00931CB6">
        <w:rPr>
          <w:sz w:val="18"/>
          <w:szCs w:val="18"/>
        </w:rPr>
        <w:t>3.2.4. Результат административной процедуры - прием заявления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3.2.5. Время выполнения административной процедуры не должно превышать 30 (тридцати)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931CB6" w:rsidRPr="00931CB6" w:rsidRDefault="00931CB6" w:rsidP="00931CB6">
      <w:pPr>
        <w:spacing w:after="0" w:line="240" w:lineRule="auto"/>
        <w:ind w:left="42" w:right="141" w:firstLine="242"/>
        <w:jc w:val="both"/>
        <w:rPr>
          <w:sz w:val="18"/>
          <w:szCs w:val="18"/>
        </w:rPr>
      </w:pPr>
      <w:r w:rsidRPr="00931CB6">
        <w:rPr>
          <w:sz w:val="18"/>
          <w:szCs w:val="18"/>
        </w:rPr>
        <w:t>3.3. Административная процедура - направление межведомственных запросов в органы (организации), участвующие в предоставлении муниципальной услуги и формирование пакета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принятое заявления и документы на включение заявителя в список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3.3.2. Специалист Уполномоченного органа по каналам межведомственного взаимодействия в течение 1 (одного) рабочего дня со дня поступления заявления запрашивает в Управления Федеральной службы государственной регистрации, кадастра и картографии выписку из Единого государственного реестра прав на недвижимое имущество и сделок с ним о зарегистрированных правах члена (членов) молодой семьи на объекты недвижимого имущества, о зарегистрированных ограничениях (обременениях) прав, правопритязаниях, правах требования, заявленных в судебном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Специалист Уполномоченного органа по каналам межведомственного взаимодействия в течение 1 (одного) рабочего дня со дня поступления заявления запрашивает документ, подтверждающий признание молодой семьи нуждающейся в жилых помещениях.</w:t>
      </w:r>
    </w:p>
    <w:p w:rsidR="00931CB6" w:rsidRPr="00931CB6" w:rsidRDefault="00931CB6" w:rsidP="00931CB6">
      <w:pPr>
        <w:spacing w:after="0" w:line="240" w:lineRule="auto"/>
        <w:ind w:left="42" w:right="141" w:firstLine="242"/>
        <w:jc w:val="both"/>
        <w:rPr>
          <w:sz w:val="18"/>
          <w:szCs w:val="18"/>
        </w:rPr>
      </w:pPr>
      <w:r w:rsidRPr="00931CB6">
        <w:rPr>
          <w:sz w:val="18"/>
          <w:szCs w:val="18"/>
        </w:rPr>
        <w:t>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3.3.4. Результат административной процедуры – формирование пакета документов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3.3.5. Время выполнения административной процедуры по формированию и направлению межведомственных запросов не должно превышать 1 (одного) рабочего дня.</w:t>
      </w:r>
    </w:p>
    <w:p w:rsidR="00931CB6" w:rsidRPr="00931CB6" w:rsidRDefault="00931CB6" w:rsidP="00931CB6">
      <w:pPr>
        <w:spacing w:after="0" w:line="240" w:lineRule="auto"/>
        <w:ind w:left="42" w:right="141" w:firstLine="242"/>
        <w:jc w:val="both"/>
        <w:rPr>
          <w:sz w:val="18"/>
          <w:szCs w:val="18"/>
        </w:rPr>
      </w:pPr>
      <w:r w:rsidRPr="00931CB6">
        <w:rPr>
          <w:sz w:val="18"/>
          <w:szCs w:val="18"/>
        </w:rPr>
        <w:t>3.4. Административная процедура - рассмотрение заявления и пакета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3.4.1. Основанием для начала административной процедуры по рассмотрению заявления и пакета документов является формирование полного пакета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3.4.2. Специалист Уполномоченного органа организует работу по проверке сведений, содержащихся в представленных документах и подготавливает соответствующий проект решения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3.4.3. Администрация муниципального округа, городского округа в 10-дневный срок с даты представления документов принимает решение о признании либо об отказе в признании молодой семьи участницей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Уведомление о признании либо об отказе в признании молодой семьи участницей подпрограммы направляется специалистом Уполномоченного органа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3.4.5. Результат административной процедуры – рассмотренное заявление с комплектом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3.4.6. Время выполнения административной процедуры не должно превышать 15 календарных дней.</w:t>
      </w:r>
    </w:p>
    <w:p w:rsidR="00931CB6" w:rsidRPr="00931CB6" w:rsidRDefault="00931CB6" w:rsidP="00931CB6">
      <w:pPr>
        <w:spacing w:after="0" w:line="240" w:lineRule="auto"/>
        <w:ind w:left="42" w:right="141" w:firstLine="242"/>
        <w:jc w:val="both"/>
        <w:rPr>
          <w:sz w:val="18"/>
          <w:szCs w:val="18"/>
        </w:rPr>
      </w:pPr>
      <w:r w:rsidRPr="00931CB6">
        <w:rPr>
          <w:sz w:val="18"/>
          <w:szCs w:val="18"/>
        </w:rPr>
        <w:t>3.5. Административная процедура - формирование списка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3.5.1. Основанием для начала административной процедуры по формированию списка участников подпрограммы является наступление даты - 1 сентября текущего финансового года.</w:t>
      </w:r>
    </w:p>
    <w:p w:rsidR="00931CB6" w:rsidRPr="00931CB6" w:rsidRDefault="00931CB6" w:rsidP="00931CB6">
      <w:pPr>
        <w:spacing w:after="0" w:line="240" w:lineRule="auto"/>
        <w:ind w:left="42" w:right="141" w:firstLine="242"/>
        <w:jc w:val="both"/>
        <w:rPr>
          <w:sz w:val="18"/>
          <w:szCs w:val="18"/>
        </w:rPr>
      </w:pPr>
      <w:r w:rsidRPr="00931CB6">
        <w:rPr>
          <w:sz w:val="18"/>
          <w:szCs w:val="18"/>
        </w:rPr>
        <w:t>3.5.2. Администрация муниципального округа, городского округа до 1 сентября года, предшествующего планируемому, формирует список молодых семей и представляет этот список в Правительство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3.5.3. В первую очередь в указанный список включаются молодые семьи - участники подпрограммы, поставленные на учет в качестве нуждающихся в улучшении жилищных условий до 1 марта 2005 года, а также молодые семьи, имеющие 3 и более детей. Очередность определяется в хронологической последовательности по дате подачи молодой семьей заявления о включении в состав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3.5.4. Далее в указанный список включаются молодые семьи - участники подпрограммы, признанные нуждающимися в улучшении жилищных условий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приняты ли они на учет в качестве нуждающихся в жилых помещениях. Очередность определяется в хронологической последовательности по дате подачи молодой семьей заявления о включении в состав участников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3.5.5. Результатом административной процедуры является сформированный список молодых семей - участников подпрограммы, изъявивших желание получить социальную выплату в планируемом году, направленный в Правительство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3.5.5. Время выполнения административной процедуры 12 месяцев.</w:t>
      </w:r>
    </w:p>
    <w:p w:rsidR="00931CB6" w:rsidRPr="00931CB6" w:rsidRDefault="00931CB6" w:rsidP="00931CB6">
      <w:pPr>
        <w:spacing w:after="0" w:line="240" w:lineRule="auto"/>
        <w:ind w:left="42" w:right="141" w:firstLine="242"/>
        <w:jc w:val="both"/>
        <w:rPr>
          <w:sz w:val="18"/>
          <w:szCs w:val="18"/>
        </w:rPr>
      </w:pPr>
      <w:r w:rsidRPr="00931CB6">
        <w:rPr>
          <w:sz w:val="18"/>
          <w:szCs w:val="18"/>
        </w:rPr>
        <w:t>3.6. Административная процедура - выдача свидетельства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3.6.1. Основанием для начала административной процедуры по выдаче свидетельства является получение Администрацией муниципального округа, уведомления Правительства Новгородской области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w:t>
      </w:r>
    </w:p>
    <w:p w:rsidR="00931CB6" w:rsidRPr="00931CB6" w:rsidRDefault="00931CB6" w:rsidP="00931CB6">
      <w:pPr>
        <w:spacing w:after="0" w:line="240" w:lineRule="auto"/>
        <w:ind w:left="42" w:right="141" w:firstLine="242"/>
        <w:jc w:val="both"/>
        <w:rPr>
          <w:sz w:val="18"/>
          <w:szCs w:val="18"/>
        </w:rPr>
      </w:pPr>
      <w:r w:rsidRPr="00931CB6">
        <w:rPr>
          <w:sz w:val="18"/>
          <w:szCs w:val="18"/>
        </w:rPr>
        <w:t>3.6.2. Уполномоченный орган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931CB6" w:rsidRPr="00931CB6" w:rsidRDefault="00931CB6" w:rsidP="00931CB6">
      <w:pPr>
        <w:spacing w:after="0" w:line="240" w:lineRule="auto"/>
        <w:ind w:left="42" w:right="141" w:firstLine="242"/>
        <w:jc w:val="both"/>
        <w:rPr>
          <w:sz w:val="18"/>
          <w:szCs w:val="18"/>
        </w:rPr>
      </w:pPr>
      <w:r w:rsidRPr="00931CB6">
        <w:rPr>
          <w:sz w:val="18"/>
          <w:szCs w:val="18"/>
        </w:rPr>
        <w:t>3.6.3. Для получения свидетельства молодая семья - претендент на получение 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в Уполномоченный орган заявление о выдаче свидетельства в произвольной форме и документы, указанные в пункте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3.6.4. Уполномоченный орган запрашивает информацию, находящуюся в распоряжении государственных органов, подведомственных государственным органам или органам местного самоуправления организаций, путем направления межведомственного запроса по каналам межведомственного взаимодействия, организует работу по проверке содержащихся в документах сведений и осуществляет выдачу свидетельства.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Уведомление об отказе в выдаче свидетельства в случаях, указанных в подпункте 2.10.2.2. настоящего Административного регламента направляется специалистом Уполномоченного органа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3.6.6. Результатом административной процедуры является выданное свидетельство заявителю, либо направленное в адрес заявителя письменное уведомление об отказе в выдаче свидетельства.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3.6.7. Время выполнения административной процедуры, - 1 месяц.</w:t>
      </w:r>
    </w:p>
    <w:p w:rsidR="00931CB6" w:rsidRPr="00931CB6" w:rsidRDefault="00931CB6" w:rsidP="00931CB6">
      <w:pPr>
        <w:spacing w:after="0" w:line="240" w:lineRule="auto"/>
        <w:ind w:left="42" w:right="141" w:firstLine="242"/>
        <w:jc w:val="both"/>
        <w:rPr>
          <w:sz w:val="18"/>
          <w:szCs w:val="18"/>
        </w:rPr>
      </w:pPr>
      <w:r w:rsidRPr="00931CB6">
        <w:rPr>
          <w:sz w:val="18"/>
          <w:szCs w:val="18"/>
        </w:rPr>
        <w:t>3.7. Административная процедура - перечисление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3.7.1. Основанием для начала административной процедуры по перечислению социальной выплаты является получение Администрацией муниципального округа, заявки на перечисление бюджетных средств от банка, отобранного для обслуживания средств, предоставляемых в качестве социальных выплат, выделяемых молодым семьям - участникам подпрограммы (далее - заявка).</w:t>
      </w:r>
    </w:p>
    <w:p w:rsidR="00931CB6" w:rsidRPr="00931CB6" w:rsidRDefault="00931CB6" w:rsidP="00931CB6">
      <w:pPr>
        <w:spacing w:after="0" w:line="240" w:lineRule="auto"/>
        <w:ind w:left="42" w:right="141" w:firstLine="242"/>
        <w:jc w:val="both"/>
        <w:rPr>
          <w:sz w:val="18"/>
          <w:szCs w:val="18"/>
        </w:rPr>
      </w:pPr>
      <w:r w:rsidRPr="00931CB6">
        <w:rPr>
          <w:sz w:val="18"/>
          <w:szCs w:val="18"/>
        </w:rPr>
        <w:t>3.7.2. Для перечисления социальной выплаты заявитель представляет в банк, с которым заключен договор банковского счета, следующие документы:</w:t>
      </w:r>
    </w:p>
    <w:p w:rsidR="00931CB6" w:rsidRPr="00931CB6" w:rsidRDefault="00931CB6" w:rsidP="00931CB6">
      <w:pPr>
        <w:spacing w:after="0" w:line="240" w:lineRule="auto"/>
        <w:ind w:left="42" w:right="141" w:firstLine="242"/>
        <w:jc w:val="both"/>
        <w:rPr>
          <w:sz w:val="18"/>
          <w:szCs w:val="18"/>
        </w:rPr>
      </w:pPr>
      <w:r w:rsidRPr="00931CB6">
        <w:rPr>
          <w:sz w:val="18"/>
          <w:szCs w:val="18"/>
        </w:rPr>
        <w:t>3.7.2.1. Для оплаты приобретаемого жилого помещения: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договор банковского счета;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договор купли-продажи жилого помещения;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3.7.2.2. Для оплаты цены договора строительного подряда на строительство жилого дома:</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разрешение на строительство, выданное одному из членов молодой семьи;</w:t>
      </w:r>
    </w:p>
    <w:p w:rsidR="00931CB6" w:rsidRPr="00931CB6" w:rsidRDefault="00931CB6" w:rsidP="00931CB6">
      <w:pPr>
        <w:spacing w:after="0" w:line="240" w:lineRule="auto"/>
        <w:ind w:left="42" w:right="141" w:firstLine="242"/>
        <w:jc w:val="both"/>
        <w:rPr>
          <w:sz w:val="18"/>
          <w:szCs w:val="18"/>
        </w:rPr>
      </w:pPr>
      <w:r w:rsidRPr="00931CB6">
        <w:rPr>
          <w:sz w:val="18"/>
          <w:szCs w:val="18"/>
        </w:rPr>
        <w:t>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931CB6" w:rsidRPr="00931CB6" w:rsidRDefault="00931CB6" w:rsidP="00931CB6">
      <w:pPr>
        <w:spacing w:after="0" w:line="240" w:lineRule="auto"/>
        <w:ind w:left="42" w:right="141" w:firstLine="242"/>
        <w:jc w:val="both"/>
        <w:rPr>
          <w:sz w:val="18"/>
          <w:szCs w:val="18"/>
        </w:rPr>
      </w:pPr>
      <w:r w:rsidRPr="00931CB6">
        <w:rPr>
          <w:sz w:val="18"/>
          <w:szCs w:val="18"/>
        </w:rPr>
        <w:t>3.7.2.3. В случае направления социальной выплаты в качестве последнего платежа в счет оплаты паевого взноса в полном размере, после чего это жилое помещение переходит в собственность молодой семьи - члена кооператива:</w:t>
      </w:r>
    </w:p>
    <w:p w:rsidR="00931CB6" w:rsidRPr="00931CB6" w:rsidRDefault="00931CB6" w:rsidP="00931CB6">
      <w:pPr>
        <w:spacing w:after="0" w:line="240" w:lineRule="auto"/>
        <w:ind w:left="42" w:right="141" w:firstLine="242"/>
        <w:jc w:val="both"/>
        <w:rPr>
          <w:sz w:val="18"/>
          <w:szCs w:val="18"/>
        </w:rPr>
      </w:pPr>
      <w:r w:rsidRPr="00931CB6">
        <w:rPr>
          <w:sz w:val="18"/>
          <w:szCs w:val="1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копию устава кооператива;</w:t>
      </w:r>
    </w:p>
    <w:p w:rsidR="00931CB6" w:rsidRPr="00931CB6" w:rsidRDefault="00931CB6" w:rsidP="00931CB6">
      <w:pPr>
        <w:spacing w:after="0" w:line="240" w:lineRule="auto"/>
        <w:ind w:left="42" w:right="141" w:firstLine="242"/>
        <w:jc w:val="both"/>
        <w:rPr>
          <w:sz w:val="18"/>
          <w:szCs w:val="18"/>
        </w:rPr>
      </w:pPr>
      <w:r w:rsidRPr="00931CB6">
        <w:rPr>
          <w:sz w:val="18"/>
          <w:szCs w:val="18"/>
        </w:rPr>
        <w:t>выписку из реестра членов кооператива, подтверждающую его членство в кооперативе;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подпрограммы;</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копию решения о передаче жилого помещения в пользование члена кооператива;</w:t>
      </w:r>
    </w:p>
    <w:p w:rsidR="00931CB6" w:rsidRPr="00931CB6" w:rsidRDefault="00931CB6" w:rsidP="00931CB6">
      <w:pPr>
        <w:spacing w:after="0" w:line="240" w:lineRule="auto"/>
        <w:ind w:left="42" w:right="141" w:firstLine="242"/>
        <w:jc w:val="both"/>
        <w:rPr>
          <w:sz w:val="18"/>
          <w:szCs w:val="18"/>
        </w:rPr>
      </w:pPr>
      <w:r w:rsidRPr="00931CB6">
        <w:rPr>
          <w:sz w:val="18"/>
          <w:szCs w:val="18"/>
        </w:rPr>
        <w:t>3.7.2.4. В случае использования социальной выплаты на оплату первоначального взноса при получении жилищного кредита (займа), в том числе ипотечного, на приобретение жилого помещения или строительство индивидуального жилого дома:</w:t>
      </w:r>
    </w:p>
    <w:p w:rsidR="00931CB6" w:rsidRPr="00931CB6" w:rsidRDefault="00931CB6" w:rsidP="00931CB6">
      <w:pPr>
        <w:spacing w:after="0" w:line="240" w:lineRule="auto"/>
        <w:ind w:left="42" w:right="141" w:firstLine="242"/>
        <w:jc w:val="both"/>
        <w:rPr>
          <w:sz w:val="18"/>
          <w:szCs w:val="18"/>
        </w:rPr>
      </w:pPr>
      <w:r w:rsidRPr="00931CB6">
        <w:rPr>
          <w:sz w:val="18"/>
          <w:szCs w:val="18"/>
        </w:rPr>
        <w:t>договор банковского счета;</w:t>
      </w:r>
    </w:p>
    <w:p w:rsidR="00931CB6" w:rsidRPr="00931CB6" w:rsidRDefault="00931CB6" w:rsidP="00931CB6">
      <w:pPr>
        <w:spacing w:after="0" w:line="240" w:lineRule="auto"/>
        <w:ind w:left="42" w:right="141" w:firstLine="242"/>
        <w:jc w:val="both"/>
        <w:rPr>
          <w:sz w:val="18"/>
          <w:szCs w:val="18"/>
        </w:rPr>
      </w:pPr>
      <w:r w:rsidRPr="00931CB6">
        <w:rPr>
          <w:sz w:val="18"/>
          <w:szCs w:val="18"/>
        </w:rPr>
        <w:t>кредитный договор (договор займа);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приобретения жилого помещения - договор на жилое помещение, прошедший в установленном порядке государственную регистрацию;</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строительства индивидуального жилого дома - договор строительного подряда;</w:t>
      </w:r>
    </w:p>
    <w:p w:rsidR="00931CB6" w:rsidRPr="00931CB6" w:rsidRDefault="00931CB6" w:rsidP="00931CB6">
      <w:pPr>
        <w:spacing w:after="0" w:line="240" w:lineRule="auto"/>
        <w:ind w:left="42" w:right="141" w:firstLine="242"/>
        <w:jc w:val="both"/>
        <w:rPr>
          <w:sz w:val="18"/>
          <w:szCs w:val="18"/>
        </w:rPr>
      </w:pPr>
      <w:r w:rsidRPr="00931CB6">
        <w:rPr>
          <w:sz w:val="18"/>
          <w:szCs w:val="18"/>
        </w:rPr>
        <w:t>3.7.2.5. В случае приобретения жилого помещения эконом-класса уполномоченной организацией, осуществляющей оказание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договор банковского счета;</w:t>
      </w:r>
    </w:p>
    <w:p w:rsidR="00931CB6" w:rsidRPr="00931CB6" w:rsidRDefault="00931CB6" w:rsidP="00931CB6">
      <w:pPr>
        <w:spacing w:after="0" w:line="240" w:lineRule="auto"/>
        <w:ind w:left="42" w:right="141" w:firstLine="242"/>
        <w:jc w:val="both"/>
        <w:rPr>
          <w:sz w:val="18"/>
          <w:szCs w:val="18"/>
        </w:rPr>
      </w:pPr>
      <w:r w:rsidRPr="00931CB6">
        <w:rPr>
          <w:sz w:val="18"/>
          <w:szCs w:val="18"/>
        </w:rPr>
        <w:t>договор с вышеуказанной организацией;</w:t>
      </w:r>
    </w:p>
    <w:p w:rsidR="00931CB6" w:rsidRPr="00931CB6" w:rsidRDefault="00931CB6" w:rsidP="00931CB6">
      <w:pPr>
        <w:spacing w:after="0" w:line="240" w:lineRule="auto"/>
        <w:ind w:left="42" w:right="141" w:firstLine="242"/>
        <w:jc w:val="both"/>
        <w:rPr>
          <w:sz w:val="18"/>
          <w:szCs w:val="18"/>
        </w:rPr>
      </w:pPr>
      <w:r w:rsidRPr="00931CB6">
        <w:rPr>
          <w:sz w:val="18"/>
          <w:szCs w:val="18"/>
        </w:rPr>
        <w:t>3.7.2.6. В случае использования социальной выплаты для погашения долга по кредитам:</w:t>
      </w:r>
    </w:p>
    <w:p w:rsidR="00931CB6" w:rsidRPr="00931CB6" w:rsidRDefault="00931CB6" w:rsidP="00931CB6">
      <w:pPr>
        <w:spacing w:after="0" w:line="240" w:lineRule="auto"/>
        <w:ind w:left="42" w:right="141" w:firstLine="242"/>
        <w:jc w:val="both"/>
        <w:rPr>
          <w:sz w:val="18"/>
          <w:szCs w:val="18"/>
        </w:rPr>
      </w:pPr>
      <w:r w:rsidRPr="00931CB6">
        <w:rPr>
          <w:sz w:val="18"/>
          <w:szCs w:val="18"/>
        </w:rPr>
        <w:t>договор банковского счета;</w:t>
      </w:r>
    </w:p>
    <w:p w:rsidR="00931CB6" w:rsidRPr="00931CB6" w:rsidRDefault="00931CB6" w:rsidP="00931CB6">
      <w:pPr>
        <w:spacing w:after="0" w:line="240" w:lineRule="auto"/>
        <w:ind w:left="42" w:right="141" w:firstLine="242"/>
        <w:jc w:val="both"/>
        <w:rPr>
          <w:sz w:val="18"/>
          <w:szCs w:val="18"/>
        </w:rPr>
      </w:pPr>
      <w:r w:rsidRPr="00931CB6">
        <w:rPr>
          <w:sz w:val="18"/>
          <w:szCs w:val="18"/>
        </w:rPr>
        <w:t>кредитный договор (договор займа), заключенный в период с 1 января 2006 г. по 31 декабря 2010 г. включительно;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свидетельство о государственной регистрации права собственности на приобретенное жилое помещение или документы на строительство – при незавершенном строительстве жилого дома;</w:t>
      </w:r>
    </w:p>
    <w:p w:rsidR="00931CB6" w:rsidRPr="00931CB6" w:rsidRDefault="00931CB6" w:rsidP="00931CB6">
      <w:pPr>
        <w:spacing w:after="0" w:line="240" w:lineRule="auto"/>
        <w:ind w:left="42" w:right="141" w:firstLine="242"/>
        <w:jc w:val="both"/>
        <w:rPr>
          <w:sz w:val="18"/>
          <w:szCs w:val="18"/>
        </w:rPr>
      </w:pPr>
      <w:r w:rsidRPr="00931CB6">
        <w:rPr>
          <w:sz w:val="18"/>
          <w:szCs w:val="18"/>
        </w:rPr>
        <w:t>справку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rsidR="00931CB6" w:rsidRPr="00931CB6" w:rsidRDefault="00931CB6" w:rsidP="00931CB6">
      <w:pPr>
        <w:spacing w:after="0" w:line="240" w:lineRule="auto"/>
        <w:ind w:left="42" w:right="141" w:firstLine="242"/>
        <w:jc w:val="both"/>
        <w:rPr>
          <w:sz w:val="18"/>
          <w:szCs w:val="18"/>
        </w:rPr>
      </w:pPr>
      <w:r w:rsidRPr="00931CB6">
        <w:rPr>
          <w:sz w:val="18"/>
          <w:szCs w:val="18"/>
        </w:rPr>
        <w:t>3.7.3. Банк в течение 5 рабочих дней со дня получения документов осуществляет проверку содержащихся в них сведений. В случае вынесения банком решения об отказе в принятии документов либо об отказе от оплаты расходов на основании этих документов или уплаты оставшейся части паевого взноса распорядителю счета в течение 5 рабочих дней со дня получения документов вручается соответствующее уведомление в письменной форме с указанием причин отказа. В случае вынесения банком решения о принятии документов банк в течение 1 рабочего дня после вынесения такого решения направляет в Администрацию муниципального округа, заявку в счет оплаты расходов на основе представленных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3.7.4. Администрация муниципального округа, в течение 5 рабочих дней с даты получения от банка заявки на перечисление социальной выплаты проверяет данные, указанные в заявке, с данными о выданных свидетельствах и при их соответствии перечисляет средства, предоставляемые в качестве социальной выплаты, банку на счет распорядителя.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3.7.5.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Великого Новгорода для предоставления социальной выплаты на банковский счет.</w:t>
      </w:r>
    </w:p>
    <w:p w:rsidR="00931CB6" w:rsidRPr="00931CB6" w:rsidRDefault="00931CB6" w:rsidP="00931CB6">
      <w:pPr>
        <w:spacing w:after="0" w:line="240" w:lineRule="auto"/>
        <w:ind w:left="42" w:right="141" w:firstLine="242"/>
        <w:jc w:val="both"/>
        <w:rPr>
          <w:sz w:val="18"/>
          <w:szCs w:val="18"/>
        </w:rPr>
      </w:pPr>
      <w:r w:rsidRPr="00931CB6">
        <w:rPr>
          <w:sz w:val="18"/>
          <w:szCs w:val="18"/>
        </w:rPr>
        <w:t>3.7.6. Результатом административной процедуры является перечисленная социальная выплата либо в счет оплаты приобретаемого жилого помещения, либо в счет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либо в счет оплаты договора с уполномоченной организацией, либо в счет погашения основной суммы долга и уплаты процентов по ипотечным жилищным кредитам или займам на приобретение жилья или строительство индивидуального жилого дома, полученным до 1 января 2011 г., либо в счет уплаты оставшейся части паевого взноса члена кооператива.</w:t>
      </w:r>
    </w:p>
    <w:p w:rsidR="00931CB6" w:rsidRPr="00931CB6" w:rsidRDefault="00931CB6" w:rsidP="00931CB6">
      <w:pPr>
        <w:spacing w:after="0" w:line="240" w:lineRule="auto"/>
        <w:ind w:left="42" w:right="141" w:firstLine="242"/>
        <w:jc w:val="both"/>
        <w:rPr>
          <w:sz w:val="18"/>
          <w:szCs w:val="18"/>
        </w:rPr>
      </w:pPr>
      <w:r w:rsidRPr="00931CB6">
        <w:rPr>
          <w:sz w:val="18"/>
          <w:szCs w:val="18"/>
        </w:rPr>
        <w:t>3.7.7. Время выполнения административной процедуры по перечислению социальной выплаты не должно превышать 15 рабочих дней.</w:t>
      </w:r>
    </w:p>
    <w:p w:rsidR="00931CB6" w:rsidRPr="00931CB6" w:rsidRDefault="00931CB6" w:rsidP="00931CB6">
      <w:pPr>
        <w:spacing w:after="0" w:line="240" w:lineRule="auto"/>
        <w:ind w:left="42" w:right="141" w:firstLine="242"/>
        <w:jc w:val="both"/>
        <w:rPr>
          <w:sz w:val="18"/>
          <w:szCs w:val="18"/>
        </w:rPr>
      </w:pPr>
      <w:r w:rsidRPr="00931CB6">
        <w:rPr>
          <w:b/>
          <w:bCs/>
          <w:sz w:val="18"/>
          <w:szCs w:val="18"/>
        </w:rPr>
        <w:t>IV. Порядок и формы контроля за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4.1.1. 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4.2.2. Проверки могут быть плановыми и внеплановыми.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Плановые проверки полноты и качества предоставления муниципальной услуги проводятся не реже одного раза в год на основании планов.</w:t>
      </w:r>
    </w:p>
    <w:p w:rsidR="00931CB6" w:rsidRPr="00931CB6" w:rsidRDefault="00931CB6" w:rsidP="00931CB6">
      <w:pPr>
        <w:spacing w:after="0" w:line="240" w:lineRule="auto"/>
        <w:ind w:left="42" w:right="141" w:firstLine="242"/>
        <w:jc w:val="both"/>
        <w:rPr>
          <w:sz w:val="18"/>
          <w:szCs w:val="18"/>
        </w:rPr>
      </w:pPr>
      <w:r w:rsidRPr="00931CB6">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Порядок привлечения к ответственности должностных лиц Уполномоченного органа (МФЦ),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4.3.1. Должностное лицо Уполномоченного органа несет персональную ответственность за:</w:t>
      </w:r>
    </w:p>
    <w:p w:rsidR="00931CB6" w:rsidRPr="00931CB6" w:rsidRDefault="00931CB6" w:rsidP="00931CB6">
      <w:pPr>
        <w:spacing w:after="0" w:line="240" w:lineRule="auto"/>
        <w:ind w:left="42" w:right="141" w:firstLine="242"/>
        <w:jc w:val="both"/>
        <w:rPr>
          <w:sz w:val="18"/>
          <w:szCs w:val="18"/>
        </w:rPr>
      </w:pPr>
      <w:r w:rsidRPr="00931CB6">
        <w:rPr>
          <w:sz w:val="18"/>
          <w:szCs w:val="18"/>
        </w:rPr>
        <w:t>соблюдение установленного порядка приема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принятие надлежащих мер по полной и всесторонней проверке представленных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соблюдение сроков рассмотрения документов, соблюдение порядка выдачи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учет выданных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своевременное формирование, ведение и надлежащее хранение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4.3.2. МФЦ, работники МФЦ несут ответственность, установленную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приятых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за полноту и соответствие комплексному запросу передаваемых Уполномоченному органу, предоставляющему государственную услугу, Уполномоченному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931CB6" w:rsidRPr="00931CB6" w:rsidRDefault="00931CB6" w:rsidP="00931CB6">
      <w:pPr>
        <w:spacing w:after="0" w:line="240" w:lineRule="auto"/>
        <w:ind w:left="42" w:right="141" w:firstLine="242"/>
        <w:jc w:val="both"/>
        <w:rPr>
          <w:sz w:val="18"/>
          <w:szCs w:val="18"/>
        </w:rPr>
      </w:pPr>
      <w:r w:rsidRPr="00931CB6">
        <w:rPr>
          <w:sz w:val="18"/>
          <w:szCs w:val="18"/>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31CB6" w:rsidRPr="00931CB6" w:rsidRDefault="00931CB6" w:rsidP="00931CB6">
      <w:pPr>
        <w:spacing w:after="0" w:line="240" w:lineRule="auto"/>
        <w:ind w:left="42" w:right="141" w:firstLine="242"/>
        <w:jc w:val="both"/>
        <w:rPr>
          <w:sz w:val="18"/>
          <w:szCs w:val="18"/>
        </w:rPr>
      </w:pPr>
      <w:r w:rsidRPr="00931CB6">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31CB6" w:rsidRPr="00931CB6" w:rsidRDefault="00931CB6" w:rsidP="00931CB6">
      <w:pPr>
        <w:spacing w:after="0" w:line="240" w:lineRule="auto"/>
        <w:ind w:left="42" w:right="141" w:firstLine="242"/>
        <w:jc w:val="both"/>
        <w:rPr>
          <w:sz w:val="18"/>
          <w:szCs w:val="18"/>
        </w:rPr>
      </w:pPr>
      <w:r w:rsidRPr="00931CB6">
        <w:rPr>
          <w:sz w:val="18"/>
          <w:szCs w:val="1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Любое заинтересованное лицо может осуществлять контроль за полнотой и качеством предоставления муниципальной услуги, обратившись к руководителю Уполномоченного органа или лицу, его замещающему.</w:t>
      </w:r>
    </w:p>
    <w:p w:rsidR="00931CB6" w:rsidRPr="00931CB6" w:rsidRDefault="00931CB6" w:rsidP="00931CB6">
      <w:pPr>
        <w:spacing w:after="0" w:line="240" w:lineRule="auto"/>
        <w:ind w:left="42" w:right="141" w:firstLine="242"/>
        <w:jc w:val="both"/>
        <w:rPr>
          <w:sz w:val="18"/>
          <w:szCs w:val="18"/>
        </w:rPr>
      </w:pPr>
      <w:r w:rsidRPr="00931CB6">
        <w:rPr>
          <w:b/>
          <w:bCs/>
          <w:sz w:val="18"/>
          <w:szCs w:val="18"/>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931CB6" w:rsidRPr="00931CB6" w:rsidRDefault="00931CB6" w:rsidP="00931CB6">
      <w:pPr>
        <w:spacing w:after="0" w:line="240" w:lineRule="auto"/>
        <w:ind w:left="42" w:right="141" w:firstLine="242"/>
        <w:jc w:val="both"/>
        <w:rPr>
          <w:sz w:val="18"/>
          <w:szCs w:val="18"/>
        </w:rPr>
      </w:pPr>
      <w:r w:rsidRPr="00931CB6">
        <w:rPr>
          <w:sz w:val="18"/>
          <w:szCs w:val="18"/>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931CB6" w:rsidRPr="00931CB6" w:rsidRDefault="00931CB6" w:rsidP="00931CB6">
      <w:pPr>
        <w:spacing w:after="0" w:line="240" w:lineRule="auto"/>
        <w:ind w:left="42" w:right="141" w:firstLine="242"/>
        <w:jc w:val="both"/>
        <w:rPr>
          <w:sz w:val="18"/>
          <w:szCs w:val="18"/>
        </w:rPr>
      </w:pPr>
      <w:r w:rsidRPr="00931CB6">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5.2. Предмет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Заявитель может обратиться с жалобой, в том числе в следующих случаях:</w:t>
      </w:r>
    </w:p>
    <w:p w:rsidR="00931CB6" w:rsidRPr="00931CB6" w:rsidRDefault="00931CB6" w:rsidP="00931CB6">
      <w:pPr>
        <w:spacing w:after="0" w:line="240" w:lineRule="auto"/>
        <w:ind w:left="42" w:right="141" w:firstLine="242"/>
        <w:jc w:val="both"/>
        <w:rPr>
          <w:sz w:val="18"/>
          <w:szCs w:val="18"/>
        </w:rPr>
      </w:pPr>
      <w:r w:rsidRPr="00931CB6">
        <w:rPr>
          <w:sz w:val="18"/>
          <w:szCs w:val="18"/>
        </w:rPr>
        <w:t>нарушение срока регистрации запроса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в приеме у заявителя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Марёвского муниципального округа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Маревского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 ном частью 1.3 статьи 16 Федерального закона №210-ФЗ;</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w:t>
      </w:r>
      <w:r w:rsidRPr="00931CB6">
        <w:rPr>
          <w:sz w:val="18"/>
          <w:szCs w:val="18"/>
        </w:rPr>
        <w:lastRenderedPageBreak/>
        <w:t>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931CB6" w:rsidRPr="00931CB6" w:rsidRDefault="00931CB6" w:rsidP="00931CB6">
      <w:pPr>
        <w:spacing w:after="0" w:line="240" w:lineRule="auto"/>
        <w:ind w:left="42" w:right="141" w:firstLine="242"/>
        <w:jc w:val="both"/>
        <w:rPr>
          <w:sz w:val="18"/>
          <w:szCs w:val="18"/>
        </w:rPr>
      </w:pPr>
      <w:r w:rsidRPr="00931CB6">
        <w:rPr>
          <w:sz w:val="18"/>
          <w:szCs w:val="18"/>
        </w:rPr>
        <w:t>нарушение срока или порядка выдачи документов по результатам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Марёвского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931CB6" w:rsidRPr="00931CB6" w:rsidRDefault="00931CB6" w:rsidP="00931CB6">
      <w:pPr>
        <w:spacing w:after="0" w:line="240" w:lineRule="auto"/>
        <w:ind w:left="42" w:right="141" w:firstLine="242"/>
        <w:jc w:val="both"/>
        <w:rPr>
          <w:sz w:val="18"/>
          <w:szCs w:val="18"/>
        </w:rPr>
      </w:pPr>
      <w:r w:rsidRPr="00931CB6">
        <w:rPr>
          <w:sz w:val="18"/>
          <w:szCs w:val="18"/>
        </w:rPr>
        <w:t>5.3. Органы государственной власти и уполномоченные на рассмотрение жалобы должностные лица, которым может быть направлена жалоба</w:t>
      </w:r>
    </w:p>
    <w:p w:rsidR="00931CB6" w:rsidRPr="00931CB6" w:rsidRDefault="00931CB6" w:rsidP="00931CB6">
      <w:pPr>
        <w:spacing w:after="0" w:line="240" w:lineRule="auto"/>
        <w:ind w:left="42" w:right="141" w:firstLine="242"/>
        <w:jc w:val="both"/>
        <w:rPr>
          <w:sz w:val="18"/>
          <w:szCs w:val="18"/>
        </w:rPr>
      </w:pPr>
      <w:r w:rsidRPr="00931CB6">
        <w:rPr>
          <w:sz w:val="18"/>
          <w:szCs w:val="18"/>
        </w:rPr>
        <w:t>5.3.1. Жалобы на муниципального служащего Уполномоченного органа, решения и действия (бездействие) которого обжалуются, подаются руководителю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сети Интернет, официального Интернет-сайта, единого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5.3.3. Жалобы на решения, принятые заместителем Главы администрации Марёвского муниципального округа, курирующим работу Уполномоченного органа, подаются Главе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5.3.4.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31CB6" w:rsidRPr="00931CB6" w:rsidRDefault="00931CB6" w:rsidP="00931CB6">
      <w:pPr>
        <w:spacing w:after="0" w:line="240" w:lineRule="auto"/>
        <w:ind w:left="42" w:right="141" w:firstLine="242"/>
        <w:jc w:val="both"/>
        <w:rPr>
          <w:sz w:val="18"/>
          <w:szCs w:val="18"/>
        </w:rPr>
      </w:pPr>
      <w:r w:rsidRPr="00931CB6">
        <w:rPr>
          <w:sz w:val="18"/>
          <w:szCs w:val="18"/>
        </w:rPr>
        <w:t>5.4. Порядок подачи и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подается в письменной форме на бумажном носителе, в электронной форме в Уполномоченный орган, предоставляющий муниципальную услугу, МФЦ либо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должна содержать:</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доводы, на основании которых заявитель не согласен с решениями и действиями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31CB6" w:rsidRPr="00931CB6" w:rsidRDefault="00931CB6" w:rsidP="00931CB6">
      <w:pPr>
        <w:spacing w:after="0" w:line="240" w:lineRule="auto"/>
        <w:ind w:left="42" w:right="141" w:firstLine="242"/>
        <w:jc w:val="both"/>
        <w:rPr>
          <w:sz w:val="18"/>
          <w:szCs w:val="18"/>
        </w:rPr>
      </w:pPr>
      <w:r w:rsidRPr="00931CB6">
        <w:rPr>
          <w:sz w:val="18"/>
          <w:szCs w:val="18"/>
        </w:rPr>
        <w:t>5.5. Сроки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Случаи отказа в удовлетворении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а) отсутствие нарушения порядка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вступившего в законную силу решения суда, арбитражного суда по жалобе о том же предмете и по тем же основаниям;</w:t>
      </w:r>
    </w:p>
    <w:p w:rsidR="00931CB6" w:rsidRPr="00931CB6" w:rsidRDefault="00931CB6" w:rsidP="00931CB6">
      <w:pPr>
        <w:spacing w:after="0" w:line="240" w:lineRule="auto"/>
        <w:ind w:left="42" w:right="141" w:firstLine="242"/>
        <w:jc w:val="both"/>
        <w:rPr>
          <w:sz w:val="18"/>
          <w:szCs w:val="18"/>
        </w:rPr>
      </w:pPr>
      <w:r w:rsidRPr="00931CB6">
        <w:rPr>
          <w:sz w:val="18"/>
          <w:szCs w:val="18"/>
        </w:rPr>
        <w:t>в) подача жалобы лицом, полномочия которого не подтверждены в порядке, установленном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г) наличие решения по жалобе, принятого ранее в отношении того же заявителя и по тому же предмету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5.7. Результат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5.7.1. По результатам рассмотрения жалобы принимается одно из следующих решений: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об удовлетворении жалобы, в том числе в форме отмены принятого решения, исправления допущенных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Марёвского муниципального округа , а также в иных формах;</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об отказе в удовлетворении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5.8. Порядок информирования заявителя о результатах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5.9. Порядок обжалования решения по жалобе</w:t>
      </w:r>
    </w:p>
    <w:p w:rsidR="00931CB6" w:rsidRPr="00931CB6" w:rsidRDefault="00931CB6" w:rsidP="00931CB6">
      <w:pPr>
        <w:spacing w:after="0" w:line="240" w:lineRule="auto"/>
        <w:ind w:left="42" w:right="141" w:firstLine="242"/>
        <w:jc w:val="both"/>
        <w:rPr>
          <w:sz w:val="18"/>
          <w:szCs w:val="18"/>
        </w:rPr>
      </w:pPr>
      <w:r w:rsidRPr="00931CB6">
        <w:rPr>
          <w:sz w:val="18"/>
          <w:szCs w:val="18"/>
        </w:rPr>
        <w:t>5.9.1. В досудебном порядке могут быть обжалованы действия (бездействие) и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должностных лиц Уполномоченного органа, муниципальных служащих – руководителю Уполномоченного органа (Главе муниципального образования);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МФЦ - в Уполномоченный орган, заключивший соглашение о взаимодействии с многофункциональным центром.</w:t>
      </w:r>
    </w:p>
    <w:p w:rsidR="00931CB6" w:rsidRPr="00931CB6" w:rsidRDefault="00931CB6" w:rsidP="00931CB6">
      <w:pPr>
        <w:spacing w:after="0" w:line="240" w:lineRule="auto"/>
        <w:ind w:left="42" w:right="141" w:firstLine="242"/>
        <w:jc w:val="both"/>
        <w:rPr>
          <w:sz w:val="18"/>
          <w:szCs w:val="18"/>
        </w:rPr>
      </w:pPr>
      <w:r w:rsidRPr="00931CB6">
        <w:rPr>
          <w:sz w:val="18"/>
          <w:szCs w:val="18"/>
        </w:rPr>
        <w:t>5.10. Право заявителя на получение информации и документов, необходимых для обоснования и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5.10.1. 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рабочих дней с момента обращения.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5.11. Способы информирования заявителей о порядке подачи и рассмотрения жалобы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1</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sz w:val="18"/>
          <w:szCs w:val="18"/>
        </w:rPr>
      </w:pPr>
      <w:r w:rsidRPr="00931CB6">
        <w:rPr>
          <w:sz w:val="18"/>
          <w:szCs w:val="18"/>
        </w:rPr>
        <w:t>по предоставлению муниципальной услуги</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«Предоставление молодым семьям</w:t>
      </w:r>
    </w:p>
    <w:p w:rsidR="00931CB6" w:rsidRPr="00931CB6" w:rsidRDefault="00931CB6" w:rsidP="00931CB6">
      <w:pPr>
        <w:spacing w:after="0" w:line="240" w:lineRule="auto"/>
        <w:ind w:left="5954" w:right="141"/>
        <w:jc w:val="center"/>
        <w:rPr>
          <w:sz w:val="18"/>
          <w:szCs w:val="18"/>
        </w:rPr>
      </w:pPr>
      <w:r w:rsidRPr="00931CB6">
        <w:rPr>
          <w:sz w:val="18"/>
          <w:szCs w:val="18"/>
        </w:rPr>
        <w:t>социальных выплат на приобретение</w:t>
      </w:r>
    </w:p>
    <w:p w:rsidR="00931CB6" w:rsidRPr="00931CB6" w:rsidRDefault="00931CB6" w:rsidP="00931CB6">
      <w:pPr>
        <w:spacing w:after="0" w:line="240" w:lineRule="auto"/>
        <w:ind w:left="5954" w:right="141"/>
        <w:jc w:val="center"/>
        <w:rPr>
          <w:sz w:val="18"/>
          <w:szCs w:val="18"/>
        </w:rPr>
      </w:pPr>
      <w:r w:rsidRPr="00931CB6">
        <w:rPr>
          <w:sz w:val="18"/>
          <w:szCs w:val="18"/>
        </w:rPr>
        <w:t>(строительство жилья)»</w:t>
      </w:r>
    </w:p>
    <w:p w:rsidR="00931CB6" w:rsidRPr="00931CB6" w:rsidRDefault="00931CB6" w:rsidP="00931CB6">
      <w:pPr>
        <w:spacing w:after="0" w:line="240" w:lineRule="auto"/>
        <w:ind w:left="42" w:right="141"/>
        <w:rPr>
          <w:b/>
          <w:bCs/>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Информация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о месте нахождения и графике работы территориальных органов, организаций, участвующих в предоставлении муниципальной услуги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1. МФЦ по Марёвскому муниципальному округу государственного областного автономного учреждения «Многофункциональный центр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Почтовый адрес МФЦ: 175350, Новгородская область, с. Марево, ул. Советов, д.27;</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Телефон/факс МФЦ 8-8162-60-88-06 доб. 5390, 5391</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электронной почты МФЦ: mfcmarevo@mail.ru.</w:t>
      </w:r>
    </w:p>
    <w:p w:rsidR="00931CB6" w:rsidRPr="00931CB6" w:rsidRDefault="00931CB6" w:rsidP="00931CB6">
      <w:pPr>
        <w:spacing w:after="0" w:line="240" w:lineRule="auto"/>
        <w:ind w:left="42" w:right="141" w:firstLine="242"/>
        <w:jc w:val="both"/>
        <w:rPr>
          <w:sz w:val="18"/>
          <w:szCs w:val="18"/>
        </w:rPr>
      </w:pPr>
      <w:r w:rsidRPr="00931CB6">
        <w:rPr>
          <w:sz w:val="18"/>
          <w:szCs w:val="18"/>
        </w:rPr>
        <w:t>График работы МФЦ:</w:t>
      </w:r>
    </w:p>
    <w:tbl>
      <w:tblPr>
        <w:tblW w:w="0" w:type="auto"/>
        <w:tblInd w:w="234" w:type="dxa"/>
        <w:tblCellMar>
          <w:left w:w="0" w:type="dxa"/>
          <w:right w:w="0" w:type="dxa"/>
        </w:tblCellMar>
        <w:tblLook w:val="04A0" w:firstRow="1" w:lastRow="0" w:firstColumn="1" w:lastColumn="0" w:noHBand="0" w:noVBand="1"/>
      </w:tblPr>
      <w:tblGrid>
        <w:gridCol w:w="4692"/>
        <w:gridCol w:w="3921"/>
      </w:tblGrid>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Понедельник</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w:t>
            </w:r>
          </w:p>
        </w:tc>
      </w:tr>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Вторник</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w:t>
            </w:r>
          </w:p>
        </w:tc>
      </w:tr>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Среда</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w:t>
            </w:r>
          </w:p>
        </w:tc>
      </w:tr>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Четверг</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10.00-17.00</w:t>
            </w:r>
          </w:p>
        </w:tc>
      </w:tr>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Пятница</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w:t>
            </w:r>
          </w:p>
        </w:tc>
      </w:tr>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Суббота</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Выходной</w:t>
            </w:r>
          </w:p>
        </w:tc>
      </w:tr>
      <w:tr w:rsidR="00931CB6" w:rsidRPr="00931CB6" w:rsidTr="00986F24">
        <w:tc>
          <w:tcPr>
            <w:tcW w:w="46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Воскресенье</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Выходной</w:t>
            </w:r>
          </w:p>
        </w:tc>
      </w:tr>
    </w:tbl>
    <w:p w:rsidR="00931CB6" w:rsidRPr="00931CB6" w:rsidRDefault="00931CB6" w:rsidP="00931CB6">
      <w:pPr>
        <w:spacing w:after="0" w:line="240" w:lineRule="auto"/>
        <w:ind w:left="5954" w:right="141"/>
        <w:jc w:val="center"/>
        <w:rPr>
          <w:sz w:val="18"/>
          <w:szCs w:val="18"/>
        </w:rPr>
      </w:pPr>
      <w:r w:rsidRPr="00931CB6">
        <w:rPr>
          <w:sz w:val="18"/>
          <w:szCs w:val="18"/>
        </w:rPr>
        <w:t>Приложение 2</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sz w:val="18"/>
          <w:szCs w:val="18"/>
        </w:rPr>
      </w:pPr>
      <w:r w:rsidRPr="00931CB6">
        <w:rPr>
          <w:sz w:val="18"/>
          <w:szCs w:val="18"/>
        </w:rPr>
        <w:t>по предоставлению муниципальной услуги</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«Предоставление молодым семьям</w:t>
      </w:r>
    </w:p>
    <w:p w:rsidR="00931CB6" w:rsidRPr="00931CB6" w:rsidRDefault="00931CB6" w:rsidP="00931CB6">
      <w:pPr>
        <w:spacing w:after="0" w:line="240" w:lineRule="auto"/>
        <w:ind w:left="5954" w:right="141"/>
        <w:jc w:val="center"/>
        <w:rPr>
          <w:sz w:val="18"/>
          <w:szCs w:val="18"/>
        </w:rPr>
      </w:pPr>
      <w:r w:rsidRPr="00931CB6">
        <w:rPr>
          <w:sz w:val="18"/>
          <w:szCs w:val="18"/>
        </w:rPr>
        <w:t>социальных выплат на приобретение</w:t>
      </w:r>
    </w:p>
    <w:p w:rsidR="00931CB6" w:rsidRPr="00931CB6" w:rsidRDefault="00931CB6" w:rsidP="00931CB6">
      <w:pPr>
        <w:spacing w:after="0" w:line="240" w:lineRule="auto"/>
        <w:ind w:left="5954" w:right="141"/>
        <w:jc w:val="center"/>
        <w:rPr>
          <w:sz w:val="18"/>
          <w:szCs w:val="18"/>
        </w:rPr>
      </w:pPr>
      <w:r w:rsidRPr="00931CB6">
        <w:rPr>
          <w:sz w:val="18"/>
          <w:szCs w:val="18"/>
        </w:rPr>
        <w:t>(строительство жилья)»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Блок-схема</w:t>
      </w:r>
    </w:p>
    <w:p w:rsidR="00931CB6" w:rsidRPr="00931CB6" w:rsidRDefault="00931CB6" w:rsidP="00931CB6">
      <w:pPr>
        <w:spacing w:after="0" w:line="240" w:lineRule="auto"/>
        <w:ind w:left="42" w:right="141"/>
        <w:jc w:val="center"/>
        <w:rPr>
          <w:sz w:val="18"/>
          <w:szCs w:val="18"/>
        </w:rPr>
      </w:pPr>
      <w:r w:rsidRPr="00931CB6">
        <w:rPr>
          <w:sz w:val="18"/>
          <w:szCs w:val="18"/>
        </w:rPr>
        <w:t>предоставления муниципальной услуги</w:t>
      </w:r>
    </w:p>
    <w:p w:rsidR="00931CB6" w:rsidRPr="00931CB6" w:rsidRDefault="00931CB6" w:rsidP="00931CB6">
      <w:pPr>
        <w:spacing w:after="0" w:line="240" w:lineRule="auto"/>
        <w:ind w:left="42" w:right="141"/>
        <w:jc w:val="center"/>
        <w:rPr>
          <w:sz w:val="18"/>
          <w:szCs w:val="18"/>
        </w:rPr>
      </w:pPr>
      <w:r w:rsidRPr="00931CB6">
        <w:rPr>
          <w:sz w:val="18"/>
          <w:szCs w:val="18"/>
        </w:rPr>
        <w:t>(не приводится)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3</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sz w:val="18"/>
          <w:szCs w:val="18"/>
        </w:rPr>
      </w:pPr>
      <w:r w:rsidRPr="00931CB6">
        <w:rPr>
          <w:sz w:val="18"/>
          <w:szCs w:val="18"/>
        </w:rPr>
        <w:t>по предоставлению муниципальной услуги</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«Предоставление молодым семьям</w:t>
      </w:r>
    </w:p>
    <w:p w:rsidR="00931CB6" w:rsidRPr="00931CB6" w:rsidRDefault="00931CB6" w:rsidP="00931CB6">
      <w:pPr>
        <w:spacing w:after="0" w:line="240" w:lineRule="auto"/>
        <w:ind w:left="5954" w:right="141"/>
        <w:jc w:val="center"/>
        <w:rPr>
          <w:sz w:val="18"/>
          <w:szCs w:val="18"/>
        </w:rPr>
      </w:pPr>
      <w:r w:rsidRPr="00931CB6">
        <w:rPr>
          <w:sz w:val="18"/>
          <w:szCs w:val="18"/>
        </w:rPr>
        <w:t>социальных выплат на приобретение</w:t>
      </w:r>
    </w:p>
    <w:p w:rsidR="00931CB6" w:rsidRPr="00931CB6" w:rsidRDefault="00931CB6" w:rsidP="00931CB6">
      <w:pPr>
        <w:spacing w:after="0" w:line="240" w:lineRule="auto"/>
        <w:ind w:left="5954" w:right="141"/>
        <w:jc w:val="center"/>
        <w:rPr>
          <w:sz w:val="18"/>
          <w:szCs w:val="18"/>
        </w:rPr>
      </w:pPr>
      <w:r w:rsidRPr="00931CB6">
        <w:rPr>
          <w:sz w:val="18"/>
          <w:szCs w:val="18"/>
        </w:rPr>
        <w:t>(строительство жилья)»</w:t>
      </w:r>
    </w:p>
    <w:p w:rsidR="00931CB6" w:rsidRPr="00931CB6" w:rsidRDefault="00931CB6" w:rsidP="00931CB6">
      <w:pPr>
        <w:spacing w:after="0" w:line="240" w:lineRule="auto"/>
        <w:ind w:left="5954" w:right="141"/>
        <w:jc w:val="center"/>
        <w:rPr>
          <w:sz w:val="18"/>
          <w:szCs w:val="18"/>
        </w:rPr>
      </w:pPr>
      <w:r w:rsidRPr="00931CB6">
        <w:rPr>
          <w:sz w:val="18"/>
          <w:szCs w:val="18"/>
        </w:rPr>
        <w:t>ОБРАЗЕЦ УВЕДОМЛЕНИЯ</w:t>
      </w:r>
    </w:p>
    <w:p w:rsidR="00931CB6" w:rsidRPr="00931CB6" w:rsidRDefault="00931CB6" w:rsidP="00931CB6">
      <w:pPr>
        <w:spacing w:after="0" w:line="240" w:lineRule="auto"/>
        <w:ind w:left="5954" w:right="141"/>
        <w:jc w:val="center"/>
        <w:rPr>
          <w:sz w:val="18"/>
          <w:szCs w:val="18"/>
        </w:rPr>
      </w:pPr>
      <w:r w:rsidRPr="00931CB6">
        <w:rPr>
          <w:sz w:val="18"/>
          <w:szCs w:val="18"/>
        </w:rPr>
        <w:t>№ __________________</w:t>
      </w:r>
    </w:p>
    <w:p w:rsidR="00931CB6" w:rsidRPr="00931CB6" w:rsidRDefault="00931CB6" w:rsidP="00931CB6">
      <w:pPr>
        <w:spacing w:after="0" w:line="240" w:lineRule="auto"/>
        <w:ind w:left="5954" w:right="141"/>
        <w:jc w:val="center"/>
        <w:rPr>
          <w:sz w:val="18"/>
          <w:szCs w:val="18"/>
        </w:rPr>
      </w:pPr>
      <w:r w:rsidRPr="00931CB6">
        <w:rPr>
          <w:sz w:val="18"/>
          <w:szCs w:val="18"/>
        </w:rPr>
        <w:t>"___" __________ ____ г.</w:t>
      </w:r>
    </w:p>
    <w:p w:rsidR="00931CB6" w:rsidRPr="00931CB6" w:rsidRDefault="00931CB6" w:rsidP="00931CB6">
      <w:pPr>
        <w:spacing w:after="0" w:line="240" w:lineRule="auto"/>
        <w:ind w:left="5954" w:right="141"/>
        <w:jc w:val="center"/>
        <w:rPr>
          <w:sz w:val="18"/>
          <w:szCs w:val="18"/>
          <w:vertAlign w:val="superscript"/>
        </w:rPr>
      </w:pPr>
      <w:r w:rsidRPr="00931CB6">
        <w:rPr>
          <w:sz w:val="18"/>
          <w:szCs w:val="18"/>
          <w:vertAlign w:val="superscript"/>
        </w:rPr>
        <w:t>Ф.И.О заявителя адрес проживания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УВЕДОМЛЕНИЕ</w:t>
      </w:r>
    </w:p>
    <w:p w:rsidR="00931CB6" w:rsidRPr="00931CB6" w:rsidRDefault="00931CB6" w:rsidP="00931CB6">
      <w:pPr>
        <w:spacing w:after="0" w:line="240" w:lineRule="auto"/>
        <w:ind w:left="42" w:right="141"/>
        <w:jc w:val="center"/>
        <w:rPr>
          <w:sz w:val="18"/>
          <w:szCs w:val="18"/>
        </w:rPr>
      </w:pPr>
      <w:r w:rsidRPr="00931CB6">
        <w:rPr>
          <w:b/>
          <w:bCs/>
          <w:sz w:val="18"/>
          <w:szCs w:val="18"/>
        </w:rPr>
        <w:t>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Уважаемый (ая) 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ответ на Ваше заявление от «____»_______20____ года о предоставлении социальной выплаты на приобретение или строительство индивидуального жилого дома сообщаем, что в соответствии с протоколом заседания общественной жилищной комиссии при Администрации __________ муниципального округа от «____»______________20_____ года Вам предоставляется муниципальная услуга.</w:t>
      </w:r>
    </w:p>
    <w:p w:rsidR="00931CB6" w:rsidRPr="00931CB6" w:rsidRDefault="00931CB6" w:rsidP="00931CB6">
      <w:pPr>
        <w:spacing w:after="0" w:line="240" w:lineRule="auto"/>
        <w:ind w:left="42" w:right="141" w:firstLine="242"/>
        <w:rPr>
          <w:sz w:val="18"/>
          <w:szCs w:val="18"/>
        </w:rPr>
      </w:pPr>
      <w:r w:rsidRPr="00931CB6">
        <w:rPr>
          <w:sz w:val="18"/>
          <w:szCs w:val="18"/>
        </w:rPr>
        <w:t>________________________________________________</w:t>
      </w:r>
    </w:p>
    <w:p w:rsidR="00931CB6" w:rsidRPr="00931CB6" w:rsidRDefault="00931CB6" w:rsidP="00931CB6">
      <w:pPr>
        <w:spacing w:after="0" w:line="240" w:lineRule="auto"/>
        <w:ind w:left="42" w:right="141" w:firstLine="242"/>
        <w:rPr>
          <w:sz w:val="18"/>
          <w:szCs w:val="18"/>
        </w:rPr>
      </w:pPr>
      <w:r w:rsidRPr="00931CB6">
        <w:rPr>
          <w:sz w:val="18"/>
          <w:szCs w:val="18"/>
          <w:vertAlign w:val="superscript"/>
        </w:rPr>
        <w:t>должностное лицо (наименование должности, подпись, расшифровка)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4</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sz w:val="18"/>
          <w:szCs w:val="18"/>
        </w:rPr>
      </w:pPr>
      <w:r w:rsidRPr="00931CB6">
        <w:rPr>
          <w:sz w:val="18"/>
          <w:szCs w:val="18"/>
        </w:rPr>
        <w:t>по предоставлению муниципальной услуги</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«Предоставление молодым семьям</w:t>
      </w:r>
    </w:p>
    <w:p w:rsidR="00931CB6" w:rsidRPr="00931CB6" w:rsidRDefault="00931CB6" w:rsidP="00931CB6">
      <w:pPr>
        <w:spacing w:after="0" w:line="240" w:lineRule="auto"/>
        <w:ind w:left="5954" w:right="141"/>
        <w:jc w:val="center"/>
        <w:rPr>
          <w:sz w:val="18"/>
          <w:szCs w:val="18"/>
        </w:rPr>
      </w:pPr>
      <w:r w:rsidRPr="00931CB6">
        <w:rPr>
          <w:sz w:val="18"/>
          <w:szCs w:val="18"/>
        </w:rPr>
        <w:t>социальных выплат на приобретение</w:t>
      </w:r>
    </w:p>
    <w:p w:rsidR="00931CB6" w:rsidRPr="00931CB6" w:rsidRDefault="00931CB6" w:rsidP="00931CB6">
      <w:pPr>
        <w:spacing w:after="0" w:line="240" w:lineRule="auto"/>
        <w:ind w:left="5954" w:right="141"/>
        <w:jc w:val="center"/>
        <w:rPr>
          <w:sz w:val="18"/>
          <w:szCs w:val="18"/>
        </w:rPr>
      </w:pPr>
      <w:r w:rsidRPr="00931CB6">
        <w:rPr>
          <w:sz w:val="18"/>
          <w:szCs w:val="18"/>
        </w:rPr>
        <w:t>(строительство жилья)»</w:t>
      </w:r>
    </w:p>
    <w:p w:rsidR="00931CB6" w:rsidRPr="00931CB6" w:rsidRDefault="00931CB6" w:rsidP="00931CB6">
      <w:pPr>
        <w:spacing w:after="0" w:line="240" w:lineRule="auto"/>
        <w:ind w:left="5954" w:right="141"/>
        <w:jc w:val="center"/>
        <w:rPr>
          <w:sz w:val="18"/>
          <w:szCs w:val="18"/>
        </w:rPr>
      </w:pPr>
      <w:r w:rsidRPr="00931CB6">
        <w:rPr>
          <w:sz w:val="18"/>
          <w:szCs w:val="18"/>
        </w:rPr>
        <w:t>ОБРАЗЕЦ УВЕДОМЛЕНИЯ</w:t>
      </w:r>
    </w:p>
    <w:p w:rsidR="00931CB6" w:rsidRPr="00931CB6" w:rsidRDefault="00931CB6" w:rsidP="00931CB6">
      <w:pPr>
        <w:spacing w:after="0" w:line="240" w:lineRule="auto"/>
        <w:ind w:left="5954" w:right="141"/>
        <w:jc w:val="center"/>
        <w:rPr>
          <w:sz w:val="18"/>
          <w:szCs w:val="18"/>
        </w:rPr>
      </w:pPr>
      <w:r w:rsidRPr="00931CB6">
        <w:rPr>
          <w:sz w:val="18"/>
          <w:szCs w:val="18"/>
        </w:rPr>
        <w:t>№ ___________________</w:t>
      </w:r>
    </w:p>
    <w:p w:rsidR="00931CB6" w:rsidRPr="00931CB6" w:rsidRDefault="00931CB6" w:rsidP="00931CB6">
      <w:pPr>
        <w:spacing w:after="0" w:line="240" w:lineRule="auto"/>
        <w:ind w:left="5954" w:right="141"/>
        <w:jc w:val="center"/>
        <w:rPr>
          <w:sz w:val="18"/>
          <w:szCs w:val="18"/>
        </w:rPr>
      </w:pPr>
      <w:r w:rsidRPr="00931CB6">
        <w:rPr>
          <w:sz w:val="18"/>
          <w:szCs w:val="18"/>
        </w:rPr>
        <w:t>"___" __________ ____ г.</w:t>
      </w:r>
    </w:p>
    <w:p w:rsidR="00931CB6" w:rsidRPr="00931CB6" w:rsidRDefault="00931CB6" w:rsidP="00931CB6">
      <w:pPr>
        <w:spacing w:after="0" w:line="240" w:lineRule="auto"/>
        <w:ind w:left="5954" w:right="141"/>
        <w:jc w:val="center"/>
        <w:rPr>
          <w:sz w:val="18"/>
          <w:szCs w:val="18"/>
        </w:rPr>
      </w:pPr>
      <w:r w:rsidRPr="00931CB6">
        <w:rPr>
          <w:sz w:val="18"/>
          <w:szCs w:val="18"/>
          <w:vertAlign w:val="superscript"/>
        </w:rPr>
        <w:t>Ф.И.О заявителя адрес проживания</w:t>
      </w:r>
    </w:p>
    <w:p w:rsidR="00931CB6" w:rsidRPr="00931CB6" w:rsidRDefault="00931CB6" w:rsidP="00931CB6">
      <w:pPr>
        <w:spacing w:after="0" w:line="240" w:lineRule="auto"/>
        <w:ind w:left="42" w:right="141"/>
        <w:rPr>
          <w:b/>
          <w:bCs/>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УВЕДОМЛЕНИЕ</w:t>
      </w:r>
    </w:p>
    <w:p w:rsidR="00931CB6" w:rsidRPr="00931CB6" w:rsidRDefault="00931CB6" w:rsidP="00931CB6">
      <w:pPr>
        <w:spacing w:after="0" w:line="240" w:lineRule="auto"/>
        <w:ind w:left="42" w:right="141"/>
        <w:jc w:val="center"/>
        <w:rPr>
          <w:sz w:val="18"/>
          <w:szCs w:val="18"/>
        </w:rPr>
      </w:pPr>
      <w:r w:rsidRPr="00931CB6">
        <w:rPr>
          <w:b/>
          <w:bCs/>
          <w:sz w:val="18"/>
          <w:szCs w:val="18"/>
        </w:rPr>
        <w:t>об отказе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Уважаемый (ая) 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t>На Ваше заявление от «_____» ______________ 20_____ года о предоставлении социальной выплаты на приобретение или строительство индивидуального жилого дома сообщаем, что в соответствии с протоколом заседания общественной жилищной комиссии при Администрации Марёвского муниципального округа от «____»_____________20____ года Вам отказано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________________________________________________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vertAlign w:val="superscript"/>
        </w:rPr>
        <w:t>должностное лицо (наименование должности, подпись, расшифровка)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Cs/>
          <w:sz w:val="18"/>
          <w:szCs w:val="18"/>
        </w:rPr>
      </w:pPr>
    </w:p>
    <w:p w:rsidR="00931CB6" w:rsidRPr="00931CB6" w:rsidRDefault="00931CB6" w:rsidP="00931CB6">
      <w:pPr>
        <w:spacing w:after="0" w:line="240" w:lineRule="auto"/>
        <w:ind w:left="42" w:right="141"/>
        <w:jc w:val="center"/>
        <w:rPr>
          <w:bCs/>
          <w:sz w:val="18"/>
          <w:szCs w:val="18"/>
        </w:rPr>
      </w:pPr>
      <w:r w:rsidRPr="00931CB6">
        <w:rPr>
          <w:bCs/>
          <w:sz w:val="18"/>
          <w:szCs w:val="18"/>
        </w:rPr>
        <w:t>П О С Т А Н О В Л Е Н И Е</w:t>
      </w:r>
    </w:p>
    <w:p w:rsidR="00931CB6" w:rsidRPr="00931CB6" w:rsidRDefault="00931CB6" w:rsidP="00931CB6">
      <w:pPr>
        <w:spacing w:after="0" w:line="240" w:lineRule="auto"/>
        <w:ind w:left="42" w:right="141"/>
        <w:jc w:val="center"/>
        <w:rPr>
          <w:bCs/>
          <w:sz w:val="18"/>
          <w:szCs w:val="18"/>
        </w:rPr>
      </w:pPr>
      <w:r w:rsidRPr="00931CB6">
        <w:rPr>
          <w:bCs/>
          <w:sz w:val="18"/>
          <w:szCs w:val="18"/>
        </w:rPr>
        <w:t>12.09.2024  №315</w:t>
      </w:r>
    </w:p>
    <w:p w:rsidR="00931CB6" w:rsidRPr="00931CB6" w:rsidRDefault="00931CB6" w:rsidP="00931CB6">
      <w:pPr>
        <w:spacing w:after="0" w:line="240" w:lineRule="auto"/>
        <w:ind w:left="42" w:right="141"/>
        <w:jc w:val="center"/>
        <w:rPr>
          <w:bCs/>
          <w:sz w:val="18"/>
          <w:szCs w:val="18"/>
        </w:rPr>
      </w:pPr>
      <w:r w:rsidRPr="00931CB6">
        <w:rPr>
          <w:bCs/>
          <w:sz w:val="18"/>
          <w:szCs w:val="18"/>
        </w:rPr>
        <w:t>с. Марёво</w:t>
      </w:r>
    </w:p>
    <w:p w:rsidR="00931CB6" w:rsidRPr="00931CB6" w:rsidRDefault="00931CB6" w:rsidP="00931CB6">
      <w:pPr>
        <w:spacing w:after="0" w:line="240" w:lineRule="auto"/>
        <w:ind w:left="42" w:right="141"/>
        <w:jc w:val="center"/>
        <w:rPr>
          <w:b/>
          <w:bCs/>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Об утверждении Административного регламента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Во исполнение Федерального закона от 27 июля 2010 года № 210-ФЗ "Об организации предоставления государственных и муниципальных услуг", в соответствии с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Утвердить прилагаемый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 Признать утратившими силу постановления Администрации муниципального района:</w:t>
      </w:r>
    </w:p>
    <w:p w:rsidR="00931CB6" w:rsidRPr="00931CB6" w:rsidRDefault="00931CB6" w:rsidP="00931CB6">
      <w:pPr>
        <w:spacing w:after="0" w:line="240" w:lineRule="auto"/>
        <w:ind w:left="42" w:right="141" w:firstLine="242"/>
        <w:jc w:val="both"/>
        <w:rPr>
          <w:sz w:val="18"/>
          <w:szCs w:val="18"/>
        </w:rPr>
      </w:pPr>
      <w:r w:rsidRPr="00931CB6">
        <w:rPr>
          <w:sz w:val="18"/>
          <w:szCs w:val="18"/>
        </w:rPr>
        <w:t>от 02.05.2017 № 211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и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 утвержденный постановлением Администрации муниципального округа от 04.04.2016 № 103»;</w:t>
      </w:r>
    </w:p>
    <w:p w:rsidR="00931CB6" w:rsidRPr="00931CB6" w:rsidRDefault="00931CB6" w:rsidP="00931CB6">
      <w:pPr>
        <w:spacing w:after="0" w:line="240" w:lineRule="auto"/>
        <w:ind w:left="42" w:right="141" w:firstLine="242"/>
        <w:jc w:val="both"/>
        <w:rPr>
          <w:sz w:val="18"/>
          <w:szCs w:val="18"/>
        </w:rPr>
      </w:pPr>
      <w:r w:rsidRPr="00931CB6">
        <w:rPr>
          <w:sz w:val="18"/>
          <w:szCs w:val="18"/>
        </w:rPr>
        <w:t>от 18.05.2017 № 254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 утвержденный постановлением Администрации Марёвского муниципального округа от 04.04.2016 № 103»;</w:t>
      </w:r>
    </w:p>
    <w:p w:rsidR="00931CB6" w:rsidRPr="00931CB6" w:rsidRDefault="00931CB6" w:rsidP="00931CB6">
      <w:pPr>
        <w:spacing w:after="0" w:line="240" w:lineRule="auto"/>
        <w:ind w:left="42" w:right="141" w:firstLine="242"/>
        <w:jc w:val="both"/>
        <w:rPr>
          <w:sz w:val="18"/>
          <w:szCs w:val="18"/>
        </w:rPr>
      </w:pPr>
      <w:r w:rsidRPr="00931CB6">
        <w:rPr>
          <w:sz w:val="18"/>
          <w:szCs w:val="18"/>
        </w:rPr>
        <w:t>от 14.05.2018 № 160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 утвержденный постановлением Администрации муниципального округа от 04.04.2016 № 103»;</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от 16.08.2018 № 317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w:t>
      </w:r>
      <w:r w:rsidRPr="00931CB6">
        <w:rPr>
          <w:sz w:val="18"/>
          <w:szCs w:val="18"/>
        </w:rPr>
        <w:lastRenderedPageBreak/>
        <w:t>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w:t>
      </w:r>
    </w:p>
    <w:p w:rsidR="00931CB6" w:rsidRPr="00931CB6" w:rsidRDefault="00931CB6" w:rsidP="00931CB6">
      <w:pPr>
        <w:spacing w:after="0" w:line="240" w:lineRule="auto"/>
        <w:ind w:left="42" w:right="141" w:firstLine="242"/>
        <w:jc w:val="both"/>
        <w:rPr>
          <w:sz w:val="18"/>
          <w:szCs w:val="18"/>
        </w:rPr>
      </w:pPr>
      <w:r w:rsidRPr="00931CB6">
        <w:rPr>
          <w:sz w:val="18"/>
          <w:szCs w:val="18"/>
        </w:rPr>
        <w:t>от 21.08.2019 № 338 «О внесении изменений в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b/>
          <w:sz w:val="18"/>
          <w:szCs w:val="18"/>
        </w:rPr>
      </w:pPr>
      <w:r w:rsidRPr="00931CB6">
        <w:rPr>
          <w:b/>
          <w:sz w:val="18"/>
          <w:szCs w:val="18"/>
        </w:rPr>
        <w:t> </w:t>
      </w: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12.09.2024  № 315</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АДМИНИСТРАТИВНЫЙ РЕГЛАМЕНТ</w:t>
      </w:r>
    </w:p>
    <w:p w:rsidR="00931CB6" w:rsidRPr="00931CB6" w:rsidRDefault="00931CB6" w:rsidP="00931CB6">
      <w:pPr>
        <w:spacing w:after="0" w:line="240" w:lineRule="auto"/>
        <w:ind w:left="42" w:right="141"/>
        <w:jc w:val="center"/>
        <w:rPr>
          <w:sz w:val="18"/>
          <w:szCs w:val="18"/>
        </w:rPr>
      </w:pPr>
      <w:r w:rsidRPr="00931CB6">
        <w:rPr>
          <w:b/>
          <w:bCs/>
          <w:sz w:val="18"/>
          <w:szCs w:val="18"/>
        </w:rPr>
        <w:t>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w:t>
      </w:r>
    </w:p>
    <w:p w:rsidR="00931CB6" w:rsidRPr="00931CB6" w:rsidRDefault="00931CB6" w:rsidP="00931CB6">
      <w:pPr>
        <w:spacing w:after="0" w:line="240" w:lineRule="auto"/>
        <w:ind w:left="42" w:right="141"/>
        <w:rPr>
          <w:b/>
          <w:bCs/>
          <w:sz w:val="18"/>
          <w:szCs w:val="18"/>
        </w:rPr>
      </w:pPr>
    </w:p>
    <w:p w:rsidR="00931CB6" w:rsidRPr="00931CB6" w:rsidRDefault="00931CB6" w:rsidP="00931CB6">
      <w:pPr>
        <w:spacing w:after="0" w:line="240" w:lineRule="auto"/>
        <w:ind w:left="42" w:right="141" w:firstLine="242"/>
        <w:jc w:val="both"/>
        <w:rPr>
          <w:sz w:val="18"/>
          <w:szCs w:val="18"/>
        </w:rPr>
      </w:pPr>
      <w:r w:rsidRPr="00931CB6">
        <w:rPr>
          <w:b/>
          <w:bCs/>
          <w:sz w:val="18"/>
          <w:szCs w:val="18"/>
        </w:rPr>
        <w:t>1. Общие положения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1.1. Предмет регулирования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Предметом регулирования Административного регламента предоставления Администрацией Марёвского муниципального округа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 (далее Административный регламент) является регулирование отношений, возникающих между Администрацией Марёвского муниципального округа и физическими лицами при предоставлении муниципальной услуги по предоставлению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 (далее муниципальная услуга).</w:t>
      </w:r>
    </w:p>
    <w:p w:rsidR="00931CB6" w:rsidRPr="00931CB6" w:rsidRDefault="00931CB6" w:rsidP="00931CB6">
      <w:pPr>
        <w:spacing w:after="0" w:line="240" w:lineRule="auto"/>
        <w:ind w:left="42" w:right="141" w:firstLine="242"/>
        <w:jc w:val="both"/>
        <w:rPr>
          <w:sz w:val="18"/>
          <w:szCs w:val="18"/>
        </w:rPr>
      </w:pPr>
      <w:r w:rsidRPr="00931CB6">
        <w:rPr>
          <w:sz w:val="18"/>
          <w:szCs w:val="18"/>
        </w:rPr>
        <w:t>1.2. Круг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1.2.1. Заявителями на предоставление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w:t>
      </w:r>
    </w:p>
    <w:p w:rsidR="00931CB6" w:rsidRPr="00931CB6" w:rsidRDefault="00931CB6" w:rsidP="00931CB6">
      <w:pPr>
        <w:spacing w:after="0" w:line="240" w:lineRule="auto"/>
        <w:ind w:left="42" w:right="141" w:firstLine="242"/>
        <w:jc w:val="both"/>
        <w:rPr>
          <w:sz w:val="18"/>
          <w:szCs w:val="18"/>
        </w:rPr>
      </w:pPr>
      <w:r w:rsidRPr="00931CB6">
        <w:rPr>
          <w:sz w:val="18"/>
          <w:szCs w:val="18"/>
        </w:rPr>
        <w:t>2) 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и 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признанным нуждающимися в жилых помещениях или имевшим основания быть признанными нуждающимися в жилых помещениях в соответствии с настоящим Федеральным законом до гибели (смерти) военнослужащего или гражданина, уволенного с военной службы,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w:t>
      </w:r>
    </w:p>
    <w:p w:rsidR="00931CB6" w:rsidRPr="00931CB6" w:rsidRDefault="00931CB6" w:rsidP="00931CB6">
      <w:pPr>
        <w:spacing w:after="0" w:line="240" w:lineRule="auto"/>
        <w:ind w:left="42" w:right="141" w:firstLine="242"/>
        <w:jc w:val="both"/>
        <w:rPr>
          <w:sz w:val="18"/>
          <w:szCs w:val="18"/>
        </w:rPr>
      </w:pPr>
      <w:r w:rsidRPr="00931CB6">
        <w:rPr>
          <w:sz w:val="18"/>
          <w:szCs w:val="18"/>
        </w:rPr>
        <w:t>3) граждане,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содержащихся за счет средств федерального бюджета,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w:t>
      </w:r>
    </w:p>
    <w:p w:rsidR="00931CB6" w:rsidRPr="00931CB6" w:rsidRDefault="00931CB6" w:rsidP="00931CB6">
      <w:pPr>
        <w:spacing w:after="0" w:line="240" w:lineRule="auto"/>
        <w:ind w:left="42" w:right="141" w:firstLine="242"/>
        <w:jc w:val="both"/>
        <w:rPr>
          <w:sz w:val="18"/>
          <w:szCs w:val="18"/>
        </w:rPr>
      </w:pPr>
      <w:r w:rsidRPr="00931CB6">
        <w:rPr>
          <w:sz w:val="18"/>
          <w:szCs w:val="18"/>
        </w:rPr>
        <w:t>4) граждане, уволенные с военной службы, имеющие право на обеспечение жилыми помещениями в соответствии с законодательством СССР и подлежащие обеспечению жилыми помещениями за счет средств федерального бюджета.</w:t>
      </w:r>
    </w:p>
    <w:p w:rsidR="00931CB6" w:rsidRPr="00931CB6" w:rsidRDefault="00931CB6" w:rsidP="00931CB6">
      <w:pPr>
        <w:spacing w:after="0" w:line="240" w:lineRule="auto"/>
        <w:ind w:left="42" w:right="141" w:firstLine="242"/>
        <w:jc w:val="both"/>
        <w:rPr>
          <w:sz w:val="18"/>
          <w:szCs w:val="18"/>
        </w:rPr>
      </w:pPr>
      <w:r w:rsidRPr="00931CB6">
        <w:rPr>
          <w:sz w:val="18"/>
          <w:szCs w:val="18"/>
        </w:rPr>
        <w:t>5) Для получения муниципальной услуги в электронном виде используется личный кабинет физического лица или юридического лица на едином портале государственных и муниципальных услуг (функций) или портале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1.3. Требования к порядку информирования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1.3.1. Порядок информирования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 Администрации Марёвского муниципального округа и отдела ЖКХ, дорожного хозяйства и транспорта Администрации Марёвского муниципального (далее –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Почтовый адрес Уполномоченного органа: 175350, Новгородская область, с. Марево, ул. Советов, д.27;</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Телефон/факс: 8(81663 ) 2-11-62;</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электронной почты: jkh.marevo@yandex.ru;</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 для информирования по вопросам, связанным с предоставлением муниципальной услуги 8(81663) 2-13-65, доб. 6826, 6827.</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Адрес официального сайта Уполномоченного органа в информационно-телекоммуникационной сети общего пользования «Интернет» (далее – Интернет-сайт): https://marevoadm.gosuslugi.ru/;</w:t>
      </w:r>
    </w:p>
    <w:p w:rsidR="00931CB6" w:rsidRPr="00931CB6" w:rsidRDefault="00931CB6" w:rsidP="00931CB6">
      <w:pPr>
        <w:spacing w:after="0" w:line="240" w:lineRule="auto"/>
        <w:ind w:left="42" w:right="141" w:firstLine="242"/>
        <w:jc w:val="both"/>
        <w:rPr>
          <w:sz w:val="18"/>
          <w:szCs w:val="18"/>
        </w:rPr>
      </w:pPr>
      <w:r w:rsidRPr="00931CB6">
        <w:rPr>
          <w:sz w:val="18"/>
          <w:szCs w:val="18"/>
        </w:rPr>
        <w:t>В рамках информирования заявителей о порядке предоставления муниципальной услуги функционируют информационные порталы:</w:t>
      </w:r>
    </w:p>
    <w:p w:rsidR="00931CB6" w:rsidRPr="00931CB6" w:rsidRDefault="00931CB6" w:rsidP="00931CB6">
      <w:pPr>
        <w:spacing w:after="0" w:line="240" w:lineRule="auto"/>
        <w:ind w:left="42" w:right="141" w:firstLine="242"/>
        <w:jc w:val="both"/>
        <w:rPr>
          <w:sz w:val="18"/>
          <w:szCs w:val="18"/>
        </w:rPr>
      </w:pPr>
      <w:r w:rsidRPr="00931CB6">
        <w:rPr>
          <w:sz w:val="18"/>
          <w:szCs w:val="18"/>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931CB6" w:rsidRPr="00931CB6" w:rsidRDefault="00931CB6" w:rsidP="00931CB6">
      <w:pPr>
        <w:spacing w:after="0" w:line="240" w:lineRule="auto"/>
        <w:ind w:left="42" w:right="141" w:firstLine="242"/>
        <w:jc w:val="both"/>
        <w:rPr>
          <w:sz w:val="18"/>
          <w:szCs w:val="18"/>
        </w:rPr>
      </w:pPr>
      <w:r w:rsidRPr="00931CB6">
        <w:rPr>
          <w:sz w:val="18"/>
          <w:szCs w:val="18"/>
        </w:rPr>
        <w:t>2) федеральная государственная информационная система «Единый портал государственных и муниципальных услуг (функций)»: http://www.gosuslugi.ru.».</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Почтовый адрес МФЦ: 175350, Новгородская область, с. Марево, ул. Советов, д.27;</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Телефон/факс МФЦ: 8(81663)2-13-97</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электронной почты МФЦ: mfcmarevo@mail.ru.</w:t>
      </w:r>
    </w:p>
    <w:p w:rsidR="00931CB6" w:rsidRPr="00931CB6" w:rsidRDefault="00931CB6" w:rsidP="00931CB6">
      <w:pPr>
        <w:spacing w:after="0" w:line="240" w:lineRule="auto"/>
        <w:ind w:left="42" w:right="141" w:firstLine="242"/>
        <w:jc w:val="both"/>
        <w:rPr>
          <w:sz w:val="18"/>
          <w:szCs w:val="18"/>
        </w:rPr>
      </w:pPr>
      <w:r w:rsidRPr="00931CB6">
        <w:rPr>
          <w:sz w:val="18"/>
          <w:szCs w:val="18"/>
        </w:rPr>
        <w:t>График работы Уполномоченного органа:</w:t>
      </w:r>
    </w:p>
    <w:tbl>
      <w:tblPr>
        <w:tblW w:w="0" w:type="auto"/>
        <w:tblInd w:w="220" w:type="dxa"/>
        <w:tblCellMar>
          <w:left w:w="0" w:type="dxa"/>
          <w:right w:w="0" w:type="dxa"/>
        </w:tblCellMar>
        <w:tblLook w:val="04A0" w:firstRow="1" w:lastRow="0" w:firstColumn="1" w:lastColumn="0" w:noHBand="0" w:noVBand="1"/>
      </w:tblPr>
      <w:tblGrid>
        <w:gridCol w:w="2802"/>
        <w:gridCol w:w="6095"/>
      </w:tblGrid>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Понедельник</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 перерыв на обед 12.30-14.00</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Вторник</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 перерыв на обед 12.30-14.00</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Среда</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 перерыв на обед 12.30-14.00</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Четверг</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 перерыв на обед 12.30-14.00</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Пятница</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8.30-17.00 перерыв на обед 12.30-14.00</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Суббота</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Выходной</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Воскресенье</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Выходной</w:t>
            </w:r>
          </w:p>
        </w:tc>
      </w:tr>
      <w:tr w:rsidR="00931CB6" w:rsidRPr="00931CB6" w:rsidTr="00986F24">
        <w:tc>
          <w:tcPr>
            <w:tcW w:w="28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Предпраздничные дни</w:t>
            </w:r>
          </w:p>
        </w:tc>
        <w:tc>
          <w:tcPr>
            <w:tcW w:w="60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42" w:right="141"/>
              <w:rPr>
                <w:sz w:val="18"/>
                <w:szCs w:val="18"/>
              </w:rPr>
            </w:pPr>
            <w:r w:rsidRPr="00931CB6">
              <w:rPr>
                <w:sz w:val="18"/>
                <w:szCs w:val="18"/>
              </w:rPr>
              <w:t>8.30-16.00 перерыв на обед 12.30-14.00</w:t>
            </w:r>
          </w:p>
        </w:tc>
      </w:tr>
    </w:tbl>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1.3.2. Способы и порядок получения информации о правилах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Информацию о правилах предоставления муниципальной услуги заявитель может получить следующими способами: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лично;</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посредством телефонной, факсимильной связи;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посредством электронной связи,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посредством почтовой связи;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информационных стендах в помещениях Уполномоченного органа,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информационно-телекоммуникационных сетях общего пользования: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официальном сайте Уполномоченного органа,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http://uslugi.novreg.ru»;</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и муниципальных услуг (функций)»: http://www.gosuslugi.ru.</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1.3.3. 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информационных стендах Уполномоченного органа, МФЦ; в средствах массовой информации;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официальном Интернет-сайте Администрации Марёвского муниципального округа, МФЦ; на Едином портале государственных и муниципальных услуг (функций);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Портале государственных и муниципальных услуг (функций) Новгородской области.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1.3.4.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Специалисты Уполномоченного органа, ответственные за информирование, определяются должностными инструкциями специалистов Уполномоченного органа, которые размещаются на официальном Интернет-сайте и на информационном стенде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1.3.5. Информирование о правилах предоставления муниципальной услуги осуществляется по следующим вопросам: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место нахождения Уполномоченного органа, его структурных подразделений,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график работы Уполномоченного органа,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адресе Интернет-сайтов Уполномоченного органа,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адресе электронной почты Уполномоченного органа,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ход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административные процедуры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срок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порядок и формы контроля за предоставлением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основания для отказа в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иная информация о деятельности Уполномоченного органа, в соответствии с Федеральным законом от 9 февраля 2009 года №8-ФЗ «Об обеспечении доступа к информации о деятельности государственных органов и органов местного самоуправления».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1.3.6. 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Информирование проводится на русском языке в форме: индивидуального и публичного информирования.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1.3.6.1.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w:t>
      </w:r>
      <w:r w:rsidRPr="00931CB6">
        <w:rPr>
          <w:sz w:val="18"/>
          <w:szCs w:val="18"/>
        </w:rPr>
        <w:lastRenderedPageBreak/>
        <w:t>информирование, заявителю для разъяснения.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1.3.6.2. 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1.3.6.3.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1.3.6.4.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средствах массовой информации;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официальном Интернет-сайте;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Едином портале государственных и муниципальных услуг (функций);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Портале государственных и муниципальных услуг (функций) Новгородской области;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информационных стендах Уполномоченного органа,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931CB6" w:rsidRPr="00931CB6" w:rsidRDefault="00931CB6" w:rsidP="00931CB6">
      <w:pPr>
        <w:widowControl w:val="0"/>
        <w:spacing w:after="0" w:line="240" w:lineRule="auto"/>
        <w:ind w:left="42" w:right="141" w:firstLine="242"/>
        <w:jc w:val="both"/>
        <w:rPr>
          <w:sz w:val="18"/>
          <w:szCs w:val="18"/>
        </w:rPr>
      </w:pPr>
      <w:r w:rsidRPr="00931CB6">
        <w:rPr>
          <w:b/>
          <w:bCs/>
          <w:sz w:val="18"/>
          <w:szCs w:val="18"/>
        </w:rPr>
        <w:t>II. Стандарт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 Наименование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Наименование муниципальной услуги -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2.2. Наименование органа местного самоуправления, предоставляющего муниципальную услугу Администрация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2.2.1. Муниципальная услуга предоставляется: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Отделом ЖКХ, дорожного хозяйства и транспорта Администрации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МФЦ по месту жительства заявителя - в части приема и выдачи документов на предоставление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2.2.2. Должностные лица, ответственные за предоставление муниципальной услуги, определяются решением Администрации округа, которое размещается на официальном сайте Администрации округа, на информационном стенде Администрации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Результат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2.3.1. Результатом предоставления муниципальной услуги является принятие решения Администрацией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 предоставлению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об отказе заявителю.</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2.4. Срок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2.4.1 Срок предоставления муниципальной услуги не позднее чем через тридцать рабочих дней со дня представления документов, указанных в подразделе 2.6 настоящего административного регламента, обязанность по предоставлению которых возложена на заявителя, в орган местного самоуправления. В случае представления заявления и документов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2.5. Перечень нормативных правовых актов, регулирующих отношения, возникающие в связи с предоставлением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Отношения, возникающие в связи с предоставлением муниципальной услуги, регулируются следующими нормативными правовыми актами: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Федеральный закон от 27 мая 1998 года N 76-ФЗ «О статусе военнослужащих» ("Российская газета", N 104, 02.06.1998);</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ст.3822);</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Жилищным кодексом Российской Федерации (Собрание законодательства Российской Федерации, 03.01.2005, № 1 (часть 1), ст.14);</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Федеральным законом от 27 июля 2006 года N 152-ФЗ «О персональных данных» (Собрание законодательства Российской Федерации, 31.07.2006, № 31(1ч.), ст. 3451);</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Федеральным законом от 27 июля 2010 года № 210-ФЗ «Об организации предоставления государственных и муниципальных услуг» («Российская газета», № 168, 30.07.2010);</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областным законом от 01.04.2011 №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 ("Новгородские ведомости" (официальный выпуск), N 9, 06.04.2011);</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органов </w:t>
      </w:r>
      <w:r w:rsidRPr="00931CB6">
        <w:rPr>
          <w:sz w:val="18"/>
          <w:szCs w:val="18"/>
        </w:rPr>
        <w:lastRenderedPageBreak/>
        <w:t>государственной власти Новгородской области, муниципальными правовыми актами Администрации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2.6.1. Для предоставления муниципальной услуги заявитель подает заявление в соответствии с образцом (Приложение № 1 к настоящему Административному регламенту) с приложением следующих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 заявление, подписанное гражданином и совершеннолетними членами его семьи, по форме согласно приложению 1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Заявление заполняется при помощи средств электронно-вычислительной техники или от руки разборчиво (печатными буквами). Исправление ошибок в заявлении не допускается.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Заявление подается лично гражданином либо иным лицом на основании доверенности, удостоверенной в установленном порядке. В отношении гражданина, признанного в установленном порядке недееспособным, заявление подается законным представителем при представлении документов, подтверждающих права законных представителей. В отношении гражданина, признанного в установленном порядке недееспособным, все пункты заявления заполняются законным представителем, который указывает данные недееспособного гражданина;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 копии документов, удостоверяющих личность гражданина и совместно проживающих с ним членов его семьи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не достигших 14 лет, - свидетельство о рождении);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 документы, подтверждающие родственные отношения гражданина и лиц, указанных им в качестве членов семьи (свидетельство о рождении, свидетельство об усыновлении, свидетельство об установлении отцовства, свидетельство о заключении брака, свидетельство о расторжении брака и иные документы, содержащие требуемые сведения), - в случае отсутствия в паспорте гражданина Российской Федерации сведений о родственных отношениях;</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 документы о составе семьи гражданина (свидетельство о рождении, свидетельство о заключении брака, решение об усыновлении (удочерении), судебные решения и иные документы, содержащие требуемые сведения);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 документы, подтверждающие право собственности или пользования жилым помещением, занимаемым гражданином и членами его семьи, в случае если сведения о них не зарегистрированы в Едином государственном реестре недвижимости;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6) выписка из приказа об увольнении с военной службы (службы) с указанием основания увольнения;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7) выписка из приказа об исключении из списков личного состава части (учреждения, организации);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8) справка из военного комиссариата об общей продолжительности военной службы (службы);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9) копии правоустанавливающих документов на объекты недвижимости, права на которые не зарегистрированы в Едином государственном реестре недвижимости (в случае наличия);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10) справка (выписка из личного дела), заверенная полномочным органом Министерства обороны Российской Федерации, подтверждающая состав членов семьи граждан на момент увольнения со службы;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11) копия финансового лицевого счета или иной документ, подтверждающий количество лиц, зарегистрированных по месту жительства заявителя (в случаях, если по независящим от заявителя обстоятельствам указанные документы не могут быть получены, представляются документы, подтверждающие невозможность их получения);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12) справка квартирно-эксплуатационного органа о сдаче жилья по последнему месту военной службы (службы) - в случае отсутствия у граждан жилых помещений для постоянного проживания.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13) справка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от 21 июля 1997 года N 122-ФЗ «О государственной регистрации прав на недвижимое имущество и сделок с ним» (далее - Федеральный закон «О государственной регистрации прав на недвижимое имущество и сделок с ним») на территории субъекта Российской Федерации (за исключением Новгородской области), который являлся местом жительства гражданина и (или) членов его семьи до 1 января 2000 года. В случае изменения гражданином и (или) членами его семьи фамилии, имени, отчества указанная в настоящем пункте справка представляется на фамилию, имя, отчество, под которыми гражданин и (или) члены его семьи приобретали и осуществляли свои права и обязанности до 1 января 2000 года;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14) копии документов, свидетельствующих о перемене фамилии, имени и (или) отчества (в случае если гражданин изменил фамилию, имя и (или) отчество).</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Заявление и документы, указанные в настоящей части, могут быть переданы в электронном виде через региональную государственную информационную систему «Портал государственных и муниципальных услуг (функций) Новгородской области», федеральную государственную информационную систему «Единый портал государственных и муниципальных услуг (функций)».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случае направления заявления и документов в электронном виде с использованием государственных информационных систем представляемые заявление и документы подписываются в соответствии с требованиями Федерального закона от 6 апреля 2011 года № 63-ФЗ «Об электронной подписи».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(ч. 3 ст. 7 Федерального закона № 210-ФЗ).</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Копии документов должны быть заверены в установленном порядке или представлены одновременно с оригиналами и заверены лицом, принимающим документы.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Ответственность за достоверность представляемых сведений возлагается на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Одновременно с документами, указанными в части 2.6.1. заявитель представляет согласие на обработку персональных данных гражданина, членов его семьи или их законных представителей в случаях и в форме, установленных федеральными законами от 27 июля 2006 года N 152-ФЗ "О персональных данных" и от 27 июля 2010 года N 210-ФЗ "Об организации предоставления государственных и муниципальных услуг", и документы, подтверждающие его полномочие действовать от имени членов семьи или их законных представителей при передаче персональных данных указанных лиц в орган местного самоуправления.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2.6.2. Документы и информация, которые заявитель должен представить самостоятельно:</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Документы, указанные в подпунктах 1-16 пункта 2.6.1 настоящего Административного регламента, представляются заявителем самостоятельно.</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2.6.3.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а) выписку из Единого государственного реестра недвижимости о наличии или отсутствии зарегистрированных прав на жилые </w:t>
      </w:r>
      <w:r w:rsidRPr="00931CB6">
        <w:rPr>
          <w:sz w:val="18"/>
          <w:szCs w:val="18"/>
        </w:rPr>
        <w:lastRenderedPageBreak/>
        <w:t>помещения у гражданина и членов его семьи;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справку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 государственной регистрации прав на недвижимое имущество и сделок с ним" на территории Новгородской области. В случае изменения гражданином и (или) членами его семьи фамилии, имени, отчества указанная в настоящем пункте справка запрашивается на фамилию, имя, отчество, под которыми гражданин и (или) члены его семьи приобретали и осуществляли свои права и обязанности до 1 января 2000 года;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выписку из решения органа местного самоуправления о постановке на учет в качестве нуждающихся в жилых помещениях, за исключением случаев, когда указанный документ находится в распоряжении органа местного самоуправления.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Указанные в настоящей части документы (сведения) не запрашиваются органом местного самоуправления в случае, если они представлены гражданином по собственной инициативе.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Указанные документы (сведения) не запрашиваются органом местного самоуправления в случае, если они представлены гражданином по собственной инициативе или находятся в распоряжении Администрации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2.6.4.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2.7.1. Единый государственном реестр недвижимости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выписку из Единого государственного реестра недвижимости о наличии или отсутствии зарегистрированных прав на жилые помещения у гражданина и членов его семьи;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справку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 государственной регистрации прав на недвижимое имущество и сделок с ним" на территории Новгородской области. В случае изменения гражданином и (или) членами его семьи фамилии, имени, отчества указанная в настоящем пункте справка запрашивается на фамилию, имя, отчество, под которыми гражданин и (или) члены его семьи приобретали и осуществляли свои права и обязанности до 1 января 2000 года;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выписку из решения органа местного самоуправления о постановке на учет в качестве нуждающихся в жилых помещениях, за исключением случаев, когда указанный документ находится в распоряжении органа местного самоуправления.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2.7.7. Непредставление заявителем указанных документов не является основанием для отказа заявителю в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2.8. Указание на запрет требовать от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2.8.1. Требования к взаимодействию с заявителем при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Специалисты не вправе требовать от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931CB6">
        <w:rPr>
          <w:sz w:val="18"/>
          <w:szCs w:val="18"/>
        </w:rPr>
        <w:lastRenderedPageBreak/>
        <w:t>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2.9. Исчерпывающий перечень оснований для отказа в приеме документов, необходимых для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Основания для отказа в приеме документов отсутствуют.</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2.10. Исчерпывающий перечень оснований для приостановления или отказа в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2.10.1. Основанием для приостановления предоставления муниципальной услуги является отсутствие документов, подтверждающих согласие на обработку персональных данных лиц, не являющихся заявителями, при необходимости их обработки в рамках оказания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2.10.2. Основаниями для отказа в предоставлении муниципальной услуги являются: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непредставление документов, указанных в пункте 2.6.2 настоящее Административного регламента, обязанность по представлению которых возложена на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лицо, подавшее заявление, не относится к категории заявителей, указанных в пункте 1.2.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лицо, подавшее заявление, ранее реализовало право на улучшение жилищных условий с использованием социальной выплаты.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2.10.3. Мотивированное решение об отказе в предоставлении муниципальной услуги выдается или направляется гражданину, подавшему соответствующее заявление, не позднее, чем через 3 (три) рабочих дня со дня принятия такого решения и может быть обжаловано им в судебном порядке.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2.10.4. Граждане имеют право повторно обратиться в орган местного самоуправления за получением муниципальной услуги после устранения предусмотренных пунктом 2.10.2 настоящего Административного регламента оснований для отказа в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местного самоуправления и организациями, участвующими в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2.12. Размер платы, взимаемой с заявителя при предоставлении муниципальной услуги, и способы ее взимания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Муниципальная услуга предоставляется бесплатно.</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2.13.2.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2.14. Срок и порядок регистрации запроса заявителя о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2.14.1. Запрос заявителя о предоставлении муниципальной услуги регистрируется Уполномоченным органом Администрации муниципального округа в день обращения заявителя за предоставлением муниципальной услуги в соответствующем журнале. Заявителю, подавшему заявление и документы, органом местного самоуправления либо многофункциональным центром выдается расписка в получении этих документов с указанием их перечня и даты получения.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2.14.2. 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Администрацию муниципального округа, либо на следующий день в случае поступления запроса заявителя о предоставлении муниципальной услуги по окончании рабочего времени Администрации муниципального округа.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Администрации муниципального округа, следующий за выходным или нерабочим праздничным днем.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Администрацией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2.14.3. Порядок регистрации запроса заявителя о предоставлении услуги, предоставляемой организацией, участвующей в предоставлении муниципальной услуги, устанавливается регламентами организаций, указанных в приложении № 1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2.15.1. Рабочие кабинеты Уполномоченного органа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2.15.3. Требования к размещению мест ожидания: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места ожидания должны быть оборудованы стульями (кресельными секциями) и (или) скамьями (банкетками);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lastRenderedPageBreak/>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2.15.4. Требования к оформлению входа в здание: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здание должно быть оборудовано удобной лестницей с поручнями для свободного доступа заявителей в помещение;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центральный вход в здание должен быть оборудован информационной табличкой (вывеской), содержащей следующую информацию:</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наименование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режим работы;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вход и выход из здания оборудуются соответствующими указателями;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г) информационные таблички должны размещаться рядом с входом либо на двери входа так, чтобы их хорошо видели посетители;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 фасад здания (строения) должен быть оборудован осветительными приборами; </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2.15.6. Требования к местам приема заявителей: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кабинеты приема заявителей должны быть оборудованы информационными табличками с указанием: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номера кабинета;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фамилии, имени, отчества и должности специалиста, осуществляющего предоставление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времени перерыва на обед;</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место для приема заявителя должно быть снабжено стулом, иметь место для письма и раскладки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2.15.8. В здании, в котором предоставляется муниципальная услуга, создаются условия для прохода инвалидов и маломобильных групп населения.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2.16.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2.16.1. 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Показатели доступности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2.16.2. Показателем доступности является информационная открытость порядка и правил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наличие административного регламента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наличие информации об оказании муниципальной услуги в средствах массовой информации, общедоступных местах, на стендах в Администрации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2.16.3. Показателями качества предоставления муниципальной услуги являются: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степень удовлетворенности граждан качеством и доступностью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соответствие предоставляемой муниципальной услуги требованиям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соблюдение сроков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количество обоснованных жалоб;</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регистрация, учет и анализ жалоб и обращений в Администрации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2.17.2. 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Марёвского муниципального округа и государственным областным автономным учреждением «Многофункциональный центр предоставления государственных и муниципальных услуг».</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2.17.3.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w:t>
      </w:r>
      <w:r w:rsidRPr="00931CB6">
        <w:rPr>
          <w:sz w:val="18"/>
          <w:szCs w:val="18"/>
        </w:rPr>
        <w:lastRenderedPageBreak/>
        <w:t>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2.17.4.Для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2.17.5. 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2.17.6 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2.17.7. 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ходе личного приема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 телефону;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 электронной почте.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
    <w:p w:rsidR="00931CB6" w:rsidRPr="00931CB6" w:rsidRDefault="00931CB6" w:rsidP="00931CB6">
      <w:pPr>
        <w:widowControl w:val="0"/>
        <w:spacing w:after="0" w:line="240" w:lineRule="auto"/>
        <w:ind w:left="42" w:right="141" w:firstLine="242"/>
        <w:jc w:val="both"/>
        <w:rPr>
          <w:sz w:val="18"/>
          <w:szCs w:val="18"/>
        </w:rPr>
      </w:pPr>
      <w:r w:rsidRPr="00931CB6">
        <w:rPr>
          <w:b/>
          <w:bCs/>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3.1. Исчерпывающий перечень административных процедур</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Организация предоставления муниципальной услуги Уполномоченным органом включает в себя следующие административные процедуры: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прием и регистрацию заявления и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направление межведомственных запросов в органы (организации), участвующие в предоставлении муниципальной услуги (при необходимости);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формирование списков заявителей, подлежащих обеспечению жилыми помещениями;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предоставление заявителю жилого помещения в собственность или по договору социального найма;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выдачу свидетельства о предоставлении заявителю единовременной денежной выплаты на приобретение или строительство жилого помещения;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перечисление единовременной денежной выплаты и осуществление платежей.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Последовательность предоставления муниципальной услуги отражена в блок-схеме, представленной в Приложении № 5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 Административная процедура - прием и регистрацию заявления и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3.2.1. Основанием для начала административной процедуры по приему заявления, поступившего в Администрацию Марёвского муниципального округа от заявителя, является обращение заявителя в Администрацию Марёвского муниципального округа от заявителя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3.2.2. Заявление для предоставления муниципальной услуги подается в орган местного самоуправления по месту проживания заявителя в одном экземпляре с приложением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3.2.3. 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Администрацию Марёвского муниципального округа через информационную систему межведомственного взаимодействия “SMART ROUTE”.</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Специалист Администрации муниципального округа, принимающий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 проверяет правильность заполнения электронного заявления, а также полноту указанных сведений;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lastRenderedPageBreak/>
        <w:t>а) наличие документов, необходимых для предоставления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актуальность представленных документов в соответствии с требованиями к срокам их действия;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 проверяет соблюдение следующих требований: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наличие чёткого изображения сканированных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соответствие сведений, содержащихся в заявлении, сведениям, содержащимся в представленных заявителем документах;</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Подлинные документы, необходимые для формирования дела, представляются гражданином лично, специалист Администрации муниципального округа назначает заявителю дату и время приема.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3.2.4. Результат административной процедуры – прием и регистрация заявления и документов от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3.2.5. Время выполнения административной процедуры не должно превышать 30 (тридцати) минут.</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3.2.6.  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3.3. Административная процедура - направление межведомственных запросов в органы (организации), участвующие в предоставлении муниципальной услуги (при необходимости).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2.6.3.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3.3.2. Специалист Уполномоченного органа по каналам межведомственного взаимодействия в течение 5 (пяти) рабочих дней со дня поступления заявления запрашивает:</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выписку из Единого государственного реестра прав на недвижимое имущество и сделок с ним из органа, уполномоченного осуществлять регистрацию прав на недвижимое имущество и сделок с ним после вступления в силу Федерального закона "О государственной регистрации прав на недвижимое имущество и сделок с ним" о наличии или отсутствии зарегистрированных прав на жилые помещения у гражданина и членов его семьи;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справку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закона "О государственной регистрации прав на недвижимое имущество и сделок с ним" на территории Новгородской области. В случае изменения гражданином и (или) членами его семьи фамилии, имени, отчества указанная в настоящем пункте справка запрашивается на фамилию, имя, отчество, под которыми гражданин и (или) члены его семьи приобретали и осуществляли свои права и обязанности до 1 января 2000 года;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выписку из решения органа местного самоуправления о постановке на учет в качестве нуждающихся в жилых помещениях, за исключением случаев, когда указанный документ находится в распоряжении органа местного самоуправления.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3.3.3. Результат административной процедуры – формирование полного пакета документов для предоставления муниципальной.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Должностное лицо и (или) работник, не представившие (несвоевременно представившие) запрошенные и находящиеся в распоряжении соответствующих органов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3.3.4. Время выполнения административной процедуры по формированию и направлению межведомственных запросов не должно превышать 5 (пяти) рабочих дней.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 Административная процедура - формирование списков заявителей, подлежащих обеспечению жилыми помещениями;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3.4.1. Основанием для начала административной процедуры по формированию списков заявителей, подлежащих обеспечению жилыми помещениями, является поступление полного комплекта документов в Уполномоченный орган Администрации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3.4.2.Специалист отдела рассматривает заявление с представленными документами, проверяет достоверность и полноту представленных документов и в течение 30 календарных дней с даты их представления принимает решение об отказе либо о включении гражданина в список граждан, подлежащих обеспечению жилыми помещениями.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Решение об отказе в предоставлении муниципальной услуги принимается при наличии оснований, указанных в пункте 2.10. настоящего административного регламента. После устранения оснований, указанных в пункте 2.10. настоящего административного регламента, допускается повторное обращение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3.4.3.Решение о включении либо мотивированное решение об отказе во включении в список граждан, подлежащих обеспечению жилыми помещениями, направляется заявителю не позднее чем через 3 календарных дня со дня принятия такого решения;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3.4.4.Отдел формирует, Администрация утверждает списки граждан, подлежащих обеспечению жилыми помещениями, в соответствии с настоящим административным регламентом (далее список) по форме согласно приложению № 3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3.4.5.В случае принятия решения о включении заявителя в список отдел формирует учетное дело, в котором содержатся заявление и иные документы, подтверждающие право заявителей, указанных в пункте 1.2. настоящего административного регламента, на обеспечение жилыми помещениями;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3.4.6.Отдел ежегодно до 01 февраля формирует список, в первую очередь исходя из даты и времени принятия на учет в качестве нуждающихся в улучшении жилищных условий заявителей, указанных в подпункте 2 пункта 1.2., а также исходя из даты и времени принятия на учет в качестве нуждающихся в улучшении жилищных условий заявителей, указанных в подпунктах 1, 3, 4 пункта 1.2.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3.4.7.Меры социальной поддержки по обеспечению жилыми помещениями заявителей, указанных в пункте 1.2. настоящего административного регламента, предоставляются в порядке очередности списка. Жилые помещения предоставляются в порядке очередности с учетом населенных пунктов, в которых заявителям будут предоставлены жилые помещения согласно их волеизъявлению;</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3.4.8.Администрация в пределах субвенций, предоставленных местному бюджету из областного бюджета на осуществление отдельных государственных полномочий, производит расчет размера единовременных денежных выплат и размера средств, необходимых для </w:t>
      </w:r>
      <w:r w:rsidRPr="00931CB6">
        <w:rPr>
          <w:sz w:val="18"/>
          <w:szCs w:val="18"/>
        </w:rPr>
        <w:lastRenderedPageBreak/>
        <w:t>обеспечения жилыми помещениями, путем предоставления жилых помещений в собственность или по договору социального найма в порядке очередности списка;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3.4.9.Результатом административной процедуры является принятие решения о предоставлении (отказе в предоставлении) муниципальной услуги, формирование и утверждение списка граждан, подлежащих обеспечению жилыми помещениями;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3.4.10. Время выполнения административной процедуры по формирование списков заявителей, подлежащих обеспечению жилыми помещениями не должно превышать 30 рабочих дней.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 Административная процедура - Предоставление жилого помещения в собственность или по договору социального найма: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3.5.1.Основанием для начала административной процедуры является включение заявителя в список граждан, подлежащих обеспечению жилыми помещениями;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3.5.2. Орган местного самоуправления с целью обеспечения жилыми помещениями граждан, включенных в список, осуществляет закупки товаров, работ для обеспечения муниципальных нужд по строительству или участию в долевом строительстве, или приобретению в собственность жилых помещений на территории населенных пунктов Новгородской области, являющихся местом постановки на учет граждан, а в случае письменного волеизъявления граждан - в пределах Российской Федерации;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3.5.3.В течение 7 календарных дней со дня государственной регистрации права собственности Марёвского муниципального округа на жилое помещение Администрация принимает постановление о предоставлении жилого помещения в собственность или по договору социального найма заявителю, включенному в список в порядке, предусмотренном подпунктом 3.3.7.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Выписка из постановления о предоставлении жилого помещения в собственность или по договору социального найма направляется заявителю, включенному в список, не позднее чем через 3 календарных дня со дня принятия постановления;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3.5.4.Постановление Администрации является основанием для государственной регистрации перехода права собственности на жилое помещение либо основанием для заключения между Администрацией муниципального округа и заявителем, включенным в список, договора социального найма жилого помещения по форме, утвержденной в соответствии с частью 2 статьи 63 Жилищного кодекса Российской Федерации, в срок, установленный данным постановлением;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3.5.5.В случае пропуска заявителем срока заключения договора социального найма жилого помещения по неуважительным причинам Администрация муниципального округа отменяет указанное постановление и предоставляет жилое помещение другому лицу с обязательным письменным уведомлением гражданина о принятом правовом акте;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3.5.6.В случае пропуска заявителем срока заключения договора социального найма жилого помещения по документально подтвержденным уважительным причинам (болезнь, командировка и др.) данный срок продлевается Администрацией;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3.5.7.В случае отказа заявителя от предлагаемого жилого помещения жилое помещение предоставляется другому заявителю, включенному в список в порядке, установленном подпунктом 3.4.6.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Отказ заявителя оформляется в виде письменного заявления в произвольной форме с указанием причин отказа и приобщается к учетному делу;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3.5.8.Результатом административной процедуры является принятие постановления Администрации муниципального округа о предоставлении заявителю жилого помещения в собственность или по договору социального найма либо отказ заявителя от предлагаемого жилого помещения.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3.5.9.  Уведомление о предоставлении услуги направляется специалистом Уполномоченного органа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3.6.Выдача свидетельства о предоставлении заявителю единовременной денежной выплаты на приобретение или строительство жилого помещения: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3.6.1.Основанием для начала административной процедуры является включение заявителя в список граждан, подлежащих обеспечению жилыми помещениями и изъявившего желание в получении свидетельства на предоставление единовременной денежной выплаты на приобретение или строительство жилого помещения;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3.6.2.В течение 10 календарных дней со дня поступления необходимых субвенций из областного бюджета Администрация принимает постановление о предоставлении заявителю, включенному в список, единовременной денежной выплаты, оформляет и выдает заявителю свидетельство о предоставлении единовременной денежной выплаты на приобретение или строительство жилого помещения (далее свидетельство) по форме согласно приложению № 4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3.6.3.Срок действия свидетельства исчисляется со дня его выдачи, указываемой в свидетельстве, и составляет 9 месяцев. В свидетельстве указываются дата выдачи и срок действия свидетельства;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3.6.4.Свидетельство является именным и не подлежит передаче другому лицу;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3.6.5.Сумма предоставленной заявителю единовременной денежной выплаты остается неизменной на весь срок действия свидетельства;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3.6.6.Факт получения заявителем – получателем единовременной денежной выплаты свидетельства подтверждается подписью заявителя (или подписью уполномоченного им лица) в книге учета свидетельств, выданных гражданам – получателям единовременной денежной выплаты на приобретение или строительство жилого помещения в Маревском муниципальном округе, которая ведется отделом по форме согласно приложению № 6 к настоящему административному регламенту;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3.6.7.При отказе от получения свидетельства заявитель обращается в Администрацию с письменным заявлением по форме согласно приложению № 6 к настоящему административному регламенту, которое приобщается к учетному делу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3.6.8.При наличии у владельца свидетельства обстоятельств, потребовавших замены выданного свидетельства (пропажа, порча и другое), он обращается в Администрацию с заявлением о замене свидетельства с указанием обстоятельств, потребовавших его замены, и приложением документов, подтверждающих эти обстоятельства.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Решение о замене свидетельства принимается отделом в течение 7 календарных дней со дня получения заявления;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3.6.9.Размер единовременной денежной выплаты при замене свидетельства сохраняется в размере, рассчитанном на дату выдачи свидетельства, подлежащего замене, за исключением случаев замены свидетельства в связи со смертью владельца свидетельства (члена его семьи);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3.6.10. В случае смерти владельца свидетельства (члена его семьи) член его семьи (владелец), действующий на основании нотариально заверенной доверенности других совершеннолетних членов семьи, обращается в Администрацию с заявлением о замене свидетельства.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данном случае расчет размера единовременной денежной выплаты исчисляется с учетом измененного состава семьи;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3.6.11.При замене свидетельства в правом верхнем углу нового свидетельства делается отметка «Взамен свидетельства №»;</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3.6.12.Жилое помещение оформляется в общую собственность всех членов семьи, указанных в свидетельстве;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3.6.13.Результатом административной процедуры является выдача заявителю свидетельства о предоставлении единовременной денежной выплаты на приобретение или строительство жилого помещения или отказ заявителя от получения свидетельства;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lastRenderedPageBreak/>
        <w:t>3.7.Перечисление единовременной денежной выплаты и осуществление платежей: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3.7.1.Единовременная денежная выплата (далее ЕДВ) предоставляется заявителю в безналичной форме путем перечисления денежных средств застройщику (подрядчику по договору строительного подряда, продавцу по договору купли-продажи) жилого помещения;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3.7.2. ЕДВ перечисляется при представлении следующих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1)при строительстве жилого помещения – свидетельство, договор участия в долевом строительстве (строительный подряд, иной вид договора, не противоречащий действующему законодательству), предусматривающий приобретение жилого помещения в собственность заявителя – получателя ЕДВ, технический паспорт жилого помещения, свидетельство о государственной регистрации права собственности на жилое помещение;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2)при приобретении жилого помещения – свидетельство, договор купли-продажи, зарегистрированный в едином государственном реестре органом, осуществляющим государственную регистрацию прав на недвижимое имущество и сделок с ним, предусматривающий приобретение жилого помещения в собственность заявителя – получателя ЕДВ, свидетельство о государственной регистрации права собственности на жилое помещение;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3.7.3.Документы, указанные в подпункте 3.7.2. настоящего административного регламента, представляются лично гражданином или его доверенным лицом на основании доверенности, заверенной в установленном порядке.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Одновременно с оригиналами представляются копии документов, которые заверяются лицом, принимающим документы;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3.7.4.Отдел после получения документов, указанных в подпункте 3.6.2. настоящего административного регламента, осуществляет проверку соответствия данных, указанных в договоре, документам, удостоверяющим личность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3.7.5.В случае соответствия данных, указанных в договоре, документам, удостоверяющим личность заявителя, отдел в течение 7 календарных дней со дня представления гражданином или его доверенным лицом документов, указанных в подпункте 3.7.2. настоящего административного регламента, составляет реестр свидетельств, выданных заявителям – получателям ЕДВ (далее реестр), по форме согласно приложению № 7 к настоящему административному регламенту с указанием сведений, необходимых для перечисления средств лицу, указанному в подпункте 3.7.1.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3.7.6.Администрация в течение 14 календарных дней со дня составления указанного в подпункте 3.7.5. настоящего административного регламента реестра перечисляет денежные средства на банковский счет лицу, указан-ному в подпункте 3.7.1. настоящего административного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3.7.7.Если стоимость жилого помещения, указанная в договоре, меньше размера предоставляемой ЕДВ, денежные средства перечисляются в сумме, указанной в договоре;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3.7.8.Если стоимость жилого помещения, указанная в договоре, больше размера предоставляемой ЕДВ, денежные средства перечисляются в размере, не превышающем размера ЕДВ;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3.7.9.ЕДВ считается предоставленной заявителю после перечисления Администрацией денежных средств на банковский счет лица, указанного в подпункте 3.7.1. настоящего административного регламента. Предоставление заявителю ЕДВ подтверждается платежными документами;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3.7.10.Результат административной процедуры: перечисление денежных средств на банковский счет застройщику (подрядчику по договору строительного подряда, продавцу по договору купли – продажи) жилого помещения.</w:t>
      </w:r>
    </w:p>
    <w:p w:rsidR="00931CB6" w:rsidRPr="00931CB6" w:rsidRDefault="00931CB6" w:rsidP="00931CB6">
      <w:pPr>
        <w:widowControl w:val="0"/>
        <w:spacing w:after="0" w:line="240" w:lineRule="auto"/>
        <w:ind w:left="42" w:right="141" w:firstLine="242"/>
        <w:jc w:val="both"/>
        <w:rPr>
          <w:sz w:val="18"/>
          <w:szCs w:val="18"/>
        </w:rPr>
      </w:pPr>
      <w:r w:rsidRPr="00931CB6">
        <w:rPr>
          <w:b/>
          <w:bCs/>
          <w:sz w:val="18"/>
          <w:szCs w:val="18"/>
        </w:rPr>
        <w:t>IV. Порядок и формы контроля за предоставление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4.1.1. 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4.2.2. Проверки могут быть плановыми и внеплановыми.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4.3. Порядок привлечения к ответственности должностных лиц Уполномоченного органа (МФЦ),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4.3.1. Должностное лицо Уполномоченного органа несет персональную ответственность за: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соблюдение установленного порядка приема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принятие надлежащих мер по полной и всесторонней проверке представленных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соблюдение сроков рассмотрения документов, соблюдение порядка выдачи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учет выданных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своевременное формирование, ведение и надлежащее хранение документов.</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4.3.2. МФЦ, работники МФЦ несут ответственность, установленную законодательством Российской Федерации: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 полноту передаваемых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приятых от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lastRenderedPageBreak/>
        <w:t>за полноту и соответствие комплексному запросу передаваемых Уполномоченному органу, предоставляющему государственную услугу, Уполномоченному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Любое заинтересованное лицо может осуществлять контроль за полнотой и качеством предоставления муниципальной услуги, обратившись к руководителю Уполномоченного органа или лицу, его замещающему.</w:t>
      </w:r>
    </w:p>
    <w:p w:rsidR="00931CB6" w:rsidRPr="00931CB6" w:rsidRDefault="00931CB6" w:rsidP="00931CB6">
      <w:pPr>
        <w:widowControl w:val="0"/>
        <w:spacing w:after="0" w:line="240" w:lineRule="auto"/>
        <w:ind w:left="42" w:right="141" w:firstLine="242"/>
        <w:jc w:val="both"/>
        <w:rPr>
          <w:sz w:val="18"/>
          <w:szCs w:val="18"/>
        </w:rPr>
      </w:pPr>
      <w:r w:rsidRPr="00931CB6">
        <w:rPr>
          <w:b/>
          <w:bCs/>
          <w:sz w:val="18"/>
          <w:szCs w:val="18"/>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5.1. 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5.2. Предмет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5.2.1. Заявитель может обратиться с жалобой, в том числе в следующих случаях:</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нарушение срока регистрации запроса о предоставлении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отказ в приеме у заявителя документов, представление которых предусмотрено нормативными правовыми актами Российской Федерации, Новгородской области, муниципальными правовыми актами Марёвского муниципального округа для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Маревского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 ном частью 1.3 статьи 16 Федерального закона № 210-ФЗ;</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Новгородской области, муниципальными правовыми актами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отказ органа, предоставляющего муниципальную услугу, должностного лица, муниципального служащего либо служащего органа, предоставляющего муниципальную услугу, МФЦ, работника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нарушение срока или порядка выдачи документов по результатам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Марёвского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5.3. Органы государственной власти и уполномоченные на рассмотрение жалобы должностные лица, которым может быть направлена жалоба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lastRenderedPageBreak/>
        <w:t>5.3.1. Жалобы на муниципального служащего Уполномоченного органа, решения и действия (бездействие) которого обжалуются, подаются руководителю Уполномоченного органа.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5.3.2. 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сети Интернет, официального Интернет-сайта, единого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5.3.3. Жалобы на решения, принятые заместителем Главы администрации Марёвского муниципального округа, курирующим работу Уполномоченного органа, подаются Главе Марёвского муниципального округа.</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5.4. Порядок подачи и рассмотрения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5.4.1. Жалоба подается в письменной форме на бумажном носителе, в электронной форме в Уполномоченный орган, предоставляющий муниципальную услугу, МФЦ либо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Жалоба должна содержать:</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доводы, на основании которых заявитель не согласен с решениями и действиями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5.5. Сроки рассмотрения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5.5.1. 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5.6. Случаи отказа в удовлетворении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а) отсутствие нарушения порядка предоставления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б) наличие вступившего в законную силу решения суда, арбитражного суда по жалобе о том же предмете и по тем же основаниям;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подача жалобы лицом, полномочия которого не подтверждены в порядке, установленном законодательством Российской Федерации;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г) наличие решения по жалобе, принятого ранее в отношении того же заявителя и по тому же предмету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5.7. Результат рассмотрения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5.7.1. По результатам рассмотрения жалобы принимается одно из следующих решений:</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об удовлетворении жалобы, в том числе в форме отмены принятого решения, исправления допущенных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Администрации Марёвского муниципального округа , а также в иных формах;</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об отказе в удовлетворении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5.8. Порядок информирования заявителя о результатах рассмотрения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5.8.1.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5.9. Порядок обжалования решения по жалобе</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5.9.1. В досудебном порядке могут быть обжалованы действия (бездействие) и решения: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должностных лиц Уполномоченного органа, муниципальных служащих – руководителю Уполномоченного органа (Главе муниципального образования);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МФЦ - в Уполномоченный орган, заключивший соглашение о взаимодействии с многофункциональным центром.</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5.10. Право заявителя на получение информации и документов, необходимых для обоснования и рассмотрения жалобы</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 xml:space="preserve">5.10.1. 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w:t>
      </w:r>
      <w:r w:rsidRPr="00931CB6">
        <w:rPr>
          <w:sz w:val="18"/>
          <w:szCs w:val="18"/>
        </w:rPr>
        <w:lastRenderedPageBreak/>
        <w:t>дополнительных материалов в срок не более 5 рабочих дней с момента обращения.</w:t>
      </w:r>
    </w:p>
    <w:p w:rsidR="00931CB6" w:rsidRPr="00931CB6" w:rsidRDefault="00931CB6" w:rsidP="00931CB6">
      <w:pPr>
        <w:widowControl w:val="0"/>
        <w:spacing w:after="0" w:line="240" w:lineRule="auto"/>
        <w:ind w:left="42" w:right="141" w:firstLine="242"/>
        <w:jc w:val="both"/>
        <w:rPr>
          <w:sz w:val="18"/>
          <w:szCs w:val="18"/>
        </w:rPr>
      </w:pPr>
      <w:r w:rsidRPr="00931CB6">
        <w:rPr>
          <w:sz w:val="18"/>
          <w:szCs w:val="18"/>
        </w:rPr>
        <w:t>5.11. Способы информирования заявителей о порядке подачи и рассмотрения жалобы</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670" w:right="141"/>
        <w:rPr>
          <w:sz w:val="18"/>
          <w:szCs w:val="18"/>
        </w:rPr>
      </w:pPr>
      <w:r w:rsidRPr="00931CB6">
        <w:rPr>
          <w:sz w:val="18"/>
          <w:szCs w:val="18"/>
        </w:rPr>
        <w:t>Приложение 1</w:t>
      </w:r>
    </w:p>
    <w:p w:rsidR="00931CB6" w:rsidRPr="00931CB6" w:rsidRDefault="00931CB6" w:rsidP="00931CB6">
      <w:pPr>
        <w:spacing w:after="0" w:line="240" w:lineRule="auto"/>
        <w:ind w:left="5670" w:right="141"/>
        <w:rPr>
          <w:sz w:val="18"/>
          <w:szCs w:val="18"/>
        </w:rPr>
      </w:pPr>
      <w:r w:rsidRPr="00931CB6">
        <w:rPr>
          <w:sz w:val="18"/>
          <w:szCs w:val="18"/>
        </w:rPr>
        <w:t>к Административному регламенту по</w:t>
      </w:r>
    </w:p>
    <w:p w:rsidR="00931CB6" w:rsidRPr="00931CB6" w:rsidRDefault="00931CB6" w:rsidP="00931CB6">
      <w:pPr>
        <w:spacing w:after="0" w:line="240" w:lineRule="auto"/>
        <w:ind w:left="5670" w:right="141"/>
        <w:rPr>
          <w:sz w:val="18"/>
          <w:szCs w:val="18"/>
        </w:rPr>
      </w:pPr>
      <w:r w:rsidRPr="00931CB6">
        <w:rPr>
          <w:sz w:val="18"/>
          <w:szCs w:val="18"/>
        </w:rPr>
        <w:t>предоставлению муниципальной услуги</w:t>
      </w:r>
    </w:p>
    <w:p w:rsidR="00931CB6" w:rsidRPr="00931CB6" w:rsidRDefault="00931CB6" w:rsidP="00931CB6">
      <w:pPr>
        <w:spacing w:after="0" w:line="240" w:lineRule="auto"/>
        <w:ind w:left="5670" w:right="141"/>
        <w:rPr>
          <w:sz w:val="18"/>
          <w:szCs w:val="18"/>
        </w:rPr>
      </w:pPr>
      <w:r w:rsidRPr="00931CB6">
        <w:rPr>
          <w:sz w:val="18"/>
          <w:szCs w:val="18"/>
        </w:rPr>
        <w:t>«Предоставление гражданам, обеспечиваемым</w:t>
      </w:r>
    </w:p>
    <w:p w:rsidR="00931CB6" w:rsidRPr="00931CB6" w:rsidRDefault="00931CB6" w:rsidP="00931CB6">
      <w:pPr>
        <w:spacing w:after="0" w:line="240" w:lineRule="auto"/>
        <w:ind w:left="5670" w:right="141"/>
        <w:rPr>
          <w:sz w:val="18"/>
          <w:szCs w:val="18"/>
        </w:rPr>
      </w:pPr>
      <w:r w:rsidRPr="00931CB6">
        <w:rPr>
          <w:sz w:val="18"/>
          <w:szCs w:val="18"/>
        </w:rPr>
        <w:t>жилыми помещениями в соответствии с</w:t>
      </w:r>
    </w:p>
    <w:p w:rsidR="00931CB6" w:rsidRPr="00931CB6" w:rsidRDefault="00931CB6" w:rsidP="00931CB6">
      <w:pPr>
        <w:spacing w:after="0" w:line="240" w:lineRule="auto"/>
        <w:ind w:left="5670" w:right="141"/>
        <w:rPr>
          <w:sz w:val="18"/>
          <w:szCs w:val="18"/>
        </w:rPr>
      </w:pPr>
      <w:r w:rsidRPr="00931CB6">
        <w:rPr>
          <w:sz w:val="18"/>
          <w:szCs w:val="18"/>
        </w:rPr>
        <w:t>Федеральным законом «О внесении изменений</w:t>
      </w:r>
    </w:p>
    <w:p w:rsidR="00931CB6" w:rsidRPr="00931CB6" w:rsidRDefault="00931CB6" w:rsidP="00931CB6">
      <w:pPr>
        <w:spacing w:after="0" w:line="240" w:lineRule="auto"/>
        <w:ind w:left="5670" w:right="141"/>
        <w:rPr>
          <w:sz w:val="18"/>
          <w:szCs w:val="18"/>
        </w:rPr>
      </w:pPr>
      <w:r w:rsidRPr="00931CB6">
        <w:rPr>
          <w:sz w:val="18"/>
          <w:szCs w:val="18"/>
        </w:rPr>
        <w:t>в Федеральный закон «О статусе военнослужащих»</w:t>
      </w:r>
    </w:p>
    <w:p w:rsidR="00931CB6" w:rsidRPr="00931CB6" w:rsidRDefault="00931CB6" w:rsidP="00931CB6">
      <w:pPr>
        <w:spacing w:after="0" w:line="240" w:lineRule="auto"/>
        <w:ind w:left="5670" w:right="141"/>
        <w:rPr>
          <w:sz w:val="18"/>
          <w:szCs w:val="18"/>
        </w:rPr>
      </w:pPr>
      <w:r w:rsidRPr="00931CB6">
        <w:rPr>
          <w:sz w:val="18"/>
          <w:szCs w:val="18"/>
        </w:rPr>
        <w:t>и об обеспечении жилыми помещениями</w:t>
      </w:r>
    </w:p>
    <w:p w:rsidR="00931CB6" w:rsidRPr="00931CB6" w:rsidRDefault="00931CB6" w:rsidP="00931CB6">
      <w:pPr>
        <w:spacing w:after="0" w:line="240" w:lineRule="auto"/>
        <w:ind w:left="5670" w:right="141"/>
        <w:rPr>
          <w:sz w:val="18"/>
          <w:szCs w:val="18"/>
        </w:rPr>
      </w:pPr>
      <w:r w:rsidRPr="00931CB6">
        <w:rPr>
          <w:sz w:val="18"/>
          <w:szCs w:val="18"/>
        </w:rPr>
        <w:t>некоторых категорий граждан», жилых помещений</w:t>
      </w:r>
    </w:p>
    <w:p w:rsidR="00931CB6" w:rsidRPr="00931CB6" w:rsidRDefault="00931CB6" w:rsidP="00931CB6">
      <w:pPr>
        <w:spacing w:after="0" w:line="240" w:lineRule="auto"/>
        <w:ind w:left="5670" w:right="141"/>
        <w:rPr>
          <w:sz w:val="18"/>
          <w:szCs w:val="18"/>
        </w:rPr>
      </w:pPr>
      <w:r w:rsidRPr="00931CB6">
        <w:rPr>
          <w:sz w:val="18"/>
          <w:szCs w:val="18"/>
        </w:rPr>
        <w:t>в собственность бесплатно или по договору</w:t>
      </w:r>
    </w:p>
    <w:p w:rsidR="00931CB6" w:rsidRPr="00931CB6" w:rsidRDefault="00931CB6" w:rsidP="00931CB6">
      <w:pPr>
        <w:spacing w:after="0" w:line="240" w:lineRule="auto"/>
        <w:ind w:left="5670" w:right="141"/>
        <w:rPr>
          <w:sz w:val="18"/>
          <w:szCs w:val="18"/>
        </w:rPr>
      </w:pPr>
      <w:r w:rsidRPr="00931CB6">
        <w:rPr>
          <w:sz w:val="18"/>
          <w:szCs w:val="18"/>
        </w:rPr>
        <w:t>социального найма и предоставления им</w:t>
      </w:r>
    </w:p>
    <w:p w:rsidR="00931CB6" w:rsidRPr="00931CB6" w:rsidRDefault="00931CB6" w:rsidP="00931CB6">
      <w:pPr>
        <w:spacing w:after="0" w:line="240" w:lineRule="auto"/>
        <w:ind w:left="5670" w:right="141"/>
        <w:rPr>
          <w:sz w:val="18"/>
          <w:szCs w:val="18"/>
        </w:rPr>
      </w:pPr>
      <w:r w:rsidRPr="00931CB6">
        <w:rPr>
          <w:sz w:val="18"/>
          <w:szCs w:val="18"/>
        </w:rPr>
        <w:t>единовременной денежной выплаты на</w:t>
      </w:r>
    </w:p>
    <w:p w:rsidR="00931CB6" w:rsidRPr="00931CB6" w:rsidRDefault="00931CB6" w:rsidP="00931CB6">
      <w:pPr>
        <w:spacing w:after="0" w:line="240" w:lineRule="auto"/>
        <w:ind w:left="5670" w:right="141"/>
        <w:rPr>
          <w:sz w:val="18"/>
          <w:szCs w:val="18"/>
        </w:rPr>
      </w:pPr>
      <w:r w:rsidRPr="00931CB6">
        <w:rPr>
          <w:sz w:val="18"/>
          <w:szCs w:val="18"/>
        </w:rPr>
        <w:t>приобретение или строительство жилого</w:t>
      </w:r>
    </w:p>
    <w:p w:rsidR="00931CB6" w:rsidRPr="00931CB6" w:rsidRDefault="00931CB6" w:rsidP="00931CB6">
      <w:pPr>
        <w:spacing w:after="0" w:line="240" w:lineRule="auto"/>
        <w:ind w:left="5670" w:right="141"/>
        <w:rPr>
          <w:sz w:val="18"/>
          <w:szCs w:val="18"/>
        </w:rPr>
      </w:pPr>
      <w:r w:rsidRPr="00931CB6">
        <w:rPr>
          <w:sz w:val="18"/>
          <w:szCs w:val="18"/>
        </w:rPr>
        <w:t>помещения на территории Марёвского</w:t>
      </w:r>
    </w:p>
    <w:p w:rsidR="00931CB6" w:rsidRPr="00931CB6" w:rsidRDefault="00931CB6" w:rsidP="00931CB6">
      <w:pPr>
        <w:spacing w:after="0" w:line="240" w:lineRule="auto"/>
        <w:ind w:left="5670" w:right="141"/>
        <w:rPr>
          <w:sz w:val="18"/>
          <w:szCs w:val="18"/>
        </w:rPr>
      </w:pPr>
      <w:r w:rsidRPr="00931CB6">
        <w:rPr>
          <w:sz w:val="18"/>
          <w:szCs w:val="18"/>
        </w:rPr>
        <w:t>муниципального округа»</w:t>
      </w:r>
    </w:p>
    <w:p w:rsidR="00931CB6" w:rsidRPr="00931CB6" w:rsidRDefault="00931CB6" w:rsidP="00931CB6">
      <w:pPr>
        <w:spacing w:after="0" w:line="240" w:lineRule="auto"/>
        <w:ind w:left="5670" w:right="141"/>
        <w:rPr>
          <w:sz w:val="18"/>
          <w:szCs w:val="18"/>
        </w:rPr>
      </w:pPr>
      <w:r w:rsidRPr="00931CB6">
        <w:rPr>
          <w:sz w:val="18"/>
          <w:szCs w:val="18"/>
        </w:rPr>
        <w:t>В _____________________________________________</w:t>
      </w:r>
    </w:p>
    <w:p w:rsidR="00931CB6" w:rsidRPr="00931CB6" w:rsidRDefault="00931CB6" w:rsidP="00931CB6">
      <w:pPr>
        <w:spacing w:after="0" w:line="240" w:lineRule="auto"/>
        <w:ind w:left="5670" w:right="141"/>
        <w:rPr>
          <w:sz w:val="18"/>
          <w:szCs w:val="18"/>
        </w:rPr>
      </w:pPr>
      <w:r w:rsidRPr="00931CB6">
        <w:rPr>
          <w:sz w:val="18"/>
          <w:szCs w:val="18"/>
          <w:vertAlign w:val="superscript"/>
        </w:rPr>
        <w:t>(наименование органа местного самоуправления)</w:t>
      </w:r>
    </w:p>
    <w:p w:rsidR="00931CB6" w:rsidRPr="00931CB6" w:rsidRDefault="00931CB6" w:rsidP="00931CB6">
      <w:pPr>
        <w:spacing w:after="0" w:line="240" w:lineRule="auto"/>
        <w:ind w:left="5670" w:right="141"/>
        <w:rPr>
          <w:sz w:val="18"/>
          <w:szCs w:val="18"/>
        </w:rPr>
      </w:pPr>
      <w:r w:rsidRPr="00931CB6">
        <w:rPr>
          <w:sz w:val="18"/>
          <w:szCs w:val="18"/>
        </w:rPr>
        <w:t>от гражданина(-ки) _____________________________</w:t>
      </w:r>
    </w:p>
    <w:p w:rsidR="00931CB6" w:rsidRPr="00931CB6" w:rsidRDefault="00931CB6" w:rsidP="00931CB6">
      <w:pPr>
        <w:spacing w:after="0" w:line="240" w:lineRule="auto"/>
        <w:ind w:left="5670" w:right="141"/>
        <w:rPr>
          <w:sz w:val="18"/>
          <w:szCs w:val="18"/>
        </w:rPr>
      </w:pPr>
      <w:r w:rsidRPr="00931CB6">
        <w:rPr>
          <w:sz w:val="18"/>
          <w:szCs w:val="18"/>
        </w:rPr>
        <w:t>______________________________________________,</w:t>
      </w:r>
    </w:p>
    <w:p w:rsidR="00931CB6" w:rsidRPr="00931CB6" w:rsidRDefault="00931CB6" w:rsidP="00931CB6">
      <w:pPr>
        <w:spacing w:after="0" w:line="240" w:lineRule="auto"/>
        <w:ind w:left="5670" w:right="141"/>
        <w:rPr>
          <w:sz w:val="18"/>
          <w:szCs w:val="18"/>
        </w:rPr>
      </w:pPr>
      <w:r w:rsidRPr="00931CB6">
        <w:rPr>
          <w:sz w:val="18"/>
          <w:szCs w:val="18"/>
          <w:vertAlign w:val="superscript"/>
        </w:rPr>
        <w:t>(ФИО)</w:t>
      </w:r>
    </w:p>
    <w:p w:rsidR="00931CB6" w:rsidRPr="00931CB6" w:rsidRDefault="00931CB6" w:rsidP="00931CB6">
      <w:pPr>
        <w:spacing w:after="0" w:line="240" w:lineRule="auto"/>
        <w:ind w:left="5670" w:right="141"/>
        <w:rPr>
          <w:sz w:val="18"/>
          <w:szCs w:val="18"/>
        </w:rPr>
      </w:pPr>
      <w:r w:rsidRPr="00931CB6">
        <w:rPr>
          <w:sz w:val="18"/>
          <w:szCs w:val="18"/>
        </w:rPr>
        <w:t>_______________________________________________</w:t>
      </w:r>
    </w:p>
    <w:p w:rsidR="00931CB6" w:rsidRPr="00931CB6" w:rsidRDefault="00931CB6" w:rsidP="00931CB6">
      <w:pPr>
        <w:spacing w:after="0" w:line="240" w:lineRule="auto"/>
        <w:ind w:left="5670" w:right="141"/>
        <w:rPr>
          <w:sz w:val="18"/>
          <w:szCs w:val="18"/>
        </w:rPr>
      </w:pPr>
      <w:r w:rsidRPr="00931CB6">
        <w:rPr>
          <w:sz w:val="18"/>
          <w:szCs w:val="18"/>
        </w:rPr>
        <w:t>проживающего (-ей) по адресу: ____________________</w:t>
      </w:r>
    </w:p>
    <w:p w:rsidR="00931CB6" w:rsidRPr="00931CB6" w:rsidRDefault="00931CB6" w:rsidP="00931CB6">
      <w:pPr>
        <w:spacing w:after="0" w:line="240" w:lineRule="auto"/>
        <w:ind w:left="5670" w:right="141"/>
        <w:rPr>
          <w:sz w:val="18"/>
          <w:szCs w:val="18"/>
        </w:rPr>
      </w:pPr>
      <w:r w:rsidRPr="00931CB6">
        <w:rPr>
          <w:sz w:val="18"/>
          <w:szCs w:val="18"/>
        </w:rPr>
        <w:t>_______________________________________________</w:t>
      </w:r>
    </w:p>
    <w:p w:rsidR="00931CB6" w:rsidRPr="00931CB6" w:rsidRDefault="00931CB6" w:rsidP="00931CB6">
      <w:pPr>
        <w:spacing w:after="0" w:line="240" w:lineRule="auto"/>
        <w:ind w:left="5670" w:right="141"/>
        <w:rPr>
          <w:sz w:val="18"/>
          <w:szCs w:val="18"/>
        </w:rPr>
      </w:pPr>
      <w:r w:rsidRPr="00931CB6">
        <w:rPr>
          <w:sz w:val="18"/>
          <w:szCs w:val="18"/>
        </w:rPr>
        <w:t>_______________________________________________</w:t>
      </w:r>
    </w:p>
    <w:p w:rsidR="00931CB6" w:rsidRPr="00931CB6" w:rsidRDefault="00931CB6" w:rsidP="00931CB6">
      <w:pPr>
        <w:spacing w:after="0" w:line="240" w:lineRule="auto"/>
        <w:ind w:left="42" w:right="141"/>
        <w:jc w:val="center"/>
        <w:rPr>
          <w:b/>
          <w:bCs/>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ЗАЯВЛЕНИЕ</w:t>
      </w:r>
    </w:p>
    <w:p w:rsidR="00931CB6" w:rsidRPr="00931CB6" w:rsidRDefault="00931CB6" w:rsidP="00931CB6">
      <w:pPr>
        <w:spacing w:after="0" w:line="240" w:lineRule="auto"/>
        <w:ind w:left="42" w:right="141"/>
        <w:jc w:val="center"/>
        <w:rPr>
          <w:sz w:val="18"/>
          <w:szCs w:val="18"/>
        </w:rPr>
      </w:pPr>
      <w:r w:rsidRPr="00931CB6">
        <w:rPr>
          <w:b/>
          <w:bCs/>
          <w:sz w:val="18"/>
          <w:szCs w:val="18"/>
        </w:rPr>
        <w:t>о предоставлении жилого помещения в собственность или по договору социального найма либо единовременной денежной выплаты на приобретение или строительство жилого помещения</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Прошу предоставить мне,_________________________________________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w:t>
      </w:r>
    </w:p>
    <w:p w:rsidR="00931CB6" w:rsidRPr="00931CB6" w:rsidRDefault="00931CB6" w:rsidP="00931CB6">
      <w:pPr>
        <w:spacing w:after="0" w:line="240" w:lineRule="auto"/>
        <w:ind w:left="42" w:right="141"/>
        <w:rPr>
          <w:sz w:val="18"/>
          <w:szCs w:val="18"/>
        </w:rPr>
      </w:pPr>
      <w:r w:rsidRPr="00931CB6">
        <w:rPr>
          <w:sz w:val="18"/>
          <w:szCs w:val="18"/>
        </w:rPr>
        <w:t>паспорт: серия _____________ № ________, выданный 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(кем, когда)</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(жилое помещение в собственность или по договору социального найма либо единовременную денежную выплату на приобретение или строительство жилого помещения, нужное указать)</w:t>
      </w:r>
    </w:p>
    <w:p w:rsidR="00931CB6" w:rsidRPr="00931CB6" w:rsidRDefault="00931CB6" w:rsidP="00931CB6">
      <w:pPr>
        <w:spacing w:after="0" w:line="240" w:lineRule="auto"/>
        <w:ind w:left="42" w:right="141"/>
        <w:rPr>
          <w:sz w:val="18"/>
          <w:szCs w:val="18"/>
        </w:rPr>
      </w:pPr>
      <w:r w:rsidRPr="00931CB6">
        <w:rPr>
          <w:sz w:val="18"/>
          <w:szCs w:val="18"/>
        </w:rPr>
        <w:t>Жилое помещение предоставить в 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населенного пункта муниципального округа, городского округа)</w:t>
      </w:r>
    </w:p>
    <w:p w:rsidR="00931CB6" w:rsidRPr="00931CB6" w:rsidRDefault="00931CB6" w:rsidP="00931CB6">
      <w:pPr>
        <w:spacing w:after="0" w:line="240" w:lineRule="auto"/>
        <w:ind w:left="42" w:right="141"/>
        <w:rPr>
          <w:sz w:val="18"/>
          <w:szCs w:val="18"/>
        </w:rPr>
      </w:pPr>
      <w:r w:rsidRPr="00931CB6">
        <w:rPr>
          <w:sz w:val="18"/>
          <w:szCs w:val="18"/>
        </w:rPr>
        <w:t>Состав семьи:</w:t>
      </w:r>
    </w:p>
    <w:p w:rsidR="00931CB6" w:rsidRPr="00931CB6" w:rsidRDefault="00931CB6" w:rsidP="00931CB6">
      <w:pPr>
        <w:spacing w:after="0" w:line="240" w:lineRule="auto"/>
        <w:ind w:left="42" w:right="141"/>
        <w:rPr>
          <w:sz w:val="18"/>
          <w:szCs w:val="18"/>
        </w:rPr>
      </w:pPr>
      <w:r w:rsidRPr="00931CB6">
        <w:rPr>
          <w:sz w:val="18"/>
          <w:szCs w:val="18"/>
        </w:rPr>
        <w:t>супруга (супруг)______________________________________________________,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дата рождения)</w:t>
      </w:r>
    </w:p>
    <w:p w:rsidR="00931CB6" w:rsidRPr="00931CB6" w:rsidRDefault="00931CB6" w:rsidP="00931CB6">
      <w:pPr>
        <w:spacing w:after="0" w:line="240" w:lineRule="auto"/>
        <w:ind w:left="42" w:right="141"/>
        <w:rPr>
          <w:sz w:val="18"/>
          <w:szCs w:val="18"/>
        </w:rPr>
      </w:pPr>
      <w:r w:rsidRPr="00931CB6">
        <w:rPr>
          <w:sz w:val="18"/>
          <w:szCs w:val="18"/>
        </w:rPr>
        <w:t>паспорт:_________________, выданный 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"_______"________________г., проживает по адресу:_____________________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дети: 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дата рождения)</w:t>
      </w:r>
    </w:p>
    <w:p w:rsidR="00931CB6" w:rsidRPr="00931CB6" w:rsidRDefault="00931CB6" w:rsidP="00931CB6">
      <w:pPr>
        <w:spacing w:after="0" w:line="240" w:lineRule="auto"/>
        <w:ind w:left="42" w:right="141"/>
        <w:rPr>
          <w:sz w:val="18"/>
          <w:szCs w:val="18"/>
        </w:rPr>
      </w:pPr>
      <w:r w:rsidRPr="00931CB6">
        <w:rPr>
          <w:sz w:val="18"/>
          <w:szCs w:val="18"/>
        </w:rPr>
        <w:t>паспорт (свидетельство о рождении): ___________________________, выданный</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 "_____" ____________ _____ г.,</w:t>
      </w:r>
    </w:p>
    <w:p w:rsidR="00931CB6" w:rsidRPr="00931CB6" w:rsidRDefault="00931CB6" w:rsidP="00931CB6">
      <w:pPr>
        <w:spacing w:after="0" w:line="240" w:lineRule="auto"/>
        <w:ind w:left="42" w:right="141"/>
        <w:rPr>
          <w:sz w:val="18"/>
          <w:szCs w:val="18"/>
        </w:rPr>
      </w:pPr>
      <w:r w:rsidRPr="00931CB6">
        <w:rPr>
          <w:sz w:val="18"/>
          <w:szCs w:val="18"/>
        </w:rPr>
        <w:t>проживает по адресу:________________________________________________;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дата рождения)</w:t>
      </w:r>
    </w:p>
    <w:p w:rsidR="00931CB6" w:rsidRPr="00931CB6" w:rsidRDefault="00931CB6" w:rsidP="00931CB6">
      <w:pPr>
        <w:spacing w:after="0" w:line="240" w:lineRule="auto"/>
        <w:ind w:left="42" w:right="141"/>
        <w:rPr>
          <w:sz w:val="18"/>
          <w:szCs w:val="18"/>
        </w:rPr>
      </w:pPr>
      <w:r w:rsidRPr="00931CB6">
        <w:rPr>
          <w:sz w:val="18"/>
          <w:szCs w:val="18"/>
        </w:rPr>
        <w:t>паспорт (свидетельство о рождении): ___________________________, выданный</w:t>
      </w:r>
    </w:p>
    <w:p w:rsidR="00931CB6" w:rsidRPr="00931CB6" w:rsidRDefault="00931CB6" w:rsidP="00931CB6">
      <w:pPr>
        <w:spacing w:after="0" w:line="240" w:lineRule="auto"/>
        <w:ind w:left="42" w:right="141"/>
        <w:rPr>
          <w:sz w:val="18"/>
          <w:szCs w:val="18"/>
        </w:rPr>
      </w:pPr>
      <w:r w:rsidRPr="00931CB6">
        <w:rPr>
          <w:sz w:val="18"/>
          <w:szCs w:val="18"/>
        </w:rPr>
        <w:t>______________________________ "_____" ______________________ _____ г.</w:t>
      </w:r>
    </w:p>
    <w:p w:rsidR="00931CB6" w:rsidRPr="00931CB6" w:rsidRDefault="00931CB6" w:rsidP="00931CB6">
      <w:pPr>
        <w:spacing w:after="0" w:line="240" w:lineRule="auto"/>
        <w:ind w:left="42" w:right="141"/>
        <w:rPr>
          <w:sz w:val="18"/>
          <w:szCs w:val="18"/>
        </w:rPr>
      </w:pPr>
      <w:r w:rsidRPr="00931CB6">
        <w:rPr>
          <w:sz w:val="18"/>
          <w:szCs w:val="18"/>
        </w:rPr>
        <w:t>проживает по адресу:________________________________________________.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Кроме того, со мной проживают иные члены семьи:</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дата рождения)</w:t>
      </w:r>
    </w:p>
    <w:p w:rsidR="00931CB6" w:rsidRPr="00931CB6" w:rsidRDefault="00931CB6" w:rsidP="00931CB6">
      <w:pPr>
        <w:spacing w:after="0" w:line="240" w:lineRule="auto"/>
        <w:ind w:left="42" w:right="141"/>
        <w:rPr>
          <w:sz w:val="18"/>
          <w:szCs w:val="18"/>
        </w:rPr>
      </w:pPr>
      <w:r w:rsidRPr="00931CB6">
        <w:rPr>
          <w:sz w:val="18"/>
          <w:szCs w:val="18"/>
        </w:rPr>
        <w:t>паспорт: _____________________, выданный ____________________________</w:t>
      </w:r>
    </w:p>
    <w:p w:rsidR="00931CB6" w:rsidRPr="00931CB6" w:rsidRDefault="00931CB6" w:rsidP="00931CB6">
      <w:pPr>
        <w:spacing w:after="0" w:line="240" w:lineRule="auto"/>
        <w:ind w:left="42" w:right="141"/>
        <w:rPr>
          <w:sz w:val="18"/>
          <w:szCs w:val="18"/>
        </w:rPr>
      </w:pPr>
      <w:r w:rsidRPr="00931CB6">
        <w:rPr>
          <w:sz w:val="18"/>
          <w:szCs w:val="18"/>
        </w:rPr>
        <w:t>"_______" ________________ г.</w:t>
      </w:r>
    </w:p>
    <w:p w:rsidR="00931CB6" w:rsidRPr="00931CB6" w:rsidRDefault="00931CB6" w:rsidP="00931CB6">
      <w:pPr>
        <w:spacing w:after="0" w:line="240" w:lineRule="auto"/>
        <w:ind w:left="42" w:right="141"/>
        <w:rPr>
          <w:sz w:val="18"/>
          <w:szCs w:val="18"/>
        </w:rPr>
      </w:pPr>
      <w:r w:rsidRPr="00931CB6">
        <w:rPr>
          <w:sz w:val="18"/>
          <w:szCs w:val="18"/>
        </w:rPr>
        <w:t>В соответствии с ___________________________________________отношусь</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нормативного акта)</w:t>
      </w:r>
    </w:p>
    <w:p w:rsidR="00931CB6" w:rsidRPr="00931CB6" w:rsidRDefault="00931CB6" w:rsidP="00931CB6">
      <w:pPr>
        <w:spacing w:after="0" w:line="240" w:lineRule="auto"/>
        <w:ind w:left="42" w:right="141"/>
        <w:rPr>
          <w:sz w:val="18"/>
          <w:szCs w:val="18"/>
        </w:rPr>
      </w:pPr>
      <w:r w:rsidRPr="00931CB6">
        <w:rPr>
          <w:sz w:val="18"/>
          <w:szCs w:val="18"/>
        </w:rPr>
        <w:t>к категории 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категории граждан, имеющих право</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 обеспечение жилыми помещениями)</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признан нуждающимся в улучшении жилищных условий (получении жилых помещений) и состою в очереди с «______» _______________ __ г.</w:t>
      </w:r>
    </w:p>
    <w:p w:rsidR="00931CB6" w:rsidRPr="00931CB6" w:rsidRDefault="00931CB6" w:rsidP="00931CB6">
      <w:pPr>
        <w:spacing w:after="0" w:line="240" w:lineRule="auto"/>
        <w:ind w:left="42" w:right="141"/>
        <w:rPr>
          <w:sz w:val="18"/>
          <w:szCs w:val="18"/>
        </w:rPr>
      </w:pPr>
      <w:r w:rsidRPr="00931CB6">
        <w:rPr>
          <w:sz w:val="18"/>
          <w:szCs w:val="18"/>
        </w:rPr>
        <w:t>в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(место постановки на учет)</w:t>
      </w:r>
    </w:p>
    <w:p w:rsidR="00931CB6" w:rsidRPr="00931CB6" w:rsidRDefault="00931CB6" w:rsidP="00931CB6">
      <w:pPr>
        <w:spacing w:after="0" w:line="240" w:lineRule="auto"/>
        <w:ind w:left="42" w:right="141"/>
        <w:rPr>
          <w:sz w:val="18"/>
          <w:szCs w:val="18"/>
        </w:rPr>
      </w:pPr>
      <w:r w:rsidRPr="00931CB6">
        <w:rPr>
          <w:sz w:val="18"/>
          <w:szCs w:val="18"/>
        </w:rPr>
        <w:t>Учетное дело № ____________.</w:t>
      </w:r>
    </w:p>
    <w:p w:rsidR="00931CB6" w:rsidRPr="00931CB6" w:rsidRDefault="00931CB6" w:rsidP="00931CB6">
      <w:pPr>
        <w:spacing w:after="0" w:line="240" w:lineRule="auto"/>
        <w:ind w:left="42" w:right="141"/>
        <w:rPr>
          <w:sz w:val="18"/>
          <w:szCs w:val="18"/>
        </w:rPr>
      </w:pPr>
      <w:r w:rsidRPr="00931CB6">
        <w:rPr>
          <w:sz w:val="18"/>
          <w:szCs w:val="18"/>
        </w:rPr>
        <w:lastRenderedPageBreak/>
        <w:t>В настоящее время я и члены моей семьи жилых помещений для постоянного проживания на территории Российской Федерации не имеем (имеем) (ненужное зачеркнуть).</w:t>
      </w:r>
    </w:p>
    <w:p w:rsidR="00931CB6" w:rsidRPr="00931CB6" w:rsidRDefault="00931CB6" w:rsidP="00931CB6">
      <w:pPr>
        <w:spacing w:after="0" w:line="240" w:lineRule="auto"/>
        <w:ind w:left="42" w:right="141"/>
        <w:rPr>
          <w:sz w:val="18"/>
          <w:szCs w:val="18"/>
        </w:rPr>
      </w:pPr>
      <w:r w:rsidRPr="00931CB6">
        <w:rPr>
          <w:sz w:val="18"/>
          <w:szCs w:val="18"/>
        </w:rPr>
        <w:t>Согласен (на) на исключение меня из очереди на улучшение жилищных</w:t>
      </w:r>
    </w:p>
    <w:p w:rsidR="00931CB6" w:rsidRPr="00931CB6" w:rsidRDefault="00931CB6" w:rsidP="00931CB6">
      <w:pPr>
        <w:spacing w:after="0" w:line="240" w:lineRule="auto"/>
        <w:ind w:left="42" w:right="141"/>
        <w:rPr>
          <w:sz w:val="18"/>
          <w:szCs w:val="18"/>
        </w:rPr>
      </w:pPr>
      <w:r w:rsidRPr="00931CB6">
        <w:rPr>
          <w:sz w:val="18"/>
          <w:szCs w:val="18"/>
        </w:rPr>
        <w:t>условий (получение жилых помещений) после обеспечения жилым помещением.</w:t>
      </w:r>
    </w:p>
    <w:p w:rsidR="00931CB6" w:rsidRPr="00931CB6" w:rsidRDefault="00931CB6" w:rsidP="00931CB6">
      <w:pPr>
        <w:spacing w:after="0" w:line="240" w:lineRule="auto"/>
        <w:ind w:left="42" w:right="141"/>
        <w:rPr>
          <w:sz w:val="18"/>
          <w:szCs w:val="18"/>
        </w:rPr>
      </w:pPr>
      <w:r w:rsidRPr="00931CB6">
        <w:rPr>
          <w:sz w:val="18"/>
          <w:szCs w:val="18"/>
        </w:rPr>
        <w:t>К заявлению мною прилагаются следующие документы:</w:t>
      </w:r>
    </w:p>
    <w:p w:rsidR="00931CB6" w:rsidRPr="00931CB6" w:rsidRDefault="00931CB6" w:rsidP="00931CB6">
      <w:pPr>
        <w:spacing w:after="0" w:line="240" w:lineRule="auto"/>
        <w:ind w:left="42" w:right="141"/>
        <w:rPr>
          <w:sz w:val="18"/>
          <w:szCs w:val="18"/>
        </w:rPr>
      </w:pPr>
      <w:r w:rsidRPr="00931CB6">
        <w:rPr>
          <w:sz w:val="18"/>
          <w:szCs w:val="18"/>
        </w:rPr>
        <w:t>1)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2)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3)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4)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5)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6)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7)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(наименование и номер документа, кем и когда выдан)</w:t>
      </w:r>
    </w:p>
    <w:p w:rsidR="00931CB6" w:rsidRPr="00931CB6" w:rsidRDefault="00931CB6" w:rsidP="00931CB6">
      <w:pPr>
        <w:spacing w:after="0" w:line="240" w:lineRule="auto"/>
        <w:ind w:left="42" w:right="141"/>
        <w:rPr>
          <w:sz w:val="18"/>
          <w:szCs w:val="18"/>
        </w:rPr>
      </w:pPr>
      <w:r w:rsidRPr="00931CB6">
        <w:rPr>
          <w:sz w:val="18"/>
          <w:szCs w:val="18"/>
        </w:rPr>
        <w:t>С условиями обеспечения жилыми помещениями ознакомлен (а) и обязуюсь их выполнять.</w:t>
      </w:r>
    </w:p>
    <w:p w:rsidR="00931CB6" w:rsidRPr="00931CB6" w:rsidRDefault="00931CB6" w:rsidP="00931CB6">
      <w:pPr>
        <w:spacing w:after="0" w:line="240" w:lineRule="auto"/>
        <w:ind w:left="42" w:right="141"/>
        <w:rPr>
          <w:sz w:val="18"/>
          <w:szCs w:val="18"/>
        </w:rPr>
      </w:pPr>
      <w:r w:rsidRPr="00931CB6">
        <w:rPr>
          <w:sz w:val="18"/>
          <w:szCs w:val="18"/>
        </w:rPr>
        <w:t>________________________________ _________________ 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заявителя)                                                        (подпись)                                           (дата)</w:t>
      </w:r>
    </w:p>
    <w:p w:rsidR="00931CB6" w:rsidRPr="00931CB6" w:rsidRDefault="00931CB6" w:rsidP="00931CB6">
      <w:pPr>
        <w:spacing w:after="0" w:line="240" w:lineRule="auto"/>
        <w:ind w:left="42" w:right="141"/>
        <w:rPr>
          <w:sz w:val="18"/>
          <w:szCs w:val="18"/>
        </w:rPr>
      </w:pPr>
      <w:r w:rsidRPr="00931CB6">
        <w:rPr>
          <w:sz w:val="18"/>
          <w:szCs w:val="18"/>
        </w:rPr>
        <w:t>Совершеннолетние члены семьи с заявлением согласны:</w:t>
      </w:r>
    </w:p>
    <w:p w:rsidR="00931CB6" w:rsidRPr="00931CB6" w:rsidRDefault="00931CB6" w:rsidP="00931CB6">
      <w:pPr>
        <w:spacing w:after="0" w:line="240" w:lineRule="auto"/>
        <w:ind w:left="42" w:right="141"/>
        <w:rPr>
          <w:sz w:val="18"/>
          <w:szCs w:val="18"/>
        </w:rPr>
      </w:pPr>
      <w:r w:rsidRPr="00931CB6">
        <w:rPr>
          <w:sz w:val="18"/>
          <w:szCs w:val="18"/>
        </w:rPr>
        <w:t>1) ______________________________________ 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(подпись)</w:t>
      </w:r>
    </w:p>
    <w:p w:rsidR="00931CB6" w:rsidRPr="00931CB6" w:rsidRDefault="00931CB6" w:rsidP="00931CB6">
      <w:pPr>
        <w:spacing w:after="0" w:line="240" w:lineRule="auto"/>
        <w:ind w:left="42" w:right="141"/>
        <w:rPr>
          <w:sz w:val="18"/>
          <w:szCs w:val="18"/>
        </w:rPr>
      </w:pPr>
      <w:r w:rsidRPr="00931CB6">
        <w:rPr>
          <w:sz w:val="18"/>
          <w:szCs w:val="18"/>
        </w:rPr>
        <w:t>2) _______________________________________ 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(подпись)</w:t>
      </w:r>
    </w:p>
    <w:p w:rsidR="00931CB6" w:rsidRPr="00931CB6" w:rsidRDefault="00931CB6" w:rsidP="00931CB6">
      <w:pPr>
        <w:spacing w:after="0" w:line="240" w:lineRule="auto"/>
        <w:ind w:left="42" w:right="141"/>
        <w:rPr>
          <w:sz w:val="18"/>
          <w:szCs w:val="18"/>
        </w:rPr>
      </w:pPr>
      <w:r w:rsidRPr="00931CB6">
        <w:rPr>
          <w:sz w:val="18"/>
          <w:szCs w:val="18"/>
        </w:rPr>
        <w:t>3) ______________________________________ 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(подпись)</w:t>
      </w:r>
    </w:p>
    <w:p w:rsidR="00931CB6" w:rsidRPr="00931CB6" w:rsidRDefault="00931CB6" w:rsidP="00931CB6">
      <w:pPr>
        <w:spacing w:after="0" w:line="240" w:lineRule="auto"/>
        <w:ind w:left="42" w:right="141"/>
        <w:rPr>
          <w:sz w:val="18"/>
          <w:szCs w:val="18"/>
        </w:rPr>
      </w:pPr>
      <w:r w:rsidRPr="00931CB6">
        <w:rPr>
          <w:sz w:val="18"/>
          <w:szCs w:val="18"/>
        </w:rPr>
        <w:t>4) _______________________________________ 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(ФИО)                                                                                                   (подпись)</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(нотариальная запись, заверяющая подпись заявителя и членов его семьи)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rPr>
          <w:sz w:val="18"/>
          <w:szCs w:val="18"/>
        </w:rPr>
      </w:pPr>
      <w:r w:rsidRPr="00931CB6">
        <w:rPr>
          <w:sz w:val="18"/>
          <w:szCs w:val="18"/>
        </w:rPr>
        <w:t>Приложение 2</w:t>
      </w:r>
    </w:p>
    <w:p w:rsidR="00931CB6" w:rsidRPr="00931CB6" w:rsidRDefault="00931CB6" w:rsidP="00931CB6">
      <w:pPr>
        <w:spacing w:after="0" w:line="240" w:lineRule="auto"/>
        <w:ind w:left="5954" w:right="141"/>
        <w:rPr>
          <w:sz w:val="18"/>
          <w:szCs w:val="18"/>
        </w:rPr>
      </w:pPr>
      <w:r w:rsidRPr="00931CB6">
        <w:rPr>
          <w:sz w:val="18"/>
          <w:szCs w:val="18"/>
        </w:rPr>
        <w:t>к Административному регламенту по</w:t>
      </w:r>
    </w:p>
    <w:p w:rsidR="00931CB6" w:rsidRPr="00931CB6" w:rsidRDefault="00931CB6" w:rsidP="00931CB6">
      <w:pPr>
        <w:spacing w:after="0" w:line="240" w:lineRule="auto"/>
        <w:ind w:left="5954" w:right="141"/>
        <w:rPr>
          <w:sz w:val="18"/>
          <w:szCs w:val="18"/>
        </w:rPr>
      </w:pPr>
      <w:r w:rsidRPr="00931CB6">
        <w:rPr>
          <w:sz w:val="18"/>
          <w:szCs w:val="18"/>
        </w:rPr>
        <w:t>предоставлению муниципальной услуги</w:t>
      </w:r>
    </w:p>
    <w:p w:rsidR="00931CB6" w:rsidRPr="00931CB6" w:rsidRDefault="00931CB6" w:rsidP="00931CB6">
      <w:pPr>
        <w:spacing w:after="0" w:line="240" w:lineRule="auto"/>
        <w:ind w:left="5954" w:right="141"/>
        <w:rPr>
          <w:sz w:val="18"/>
          <w:szCs w:val="18"/>
        </w:rPr>
      </w:pPr>
      <w:r w:rsidRPr="00931CB6">
        <w:rPr>
          <w:sz w:val="18"/>
          <w:szCs w:val="18"/>
        </w:rPr>
        <w:t>«Предоставление гражданам, обеспечиваемым</w:t>
      </w:r>
    </w:p>
    <w:p w:rsidR="00931CB6" w:rsidRPr="00931CB6" w:rsidRDefault="00931CB6" w:rsidP="00931CB6">
      <w:pPr>
        <w:spacing w:after="0" w:line="240" w:lineRule="auto"/>
        <w:ind w:left="5954" w:right="141"/>
        <w:rPr>
          <w:sz w:val="18"/>
          <w:szCs w:val="18"/>
        </w:rPr>
      </w:pPr>
      <w:r w:rsidRPr="00931CB6">
        <w:rPr>
          <w:sz w:val="18"/>
          <w:szCs w:val="18"/>
        </w:rPr>
        <w:t>жилыми помещениями в соответствии с</w:t>
      </w:r>
    </w:p>
    <w:p w:rsidR="00931CB6" w:rsidRPr="00931CB6" w:rsidRDefault="00931CB6" w:rsidP="00931CB6">
      <w:pPr>
        <w:spacing w:after="0" w:line="240" w:lineRule="auto"/>
        <w:ind w:left="5954" w:right="141"/>
        <w:rPr>
          <w:sz w:val="18"/>
          <w:szCs w:val="18"/>
        </w:rPr>
      </w:pPr>
      <w:r w:rsidRPr="00931CB6">
        <w:rPr>
          <w:sz w:val="18"/>
          <w:szCs w:val="18"/>
        </w:rPr>
        <w:t>Федеральным законом «О внесении изменений</w:t>
      </w:r>
    </w:p>
    <w:p w:rsidR="00931CB6" w:rsidRPr="00931CB6" w:rsidRDefault="00931CB6" w:rsidP="00931CB6">
      <w:pPr>
        <w:spacing w:after="0" w:line="240" w:lineRule="auto"/>
        <w:ind w:left="5954" w:right="141"/>
        <w:rPr>
          <w:sz w:val="18"/>
          <w:szCs w:val="18"/>
        </w:rPr>
      </w:pPr>
      <w:r w:rsidRPr="00931CB6">
        <w:rPr>
          <w:sz w:val="18"/>
          <w:szCs w:val="18"/>
        </w:rPr>
        <w:t>в Федеральный закон «О статусе военнослужащих»</w:t>
      </w:r>
    </w:p>
    <w:p w:rsidR="00931CB6" w:rsidRPr="00931CB6" w:rsidRDefault="00931CB6" w:rsidP="00931CB6">
      <w:pPr>
        <w:spacing w:after="0" w:line="240" w:lineRule="auto"/>
        <w:ind w:left="5954" w:right="141"/>
        <w:rPr>
          <w:sz w:val="18"/>
          <w:szCs w:val="18"/>
        </w:rPr>
      </w:pPr>
      <w:r w:rsidRPr="00931CB6">
        <w:rPr>
          <w:sz w:val="18"/>
          <w:szCs w:val="18"/>
        </w:rPr>
        <w:t>и об обеспечении жилыми помещениями</w:t>
      </w:r>
    </w:p>
    <w:p w:rsidR="00931CB6" w:rsidRPr="00931CB6" w:rsidRDefault="00931CB6" w:rsidP="00931CB6">
      <w:pPr>
        <w:spacing w:after="0" w:line="240" w:lineRule="auto"/>
        <w:ind w:left="5954" w:right="141"/>
        <w:rPr>
          <w:sz w:val="18"/>
          <w:szCs w:val="18"/>
        </w:rPr>
      </w:pPr>
      <w:r w:rsidRPr="00931CB6">
        <w:rPr>
          <w:sz w:val="18"/>
          <w:szCs w:val="18"/>
        </w:rPr>
        <w:t>некоторых категорий граждан», жилых помещений</w:t>
      </w:r>
    </w:p>
    <w:p w:rsidR="00931CB6" w:rsidRPr="00931CB6" w:rsidRDefault="00931CB6" w:rsidP="00931CB6">
      <w:pPr>
        <w:spacing w:after="0" w:line="240" w:lineRule="auto"/>
        <w:ind w:left="5954" w:right="141"/>
        <w:rPr>
          <w:sz w:val="18"/>
          <w:szCs w:val="18"/>
        </w:rPr>
      </w:pPr>
      <w:r w:rsidRPr="00931CB6">
        <w:rPr>
          <w:sz w:val="18"/>
          <w:szCs w:val="18"/>
        </w:rPr>
        <w:t>в собственность бесплатно или по договору</w:t>
      </w:r>
    </w:p>
    <w:p w:rsidR="00931CB6" w:rsidRPr="00931CB6" w:rsidRDefault="00931CB6" w:rsidP="00931CB6">
      <w:pPr>
        <w:spacing w:after="0" w:line="240" w:lineRule="auto"/>
        <w:ind w:left="5954" w:right="141"/>
        <w:rPr>
          <w:sz w:val="18"/>
          <w:szCs w:val="18"/>
        </w:rPr>
      </w:pPr>
      <w:r w:rsidRPr="00931CB6">
        <w:rPr>
          <w:sz w:val="18"/>
          <w:szCs w:val="18"/>
        </w:rPr>
        <w:t>социального найма и предоставления им</w:t>
      </w:r>
    </w:p>
    <w:p w:rsidR="00931CB6" w:rsidRPr="00931CB6" w:rsidRDefault="00931CB6" w:rsidP="00931CB6">
      <w:pPr>
        <w:spacing w:after="0" w:line="240" w:lineRule="auto"/>
        <w:ind w:left="5954" w:right="141"/>
        <w:rPr>
          <w:sz w:val="18"/>
          <w:szCs w:val="18"/>
        </w:rPr>
      </w:pPr>
      <w:r w:rsidRPr="00931CB6">
        <w:rPr>
          <w:sz w:val="18"/>
          <w:szCs w:val="18"/>
        </w:rPr>
        <w:t>единовременной денежной выплаты на</w:t>
      </w:r>
    </w:p>
    <w:p w:rsidR="00931CB6" w:rsidRPr="00931CB6" w:rsidRDefault="00931CB6" w:rsidP="00931CB6">
      <w:pPr>
        <w:spacing w:after="0" w:line="240" w:lineRule="auto"/>
        <w:ind w:left="5954" w:right="141"/>
        <w:rPr>
          <w:sz w:val="18"/>
          <w:szCs w:val="18"/>
        </w:rPr>
      </w:pPr>
      <w:r w:rsidRPr="00931CB6">
        <w:rPr>
          <w:sz w:val="18"/>
          <w:szCs w:val="18"/>
        </w:rPr>
        <w:t>приобретение или строительство жилого</w:t>
      </w:r>
    </w:p>
    <w:p w:rsidR="00931CB6" w:rsidRPr="00931CB6" w:rsidRDefault="00931CB6" w:rsidP="00931CB6">
      <w:pPr>
        <w:spacing w:after="0" w:line="240" w:lineRule="auto"/>
        <w:ind w:left="5954" w:right="141"/>
        <w:rPr>
          <w:sz w:val="18"/>
          <w:szCs w:val="18"/>
        </w:rPr>
      </w:pPr>
      <w:r w:rsidRPr="00931CB6">
        <w:rPr>
          <w:sz w:val="18"/>
          <w:szCs w:val="18"/>
        </w:rPr>
        <w:t>помещения на территории Марёвского</w:t>
      </w:r>
    </w:p>
    <w:p w:rsidR="00931CB6" w:rsidRPr="00931CB6" w:rsidRDefault="00931CB6" w:rsidP="00931CB6">
      <w:pPr>
        <w:spacing w:after="0" w:line="240" w:lineRule="auto"/>
        <w:ind w:left="5954" w:right="141"/>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rPr>
          <w:sz w:val="18"/>
          <w:szCs w:val="18"/>
        </w:rPr>
      </w:pPr>
      <w:r w:rsidRPr="00931CB6">
        <w:rPr>
          <w:sz w:val="18"/>
          <w:szCs w:val="18"/>
        </w:rPr>
        <w:t>«Утверждаю»</w:t>
      </w:r>
    </w:p>
    <w:p w:rsidR="00931CB6" w:rsidRPr="00931CB6" w:rsidRDefault="00931CB6" w:rsidP="00931CB6">
      <w:pPr>
        <w:spacing w:after="0" w:line="240" w:lineRule="auto"/>
        <w:ind w:left="5954" w:right="141"/>
        <w:rPr>
          <w:sz w:val="18"/>
          <w:szCs w:val="18"/>
        </w:rPr>
      </w:pPr>
      <w:r w:rsidRPr="00931CB6">
        <w:rPr>
          <w:sz w:val="18"/>
          <w:szCs w:val="18"/>
        </w:rPr>
        <w:t>___________________________________</w:t>
      </w:r>
    </w:p>
    <w:p w:rsidR="00931CB6" w:rsidRPr="00931CB6" w:rsidRDefault="00931CB6" w:rsidP="00931CB6">
      <w:pPr>
        <w:spacing w:after="0" w:line="240" w:lineRule="auto"/>
        <w:ind w:left="5954" w:right="141"/>
        <w:rPr>
          <w:sz w:val="18"/>
          <w:szCs w:val="18"/>
        </w:rPr>
      </w:pPr>
      <w:r w:rsidRPr="00931CB6">
        <w:rPr>
          <w:sz w:val="18"/>
          <w:szCs w:val="18"/>
          <w:vertAlign w:val="superscript"/>
        </w:rPr>
        <w:t>(Глава муниципального образования)</w:t>
      </w:r>
    </w:p>
    <w:p w:rsidR="00931CB6" w:rsidRPr="00931CB6" w:rsidRDefault="00931CB6" w:rsidP="00931CB6">
      <w:pPr>
        <w:spacing w:after="0" w:line="240" w:lineRule="auto"/>
        <w:ind w:left="5954" w:right="141"/>
        <w:rPr>
          <w:sz w:val="18"/>
          <w:szCs w:val="18"/>
        </w:rPr>
      </w:pPr>
      <w:r w:rsidRPr="00931CB6">
        <w:rPr>
          <w:sz w:val="18"/>
          <w:szCs w:val="18"/>
        </w:rPr>
        <w:t>___________________________________</w:t>
      </w:r>
    </w:p>
    <w:p w:rsidR="00931CB6" w:rsidRPr="00931CB6" w:rsidRDefault="00931CB6" w:rsidP="00931CB6">
      <w:pPr>
        <w:spacing w:after="0" w:line="240" w:lineRule="auto"/>
        <w:ind w:left="5954" w:right="141"/>
        <w:rPr>
          <w:sz w:val="18"/>
          <w:szCs w:val="18"/>
        </w:rPr>
      </w:pPr>
      <w:r w:rsidRPr="00931CB6">
        <w:rPr>
          <w:sz w:val="18"/>
          <w:szCs w:val="18"/>
          <w:vertAlign w:val="superscript"/>
        </w:rPr>
        <w:t>(ФИО, подпись, дата, печать)</w:t>
      </w:r>
    </w:p>
    <w:p w:rsidR="00931CB6" w:rsidRPr="00931CB6" w:rsidRDefault="00931CB6" w:rsidP="00931CB6">
      <w:pPr>
        <w:spacing w:after="0" w:line="240" w:lineRule="auto"/>
        <w:ind w:left="42" w:right="141"/>
        <w:jc w:val="center"/>
        <w:rPr>
          <w:sz w:val="18"/>
          <w:szCs w:val="18"/>
        </w:rPr>
      </w:pPr>
      <w:r w:rsidRPr="00931CB6">
        <w:rPr>
          <w:b/>
          <w:bCs/>
          <w:sz w:val="18"/>
          <w:szCs w:val="18"/>
        </w:rPr>
        <w:t>СПИСОК</w:t>
      </w:r>
    </w:p>
    <w:p w:rsidR="00931CB6" w:rsidRPr="00931CB6" w:rsidRDefault="00931CB6" w:rsidP="00931CB6">
      <w:pPr>
        <w:spacing w:after="0" w:line="240" w:lineRule="auto"/>
        <w:ind w:left="42" w:right="141"/>
        <w:jc w:val="center"/>
        <w:rPr>
          <w:sz w:val="18"/>
          <w:szCs w:val="18"/>
        </w:rPr>
      </w:pPr>
      <w:r w:rsidRPr="00931CB6">
        <w:rPr>
          <w:b/>
          <w:bCs/>
          <w:sz w:val="18"/>
          <w:szCs w:val="18"/>
        </w:rPr>
        <w:t>граждан, подлежащих обеспечению жилыми помещениями в соответствии с областным законом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931CB6" w:rsidRPr="00931CB6" w:rsidRDefault="00931CB6" w:rsidP="00931CB6">
      <w:pPr>
        <w:spacing w:after="0" w:line="240" w:lineRule="auto"/>
        <w:ind w:left="42" w:right="141"/>
        <w:jc w:val="center"/>
        <w:rPr>
          <w:sz w:val="18"/>
          <w:szCs w:val="18"/>
        </w:rPr>
      </w:pPr>
      <w:r w:rsidRPr="00931CB6">
        <w:rPr>
          <w:sz w:val="18"/>
          <w:szCs w:val="18"/>
        </w:rPr>
        <w:t>в _____________________________________________________ на 20__ год</w:t>
      </w:r>
    </w:p>
    <w:p w:rsidR="00931CB6" w:rsidRPr="00931CB6" w:rsidRDefault="00931CB6" w:rsidP="00931CB6">
      <w:pPr>
        <w:spacing w:after="0" w:line="240" w:lineRule="auto"/>
        <w:ind w:left="42" w:right="141"/>
        <w:jc w:val="center"/>
        <w:rPr>
          <w:sz w:val="18"/>
          <w:szCs w:val="18"/>
        </w:rPr>
      </w:pPr>
      <w:r w:rsidRPr="00931CB6">
        <w:rPr>
          <w:sz w:val="18"/>
          <w:szCs w:val="18"/>
          <w:vertAlign w:val="superscript"/>
        </w:rPr>
        <w:t>(наименование муниципального округа, городского округа)</w:t>
      </w:r>
    </w:p>
    <w:tbl>
      <w:tblPr>
        <w:tblW w:w="10615" w:type="dxa"/>
        <w:tblInd w:w="192" w:type="dxa"/>
        <w:tblCellMar>
          <w:left w:w="0" w:type="dxa"/>
          <w:right w:w="0" w:type="dxa"/>
        </w:tblCellMar>
        <w:tblLook w:val="04A0" w:firstRow="1" w:lastRow="0" w:firstColumn="1" w:lastColumn="0" w:noHBand="0" w:noVBand="1"/>
      </w:tblPr>
      <w:tblGrid>
        <w:gridCol w:w="397"/>
        <w:gridCol w:w="1063"/>
        <w:gridCol w:w="877"/>
        <w:gridCol w:w="1063"/>
        <w:gridCol w:w="906"/>
        <w:gridCol w:w="1034"/>
        <w:gridCol w:w="844"/>
        <w:gridCol w:w="1716"/>
        <w:gridCol w:w="1140"/>
        <w:gridCol w:w="1575"/>
      </w:tblGrid>
      <w:tr w:rsidR="00931CB6" w:rsidRPr="00931CB6" w:rsidTr="00986F24">
        <w:trPr>
          <w:trHeight w:val="20"/>
        </w:trPr>
        <w:tc>
          <w:tcPr>
            <w:tcW w:w="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b/>
                <w:bCs/>
                <w:sz w:val="18"/>
                <w:szCs w:val="18"/>
              </w:rPr>
            </w:pPr>
            <w:r w:rsidRPr="00931CB6">
              <w:rPr>
                <w:sz w:val="18"/>
                <w:szCs w:val="18"/>
              </w:rPr>
              <w:t>№</w:t>
            </w:r>
          </w:p>
          <w:p w:rsidR="00931CB6" w:rsidRPr="00931CB6" w:rsidRDefault="00931CB6" w:rsidP="00931CB6">
            <w:pPr>
              <w:spacing w:after="0" w:line="240" w:lineRule="auto"/>
              <w:ind w:left="-62" w:right="-17"/>
              <w:rPr>
                <w:b/>
                <w:bCs/>
                <w:sz w:val="18"/>
                <w:szCs w:val="18"/>
              </w:rPr>
            </w:pPr>
            <w:r w:rsidRPr="00931CB6">
              <w:rPr>
                <w:sz w:val="18"/>
                <w:szCs w:val="18"/>
              </w:rPr>
              <w:t>п/п</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b/>
                <w:bCs/>
                <w:sz w:val="18"/>
                <w:szCs w:val="18"/>
              </w:rPr>
            </w:pPr>
            <w:r w:rsidRPr="00931CB6">
              <w:rPr>
                <w:sz w:val="18"/>
                <w:szCs w:val="18"/>
              </w:rPr>
              <w:t>ФИО гражданина</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b/>
                <w:bCs/>
                <w:sz w:val="18"/>
                <w:szCs w:val="18"/>
              </w:rPr>
            </w:pPr>
            <w:r w:rsidRPr="00931CB6">
              <w:rPr>
                <w:sz w:val="18"/>
                <w:szCs w:val="18"/>
              </w:rPr>
              <w:t>Состав семьи (человек)</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b/>
                <w:bCs/>
                <w:sz w:val="18"/>
                <w:szCs w:val="18"/>
              </w:rPr>
            </w:pPr>
            <w:r w:rsidRPr="00931CB6">
              <w:rPr>
                <w:sz w:val="18"/>
                <w:szCs w:val="18"/>
              </w:rPr>
              <w:t>Паспорт</w:t>
            </w:r>
          </w:p>
          <w:p w:rsidR="00931CB6" w:rsidRPr="00931CB6" w:rsidRDefault="00931CB6" w:rsidP="00931CB6">
            <w:pPr>
              <w:spacing w:after="0" w:line="240" w:lineRule="auto"/>
              <w:ind w:left="-62" w:right="-17"/>
              <w:rPr>
                <w:b/>
                <w:bCs/>
                <w:sz w:val="18"/>
                <w:szCs w:val="18"/>
              </w:rPr>
            </w:pPr>
            <w:r w:rsidRPr="00931CB6">
              <w:rPr>
                <w:sz w:val="18"/>
                <w:szCs w:val="18"/>
              </w:rPr>
              <w:t>гражданина</w:t>
            </w:r>
          </w:p>
          <w:p w:rsidR="00931CB6" w:rsidRPr="00931CB6" w:rsidRDefault="00931CB6" w:rsidP="00931CB6">
            <w:pPr>
              <w:spacing w:after="0" w:line="240" w:lineRule="auto"/>
              <w:ind w:left="-62" w:right="-17"/>
              <w:rPr>
                <w:b/>
                <w:bCs/>
                <w:sz w:val="18"/>
                <w:szCs w:val="18"/>
              </w:rPr>
            </w:pPr>
            <w:r w:rsidRPr="00931CB6">
              <w:rPr>
                <w:sz w:val="18"/>
                <w:szCs w:val="18"/>
              </w:rPr>
              <w:t>(номер, дата, кем</w:t>
            </w:r>
          </w:p>
          <w:p w:rsidR="00931CB6" w:rsidRPr="00931CB6" w:rsidRDefault="00931CB6" w:rsidP="00931CB6">
            <w:pPr>
              <w:spacing w:after="0" w:line="240" w:lineRule="auto"/>
              <w:ind w:left="-62" w:right="-17"/>
              <w:rPr>
                <w:b/>
                <w:bCs/>
                <w:sz w:val="18"/>
                <w:szCs w:val="18"/>
              </w:rPr>
            </w:pPr>
            <w:r w:rsidRPr="00931CB6">
              <w:rPr>
                <w:sz w:val="18"/>
                <w:szCs w:val="18"/>
              </w:rPr>
              <w:t>и когда выдан)</w:t>
            </w:r>
          </w:p>
        </w:tc>
        <w:tc>
          <w:tcPr>
            <w:tcW w:w="8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b/>
                <w:bCs/>
                <w:sz w:val="18"/>
                <w:szCs w:val="18"/>
              </w:rPr>
            </w:pPr>
            <w:r w:rsidRPr="00931CB6">
              <w:rPr>
                <w:sz w:val="18"/>
                <w:szCs w:val="18"/>
              </w:rPr>
              <w:t>Дата рождения</w:t>
            </w:r>
          </w:p>
        </w:tc>
        <w:tc>
          <w:tcPr>
            <w:tcW w:w="1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b/>
                <w:bCs/>
                <w:sz w:val="18"/>
                <w:szCs w:val="18"/>
              </w:rPr>
            </w:pPr>
            <w:r w:rsidRPr="00931CB6">
              <w:rPr>
                <w:sz w:val="18"/>
                <w:szCs w:val="18"/>
              </w:rPr>
              <w:t>Дата постановки на учет</w:t>
            </w:r>
          </w:p>
        </w:tc>
        <w:tc>
          <w:tcPr>
            <w:tcW w:w="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Номер учетного дела</w:t>
            </w:r>
          </w:p>
        </w:tc>
        <w:tc>
          <w:tcPr>
            <w:tcW w:w="1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Размер</w:t>
            </w:r>
          </w:p>
          <w:p w:rsidR="00931CB6" w:rsidRPr="00931CB6" w:rsidRDefault="00931CB6" w:rsidP="00931CB6">
            <w:pPr>
              <w:spacing w:after="0" w:line="240" w:lineRule="auto"/>
              <w:ind w:left="-62" w:right="-17"/>
              <w:rPr>
                <w:sz w:val="18"/>
                <w:szCs w:val="18"/>
              </w:rPr>
            </w:pPr>
            <w:r w:rsidRPr="00931CB6">
              <w:rPr>
                <w:sz w:val="18"/>
                <w:szCs w:val="18"/>
              </w:rPr>
              <w:t>общей площади жилого помещения в целях обеспечения жилым помещением</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Форма обеспечения жилым помещением</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Наименование населенного пункта, в котором необходимо предоставить жилое помещение</w:t>
            </w:r>
          </w:p>
        </w:tc>
      </w:tr>
      <w:tr w:rsidR="00931CB6" w:rsidRPr="00931CB6" w:rsidTr="00986F24">
        <w:trPr>
          <w:trHeight w:val="20"/>
        </w:trPr>
        <w:tc>
          <w:tcPr>
            <w:tcW w:w="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r>
      <w:tr w:rsidR="00931CB6" w:rsidRPr="00931CB6" w:rsidTr="00986F24">
        <w:trPr>
          <w:trHeight w:val="20"/>
        </w:trPr>
        <w:tc>
          <w:tcPr>
            <w:tcW w:w="3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0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spacing w:after="0" w:line="240" w:lineRule="auto"/>
              <w:ind w:left="-62" w:right="-17"/>
              <w:rPr>
                <w:sz w:val="18"/>
                <w:szCs w:val="18"/>
              </w:rPr>
            </w:pPr>
            <w:r w:rsidRPr="00931CB6">
              <w:rPr>
                <w:sz w:val="18"/>
                <w:szCs w:val="18"/>
              </w:rPr>
              <w:t> </w:t>
            </w:r>
          </w:p>
        </w:tc>
      </w:tr>
    </w:tbl>
    <w:p w:rsidR="00931CB6" w:rsidRPr="00931CB6" w:rsidRDefault="00931CB6" w:rsidP="00931CB6">
      <w:pPr>
        <w:spacing w:after="0" w:line="240" w:lineRule="auto"/>
        <w:ind w:left="42" w:right="141"/>
        <w:rPr>
          <w:sz w:val="18"/>
          <w:szCs w:val="18"/>
        </w:rPr>
      </w:pPr>
      <w:r w:rsidRPr="00931CB6">
        <w:rPr>
          <w:sz w:val="18"/>
          <w:szCs w:val="18"/>
        </w:rPr>
        <w:t>___________________ 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(подпись)                                           (Глава муниципального образования)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rPr>
          <w:sz w:val="18"/>
          <w:szCs w:val="18"/>
        </w:rPr>
      </w:pPr>
      <w:r w:rsidRPr="00931CB6">
        <w:rPr>
          <w:sz w:val="18"/>
          <w:szCs w:val="18"/>
        </w:rPr>
        <w:lastRenderedPageBreak/>
        <w:t>Приложение 3</w:t>
      </w:r>
    </w:p>
    <w:p w:rsidR="00931CB6" w:rsidRPr="00931CB6" w:rsidRDefault="00931CB6" w:rsidP="00931CB6">
      <w:pPr>
        <w:spacing w:after="0" w:line="240" w:lineRule="auto"/>
        <w:ind w:left="5954" w:right="141"/>
        <w:rPr>
          <w:sz w:val="18"/>
          <w:szCs w:val="18"/>
        </w:rPr>
      </w:pPr>
      <w:r w:rsidRPr="00931CB6">
        <w:rPr>
          <w:sz w:val="18"/>
          <w:szCs w:val="18"/>
        </w:rPr>
        <w:t>к Административному регламенту по</w:t>
      </w:r>
    </w:p>
    <w:p w:rsidR="00931CB6" w:rsidRPr="00931CB6" w:rsidRDefault="00931CB6" w:rsidP="00931CB6">
      <w:pPr>
        <w:spacing w:after="0" w:line="240" w:lineRule="auto"/>
        <w:ind w:left="5954" w:right="141"/>
        <w:rPr>
          <w:sz w:val="18"/>
          <w:szCs w:val="18"/>
        </w:rPr>
      </w:pPr>
      <w:r w:rsidRPr="00931CB6">
        <w:rPr>
          <w:sz w:val="18"/>
          <w:szCs w:val="18"/>
        </w:rPr>
        <w:t>предоставлению муниципальной услуги</w:t>
      </w:r>
    </w:p>
    <w:p w:rsidR="00931CB6" w:rsidRPr="00931CB6" w:rsidRDefault="00931CB6" w:rsidP="00931CB6">
      <w:pPr>
        <w:spacing w:after="0" w:line="240" w:lineRule="auto"/>
        <w:ind w:left="5954" w:right="141"/>
        <w:rPr>
          <w:sz w:val="18"/>
          <w:szCs w:val="18"/>
        </w:rPr>
      </w:pPr>
      <w:r w:rsidRPr="00931CB6">
        <w:rPr>
          <w:sz w:val="18"/>
          <w:szCs w:val="18"/>
        </w:rPr>
        <w:t>«Предоставление гражданам, обеспечиваемым</w:t>
      </w:r>
    </w:p>
    <w:p w:rsidR="00931CB6" w:rsidRPr="00931CB6" w:rsidRDefault="00931CB6" w:rsidP="00931CB6">
      <w:pPr>
        <w:spacing w:after="0" w:line="240" w:lineRule="auto"/>
        <w:ind w:left="5954" w:right="141"/>
        <w:rPr>
          <w:sz w:val="18"/>
          <w:szCs w:val="18"/>
        </w:rPr>
      </w:pPr>
      <w:r w:rsidRPr="00931CB6">
        <w:rPr>
          <w:sz w:val="18"/>
          <w:szCs w:val="18"/>
        </w:rPr>
        <w:t>жилыми помещениями в соответствии с</w:t>
      </w:r>
    </w:p>
    <w:p w:rsidR="00931CB6" w:rsidRPr="00931CB6" w:rsidRDefault="00931CB6" w:rsidP="00931CB6">
      <w:pPr>
        <w:spacing w:after="0" w:line="240" w:lineRule="auto"/>
        <w:ind w:left="5954" w:right="141"/>
        <w:rPr>
          <w:sz w:val="18"/>
          <w:szCs w:val="18"/>
        </w:rPr>
      </w:pPr>
      <w:r w:rsidRPr="00931CB6">
        <w:rPr>
          <w:sz w:val="18"/>
          <w:szCs w:val="18"/>
        </w:rPr>
        <w:t>Федеральным законом «О внесении изменений</w:t>
      </w:r>
    </w:p>
    <w:p w:rsidR="00931CB6" w:rsidRPr="00931CB6" w:rsidRDefault="00931CB6" w:rsidP="00931CB6">
      <w:pPr>
        <w:spacing w:after="0" w:line="240" w:lineRule="auto"/>
        <w:ind w:left="5954" w:right="141"/>
        <w:rPr>
          <w:sz w:val="18"/>
          <w:szCs w:val="18"/>
        </w:rPr>
      </w:pPr>
      <w:r w:rsidRPr="00931CB6">
        <w:rPr>
          <w:sz w:val="18"/>
          <w:szCs w:val="18"/>
        </w:rPr>
        <w:t>в Федеральный закон «О статусе военнослужащих»</w:t>
      </w:r>
    </w:p>
    <w:p w:rsidR="00931CB6" w:rsidRPr="00931CB6" w:rsidRDefault="00931CB6" w:rsidP="00931CB6">
      <w:pPr>
        <w:spacing w:after="0" w:line="240" w:lineRule="auto"/>
        <w:ind w:left="5954" w:right="141"/>
        <w:rPr>
          <w:sz w:val="18"/>
          <w:szCs w:val="18"/>
        </w:rPr>
      </w:pPr>
      <w:r w:rsidRPr="00931CB6">
        <w:rPr>
          <w:sz w:val="18"/>
          <w:szCs w:val="18"/>
        </w:rPr>
        <w:t>и об обеспечении жилыми помещениями</w:t>
      </w:r>
    </w:p>
    <w:p w:rsidR="00931CB6" w:rsidRPr="00931CB6" w:rsidRDefault="00931CB6" w:rsidP="00931CB6">
      <w:pPr>
        <w:spacing w:after="0" w:line="240" w:lineRule="auto"/>
        <w:ind w:left="5954" w:right="141"/>
        <w:rPr>
          <w:sz w:val="18"/>
          <w:szCs w:val="18"/>
        </w:rPr>
      </w:pPr>
      <w:r w:rsidRPr="00931CB6">
        <w:rPr>
          <w:sz w:val="18"/>
          <w:szCs w:val="18"/>
        </w:rPr>
        <w:t>некоторых категорий граждан», жилых помещений</w:t>
      </w:r>
    </w:p>
    <w:p w:rsidR="00931CB6" w:rsidRPr="00931CB6" w:rsidRDefault="00931CB6" w:rsidP="00931CB6">
      <w:pPr>
        <w:spacing w:after="0" w:line="240" w:lineRule="auto"/>
        <w:ind w:left="5954" w:right="141"/>
        <w:rPr>
          <w:sz w:val="18"/>
          <w:szCs w:val="18"/>
        </w:rPr>
      </w:pPr>
      <w:r w:rsidRPr="00931CB6">
        <w:rPr>
          <w:sz w:val="18"/>
          <w:szCs w:val="18"/>
        </w:rPr>
        <w:t>в собственность бесплатно или по договору</w:t>
      </w:r>
    </w:p>
    <w:p w:rsidR="00931CB6" w:rsidRPr="00931CB6" w:rsidRDefault="00931CB6" w:rsidP="00931CB6">
      <w:pPr>
        <w:spacing w:after="0" w:line="240" w:lineRule="auto"/>
        <w:ind w:left="5954" w:right="141"/>
        <w:rPr>
          <w:sz w:val="18"/>
          <w:szCs w:val="18"/>
        </w:rPr>
      </w:pPr>
      <w:r w:rsidRPr="00931CB6">
        <w:rPr>
          <w:sz w:val="18"/>
          <w:szCs w:val="18"/>
        </w:rPr>
        <w:t>социального найма и предоставления им</w:t>
      </w:r>
    </w:p>
    <w:p w:rsidR="00931CB6" w:rsidRPr="00931CB6" w:rsidRDefault="00931CB6" w:rsidP="00931CB6">
      <w:pPr>
        <w:spacing w:after="0" w:line="240" w:lineRule="auto"/>
        <w:ind w:left="5954" w:right="141"/>
        <w:rPr>
          <w:sz w:val="18"/>
          <w:szCs w:val="18"/>
        </w:rPr>
      </w:pPr>
      <w:r w:rsidRPr="00931CB6">
        <w:rPr>
          <w:sz w:val="18"/>
          <w:szCs w:val="18"/>
        </w:rPr>
        <w:t>единовременной денежной выплаты на</w:t>
      </w:r>
    </w:p>
    <w:p w:rsidR="00931CB6" w:rsidRPr="00931CB6" w:rsidRDefault="00931CB6" w:rsidP="00931CB6">
      <w:pPr>
        <w:spacing w:after="0" w:line="240" w:lineRule="auto"/>
        <w:ind w:left="5954" w:right="141"/>
        <w:rPr>
          <w:sz w:val="18"/>
          <w:szCs w:val="18"/>
        </w:rPr>
      </w:pPr>
      <w:r w:rsidRPr="00931CB6">
        <w:rPr>
          <w:sz w:val="18"/>
          <w:szCs w:val="18"/>
        </w:rPr>
        <w:t>приобретение или строительство жилого</w:t>
      </w:r>
    </w:p>
    <w:p w:rsidR="00931CB6" w:rsidRPr="00931CB6" w:rsidRDefault="00931CB6" w:rsidP="00931CB6">
      <w:pPr>
        <w:spacing w:after="0" w:line="240" w:lineRule="auto"/>
        <w:ind w:left="5954" w:right="141"/>
        <w:rPr>
          <w:sz w:val="18"/>
          <w:szCs w:val="18"/>
        </w:rPr>
      </w:pPr>
      <w:r w:rsidRPr="00931CB6">
        <w:rPr>
          <w:sz w:val="18"/>
          <w:szCs w:val="18"/>
        </w:rPr>
        <w:t>помещения на территории Марёвского</w:t>
      </w:r>
    </w:p>
    <w:p w:rsidR="00931CB6" w:rsidRPr="00931CB6" w:rsidRDefault="00931CB6" w:rsidP="00931CB6">
      <w:pPr>
        <w:spacing w:after="0" w:line="240" w:lineRule="auto"/>
        <w:ind w:left="5954" w:right="141"/>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rPr>
          <w:sz w:val="18"/>
          <w:szCs w:val="18"/>
        </w:rPr>
      </w:pPr>
      <w:r w:rsidRPr="00931CB6">
        <w:rPr>
          <w:sz w:val="18"/>
          <w:szCs w:val="18"/>
        </w:rPr>
        <w:t>Герб муниципального образования</w:t>
      </w:r>
    </w:p>
    <w:p w:rsidR="00931CB6" w:rsidRPr="00931CB6" w:rsidRDefault="00931CB6" w:rsidP="00931CB6">
      <w:pPr>
        <w:spacing w:after="0" w:line="240" w:lineRule="auto"/>
        <w:ind w:left="42" w:right="141"/>
        <w:jc w:val="center"/>
        <w:rPr>
          <w:b/>
          <w:bCs/>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СВИДЕТЕЛЬСТВО</w:t>
      </w:r>
    </w:p>
    <w:p w:rsidR="00931CB6" w:rsidRPr="00931CB6" w:rsidRDefault="00931CB6" w:rsidP="00931CB6">
      <w:pPr>
        <w:spacing w:after="0" w:line="240" w:lineRule="auto"/>
        <w:ind w:left="42" w:right="141"/>
        <w:jc w:val="center"/>
        <w:rPr>
          <w:sz w:val="18"/>
          <w:szCs w:val="18"/>
        </w:rPr>
      </w:pPr>
      <w:r w:rsidRPr="00931CB6">
        <w:rPr>
          <w:b/>
          <w:bCs/>
          <w:sz w:val="18"/>
          <w:szCs w:val="18"/>
        </w:rPr>
        <w:t>о предоставлении гражданину единовременной денежной выплаты на приобретение или строительство жилого помещения</w:t>
      </w:r>
    </w:p>
    <w:p w:rsidR="00931CB6" w:rsidRPr="00931CB6" w:rsidRDefault="00931CB6" w:rsidP="00931CB6">
      <w:pPr>
        <w:spacing w:after="0" w:line="240" w:lineRule="auto"/>
        <w:ind w:left="42" w:right="141"/>
        <w:jc w:val="center"/>
        <w:rPr>
          <w:sz w:val="18"/>
          <w:szCs w:val="18"/>
        </w:rPr>
      </w:pPr>
      <w:r w:rsidRPr="00931CB6">
        <w:rPr>
          <w:b/>
          <w:bCs/>
          <w:sz w:val="18"/>
          <w:szCs w:val="18"/>
        </w:rPr>
        <w:t>N _______</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Настоящим свидетельством удостоверяется, что</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__________________________________________________________________,</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vertAlign w:val="superscript"/>
        </w:rPr>
        <w:t>(фамилия, имя, отчество)</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паспорт: серия _________ N ________________ выдан __________________,</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vertAlign w:val="superscript"/>
        </w:rPr>
        <w:t>(кем, когда)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Состав семьи:</w:t>
      </w:r>
    </w:p>
    <w:tbl>
      <w:tblPr>
        <w:tblW w:w="0" w:type="auto"/>
        <w:tblInd w:w="132" w:type="dxa"/>
        <w:tblCellMar>
          <w:left w:w="0" w:type="dxa"/>
          <w:right w:w="0" w:type="dxa"/>
        </w:tblCellMar>
        <w:tblLook w:val="04A0" w:firstRow="1" w:lastRow="0" w:firstColumn="1" w:lastColumn="0" w:noHBand="0" w:noVBand="1"/>
      </w:tblPr>
      <w:tblGrid>
        <w:gridCol w:w="1242"/>
        <w:gridCol w:w="4003"/>
        <w:gridCol w:w="3933"/>
      </w:tblGrid>
      <w:tr w:rsidR="00931CB6" w:rsidRPr="00931CB6" w:rsidTr="00986F24">
        <w:tc>
          <w:tcPr>
            <w:tcW w:w="1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п/п</w:t>
            </w:r>
          </w:p>
        </w:tc>
        <w:tc>
          <w:tcPr>
            <w:tcW w:w="4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ФИО</w:t>
            </w:r>
          </w:p>
        </w:tc>
        <w:tc>
          <w:tcPr>
            <w:tcW w:w="3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Родственные отношения</w:t>
            </w:r>
          </w:p>
        </w:tc>
      </w:tr>
      <w:tr w:rsidR="00931CB6" w:rsidRPr="00931CB6" w:rsidTr="00986F24">
        <w:tc>
          <w:tcPr>
            <w:tcW w:w="12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w:t>
            </w:r>
          </w:p>
        </w:tc>
        <w:tc>
          <w:tcPr>
            <w:tcW w:w="4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w:t>
            </w:r>
          </w:p>
        </w:tc>
        <w:tc>
          <w:tcPr>
            <w:tcW w:w="3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w:t>
            </w:r>
          </w:p>
        </w:tc>
      </w:tr>
    </w:tbl>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является получателем единовременной денежной выплаты в размере ___________________________________________________(рублей)</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Указанные средства направляются на приобретение или строительство жилого помещения.</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Единовременная денежная выплата предоставляется в соответствии с Федеральным законом от 27 мая 1998 года № 76-ФЗ «О статусе военнослужащих», областным законом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Свидетельство действительно в течение 9 месяцев со дня выдачи.</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Подпись владельца свидетельства ____________________________</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Дата выдачи свидетельства "___" ____________ 20__ года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__________________________________ ___________ __________________</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vertAlign w:val="superscript"/>
        </w:rPr>
        <w:t>(Глава муниципального образования) (подпись) (расшифровка подписи)</w:t>
      </w:r>
      <w:r w:rsidRPr="00931CB6">
        <w:rPr>
          <w:sz w:val="18"/>
          <w:szCs w:val="18"/>
        </w:rPr>
        <w:t xml:space="preserve">     МП</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4</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 по</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предоставлению муниципальной услуги</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«Предоставление гражданам, обеспечиваемым</w:t>
      </w:r>
    </w:p>
    <w:p w:rsidR="00931CB6" w:rsidRPr="00931CB6" w:rsidRDefault="00931CB6" w:rsidP="00931CB6">
      <w:pPr>
        <w:spacing w:after="0" w:line="240" w:lineRule="auto"/>
        <w:ind w:left="5954" w:right="141"/>
        <w:jc w:val="center"/>
        <w:rPr>
          <w:sz w:val="18"/>
          <w:szCs w:val="18"/>
        </w:rPr>
      </w:pPr>
      <w:r w:rsidRPr="00931CB6">
        <w:rPr>
          <w:sz w:val="18"/>
          <w:szCs w:val="18"/>
        </w:rPr>
        <w:t>жилыми помещениями в соответствии с</w:t>
      </w:r>
    </w:p>
    <w:p w:rsidR="00931CB6" w:rsidRPr="00931CB6" w:rsidRDefault="00931CB6" w:rsidP="00931CB6">
      <w:pPr>
        <w:spacing w:after="0" w:line="240" w:lineRule="auto"/>
        <w:ind w:left="5954" w:right="141"/>
        <w:jc w:val="center"/>
        <w:rPr>
          <w:sz w:val="18"/>
          <w:szCs w:val="18"/>
        </w:rPr>
      </w:pPr>
      <w:r w:rsidRPr="00931CB6">
        <w:rPr>
          <w:sz w:val="18"/>
          <w:szCs w:val="18"/>
        </w:rPr>
        <w:t>Федеральным законом «О внесении изменений</w:t>
      </w:r>
    </w:p>
    <w:p w:rsidR="00931CB6" w:rsidRPr="00931CB6" w:rsidRDefault="00931CB6" w:rsidP="00931CB6">
      <w:pPr>
        <w:spacing w:after="0" w:line="240" w:lineRule="auto"/>
        <w:ind w:left="5954" w:right="141"/>
        <w:jc w:val="center"/>
        <w:rPr>
          <w:sz w:val="18"/>
          <w:szCs w:val="18"/>
        </w:rPr>
      </w:pPr>
      <w:r w:rsidRPr="00931CB6">
        <w:rPr>
          <w:sz w:val="18"/>
          <w:szCs w:val="18"/>
        </w:rPr>
        <w:t>в Федеральный закон «О статусе военнослужащих»</w:t>
      </w:r>
    </w:p>
    <w:p w:rsidR="00931CB6" w:rsidRPr="00931CB6" w:rsidRDefault="00931CB6" w:rsidP="00931CB6">
      <w:pPr>
        <w:spacing w:after="0" w:line="240" w:lineRule="auto"/>
        <w:ind w:left="5954" w:right="141"/>
        <w:jc w:val="center"/>
        <w:rPr>
          <w:sz w:val="18"/>
          <w:szCs w:val="18"/>
        </w:rPr>
      </w:pPr>
      <w:r w:rsidRPr="00931CB6">
        <w:rPr>
          <w:sz w:val="18"/>
          <w:szCs w:val="18"/>
        </w:rPr>
        <w:t>и об обеспечении жилыми помещениями</w:t>
      </w:r>
    </w:p>
    <w:p w:rsidR="00931CB6" w:rsidRPr="00931CB6" w:rsidRDefault="00931CB6" w:rsidP="00931CB6">
      <w:pPr>
        <w:spacing w:after="0" w:line="240" w:lineRule="auto"/>
        <w:ind w:left="5954" w:right="141"/>
        <w:jc w:val="center"/>
        <w:rPr>
          <w:sz w:val="18"/>
          <w:szCs w:val="18"/>
        </w:rPr>
      </w:pPr>
      <w:r w:rsidRPr="00931CB6">
        <w:rPr>
          <w:sz w:val="18"/>
          <w:szCs w:val="18"/>
        </w:rPr>
        <w:t>некоторых категорий граждан», жилых помещений</w:t>
      </w:r>
    </w:p>
    <w:p w:rsidR="00931CB6" w:rsidRPr="00931CB6" w:rsidRDefault="00931CB6" w:rsidP="00931CB6">
      <w:pPr>
        <w:spacing w:after="0" w:line="240" w:lineRule="auto"/>
        <w:ind w:left="5954" w:right="141"/>
        <w:jc w:val="center"/>
        <w:rPr>
          <w:sz w:val="18"/>
          <w:szCs w:val="18"/>
        </w:rPr>
      </w:pPr>
      <w:r w:rsidRPr="00931CB6">
        <w:rPr>
          <w:sz w:val="18"/>
          <w:szCs w:val="18"/>
        </w:rPr>
        <w:t>в собственность бесплатно или по договору</w:t>
      </w:r>
    </w:p>
    <w:p w:rsidR="00931CB6" w:rsidRPr="00931CB6" w:rsidRDefault="00931CB6" w:rsidP="00931CB6">
      <w:pPr>
        <w:spacing w:after="0" w:line="240" w:lineRule="auto"/>
        <w:ind w:left="5954" w:right="141"/>
        <w:jc w:val="center"/>
        <w:rPr>
          <w:sz w:val="18"/>
          <w:szCs w:val="18"/>
        </w:rPr>
      </w:pPr>
      <w:r w:rsidRPr="00931CB6">
        <w:rPr>
          <w:sz w:val="18"/>
          <w:szCs w:val="18"/>
        </w:rPr>
        <w:t>социального найма и предоставления им</w:t>
      </w:r>
    </w:p>
    <w:p w:rsidR="00931CB6" w:rsidRPr="00931CB6" w:rsidRDefault="00931CB6" w:rsidP="00931CB6">
      <w:pPr>
        <w:spacing w:after="0" w:line="240" w:lineRule="auto"/>
        <w:ind w:left="5954" w:right="141"/>
        <w:jc w:val="center"/>
        <w:rPr>
          <w:sz w:val="18"/>
          <w:szCs w:val="18"/>
        </w:rPr>
      </w:pPr>
      <w:r w:rsidRPr="00931CB6">
        <w:rPr>
          <w:sz w:val="18"/>
          <w:szCs w:val="18"/>
        </w:rPr>
        <w:t>единовременной денежной выплаты на</w:t>
      </w:r>
    </w:p>
    <w:p w:rsidR="00931CB6" w:rsidRPr="00931CB6" w:rsidRDefault="00931CB6" w:rsidP="00931CB6">
      <w:pPr>
        <w:spacing w:after="0" w:line="240" w:lineRule="auto"/>
        <w:ind w:left="5954" w:right="141"/>
        <w:jc w:val="center"/>
        <w:rPr>
          <w:sz w:val="18"/>
          <w:szCs w:val="18"/>
        </w:rPr>
      </w:pPr>
      <w:r w:rsidRPr="00931CB6">
        <w:rPr>
          <w:sz w:val="18"/>
          <w:szCs w:val="18"/>
        </w:rPr>
        <w:t>приобретение или строительство жилого</w:t>
      </w:r>
    </w:p>
    <w:p w:rsidR="00931CB6" w:rsidRPr="00931CB6" w:rsidRDefault="00931CB6" w:rsidP="00931CB6">
      <w:pPr>
        <w:spacing w:after="0" w:line="240" w:lineRule="auto"/>
        <w:ind w:left="5954" w:right="141"/>
        <w:jc w:val="center"/>
        <w:rPr>
          <w:sz w:val="18"/>
          <w:szCs w:val="18"/>
        </w:rPr>
      </w:pPr>
      <w:r w:rsidRPr="00931CB6">
        <w:rPr>
          <w:sz w:val="18"/>
          <w:szCs w:val="18"/>
        </w:rPr>
        <w:t>помещения на территории Марёвского</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42" w:right="141"/>
        <w:jc w:val="center"/>
        <w:rPr>
          <w:sz w:val="18"/>
          <w:szCs w:val="18"/>
        </w:rPr>
      </w:pPr>
      <w:r w:rsidRPr="00931CB6">
        <w:rPr>
          <w:b/>
          <w:bCs/>
          <w:sz w:val="18"/>
          <w:szCs w:val="18"/>
        </w:rPr>
        <w:t>Книга учета</w:t>
      </w:r>
    </w:p>
    <w:p w:rsidR="00931CB6" w:rsidRPr="00931CB6" w:rsidRDefault="00931CB6" w:rsidP="00931CB6">
      <w:pPr>
        <w:spacing w:after="0" w:line="240" w:lineRule="auto"/>
        <w:ind w:left="42" w:right="141"/>
        <w:jc w:val="center"/>
        <w:rPr>
          <w:sz w:val="18"/>
          <w:szCs w:val="18"/>
        </w:rPr>
      </w:pPr>
      <w:r w:rsidRPr="00931CB6">
        <w:rPr>
          <w:b/>
          <w:bCs/>
          <w:sz w:val="18"/>
          <w:szCs w:val="18"/>
        </w:rPr>
        <w:t>свидетельств, выданных гражданам - получателям единовременной денежной выплаты на приобретение или строительство жилого помещения</w:t>
      </w:r>
    </w:p>
    <w:p w:rsidR="00931CB6" w:rsidRPr="00931CB6" w:rsidRDefault="00931CB6" w:rsidP="00931CB6">
      <w:pPr>
        <w:spacing w:after="0" w:line="240" w:lineRule="auto"/>
        <w:ind w:left="42" w:right="141"/>
        <w:jc w:val="center"/>
        <w:rPr>
          <w:sz w:val="18"/>
          <w:szCs w:val="18"/>
        </w:rPr>
      </w:pPr>
      <w:r w:rsidRPr="00931CB6">
        <w:rPr>
          <w:sz w:val="18"/>
          <w:szCs w:val="18"/>
        </w:rPr>
        <w:t>в ____________________________________________________</w:t>
      </w:r>
    </w:p>
    <w:p w:rsidR="00931CB6" w:rsidRPr="00931CB6" w:rsidRDefault="00931CB6" w:rsidP="00931CB6">
      <w:pPr>
        <w:spacing w:after="0" w:line="240" w:lineRule="auto"/>
        <w:ind w:left="42" w:right="141"/>
        <w:jc w:val="center"/>
        <w:rPr>
          <w:sz w:val="18"/>
          <w:szCs w:val="18"/>
        </w:rPr>
      </w:pPr>
      <w:r w:rsidRPr="00931CB6">
        <w:rPr>
          <w:sz w:val="18"/>
          <w:szCs w:val="18"/>
          <w:vertAlign w:val="superscript"/>
        </w:rPr>
        <w:t>(наименование муниципального округа, городского округа)</w:t>
      </w:r>
    </w:p>
    <w:tbl>
      <w:tblPr>
        <w:tblW w:w="10636" w:type="dxa"/>
        <w:tblInd w:w="140" w:type="dxa"/>
        <w:tblLayout w:type="fixed"/>
        <w:tblCellMar>
          <w:left w:w="0" w:type="dxa"/>
          <w:right w:w="0" w:type="dxa"/>
        </w:tblCellMar>
        <w:tblLook w:val="04A0" w:firstRow="1" w:lastRow="0" w:firstColumn="1" w:lastColumn="0" w:noHBand="0" w:noVBand="1"/>
      </w:tblPr>
      <w:tblGrid>
        <w:gridCol w:w="406"/>
        <w:gridCol w:w="649"/>
        <w:gridCol w:w="606"/>
        <w:gridCol w:w="1699"/>
        <w:gridCol w:w="820"/>
        <w:gridCol w:w="1651"/>
        <w:gridCol w:w="704"/>
        <w:gridCol w:w="1707"/>
        <w:gridCol w:w="2394"/>
      </w:tblGrid>
      <w:tr w:rsidR="00931CB6" w:rsidRPr="00931CB6" w:rsidTr="00986F24">
        <w:trPr>
          <w:trHeight w:val="20"/>
        </w:trPr>
        <w:tc>
          <w:tcPr>
            <w:tcW w:w="406" w:type="dxa"/>
            <w:tcBorders>
              <w:top w:val="single" w:sz="6" w:space="0" w:color="000000"/>
              <w:left w:val="single" w:sz="6" w:space="0" w:color="000000"/>
              <w:bottom w:val="nil"/>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w:t>
            </w:r>
            <w:r w:rsidRPr="00931CB6">
              <w:rPr>
                <w:b/>
                <w:bCs/>
                <w:sz w:val="18"/>
                <w:szCs w:val="18"/>
              </w:rPr>
              <w:br/>
            </w:r>
            <w:r w:rsidRPr="00931CB6">
              <w:rPr>
                <w:sz w:val="18"/>
                <w:szCs w:val="18"/>
              </w:rPr>
              <w:t>п/п</w:t>
            </w:r>
          </w:p>
        </w:tc>
        <w:tc>
          <w:tcPr>
            <w:tcW w:w="2954" w:type="dxa"/>
            <w:gridSpan w:val="3"/>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Свидетельство</w:t>
            </w:r>
          </w:p>
        </w:tc>
        <w:tc>
          <w:tcPr>
            <w:tcW w:w="3175" w:type="dxa"/>
            <w:gridSpan w:val="3"/>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Данные о получателе свидетельства</w:t>
            </w:r>
          </w:p>
        </w:tc>
        <w:tc>
          <w:tcPr>
            <w:tcW w:w="1707" w:type="dxa"/>
            <w:tcBorders>
              <w:top w:val="single" w:sz="6" w:space="0" w:color="000000"/>
              <w:left w:val="single" w:sz="6" w:space="0" w:color="000000"/>
              <w:bottom w:val="nil"/>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Подпись лица, проверившего документы и выдавшего свидетельство</w:t>
            </w:r>
          </w:p>
        </w:tc>
        <w:tc>
          <w:tcPr>
            <w:tcW w:w="2394" w:type="dxa"/>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Подпись владельца свидетельства, дата получения свидетельства</w:t>
            </w:r>
          </w:p>
        </w:tc>
      </w:tr>
      <w:tr w:rsidR="00931CB6" w:rsidRPr="00931CB6" w:rsidTr="00986F24">
        <w:trPr>
          <w:trHeight w:val="20"/>
        </w:trPr>
        <w:tc>
          <w:tcPr>
            <w:tcW w:w="406" w:type="dxa"/>
            <w:tcBorders>
              <w:top w:val="nil"/>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 </w:t>
            </w:r>
          </w:p>
        </w:tc>
        <w:tc>
          <w:tcPr>
            <w:tcW w:w="64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b/>
                <w:bCs/>
                <w:sz w:val="18"/>
                <w:szCs w:val="18"/>
              </w:rPr>
            </w:pPr>
            <w:r w:rsidRPr="00931CB6">
              <w:rPr>
                <w:sz w:val="18"/>
                <w:szCs w:val="18"/>
              </w:rPr>
              <w:t>ННомер</w:t>
            </w:r>
          </w:p>
        </w:tc>
        <w:tc>
          <w:tcPr>
            <w:tcW w:w="606"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ДДата</w:t>
            </w:r>
            <w:r w:rsidRPr="00931CB6">
              <w:rPr>
                <w:sz w:val="18"/>
                <w:szCs w:val="18"/>
              </w:rPr>
              <w:br/>
              <w:t>выдачи</w:t>
            </w:r>
          </w:p>
        </w:tc>
        <w:tc>
          <w:tcPr>
            <w:tcW w:w="169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Размер предоставляемой единовременной денежной выплаты (рублей)</w:t>
            </w:r>
          </w:p>
        </w:tc>
        <w:tc>
          <w:tcPr>
            <w:tcW w:w="820"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ФФИО</w:t>
            </w:r>
            <w:r w:rsidRPr="00931CB6">
              <w:rPr>
                <w:sz w:val="18"/>
                <w:szCs w:val="18"/>
              </w:rPr>
              <w:br/>
              <w:t>гражданина</w:t>
            </w:r>
          </w:p>
        </w:tc>
        <w:tc>
          <w:tcPr>
            <w:tcW w:w="165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Ппаспорт</w:t>
            </w:r>
            <w:r w:rsidRPr="00931CB6">
              <w:rPr>
                <w:sz w:val="18"/>
                <w:szCs w:val="18"/>
              </w:rPr>
              <w:br/>
              <w:t>гражданина (номер,</w:t>
            </w:r>
            <w:r w:rsidRPr="00931CB6">
              <w:rPr>
                <w:sz w:val="18"/>
                <w:szCs w:val="18"/>
              </w:rPr>
              <w:br/>
              <w:t>дата, кем и когда выдан)</w:t>
            </w:r>
          </w:p>
        </w:tc>
        <w:tc>
          <w:tcPr>
            <w:tcW w:w="704"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Ссостав</w:t>
            </w:r>
            <w:r w:rsidRPr="00931CB6">
              <w:rPr>
                <w:sz w:val="18"/>
                <w:szCs w:val="18"/>
              </w:rPr>
              <w:br/>
              <w:t>семьи</w:t>
            </w:r>
            <w:r w:rsidRPr="00931CB6">
              <w:rPr>
                <w:sz w:val="18"/>
                <w:szCs w:val="18"/>
              </w:rPr>
              <w:br/>
              <w:t>(человек)</w:t>
            </w:r>
          </w:p>
        </w:tc>
        <w:tc>
          <w:tcPr>
            <w:tcW w:w="1707" w:type="dxa"/>
            <w:tcBorders>
              <w:top w:val="nil"/>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 </w:t>
            </w:r>
          </w:p>
        </w:tc>
        <w:tc>
          <w:tcPr>
            <w:tcW w:w="2394" w:type="dxa"/>
            <w:tcBorders>
              <w:top w:val="nil"/>
              <w:left w:val="single" w:sz="6" w:space="0" w:color="000000"/>
              <w:bottom w:val="single" w:sz="6" w:space="0" w:color="000000"/>
              <w:right w:val="single" w:sz="6" w:space="0" w:color="000000"/>
            </w:tcBorders>
            <w:tcMar>
              <w:top w:w="0" w:type="dxa"/>
              <w:left w:w="70" w:type="dxa"/>
              <w:bottom w:w="0" w:type="dxa"/>
              <w:right w:w="70" w:type="dxa"/>
            </w:tcMar>
            <w:hideMark/>
          </w:tcPr>
          <w:p w:rsidR="00931CB6" w:rsidRPr="00931CB6" w:rsidRDefault="00931CB6" w:rsidP="00931CB6">
            <w:pPr>
              <w:spacing w:after="0" w:line="240" w:lineRule="auto"/>
              <w:ind w:left="-14" w:right="-56"/>
              <w:rPr>
                <w:sz w:val="18"/>
                <w:szCs w:val="18"/>
              </w:rPr>
            </w:pPr>
            <w:r w:rsidRPr="00931CB6">
              <w:rPr>
                <w:sz w:val="18"/>
                <w:szCs w:val="18"/>
              </w:rPr>
              <w:t> </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lastRenderedPageBreak/>
        <w:t>Приложение 5</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 по</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предоставлению муниципальной услуги</w:t>
      </w:r>
    </w:p>
    <w:p w:rsidR="00931CB6" w:rsidRPr="00931CB6" w:rsidRDefault="00931CB6" w:rsidP="00931CB6">
      <w:pPr>
        <w:spacing w:after="0" w:line="240" w:lineRule="auto"/>
        <w:ind w:left="5954" w:right="141"/>
        <w:jc w:val="center"/>
        <w:rPr>
          <w:sz w:val="18"/>
          <w:szCs w:val="18"/>
        </w:rPr>
      </w:pPr>
      <w:r w:rsidRPr="00931CB6">
        <w:rPr>
          <w:sz w:val="18"/>
          <w:szCs w:val="18"/>
        </w:rPr>
        <w:t>«Предоставление гражданам, обеспечиваемым</w:t>
      </w:r>
    </w:p>
    <w:p w:rsidR="00931CB6" w:rsidRPr="00931CB6" w:rsidRDefault="00931CB6" w:rsidP="00931CB6">
      <w:pPr>
        <w:spacing w:after="0" w:line="240" w:lineRule="auto"/>
        <w:ind w:left="5954" w:right="141"/>
        <w:jc w:val="center"/>
        <w:rPr>
          <w:sz w:val="18"/>
          <w:szCs w:val="18"/>
        </w:rPr>
      </w:pPr>
      <w:r w:rsidRPr="00931CB6">
        <w:rPr>
          <w:sz w:val="18"/>
          <w:szCs w:val="18"/>
        </w:rPr>
        <w:t>жилыми помещениями в соответствии с</w:t>
      </w:r>
    </w:p>
    <w:p w:rsidR="00931CB6" w:rsidRPr="00931CB6" w:rsidRDefault="00931CB6" w:rsidP="00931CB6">
      <w:pPr>
        <w:spacing w:after="0" w:line="240" w:lineRule="auto"/>
        <w:ind w:left="5954" w:right="141"/>
        <w:jc w:val="center"/>
        <w:rPr>
          <w:sz w:val="18"/>
          <w:szCs w:val="18"/>
        </w:rPr>
      </w:pPr>
      <w:r w:rsidRPr="00931CB6">
        <w:rPr>
          <w:sz w:val="18"/>
          <w:szCs w:val="18"/>
        </w:rPr>
        <w:t>Федеральным законом «О внесении изменений</w:t>
      </w:r>
    </w:p>
    <w:p w:rsidR="00931CB6" w:rsidRPr="00931CB6" w:rsidRDefault="00931CB6" w:rsidP="00931CB6">
      <w:pPr>
        <w:spacing w:after="0" w:line="240" w:lineRule="auto"/>
        <w:ind w:left="5954" w:right="141"/>
        <w:jc w:val="center"/>
        <w:rPr>
          <w:sz w:val="18"/>
          <w:szCs w:val="18"/>
        </w:rPr>
      </w:pPr>
      <w:r w:rsidRPr="00931CB6">
        <w:rPr>
          <w:sz w:val="18"/>
          <w:szCs w:val="18"/>
        </w:rPr>
        <w:t>в Федеральный закон «О статусе военнослужащих»</w:t>
      </w:r>
    </w:p>
    <w:p w:rsidR="00931CB6" w:rsidRPr="00931CB6" w:rsidRDefault="00931CB6" w:rsidP="00931CB6">
      <w:pPr>
        <w:spacing w:after="0" w:line="240" w:lineRule="auto"/>
        <w:ind w:left="5954" w:right="141"/>
        <w:jc w:val="center"/>
        <w:rPr>
          <w:sz w:val="18"/>
          <w:szCs w:val="18"/>
        </w:rPr>
      </w:pPr>
      <w:r w:rsidRPr="00931CB6">
        <w:rPr>
          <w:sz w:val="18"/>
          <w:szCs w:val="18"/>
        </w:rPr>
        <w:t>и об обеспечении жилыми помещениями</w:t>
      </w:r>
    </w:p>
    <w:p w:rsidR="00931CB6" w:rsidRPr="00931CB6" w:rsidRDefault="00931CB6" w:rsidP="00931CB6">
      <w:pPr>
        <w:spacing w:after="0" w:line="240" w:lineRule="auto"/>
        <w:ind w:left="5954" w:right="141"/>
        <w:jc w:val="center"/>
        <w:rPr>
          <w:sz w:val="18"/>
          <w:szCs w:val="18"/>
        </w:rPr>
      </w:pPr>
      <w:r w:rsidRPr="00931CB6">
        <w:rPr>
          <w:sz w:val="18"/>
          <w:szCs w:val="18"/>
        </w:rPr>
        <w:t>некоторых категорий граждан», жилых помещений</w:t>
      </w:r>
    </w:p>
    <w:p w:rsidR="00931CB6" w:rsidRPr="00931CB6" w:rsidRDefault="00931CB6" w:rsidP="00931CB6">
      <w:pPr>
        <w:spacing w:after="0" w:line="240" w:lineRule="auto"/>
        <w:ind w:left="5954" w:right="141"/>
        <w:jc w:val="center"/>
        <w:rPr>
          <w:sz w:val="18"/>
          <w:szCs w:val="18"/>
        </w:rPr>
      </w:pPr>
      <w:r w:rsidRPr="00931CB6">
        <w:rPr>
          <w:sz w:val="18"/>
          <w:szCs w:val="18"/>
        </w:rPr>
        <w:t>в собственность бесплатно или по договору</w:t>
      </w:r>
    </w:p>
    <w:p w:rsidR="00931CB6" w:rsidRPr="00931CB6" w:rsidRDefault="00931CB6" w:rsidP="00931CB6">
      <w:pPr>
        <w:spacing w:after="0" w:line="240" w:lineRule="auto"/>
        <w:ind w:left="5954" w:right="141"/>
        <w:jc w:val="center"/>
        <w:rPr>
          <w:sz w:val="18"/>
          <w:szCs w:val="18"/>
        </w:rPr>
      </w:pPr>
      <w:r w:rsidRPr="00931CB6">
        <w:rPr>
          <w:sz w:val="18"/>
          <w:szCs w:val="18"/>
        </w:rPr>
        <w:t>социального найма и предоставления им</w:t>
      </w:r>
    </w:p>
    <w:p w:rsidR="00931CB6" w:rsidRPr="00931CB6" w:rsidRDefault="00931CB6" w:rsidP="00931CB6">
      <w:pPr>
        <w:spacing w:after="0" w:line="240" w:lineRule="auto"/>
        <w:ind w:left="5954" w:right="141"/>
        <w:jc w:val="center"/>
        <w:rPr>
          <w:sz w:val="18"/>
          <w:szCs w:val="18"/>
        </w:rPr>
      </w:pPr>
      <w:r w:rsidRPr="00931CB6">
        <w:rPr>
          <w:sz w:val="18"/>
          <w:szCs w:val="18"/>
        </w:rPr>
        <w:t>единовременной денежной выплаты на</w:t>
      </w:r>
    </w:p>
    <w:p w:rsidR="00931CB6" w:rsidRPr="00931CB6" w:rsidRDefault="00931CB6" w:rsidP="00931CB6">
      <w:pPr>
        <w:spacing w:after="0" w:line="240" w:lineRule="auto"/>
        <w:ind w:left="5954" w:right="141"/>
        <w:jc w:val="center"/>
        <w:rPr>
          <w:sz w:val="18"/>
          <w:szCs w:val="18"/>
        </w:rPr>
      </w:pPr>
      <w:r w:rsidRPr="00931CB6">
        <w:rPr>
          <w:sz w:val="18"/>
          <w:szCs w:val="18"/>
        </w:rPr>
        <w:t>приобретение или строительство жилого</w:t>
      </w:r>
    </w:p>
    <w:p w:rsidR="00931CB6" w:rsidRPr="00931CB6" w:rsidRDefault="00931CB6" w:rsidP="00931CB6">
      <w:pPr>
        <w:spacing w:after="0" w:line="240" w:lineRule="auto"/>
        <w:ind w:left="5954" w:right="141"/>
        <w:jc w:val="center"/>
        <w:rPr>
          <w:sz w:val="18"/>
          <w:szCs w:val="18"/>
        </w:rPr>
      </w:pPr>
      <w:r w:rsidRPr="00931CB6">
        <w:rPr>
          <w:sz w:val="18"/>
          <w:szCs w:val="18"/>
        </w:rPr>
        <w:t>помещения на территории Марёвского</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42" w:right="141"/>
        <w:jc w:val="center"/>
        <w:rPr>
          <w:sz w:val="18"/>
          <w:szCs w:val="18"/>
        </w:rPr>
      </w:pPr>
      <w:r w:rsidRPr="00931CB6">
        <w:rPr>
          <w:b/>
          <w:bCs/>
          <w:sz w:val="18"/>
          <w:szCs w:val="18"/>
        </w:rPr>
        <w:t>РЕЕСТР</w:t>
      </w:r>
    </w:p>
    <w:p w:rsidR="00931CB6" w:rsidRPr="00931CB6" w:rsidRDefault="00931CB6" w:rsidP="00931CB6">
      <w:pPr>
        <w:spacing w:after="0" w:line="240" w:lineRule="auto"/>
        <w:ind w:left="42" w:right="141"/>
        <w:jc w:val="center"/>
        <w:rPr>
          <w:sz w:val="18"/>
          <w:szCs w:val="18"/>
        </w:rPr>
      </w:pPr>
      <w:r w:rsidRPr="00931CB6">
        <w:rPr>
          <w:b/>
          <w:bCs/>
          <w:sz w:val="18"/>
          <w:szCs w:val="18"/>
        </w:rPr>
        <w:t>свидетельств, выданных гражданам – получателям единовременной денежной выплаты</w:t>
      </w:r>
    </w:p>
    <w:tbl>
      <w:tblPr>
        <w:tblW w:w="10622" w:type="dxa"/>
        <w:tblInd w:w="154" w:type="dxa"/>
        <w:tblLayout w:type="fixed"/>
        <w:tblCellMar>
          <w:left w:w="0" w:type="dxa"/>
          <w:right w:w="0" w:type="dxa"/>
        </w:tblCellMar>
        <w:tblLook w:val="04A0" w:firstRow="1" w:lastRow="0" w:firstColumn="1" w:lastColumn="0" w:noHBand="0" w:noVBand="1"/>
      </w:tblPr>
      <w:tblGrid>
        <w:gridCol w:w="459"/>
        <w:gridCol w:w="1515"/>
        <w:gridCol w:w="761"/>
        <w:gridCol w:w="1091"/>
        <w:gridCol w:w="2289"/>
        <w:gridCol w:w="2408"/>
        <w:gridCol w:w="2099"/>
      </w:tblGrid>
      <w:tr w:rsidR="00931CB6" w:rsidRPr="00931CB6" w:rsidTr="00986F24">
        <w:trPr>
          <w:trHeight w:val="20"/>
        </w:trPr>
        <w:tc>
          <w:tcPr>
            <w:tcW w:w="45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 п/п</w:t>
            </w:r>
          </w:p>
        </w:tc>
        <w:tc>
          <w:tcPr>
            <w:tcW w:w="151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Номер свидетельства, дата выдачи</w:t>
            </w:r>
          </w:p>
        </w:tc>
        <w:tc>
          <w:tcPr>
            <w:tcW w:w="76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ФФИО</w:t>
            </w:r>
          </w:p>
        </w:tc>
        <w:tc>
          <w:tcPr>
            <w:tcW w:w="109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Адрес места жительства</w:t>
            </w:r>
          </w:p>
        </w:tc>
        <w:tc>
          <w:tcPr>
            <w:tcW w:w="228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Документ, удостоверяющий личность гражданина</w:t>
            </w:r>
          </w:p>
        </w:tc>
        <w:tc>
          <w:tcPr>
            <w:tcW w:w="240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Банковский счет застройщика, подрядчика или продавца жилого помещения для перечисления денежных средств</w:t>
            </w:r>
          </w:p>
        </w:tc>
        <w:tc>
          <w:tcPr>
            <w:tcW w:w="2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31CB6" w:rsidRPr="00931CB6" w:rsidRDefault="00931CB6" w:rsidP="00931CB6">
            <w:pPr>
              <w:spacing w:after="0" w:line="240" w:lineRule="auto"/>
              <w:ind w:left="-42" w:right="-31"/>
              <w:rPr>
                <w:b/>
                <w:bCs/>
                <w:sz w:val="18"/>
                <w:szCs w:val="18"/>
              </w:rPr>
            </w:pPr>
            <w:r w:rsidRPr="00931CB6">
              <w:rPr>
                <w:sz w:val="18"/>
                <w:szCs w:val="18"/>
              </w:rPr>
              <w:t>Сумма предоставленной единовременной денежной выплаты (тыс. руб.)</w:t>
            </w:r>
          </w:p>
        </w:tc>
      </w:tr>
      <w:tr w:rsidR="00931CB6" w:rsidRPr="00931CB6" w:rsidTr="00986F24">
        <w:trPr>
          <w:trHeight w:val="20"/>
        </w:trPr>
        <w:tc>
          <w:tcPr>
            <w:tcW w:w="45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1</w:t>
            </w:r>
          </w:p>
        </w:tc>
        <w:tc>
          <w:tcPr>
            <w:tcW w:w="151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2</w:t>
            </w:r>
          </w:p>
        </w:tc>
        <w:tc>
          <w:tcPr>
            <w:tcW w:w="76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3</w:t>
            </w:r>
          </w:p>
        </w:tc>
        <w:tc>
          <w:tcPr>
            <w:tcW w:w="109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4</w:t>
            </w:r>
          </w:p>
        </w:tc>
        <w:tc>
          <w:tcPr>
            <w:tcW w:w="228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5</w:t>
            </w:r>
          </w:p>
        </w:tc>
        <w:tc>
          <w:tcPr>
            <w:tcW w:w="240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6</w:t>
            </w:r>
          </w:p>
        </w:tc>
        <w:tc>
          <w:tcPr>
            <w:tcW w:w="2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7</w:t>
            </w:r>
          </w:p>
        </w:tc>
      </w:tr>
      <w:tr w:rsidR="00931CB6" w:rsidRPr="00931CB6" w:rsidTr="00986F24">
        <w:trPr>
          <w:trHeight w:val="20"/>
        </w:trPr>
        <w:tc>
          <w:tcPr>
            <w:tcW w:w="45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c>
          <w:tcPr>
            <w:tcW w:w="151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c>
          <w:tcPr>
            <w:tcW w:w="76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c>
          <w:tcPr>
            <w:tcW w:w="1091"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c>
          <w:tcPr>
            <w:tcW w:w="2289"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c>
          <w:tcPr>
            <w:tcW w:w="2408"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c>
          <w:tcPr>
            <w:tcW w:w="20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31CB6" w:rsidRPr="00931CB6" w:rsidRDefault="00931CB6" w:rsidP="00931CB6">
            <w:pPr>
              <w:spacing w:after="0" w:line="240" w:lineRule="auto"/>
              <w:ind w:left="-42" w:right="-31"/>
              <w:rPr>
                <w:sz w:val="18"/>
                <w:szCs w:val="18"/>
              </w:rPr>
            </w:pPr>
            <w:r w:rsidRPr="00931CB6">
              <w:rPr>
                <w:sz w:val="18"/>
                <w:szCs w:val="18"/>
              </w:rPr>
              <w:t> </w:t>
            </w:r>
          </w:p>
        </w:tc>
      </w:tr>
    </w:tbl>
    <w:p w:rsidR="00931CB6" w:rsidRPr="00931CB6" w:rsidRDefault="00931CB6" w:rsidP="00931CB6">
      <w:pPr>
        <w:spacing w:after="0" w:line="240" w:lineRule="auto"/>
        <w:ind w:left="42" w:right="141"/>
        <w:rPr>
          <w:sz w:val="18"/>
          <w:szCs w:val="18"/>
        </w:rPr>
      </w:pPr>
      <w:r w:rsidRPr="00931CB6">
        <w:rPr>
          <w:sz w:val="18"/>
          <w:szCs w:val="18"/>
        </w:rPr>
        <w:t>__________________________________ _________ ____________________</w:t>
      </w:r>
    </w:p>
    <w:p w:rsidR="00931CB6" w:rsidRPr="00931CB6" w:rsidRDefault="00931CB6" w:rsidP="00931CB6">
      <w:pPr>
        <w:spacing w:after="0" w:line="240" w:lineRule="auto"/>
        <w:ind w:left="42" w:right="141"/>
        <w:rPr>
          <w:sz w:val="18"/>
          <w:szCs w:val="18"/>
        </w:rPr>
      </w:pPr>
      <w:r w:rsidRPr="00931CB6">
        <w:rPr>
          <w:sz w:val="18"/>
          <w:szCs w:val="18"/>
          <w:vertAlign w:val="superscript"/>
        </w:rPr>
        <w:t>(Глава муниципального образования)                                          (подпись)               (расшифровка подписи)</w:t>
      </w:r>
    </w:p>
    <w:p w:rsidR="00931CB6" w:rsidRPr="00931CB6" w:rsidRDefault="00931CB6" w:rsidP="00931CB6">
      <w:pPr>
        <w:spacing w:after="0" w:line="240" w:lineRule="auto"/>
        <w:ind w:left="42" w:right="141"/>
        <w:rPr>
          <w:sz w:val="18"/>
          <w:szCs w:val="18"/>
        </w:rPr>
      </w:pPr>
      <w:r w:rsidRPr="00931CB6">
        <w:rPr>
          <w:sz w:val="18"/>
          <w:szCs w:val="18"/>
        </w:rPr>
        <w:t>«___» ______________ 20__ года МП</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sz w:val="18"/>
          <w:szCs w:val="18"/>
          <w:lang w:val="x-none"/>
        </w:rPr>
      </w:pPr>
    </w:p>
    <w:p w:rsidR="00931CB6" w:rsidRPr="00931CB6" w:rsidRDefault="00931CB6" w:rsidP="00931CB6">
      <w:pPr>
        <w:spacing w:after="0" w:line="240" w:lineRule="auto"/>
        <w:ind w:left="42" w:right="141"/>
        <w:jc w:val="center"/>
        <w:rPr>
          <w:sz w:val="18"/>
          <w:szCs w:val="18"/>
          <w:lang w:val="x-none"/>
        </w:rPr>
      </w:pPr>
      <w:r w:rsidRPr="00931CB6">
        <w:rPr>
          <w:sz w:val="18"/>
          <w:szCs w:val="18"/>
          <w:lang w:val="x-none"/>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12.09.2024    № 316</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sz w:val="18"/>
          <w:szCs w:val="18"/>
        </w:rPr>
      </w:pPr>
      <w:r w:rsidRPr="00931CB6">
        <w:rPr>
          <w:b/>
          <w:sz w:val="18"/>
          <w:szCs w:val="18"/>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с Федеральным законом от 25 октября 2001 года № 137-ФЗ «О введении в действие Земельного кодекса Российской Федерации», Администрация Марёвского муниципального округа </w:t>
      </w:r>
      <w:r w:rsidRPr="00931CB6">
        <w:rPr>
          <w:b/>
          <w:sz w:val="18"/>
          <w:szCs w:val="18"/>
        </w:rPr>
        <w:t>ПОСТАНОВЛЯЕТ</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1. Утвердить прилагаемый Административный регламент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 Признать утратившими силу постановления Администрации муниципального района: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18.12.2015 № 373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собственность бесплатно»»;</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26.04.2017 № 156 «О внесении изменений в постановление Администрации муниципального района от 18.12.2015 № 373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собственность бесплатно»»;</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12.02.2018 № 44 «О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в собственность бесплатно», утвержденный постановлением Администрации муниципального района от 18.12.2015 № 373»;</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15.08.2018 № 304 «О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в собственность бесплатно»»;</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от 02.04.2019 № 121 «О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в собственность бесплатно»».</w:t>
      </w:r>
    </w:p>
    <w:p w:rsidR="00931CB6" w:rsidRPr="00931CB6" w:rsidRDefault="00931CB6" w:rsidP="00931CB6">
      <w:pPr>
        <w:spacing w:after="0" w:line="240" w:lineRule="auto"/>
        <w:ind w:left="42" w:right="141" w:firstLine="242"/>
        <w:jc w:val="both"/>
        <w:rPr>
          <w:sz w:val="18"/>
          <w:szCs w:val="18"/>
        </w:rPr>
      </w:pPr>
      <w:r w:rsidRPr="00931CB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12.09.2024  № 316</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Административный регламент</w:t>
      </w:r>
    </w:p>
    <w:p w:rsidR="00931CB6" w:rsidRPr="00931CB6" w:rsidRDefault="00931CB6" w:rsidP="00931CB6">
      <w:pPr>
        <w:spacing w:after="0" w:line="240" w:lineRule="auto"/>
        <w:ind w:left="42" w:right="141"/>
        <w:jc w:val="center"/>
        <w:rPr>
          <w:b/>
          <w:bCs/>
          <w:sz w:val="18"/>
          <w:szCs w:val="18"/>
        </w:rPr>
      </w:pPr>
      <w:r w:rsidRPr="00931CB6">
        <w:rPr>
          <w:b/>
          <w:bCs/>
          <w:sz w:val="18"/>
          <w:szCs w:val="18"/>
        </w:rPr>
        <w:t>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lastRenderedPageBreak/>
        <w:t>I. Общие положения</w:t>
      </w:r>
    </w:p>
    <w:p w:rsidR="00931CB6" w:rsidRPr="00931CB6" w:rsidRDefault="00931CB6" w:rsidP="00931CB6">
      <w:pPr>
        <w:spacing w:after="0" w:line="240" w:lineRule="auto"/>
        <w:ind w:left="42" w:right="141" w:firstLine="242"/>
        <w:jc w:val="both"/>
        <w:rPr>
          <w:b/>
          <w:sz w:val="18"/>
          <w:szCs w:val="18"/>
        </w:rPr>
      </w:pPr>
      <w:r w:rsidRPr="00931CB6">
        <w:rPr>
          <w:b/>
          <w:sz w:val="18"/>
          <w:szCs w:val="18"/>
        </w:rPr>
        <w:t>1.1. Предмет регулирования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Настоящий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в процессе предоставления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(далее – муниципальная услуга).</w:t>
      </w:r>
    </w:p>
    <w:p w:rsidR="00931CB6" w:rsidRPr="00931CB6" w:rsidRDefault="00931CB6" w:rsidP="00931CB6">
      <w:pPr>
        <w:spacing w:after="0" w:line="240" w:lineRule="auto"/>
        <w:ind w:left="42" w:right="141" w:firstLine="242"/>
        <w:jc w:val="both"/>
        <w:rPr>
          <w:sz w:val="18"/>
          <w:szCs w:val="18"/>
        </w:rPr>
      </w:pPr>
      <w:r w:rsidRPr="00931CB6">
        <w:rPr>
          <w:sz w:val="18"/>
          <w:szCs w:val="18"/>
        </w:rPr>
        <w:t>Настоящий 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1.2. Круг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1.2.1. Для предоставления земельных участков в соответствии с пунктами 6 и 7 статьи 39.5 Земельного кодекса Российской Федерации, а так же статьей 6 закона Новгородской области от 27.04.2015 № 763-ОЗ «О предоставлении земельных участков на территории Новгородской области», заявителями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1.2.1.1. граждане, местом жительства которых является территория поселения по месту нахождения земельного участка, в границах населенных пунктов данного поселения, не имевшим и не имеющим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строительства, личного подсобного хозяйства в границах населенных пунктов поселения, при условии проживания на территории поселения не менее 5 лет;</w:t>
      </w:r>
    </w:p>
    <w:p w:rsidR="00931CB6" w:rsidRPr="00931CB6" w:rsidRDefault="00931CB6" w:rsidP="00931CB6">
      <w:pPr>
        <w:spacing w:after="0" w:line="240" w:lineRule="auto"/>
        <w:ind w:left="42" w:right="141" w:firstLine="242"/>
        <w:jc w:val="both"/>
        <w:rPr>
          <w:sz w:val="18"/>
          <w:szCs w:val="18"/>
        </w:rPr>
      </w:pPr>
      <w:r w:rsidRPr="00931CB6">
        <w:rPr>
          <w:sz w:val="18"/>
          <w:szCs w:val="18"/>
        </w:rPr>
        <w:t>1.2.1.2. отдельные категории граждан, которым земельные участки предоставляются в собственность бесплатно в соответствии с федеральными законами: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1) Герои Советского Союза, Герои Российской Федерации и полные кавалеры ордена Славы;</w:t>
      </w:r>
    </w:p>
    <w:p w:rsidR="00931CB6" w:rsidRPr="00931CB6" w:rsidRDefault="00931CB6" w:rsidP="00931CB6">
      <w:pPr>
        <w:spacing w:after="0" w:line="240" w:lineRule="auto"/>
        <w:ind w:left="42" w:right="141" w:firstLine="242"/>
        <w:jc w:val="both"/>
        <w:rPr>
          <w:sz w:val="18"/>
          <w:szCs w:val="18"/>
        </w:rPr>
      </w:pPr>
      <w:r w:rsidRPr="00931CB6">
        <w:rPr>
          <w:sz w:val="18"/>
          <w:szCs w:val="18"/>
        </w:rPr>
        <w:t>2) Герои Социалистического Труда, полные кавалеры ордена Трудовой Славы;</w:t>
      </w:r>
    </w:p>
    <w:p w:rsidR="00931CB6" w:rsidRPr="00931CB6" w:rsidRDefault="00931CB6" w:rsidP="00931CB6">
      <w:pPr>
        <w:spacing w:after="0" w:line="240" w:lineRule="auto"/>
        <w:ind w:left="42" w:right="141" w:firstLine="242"/>
        <w:jc w:val="both"/>
        <w:rPr>
          <w:sz w:val="18"/>
          <w:szCs w:val="18"/>
        </w:rPr>
      </w:pPr>
      <w:r w:rsidRPr="00931CB6">
        <w:rPr>
          <w:sz w:val="18"/>
          <w:szCs w:val="18"/>
        </w:rPr>
        <w:t>1.2.1.3. молодые семьи, не имевшие и не имеющие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строительства, личного подсобного хозяйства в границах населенных пунктов поселения или для дачного строительства, состоящим на учете в качестве нуждающихся в жилых помещениях, при условии проживания одного из супругов либо одного молодого родителя в составе неполной молодой семьи на территории Марёвского муниципального округа, в границах которого испрашивается земельный участок, непрерывно в течение пяти лет до даты подачи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1.2.1.4. Граждане, имеющие трех и более детей, не достигших возраста восемнадцати лет, состоящие на учете в качестве нуждающихся в жилых помещениях или при наличии у них оснований для постановки на данный учет, не имевшие и не имеющие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и дачного строительства, личного подсобного хозяйства в границах населенных пунктов поселения без проведения торгов, при условии проживания на территории поселения, в границах которого испрашивается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1.2.1.5. Семьи, имеющие в своем составе детей-инвалидов, а также ребенок - инвалид, в интересах которого действует опекун (попечитель), состо-ящие на учете в качестве нуждающихся в жилых помещениях или при наличии у них оснований для постановки на данный учет, не имевшие и не имеющие ранее предоставленных в собственность бесплатно, в аренду без проведения торгов, в постоянное (бессрочное) пользование, пожизненное наследуемое владение земельных участков, предоставленных для индивидуального жилищного и дачного строительства, личного подсобного хозяйства в границах населенных пунктов поселения без проведения торгов, при условии проживания на территории поселения, в границах которого испрашивается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1.2.1.6. Гражданам для садоводства, огородничества и дачного строительства из земель сельскохозяйственного назначения, кадастровая стоимость которых ниже среднерайонного уровня.</w:t>
      </w:r>
    </w:p>
    <w:p w:rsidR="00931CB6" w:rsidRPr="00931CB6" w:rsidRDefault="00931CB6" w:rsidP="00931CB6">
      <w:pPr>
        <w:spacing w:after="0" w:line="240" w:lineRule="auto"/>
        <w:ind w:left="42" w:right="141" w:firstLine="242"/>
        <w:jc w:val="both"/>
        <w:rPr>
          <w:sz w:val="18"/>
          <w:szCs w:val="18"/>
        </w:rPr>
      </w:pPr>
      <w:r w:rsidRPr="00931CB6">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931CB6" w:rsidRPr="00931CB6" w:rsidRDefault="00931CB6" w:rsidP="00931CB6">
      <w:pPr>
        <w:spacing w:after="0" w:line="240" w:lineRule="auto"/>
        <w:ind w:left="42" w:right="141" w:firstLine="242"/>
        <w:jc w:val="both"/>
        <w:rPr>
          <w:sz w:val="18"/>
          <w:szCs w:val="18"/>
        </w:rPr>
      </w:pPr>
      <w:r w:rsidRPr="00931CB6">
        <w:rPr>
          <w:sz w:val="18"/>
          <w:szCs w:val="18"/>
        </w:rPr>
        <w:t>1.2.3. Для получения государственной (муниципальной) услуги в электронном виде используется личный кабинет физического лица или юридического лица через функционал электронной приёмной на Портале государственных и муниципальных услуг (функций) Новгородской области (http://uslugi.novreg.ru).</w:t>
      </w:r>
    </w:p>
    <w:p w:rsidR="00931CB6" w:rsidRPr="00931CB6" w:rsidRDefault="00931CB6" w:rsidP="00931CB6">
      <w:pPr>
        <w:spacing w:after="0" w:line="240" w:lineRule="auto"/>
        <w:ind w:left="42" w:right="141" w:firstLine="242"/>
        <w:jc w:val="both"/>
        <w:rPr>
          <w:b/>
          <w:sz w:val="18"/>
          <w:szCs w:val="18"/>
        </w:rPr>
      </w:pPr>
      <w:r w:rsidRPr="00931CB6">
        <w:rPr>
          <w:b/>
          <w:sz w:val="18"/>
          <w:szCs w:val="18"/>
        </w:rPr>
        <w:t>1.3. Требования к порядку информирования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1.3.1. Информация о порядке предоставления муниципальной услуги предоставляется: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на официальном сайте Уполномоченного органа в информационно-телекоммуникационной сети «Интернет» (далее – сеть «Интернет»);</w:t>
      </w:r>
    </w:p>
    <w:p w:rsidR="00931CB6" w:rsidRPr="00931CB6" w:rsidRDefault="00931CB6" w:rsidP="00931CB6">
      <w:pPr>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31CB6" w:rsidRPr="00931CB6" w:rsidRDefault="00931CB6" w:rsidP="00931CB6">
      <w:pPr>
        <w:spacing w:after="0" w:line="240" w:lineRule="auto"/>
        <w:ind w:left="42" w:right="141" w:firstLine="242"/>
        <w:jc w:val="both"/>
        <w:rPr>
          <w:sz w:val="18"/>
          <w:szCs w:val="18"/>
        </w:rPr>
      </w:pPr>
      <w:r w:rsidRPr="00931CB6">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931CB6" w:rsidRPr="00931CB6" w:rsidRDefault="00931CB6" w:rsidP="00931CB6">
      <w:pPr>
        <w:spacing w:after="0" w:line="240" w:lineRule="auto"/>
        <w:ind w:left="42" w:right="141" w:firstLine="242"/>
        <w:jc w:val="both"/>
        <w:rPr>
          <w:sz w:val="18"/>
          <w:szCs w:val="18"/>
        </w:rPr>
      </w:pPr>
      <w:r w:rsidRPr="00931CB6">
        <w:rPr>
          <w:sz w:val="18"/>
          <w:szCs w:val="18"/>
        </w:rPr>
        <w:t>на информационных стендах в помещениях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в многофункциональных центрах предоставления государственных и муниципальных услуг (далее – МФЦ).</w:t>
      </w:r>
    </w:p>
    <w:p w:rsidR="00931CB6" w:rsidRPr="00931CB6" w:rsidRDefault="00931CB6" w:rsidP="00931CB6">
      <w:pPr>
        <w:spacing w:after="0" w:line="240" w:lineRule="auto"/>
        <w:ind w:left="42" w:right="141" w:firstLine="242"/>
        <w:jc w:val="both"/>
        <w:rPr>
          <w:sz w:val="18"/>
          <w:szCs w:val="18"/>
        </w:rPr>
      </w:pPr>
      <w:r w:rsidRPr="00931CB6">
        <w:rPr>
          <w:sz w:val="18"/>
          <w:szCs w:val="18"/>
        </w:rPr>
        <w:t>2) по номеру телефона для справок должностным лицом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931CB6" w:rsidRPr="00931CB6" w:rsidRDefault="00931CB6" w:rsidP="00931CB6">
      <w:pPr>
        <w:spacing w:after="0" w:line="240" w:lineRule="auto"/>
        <w:ind w:left="42" w:right="141" w:firstLine="242"/>
        <w:jc w:val="both"/>
        <w:rPr>
          <w:sz w:val="18"/>
          <w:szCs w:val="18"/>
        </w:rPr>
      </w:pPr>
      <w:r w:rsidRPr="00931CB6">
        <w:rPr>
          <w:sz w:val="18"/>
          <w:szCs w:val="18"/>
        </w:rPr>
        <w:t>1) место нахождения, почтовый адрес, график работы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931CB6" w:rsidRPr="00931CB6" w:rsidRDefault="00931CB6" w:rsidP="00931CB6">
      <w:pPr>
        <w:spacing w:after="0" w:line="240" w:lineRule="auto"/>
        <w:ind w:left="42" w:right="141" w:firstLine="242"/>
        <w:jc w:val="both"/>
        <w:rPr>
          <w:sz w:val="18"/>
          <w:szCs w:val="18"/>
        </w:rPr>
      </w:pPr>
      <w:r w:rsidRPr="00931CB6">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4) порядок получения консультаций (справок).</w:t>
      </w:r>
    </w:p>
    <w:p w:rsidR="00931CB6" w:rsidRPr="00931CB6" w:rsidRDefault="00931CB6" w:rsidP="00931CB6">
      <w:pPr>
        <w:spacing w:after="0" w:line="240" w:lineRule="auto"/>
        <w:ind w:left="42" w:right="141" w:firstLine="242"/>
        <w:jc w:val="both"/>
        <w:rPr>
          <w:sz w:val="18"/>
          <w:szCs w:val="18"/>
        </w:rPr>
      </w:pPr>
      <w:r w:rsidRPr="00931CB6">
        <w:rPr>
          <w:sz w:val="18"/>
          <w:szCs w:val="18"/>
        </w:rPr>
        <w:t>1.3.3. На едином портале, региональном портале размещаются: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1.3.3.2. Круг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1.3.3.3. 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1.3.3.4. Стоимость предоставления муниципальной услуги и порядок оплаты.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1.3.3.6. Исчерпывающий перечень оснований для приостановления или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1.3.3.8. Образцы заполнения электронной формы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1.3.4. Посредством телефонной связи может предоставляться информация:</w:t>
      </w:r>
    </w:p>
    <w:p w:rsidR="00931CB6" w:rsidRPr="00931CB6" w:rsidRDefault="00931CB6" w:rsidP="00931CB6">
      <w:pPr>
        <w:spacing w:after="0" w:line="240" w:lineRule="auto"/>
        <w:ind w:left="42" w:right="141" w:firstLine="242"/>
        <w:jc w:val="both"/>
        <w:rPr>
          <w:sz w:val="18"/>
          <w:szCs w:val="18"/>
        </w:rPr>
      </w:pPr>
      <w:r w:rsidRPr="00931CB6">
        <w:rPr>
          <w:sz w:val="18"/>
          <w:szCs w:val="18"/>
        </w:rPr>
        <w:t>1) о месте нахождения и графике работы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2) о порядке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 о сроках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 об адресах официального сайта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1.3.5. При предоставлении муниципальной услуги в электронной форме заявителю направляется: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1.3.5.3. Уведомление о мотивированном отказе в предоставлении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lang w:val="en-US"/>
        </w:rPr>
        <w:t>II</w:t>
      </w:r>
      <w:r w:rsidRPr="00931CB6">
        <w:rPr>
          <w:b/>
          <w:sz w:val="18"/>
          <w:szCs w:val="18"/>
        </w:rPr>
        <w:t>. СТАНДАРТ ПРЕДОСТАВЛЕНИЯ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2.1. Наименование муниципальной услуги</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p>
    <w:p w:rsidR="00931CB6" w:rsidRPr="00931CB6" w:rsidRDefault="00931CB6" w:rsidP="00931CB6">
      <w:pPr>
        <w:spacing w:after="0" w:line="240" w:lineRule="auto"/>
        <w:ind w:left="42" w:right="141" w:firstLine="242"/>
        <w:jc w:val="both"/>
        <w:rPr>
          <w:b/>
          <w:sz w:val="18"/>
          <w:szCs w:val="18"/>
        </w:rPr>
      </w:pPr>
      <w:r w:rsidRPr="00931CB6">
        <w:rPr>
          <w:b/>
          <w:sz w:val="18"/>
          <w:szCs w:val="18"/>
        </w:rPr>
        <w:t>2.2. Наименование органа, предоставляющего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2.2.1. Муниципальная услуга предоставляется: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отделом муниципального имущества, архитектуры и строительства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МФЦ по месту жительства или пребывания заявителя - в части приема и (или) выдачи документов на предоставление муниципальной услуги (при условии заключения соглашений о взаимодействии с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предоставлении муниципальной услуги осуществляется взаимодействие с федеральными органами исполнительной власти, органами исполнительной власти субъектов Российской Федерации, органами местного самоуправления и иными организациями.</w:t>
      </w:r>
    </w:p>
    <w:p w:rsidR="00931CB6" w:rsidRPr="00931CB6" w:rsidRDefault="00931CB6" w:rsidP="00931CB6">
      <w:pPr>
        <w:spacing w:after="0" w:line="240" w:lineRule="auto"/>
        <w:ind w:left="42" w:right="141" w:firstLine="242"/>
        <w:jc w:val="both"/>
        <w:rPr>
          <w:sz w:val="18"/>
          <w:szCs w:val="18"/>
        </w:rPr>
      </w:pPr>
      <w:r w:rsidRPr="00931CB6">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931CB6" w:rsidRPr="00931CB6" w:rsidRDefault="00931CB6" w:rsidP="00931CB6">
      <w:pPr>
        <w:spacing w:after="0" w:line="240" w:lineRule="auto"/>
        <w:ind w:left="42" w:right="141" w:firstLine="242"/>
        <w:jc w:val="both"/>
        <w:rPr>
          <w:b/>
          <w:sz w:val="18"/>
          <w:szCs w:val="18"/>
        </w:rPr>
      </w:pPr>
      <w:r w:rsidRPr="00931CB6">
        <w:rPr>
          <w:b/>
          <w:bCs/>
          <w:sz w:val="18"/>
          <w:szCs w:val="18"/>
        </w:rPr>
        <w:t>2.3. Описание результата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2.3.1. Результатом предоставления муниципальной услуги является: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решение Администрации Марёвского муниципального округа о включении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решение Администрации Марёвского муниципального округа об отказе во включении в список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решение Администрации Марёвского муниципального округа о предоставлении земельного участка в собственность бесплатно.</w:t>
      </w:r>
    </w:p>
    <w:p w:rsidR="00931CB6" w:rsidRPr="00931CB6" w:rsidRDefault="00931CB6" w:rsidP="00931CB6">
      <w:pPr>
        <w:spacing w:after="0" w:line="240" w:lineRule="auto"/>
        <w:ind w:left="42" w:right="141" w:firstLine="242"/>
        <w:jc w:val="both"/>
        <w:rPr>
          <w:sz w:val="18"/>
          <w:szCs w:val="18"/>
        </w:rPr>
      </w:pPr>
      <w:r w:rsidRPr="00931CB6">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931CB6" w:rsidRPr="00931CB6" w:rsidRDefault="00931CB6" w:rsidP="00931CB6">
      <w:pPr>
        <w:spacing w:after="0" w:line="240" w:lineRule="auto"/>
        <w:ind w:left="42" w:right="141" w:firstLine="242"/>
        <w:jc w:val="both"/>
        <w:rPr>
          <w:b/>
          <w:sz w:val="18"/>
          <w:szCs w:val="18"/>
        </w:rPr>
      </w:pPr>
      <w:r w:rsidRPr="00931CB6">
        <w:rPr>
          <w:b/>
          <w:sz w:val="18"/>
          <w:szCs w:val="18"/>
        </w:rPr>
        <w:t>2.4. 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2.4.1. Максимальный срок предоставления муниципальной услуги составляет не более 30 календарных дней со дня поступления в Уполномоченный орган документов, указанных в пункте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2.4.2. Результат предоставления муниципальной услуги выдается (направляется) заявителю способом, указанным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31CB6" w:rsidRPr="00931CB6" w:rsidRDefault="00931CB6" w:rsidP="00931CB6">
      <w:pPr>
        <w:spacing w:after="0" w:line="240" w:lineRule="auto"/>
        <w:ind w:left="42" w:right="141" w:firstLine="242"/>
        <w:jc w:val="both"/>
        <w:rPr>
          <w:sz w:val="18"/>
          <w:szCs w:val="18"/>
        </w:rPr>
      </w:pPr>
      <w:r w:rsidRPr="00931CB6">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931CB6" w:rsidRPr="00931CB6" w:rsidRDefault="00931CB6" w:rsidP="00931CB6">
      <w:pPr>
        <w:spacing w:after="0" w:line="240" w:lineRule="auto"/>
        <w:ind w:left="42" w:right="141" w:firstLine="242"/>
        <w:jc w:val="both"/>
        <w:rPr>
          <w:sz w:val="18"/>
          <w:szCs w:val="18"/>
        </w:rPr>
      </w:pPr>
      <w:r w:rsidRPr="00931CB6">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При наличии технической возможности электронного взаимодействия при выдаче результата услуги с использованием РСМЭВ,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931CB6" w:rsidRPr="00931CB6" w:rsidRDefault="00931CB6" w:rsidP="00931CB6">
      <w:pPr>
        <w:spacing w:after="0" w:line="240" w:lineRule="auto"/>
        <w:ind w:left="42" w:right="141" w:firstLine="242"/>
        <w:jc w:val="both"/>
        <w:rPr>
          <w:b/>
          <w:sz w:val="18"/>
          <w:szCs w:val="18"/>
        </w:rPr>
      </w:pPr>
      <w:r w:rsidRPr="00931CB6">
        <w:rPr>
          <w:b/>
          <w:sz w:val="18"/>
          <w:szCs w:val="18"/>
        </w:rPr>
        <w:t>2.5. Нормативные правовые акты, регулирующие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2.6.1. Для получения муниципальной услуги заявитель подает заявление о предоставлении земельного участка в собственность бесплатно по форме, указанной в Приложении № 3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Одновременно с заявлением заявитель представляет согласие на обработку персональных данных по форме, указанной в Приложении № 4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2.6.2. Документы, которые заявитель должен представить самостоятельно, в случае предоставления земельного участка на основании пункта 1.2.1.1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1) заявление по форме, указанной в Приложении № 3;</w:t>
      </w:r>
    </w:p>
    <w:p w:rsidR="00931CB6" w:rsidRPr="00931CB6" w:rsidRDefault="00931CB6" w:rsidP="00931CB6">
      <w:pPr>
        <w:spacing w:after="0" w:line="240" w:lineRule="auto"/>
        <w:ind w:left="42" w:right="141" w:firstLine="242"/>
        <w:jc w:val="both"/>
        <w:rPr>
          <w:sz w:val="18"/>
          <w:szCs w:val="18"/>
        </w:rPr>
      </w:pPr>
      <w:r w:rsidRPr="00931CB6">
        <w:rPr>
          <w:sz w:val="18"/>
          <w:szCs w:val="18"/>
        </w:rPr>
        <w:t>2) согласие на обработку персональных данных по форме, указанной в Приложении № 4;</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копия документа, удостоверяющего личность гражданина, его представителя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4) нотариально удостоверенная доверенность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2.6.3. Документы, которые заявитель должен представить самостоятельно, в случае предоставления земельного участка на основании пункта 1.2.1.2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1) заявление по форме, указанной в Приложении №3;</w:t>
      </w:r>
    </w:p>
    <w:p w:rsidR="00931CB6" w:rsidRPr="00931CB6" w:rsidRDefault="00931CB6" w:rsidP="00931CB6">
      <w:pPr>
        <w:spacing w:after="0" w:line="240" w:lineRule="auto"/>
        <w:ind w:left="42" w:right="141" w:firstLine="242"/>
        <w:jc w:val="both"/>
        <w:rPr>
          <w:sz w:val="18"/>
          <w:szCs w:val="18"/>
        </w:rPr>
      </w:pPr>
      <w:r w:rsidRPr="00931CB6">
        <w:rPr>
          <w:sz w:val="18"/>
          <w:szCs w:val="18"/>
        </w:rPr>
        <w:t>2) согласие на обработку персональных данных по форме, указанной в Приложении № 4;</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копия документа, удостоверяющего личность гражданина, его представителя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4) нотариально удостоверенная доверенность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5) копии документов, подтверждающие отнесение заявителя к льготной категории граждан, имеющих право на бесплатное получение земельных участков в собственность.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2.6.4. Документы, которые заявитель должен представить самостоятельно, в случае предоставления земельного участка на основании пункта 1.2.1.3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1) заявление по форме, указанной в Приложении № 3;</w:t>
      </w:r>
    </w:p>
    <w:p w:rsidR="00931CB6" w:rsidRPr="00931CB6" w:rsidRDefault="00931CB6" w:rsidP="00931CB6">
      <w:pPr>
        <w:spacing w:after="0" w:line="240" w:lineRule="auto"/>
        <w:ind w:left="42" w:right="141" w:firstLine="242"/>
        <w:jc w:val="both"/>
        <w:rPr>
          <w:sz w:val="18"/>
          <w:szCs w:val="18"/>
        </w:rPr>
      </w:pPr>
      <w:r w:rsidRPr="00931CB6">
        <w:rPr>
          <w:sz w:val="18"/>
          <w:szCs w:val="18"/>
        </w:rPr>
        <w:t>2) согласие на обработку персональных данных по форме, указанной в Приложении № 4;</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копии документов, удостоверяющих личности граждан, их представителя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4) нотариально удостоверенная доверенность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5) копия свидетельства о заключении брака (за исключением случая подачи заявления одним молодым родителем в составе неполной молодой семьи);</w:t>
      </w:r>
    </w:p>
    <w:p w:rsidR="00931CB6" w:rsidRPr="00931CB6" w:rsidRDefault="00931CB6" w:rsidP="00931CB6">
      <w:pPr>
        <w:spacing w:after="0" w:line="240" w:lineRule="auto"/>
        <w:ind w:left="42" w:right="141" w:firstLine="242"/>
        <w:jc w:val="both"/>
        <w:rPr>
          <w:sz w:val="18"/>
          <w:szCs w:val="18"/>
        </w:rPr>
      </w:pPr>
      <w:r w:rsidRPr="00931CB6">
        <w:rPr>
          <w:sz w:val="18"/>
          <w:szCs w:val="18"/>
        </w:rPr>
        <w:t>6) копии свидетельств о рождении детей, не достигших возраста восемнадцати лет.</w:t>
      </w:r>
    </w:p>
    <w:p w:rsidR="00931CB6" w:rsidRPr="00931CB6" w:rsidRDefault="00931CB6" w:rsidP="00931CB6">
      <w:pPr>
        <w:spacing w:after="0" w:line="240" w:lineRule="auto"/>
        <w:ind w:left="42" w:right="141" w:firstLine="242"/>
        <w:jc w:val="both"/>
        <w:rPr>
          <w:sz w:val="18"/>
          <w:szCs w:val="18"/>
        </w:rPr>
      </w:pPr>
      <w:r w:rsidRPr="00931CB6">
        <w:rPr>
          <w:sz w:val="18"/>
          <w:szCs w:val="18"/>
        </w:rPr>
        <w:t>2.6.5. Документы, которые заявитель должен представить самостоятельно, в случае предоставления земельного участка на основании пункта 1.2.1.4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1) заявление по форме, указанной в Приложении № 3;</w:t>
      </w:r>
    </w:p>
    <w:p w:rsidR="00931CB6" w:rsidRPr="00931CB6" w:rsidRDefault="00931CB6" w:rsidP="00931CB6">
      <w:pPr>
        <w:spacing w:after="0" w:line="240" w:lineRule="auto"/>
        <w:ind w:left="42" w:right="141" w:firstLine="242"/>
        <w:jc w:val="both"/>
        <w:rPr>
          <w:sz w:val="18"/>
          <w:szCs w:val="18"/>
        </w:rPr>
      </w:pPr>
      <w:r w:rsidRPr="00931CB6">
        <w:rPr>
          <w:sz w:val="18"/>
          <w:szCs w:val="18"/>
        </w:rPr>
        <w:t>2) согласие на обработку персональных данных по форме, указанной в Приложении № 4;</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копии документов, удостоверяющих личности граждан, их представителя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4) нотариально удостоверенная доверенность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5) копии свидетельств о рождении детей, не достигших возраста восемнадцати лет;</w:t>
      </w:r>
    </w:p>
    <w:p w:rsidR="00931CB6" w:rsidRPr="00931CB6" w:rsidRDefault="00931CB6" w:rsidP="00931CB6">
      <w:pPr>
        <w:spacing w:after="0" w:line="240" w:lineRule="auto"/>
        <w:ind w:left="42" w:right="141" w:firstLine="242"/>
        <w:jc w:val="both"/>
        <w:rPr>
          <w:sz w:val="18"/>
          <w:szCs w:val="18"/>
        </w:rPr>
      </w:pPr>
      <w:r w:rsidRPr="00931CB6">
        <w:rPr>
          <w:sz w:val="18"/>
          <w:szCs w:val="18"/>
        </w:rPr>
        <w:t>6) копия свидетельства о заключении брака (в случае подачи заявления гражданами, состоящими в зарегистрированном браке).</w:t>
      </w:r>
    </w:p>
    <w:p w:rsidR="00931CB6" w:rsidRPr="00931CB6" w:rsidRDefault="00931CB6" w:rsidP="00931CB6">
      <w:pPr>
        <w:spacing w:after="0" w:line="240" w:lineRule="auto"/>
        <w:ind w:left="42" w:right="141" w:firstLine="242"/>
        <w:jc w:val="both"/>
        <w:rPr>
          <w:sz w:val="18"/>
          <w:szCs w:val="18"/>
        </w:rPr>
      </w:pPr>
      <w:r w:rsidRPr="00931CB6">
        <w:rPr>
          <w:sz w:val="18"/>
          <w:szCs w:val="18"/>
        </w:rPr>
        <w:t>2.6.6. Документы, которые заявитель должен представить самостоятельно, в случае предоставления земельного участка на основании пункта 1.2.1.5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1) заявление по форме, указанной в Приложении №3;</w:t>
      </w:r>
    </w:p>
    <w:p w:rsidR="00931CB6" w:rsidRPr="00931CB6" w:rsidRDefault="00931CB6" w:rsidP="00931CB6">
      <w:pPr>
        <w:spacing w:after="0" w:line="240" w:lineRule="auto"/>
        <w:ind w:left="42" w:right="141" w:firstLine="242"/>
        <w:jc w:val="both"/>
        <w:rPr>
          <w:sz w:val="18"/>
          <w:szCs w:val="18"/>
        </w:rPr>
      </w:pPr>
      <w:r w:rsidRPr="00931CB6">
        <w:rPr>
          <w:sz w:val="18"/>
          <w:szCs w:val="18"/>
        </w:rPr>
        <w:t>2) согласие на обработку персональных данных по форме, указанной в Приложении № 4;</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копии документов, удостоверяющих личности граждан, их представителя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4) нотариально удостоверенная доверенность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5) копия свидетельства о рождении ребенка;</w:t>
      </w:r>
    </w:p>
    <w:p w:rsidR="00931CB6" w:rsidRPr="00931CB6" w:rsidRDefault="00931CB6" w:rsidP="00931CB6">
      <w:pPr>
        <w:spacing w:after="0" w:line="240" w:lineRule="auto"/>
        <w:ind w:left="42" w:right="141" w:firstLine="242"/>
        <w:jc w:val="both"/>
        <w:rPr>
          <w:sz w:val="18"/>
          <w:szCs w:val="18"/>
        </w:rPr>
      </w:pPr>
      <w:r w:rsidRPr="00931CB6">
        <w:rPr>
          <w:sz w:val="18"/>
          <w:szCs w:val="18"/>
        </w:rPr>
        <w:t>6) копия справки, подтверждающей факт установления ребенку инвалидности.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2.6.7. Документы, которые заявитель должен представить самостоятельно, в случае предоставления земельного участка на основании пункта 1.2.1.6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1) заявление по форме, указанной в Приложении №3;</w:t>
      </w:r>
    </w:p>
    <w:p w:rsidR="00931CB6" w:rsidRPr="00931CB6" w:rsidRDefault="00931CB6" w:rsidP="00931CB6">
      <w:pPr>
        <w:spacing w:after="0" w:line="240" w:lineRule="auto"/>
        <w:ind w:left="42" w:right="141" w:firstLine="242"/>
        <w:jc w:val="both"/>
        <w:rPr>
          <w:sz w:val="18"/>
          <w:szCs w:val="18"/>
        </w:rPr>
      </w:pPr>
      <w:r w:rsidRPr="00931CB6">
        <w:rPr>
          <w:sz w:val="18"/>
          <w:szCs w:val="18"/>
        </w:rPr>
        <w:t>2) согласие на обработку персональных данных по форме, указанной в Приложении № 4;</w:t>
      </w:r>
    </w:p>
    <w:p w:rsidR="00931CB6" w:rsidRPr="00931CB6" w:rsidRDefault="00931CB6" w:rsidP="00931CB6">
      <w:pPr>
        <w:spacing w:after="0" w:line="240" w:lineRule="auto"/>
        <w:ind w:left="42" w:right="141" w:firstLine="242"/>
        <w:jc w:val="both"/>
        <w:rPr>
          <w:sz w:val="18"/>
          <w:szCs w:val="18"/>
        </w:rPr>
      </w:pPr>
      <w:r w:rsidRPr="00931CB6">
        <w:rPr>
          <w:sz w:val="18"/>
          <w:szCs w:val="18"/>
        </w:rPr>
        <w:t>3) копия документа, удостоверяющего личность гражданина, его представителя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4) нотариально удостоверенная доверенность (в случае подачи заявления представителем).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2.6.8. По своему желанию заявитель может представить иные документы, которые, по его мнению, имеют значение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2.6.9. Ответственность за достоверность представляемых сведений возлагается на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2.6.10.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муниципальных услуг (функций) и региональную информационную систему «Портал государственных и муниципальных услуг (функций) Новгородской области» путём заполнения специальной интерактивной формы, которая обеспечивает идентификацию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931CB6" w:rsidRPr="00931CB6" w:rsidRDefault="00931CB6" w:rsidP="00931CB6">
      <w:pPr>
        <w:spacing w:after="0" w:line="240" w:lineRule="auto"/>
        <w:ind w:left="42" w:right="141" w:firstLine="242"/>
        <w:jc w:val="both"/>
        <w:rPr>
          <w:b/>
          <w:sz w:val="18"/>
          <w:szCs w:val="18"/>
        </w:rPr>
      </w:pPr>
      <w:r w:rsidRPr="00931CB6">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2.7.1.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выписки из Единого государственного реестра недвижимости о правах отдельного лица на имевшиеся (имеющиеся) у него объекты недвижимого имущества, выданные не ранее чем за 14 календарных дней до даты подачи заявления, а также (при наличии) государственные акты, свидетельства и другие документы, удостоверяющие права на землю и выданные гражданам до введения в действие Федерального закона от 21 июля 1997 года № 122-ФЗ «О государственной регистрации прав на недвижимое имущество и сделок с ним», имеющие равную юридическую силу с записями в Едином государственном реестре прав на недвижимое имущество и сделок с ним;</w:t>
      </w:r>
    </w:p>
    <w:p w:rsidR="00931CB6" w:rsidRPr="00931CB6" w:rsidRDefault="00931CB6" w:rsidP="00931CB6">
      <w:pPr>
        <w:spacing w:after="0" w:line="240" w:lineRule="auto"/>
        <w:ind w:left="42" w:right="141" w:firstLine="242"/>
        <w:jc w:val="both"/>
        <w:rPr>
          <w:sz w:val="18"/>
          <w:szCs w:val="18"/>
        </w:rPr>
      </w:pPr>
      <w:r w:rsidRPr="00931CB6">
        <w:rPr>
          <w:sz w:val="18"/>
          <w:szCs w:val="18"/>
        </w:rPr>
        <w:t>выписка из домовой книги о составе семьи и занимаемой общей площади;</w:t>
      </w:r>
    </w:p>
    <w:p w:rsidR="00931CB6" w:rsidRPr="00931CB6" w:rsidRDefault="00931CB6" w:rsidP="00931CB6">
      <w:pPr>
        <w:spacing w:after="0" w:line="240" w:lineRule="auto"/>
        <w:ind w:left="42" w:right="141" w:firstLine="242"/>
        <w:jc w:val="both"/>
        <w:rPr>
          <w:sz w:val="18"/>
          <w:szCs w:val="18"/>
        </w:rPr>
      </w:pPr>
      <w:r w:rsidRPr="00931CB6">
        <w:rPr>
          <w:sz w:val="18"/>
          <w:szCs w:val="18"/>
        </w:rPr>
        <w:t>справка о регистрации по месту жительства или по месту пребывания либо копия судебного решения об установлении факта проживания;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 подтверждающий принятие граждан на учет в качестве нуждающихся в жилых помещениях;</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нотариально заверенная копия акта о назначении опекуна или попечителя (в случае подачи заявления опекуном (попечителем).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2.8. Указание на запрет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2.8.1. Запрещено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b/>
          <w:sz w:val="18"/>
          <w:szCs w:val="18"/>
        </w:rPr>
      </w:pPr>
      <w:r w:rsidRPr="00931CB6">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Основания для отказа в приеме документов отсутствуют.</w:t>
      </w:r>
    </w:p>
    <w:p w:rsidR="00931CB6" w:rsidRPr="00931CB6" w:rsidRDefault="00931CB6" w:rsidP="00931CB6">
      <w:pPr>
        <w:spacing w:after="0" w:line="240" w:lineRule="auto"/>
        <w:ind w:left="42" w:right="141" w:firstLine="242"/>
        <w:jc w:val="both"/>
        <w:rPr>
          <w:b/>
          <w:sz w:val="18"/>
          <w:szCs w:val="18"/>
        </w:rPr>
      </w:pPr>
      <w:r w:rsidRPr="00931CB6">
        <w:rPr>
          <w:b/>
          <w:sz w:val="18"/>
          <w:szCs w:val="18"/>
        </w:rPr>
        <w:t>2.10. Исчерпывающий перечень оснований для приостановления или отказа в предоставлении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2.10.1. Основания для приостановления предоставления муниципальной услуги отсутствуют.</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2.10.2. Основаниями для отказа в предоставлении муниципальной услуги являются:</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 поступление от заявителя письменного заявления об отказе от предоставления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 случай, когда документы, предусмотренные пунктом 2.8 настоящего Административного регламента, не подтверждают соответствие заявителя условиям предоставления земельных участков, указанным в подпунктах 1.2.1.1-1.2.1.5 настоящего Административного регламента;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3) представление не в полном объеме и (или) недостоверность документов, предусмотренных пунктами 2.6.2. - 2.6.7. настоящего Административного регламента;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4) совершение гражданами действий, повлекших ухудшение жилищных условий, в течение одного года, предшествующего дате подачи заявления о предоставлении земельного участка (в том числе вселение в жилое помещение иных лиц, за исключением вселения супруга (супруги) и несовершеннолетних детей);</w:t>
      </w:r>
    </w:p>
    <w:p w:rsidR="00931CB6" w:rsidRPr="00931CB6" w:rsidRDefault="00931CB6" w:rsidP="00931CB6">
      <w:pPr>
        <w:spacing w:after="0" w:line="240" w:lineRule="auto"/>
        <w:ind w:left="42" w:right="141" w:firstLine="242"/>
        <w:jc w:val="both"/>
        <w:rPr>
          <w:sz w:val="18"/>
          <w:szCs w:val="18"/>
        </w:rPr>
      </w:pPr>
      <w:r w:rsidRPr="00931CB6">
        <w:rPr>
          <w:bCs/>
          <w:sz w:val="18"/>
          <w:szCs w:val="18"/>
        </w:rPr>
        <w:t>5) совершение гражданами действий по отчуждению принадлежащих им земельных участков, ранее предоставленных в постоянное (бессрочное) пользование, пожизненное наследуемое владение для ведения личного подсобного хозяйства, индивидуального жилищного или дачного строительства, а также переуступка права аренды земельных участков, предоставленных им для ведения личного подсобного хозяйства, индивидуального жилищного и дачного строительства в границах населенных пунктов поселения, без проведения торгов, в течение трех лет до дня подачи заявления о предоставлении земельного участка.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2.10.3.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31CB6" w:rsidRPr="00931CB6" w:rsidRDefault="00931CB6" w:rsidP="00931CB6">
      <w:pPr>
        <w:spacing w:after="0" w:line="240" w:lineRule="auto"/>
        <w:ind w:left="42" w:right="141" w:firstLine="242"/>
        <w:jc w:val="both"/>
        <w:rPr>
          <w:b/>
          <w:i/>
          <w:sz w:val="18"/>
          <w:szCs w:val="18"/>
        </w:rPr>
      </w:pPr>
      <w:r w:rsidRPr="00931CB6">
        <w:rPr>
          <w:b/>
          <w:i/>
          <w:sz w:val="18"/>
          <w:szCs w:val="18"/>
        </w:rPr>
        <w:t>Для предоставления бесплатно в собственность земельных участков гражданам, имеющим трех и более детей, не достигших возраста восемнадцати лет, для индивидуального жилищного или дачного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2.11.1. «Выдача нотариально удостоверенной доверенности» - в случае подачи заявления представителем.</w:t>
      </w:r>
    </w:p>
    <w:p w:rsidR="00931CB6" w:rsidRPr="00931CB6" w:rsidRDefault="00931CB6" w:rsidP="00931CB6">
      <w:pPr>
        <w:spacing w:after="0" w:line="240" w:lineRule="auto"/>
        <w:ind w:left="42" w:right="141" w:firstLine="242"/>
        <w:jc w:val="both"/>
        <w:rPr>
          <w:b/>
          <w:i/>
          <w:sz w:val="18"/>
          <w:szCs w:val="18"/>
        </w:rPr>
      </w:pPr>
      <w:r w:rsidRPr="00931CB6">
        <w:rPr>
          <w:b/>
          <w:i/>
          <w:sz w:val="18"/>
          <w:szCs w:val="18"/>
        </w:rPr>
        <w:t>Для предоставления бесплатно в собственность земельных участков молодым семьям для индивидуального жилищного строительства или личного подсобного хозяйства, или дачного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2.11.2. «Выдача нотариально удостоверенной доверенности» - в случае подачи заявления представителем.</w:t>
      </w:r>
    </w:p>
    <w:p w:rsidR="00931CB6" w:rsidRPr="00931CB6" w:rsidRDefault="00931CB6" w:rsidP="00931CB6">
      <w:pPr>
        <w:spacing w:after="0" w:line="240" w:lineRule="auto"/>
        <w:ind w:left="42" w:right="141" w:firstLine="242"/>
        <w:jc w:val="both"/>
        <w:rPr>
          <w:b/>
          <w:i/>
          <w:sz w:val="18"/>
          <w:szCs w:val="18"/>
        </w:rPr>
      </w:pPr>
      <w:r w:rsidRPr="00931CB6">
        <w:rPr>
          <w:b/>
          <w:i/>
          <w:sz w:val="18"/>
          <w:szCs w:val="18"/>
        </w:rPr>
        <w:t>Для предоставления бесплатно в собственность земельных участков семьям, имеющим в своем составе детей-инвалидов, для индивидуального жилищного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2.11.3. «Выдача нотариально удостоверенной доверенности» - в случае подачи заявления представителем.</w:t>
      </w:r>
    </w:p>
    <w:p w:rsidR="00931CB6" w:rsidRPr="00931CB6" w:rsidRDefault="00931CB6" w:rsidP="00931CB6">
      <w:pPr>
        <w:spacing w:after="0" w:line="240" w:lineRule="auto"/>
        <w:ind w:left="42" w:right="141" w:firstLine="242"/>
        <w:jc w:val="both"/>
        <w:rPr>
          <w:b/>
          <w:sz w:val="18"/>
          <w:szCs w:val="18"/>
        </w:rPr>
      </w:pPr>
      <w:r w:rsidRPr="00931CB6">
        <w:rPr>
          <w:b/>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Муниципальная услуга предоставляется бесплатно.</w:t>
      </w:r>
    </w:p>
    <w:p w:rsidR="00931CB6" w:rsidRPr="00931CB6" w:rsidRDefault="00931CB6" w:rsidP="00931CB6">
      <w:pPr>
        <w:spacing w:after="0" w:line="240" w:lineRule="auto"/>
        <w:ind w:left="42" w:right="141" w:firstLine="242"/>
        <w:jc w:val="both"/>
        <w:rPr>
          <w:b/>
          <w:sz w:val="18"/>
          <w:szCs w:val="18"/>
        </w:rPr>
      </w:pPr>
      <w:r w:rsidRPr="00931CB6">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31CB6" w:rsidRPr="00931CB6" w:rsidRDefault="00931CB6" w:rsidP="00931CB6">
      <w:pPr>
        <w:spacing w:after="0" w:line="240" w:lineRule="auto"/>
        <w:ind w:left="42" w:right="141" w:firstLine="242"/>
        <w:jc w:val="both"/>
        <w:rPr>
          <w:b/>
          <w:i/>
          <w:sz w:val="18"/>
          <w:szCs w:val="18"/>
        </w:rPr>
      </w:pPr>
      <w:r w:rsidRPr="00931CB6">
        <w:rPr>
          <w:b/>
          <w:i/>
          <w:sz w:val="18"/>
          <w:szCs w:val="18"/>
        </w:rPr>
        <w:t>Для предоставления бесплатно в собственность земельных участков гражданам, имеющим трех и более детей, не достигших возраста восемнадцати лет, для индивидуального жилищного или дачного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2.13.1. Порядок, размер и основания взимания платы за предоставление услуги «Выдача нотариально удостоверенной доверенности, в случае подачи заявления представителем» устанавливаются Налоговым кодексом Российской Федерации.</w:t>
      </w:r>
    </w:p>
    <w:p w:rsidR="00931CB6" w:rsidRPr="00931CB6" w:rsidRDefault="00931CB6" w:rsidP="00931CB6">
      <w:pPr>
        <w:spacing w:after="0" w:line="240" w:lineRule="auto"/>
        <w:ind w:left="42" w:right="141" w:firstLine="242"/>
        <w:jc w:val="both"/>
        <w:rPr>
          <w:b/>
          <w:i/>
          <w:sz w:val="18"/>
          <w:szCs w:val="18"/>
        </w:rPr>
      </w:pPr>
      <w:r w:rsidRPr="00931CB6">
        <w:rPr>
          <w:b/>
          <w:i/>
          <w:sz w:val="18"/>
          <w:szCs w:val="18"/>
        </w:rPr>
        <w:t>Для предоставления бесплатно в собственность земельных участков молодым семьям для индивидуального жилищного строительства или личного подсобного хозяйства, или дачного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2.13.2. Порядок, размер и основания взимания платы за предоставление услуги «Выдача нотариально удостоверенной доверенности, в случае подачи заявления представителем» устанавливаются Налоговым кодексом Российской Федерации.</w:t>
      </w:r>
    </w:p>
    <w:p w:rsidR="00931CB6" w:rsidRPr="00931CB6" w:rsidRDefault="00931CB6" w:rsidP="00931CB6">
      <w:pPr>
        <w:spacing w:after="0" w:line="240" w:lineRule="auto"/>
        <w:ind w:left="42" w:right="141" w:firstLine="242"/>
        <w:jc w:val="both"/>
        <w:rPr>
          <w:b/>
          <w:i/>
          <w:sz w:val="18"/>
          <w:szCs w:val="18"/>
        </w:rPr>
      </w:pPr>
      <w:r w:rsidRPr="00931CB6">
        <w:rPr>
          <w:b/>
          <w:i/>
          <w:sz w:val="18"/>
          <w:szCs w:val="18"/>
        </w:rPr>
        <w:t>Для предоставления бесплатно в собственность земельных участков семьям, имеющим в своем составе детей-инвалидов, для индивидуального жилищного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2.13.3. Порядок, размер и основания взимания платы за предоставление услуги «Выдача нотариально удостоверенной доверенности, в случае подачи заявления представителем» устанавливаются Налоговым кодексом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b/>
          <w:bCs/>
          <w:sz w:val="18"/>
          <w:szCs w:val="18"/>
        </w:rPr>
        <w:t>2.14.</w:t>
      </w:r>
      <w:r w:rsidRPr="00931CB6">
        <w:rPr>
          <w:bCs/>
          <w:sz w:val="18"/>
          <w:szCs w:val="18"/>
        </w:rPr>
        <w:t xml:space="preserve"> </w:t>
      </w:r>
      <w:r w:rsidRPr="00931CB6">
        <w:rPr>
          <w:b/>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931CB6" w:rsidRPr="00931CB6" w:rsidRDefault="00931CB6" w:rsidP="00931CB6">
      <w:pPr>
        <w:spacing w:after="0" w:line="240" w:lineRule="auto"/>
        <w:ind w:left="42" w:right="141" w:firstLine="242"/>
        <w:jc w:val="both"/>
        <w:rPr>
          <w:b/>
          <w:sz w:val="18"/>
          <w:szCs w:val="18"/>
        </w:rPr>
      </w:pPr>
      <w:r w:rsidRPr="00931CB6">
        <w:rPr>
          <w:b/>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931CB6" w:rsidRPr="00931CB6" w:rsidRDefault="00931CB6" w:rsidP="00931CB6">
      <w:pPr>
        <w:spacing w:after="0" w:line="240" w:lineRule="auto"/>
        <w:ind w:left="42" w:right="141" w:firstLine="242"/>
        <w:jc w:val="both"/>
        <w:rPr>
          <w:b/>
          <w:sz w:val="18"/>
          <w:szCs w:val="18"/>
        </w:rPr>
      </w:pPr>
      <w:r w:rsidRPr="00931CB6">
        <w:rPr>
          <w:b/>
          <w:iCs/>
          <w:sz w:val="18"/>
          <w:szCs w:val="18"/>
        </w:rPr>
        <w:t xml:space="preserve">2.16. </w:t>
      </w:r>
      <w:r w:rsidRPr="00931CB6">
        <w:rPr>
          <w:b/>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931CB6" w:rsidRPr="00931CB6" w:rsidRDefault="00931CB6" w:rsidP="00931CB6">
      <w:pPr>
        <w:spacing w:after="0" w:line="240" w:lineRule="auto"/>
        <w:ind w:left="42" w:right="141" w:firstLine="242"/>
        <w:jc w:val="both"/>
        <w:rPr>
          <w:sz w:val="18"/>
          <w:szCs w:val="18"/>
        </w:rPr>
      </w:pPr>
      <w:r w:rsidRPr="00931CB6">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931CB6" w:rsidRPr="00931CB6" w:rsidRDefault="00931CB6" w:rsidP="00931CB6">
      <w:pPr>
        <w:spacing w:after="0" w:line="240" w:lineRule="auto"/>
        <w:ind w:left="42" w:right="141" w:firstLine="242"/>
        <w:jc w:val="both"/>
        <w:rPr>
          <w:sz w:val="18"/>
          <w:szCs w:val="18"/>
        </w:rPr>
      </w:pPr>
      <w:r w:rsidRPr="00931CB6">
        <w:rPr>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931CB6" w:rsidRPr="00931CB6" w:rsidRDefault="00931CB6" w:rsidP="00931CB6">
      <w:pPr>
        <w:spacing w:after="0" w:line="240" w:lineRule="auto"/>
        <w:ind w:left="42" w:right="141" w:firstLine="242"/>
        <w:jc w:val="both"/>
        <w:rPr>
          <w:sz w:val="18"/>
          <w:szCs w:val="18"/>
        </w:rPr>
      </w:pPr>
      <w:r w:rsidRPr="00931CB6">
        <w:rPr>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режим работы;</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официального сайта;</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телефонный номер и адрес электронной почты.</w:t>
      </w:r>
    </w:p>
    <w:p w:rsidR="00931CB6" w:rsidRPr="00931CB6" w:rsidRDefault="00931CB6" w:rsidP="00931CB6">
      <w:pPr>
        <w:spacing w:after="0" w:line="240" w:lineRule="auto"/>
        <w:ind w:left="42" w:right="141" w:firstLine="242"/>
        <w:jc w:val="both"/>
        <w:rPr>
          <w:sz w:val="18"/>
          <w:szCs w:val="18"/>
        </w:rPr>
      </w:pPr>
      <w:r w:rsidRPr="00931CB6">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931CB6" w:rsidRPr="00931CB6" w:rsidRDefault="00931CB6" w:rsidP="00931CB6">
      <w:pPr>
        <w:spacing w:after="0" w:line="240" w:lineRule="auto"/>
        <w:ind w:left="42" w:right="141" w:firstLine="242"/>
        <w:jc w:val="both"/>
        <w:rPr>
          <w:sz w:val="18"/>
          <w:szCs w:val="18"/>
        </w:rPr>
      </w:pPr>
      <w:r w:rsidRPr="00931CB6">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1CB6" w:rsidRPr="00931CB6" w:rsidRDefault="00931CB6" w:rsidP="00931CB6">
      <w:pPr>
        <w:spacing w:after="0" w:line="240" w:lineRule="auto"/>
        <w:ind w:left="42" w:right="141" w:firstLine="242"/>
        <w:jc w:val="both"/>
        <w:rPr>
          <w:sz w:val="18"/>
          <w:szCs w:val="18"/>
        </w:rPr>
      </w:pPr>
      <w:r w:rsidRPr="00931CB6">
        <w:rPr>
          <w:sz w:val="18"/>
          <w:szCs w:val="18"/>
        </w:rPr>
        <w:t>сопровождение инвалидов, имеющих стойкие расстройства функции зрения и самостоятельного передвижения;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допуск сурдопереводчика и тифлосурдопереводчика;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допуск собаки-проводника на объекты (здания, помещения), в которых предоставляется муниципальная услуга;</w:t>
      </w:r>
    </w:p>
    <w:p w:rsidR="00931CB6" w:rsidRPr="00931CB6" w:rsidRDefault="00931CB6" w:rsidP="00931CB6">
      <w:pPr>
        <w:spacing w:after="0" w:line="240" w:lineRule="auto"/>
        <w:ind w:left="42" w:right="141" w:firstLine="242"/>
        <w:jc w:val="both"/>
        <w:rPr>
          <w:sz w:val="18"/>
          <w:szCs w:val="18"/>
        </w:rPr>
      </w:pPr>
      <w:r w:rsidRPr="00931CB6">
        <w:rPr>
          <w:sz w:val="18"/>
          <w:szCs w:val="18"/>
        </w:rPr>
        <w:t>оказание помощи в преодолении барьеров, мешающих получению муниципальной услуги наравне с другими лицами.</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lastRenderedPageBreak/>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931CB6" w:rsidRPr="00931CB6" w:rsidRDefault="00931CB6" w:rsidP="00931CB6">
      <w:pPr>
        <w:spacing w:after="0" w:line="240" w:lineRule="auto"/>
        <w:ind w:left="42" w:right="141" w:firstLine="242"/>
        <w:jc w:val="both"/>
        <w:rPr>
          <w:sz w:val="18"/>
          <w:szCs w:val="18"/>
        </w:rPr>
      </w:pPr>
      <w:r w:rsidRPr="00931CB6">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2.17.2. Показателями доступности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931CB6" w:rsidRPr="00931CB6" w:rsidRDefault="00931CB6" w:rsidP="00931CB6">
      <w:pPr>
        <w:spacing w:after="0" w:line="240" w:lineRule="auto"/>
        <w:ind w:left="42" w:right="141" w:firstLine="242"/>
        <w:jc w:val="both"/>
        <w:rPr>
          <w:sz w:val="18"/>
          <w:szCs w:val="18"/>
        </w:rPr>
      </w:pPr>
      <w:r w:rsidRPr="00931CB6">
        <w:rPr>
          <w:sz w:val="18"/>
          <w:szCs w:val="18"/>
        </w:rPr>
        <w:t>2.17.3. Показателями качества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степень удовлетворенности заявителей качеством и доступностью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соответствие предоставляемой муниципальной услуги требованиям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соблюдение сроков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количество обоснованных жалоб.</w:t>
      </w:r>
    </w:p>
    <w:p w:rsidR="00931CB6" w:rsidRPr="00931CB6" w:rsidRDefault="00931CB6" w:rsidP="00931CB6">
      <w:pPr>
        <w:spacing w:after="0" w:line="240" w:lineRule="auto"/>
        <w:ind w:left="42" w:right="141" w:firstLine="242"/>
        <w:jc w:val="both"/>
        <w:rPr>
          <w:sz w:val="18"/>
          <w:szCs w:val="18"/>
        </w:rPr>
      </w:pPr>
      <w:r w:rsidRPr="00931CB6">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Продолжительность каждого взаимодействия не должна превышать 15 минут.</w:t>
      </w:r>
    </w:p>
    <w:p w:rsidR="00931CB6" w:rsidRPr="00931CB6" w:rsidRDefault="00931CB6" w:rsidP="00931CB6">
      <w:pPr>
        <w:spacing w:after="0" w:line="240" w:lineRule="auto"/>
        <w:ind w:left="42" w:right="141" w:firstLine="242"/>
        <w:jc w:val="both"/>
        <w:rPr>
          <w:b/>
          <w:sz w:val="18"/>
          <w:szCs w:val="18"/>
        </w:rPr>
      </w:pPr>
      <w:r w:rsidRPr="00931CB6">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 (Приложение № 1 к настоящему Административному регламенту).</w:t>
      </w:r>
    </w:p>
    <w:p w:rsidR="00931CB6" w:rsidRPr="00931CB6" w:rsidRDefault="00931CB6" w:rsidP="00931CB6">
      <w:pPr>
        <w:spacing w:after="0" w:line="240" w:lineRule="auto"/>
        <w:ind w:left="42" w:right="141" w:firstLine="242"/>
        <w:jc w:val="both"/>
        <w:rPr>
          <w:sz w:val="18"/>
          <w:szCs w:val="18"/>
        </w:rPr>
      </w:pPr>
      <w:r w:rsidRPr="00931CB6">
        <w:rPr>
          <w:sz w:val="18"/>
          <w:szCs w:val="18"/>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lang w:val="en-US"/>
        </w:rPr>
        <w:t>III</w:t>
      </w:r>
      <w:r w:rsidRPr="00931CB6">
        <w:rPr>
          <w:b/>
          <w:bCs/>
          <w:sz w:val="18"/>
          <w:szCs w:val="18"/>
        </w:rPr>
        <w:t>. Состав, последовательность и сроки выполнения административных процедур (действий), требования к порядку из выполнения, в том числе особенности выполнения административных процедур (действий) в электронной форме, а также особенности выполнения административный процедур в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3.1. Исчерпывающий перечень административных процедур (действий)</w:t>
      </w:r>
    </w:p>
    <w:p w:rsidR="00931CB6" w:rsidRPr="00931CB6" w:rsidRDefault="00931CB6" w:rsidP="00931CB6">
      <w:pPr>
        <w:spacing w:after="0" w:line="240" w:lineRule="auto"/>
        <w:ind w:left="42" w:right="141" w:firstLine="242"/>
        <w:jc w:val="both"/>
        <w:rPr>
          <w:sz w:val="18"/>
          <w:szCs w:val="18"/>
        </w:rPr>
      </w:pPr>
      <w:r w:rsidRPr="00931CB6">
        <w:rPr>
          <w:sz w:val="18"/>
          <w:szCs w:val="18"/>
        </w:rPr>
        <w:t>1) прием и регистрация заявления с пакетом документов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2) формирование и направление межведомственных запросов (при необходимости);</w:t>
      </w:r>
    </w:p>
    <w:p w:rsidR="00931CB6" w:rsidRPr="00931CB6" w:rsidRDefault="00931CB6" w:rsidP="00931CB6">
      <w:pPr>
        <w:spacing w:after="0" w:line="240" w:lineRule="auto"/>
        <w:ind w:left="42" w:right="141" w:firstLine="242"/>
        <w:jc w:val="both"/>
        <w:rPr>
          <w:sz w:val="18"/>
          <w:szCs w:val="18"/>
        </w:rPr>
      </w:pPr>
      <w:r w:rsidRPr="00931CB6">
        <w:rPr>
          <w:sz w:val="18"/>
          <w:szCs w:val="18"/>
        </w:rPr>
        <w:t>3) рассмотрение заявления и представленных документов, и подготовка решения Администрации Марёвского муниципального округа о включении гражданина (граждан) в список граждан, имеющих право на получение земельных участков либо об отказе во включении в список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4) подготовка решения Администрации Марёвского муниципального округа о предоставлении земельного участка в собственность бесплатно.</w:t>
      </w:r>
    </w:p>
    <w:p w:rsidR="00931CB6" w:rsidRPr="00931CB6" w:rsidRDefault="00931CB6" w:rsidP="00931CB6">
      <w:pPr>
        <w:spacing w:after="0" w:line="240" w:lineRule="auto"/>
        <w:ind w:left="42" w:right="141" w:firstLine="242"/>
        <w:jc w:val="both"/>
        <w:rPr>
          <w:b/>
          <w:sz w:val="18"/>
          <w:szCs w:val="18"/>
        </w:rPr>
      </w:pPr>
      <w:r w:rsidRPr="00931CB6">
        <w:rPr>
          <w:b/>
          <w:sz w:val="18"/>
          <w:szCs w:val="18"/>
        </w:rPr>
        <w:t>3.2. Прием и регистрация заявления о предоставлении муниципальной услуги и иных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на бумажном носителе непосредственно в Уполномоченный орган, МФЦ;</w:t>
      </w:r>
    </w:p>
    <w:p w:rsidR="00931CB6" w:rsidRPr="00931CB6" w:rsidRDefault="00931CB6" w:rsidP="00931CB6">
      <w:pPr>
        <w:spacing w:after="0" w:line="240" w:lineRule="auto"/>
        <w:ind w:left="42" w:right="141" w:firstLine="242"/>
        <w:jc w:val="both"/>
        <w:rPr>
          <w:sz w:val="18"/>
          <w:szCs w:val="18"/>
        </w:rPr>
      </w:pPr>
      <w:r w:rsidRPr="00931CB6">
        <w:rPr>
          <w:sz w:val="18"/>
          <w:szCs w:val="18"/>
        </w:rPr>
        <w:t>на бумажном носителе в Уполномоченный орган посредством почтового отправления;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форме электронного документа с использованием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пунктах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931CB6" w:rsidRPr="00931CB6" w:rsidRDefault="00931CB6" w:rsidP="00931CB6">
      <w:pPr>
        <w:spacing w:after="0" w:line="240" w:lineRule="auto"/>
        <w:ind w:left="42" w:right="141" w:firstLine="242"/>
        <w:jc w:val="both"/>
        <w:rPr>
          <w:sz w:val="18"/>
          <w:szCs w:val="18"/>
        </w:rPr>
      </w:pPr>
      <w:r w:rsidRPr="00931CB6">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931CB6" w:rsidRPr="00931CB6" w:rsidRDefault="00931CB6" w:rsidP="00931CB6">
      <w:pPr>
        <w:spacing w:after="0" w:line="240" w:lineRule="auto"/>
        <w:ind w:left="42" w:right="141" w:firstLine="242"/>
        <w:jc w:val="both"/>
        <w:rPr>
          <w:sz w:val="18"/>
          <w:szCs w:val="18"/>
        </w:rPr>
      </w:pPr>
      <w:r w:rsidRPr="00931CB6">
        <w:rPr>
          <w:sz w:val="18"/>
          <w:szCs w:val="18"/>
        </w:rPr>
        <w:t>По просьбе обратившегося лица заявление может быть оформлено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931CB6" w:rsidRPr="00931CB6" w:rsidRDefault="00931CB6" w:rsidP="00931CB6">
      <w:pPr>
        <w:spacing w:after="0" w:line="240" w:lineRule="auto"/>
        <w:ind w:left="42" w:right="141" w:firstLine="242"/>
        <w:jc w:val="both"/>
        <w:rPr>
          <w:b/>
          <w:sz w:val="18"/>
          <w:szCs w:val="18"/>
        </w:rPr>
      </w:pPr>
      <w:r w:rsidRPr="00931CB6">
        <w:rPr>
          <w:b/>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предмет обращения;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личность заявителя, в том числе проверяет наличие документа, удостоверяющего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полномочия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931CB6" w:rsidRPr="00931CB6" w:rsidRDefault="00931CB6" w:rsidP="00931CB6">
      <w:pPr>
        <w:spacing w:after="0" w:line="240" w:lineRule="auto"/>
        <w:ind w:left="42" w:right="141" w:firstLine="242"/>
        <w:jc w:val="both"/>
        <w:rPr>
          <w:b/>
          <w:sz w:val="18"/>
          <w:szCs w:val="18"/>
        </w:rPr>
      </w:pPr>
      <w:r w:rsidRPr="00931CB6">
        <w:rPr>
          <w:b/>
          <w:sz w:val="18"/>
          <w:szCs w:val="18"/>
        </w:rPr>
        <w:t>Специалист МФЦ, ответственный за прием документов, осуществляет следующие действия в ходе приема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предмет обращения;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личность заявителя, в том числе проверяет наличие документа, удостоверяющего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полномочия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931CB6" w:rsidRPr="00931CB6" w:rsidRDefault="00931CB6" w:rsidP="00931CB6">
      <w:pPr>
        <w:spacing w:after="0" w:line="240" w:lineRule="auto"/>
        <w:ind w:left="42" w:right="141" w:firstLine="242"/>
        <w:jc w:val="both"/>
        <w:rPr>
          <w:sz w:val="18"/>
          <w:szCs w:val="18"/>
        </w:rPr>
      </w:pPr>
      <w:r w:rsidRPr="00931CB6">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931CB6" w:rsidRPr="00931CB6" w:rsidRDefault="00931CB6" w:rsidP="00931CB6">
      <w:pPr>
        <w:spacing w:after="0" w:line="240" w:lineRule="auto"/>
        <w:ind w:left="42" w:right="141" w:firstLine="242"/>
        <w:jc w:val="both"/>
        <w:rPr>
          <w:sz w:val="18"/>
          <w:szCs w:val="18"/>
        </w:rPr>
      </w:pPr>
      <w:r w:rsidRPr="00931CB6">
        <w:rPr>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931CB6" w:rsidRPr="00931CB6" w:rsidRDefault="00931CB6" w:rsidP="00931CB6">
      <w:pPr>
        <w:spacing w:after="0" w:line="240" w:lineRule="auto"/>
        <w:ind w:left="42" w:right="141" w:firstLine="242"/>
        <w:jc w:val="both"/>
        <w:rPr>
          <w:sz w:val="18"/>
          <w:szCs w:val="18"/>
        </w:rPr>
      </w:pPr>
      <w:r w:rsidRPr="00931CB6">
        <w:rPr>
          <w:sz w:val="18"/>
          <w:szCs w:val="18"/>
        </w:rPr>
        <w:t>Длительность осуществления всех необходимых действий не может превышать 15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931CB6" w:rsidRPr="00931CB6" w:rsidRDefault="00931CB6" w:rsidP="00931CB6">
      <w:pPr>
        <w:spacing w:after="0" w:line="240" w:lineRule="auto"/>
        <w:ind w:left="42" w:right="141" w:firstLine="242"/>
        <w:jc w:val="both"/>
        <w:rPr>
          <w:sz w:val="18"/>
          <w:szCs w:val="18"/>
        </w:rPr>
      </w:pPr>
      <w:r w:rsidRPr="00931CB6">
        <w:rPr>
          <w:sz w:val="18"/>
          <w:szCs w:val="18"/>
        </w:rPr>
        <w:t>Днем регистрации заявления является день его поступления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 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формировании заявления обеспечивается: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печати на бумажном носителе копии электронной формы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вернуться на любой из этапов заполнения электронной формы заявления без потери ранее введенной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31CB6" w:rsidRPr="00931CB6" w:rsidRDefault="00931CB6" w:rsidP="00931CB6">
      <w:pPr>
        <w:spacing w:after="0" w:line="240" w:lineRule="auto"/>
        <w:ind w:left="42" w:right="141" w:firstLine="242"/>
        <w:jc w:val="both"/>
        <w:rPr>
          <w:sz w:val="18"/>
          <w:szCs w:val="18"/>
        </w:rPr>
      </w:pPr>
      <w:r w:rsidRPr="00931CB6">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Предварительная запись может осуществляться следующими способами по выбору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личном обращении заявителя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по телефону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по адресу электронной почты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осуществлении записи заявитель сообщает следующие данные:</w:t>
      </w:r>
    </w:p>
    <w:p w:rsidR="00931CB6" w:rsidRPr="00931CB6" w:rsidRDefault="00931CB6" w:rsidP="00931CB6">
      <w:pPr>
        <w:spacing w:after="0" w:line="240" w:lineRule="auto"/>
        <w:ind w:left="42" w:right="141" w:firstLine="242"/>
        <w:jc w:val="both"/>
        <w:rPr>
          <w:sz w:val="18"/>
          <w:szCs w:val="18"/>
        </w:rPr>
      </w:pPr>
      <w:r w:rsidRPr="00931CB6">
        <w:rPr>
          <w:sz w:val="18"/>
          <w:szCs w:val="18"/>
        </w:rPr>
        <w:t>фамилию, имя, отчество (последнее - при наличии);</w:t>
      </w:r>
    </w:p>
    <w:p w:rsidR="00931CB6" w:rsidRPr="00931CB6" w:rsidRDefault="00931CB6" w:rsidP="00931CB6">
      <w:pPr>
        <w:spacing w:after="0" w:line="240" w:lineRule="auto"/>
        <w:ind w:left="42" w:right="141" w:firstLine="242"/>
        <w:jc w:val="both"/>
        <w:rPr>
          <w:sz w:val="18"/>
          <w:szCs w:val="18"/>
        </w:rPr>
      </w:pPr>
      <w:r w:rsidRPr="00931CB6">
        <w:rPr>
          <w:sz w:val="18"/>
          <w:szCs w:val="18"/>
        </w:rPr>
        <w:t>номер контактного телефона;</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электронной почты (по желанию);</w:t>
      </w:r>
    </w:p>
    <w:p w:rsidR="00931CB6" w:rsidRPr="00931CB6" w:rsidRDefault="00931CB6" w:rsidP="00931CB6">
      <w:pPr>
        <w:spacing w:after="0" w:line="240" w:lineRule="auto"/>
        <w:ind w:left="42" w:right="141" w:firstLine="242"/>
        <w:jc w:val="both"/>
        <w:rPr>
          <w:sz w:val="18"/>
          <w:szCs w:val="18"/>
        </w:rPr>
      </w:pPr>
      <w:r w:rsidRPr="00931CB6">
        <w:rPr>
          <w:sz w:val="18"/>
          <w:szCs w:val="18"/>
        </w:rPr>
        <w:t>желаемые дату и время представления заявления и необходимых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931CB6" w:rsidRPr="00931CB6" w:rsidRDefault="00931CB6" w:rsidP="00931CB6">
      <w:pPr>
        <w:spacing w:after="0" w:line="240" w:lineRule="auto"/>
        <w:ind w:left="42" w:right="141" w:firstLine="242"/>
        <w:jc w:val="both"/>
        <w:rPr>
          <w:sz w:val="18"/>
          <w:szCs w:val="18"/>
        </w:rPr>
      </w:pPr>
      <w:r w:rsidRPr="00931CB6">
        <w:rPr>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При поступлении документов в форме электронных документов 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w:t>
      </w:r>
      <w:r w:rsidRPr="00931CB6">
        <w:rPr>
          <w:sz w:val="18"/>
          <w:szCs w:val="18"/>
        </w:rPr>
        <w:lastRenderedPageBreak/>
        <w:t>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931CB6" w:rsidRPr="00931CB6" w:rsidRDefault="00931CB6" w:rsidP="00931CB6">
      <w:pPr>
        <w:spacing w:after="0" w:line="240" w:lineRule="auto"/>
        <w:ind w:left="42" w:right="141" w:firstLine="242"/>
        <w:jc w:val="both"/>
        <w:rPr>
          <w:sz w:val="18"/>
          <w:szCs w:val="18"/>
        </w:rPr>
      </w:pPr>
      <w:r w:rsidRPr="00931CB6">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931CB6" w:rsidRPr="00931CB6" w:rsidRDefault="00931CB6" w:rsidP="00931CB6">
      <w:pPr>
        <w:spacing w:after="0" w:line="240" w:lineRule="auto"/>
        <w:ind w:left="42" w:right="141" w:firstLine="242"/>
        <w:jc w:val="both"/>
        <w:rPr>
          <w:sz w:val="18"/>
          <w:szCs w:val="18"/>
        </w:rPr>
      </w:pPr>
      <w:r w:rsidRPr="00931CB6">
        <w:rPr>
          <w:sz w:val="18"/>
          <w:szCs w:val="18"/>
        </w:rPr>
        <w:t>Если заявитель обратился заочно, должностное лицо Уполномоченного органа, ответственное за прием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регистрирует заявление под индивидуальным порядковым номером в день поступления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проверяет правильность оформления заявления и правильность оформления иных документов, поступивших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 проверяет представленные документы на предмет комплектности;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 отправляет заявителю уведомление с описью принятых документов и указанием даты их принятия, подтверждающее принятие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931CB6" w:rsidRPr="00931CB6" w:rsidRDefault="00931CB6" w:rsidP="00931CB6">
      <w:pPr>
        <w:spacing w:after="0" w:line="240" w:lineRule="auto"/>
        <w:ind w:left="42" w:right="141" w:firstLine="242"/>
        <w:jc w:val="both"/>
        <w:rPr>
          <w:sz w:val="18"/>
          <w:szCs w:val="18"/>
        </w:rPr>
      </w:pPr>
      <w:r w:rsidRPr="00931CB6">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3.2.2. Критерием принятия решения о приеме документов является наличие заявления и прилагаемых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3.2.3.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w:t>
      </w:r>
    </w:p>
    <w:p w:rsidR="00931CB6" w:rsidRPr="00931CB6" w:rsidRDefault="00931CB6" w:rsidP="00931CB6">
      <w:pPr>
        <w:spacing w:after="0" w:line="240" w:lineRule="auto"/>
        <w:ind w:left="42" w:right="141" w:firstLine="242"/>
        <w:jc w:val="both"/>
        <w:rPr>
          <w:sz w:val="18"/>
          <w:szCs w:val="18"/>
        </w:rPr>
      </w:pPr>
      <w:r w:rsidRPr="00931CB6">
        <w:rPr>
          <w:sz w:val="18"/>
          <w:szCs w:val="18"/>
        </w:rPr>
        <w:t>Результат административной процедуры фиксируется в системе электронного документооборота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ответственный специалист.</w:t>
      </w:r>
    </w:p>
    <w:p w:rsidR="00931CB6" w:rsidRPr="00931CB6" w:rsidRDefault="00931CB6" w:rsidP="00931CB6">
      <w:pPr>
        <w:spacing w:after="0" w:line="240" w:lineRule="auto"/>
        <w:ind w:left="42" w:right="141" w:firstLine="242"/>
        <w:jc w:val="both"/>
        <w:rPr>
          <w:b/>
          <w:sz w:val="18"/>
          <w:szCs w:val="18"/>
        </w:rPr>
      </w:pPr>
      <w:r w:rsidRPr="00931CB6">
        <w:rPr>
          <w:b/>
          <w:sz w:val="18"/>
          <w:szCs w:val="18"/>
        </w:rPr>
        <w:t>3.3.</w:t>
      </w:r>
      <w:r w:rsidRPr="00931CB6">
        <w:rPr>
          <w:sz w:val="18"/>
          <w:szCs w:val="18"/>
        </w:rPr>
        <w:t xml:space="preserve"> </w:t>
      </w:r>
      <w:r w:rsidRPr="00931CB6">
        <w:rPr>
          <w:b/>
          <w:sz w:val="18"/>
          <w:szCs w:val="18"/>
        </w:rPr>
        <w:t>Возвращение заявления и иных принятых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3.3.1. Основанием для начала административной процедуры является зарегистрированное заявление о предоставлении муниципальной услуги и приложенных документов и наличие одного из следующих оснований:</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 заявление не соответствует требованиям пункта 1 статьи 39.17. Земельного Кодекса Российской Федерации;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 заявление подано в орган, не наделенный полномочиями принятия решения по предоставления испрашиваемого земельного участка;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3) к заявлению не приложены документы, указанные в пункте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3.3.2. Должностное лицо Уполномоченного органа, ответственное за предоставление муниципальной услуги, 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иных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3.3.3. В случае наличия оснований для возвращения принятых документов должностное лицо Уполномоченного органа в течение 7 дней возвращает заявителю указанное заявление и прилагаемые к нему документы без рассмотрения с указанием причин возврата.</w:t>
      </w:r>
    </w:p>
    <w:p w:rsidR="00931CB6" w:rsidRPr="00931CB6" w:rsidRDefault="00931CB6" w:rsidP="00931CB6">
      <w:pPr>
        <w:spacing w:after="0" w:line="240" w:lineRule="auto"/>
        <w:ind w:left="42" w:right="141" w:firstLine="242"/>
        <w:jc w:val="both"/>
        <w:rPr>
          <w:sz w:val="18"/>
          <w:szCs w:val="18"/>
        </w:rPr>
      </w:pPr>
      <w:r w:rsidRPr="00931CB6">
        <w:rPr>
          <w:sz w:val="18"/>
          <w:szCs w:val="18"/>
        </w:rPr>
        <w:t>3.3.4. Критерием принятия решения о возвращении заявления и приложенных документов является наличие оснований, указанных в пункте 3.3.1.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3.3.5. Максимальный срок исполнения административной процедуры составляет 7 рабочих дней со дня поступления в Уполномоченный орган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3.3.6. Результатом исполнения административной процедуры является возвращение заявления и приложенных документов заявителю.</w:t>
      </w:r>
    </w:p>
    <w:p w:rsidR="00931CB6" w:rsidRPr="00931CB6" w:rsidRDefault="00931CB6" w:rsidP="00931CB6">
      <w:pPr>
        <w:spacing w:after="0" w:line="240" w:lineRule="auto"/>
        <w:ind w:left="42" w:right="141" w:firstLine="242"/>
        <w:jc w:val="both"/>
        <w:rPr>
          <w:b/>
          <w:sz w:val="18"/>
          <w:szCs w:val="18"/>
        </w:rPr>
      </w:pPr>
      <w:r w:rsidRPr="00931CB6">
        <w:rPr>
          <w:b/>
          <w:sz w:val="18"/>
          <w:szCs w:val="18"/>
        </w:rPr>
        <w:t>3.4. Направление межведомственных запросов</w:t>
      </w:r>
    </w:p>
    <w:p w:rsidR="00931CB6" w:rsidRPr="00931CB6" w:rsidRDefault="00931CB6" w:rsidP="00931CB6">
      <w:pPr>
        <w:spacing w:after="0" w:line="240" w:lineRule="auto"/>
        <w:ind w:left="42" w:right="141" w:firstLine="242"/>
        <w:jc w:val="both"/>
        <w:rPr>
          <w:sz w:val="18"/>
          <w:szCs w:val="18"/>
        </w:rPr>
      </w:pPr>
      <w:r w:rsidRPr="00931CB6">
        <w:rPr>
          <w:sz w:val="18"/>
          <w:szCs w:val="18"/>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3.4.2.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3.4.3.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3.4.4.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3.4.5.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931CB6" w:rsidRPr="00931CB6" w:rsidRDefault="00931CB6" w:rsidP="00931CB6">
      <w:pPr>
        <w:spacing w:after="0" w:line="240" w:lineRule="auto"/>
        <w:ind w:left="42" w:right="141" w:firstLine="242"/>
        <w:jc w:val="both"/>
        <w:rPr>
          <w:b/>
          <w:sz w:val="18"/>
          <w:szCs w:val="18"/>
        </w:rPr>
      </w:pPr>
      <w:r w:rsidRPr="00931CB6">
        <w:rPr>
          <w:b/>
          <w:sz w:val="18"/>
          <w:szCs w:val="18"/>
        </w:rPr>
        <w:t>3.5. Рассмотрение заявления и представленных документов, и подготовка решения Администрации Марёвского муниципального округа о включении гражданина (граждан) в список граждан, имеющих право на получение земельных участков либо об отказе во включении в список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3.5.1. Основанием для начала административной процедуры является формирование полного комплекта документов, необходимого для рассмотрения заявления по существу.</w:t>
      </w:r>
    </w:p>
    <w:p w:rsidR="00931CB6" w:rsidRPr="00931CB6" w:rsidRDefault="00931CB6" w:rsidP="00931CB6">
      <w:pPr>
        <w:spacing w:after="0" w:line="240" w:lineRule="auto"/>
        <w:ind w:left="42" w:right="141" w:firstLine="242"/>
        <w:jc w:val="both"/>
        <w:rPr>
          <w:sz w:val="18"/>
          <w:szCs w:val="18"/>
        </w:rPr>
      </w:pPr>
      <w:r w:rsidRPr="00931CB6">
        <w:rPr>
          <w:sz w:val="18"/>
          <w:szCs w:val="18"/>
        </w:rPr>
        <w:t>3.5.2. Специалист, ответственный за предоставление муниципальной услуги, проводит проверку представленных заявителем документов, устанавливая наличие (отсутствие) оснований для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3.5.3. С учетом ответов на межведомственные информационные запросы, специалист, в случае выявления оснований, предусмотренных пунктами 2.10.2 настоящего административного регламента в течение двадцати календарных дней, с даты подачи заявления, осуществляет подготовку проекта решения об отказе во включении в список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Решение об отказе во включении в список гражданина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3.5.4. Проект подписывается исполнителем в течение одного рабочего дня, и передается на согласование заведующему отделом муниципального имущества, архитектуры и строительства Администрации муниципального округа, заместителю Главы Администрации Марёвского муниципального округа (далее по тексту – заместителю Главы Администрации). Срок согласования проекта – по два рабочих дня каждый из указанных органов.</w:t>
      </w:r>
    </w:p>
    <w:p w:rsidR="00931CB6" w:rsidRPr="00931CB6" w:rsidRDefault="00931CB6" w:rsidP="00931CB6">
      <w:pPr>
        <w:spacing w:after="0" w:line="240" w:lineRule="auto"/>
        <w:ind w:left="42" w:right="141" w:firstLine="242"/>
        <w:jc w:val="both"/>
        <w:rPr>
          <w:sz w:val="18"/>
          <w:szCs w:val="18"/>
        </w:rPr>
      </w:pPr>
      <w:r w:rsidRPr="00931CB6">
        <w:rPr>
          <w:sz w:val="18"/>
          <w:szCs w:val="18"/>
        </w:rPr>
        <w:t>3.5.5. Администрация Марёвского муниципального округа, не позднее чем тридцать календарных дней, с даты подачи заявления выдает или направляет решение об отказе во включении в список гражданина (граждан) в список граждан, имеющих право на получение земельных участков в многофункциональный центр, если иной способ его получения не указан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3.5.6. Специалист, ответственный за предоставление муниципальной услуги, в случае отсутствия оснований, предусмотренных пунктами 2.10.2. настоящего административного регламента в течение двадцати календарных дней, с даты подачи заявления, осуществляет подготовку проекта решения о включении в список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3.5.7. Проект подписывается исполнителем в течение одного рабочего дня, и передается на согласование заведующему отделом муниципального имущества, архитектуры и строительства Администрации муниципального округа, заместителю Главы Администрации. Срок согласования проекта – по два рабочих дня каждый из указанных органов.</w:t>
      </w:r>
    </w:p>
    <w:p w:rsidR="00931CB6" w:rsidRPr="00931CB6" w:rsidRDefault="00931CB6" w:rsidP="00931CB6">
      <w:pPr>
        <w:spacing w:after="0" w:line="240" w:lineRule="auto"/>
        <w:ind w:left="42" w:right="141" w:firstLine="242"/>
        <w:jc w:val="both"/>
        <w:rPr>
          <w:sz w:val="18"/>
          <w:szCs w:val="18"/>
        </w:rPr>
      </w:pPr>
      <w:r w:rsidRPr="00931CB6">
        <w:rPr>
          <w:sz w:val="18"/>
          <w:szCs w:val="18"/>
        </w:rPr>
        <w:t>3.5.8. Администрация Марёвского муниципального округа, не позднее чем тридцать календарных дней с даты подачи заявления выдает или направляет решение о включении в список гражданина (граждан) в список граждан, имеющих право на получение земельных участков в многофункциональный центр, если иной способ его получения не указан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3.5.9. Результат административной процедуры – постановление Администрации Марёвского муниципального округа об отказе во включении в список гражданина (граждан) в список граждан, имеющих право на получение земельных участков либо о включении в список гражданина (граждан) в список граждан, имеющих право на получение земельных участков.</w:t>
      </w:r>
    </w:p>
    <w:p w:rsidR="00931CB6" w:rsidRPr="00931CB6" w:rsidRDefault="00931CB6" w:rsidP="00931CB6">
      <w:pPr>
        <w:spacing w:after="0" w:line="240" w:lineRule="auto"/>
        <w:ind w:left="42" w:right="141" w:firstLine="242"/>
        <w:jc w:val="both"/>
        <w:rPr>
          <w:sz w:val="18"/>
          <w:szCs w:val="18"/>
        </w:rPr>
      </w:pPr>
      <w:r w:rsidRPr="00931CB6">
        <w:rPr>
          <w:sz w:val="18"/>
          <w:szCs w:val="18"/>
        </w:rPr>
        <w:t>3.5.10. Один экземпляр которого, направляется гражданам, подавшим заявление, не позднее чем через 5 рабочих дней со дня принятия такого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подачи заявления в форме электронного документа принятый правовой акт, в срок указанный в абзаце первом настоящей части, направляется гражданам, подавшим заявление, в форме электронного документа.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подачи заявления через многофункциональный центр принятый правовой акт в срок, указанный в абзаце первом настоящей части, направляется гражданам, подавшим заявление, через многофункциональный центр, если иной способ получения не указан гражданами.</w:t>
      </w:r>
    </w:p>
    <w:p w:rsidR="00931CB6" w:rsidRPr="00931CB6" w:rsidRDefault="00931CB6" w:rsidP="00931CB6">
      <w:pPr>
        <w:spacing w:after="0" w:line="240" w:lineRule="auto"/>
        <w:ind w:left="42" w:right="141" w:firstLine="242"/>
        <w:jc w:val="both"/>
        <w:rPr>
          <w:b/>
          <w:sz w:val="18"/>
          <w:szCs w:val="18"/>
        </w:rPr>
      </w:pPr>
      <w:r w:rsidRPr="00931CB6">
        <w:rPr>
          <w:b/>
          <w:sz w:val="18"/>
          <w:szCs w:val="18"/>
        </w:rPr>
        <w:t>3.6. Подготовка постановления Админитсрации Марёвского муниципального округа о предоставлении земельного участка в собственность бесплатно.</w:t>
      </w:r>
    </w:p>
    <w:p w:rsidR="00931CB6" w:rsidRPr="00931CB6" w:rsidRDefault="00931CB6" w:rsidP="00931CB6">
      <w:pPr>
        <w:spacing w:after="0" w:line="240" w:lineRule="auto"/>
        <w:ind w:left="42" w:right="141" w:firstLine="242"/>
        <w:jc w:val="both"/>
        <w:rPr>
          <w:sz w:val="18"/>
          <w:szCs w:val="18"/>
        </w:rPr>
      </w:pPr>
      <w:r w:rsidRPr="00931CB6">
        <w:rPr>
          <w:sz w:val="18"/>
          <w:szCs w:val="18"/>
        </w:rPr>
        <w:t>3.6.1. Основанием для начала административной процедуры является формирование и постановка земельного участка на государственный кадастровый учет.</w:t>
      </w:r>
    </w:p>
    <w:p w:rsidR="00931CB6" w:rsidRPr="00931CB6" w:rsidRDefault="00931CB6" w:rsidP="00931CB6">
      <w:pPr>
        <w:spacing w:after="0" w:line="240" w:lineRule="auto"/>
        <w:ind w:left="42" w:right="141" w:firstLine="242"/>
        <w:jc w:val="both"/>
        <w:rPr>
          <w:sz w:val="18"/>
          <w:szCs w:val="18"/>
        </w:rPr>
      </w:pPr>
      <w:r w:rsidRPr="00931CB6">
        <w:rPr>
          <w:sz w:val="18"/>
          <w:szCs w:val="18"/>
        </w:rPr>
        <w:t>3.6.2. Специалист, ответственный за предоставление муниципальной услуги, в течение семи календарных дней с даты получения кадастрового паспорта земельного участка, осуществляет подготовку проекта решения о предоставлении земельного участка в собственность бесплатно.</w:t>
      </w:r>
    </w:p>
    <w:p w:rsidR="00931CB6" w:rsidRPr="00931CB6" w:rsidRDefault="00931CB6" w:rsidP="00931CB6">
      <w:pPr>
        <w:spacing w:after="0" w:line="240" w:lineRule="auto"/>
        <w:ind w:left="42" w:right="141" w:firstLine="242"/>
        <w:jc w:val="both"/>
        <w:rPr>
          <w:sz w:val="18"/>
          <w:szCs w:val="18"/>
        </w:rPr>
      </w:pPr>
      <w:r w:rsidRPr="00931CB6">
        <w:rPr>
          <w:sz w:val="18"/>
          <w:szCs w:val="18"/>
        </w:rPr>
        <w:t>3.6.3. Проект подписывается исполнителем в течение одного рабочего дня, и передается на согласование заведующему отделом муниципального имущества, архитектуры и строительства Администрации муниципального округа, заместителю Главы Администрации. Срок согласования проекта – по два рабочих дня каждый из указанных органов.</w:t>
      </w:r>
    </w:p>
    <w:p w:rsidR="00931CB6" w:rsidRPr="00931CB6" w:rsidRDefault="00931CB6" w:rsidP="00931CB6">
      <w:pPr>
        <w:spacing w:after="0" w:line="240" w:lineRule="auto"/>
        <w:ind w:left="42" w:right="141" w:firstLine="242"/>
        <w:jc w:val="both"/>
        <w:rPr>
          <w:sz w:val="18"/>
          <w:szCs w:val="18"/>
        </w:rPr>
      </w:pPr>
      <w:r w:rsidRPr="00931CB6">
        <w:rPr>
          <w:sz w:val="18"/>
          <w:szCs w:val="18"/>
        </w:rPr>
        <w:t>3.6.4. Администрация Марёвского муниципального округа, не позднее чем девятнадцати календарных дней с даты получения кадастрового паспорта земельного участка выдает или направляет решение о предоставлении земельного участка в собственность бесплатно в многофункциональный центр, если иной способ его получения не указан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3.6.5. Результатом административной процедуры является направленное заявителю постановление Администрации Марёвского муниципального округа о предоставлении земельного участка в собственность бесплатно.</w:t>
      </w:r>
    </w:p>
    <w:p w:rsidR="00931CB6" w:rsidRPr="00931CB6" w:rsidRDefault="00931CB6" w:rsidP="00931CB6">
      <w:pPr>
        <w:spacing w:after="0" w:line="240" w:lineRule="auto"/>
        <w:ind w:left="42" w:right="141" w:firstLine="242"/>
        <w:jc w:val="both"/>
        <w:rPr>
          <w:b/>
          <w:sz w:val="18"/>
          <w:szCs w:val="18"/>
        </w:rPr>
      </w:pPr>
      <w:r w:rsidRPr="00931CB6">
        <w:rPr>
          <w:b/>
          <w:sz w:val="18"/>
          <w:szCs w:val="18"/>
        </w:rPr>
        <w:t>3.7. Порядок выполнения административных процедур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931CB6" w:rsidRPr="00931CB6" w:rsidRDefault="00931CB6" w:rsidP="00931CB6">
      <w:pPr>
        <w:spacing w:after="0" w:line="240" w:lineRule="auto"/>
        <w:ind w:left="42" w:right="141" w:firstLine="242"/>
        <w:jc w:val="both"/>
        <w:rPr>
          <w:sz w:val="18"/>
          <w:szCs w:val="18"/>
        </w:rPr>
      </w:pPr>
      <w:r w:rsidRPr="00931CB6">
        <w:rPr>
          <w:sz w:val="18"/>
          <w:szCs w:val="18"/>
        </w:rPr>
        <w:t>МФЦ не осуществляет: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Предварительная запись на прием в МФЦ для подачи заявления осуществляется посредством самозаписи на официальном сайте ГОАУ «МФЦ» (https://mfc53.nov.ru/), по телефону call-центра:88002501053, а также при личном обращении в структурное подразделение ГОАУ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931CB6" w:rsidRPr="00931CB6" w:rsidRDefault="00931CB6" w:rsidP="00931CB6">
      <w:pPr>
        <w:spacing w:after="0" w:line="240" w:lineRule="auto"/>
        <w:ind w:left="42" w:right="141" w:firstLine="242"/>
        <w:jc w:val="both"/>
        <w:rPr>
          <w:sz w:val="18"/>
          <w:szCs w:val="18"/>
        </w:rPr>
      </w:pPr>
      <w:r w:rsidRPr="00931CB6">
        <w:rPr>
          <w:sz w:val="18"/>
          <w:szCs w:val="18"/>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931CB6" w:rsidRPr="00931CB6" w:rsidRDefault="00931CB6" w:rsidP="00931CB6">
      <w:pPr>
        <w:spacing w:after="0" w:line="240" w:lineRule="auto"/>
        <w:ind w:left="42" w:right="141" w:firstLine="242"/>
        <w:jc w:val="both"/>
        <w:rPr>
          <w:sz w:val="18"/>
          <w:szCs w:val="18"/>
        </w:rPr>
      </w:pPr>
      <w:r w:rsidRPr="00931CB6">
        <w:rPr>
          <w:sz w:val="18"/>
          <w:szCs w:val="18"/>
        </w:rPr>
        <w:t>Должностное лицо  Уполномоченного органа проводит проверку указанных в заявлении сведений.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IV. Формы контроля, за исполнением административного регламента</w:t>
      </w:r>
    </w:p>
    <w:p w:rsidR="00931CB6" w:rsidRPr="00931CB6" w:rsidRDefault="00931CB6" w:rsidP="00931CB6">
      <w:pPr>
        <w:spacing w:after="0" w:line="240" w:lineRule="auto"/>
        <w:ind w:left="42" w:right="141" w:firstLine="242"/>
        <w:jc w:val="both"/>
        <w:rPr>
          <w:b/>
          <w:sz w:val="18"/>
          <w:szCs w:val="18"/>
        </w:rPr>
      </w:pPr>
      <w:r w:rsidRPr="00931CB6">
        <w:rPr>
          <w:b/>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931CB6" w:rsidRPr="00931CB6" w:rsidRDefault="00931CB6" w:rsidP="00931CB6">
      <w:pPr>
        <w:spacing w:after="0" w:line="240" w:lineRule="auto"/>
        <w:ind w:left="42" w:right="141" w:firstLine="242"/>
        <w:jc w:val="both"/>
        <w:rPr>
          <w:b/>
          <w:sz w:val="18"/>
          <w:szCs w:val="18"/>
        </w:rPr>
      </w:pPr>
      <w:r w:rsidRPr="00931CB6">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4.2.2. Проверки могут быть плановыми и внеплановыми.</w:t>
      </w:r>
    </w:p>
    <w:p w:rsidR="00931CB6" w:rsidRPr="00931CB6" w:rsidRDefault="00931CB6" w:rsidP="00931CB6">
      <w:pPr>
        <w:spacing w:after="0" w:line="240" w:lineRule="auto"/>
        <w:ind w:left="42" w:right="141" w:firstLine="242"/>
        <w:jc w:val="both"/>
        <w:rPr>
          <w:sz w:val="18"/>
          <w:szCs w:val="18"/>
        </w:rPr>
      </w:pPr>
      <w:r w:rsidRPr="00931CB6">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931CB6" w:rsidRPr="00931CB6" w:rsidRDefault="00931CB6" w:rsidP="00931CB6">
      <w:pPr>
        <w:spacing w:after="0" w:line="240" w:lineRule="auto"/>
        <w:ind w:left="42" w:right="141" w:firstLine="242"/>
        <w:jc w:val="both"/>
        <w:rPr>
          <w:sz w:val="18"/>
          <w:szCs w:val="18"/>
        </w:rPr>
      </w:pPr>
      <w:r w:rsidRPr="00931CB6">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931CB6" w:rsidRPr="00931CB6" w:rsidRDefault="00931CB6" w:rsidP="00931CB6">
      <w:pPr>
        <w:spacing w:after="0" w:line="240" w:lineRule="auto"/>
        <w:ind w:left="42" w:right="141" w:firstLine="242"/>
        <w:jc w:val="both"/>
        <w:rPr>
          <w:b/>
          <w:sz w:val="18"/>
          <w:szCs w:val="18"/>
        </w:rPr>
      </w:pPr>
      <w:r w:rsidRPr="00931CB6">
        <w:rPr>
          <w:b/>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Должностное лицо несет персональную ответственность за:</w:t>
      </w:r>
    </w:p>
    <w:p w:rsidR="00931CB6" w:rsidRPr="00931CB6" w:rsidRDefault="00931CB6" w:rsidP="00931CB6">
      <w:pPr>
        <w:spacing w:after="0" w:line="240" w:lineRule="auto"/>
        <w:ind w:left="42" w:right="141" w:firstLine="242"/>
        <w:jc w:val="both"/>
        <w:rPr>
          <w:sz w:val="18"/>
          <w:szCs w:val="18"/>
        </w:rPr>
      </w:pPr>
      <w:r w:rsidRPr="00931CB6">
        <w:rPr>
          <w:sz w:val="18"/>
          <w:szCs w:val="18"/>
        </w:rPr>
        <w:t>- соблюдение установленного порядка приема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принятие надлежащих мер по полной и всесторонней проверке представленных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соблюдение сроков рассмотрения документов, соблюдение порядка выдачи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учет выданных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своевременное формирование, ведение и надлежащее хранение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4.5.1. МФЦ, работники МФЦ несут ответственность, установленную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931CB6" w:rsidRPr="00931CB6" w:rsidRDefault="00931CB6" w:rsidP="00931CB6">
      <w:pPr>
        <w:spacing w:after="0" w:line="240" w:lineRule="auto"/>
        <w:ind w:left="42" w:right="141" w:firstLine="242"/>
        <w:jc w:val="both"/>
        <w:rPr>
          <w:sz w:val="18"/>
          <w:szCs w:val="18"/>
        </w:rPr>
      </w:pPr>
      <w:r w:rsidRPr="00931CB6">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31CB6" w:rsidRPr="00931CB6" w:rsidRDefault="00931CB6" w:rsidP="00931CB6">
      <w:pPr>
        <w:spacing w:after="0" w:line="240" w:lineRule="auto"/>
        <w:ind w:left="42" w:right="141" w:firstLine="242"/>
        <w:jc w:val="both"/>
        <w:rPr>
          <w:sz w:val="18"/>
          <w:szCs w:val="18"/>
        </w:rPr>
      </w:pPr>
      <w:r w:rsidRPr="00931CB6">
        <w:rPr>
          <w:sz w:val="18"/>
          <w:szCs w:val="18"/>
        </w:rPr>
        <w:t>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931CB6" w:rsidRPr="00931CB6" w:rsidRDefault="00931CB6" w:rsidP="00931CB6">
      <w:pPr>
        <w:spacing w:after="0" w:line="240" w:lineRule="auto"/>
        <w:ind w:left="42" w:right="141" w:firstLine="242"/>
        <w:jc w:val="both"/>
        <w:rPr>
          <w:b/>
          <w:sz w:val="18"/>
          <w:szCs w:val="18"/>
        </w:rPr>
      </w:pPr>
      <w:r w:rsidRPr="00931CB6">
        <w:rPr>
          <w:b/>
          <w:sz w:val="18"/>
          <w:szCs w:val="18"/>
          <w:lang w:val="en-US"/>
        </w:rPr>
        <w:t>V</w:t>
      </w:r>
      <w:r w:rsidRPr="00931CB6">
        <w:rPr>
          <w:b/>
          <w:sz w:val="18"/>
          <w:szCs w:val="18"/>
        </w:rPr>
        <w:t>. Досудебный (внесудебный) порядок обжалования решений и действий (бездействия) органа, предоставляющего муниципальую услугу, его должностных лиц, МФЦ, работникв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5.2. Органы и должностные лица, которым может быть направлена жалоба заявителя в досудебном (внесудебном)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на решения и действия (бездействие) работника МФЦ подается руководителю этого МФЦ.</w:t>
      </w:r>
    </w:p>
    <w:p w:rsidR="00931CB6" w:rsidRPr="00931CB6" w:rsidRDefault="00931CB6" w:rsidP="00931CB6">
      <w:pPr>
        <w:spacing w:after="0" w:line="240" w:lineRule="auto"/>
        <w:ind w:left="42" w:right="141" w:firstLine="242"/>
        <w:jc w:val="both"/>
        <w:rPr>
          <w:sz w:val="18"/>
          <w:szCs w:val="18"/>
        </w:rPr>
      </w:pPr>
      <w:r w:rsidRPr="00931CB6">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Уполномоченный орган обеспечивает:</w:t>
      </w:r>
    </w:p>
    <w:p w:rsidR="00931CB6" w:rsidRPr="00931CB6" w:rsidRDefault="00931CB6" w:rsidP="00931CB6">
      <w:pPr>
        <w:spacing w:after="0" w:line="240" w:lineRule="auto"/>
        <w:ind w:left="42" w:right="141" w:firstLine="242"/>
        <w:jc w:val="both"/>
        <w:rPr>
          <w:sz w:val="18"/>
          <w:szCs w:val="18"/>
        </w:rPr>
      </w:pPr>
      <w:r w:rsidRPr="00931CB6">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931CB6" w:rsidRPr="00931CB6" w:rsidRDefault="00931CB6" w:rsidP="00931CB6">
      <w:pPr>
        <w:spacing w:after="0" w:line="240" w:lineRule="auto"/>
        <w:ind w:left="42" w:right="141" w:firstLine="242"/>
        <w:jc w:val="both"/>
        <w:rPr>
          <w:sz w:val="18"/>
          <w:szCs w:val="18"/>
        </w:rPr>
      </w:pPr>
      <w:r w:rsidRPr="00931CB6">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931CB6" w:rsidRPr="00931CB6" w:rsidRDefault="00931CB6" w:rsidP="00931CB6">
      <w:pPr>
        <w:spacing w:after="0" w:line="240" w:lineRule="auto"/>
        <w:ind w:left="42" w:right="141" w:firstLine="242"/>
        <w:jc w:val="both"/>
        <w:rPr>
          <w:b/>
          <w:sz w:val="18"/>
          <w:szCs w:val="18"/>
        </w:rPr>
      </w:pPr>
      <w:r w:rsidRPr="00931CB6">
        <w:rPr>
          <w:b/>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931CB6" w:rsidRPr="00931CB6" w:rsidRDefault="00931CB6" w:rsidP="00931CB6">
      <w:pPr>
        <w:spacing w:after="0" w:line="240" w:lineRule="auto"/>
        <w:ind w:left="42" w:right="141" w:firstLine="242"/>
        <w:jc w:val="both"/>
        <w:rPr>
          <w:sz w:val="18"/>
          <w:szCs w:val="18"/>
        </w:rPr>
      </w:pPr>
      <w:r w:rsidRPr="00931CB6">
        <w:rPr>
          <w:sz w:val="18"/>
          <w:szCs w:val="18"/>
        </w:rPr>
        <w:t>Федеральным законом от 27 июля 2010 года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Информация, указанная в данном разделе, подлежит обязательному размещению на едином портале и региональном портале.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1</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Перечень МФЦ Новгородской области</w:t>
      </w:r>
    </w:p>
    <w:p w:rsidR="00931CB6" w:rsidRPr="00931CB6" w:rsidRDefault="00931CB6" w:rsidP="00931CB6">
      <w:pPr>
        <w:spacing w:after="0" w:line="240" w:lineRule="auto"/>
        <w:ind w:left="42" w:right="141"/>
        <w:rPr>
          <w:b/>
          <w:sz w:val="18"/>
          <w:szCs w:val="18"/>
        </w:rPr>
      </w:pPr>
    </w:p>
    <w:tbl>
      <w:tblPr>
        <w:tblW w:w="9251"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8789"/>
      </w:tblGrid>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 п/п</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Адрес офиса МФЦ</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Любытинский район, п. Любытино, ул. Советов, д. 29</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п. Неболчи, ул. Советская, д. 3</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Валдайский район, г. Валдай, ул. Гагарина, д. 12/2</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5</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Старорусский район, г. Старая Русса, ул. Александровская, д. 34</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6</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Боровичский район, г. Боровичи, ул. Вышневолоцкая, д. 48</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7</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 xml:space="preserve">Боровичский район, г. Боровичи, ул. Кузнецова, д. 7 </w:t>
            </w:r>
            <w:r w:rsidRPr="00931CB6">
              <w:rPr>
                <w:i/>
                <w:sz w:val="18"/>
                <w:szCs w:val="18"/>
              </w:rPr>
              <w:t>(Внимание: прием ведется только по услугам Росреестра)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8</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Боровичский район, д. Ёгла, ул. Советская, д. 90</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9</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Боровичский район, д. Коегоща, ул. Центральная, д. 18а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10</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Батецкий район, п. Батецкий, ул. Советская, д .39 «а»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11</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Волотовский район, п. Волот, ул. Комсомольская, д. 17, литер Б</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12</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Демянский район, п. Демянск, ул. Ленина, д. 13</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13</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Крестецкий район, с. Ямская Слобода, ул. Ямская, д.21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14</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Маловишерский район, г. Малая Вишера, ул. Заводской Домострой, д. 10</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15</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Марёвский район, с. Марёво, ул. Советов, д. 27</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16</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Мошенской район, с. Мошенское, ул. 1 Мая, д. 15</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17</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Окуловский район, г. Окуловка, ул. Кирова, д. 9</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18</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Парфинский район, п. Парфино, ул. Карла Маркса, д. 60</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19</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г. Пестово, ул. Боровичская, д. 92</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20</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Поддорский район, с. Поддорье, ул. Полевая, д. 15</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21</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г. Сольцы, пл. Победы, д. 3</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22</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 xml:space="preserve">г. Сольцы, ул. Луначарского, д. 34 а </w:t>
            </w:r>
            <w:r w:rsidRPr="00931CB6">
              <w:rPr>
                <w:i/>
                <w:iCs/>
                <w:sz w:val="18"/>
                <w:szCs w:val="18"/>
              </w:rPr>
              <w:t>(Внимание: прием ведется только по услугам Росреестра)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23</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Хвойнинский район, п. Хвойная, ул. Советская, д. 12</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24</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п. Хвойная, ул. Советская, д. 4</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25</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Холмский район, г. Холм, ул. Октябрьская, д. 51/2</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26</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Чудовский район, г. Чудово, ул. Некрасова, д. 27</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27</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 xml:space="preserve">Чудовский район, г. Чудово, ул. Некрасова, д. 8 </w:t>
            </w:r>
            <w:r w:rsidRPr="00931CB6">
              <w:rPr>
                <w:i/>
                <w:iCs/>
                <w:sz w:val="18"/>
                <w:szCs w:val="18"/>
              </w:rPr>
              <w:t>(Внимание: прием ведется только по услугам Росреестра)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28</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Шимский район, п. Шимск, ул. Новгородская, д. 25</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29</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Великий Новгород, ул. Большая Московская, д. 24</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30</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Великий Новгород, ул. Ломоносова, д. 24/1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31</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Новгородский район, п. Панковка, ул. Октябрьская, д. 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32</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 xml:space="preserve">Великий Новгород, ул. Стратилатовская, д. 15 </w:t>
            </w:r>
            <w:r w:rsidRPr="00931CB6">
              <w:rPr>
                <w:i/>
                <w:iCs/>
                <w:sz w:val="18"/>
                <w:szCs w:val="18"/>
              </w:rPr>
              <w:t>(Внимание: прием ведется только по услугам Росреестра)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33</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Лесная, пл. Мира, д. 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34</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Сырково, ул. Центральная, д. 16</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35</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Новоселицы, ул. Центральная, д. 110а</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36</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Чечулино, ул. Воцкая, д. 11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37</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Подберезье, ул. Центральная, д. 6</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38</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Савино, ул. Школьная, д. 16</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39</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д. Ермолино, д. 31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40</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i/>
                <w:sz w:val="18"/>
                <w:szCs w:val="18"/>
              </w:rPr>
            </w:pPr>
            <w:r w:rsidRPr="00931CB6">
              <w:rPr>
                <w:sz w:val="18"/>
                <w:szCs w:val="18"/>
              </w:rPr>
              <w:t>Новгородский район, п. Тесово-Нетыльский, ул. Матросова, д. 11</w:t>
            </w:r>
          </w:p>
        </w:tc>
      </w:tr>
      <w:tr w:rsidR="00931CB6" w:rsidRPr="00931CB6" w:rsidTr="00986F24">
        <w:tc>
          <w:tcPr>
            <w:tcW w:w="46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80" w:right="-77"/>
              <w:rPr>
                <w:sz w:val="18"/>
                <w:szCs w:val="18"/>
              </w:rPr>
            </w:pPr>
            <w:r w:rsidRPr="00931CB6">
              <w:rPr>
                <w:sz w:val="18"/>
                <w:szCs w:val="18"/>
              </w:rPr>
              <w:t>41</w:t>
            </w:r>
          </w:p>
        </w:tc>
        <w:tc>
          <w:tcPr>
            <w:tcW w:w="8789" w:type="dxa"/>
            <w:tcBorders>
              <w:top w:val="single" w:sz="4" w:space="0" w:color="auto"/>
              <w:left w:val="single" w:sz="4" w:space="0" w:color="auto"/>
              <w:bottom w:val="single" w:sz="4" w:space="0" w:color="auto"/>
              <w:right w:val="single" w:sz="4" w:space="0" w:color="auto"/>
            </w:tcBorders>
            <w:vAlign w:val="center"/>
            <w:hideMark/>
          </w:tcPr>
          <w:p w:rsidR="00931CB6" w:rsidRPr="00931CB6" w:rsidRDefault="00931CB6" w:rsidP="00931CB6">
            <w:pPr>
              <w:spacing w:after="0" w:line="240" w:lineRule="auto"/>
              <w:ind w:left="-80" w:right="-77"/>
              <w:rPr>
                <w:sz w:val="18"/>
                <w:szCs w:val="18"/>
              </w:rPr>
            </w:pPr>
            <w:r w:rsidRPr="00931CB6">
              <w:rPr>
                <w:sz w:val="18"/>
                <w:szCs w:val="18"/>
              </w:rPr>
              <w:t xml:space="preserve">Новгородский район, с. Бронница, ул. Березки, д. 2 </w:t>
            </w:r>
            <w:r w:rsidRPr="00931CB6">
              <w:rPr>
                <w:i/>
                <w:sz w:val="18"/>
                <w:szCs w:val="18"/>
              </w:rPr>
              <w:t>(здание Администрации)</w:t>
            </w:r>
            <w:r w:rsidRPr="00931CB6">
              <w:rPr>
                <w:sz w:val="18"/>
                <w:szCs w:val="18"/>
              </w:rPr>
              <w:t> </w:t>
            </w:r>
          </w:p>
        </w:tc>
      </w:tr>
    </w:tbl>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2</w:t>
      </w:r>
    </w:p>
    <w:p w:rsidR="00931CB6" w:rsidRPr="00931CB6" w:rsidRDefault="00931CB6" w:rsidP="00931CB6">
      <w:pPr>
        <w:spacing w:after="0" w:line="240" w:lineRule="auto"/>
        <w:ind w:left="5954" w:right="141"/>
        <w:jc w:val="center"/>
        <w:rPr>
          <w:sz w:val="18"/>
          <w:szCs w:val="18"/>
        </w:rPr>
      </w:pPr>
      <w:r w:rsidRPr="00931CB6">
        <w:rPr>
          <w:sz w:val="18"/>
          <w:szCs w:val="18"/>
        </w:rPr>
        <w:lastRenderedPageBreak/>
        <w:t>к Административному регламенту</w:t>
      </w:r>
    </w:p>
    <w:p w:rsidR="00931CB6" w:rsidRPr="00931CB6" w:rsidRDefault="00931CB6" w:rsidP="00931CB6">
      <w:pPr>
        <w:spacing w:after="0" w:line="240" w:lineRule="auto"/>
        <w:ind w:left="5954" w:right="141"/>
        <w:jc w:val="center"/>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Список организаций, участвующих в предоставлении муниципальной услуги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Управление Федерального казначейства по Новгородской области.</w:t>
      </w:r>
    </w:p>
    <w:p w:rsidR="00931CB6" w:rsidRPr="00931CB6" w:rsidRDefault="00931CB6" w:rsidP="00931CB6">
      <w:pPr>
        <w:spacing w:after="0" w:line="240" w:lineRule="auto"/>
        <w:ind w:left="42" w:right="141"/>
        <w:rPr>
          <w:sz w:val="18"/>
          <w:szCs w:val="18"/>
        </w:rPr>
      </w:pPr>
      <w:r w:rsidRPr="00931CB6">
        <w:rPr>
          <w:sz w:val="18"/>
          <w:szCs w:val="18"/>
        </w:rPr>
        <w:t>Место нахождения: 173015, Великий Новгород, ул. Нехинская, д. 10.</w:t>
      </w:r>
    </w:p>
    <w:p w:rsidR="00931CB6" w:rsidRPr="00931CB6" w:rsidRDefault="00931CB6" w:rsidP="00931CB6">
      <w:pPr>
        <w:spacing w:after="0" w:line="240" w:lineRule="auto"/>
        <w:ind w:left="42" w:right="141"/>
        <w:rPr>
          <w:sz w:val="18"/>
          <w:szCs w:val="18"/>
        </w:rPr>
      </w:pPr>
      <w:r w:rsidRPr="00931CB6">
        <w:rPr>
          <w:sz w:val="18"/>
          <w:szCs w:val="18"/>
        </w:rPr>
        <w:t>Управление Федеральной службы государственной регистрации, кадастра и картографии по Новгородской области.</w:t>
      </w:r>
    </w:p>
    <w:p w:rsidR="00931CB6" w:rsidRPr="00931CB6" w:rsidRDefault="00931CB6" w:rsidP="00931CB6">
      <w:pPr>
        <w:spacing w:after="0" w:line="240" w:lineRule="auto"/>
        <w:ind w:left="42" w:right="141"/>
        <w:rPr>
          <w:sz w:val="18"/>
          <w:szCs w:val="18"/>
        </w:rPr>
      </w:pPr>
      <w:r w:rsidRPr="00931CB6">
        <w:rPr>
          <w:sz w:val="18"/>
          <w:szCs w:val="18"/>
        </w:rPr>
        <w:t>Место нахождения: 173002, Великий Новгород, ул. Октябрьская, д. 17.</w:t>
      </w:r>
    </w:p>
    <w:p w:rsidR="00931CB6" w:rsidRPr="00931CB6" w:rsidRDefault="00931CB6" w:rsidP="00931CB6">
      <w:pPr>
        <w:spacing w:after="0" w:line="240" w:lineRule="auto"/>
        <w:ind w:left="42" w:right="141"/>
        <w:rPr>
          <w:sz w:val="18"/>
          <w:szCs w:val="18"/>
        </w:rPr>
      </w:pPr>
      <w:r w:rsidRPr="00931CB6">
        <w:rPr>
          <w:sz w:val="18"/>
          <w:szCs w:val="1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Новгородской области.</w:t>
      </w:r>
    </w:p>
    <w:p w:rsidR="00931CB6" w:rsidRPr="00931CB6" w:rsidRDefault="00931CB6" w:rsidP="00931CB6">
      <w:pPr>
        <w:spacing w:after="0" w:line="240" w:lineRule="auto"/>
        <w:ind w:left="42" w:right="141"/>
        <w:rPr>
          <w:sz w:val="18"/>
          <w:szCs w:val="18"/>
        </w:rPr>
      </w:pPr>
      <w:r w:rsidRPr="00931CB6">
        <w:rPr>
          <w:sz w:val="18"/>
          <w:szCs w:val="18"/>
        </w:rPr>
        <w:t>Место нахождения: 173003, Великий Новгород, ул. Федоровский ручей, д. 2/13.</w:t>
      </w:r>
    </w:p>
    <w:p w:rsidR="00931CB6" w:rsidRPr="00931CB6" w:rsidRDefault="00931CB6" w:rsidP="00931CB6">
      <w:pPr>
        <w:spacing w:after="0" w:line="240" w:lineRule="auto"/>
        <w:ind w:left="42" w:right="141"/>
        <w:rPr>
          <w:sz w:val="18"/>
          <w:szCs w:val="18"/>
        </w:rPr>
      </w:pPr>
      <w:r w:rsidRPr="00931CB6">
        <w:rPr>
          <w:sz w:val="18"/>
          <w:szCs w:val="18"/>
        </w:rPr>
        <w:t>Межрайонная инспекция Федеральной налоговой службы № 9 по Новгородской области.</w:t>
      </w:r>
    </w:p>
    <w:p w:rsidR="00931CB6" w:rsidRPr="00931CB6" w:rsidRDefault="00931CB6" w:rsidP="00931CB6">
      <w:pPr>
        <w:spacing w:after="0" w:line="240" w:lineRule="auto"/>
        <w:ind w:left="42" w:right="141"/>
        <w:rPr>
          <w:sz w:val="18"/>
          <w:szCs w:val="18"/>
        </w:rPr>
      </w:pPr>
      <w:r w:rsidRPr="00931CB6">
        <w:rPr>
          <w:sz w:val="18"/>
          <w:szCs w:val="18"/>
        </w:rPr>
        <w:t>Место нахождения: 173003, Новгородская область, Великий Новгород, ул. Большая Санкт-Петербургская, д. 62.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3</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Форма заявления на предоставление муниципальной услуги</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5954" w:right="141"/>
        <w:jc w:val="center"/>
        <w:rPr>
          <w:sz w:val="18"/>
          <w:szCs w:val="18"/>
        </w:rPr>
      </w:pPr>
      <w:r w:rsidRPr="00931CB6">
        <w:rPr>
          <w:bCs/>
          <w:sz w:val="18"/>
          <w:szCs w:val="18"/>
        </w:rPr>
        <w:t xml:space="preserve">В Администрацию Марёвского муниципального округа </w:t>
      </w:r>
      <w:r w:rsidRPr="00931CB6">
        <w:rPr>
          <w:sz w:val="18"/>
          <w:szCs w:val="18"/>
        </w:rPr>
        <w:t>от</w:t>
      </w:r>
    </w:p>
    <w:p w:rsidR="00931CB6" w:rsidRPr="00931CB6" w:rsidRDefault="00931CB6" w:rsidP="00931CB6">
      <w:pPr>
        <w:spacing w:after="0" w:line="240" w:lineRule="auto"/>
        <w:ind w:left="5954" w:right="141"/>
        <w:jc w:val="center"/>
        <w:rPr>
          <w:sz w:val="18"/>
          <w:szCs w:val="18"/>
        </w:rPr>
      </w:pPr>
      <w:r w:rsidRPr="00931CB6">
        <w:rPr>
          <w:sz w:val="18"/>
          <w:szCs w:val="18"/>
        </w:rPr>
        <w:t>________________________________________</w:t>
      </w:r>
    </w:p>
    <w:p w:rsidR="00931CB6" w:rsidRPr="00931CB6" w:rsidRDefault="00931CB6" w:rsidP="00931CB6">
      <w:pPr>
        <w:spacing w:after="0" w:line="240" w:lineRule="auto"/>
        <w:ind w:left="5954" w:right="141"/>
        <w:jc w:val="center"/>
        <w:rPr>
          <w:sz w:val="18"/>
          <w:szCs w:val="18"/>
        </w:rPr>
      </w:pPr>
      <w:r w:rsidRPr="00931CB6">
        <w:rPr>
          <w:sz w:val="18"/>
          <w:szCs w:val="18"/>
        </w:rPr>
        <w:t>________________________________________________________________________________________________________________________</w:t>
      </w:r>
    </w:p>
    <w:p w:rsidR="00931CB6" w:rsidRPr="00931CB6" w:rsidRDefault="00931CB6" w:rsidP="00931CB6">
      <w:pPr>
        <w:spacing w:after="0" w:line="240" w:lineRule="auto"/>
        <w:ind w:left="5954" w:right="141"/>
        <w:jc w:val="center"/>
        <w:rPr>
          <w:i/>
          <w:iCs/>
          <w:sz w:val="18"/>
          <w:szCs w:val="18"/>
        </w:rPr>
      </w:pPr>
      <w:r w:rsidRPr="00931CB6">
        <w:rPr>
          <w:i/>
          <w:iCs/>
          <w:sz w:val="18"/>
          <w:szCs w:val="18"/>
        </w:rPr>
        <w:t>(фамилия, имя и (при наличии) отчество, место жительства заявителя, реквизиты документа, удостоверяющего личность заявителя - для физического лица или его представителя (отчество указывается при наличии)</w:t>
      </w:r>
    </w:p>
    <w:p w:rsidR="00931CB6" w:rsidRPr="00931CB6" w:rsidRDefault="00931CB6" w:rsidP="00931CB6">
      <w:pPr>
        <w:spacing w:after="0" w:line="240" w:lineRule="auto"/>
        <w:ind w:left="5954" w:right="141"/>
        <w:jc w:val="center"/>
        <w:rPr>
          <w:sz w:val="18"/>
          <w:szCs w:val="18"/>
        </w:rPr>
      </w:pPr>
      <w:r w:rsidRPr="00931CB6">
        <w:rPr>
          <w:sz w:val="18"/>
          <w:szCs w:val="18"/>
        </w:rPr>
        <w:t>контактный телефон:</w:t>
      </w:r>
    </w:p>
    <w:p w:rsidR="00931CB6" w:rsidRPr="00931CB6" w:rsidRDefault="00931CB6" w:rsidP="00931CB6">
      <w:pPr>
        <w:spacing w:after="0" w:line="240" w:lineRule="auto"/>
        <w:ind w:left="5954" w:right="141"/>
        <w:jc w:val="center"/>
        <w:rPr>
          <w:sz w:val="18"/>
          <w:szCs w:val="18"/>
        </w:rPr>
      </w:pPr>
      <w:r w:rsidRPr="00931CB6">
        <w:rPr>
          <w:sz w:val="18"/>
          <w:szCs w:val="18"/>
        </w:rPr>
        <w:t>________________________________________</w:t>
      </w:r>
    </w:p>
    <w:p w:rsidR="00931CB6" w:rsidRPr="00931CB6" w:rsidRDefault="00931CB6" w:rsidP="00931CB6">
      <w:pPr>
        <w:spacing w:after="0" w:line="240" w:lineRule="auto"/>
        <w:ind w:left="5954" w:right="141"/>
        <w:jc w:val="center"/>
        <w:rPr>
          <w:sz w:val="18"/>
          <w:szCs w:val="18"/>
        </w:rPr>
      </w:pPr>
      <w:r w:rsidRPr="00931CB6">
        <w:rPr>
          <w:sz w:val="18"/>
          <w:szCs w:val="18"/>
        </w:rPr>
        <w:t>адрес для корреспонденции:</w:t>
      </w:r>
    </w:p>
    <w:p w:rsidR="00931CB6" w:rsidRPr="00931CB6" w:rsidRDefault="00931CB6" w:rsidP="00931CB6">
      <w:pPr>
        <w:spacing w:after="0" w:line="240" w:lineRule="auto"/>
        <w:ind w:left="5954" w:right="141"/>
        <w:jc w:val="center"/>
        <w:rPr>
          <w:sz w:val="18"/>
          <w:szCs w:val="18"/>
        </w:rPr>
      </w:pPr>
      <w:r w:rsidRPr="00931CB6">
        <w:rPr>
          <w:sz w:val="18"/>
          <w:szCs w:val="18"/>
        </w:rPr>
        <w:t>________________________________________________________________________________</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ЗАЯВЛЕНИЕ</w:t>
      </w:r>
    </w:p>
    <w:p w:rsidR="00931CB6" w:rsidRPr="00931CB6" w:rsidRDefault="00931CB6" w:rsidP="00931CB6">
      <w:pPr>
        <w:spacing w:after="0" w:line="240" w:lineRule="auto"/>
        <w:ind w:left="42" w:right="141"/>
        <w:jc w:val="center"/>
        <w:rPr>
          <w:b/>
          <w:sz w:val="18"/>
          <w:szCs w:val="18"/>
        </w:rPr>
      </w:pPr>
      <w:r w:rsidRPr="00931CB6">
        <w:rPr>
          <w:b/>
          <w:sz w:val="18"/>
          <w:szCs w:val="18"/>
        </w:rPr>
        <w:t>о предоставлении земельного участка в собственность бесплатно</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На основании пункта ____________ части 1 статьи 6 областного закона                             </w:t>
      </w:r>
      <w:r w:rsidRPr="00931CB6">
        <w:rPr>
          <w:i/>
          <w:sz w:val="18"/>
          <w:szCs w:val="18"/>
        </w:rPr>
        <w:t xml:space="preserve">(7-ражданин сельской местности, 9-молодая семья, 10-многодетная семья, 11-инвалиды(дети-инвалиды), 12-садоводство) </w:t>
      </w:r>
      <w:r w:rsidRPr="00931CB6">
        <w:rPr>
          <w:sz w:val="18"/>
          <w:szCs w:val="18"/>
        </w:rPr>
        <w:t>от 27 апреля 2015 года № 763-ОЗ «О предоставлении земельных участков на территории Новгородской области»         прошу(сим) предоставить бесплатно в собственность земельный участок для ________________________________________________________________.</w:t>
      </w:r>
    </w:p>
    <w:p w:rsidR="00931CB6" w:rsidRPr="00931CB6" w:rsidRDefault="00931CB6" w:rsidP="00931CB6">
      <w:pPr>
        <w:spacing w:after="0" w:line="240" w:lineRule="auto"/>
        <w:ind w:left="42" w:right="141" w:firstLine="242"/>
        <w:jc w:val="both"/>
        <w:rPr>
          <w:i/>
          <w:sz w:val="18"/>
          <w:szCs w:val="18"/>
        </w:rPr>
      </w:pPr>
      <w:r w:rsidRPr="00931CB6">
        <w:rPr>
          <w:i/>
          <w:sz w:val="18"/>
          <w:szCs w:val="18"/>
        </w:rPr>
        <w:t>(вид разрешенного использования: ЛПХ, ИЖС, садоводство)</w:t>
      </w:r>
    </w:p>
    <w:p w:rsidR="00931CB6" w:rsidRPr="00931CB6" w:rsidRDefault="00931CB6" w:rsidP="00931CB6">
      <w:pPr>
        <w:spacing w:after="0" w:line="240" w:lineRule="auto"/>
        <w:ind w:left="42" w:right="141" w:firstLine="242"/>
        <w:jc w:val="both"/>
        <w:rPr>
          <w:sz w:val="18"/>
          <w:szCs w:val="18"/>
          <w:u w:val="single"/>
        </w:rPr>
      </w:pPr>
      <w:r w:rsidRPr="00931CB6">
        <w:rPr>
          <w:sz w:val="18"/>
          <w:szCs w:val="18"/>
        </w:rPr>
        <w:t xml:space="preserve">Земельных участков, ранее предоставленных в собственность бесплатно, в аренду без проведения торгов, в постоянном (бессрочном) пользовании, пожизненном наследуемом владении, предоставленных для индивидуального жилищного строительства, личного подсобного хозяйства в границах населенных пунктов поселения или для дачного строительства, не имею(ем). </w:t>
      </w:r>
    </w:p>
    <w:p w:rsidR="00931CB6" w:rsidRPr="00931CB6" w:rsidRDefault="00931CB6" w:rsidP="00931CB6">
      <w:pPr>
        <w:spacing w:after="0" w:line="240" w:lineRule="auto"/>
        <w:ind w:left="42" w:right="141" w:firstLine="242"/>
        <w:jc w:val="both"/>
        <w:rPr>
          <w:sz w:val="18"/>
          <w:szCs w:val="18"/>
        </w:rPr>
      </w:pPr>
      <w:r w:rsidRPr="00931CB6">
        <w:rPr>
          <w:sz w:val="18"/>
          <w:szCs w:val="18"/>
        </w:rPr>
        <w:t>Я также подтверждаю, что:</w:t>
      </w:r>
    </w:p>
    <w:p w:rsidR="00931CB6" w:rsidRPr="00931CB6" w:rsidRDefault="00931CB6" w:rsidP="00931CB6">
      <w:pPr>
        <w:spacing w:after="0" w:line="240" w:lineRule="auto"/>
        <w:ind w:left="42" w:right="141" w:firstLine="242"/>
        <w:jc w:val="both"/>
        <w:rPr>
          <w:sz w:val="18"/>
          <w:szCs w:val="18"/>
        </w:rPr>
      </w:pPr>
      <w:r w:rsidRPr="00931CB6">
        <w:rPr>
          <w:sz w:val="18"/>
          <w:szCs w:val="18"/>
        </w:rPr>
        <w:t>сведения, указанные в настоящем заявлении, на дату представления заявления достоверны;</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rsidR="00931CB6" w:rsidRPr="00931CB6" w:rsidRDefault="00931CB6" w:rsidP="00931CB6">
      <w:pPr>
        <w:spacing w:after="0" w:line="240" w:lineRule="auto"/>
        <w:ind w:left="42" w:right="141" w:firstLine="242"/>
        <w:jc w:val="both"/>
        <w:rPr>
          <w:sz w:val="18"/>
          <w:szCs w:val="18"/>
        </w:rPr>
      </w:pPr>
      <w:r w:rsidRPr="00931CB6">
        <w:rPr>
          <w:sz w:val="18"/>
          <w:szCs w:val="18"/>
        </w:rPr>
        <w:t>ранее земельный участок также в собственность моего супруга не предоставлялся.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К заявлению прилагаю(ем):</w:t>
      </w:r>
    </w:p>
    <w:tbl>
      <w:tblPr>
        <w:tblW w:w="9180" w:type="dxa"/>
        <w:tblInd w:w="12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7" w:type="dxa"/>
          <w:right w:w="62" w:type="dxa"/>
        </w:tblCellMar>
        <w:tblLook w:val="04A0" w:firstRow="1" w:lastRow="0" w:firstColumn="1" w:lastColumn="0" w:noHBand="0" w:noVBand="1"/>
      </w:tblPr>
      <w:tblGrid>
        <w:gridCol w:w="642"/>
        <w:gridCol w:w="5954"/>
        <w:gridCol w:w="2584"/>
      </w:tblGrid>
      <w:tr w:rsidR="00931CB6" w:rsidRPr="00931CB6" w:rsidTr="00986F24">
        <w:trPr>
          <w:trHeight w:val="20"/>
        </w:trPr>
        <w:tc>
          <w:tcPr>
            <w:tcW w:w="642" w:type="dxa"/>
            <w:tcBorders>
              <w:top w:val="single" w:sz="4" w:space="0" w:color="00000A"/>
              <w:left w:val="single" w:sz="4" w:space="0" w:color="00000A"/>
              <w:bottom w:val="single" w:sz="4" w:space="0" w:color="00000A"/>
              <w:right w:val="single" w:sz="4" w:space="0" w:color="00000A"/>
            </w:tcBorders>
            <w:vAlign w:val="center"/>
            <w:hideMark/>
          </w:tcPr>
          <w:p w:rsidR="00931CB6" w:rsidRPr="00931CB6" w:rsidRDefault="00931CB6" w:rsidP="00931CB6">
            <w:pPr>
              <w:spacing w:after="0" w:line="240" w:lineRule="auto"/>
              <w:ind w:left="42" w:right="141"/>
              <w:rPr>
                <w:sz w:val="18"/>
                <w:szCs w:val="18"/>
              </w:rPr>
            </w:pPr>
            <w:r w:rsidRPr="00931CB6">
              <w:rPr>
                <w:sz w:val="18"/>
                <w:szCs w:val="18"/>
              </w:rPr>
              <w:t>№ п/п</w:t>
            </w:r>
          </w:p>
        </w:tc>
        <w:tc>
          <w:tcPr>
            <w:tcW w:w="5954" w:type="dxa"/>
            <w:tcBorders>
              <w:top w:val="single" w:sz="4" w:space="0" w:color="00000A"/>
              <w:left w:val="single" w:sz="4" w:space="0" w:color="00000A"/>
              <w:bottom w:val="single" w:sz="4" w:space="0" w:color="00000A"/>
              <w:right w:val="single" w:sz="4" w:space="0" w:color="00000A"/>
            </w:tcBorders>
            <w:vAlign w:val="center"/>
            <w:hideMark/>
          </w:tcPr>
          <w:p w:rsidR="00931CB6" w:rsidRPr="00931CB6" w:rsidRDefault="00931CB6" w:rsidP="00931CB6">
            <w:pPr>
              <w:spacing w:after="0" w:line="240" w:lineRule="auto"/>
              <w:ind w:left="42" w:right="141"/>
              <w:rPr>
                <w:sz w:val="18"/>
                <w:szCs w:val="18"/>
              </w:rPr>
            </w:pPr>
            <w:r w:rsidRPr="00931CB6">
              <w:rPr>
                <w:sz w:val="18"/>
                <w:szCs w:val="18"/>
              </w:rPr>
              <w:t xml:space="preserve">Наименование документа, прилагаемого </w:t>
            </w:r>
          </w:p>
          <w:p w:rsidR="00931CB6" w:rsidRPr="00931CB6" w:rsidRDefault="00931CB6" w:rsidP="00931CB6">
            <w:pPr>
              <w:spacing w:after="0" w:line="240" w:lineRule="auto"/>
              <w:ind w:left="42" w:right="141"/>
              <w:rPr>
                <w:sz w:val="18"/>
                <w:szCs w:val="18"/>
              </w:rPr>
            </w:pPr>
            <w:r w:rsidRPr="00931CB6">
              <w:rPr>
                <w:sz w:val="18"/>
                <w:szCs w:val="18"/>
              </w:rPr>
              <w:t>к заявлению</w:t>
            </w:r>
          </w:p>
        </w:tc>
        <w:tc>
          <w:tcPr>
            <w:tcW w:w="2584" w:type="dxa"/>
            <w:tcBorders>
              <w:top w:val="single" w:sz="4" w:space="0" w:color="00000A"/>
              <w:left w:val="single" w:sz="4" w:space="0" w:color="00000A"/>
              <w:bottom w:val="single" w:sz="4" w:space="0" w:color="00000A"/>
              <w:right w:val="single" w:sz="4" w:space="0" w:color="00000A"/>
            </w:tcBorders>
            <w:vAlign w:val="center"/>
            <w:hideMark/>
          </w:tcPr>
          <w:p w:rsidR="00931CB6" w:rsidRPr="00931CB6" w:rsidRDefault="00931CB6" w:rsidP="00931CB6">
            <w:pPr>
              <w:spacing w:after="0" w:line="240" w:lineRule="auto"/>
              <w:ind w:left="42" w:right="141"/>
              <w:rPr>
                <w:sz w:val="18"/>
                <w:szCs w:val="18"/>
              </w:rPr>
            </w:pPr>
            <w:r w:rsidRPr="00931CB6">
              <w:rPr>
                <w:sz w:val="18"/>
                <w:szCs w:val="18"/>
              </w:rPr>
              <w:t>Количество листов</w:t>
            </w:r>
          </w:p>
        </w:tc>
      </w:tr>
      <w:tr w:rsidR="00931CB6" w:rsidRPr="00931CB6" w:rsidTr="00986F24">
        <w:trPr>
          <w:trHeight w:val="20"/>
        </w:trPr>
        <w:tc>
          <w:tcPr>
            <w:tcW w:w="642" w:type="dxa"/>
            <w:tcBorders>
              <w:top w:val="single" w:sz="4" w:space="0" w:color="00000A"/>
              <w:left w:val="single" w:sz="4" w:space="0" w:color="00000A"/>
              <w:bottom w:val="single" w:sz="4" w:space="0" w:color="00000A"/>
              <w:right w:val="single" w:sz="4" w:space="0" w:color="00000A"/>
            </w:tcBorders>
          </w:tcPr>
          <w:p w:rsidR="00931CB6" w:rsidRPr="00931CB6" w:rsidRDefault="00931CB6" w:rsidP="00931CB6">
            <w:pPr>
              <w:spacing w:after="0" w:line="240" w:lineRule="auto"/>
              <w:ind w:left="42" w:right="141"/>
              <w:rPr>
                <w:sz w:val="18"/>
                <w:szCs w:val="18"/>
              </w:rPr>
            </w:pPr>
          </w:p>
        </w:tc>
        <w:tc>
          <w:tcPr>
            <w:tcW w:w="5954" w:type="dxa"/>
            <w:tcBorders>
              <w:top w:val="single" w:sz="4" w:space="0" w:color="00000A"/>
              <w:left w:val="single" w:sz="4" w:space="0" w:color="00000A"/>
              <w:bottom w:val="single" w:sz="4" w:space="0" w:color="00000A"/>
              <w:right w:val="single" w:sz="4" w:space="0" w:color="00000A"/>
            </w:tcBorders>
          </w:tcPr>
          <w:p w:rsidR="00931CB6" w:rsidRPr="00931CB6" w:rsidRDefault="00931CB6" w:rsidP="00931CB6">
            <w:pPr>
              <w:spacing w:after="0" w:line="240" w:lineRule="auto"/>
              <w:ind w:left="42" w:right="141"/>
              <w:rPr>
                <w:sz w:val="18"/>
                <w:szCs w:val="18"/>
              </w:rPr>
            </w:pPr>
          </w:p>
        </w:tc>
        <w:tc>
          <w:tcPr>
            <w:tcW w:w="2584" w:type="dxa"/>
            <w:tcBorders>
              <w:top w:val="single" w:sz="4" w:space="0" w:color="00000A"/>
              <w:left w:val="single" w:sz="4" w:space="0" w:color="00000A"/>
              <w:bottom w:val="single" w:sz="4" w:space="0" w:color="00000A"/>
              <w:right w:val="single" w:sz="4" w:space="0" w:color="00000A"/>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642" w:type="dxa"/>
            <w:tcBorders>
              <w:top w:val="single" w:sz="4" w:space="0" w:color="00000A"/>
              <w:left w:val="single" w:sz="4" w:space="0" w:color="00000A"/>
              <w:bottom w:val="single" w:sz="4" w:space="0" w:color="00000A"/>
              <w:right w:val="single" w:sz="4" w:space="0" w:color="00000A"/>
            </w:tcBorders>
          </w:tcPr>
          <w:p w:rsidR="00931CB6" w:rsidRPr="00931CB6" w:rsidRDefault="00931CB6" w:rsidP="00931CB6">
            <w:pPr>
              <w:spacing w:after="0" w:line="240" w:lineRule="auto"/>
              <w:ind w:left="42" w:right="141"/>
              <w:rPr>
                <w:sz w:val="18"/>
                <w:szCs w:val="18"/>
              </w:rPr>
            </w:pPr>
          </w:p>
        </w:tc>
        <w:tc>
          <w:tcPr>
            <w:tcW w:w="5954" w:type="dxa"/>
            <w:tcBorders>
              <w:top w:val="single" w:sz="4" w:space="0" w:color="00000A"/>
              <w:left w:val="single" w:sz="4" w:space="0" w:color="00000A"/>
              <w:bottom w:val="single" w:sz="4" w:space="0" w:color="00000A"/>
              <w:right w:val="single" w:sz="4" w:space="0" w:color="00000A"/>
            </w:tcBorders>
          </w:tcPr>
          <w:p w:rsidR="00931CB6" w:rsidRPr="00931CB6" w:rsidRDefault="00931CB6" w:rsidP="00931CB6">
            <w:pPr>
              <w:spacing w:after="0" w:line="240" w:lineRule="auto"/>
              <w:ind w:left="42" w:right="141"/>
              <w:rPr>
                <w:sz w:val="18"/>
                <w:szCs w:val="18"/>
              </w:rPr>
            </w:pPr>
          </w:p>
        </w:tc>
        <w:tc>
          <w:tcPr>
            <w:tcW w:w="2584" w:type="dxa"/>
            <w:tcBorders>
              <w:top w:val="single" w:sz="4" w:space="0" w:color="00000A"/>
              <w:left w:val="single" w:sz="4" w:space="0" w:color="00000A"/>
              <w:bottom w:val="single" w:sz="4" w:space="0" w:color="00000A"/>
              <w:right w:val="single" w:sz="4" w:space="0" w:color="00000A"/>
            </w:tcBorders>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Заявитель: 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(Ф.И.О. заявителя, должность, Ф.И.О. представителя физического лица)(подпись)</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«___» _______________20__ г.</w:t>
      </w:r>
      <w:r w:rsidRPr="00931CB6">
        <w:rPr>
          <w:sz w:val="18"/>
          <w:szCs w:val="18"/>
        </w:rPr>
        <w:tab/>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4</w:t>
      </w:r>
    </w:p>
    <w:p w:rsidR="00931CB6" w:rsidRPr="00931CB6" w:rsidRDefault="00931CB6" w:rsidP="00931CB6">
      <w:pPr>
        <w:spacing w:after="0" w:line="240" w:lineRule="auto"/>
        <w:ind w:left="5954" w:right="141"/>
        <w:jc w:val="center"/>
        <w:rPr>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Согласие на обработку персональных данных</w:t>
      </w:r>
    </w:p>
    <w:p w:rsidR="00931CB6" w:rsidRPr="00931CB6" w:rsidRDefault="00931CB6" w:rsidP="00931CB6">
      <w:pPr>
        <w:spacing w:after="0" w:line="240" w:lineRule="auto"/>
        <w:ind w:left="42" w:right="141"/>
        <w:rPr>
          <w:sz w:val="18"/>
          <w:szCs w:val="18"/>
          <w:lang w:val="x-none"/>
        </w:rPr>
      </w:pPr>
    </w:p>
    <w:p w:rsidR="00931CB6" w:rsidRPr="00931CB6" w:rsidRDefault="00931CB6" w:rsidP="00931CB6">
      <w:pPr>
        <w:spacing w:after="0" w:line="240" w:lineRule="auto"/>
        <w:ind w:left="42" w:right="141"/>
        <w:rPr>
          <w:sz w:val="18"/>
          <w:szCs w:val="18"/>
        </w:rPr>
      </w:pPr>
      <w:r w:rsidRPr="00931CB6">
        <w:rPr>
          <w:sz w:val="18"/>
          <w:szCs w:val="18"/>
        </w:rPr>
        <w:t xml:space="preserve">Я, ____________________________________________________________ </w:t>
      </w:r>
    </w:p>
    <w:p w:rsidR="00931CB6" w:rsidRPr="00931CB6" w:rsidRDefault="00931CB6" w:rsidP="00931CB6">
      <w:pPr>
        <w:spacing w:after="0" w:line="240" w:lineRule="auto"/>
        <w:ind w:left="42" w:right="141"/>
        <w:rPr>
          <w:i/>
          <w:sz w:val="18"/>
          <w:szCs w:val="18"/>
        </w:rPr>
      </w:pPr>
      <w:r w:rsidRPr="00931CB6">
        <w:rPr>
          <w:i/>
          <w:sz w:val="18"/>
          <w:szCs w:val="18"/>
        </w:rPr>
        <w:t>(Ф.И.О.)</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i/>
          <w:sz w:val="18"/>
          <w:szCs w:val="18"/>
        </w:rPr>
      </w:pPr>
      <w:r w:rsidRPr="00931CB6">
        <w:rPr>
          <w:i/>
          <w:sz w:val="18"/>
          <w:szCs w:val="18"/>
        </w:rPr>
        <w:t>(данные паспорта (или иного документа, удостоверяющего личность)</w:t>
      </w:r>
    </w:p>
    <w:p w:rsidR="00931CB6" w:rsidRPr="00931CB6" w:rsidRDefault="00931CB6" w:rsidP="00931CB6">
      <w:pPr>
        <w:spacing w:after="0" w:line="240" w:lineRule="auto"/>
        <w:ind w:left="42" w:right="141"/>
        <w:rPr>
          <w:sz w:val="18"/>
          <w:szCs w:val="18"/>
        </w:rPr>
      </w:pPr>
      <w:r w:rsidRPr="00931CB6">
        <w:rPr>
          <w:sz w:val="18"/>
          <w:szCs w:val="18"/>
        </w:rPr>
        <w:lastRenderedPageBreak/>
        <w:t>не возражаю против обработки Уполномоченным органом Администрации ______________________ муниципального округа включая_______________ ___________________________________________________________________________________________________________________________________,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i/>
          <w:sz w:val="18"/>
          <w:szCs w:val="18"/>
        </w:rPr>
      </w:pPr>
      <w:r w:rsidRPr="00931CB6">
        <w:rPr>
          <w:i/>
          <w:sz w:val="18"/>
          <w:szCs w:val="18"/>
        </w:rPr>
        <w:t>(перечисление видов обработки (сбор, систематизация, накопление, хранение, уточнение</w:t>
      </w:r>
      <w:r w:rsidRPr="00931CB6">
        <w:rPr>
          <w:i/>
          <w:sz w:val="18"/>
          <w:szCs w:val="18"/>
        </w:rPr>
        <w:br/>
        <w:t>(обновление, изменение), использование, распространение (в том числе передачу),</w:t>
      </w:r>
      <w:r w:rsidRPr="00931CB6">
        <w:rPr>
          <w:i/>
          <w:sz w:val="18"/>
          <w:szCs w:val="18"/>
        </w:rPr>
        <w:br/>
        <w:t>обезличивание, блокирование, уничтожение)</w:t>
      </w:r>
    </w:p>
    <w:p w:rsidR="00931CB6" w:rsidRPr="00931CB6" w:rsidRDefault="00931CB6" w:rsidP="00931CB6">
      <w:pPr>
        <w:spacing w:after="0" w:line="240" w:lineRule="auto"/>
        <w:ind w:left="42" w:right="141"/>
        <w:rPr>
          <w:sz w:val="18"/>
          <w:szCs w:val="18"/>
        </w:rPr>
      </w:pPr>
      <w:r w:rsidRPr="00931CB6">
        <w:rPr>
          <w:sz w:val="18"/>
          <w:szCs w:val="18"/>
        </w:rPr>
        <w:t>следующих моих персональных данных:</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i/>
          <w:sz w:val="18"/>
          <w:szCs w:val="18"/>
        </w:rPr>
      </w:pPr>
      <w:r w:rsidRPr="00931CB6">
        <w:rPr>
          <w:i/>
          <w:sz w:val="18"/>
          <w:szCs w:val="18"/>
        </w:rPr>
        <w:t>(перечень персональных данных)</w:t>
      </w:r>
    </w:p>
    <w:p w:rsidR="00931CB6" w:rsidRPr="00931CB6" w:rsidRDefault="00931CB6" w:rsidP="00931CB6">
      <w:pPr>
        <w:spacing w:after="0" w:line="240" w:lineRule="auto"/>
        <w:ind w:left="42" w:right="141"/>
        <w:rPr>
          <w:sz w:val="18"/>
          <w:szCs w:val="18"/>
        </w:rPr>
      </w:pPr>
      <w:r w:rsidRPr="00931CB6">
        <w:rPr>
          <w:sz w:val="18"/>
          <w:szCs w:val="18"/>
        </w:rPr>
        <w:t>обрабатываемых с целью</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i/>
          <w:sz w:val="18"/>
          <w:szCs w:val="18"/>
        </w:rPr>
      </w:pPr>
      <w:r w:rsidRPr="00931CB6">
        <w:rPr>
          <w:i/>
          <w:sz w:val="18"/>
          <w:szCs w:val="18"/>
        </w:rPr>
        <w:t>(цель обработки персональных данных)</w:t>
      </w:r>
    </w:p>
    <w:p w:rsidR="00931CB6" w:rsidRPr="00931CB6" w:rsidRDefault="00931CB6" w:rsidP="00931CB6">
      <w:pPr>
        <w:spacing w:after="0" w:line="240" w:lineRule="auto"/>
        <w:ind w:left="42" w:right="141"/>
        <w:rPr>
          <w:sz w:val="18"/>
          <w:szCs w:val="18"/>
        </w:rPr>
      </w:pPr>
      <w:r w:rsidRPr="00931CB6">
        <w:rPr>
          <w:sz w:val="18"/>
          <w:szCs w:val="18"/>
        </w:rPr>
        <w:t>в течение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i/>
          <w:sz w:val="18"/>
          <w:szCs w:val="18"/>
        </w:rPr>
      </w:pPr>
      <w:r w:rsidRPr="00931CB6">
        <w:rPr>
          <w:i/>
          <w:sz w:val="18"/>
          <w:szCs w:val="18"/>
        </w:rPr>
        <w:t>(указать срок действия согласия)</w:t>
      </w:r>
    </w:p>
    <w:p w:rsidR="00931CB6" w:rsidRPr="00931CB6" w:rsidRDefault="00931CB6" w:rsidP="00931CB6">
      <w:pPr>
        <w:spacing w:after="0" w:line="240" w:lineRule="auto"/>
        <w:ind w:left="42" w:right="141"/>
        <w:rPr>
          <w:sz w:val="18"/>
          <w:szCs w:val="18"/>
        </w:rPr>
      </w:pPr>
      <w:r w:rsidRPr="00931CB6">
        <w:rPr>
          <w:sz w:val="18"/>
          <w:szCs w:val="18"/>
        </w:rPr>
        <w:t>Настоящее согласие может быть отозвано в письменной форме.</w:t>
      </w:r>
    </w:p>
    <w:p w:rsidR="00931CB6" w:rsidRPr="00931CB6" w:rsidRDefault="00931CB6" w:rsidP="00931CB6">
      <w:pPr>
        <w:spacing w:after="0" w:line="240" w:lineRule="auto"/>
        <w:ind w:left="42" w:right="141"/>
        <w:rPr>
          <w:sz w:val="18"/>
          <w:szCs w:val="18"/>
        </w:rPr>
      </w:pPr>
      <w:r w:rsidRPr="00931CB6">
        <w:rPr>
          <w:sz w:val="18"/>
          <w:szCs w:val="18"/>
        </w:rPr>
        <w:t>Настоящее согласие действует до даты его отзыва заявителем путем направления в Администрацию Марёвского муниципального округа письменного сообщения об указанном отзыве в произвольной форме, если иное не установлено законодательством Российской Федерации.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 ___» ____________20___г.  _____________      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5</w:t>
      </w:r>
    </w:p>
    <w:p w:rsidR="00931CB6" w:rsidRPr="00931CB6" w:rsidRDefault="00931CB6" w:rsidP="00931CB6">
      <w:pPr>
        <w:spacing w:after="0" w:line="240" w:lineRule="auto"/>
        <w:ind w:left="5954" w:right="141"/>
        <w:jc w:val="center"/>
        <w:rPr>
          <w:b/>
          <w:bCs/>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42" w:right="141"/>
        <w:rPr>
          <w:sz w:val="18"/>
          <w:szCs w:val="18"/>
          <w:lang w:val="x-none"/>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Блок-схема</w:t>
      </w:r>
    </w:p>
    <w:p w:rsidR="00931CB6" w:rsidRPr="00931CB6" w:rsidRDefault="00931CB6" w:rsidP="00931CB6">
      <w:pPr>
        <w:spacing w:after="0" w:line="240" w:lineRule="auto"/>
        <w:ind w:left="42" w:right="141"/>
        <w:jc w:val="center"/>
        <w:rPr>
          <w:b/>
          <w:sz w:val="18"/>
          <w:szCs w:val="18"/>
        </w:rPr>
      </w:pPr>
      <w:r w:rsidRPr="00931CB6">
        <w:rPr>
          <w:b/>
          <w:sz w:val="18"/>
          <w:szCs w:val="18"/>
        </w:rPr>
        <w:t>предоставления муниципальной услуги</w:t>
      </w:r>
    </w:p>
    <w:p w:rsidR="00931CB6" w:rsidRPr="00931CB6" w:rsidRDefault="00931CB6" w:rsidP="00931CB6">
      <w:pPr>
        <w:spacing w:after="0" w:line="240" w:lineRule="auto"/>
        <w:ind w:left="42" w:right="141"/>
        <w:jc w:val="center"/>
        <w:rPr>
          <w:b/>
          <w:sz w:val="18"/>
          <w:szCs w:val="18"/>
        </w:rPr>
      </w:pPr>
      <w:r w:rsidRPr="00931CB6">
        <w:rPr>
          <w:b/>
          <w:sz w:val="18"/>
          <w:szCs w:val="1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sz w:val="18"/>
          <w:szCs w:val="18"/>
          <w:lang w:val="x-none"/>
        </w:rPr>
      </w:pPr>
      <w:r w:rsidRPr="00931CB6">
        <w:rPr>
          <w:noProof/>
          <w:sz w:val="18"/>
          <w:szCs w:val="18"/>
          <w:lang w:eastAsia="ru-RU"/>
        </w:rPr>
        <w:drawing>
          <wp:inline distT="0" distB="0" distL="0" distR="0" wp14:anchorId="46310BF3" wp14:editId="62A4369A">
            <wp:extent cx="5074280" cy="4560172"/>
            <wp:effectExtent l="0" t="247650" r="0" b="24066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cstate="print">
                      <a:extLst>
                        <a:ext uri="{28A0092B-C50C-407E-A947-70E740481C1C}">
                          <a14:useLocalDpi xmlns:a14="http://schemas.microsoft.com/office/drawing/2010/main" val="0"/>
                        </a:ext>
                      </a:extLst>
                    </a:blip>
                    <a:srcRect l="11513" t="3976" r="21278" b="53336"/>
                    <a:stretch>
                      <a:fillRect/>
                    </a:stretch>
                  </pic:blipFill>
                  <pic:spPr bwMode="auto">
                    <a:xfrm rot="-5400000">
                      <a:off x="0" y="0"/>
                      <a:ext cx="5083277" cy="4568257"/>
                    </a:xfrm>
                    <a:prstGeom prst="rect">
                      <a:avLst/>
                    </a:prstGeom>
                    <a:noFill/>
                    <a:ln>
                      <a:noFill/>
                    </a:ln>
                  </pic:spPr>
                </pic:pic>
              </a:graphicData>
            </a:graphic>
          </wp:inline>
        </w:drawing>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jc w:val="center"/>
        <w:rPr>
          <w:sz w:val="18"/>
          <w:szCs w:val="18"/>
          <w:lang w:val="x-none"/>
        </w:rPr>
      </w:pPr>
    </w:p>
    <w:p w:rsidR="00931CB6" w:rsidRPr="00931CB6" w:rsidRDefault="00931CB6" w:rsidP="00931CB6">
      <w:pPr>
        <w:spacing w:after="0" w:line="240" w:lineRule="auto"/>
        <w:jc w:val="center"/>
        <w:rPr>
          <w:sz w:val="18"/>
          <w:szCs w:val="18"/>
          <w:lang w:val="x-none"/>
        </w:rPr>
      </w:pPr>
      <w:r w:rsidRPr="00931CB6">
        <w:rPr>
          <w:sz w:val="18"/>
          <w:szCs w:val="18"/>
          <w:lang w:val="x-none"/>
        </w:rPr>
        <w:t>П О С Т А Н О В Л Е Н И Е</w:t>
      </w:r>
    </w:p>
    <w:p w:rsidR="00931CB6" w:rsidRPr="00931CB6" w:rsidRDefault="00931CB6" w:rsidP="00931CB6">
      <w:pPr>
        <w:spacing w:after="0" w:line="240" w:lineRule="auto"/>
        <w:jc w:val="center"/>
        <w:rPr>
          <w:sz w:val="18"/>
          <w:szCs w:val="18"/>
        </w:rPr>
      </w:pPr>
      <w:r w:rsidRPr="00931CB6">
        <w:rPr>
          <w:sz w:val="18"/>
          <w:szCs w:val="18"/>
        </w:rPr>
        <w:t>12.09.2024    № 317</w:t>
      </w:r>
    </w:p>
    <w:p w:rsidR="00931CB6" w:rsidRPr="00931CB6" w:rsidRDefault="00931CB6" w:rsidP="00931CB6">
      <w:pPr>
        <w:spacing w:after="0" w:line="240" w:lineRule="auto"/>
        <w:ind w:right="141"/>
        <w:jc w:val="center"/>
        <w:rPr>
          <w:sz w:val="18"/>
          <w:szCs w:val="18"/>
        </w:rPr>
      </w:pPr>
    </w:p>
    <w:p w:rsidR="00931CB6" w:rsidRPr="00931CB6" w:rsidRDefault="00931CB6" w:rsidP="00931CB6">
      <w:pPr>
        <w:spacing w:after="0" w:line="240" w:lineRule="auto"/>
        <w:ind w:right="141"/>
        <w:jc w:val="center"/>
        <w:rPr>
          <w:b/>
          <w:sz w:val="18"/>
          <w:szCs w:val="18"/>
        </w:rPr>
      </w:pPr>
      <w:r w:rsidRPr="00931CB6">
        <w:rPr>
          <w:b/>
          <w:sz w:val="18"/>
          <w:szCs w:val="18"/>
        </w:rPr>
        <w:t>Об утверждении административного регламента предоставления муниципальной услуги «Выдача разрешений на право организации розничного рынка на территории Марёвского муниципального округа»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распоряжения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постановлением Администрации Марёвского муниципального округа от 02.11.2021 № 442 «Об утверждении порядка разработки и утверждения административных регламентов предоставления муниципальных услуг»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Утвердить прилагаемый административный регламент предоставления муниципальной услуги «Выдача разрешений на право организации розничного рынка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 Признать утратившими силу постановления Администрации Марёвского муниципального района:</w:t>
      </w:r>
    </w:p>
    <w:p w:rsidR="00931CB6" w:rsidRPr="00931CB6" w:rsidRDefault="00931CB6" w:rsidP="00931CB6">
      <w:pPr>
        <w:spacing w:after="0" w:line="240" w:lineRule="auto"/>
        <w:ind w:left="42" w:right="141" w:firstLine="242"/>
        <w:jc w:val="both"/>
        <w:rPr>
          <w:sz w:val="18"/>
          <w:szCs w:val="18"/>
        </w:rPr>
      </w:pPr>
      <w:r w:rsidRPr="00931CB6">
        <w:rPr>
          <w:sz w:val="18"/>
          <w:szCs w:val="18"/>
        </w:rPr>
        <w:t>от 14.10.2015 № 282 «Об утверждении административного регламента по предоставлению муниципальной услуги «Выдача разрешения на право организации розничного рынка»;</w:t>
      </w:r>
    </w:p>
    <w:p w:rsidR="00931CB6" w:rsidRPr="00931CB6" w:rsidRDefault="00931CB6" w:rsidP="00931CB6">
      <w:pPr>
        <w:spacing w:after="0" w:line="240" w:lineRule="auto"/>
        <w:ind w:left="42" w:right="141" w:firstLine="242"/>
        <w:jc w:val="both"/>
        <w:rPr>
          <w:sz w:val="18"/>
          <w:szCs w:val="18"/>
        </w:rPr>
      </w:pPr>
      <w:r w:rsidRPr="00931CB6">
        <w:rPr>
          <w:sz w:val="18"/>
          <w:szCs w:val="18"/>
        </w:rPr>
        <w:t>от 28.04.2017 № 184 «О внесении изменений в Административный регламент по предоставлению муниципальной услуги «Выдача разрешения на право организации розничного рынка», утвержденный постановлением Администрации Марёвского муниципального района от 14.10.2015 № 282;</w:t>
      </w:r>
    </w:p>
    <w:p w:rsidR="00931CB6" w:rsidRPr="00931CB6" w:rsidRDefault="00931CB6" w:rsidP="00931CB6">
      <w:pPr>
        <w:spacing w:after="0" w:line="240" w:lineRule="auto"/>
        <w:ind w:left="42" w:right="141" w:firstLine="242"/>
        <w:jc w:val="both"/>
        <w:rPr>
          <w:sz w:val="18"/>
          <w:szCs w:val="18"/>
        </w:rPr>
      </w:pPr>
      <w:r w:rsidRPr="00931CB6">
        <w:rPr>
          <w:sz w:val="18"/>
          <w:szCs w:val="18"/>
        </w:rPr>
        <w:t>от 19.03.2018 № 101 «О внесении изменений в Административный регламент «Выдача разрешения на право организации розничного рынка», утвержденный постановлением Администрации Марёвского муниципального района от 14.10.2015 № 282».</w:t>
      </w:r>
    </w:p>
    <w:p w:rsidR="00931CB6" w:rsidRPr="00931CB6" w:rsidRDefault="00931CB6" w:rsidP="00931CB6">
      <w:pPr>
        <w:spacing w:after="0" w:line="240" w:lineRule="auto"/>
        <w:ind w:left="42" w:right="141" w:firstLine="242"/>
        <w:jc w:val="both"/>
        <w:rPr>
          <w:sz w:val="18"/>
          <w:szCs w:val="18"/>
        </w:rPr>
      </w:pPr>
      <w:r w:rsidRPr="00931CB6">
        <w:rPr>
          <w:sz w:val="18"/>
          <w:szCs w:val="18"/>
        </w:rPr>
        <w:t>3. Настоящее постановление вступает в силу после официального опубликования.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b/>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12.09.2024 № 317</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Административный регламент предоставления муниципальной услуги «Выдача разрешений на право организации розничного рынка на территории Марёвского муниципального округа»</w:t>
      </w:r>
    </w:p>
    <w:p w:rsidR="00931CB6" w:rsidRPr="00931CB6" w:rsidRDefault="00931CB6" w:rsidP="00931CB6">
      <w:pPr>
        <w:spacing w:after="0" w:line="240" w:lineRule="auto"/>
        <w:ind w:left="42" w:right="141" w:firstLine="242"/>
        <w:jc w:val="both"/>
        <w:rPr>
          <w:b/>
          <w:sz w:val="18"/>
          <w:szCs w:val="18"/>
        </w:rPr>
      </w:pPr>
    </w:p>
    <w:p w:rsidR="00931CB6" w:rsidRPr="00931CB6" w:rsidRDefault="00931CB6" w:rsidP="00931CB6">
      <w:pPr>
        <w:spacing w:after="0" w:line="240" w:lineRule="auto"/>
        <w:ind w:left="42" w:right="141" w:firstLine="242"/>
        <w:jc w:val="both"/>
        <w:rPr>
          <w:bCs/>
          <w:sz w:val="18"/>
          <w:szCs w:val="18"/>
        </w:rPr>
      </w:pPr>
      <w:r w:rsidRPr="00931CB6">
        <w:rPr>
          <w:bCs/>
          <w:sz w:val="18"/>
          <w:szCs w:val="18"/>
          <w:lang w:val="en-US"/>
        </w:rPr>
        <w:t>I</w:t>
      </w:r>
      <w:r w:rsidRPr="00931CB6">
        <w:rPr>
          <w:bCs/>
          <w:sz w:val="18"/>
          <w:szCs w:val="18"/>
        </w:rPr>
        <w:t>. ОБЩИЕ ПОЛОЖЕНИЯ</w:t>
      </w:r>
    </w:p>
    <w:p w:rsidR="00931CB6" w:rsidRPr="00931CB6" w:rsidRDefault="00931CB6" w:rsidP="00931CB6">
      <w:pPr>
        <w:spacing w:after="0" w:line="240" w:lineRule="auto"/>
        <w:ind w:left="42" w:right="141" w:firstLine="242"/>
        <w:jc w:val="both"/>
        <w:rPr>
          <w:b/>
          <w:sz w:val="18"/>
          <w:szCs w:val="18"/>
        </w:rPr>
      </w:pPr>
      <w:r w:rsidRPr="00931CB6">
        <w:rPr>
          <w:b/>
          <w:sz w:val="18"/>
          <w:szCs w:val="18"/>
        </w:rPr>
        <w:t>1.1. Предмет регулирования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Административный регламент по предоставлению муниципальной услуги «Выдача разрешений на право организации розничного рынка на территории Марёвского муниципального округа» (далее –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по выдаче, переоформлению, продлению срока действия разрешения на право организации розничного рынка (далее – муниципальная услуга).</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Административный регламент также устанавливает порядок взаимодействия между структурными подразделениями</w:t>
      </w:r>
      <w:r w:rsidRPr="00931CB6">
        <w:rPr>
          <w:sz w:val="18"/>
          <w:szCs w:val="18"/>
        </w:rPr>
        <w:t xml:space="preserve"> Администрации Марёвского муниципального округа </w:t>
      </w:r>
      <w:r w:rsidRPr="00931CB6">
        <w:rPr>
          <w:iCs/>
          <w:sz w:val="18"/>
          <w:szCs w:val="18"/>
        </w:rPr>
        <w:t>(далее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1.2. Круг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1.2.1. Заявителем при предоставлении муниципальной услуги являются юридические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931CB6" w:rsidRPr="00931CB6" w:rsidRDefault="00931CB6" w:rsidP="00931CB6">
      <w:pPr>
        <w:spacing w:after="0" w:line="240" w:lineRule="auto"/>
        <w:ind w:left="42" w:right="141" w:firstLine="242"/>
        <w:jc w:val="both"/>
        <w:rPr>
          <w:sz w:val="18"/>
          <w:szCs w:val="18"/>
        </w:rPr>
      </w:pPr>
      <w:r w:rsidRPr="00931CB6">
        <w:rPr>
          <w:b/>
          <w:sz w:val="18"/>
          <w:szCs w:val="18"/>
        </w:rPr>
        <w:t>1.3. Требования к порядку информирования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1.3.1. Информация о порядке предоставления муниципальной услуги предоставляется: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на официальном сайте Уполномоченного органа в информационно-телекоммуникационной сети «Интернет» (далее </w:t>
      </w:r>
      <w:r w:rsidRPr="00931CB6">
        <w:rPr>
          <w:bCs/>
          <w:sz w:val="18"/>
          <w:szCs w:val="18"/>
        </w:rPr>
        <w:t xml:space="preserve">– </w:t>
      </w:r>
      <w:r w:rsidRPr="00931CB6">
        <w:rPr>
          <w:sz w:val="18"/>
          <w:szCs w:val="18"/>
        </w:rPr>
        <w:t>сеть «Интернет»);</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931CB6">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31CB6" w:rsidRPr="00931CB6" w:rsidRDefault="00931CB6" w:rsidP="00931CB6">
      <w:pPr>
        <w:spacing w:after="0" w:line="240" w:lineRule="auto"/>
        <w:ind w:left="42" w:right="141" w:firstLine="242"/>
        <w:jc w:val="both"/>
        <w:rPr>
          <w:bCs/>
          <w:sz w:val="18"/>
          <w:szCs w:val="18"/>
        </w:rPr>
      </w:pPr>
      <w:r w:rsidRPr="00931CB6">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931CB6">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931CB6" w:rsidRPr="00931CB6" w:rsidRDefault="00931CB6" w:rsidP="00931CB6">
      <w:pPr>
        <w:spacing w:after="0" w:line="240" w:lineRule="auto"/>
        <w:ind w:left="42" w:right="141" w:firstLine="242"/>
        <w:jc w:val="both"/>
        <w:rPr>
          <w:sz w:val="18"/>
          <w:szCs w:val="18"/>
        </w:rPr>
      </w:pPr>
      <w:r w:rsidRPr="00931CB6">
        <w:rPr>
          <w:sz w:val="18"/>
          <w:szCs w:val="18"/>
        </w:rPr>
        <w:t>на информационных стендах в помещениях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в многофункциональных центрах предоставления государственных </w:t>
      </w:r>
      <w:r w:rsidRPr="00931CB6">
        <w:rPr>
          <w:sz w:val="18"/>
          <w:szCs w:val="18"/>
        </w:rPr>
        <w:br/>
        <w:t xml:space="preserve">и муниципальных услуг (далее </w:t>
      </w:r>
      <w:r w:rsidRPr="00931CB6">
        <w:rPr>
          <w:bCs/>
          <w:sz w:val="18"/>
          <w:szCs w:val="18"/>
        </w:rPr>
        <w:t xml:space="preserve">– </w:t>
      </w:r>
      <w:r w:rsidRPr="00931CB6">
        <w:rPr>
          <w:sz w:val="18"/>
          <w:szCs w:val="18"/>
        </w:rPr>
        <w:t>МФЦ).</w:t>
      </w:r>
    </w:p>
    <w:p w:rsidR="00931CB6" w:rsidRPr="00931CB6" w:rsidRDefault="00931CB6" w:rsidP="00931CB6">
      <w:pPr>
        <w:spacing w:after="0" w:line="240" w:lineRule="auto"/>
        <w:ind w:left="42" w:right="141" w:firstLine="242"/>
        <w:jc w:val="both"/>
        <w:rPr>
          <w:sz w:val="18"/>
          <w:szCs w:val="18"/>
          <w:u w:val="single"/>
        </w:rPr>
      </w:pPr>
      <w:r w:rsidRPr="00931CB6">
        <w:rPr>
          <w:sz w:val="18"/>
          <w:szCs w:val="18"/>
        </w:rPr>
        <w:t xml:space="preserve">2) по номеру телефона для справок должностным лицом </w:t>
      </w:r>
      <w:r w:rsidRPr="00931CB6">
        <w:rPr>
          <w:sz w:val="18"/>
          <w:szCs w:val="18"/>
        </w:rPr>
        <w:br/>
        <w:t>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931CB6" w:rsidRPr="00931CB6" w:rsidRDefault="00931CB6" w:rsidP="00931CB6">
      <w:pPr>
        <w:spacing w:after="0" w:line="240" w:lineRule="auto"/>
        <w:ind w:left="42" w:right="141" w:firstLine="242"/>
        <w:jc w:val="both"/>
        <w:rPr>
          <w:sz w:val="18"/>
          <w:szCs w:val="18"/>
        </w:rPr>
      </w:pPr>
      <w:r w:rsidRPr="00931CB6">
        <w:rPr>
          <w:sz w:val="18"/>
          <w:szCs w:val="18"/>
        </w:rPr>
        <w:t>1) место нахождения, почтовый адрес, график работы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931CB6" w:rsidRPr="00931CB6" w:rsidRDefault="00931CB6" w:rsidP="00931CB6">
      <w:pPr>
        <w:spacing w:after="0" w:line="240" w:lineRule="auto"/>
        <w:ind w:left="42" w:right="141" w:firstLine="242"/>
        <w:jc w:val="both"/>
        <w:rPr>
          <w:sz w:val="18"/>
          <w:szCs w:val="18"/>
        </w:rPr>
      </w:pPr>
      <w:r w:rsidRPr="00931CB6">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4) порядок получения консультаций (справок).</w:t>
      </w:r>
    </w:p>
    <w:p w:rsidR="00931CB6" w:rsidRPr="00931CB6" w:rsidRDefault="00931CB6" w:rsidP="00931CB6">
      <w:pPr>
        <w:spacing w:after="0" w:line="240" w:lineRule="auto"/>
        <w:ind w:left="42" w:right="141" w:firstLine="242"/>
        <w:jc w:val="both"/>
        <w:rPr>
          <w:sz w:val="18"/>
          <w:szCs w:val="18"/>
        </w:rPr>
      </w:pPr>
      <w:r w:rsidRPr="00931CB6">
        <w:rPr>
          <w:sz w:val="18"/>
          <w:szCs w:val="18"/>
        </w:rPr>
        <w:t>1.3.3. На едином портале, региональном портале размещаются: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1.3.3.2. Круг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1.3.3.3. 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1.3.3.4. Стоимость предоставления муниципальной услуги и порядок оплаты.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1.3.3.6. Исчерпывающий перечень оснований для приостановления или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1.3.3.8. Образцы заполнения электронной формы заявления о </w:t>
      </w:r>
      <w:r w:rsidRPr="00931CB6">
        <w:rPr>
          <w:bCs/>
          <w:sz w:val="18"/>
          <w:szCs w:val="18"/>
        </w:rPr>
        <w:t>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1.3.4. Посредством телефонной связи может предоставляться информация:</w:t>
      </w:r>
    </w:p>
    <w:p w:rsidR="00931CB6" w:rsidRPr="00931CB6" w:rsidRDefault="00931CB6" w:rsidP="00931CB6">
      <w:pPr>
        <w:spacing w:after="0" w:line="240" w:lineRule="auto"/>
        <w:ind w:left="42" w:right="141" w:firstLine="242"/>
        <w:jc w:val="both"/>
        <w:rPr>
          <w:sz w:val="18"/>
          <w:szCs w:val="18"/>
        </w:rPr>
      </w:pPr>
      <w:r w:rsidRPr="00931CB6">
        <w:rPr>
          <w:sz w:val="18"/>
          <w:szCs w:val="18"/>
        </w:rPr>
        <w:t>1) о месте нахождения и графике работы Уполномоченного органа, его структурных подразделений;</w:t>
      </w:r>
    </w:p>
    <w:p w:rsidR="00931CB6" w:rsidRPr="00931CB6" w:rsidRDefault="00931CB6" w:rsidP="00931CB6">
      <w:pPr>
        <w:spacing w:after="0" w:line="240" w:lineRule="auto"/>
        <w:ind w:left="42" w:right="141" w:firstLine="242"/>
        <w:jc w:val="both"/>
        <w:rPr>
          <w:sz w:val="18"/>
          <w:szCs w:val="18"/>
        </w:rPr>
      </w:pPr>
      <w:r w:rsidRPr="00931CB6">
        <w:rPr>
          <w:sz w:val="18"/>
          <w:szCs w:val="18"/>
        </w:rPr>
        <w:t>2) о порядке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 о сроках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 об адресе официального сайта Уполномоченного органа.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1.3.5. При предоставлении муниципальной услуги в электронной форме заявителю направляется:</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Cs/>
          <w:sz w:val="18"/>
          <w:szCs w:val="18"/>
        </w:rPr>
        <w:t>1.3.5.3. Уведомление о мотивированном отказе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bookmarkStart w:id="7" w:name="_Toc206489247"/>
    </w:p>
    <w:p w:rsidR="00931CB6" w:rsidRPr="00931CB6" w:rsidRDefault="00931CB6" w:rsidP="00931CB6">
      <w:pPr>
        <w:spacing w:after="0" w:line="240" w:lineRule="auto"/>
        <w:ind w:left="42" w:right="141" w:firstLine="242"/>
        <w:jc w:val="both"/>
        <w:rPr>
          <w:b/>
          <w:sz w:val="18"/>
          <w:szCs w:val="18"/>
        </w:rPr>
      </w:pPr>
      <w:r w:rsidRPr="00931CB6">
        <w:rPr>
          <w:b/>
          <w:sz w:val="18"/>
          <w:szCs w:val="18"/>
          <w:lang w:val="en-US"/>
        </w:rPr>
        <w:t>II</w:t>
      </w:r>
      <w:r w:rsidRPr="00931CB6">
        <w:rPr>
          <w:b/>
          <w:sz w:val="18"/>
          <w:szCs w:val="18"/>
        </w:rPr>
        <w:t>. СТАНДАРТ ПРЕДОСТАВЛЕНИЯ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2.1.</w:t>
      </w:r>
      <w:r w:rsidRPr="00931CB6">
        <w:rPr>
          <w:b/>
          <w:sz w:val="18"/>
          <w:szCs w:val="18"/>
        </w:rPr>
        <w:tab/>
        <w:t>Наименование муниципальной услуги</w:t>
      </w:r>
    </w:p>
    <w:bookmarkEnd w:id="7"/>
    <w:p w:rsidR="00931CB6" w:rsidRPr="00931CB6" w:rsidRDefault="00931CB6" w:rsidP="00931CB6">
      <w:pPr>
        <w:spacing w:after="0" w:line="240" w:lineRule="auto"/>
        <w:ind w:left="42" w:right="141" w:firstLine="242"/>
        <w:jc w:val="both"/>
        <w:rPr>
          <w:sz w:val="18"/>
          <w:szCs w:val="18"/>
        </w:rPr>
      </w:pPr>
      <w:r w:rsidRPr="00931CB6">
        <w:rPr>
          <w:sz w:val="18"/>
          <w:szCs w:val="18"/>
        </w:rPr>
        <w:t>Выдача разрешений на право организации розничного рынка на территории Марёвского муниципального округа</w:t>
      </w:r>
    </w:p>
    <w:p w:rsidR="00931CB6" w:rsidRPr="00931CB6" w:rsidRDefault="00931CB6" w:rsidP="00931CB6">
      <w:pPr>
        <w:spacing w:after="0" w:line="240" w:lineRule="auto"/>
        <w:ind w:left="42" w:right="141" w:firstLine="242"/>
        <w:jc w:val="both"/>
        <w:rPr>
          <w:b/>
          <w:sz w:val="18"/>
          <w:szCs w:val="18"/>
        </w:rPr>
      </w:pPr>
      <w:r w:rsidRPr="00931CB6">
        <w:rPr>
          <w:b/>
          <w:sz w:val="18"/>
          <w:szCs w:val="18"/>
        </w:rPr>
        <w:t>2.2. Наименование органа Администрации муниципального округа, предоставляющего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2.2.1. Муниципальная услуга предоставляется отделом по экономическому развитию Администрации муниципального округа (далее – отдел).</w:t>
      </w:r>
    </w:p>
    <w:p w:rsidR="00931CB6" w:rsidRPr="00931CB6" w:rsidRDefault="00931CB6" w:rsidP="00931CB6">
      <w:pPr>
        <w:spacing w:after="0" w:line="240" w:lineRule="auto"/>
        <w:ind w:left="42" w:right="141" w:firstLine="242"/>
        <w:jc w:val="both"/>
        <w:rPr>
          <w:sz w:val="18"/>
          <w:szCs w:val="18"/>
        </w:rPr>
      </w:pPr>
      <w:r w:rsidRPr="00931CB6">
        <w:rPr>
          <w:sz w:val="18"/>
          <w:szCs w:val="18"/>
        </w:rPr>
        <w:t>2.2.2. Должностным лицом, ответственным за предоставление муниципальной услуги, является ведущий специалист отдела (далее- специалист отдела).</w:t>
      </w:r>
    </w:p>
    <w:p w:rsidR="00931CB6" w:rsidRPr="00931CB6" w:rsidRDefault="00931CB6" w:rsidP="00931CB6">
      <w:pPr>
        <w:spacing w:after="0" w:line="240" w:lineRule="auto"/>
        <w:ind w:left="42" w:right="141" w:firstLine="242"/>
        <w:jc w:val="both"/>
        <w:rPr>
          <w:sz w:val="18"/>
          <w:szCs w:val="18"/>
        </w:rPr>
      </w:pPr>
      <w:r w:rsidRPr="00931CB6">
        <w:rPr>
          <w:sz w:val="18"/>
          <w:szCs w:val="18"/>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2.2.4. В процессе предоставления муниципальной услуги специалист отдела взаимодействует с Управлением Федеральной службы государственной регистрации, кадастра и картографии по Новгородской области (далее – управление Росреестра по Новгородской области), Федеральной налоговой службой Российской Федерации, участвующими в предоставлении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bCs/>
          <w:sz w:val="18"/>
          <w:szCs w:val="18"/>
        </w:rPr>
        <w:t>2.3.</w:t>
      </w:r>
      <w:r w:rsidRPr="00931CB6">
        <w:rPr>
          <w:b/>
          <w:bCs/>
          <w:sz w:val="18"/>
          <w:szCs w:val="18"/>
        </w:rPr>
        <w:tab/>
        <w:t>Описание результата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2.3.1. Результатом предоставления муниципальной услуги является: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выдача разрешения на право организации розничного рынка на территории     Марёвского муниципального округа(далее – разрешение);</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в выдаче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переоформление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в переоформлении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продление срока действия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в продлении срока действия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931CB6" w:rsidRPr="00931CB6" w:rsidRDefault="00931CB6" w:rsidP="00931CB6">
      <w:pPr>
        <w:spacing w:after="0" w:line="240" w:lineRule="auto"/>
        <w:ind w:left="42" w:right="141" w:firstLine="242"/>
        <w:jc w:val="both"/>
        <w:rPr>
          <w:b/>
          <w:sz w:val="18"/>
          <w:szCs w:val="18"/>
        </w:rPr>
      </w:pPr>
      <w:r w:rsidRPr="00931CB6">
        <w:rPr>
          <w:b/>
          <w:sz w:val="18"/>
          <w:szCs w:val="18"/>
        </w:rPr>
        <w:t>2.4. Срок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2.4.1. Решение о выдаче или об отказе в выдаче разрешения принимается Уполномоченным органом в течение 20 календарных дней с момента поступления в Уполномоченный орган заявления о выдаче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2.4.2. Решение о переоформлении разрешения, продлении срока действия разрешения или об отказе в переоформлении разрешения, продлении срока действия разрешения принимается Уполномоченным органом в течение 10 календарных дней с момента поступления в Уполномоченный орган заявления о переоформлении разрешения, продлении срока действия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2.4.3. Результат предоставления муниципальной услуги выдается (направляется) заявителю способом, указанным в заявлении:</w:t>
      </w:r>
    </w:p>
    <w:p w:rsidR="00931CB6" w:rsidRPr="00931CB6" w:rsidRDefault="00931CB6" w:rsidP="00931CB6">
      <w:pPr>
        <w:spacing w:after="0" w:line="240" w:lineRule="auto"/>
        <w:ind w:left="42" w:right="141" w:firstLine="242"/>
        <w:jc w:val="both"/>
        <w:rPr>
          <w:sz w:val="18"/>
          <w:szCs w:val="18"/>
        </w:rPr>
      </w:pPr>
      <w:r w:rsidRPr="00931CB6">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одного рабочего дня со дня истечения срока, указанного в подпунктах 2.4.1, 2.4.2 пункта 2.4.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не позднее одного рабочего дня со дня истечения срока, указанного в подпунктах 2.4.1, 2.4.2 пункта 2.4.  настоящего административного регламента посредством почтового отправления по указанному в заявлении почтовому адресу.</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рабочего дня, следующего за днем истечения срока, установленного подпунктами 2.4.1, 2.4.2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bCs/>
          <w:sz w:val="18"/>
          <w:szCs w:val="18"/>
        </w:rPr>
        <w:t>2.4.4.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931CB6" w:rsidRPr="00931CB6" w:rsidRDefault="00931CB6" w:rsidP="00931CB6">
      <w:pPr>
        <w:spacing w:after="0" w:line="240" w:lineRule="auto"/>
        <w:ind w:left="42" w:right="141" w:firstLine="242"/>
        <w:jc w:val="both"/>
        <w:rPr>
          <w:b/>
          <w:sz w:val="18"/>
          <w:szCs w:val="18"/>
        </w:rPr>
      </w:pPr>
      <w:r w:rsidRPr="00931CB6">
        <w:rPr>
          <w:b/>
          <w:sz w:val="18"/>
          <w:szCs w:val="18"/>
        </w:rPr>
        <w:t xml:space="preserve">2.5. </w:t>
      </w:r>
      <w:r w:rsidRPr="00931CB6">
        <w:rPr>
          <w:b/>
          <w:bCs/>
          <w:sz w:val="18"/>
          <w:szCs w:val="18"/>
        </w:rPr>
        <w:t>Перечень нормативных правовых актов, регулирующих отношения, возникающие в связи с предоставлением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2.6.1. С целью получения муниципальной услуги заявитель направляет (представляет):</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 заявление по форме согласно Приложениям №№ 1- 3 к настоящему административному регламенту, в котором указываются:</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полное и (в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идентификационный номер налогоплательщика и данные документа о постановке юридического лица на учет в налоговом органе;</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тип рынка, который предполагается организовать;</w:t>
      </w:r>
    </w:p>
    <w:p w:rsidR="00931CB6" w:rsidRPr="00931CB6" w:rsidRDefault="00931CB6" w:rsidP="00931CB6">
      <w:pPr>
        <w:spacing w:after="0" w:line="240" w:lineRule="auto"/>
        <w:ind w:left="42" w:right="141" w:firstLine="242"/>
        <w:jc w:val="both"/>
        <w:rPr>
          <w:sz w:val="18"/>
          <w:szCs w:val="18"/>
        </w:rPr>
      </w:pPr>
      <w:r w:rsidRPr="00931CB6">
        <w:rPr>
          <w:sz w:val="18"/>
          <w:szCs w:val="18"/>
        </w:rPr>
        <w:t>2) копии учредительных документов, верность которых удостоверена нотариально, либо оригиналы учредительных документов (в случае, если верность копий не удостоверена нотариально).</w:t>
      </w:r>
    </w:p>
    <w:p w:rsidR="00931CB6" w:rsidRPr="00931CB6" w:rsidRDefault="00931CB6" w:rsidP="00931CB6">
      <w:pPr>
        <w:spacing w:after="0" w:line="240" w:lineRule="auto"/>
        <w:ind w:left="42" w:right="141" w:firstLine="242"/>
        <w:jc w:val="both"/>
        <w:rPr>
          <w:sz w:val="18"/>
          <w:szCs w:val="18"/>
        </w:rPr>
      </w:pPr>
      <w:r w:rsidRPr="00931CB6">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2.6.3.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931CB6" w:rsidRPr="00931CB6" w:rsidRDefault="00931CB6" w:rsidP="00931CB6">
      <w:pPr>
        <w:spacing w:after="0" w:line="240" w:lineRule="auto"/>
        <w:ind w:left="42" w:right="141" w:firstLine="242"/>
        <w:jc w:val="both"/>
        <w:rPr>
          <w:sz w:val="18"/>
          <w:szCs w:val="18"/>
        </w:rPr>
      </w:pPr>
      <w:r w:rsidRPr="00931CB6">
        <w:rPr>
          <w:sz w:val="18"/>
          <w:szCs w:val="18"/>
        </w:rPr>
        <w:t>2.6.4. В случае личного обращения заявитель или его представитель при подаче заявления должен предъявить паспорт или иной документ, удостоверяющий его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2.6.5. Копии документов, указанные в подпункте 2.6.1 пункта 2.6. настоящего Административного регламента, при личном приеме предоставляются вместе с подлинниками и заверяются специалистом отдела, осуществляющим прием (за исключением копий документов, верность которых засвидетельствована в нотариальном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направления документов посредством почтовой связи копии документов заверяются нотариально либо должностным лицом, имеющим право совершать такое действие.</w:t>
      </w:r>
    </w:p>
    <w:p w:rsidR="00931CB6" w:rsidRPr="00931CB6" w:rsidRDefault="00931CB6" w:rsidP="00931CB6">
      <w:pPr>
        <w:spacing w:after="0" w:line="240" w:lineRule="auto"/>
        <w:ind w:left="42" w:right="141" w:firstLine="242"/>
        <w:jc w:val="both"/>
        <w:rPr>
          <w:sz w:val="18"/>
          <w:szCs w:val="18"/>
        </w:rPr>
      </w:pPr>
      <w:r w:rsidRPr="00931CB6">
        <w:rPr>
          <w:sz w:val="18"/>
          <w:szCs w:val="18"/>
        </w:rPr>
        <w:t>2.6.6. Ответственность за достоверность и полноту представляемых сведений и документов возлагается на заявителя.</w:t>
      </w:r>
    </w:p>
    <w:p w:rsidR="00931CB6" w:rsidRPr="00931CB6" w:rsidRDefault="00931CB6" w:rsidP="00931CB6">
      <w:pPr>
        <w:spacing w:after="0" w:line="240" w:lineRule="auto"/>
        <w:ind w:left="42" w:right="141" w:firstLine="242"/>
        <w:jc w:val="both"/>
        <w:rPr>
          <w:b/>
          <w:sz w:val="18"/>
          <w:szCs w:val="18"/>
        </w:rPr>
      </w:pPr>
      <w:r w:rsidRPr="00931CB6">
        <w:rPr>
          <w:b/>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2.7.1. В случае если заявителем не представлена самостоятельно выписка из ЕГРН об объекте недвижимости, то по каналам межведомственного взаимодействия специалист отдела запрашивает его в управлении Росреестра по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2.7.2. В случае, если заявителем не представлены копии свидетельства о государственной регистрации юридического лица (для юридических лиц) или выписки из государственных реестров о юридическом лице, являющемся заявителем, то специалист отдела через официальный сайт Федеральной налоговой службы Российской Федерации в сети Интернет запрашивает выписку из государственного реестра о юридическом лице, являющемся заявителем,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2.7.3. Непредставление заявителем указанных документов не является основанием для отказа заявителю в предоставлении услуги.</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2.8.  Указание на запрет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Запрещается требовать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31CB6" w:rsidRPr="00931CB6" w:rsidRDefault="00931CB6" w:rsidP="00931CB6">
      <w:pPr>
        <w:spacing w:after="0" w:line="240" w:lineRule="auto"/>
        <w:ind w:left="42" w:right="141" w:firstLine="242"/>
        <w:jc w:val="both"/>
        <w:rPr>
          <w:sz w:val="18"/>
          <w:szCs w:val="18"/>
        </w:rPr>
      </w:pPr>
      <w:r w:rsidRPr="00931CB6">
        <w:rPr>
          <w:sz w:val="18"/>
          <w:szCs w:val="1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p>
    <w:p w:rsidR="00931CB6" w:rsidRPr="00931CB6" w:rsidRDefault="00931CB6" w:rsidP="00931CB6">
      <w:pPr>
        <w:spacing w:after="0" w:line="240" w:lineRule="auto"/>
        <w:ind w:left="42" w:right="141" w:firstLine="242"/>
        <w:jc w:val="both"/>
        <w:rPr>
          <w:sz w:val="18"/>
          <w:szCs w:val="18"/>
        </w:rPr>
      </w:pPr>
      <w:r w:rsidRPr="00931CB6">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уведомляется заявитель, а также приносятся извинения за доставленные неудобства;</w:t>
      </w:r>
    </w:p>
    <w:p w:rsidR="00931CB6" w:rsidRPr="00931CB6" w:rsidRDefault="00931CB6" w:rsidP="00931CB6">
      <w:pPr>
        <w:spacing w:after="0" w:line="240" w:lineRule="auto"/>
        <w:ind w:left="42" w:right="141" w:firstLine="242"/>
        <w:jc w:val="both"/>
        <w:rPr>
          <w:sz w:val="18"/>
          <w:szCs w:val="18"/>
        </w:rPr>
      </w:pPr>
      <w:r w:rsidRPr="00931CB6">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31CB6" w:rsidRPr="00931CB6" w:rsidRDefault="00931CB6" w:rsidP="00931CB6">
      <w:pPr>
        <w:spacing w:after="0" w:line="240" w:lineRule="auto"/>
        <w:ind w:left="42" w:right="141" w:firstLine="242"/>
        <w:jc w:val="both"/>
        <w:rPr>
          <w:b/>
          <w:sz w:val="18"/>
          <w:szCs w:val="18"/>
        </w:rPr>
      </w:pPr>
      <w:r w:rsidRPr="00931CB6">
        <w:rPr>
          <w:b/>
          <w:sz w:val="18"/>
          <w:szCs w:val="18"/>
        </w:rPr>
        <w:t>2.9. Исчерпывающий перечень оснований для отказа в приеме документов,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Основания для отказа в приеме документов отсутствуют.</w:t>
      </w:r>
    </w:p>
    <w:p w:rsidR="00931CB6" w:rsidRPr="00931CB6" w:rsidRDefault="00931CB6" w:rsidP="00931CB6">
      <w:pPr>
        <w:spacing w:after="0" w:line="240" w:lineRule="auto"/>
        <w:ind w:left="42" w:right="141" w:firstLine="242"/>
        <w:jc w:val="both"/>
        <w:rPr>
          <w:b/>
          <w:sz w:val="18"/>
          <w:szCs w:val="18"/>
        </w:rPr>
      </w:pPr>
      <w:r w:rsidRPr="00931CB6">
        <w:rPr>
          <w:b/>
          <w:sz w:val="18"/>
          <w:szCs w:val="18"/>
        </w:rPr>
        <w:t>2.10. Исчерпывающий перечень оснований для приостановления или отказа в предоставлении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2.10.1. Основания для приостановления предоставления муниципальной услуги отсутствуют.</w:t>
      </w:r>
    </w:p>
    <w:p w:rsidR="00931CB6" w:rsidRPr="00931CB6" w:rsidRDefault="00931CB6" w:rsidP="00931CB6">
      <w:pPr>
        <w:spacing w:after="0" w:line="240" w:lineRule="auto"/>
        <w:ind w:left="42" w:right="141" w:firstLine="242"/>
        <w:jc w:val="both"/>
        <w:rPr>
          <w:sz w:val="18"/>
          <w:szCs w:val="18"/>
        </w:rPr>
      </w:pPr>
      <w:r w:rsidRPr="00931CB6">
        <w:rPr>
          <w:sz w:val="18"/>
          <w:szCs w:val="18"/>
        </w:rPr>
        <w:t>2.10.2. Основаниями для отказа в предоставлении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области, утвержденным постановлением Администрации Новгородской области от 24.01.2013 № 29 (далее – План);</w:t>
      </w:r>
    </w:p>
    <w:p w:rsidR="00931CB6" w:rsidRPr="00931CB6" w:rsidRDefault="00931CB6" w:rsidP="00931CB6">
      <w:pPr>
        <w:spacing w:after="0" w:line="240" w:lineRule="auto"/>
        <w:ind w:left="42" w:right="141" w:firstLine="242"/>
        <w:jc w:val="both"/>
        <w:rPr>
          <w:sz w:val="18"/>
          <w:szCs w:val="18"/>
        </w:rPr>
      </w:pPr>
      <w:r w:rsidRPr="00931CB6">
        <w:rPr>
          <w:sz w:val="18"/>
          <w:szCs w:val="18"/>
        </w:rPr>
        <w:t>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w:t>
      </w:r>
    </w:p>
    <w:p w:rsidR="00931CB6" w:rsidRPr="00931CB6" w:rsidRDefault="00931CB6" w:rsidP="00931CB6">
      <w:pPr>
        <w:spacing w:after="0" w:line="240" w:lineRule="auto"/>
        <w:ind w:left="42" w:right="141" w:firstLine="242"/>
        <w:jc w:val="both"/>
        <w:rPr>
          <w:sz w:val="18"/>
          <w:szCs w:val="18"/>
        </w:rPr>
      </w:pPr>
      <w:r w:rsidRPr="00931CB6">
        <w:rPr>
          <w:sz w:val="18"/>
          <w:szCs w:val="18"/>
        </w:rPr>
        <w:t>подача заявления о предоставлении разрешения с нарушением требований, установленных частями 1 и 2 статьи 5 Федерального закона от 30 декабря 2006 года № 271-ФЗ «О розничных рынках и о внесении изменений в Трудовой кодекс Российской Федерации», а также документов, содержащих недостоверные сведения.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2.10.3. Мотивированное решение об отказе в предоставлении муниципальной услуги выдается или направляется заявителю в течение 3 (трех) календарных дней со дня принятия такого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2.10.4.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b/>
          <w:sz w:val="18"/>
          <w:szCs w:val="18"/>
        </w:rPr>
        <w:t>2.11. Перечень услуг, которые являются необходимыми и обязательными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Услуги, которые являются необходимыми и обязательными для предоставления муниципальной услуги, отсутствуют.</w:t>
      </w:r>
    </w:p>
    <w:p w:rsidR="00931CB6" w:rsidRPr="00931CB6" w:rsidRDefault="00931CB6" w:rsidP="00931CB6">
      <w:pPr>
        <w:spacing w:after="0" w:line="240" w:lineRule="auto"/>
        <w:ind w:left="42" w:right="141" w:firstLine="242"/>
        <w:jc w:val="both"/>
        <w:rPr>
          <w:b/>
          <w:sz w:val="18"/>
          <w:szCs w:val="18"/>
        </w:rPr>
      </w:pPr>
      <w:r w:rsidRPr="00931CB6">
        <w:rPr>
          <w:b/>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Муниципальная услуга предоставляется бесплатно.</w:t>
      </w:r>
    </w:p>
    <w:p w:rsidR="00931CB6" w:rsidRPr="00931CB6" w:rsidRDefault="00931CB6" w:rsidP="00931CB6">
      <w:pPr>
        <w:spacing w:after="0" w:line="240" w:lineRule="auto"/>
        <w:ind w:left="42" w:right="141" w:firstLine="242"/>
        <w:jc w:val="both"/>
        <w:rPr>
          <w:b/>
          <w:sz w:val="18"/>
          <w:szCs w:val="18"/>
        </w:rPr>
      </w:pPr>
      <w:r w:rsidRPr="00931CB6">
        <w:rPr>
          <w:b/>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931CB6" w:rsidRPr="00931CB6" w:rsidRDefault="00931CB6" w:rsidP="00931CB6">
      <w:pPr>
        <w:spacing w:after="0" w:line="240" w:lineRule="auto"/>
        <w:ind w:left="42" w:right="141" w:firstLine="242"/>
        <w:jc w:val="both"/>
        <w:rPr>
          <w:b/>
          <w:sz w:val="18"/>
          <w:szCs w:val="18"/>
        </w:rPr>
      </w:pPr>
      <w:r w:rsidRPr="00931CB6">
        <w:rPr>
          <w:b/>
          <w:bCs/>
          <w:sz w:val="18"/>
          <w:szCs w:val="18"/>
        </w:rPr>
        <w:t>2.14.</w:t>
      </w:r>
      <w:r w:rsidRPr="00931CB6">
        <w:rPr>
          <w:b/>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931CB6" w:rsidRPr="00931CB6" w:rsidRDefault="00931CB6" w:rsidP="00931CB6">
      <w:pPr>
        <w:spacing w:after="0" w:line="240" w:lineRule="auto"/>
        <w:ind w:left="42" w:right="141" w:firstLine="242"/>
        <w:jc w:val="both"/>
        <w:rPr>
          <w:b/>
          <w:sz w:val="18"/>
          <w:szCs w:val="18"/>
        </w:rPr>
      </w:pPr>
      <w:r w:rsidRPr="00931CB6">
        <w:rPr>
          <w:b/>
          <w:sz w:val="18"/>
          <w:szCs w:val="18"/>
        </w:rPr>
        <w:t xml:space="preserve">2.15. </w:t>
      </w:r>
      <w:r w:rsidRPr="00931CB6">
        <w:rPr>
          <w:b/>
          <w:bCs/>
          <w:sz w:val="18"/>
          <w:szCs w:val="18"/>
        </w:rPr>
        <w:t>Срок и порядок регистрации запроса заявителя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w:t>
      </w:r>
      <w:r w:rsidRPr="00931CB6">
        <w:rPr>
          <w:sz w:val="18"/>
          <w:szCs w:val="18"/>
        </w:rPr>
        <w:br/>
        <w:t>1 рабочего дня со дня поступления заявления в структурном подразделении Уполномоченного органа, ответственном за ведение делопроизводства.</w:t>
      </w:r>
    </w:p>
    <w:p w:rsidR="00931CB6" w:rsidRPr="00931CB6" w:rsidRDefault="00931CB6" w:rsidP="00931CB6">
      <w:pPr>
        <w:spacing w:after="0" w:line="240" w:lineRule="auto"/>
        <w:ind w:left="42" w:right="141" w:firstLine="242"/>
        <w:jc w:val="both"/>
        <w:rPr>
          <w:b/>
          <w:sz w:val="18"/>
          <w:szCs w:val="18"/>
        </w:rPr>
      </w:pPr>
      <w:r w:rsidRPr="00931CB6">
        <w:rPr>
          <w:b/>
          <w:iCs/>
          <w:sz w:val="18"/>
          <w:szCs w:val="18"/>
        </w:rPr>
        <w:t>2.16.</w:t>
      </w:r>
      <w:r w:rsidRPr="00931CB6">
        <w:rPr>
          <w:b/>
          <w:iCs/>
          <w:sz w:val="18"/>
          <w:szCs w:val="18"/>
        </w:rPr>
        <w:tab/>
      </w:r>
      <w:r w:rsidRPr="00931CB6">
        <w:rPr>
          <w:b/>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931CB6" w:rsidRPr="00931CB6" w:rsidRDefault="00931CB6" w:rsidP="00931CB6">
      <w:pPr>
        <w:spacing w:after="0" w:line="240" w:lineRule="auto"/>
        <w:ind w:left="42" w:right="141" w:firstLine="242"/>
        <w:jc w:val="both"/>
        <w:rPr>
          <w:sz w:val="18"/>
          <w:szCs w:val="18"/>
        </w:rPr>
      </w:pPr>
      <w:r w:rsidRPr="00931CB6">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931CB6" w:rsidRPr="00931CB6" w:rsidRDefault="00931CB6" w:rsidP="00931CB6">
      <w:pPr>
        <w:spacing w:after="0" w:line="240" w:lineRule="auto"/>
        <w:ind w:left="42" w:right="141" w:firstLine="242"/>
        <w:jc w:val="both"/>
        <w:rPr>
          <w:sz w:val="18"/>
          <w:szCs w:val="18"/>
        </w:rPr>
      </w:pPr>
      <w:r w:rsidRPr="00931CB6">
        <w:rPr>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931CB6" w:rsidRPr="00931CB6" w:rsidRDefault="00931CB6" w:rsidP="00931CB6">
      <w:pPr>
        <w:spacing w:after="0" w:line="240" w:lineRule="auto"/>
        <w:ind w:left="42" w:right="141" w:firstLine="242"/>
        <w:jc w:val="both"/>
        <w:rPr>
          <w:sz w:val="18"/>
          <w:szCs w:val="18"/>
        </w:rPr>
      </w:pPr>
      <w:r w:rsidRPr="00931CB6">
        <w:rPr>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w:t>
      </w:r>
    </w:p>
    <w:p w:rsidR="00931CB6" w:rsidRPr="00931CB6" w:rsidRDefault="00931CB6" w:rsidP="00931CB6">
      <w:pPr>
        <w:spacing w:after="0" w:line="240" w:lineRule="auto"/>
        <w:ind w:left="42" w:right="141" w:firstLine="242"/>
        <w:jc w:val="both"/>
        <w:rPr>
          <w:sz w:val="18"/>
          <w:szCs w:val="18"/>
        </w:rPr>
      </w:pPr>
      <w:r w:rsidRPr="00931CB6">
        <w:rPr>
          <w:sz w:val="18"/>
          <w:szCs w:val="18"/>
        </w:rPr>
        <w:t>место нахождения;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режим работы;</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официального сайта;</w:t>
      </w:r>
    </w:p>
    <w:p w:rsidR="00931CB6" w:rsidRPr="00931CB6" w:rsidRDefault="00931CB6" w:rsidP="00931CB6">
      <w:pPr>
        <w:spacing w:after="0" w:line="240" w:lineRule="auto"/>
        <w:ind w:left="42" w:right="141" w:firstLine="242"/>
        <w:jc w:val="both"/>
        <w:rPr>
          <w:sz w:val="18"/>
          <w:szCs w:val="18"/>
        </w:rPr>
      </w:pPr>
      <w:r w:rsidRPr="00931CB6">
        <w:rPr>
          <w:sz w:val="18"/>
          <w:szCs w:val="18"/>
        </w:rPr>
        <w:t>телефонный номер и адрес электронной почты.</w:t>
      </w:r>
    </w:p>
    <w:p w:rsidR="00931CB6" w:rsidRPr="00931CB6" w:rsidRDefault="00931CB6" w:rsidP="00931CB6">
      <w:pPr>
        <w:spacing w:after="0" w:line="240" w:lineRule="auto"/>
        <w:ind w:left="42" w:right="141" w:firstLine="242"/>
        <w:jc w:val="both"/>
        <w:rPr>
          <w:sz w:val="18"/>
          <w:szCs w:val="18"/>
        </w:rPr>
      </w:pPr>
      <w:r w:rsidRPr="00931CB6">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931CB6" w:rsidRPr="00931CB6" w:rsidRDefault="00931CB6" w:rsidP="00931CB6">
      <w:pPr>
        <w:spacing w:after="0" w:line="240" w:lineRule="auto"/>
        <w:ind w:left="42" w:right="141" w:firstLine="242"/>
        <w:jc w:val="both"/>
        <w:rPr>
          <w:sz w:val="18"/>
          <w:szCs w:val="18"/>
        </w:rPr>
      </w:pPr>
      <w:r w:rsidRPr="00931CB6">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1CB6" w:rsidRPr="00931CB6" w:rsidRDefault="00931CB6" w:rsidP="00931CB6">
      <w:pPr>
        <w:spacing w:after="0" w:line="240" w:lineRule="auto"/>
        <w:ind w:left="42" w:right="141" w:firstLine="242"/>
        <w:jc w:val="both"/>
        <w:rPr>
          <w:sz w:val="18"/>
          <w:szCs w:val="18"/>
        </w:rPr>
      </w:pPr>
      <w:r w:rsidRPr="00931CB6">
        <w:rPr>
          <w:sz w:val="18"/>
          <w:szCs w:val="18"/>
        </w:rPr>
        <w:t>сопровождение инвалидов, имеющих стойкие расстройства функции зрения и самостоятельного передвижения;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допуск сурдопереводчика и тифлосурдопереводчика;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допуск собаки-проводника на объекты (здания, помещения), в которых предоставляется муниципальная услуга;</w:t>
      </w:r>
    </w:p>
    <w:p w:rsidR="00931CB6" w:rsidRPr="00931CB6" w:rsidRDefault="00931CB6" w:rsidP="00931CB6">
      <w:pPr>
        <w:spacing w:after="0" w:line="240" w:lineRule="auto"/>
        <w:ind w:left="42" w:right="141" w:firstLine="242"/>
        <w:jc w:val="both"/>
        <w:rPr>
          <w:sz w:val="18"/>
          <w:szCs w:val="18"/>
        </w:rPr>
      </w:pPr>
      <w:r w:rsidRPr="00931CB6">
        <w:rPr>
          <w:sz w:val="18"/>
          <w:szCs w:val="18"/>
        </w:rPr>
        <w:t>оказание помощи в преодолении барьеров, мешающих получению муниципальной услуги наравне с другими лицами.</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931CB6" w:rsidRPr="00931CB6" w:rsidRDefault="00931CB6" w:rsidP="00931CB6">
      <w:pPr>
        <w:spacing w:after="0" w:line="240" w:lineRule="auto"/>
        <w:ind w:left="42" w:right="141" w:firstLine="242"/>
        <w:jc w:val="both"/>
        <w:rPr>
          <w:b/>
          <w:sz w:val="18"/>
          <w:szCs w:val="18"/>
        </w:rPr>
      </w:pPr>
      <w:r w:rsidRPr="00931CB6">
        <w:rPr>
          <w:b/>
          <w:sz w:val="18"/>
          <w:szCs w:val="1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931CB6" w:rsidRPr="00931CB6" w:rsidRDefault="00931CB6" w:rsidP="00931CB6">
      <w:pPr>
        <w:spacing w:after="0" w:line="240" w:lineRule="auto"/>
        <w:ind w:left="42" w:right="141" w:firstLine="242"/>
        <w:jc w:val="both"/>
        <w:rPr>
          <w:sz w:val="18"/>
          <w:szCs w:val="18"/>
        </w:rPr>
      </w:pPr>
      <w:r w:rsidRPr="00931CB6">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2.17.2. Показателями доступности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931CB6" w:rsidRPr="00931CB6" w:rsidRDefault="00931CB6" w:rsidP="00931CB6">
      <w:pPr>
        <w:spacing w:after="0" w:line="240" w:lineRule="auto"/>
        <w:ind w:left="42" w:right="141" w:firstLine="242"/>
        <w:jc w:val="both"/>
        <w:rPr>
          <w:sz w:val="18"/>
          <w:szCs w:val="18"/>
        </w:rPr>
      </w:pPr>
      <w:r w:rsidRPr="00931CB6">
        <w:rPr>
          <w:sz w:val="18"/>
          <w:szCs w:val="18"/>
        </w:rPr>
        <w:t>2.17.3. Показателями качества предоставления муниципальной услуги являются:</w:t>
      </w:r>
    </w:p>
    <w:p w:rsidR="00931CB6" w:rsidRPr="00931CB6" w:rsidRDefault="00931CB6" w:rsidP="00931CB6">
      <w:pPr>
        <w:spacing w:after="0" w:line="240" w:lineRule="auto"/>
        <w:ind w:left="42" w:right="141" w:firstLine="242"/>
        <w:jc w:val="both"/>
        <w:rPr>
          <w:sz w:val="18"/>
          <w:szCs w:val="18"/>
        </w:rPr>
      </w:pPr>
      <w:r w:rsidRPr="00931CB6">
        <w:rPr>
          <w:sz w:val="18"/>
          <w:szCs w:val="18"/>
        </w:rPr>
        <w:t>степень удовлетворенности заявителей качеством и доступностью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соответствие предоставляемой муниципальной услуги требованиям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соблюдение сроков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количество обоснованных жалоб.</w:t>
      </w:r>
    </w:p>
    <w:p w:rsidR="00931CB6" w:rsidRPr="00931CB6" w:rsidRDefault="00931CB6" w:rsidP="00931CB6">
      <w:pPr>
        <w:spacing w:after="0" w:line="240" w:lineRule="auto"/>
        <w:ind w:left="42" w:right="141" w:firstLine="242"/>
        <w:jc w:val="both"/>
        <w:rPr>
          <w:sz w:val="18"/>
          <w:szCs w:val="18"/>
        </w:rPr>
      </w:pPr>
      <w:r w:rsidRPr="00931CB6">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Продолжительность каждого взаимодействия не должна превышать</w:t>
      </w:r>
      <w:r w:rsidRPr="00931CB6">
        <w:rPr>
          <w:sz w:val="18"/>
          <w:szCs w:val="18"/>
        </w:rPr>
        <w:br/>
        <w:t>15 минут.</w:t>
      </w:r>
    </w:p>
    <w:p w:rsidR="00931CB6" w:rsidRPr="00931CB6" w:rsidRDefault="00931CB6" w:rsidP="00931CB6">
      <w:pPr>
        <w:spacing w:after="0" w:line="240" w:lineRule="auto"/>
        <w:ind w:left="42" w:right="141" w:firstLine="242"/>
        <w:jc w:val="both"/>
        <w:rPr>
          <w:b/>
          <w:sz w:val="18"/>
          <w:szCs w:val="18"/>
        </w:rPr>
      </w:pPr>
      <w:r w:rsidRPr="00931CB6">
        <w:rPr>
          <w:b/>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2.18.2. 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Марёвского муниципального </w:t>
      </w:r>
      <w:r w:rsidRPr="00931CB6">
        <w:rPr>
          <w:iCs/>
          <w:sz w:val="18"/>
          <w:szCs w:val="18"/>
        </w:rPr>
        <w:t>округа</w:t>
      </w:r>
      <w:r w:rsidRPr="00931CB6">
        <w:rPr>
          <w:sz w:val="18"/>
          <w:szCs w:val="18"/>
        </w:rPr>
        <w:t xml:space="preserve"> и государственным областным автономным учреждением «Многофункциональный центр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Административные процедуры, предусматривающие прием и выдачу готовых документов, могут выполняться как на базе отдела МФЦ Марёвского района, так и на базе любого МФЦ на территории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2.18.3.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931CB6" w:rsidRPr="00931CB6" w:rsidRDefault="00931CB6" w:rsidP="00931CB6">
      <w:pPr>
        <w:spacing w:after="0" w:line="240" w:lineRule="auto"/>
        <w:ind w:left="42" w:right="141" w:firstLine="242"/>
        <w:jc w:val="both"/>
        <w:rPr>
          <w:sz w:val="18"/>
          <w:szCs w:val="18"/>
        </w:rPr>
      </w:pPr>
      <w:r w:rsidRPr="00931CB6">
        <w:rPr>
          <w:sz w:val="18"/>
          <w:szCs w:val="18"/>
        </w:rPr>
        <w:t>в ходе личного приема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по телефону;</w:t>
      </w:r>
    </w:p>
    <w:p w:rsidR="00931CB6" w:rsidRPr="00931CB6" w:rsidRDefault="00931CB6" w:rsidP="00931CB6">
      <w:pPr>
        <w:spacing w:after="0" w:line="240" w:lineRule="auto"/>
        <w:ind w:left="42" w:right="141" w:firstLine="242"/>
        <w:jc w:val="both"/>
        <w:rPr>
          <w:sz w:val="18"/>
          <w:szCs w:val="18"/>
        </w:rPr>
      </w:pPr>
      <w:r w:rsidRPr="00931CB6">
        <w:rPr>
          <w:sz w:val="18"/>
          <w:szCs w:val="18"/>
        </w:rPr>
        <w:t>по электронной почте.</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931CB6" w:rsidRPr="00931CB6" w:rsidRDefault="00931CB6" w:rsidP="00931CB6">
      <w:pPr>
        <w:spacing w:after="0" w:line="240" w:lineRule="auto"/>
        <w:ind w:left="42" w:right="141" w:firstLine="242"/>
        <w:jc w:val="both"/>
        <w:rPr>
          <w:sz w:val="18"/>
          <w:szCs w:val="18"/>
        </w:rPr>
      </w:pPr>
      <w:r w:rsidRPr="00931CB6">
        <w:rPr>
          <w:sz w:val="18"/>
          <w:szCs w:val="18"/>
        </w:rPr>
        <w:t>2.18.4.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b/>
          <w:bCs/>
          <w:sz w:val="18"/>
          <w:szCs w:val="18"/>
        </w:rPr>
      </w:pPr>
      <w:r w:rsidRPr="00931CB6">
        <w:rPr>
          <w:b/>
          <w:bCs/>
          <w:sz w:val="18"/>
          <w:szCs w:val="18"/>
          <w:lang w:val="en-US"/>
        </w:rPr>
        <w:t>III</w:t>
      </w:r>
      <w:r w:rsidRPr="00931CB6">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3.1. Исчерпывающий перечень административных процедур (действий)</w:t>
      </w:r>
    </w:p>
    <w:p w:rsidR="00931CB6" w:rsidRPr="00931CB6" w:rsidRDefault="00931CB6" w:rsidP="00931CB6">
      <w:pPr>
        <w:spacing w:after="0" w:line="240" w:lineRule="auto"/>
        <w:ind w:left="42" w:right="141" w:firstLine="242"/>
        <w:jc w:val="both"/>
        <w:rPr>
          <w:sz w:val="18"/>
          <w:szCs w:val="18"/>
        </w:rPr>
      </w:pPr>
      <w:r w:rsidRPr="00931CB6">
        <w:rPr>
          <w:sz w:val="18"/>
          <w:szCs w:val="18"/>
        </w:rPr>
        <w:t>1) прием заявления и документов для предоставления муниципальной услуги и регистрация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2) формирование и направление межведомственных запросов;</w:t>
      </w:r>
    </w:p>
    <w:p w:rsidR="00931CB6" w:rsidRPr="00931CB6" w:rsidRDefault="00931CB6" w:rsidP="00931CB6">
      <w:pPr>
        <w:spacing w:after="0" w:line="240" w:lineRule="auto"/>
        <w:ind w:left="42" w:right="141" w:firstLine="242"/>
        <w:jc w:val="both"/>
        <w:rPr>
          <w:sz w:val="18"/>
          <w:szCs w:val="18"/>
        </w:rPr>
      </w:pPr>
      <w:r w:rsidRPr="00931CB6">
        <w:rPr>
          <w:sz w:val="18"/>
          <w:szCs w:val="18"/>
        </w:rPr>
        <w:t>3) принятие решения о предоставлении либо отказе в предоставлении муниципальной услуги и оформление решения соответствующим правовым актом;</w:t>
      </w:r>
    </w:p>
    <w:p w:rsidR="00931CB6" w:rsidRPr="00931CB6" w:rsidRDefault="00931CB6" w:rsidP="00931CB6">
      <w:pPr>
        <w:spacing w:after="0" w:line="240" w:lineRule="auto"/>
        <w:ind w:left="42" w:right="141" w:firstLine="242"/>
        <w:jc w:val="both"/>
        <w:rPr>
          <w:sz w:val="18"/>
          <w:szCs w:val="18"/>
        </w:rPr>
      </w:pPr>
      <w:r w:rsidRPr="00931CB6">
        <w:rPr>
          <w:sz w:val="18"/>
          <w:szCs w:val="18"/>
        </w:rPr>
        <w:t>4) оформление результата предоставления муниципальной услуги и выдача (направление) его заявителю.</w:t>
      </w:r>
    </w:p>
    <w:p w:rsidR="00931CB6" w:rsidRPr="00931CB6" w:rsidRDefault="00931CB6" w:rsidP="00931CB6">
      <w:pPr>
        <w:spacing w:after="0" w:line="240" w:lineRule="auto"/>
        <w:ind w:left="42" w:right="141" w:firstLine="242"/>
        <w:jc w:val="both"/>
        <w:rPr>
          <w:b/>
          <w:sz w:val="18"/>
          <w:szCs w:val="18"/>
        </w:rPr>
      </w:pPr>
      <w:r w:rsidRPr="00931CB6">
        <w:rPr>
          <w:b/>
          <w:sz w:val="18"/>
          <w:szCs w:val="18"/>
        </w:rPr>
        <w:t>3.2. Прием заявления и документов для предоставления муниципальной услуги и регистрация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на бумажном носителе непосредственно в Уполномоченный орган, МФЦ;</w:t>
      </w:r>
    </w:p>
    <w:p w:rsidR="00931CB6" w:rsidRPr="00931CB6" w:rsidRDefault="00931CB6" w:rsidP="00931CB6">
      <w:pPr>
        <w:spacing w:after="0" w:line="240" w:lineRule="auto"/>
        <w:ind w:left="42" w:right="141" w:firstLine="242"/>
        <w:jc w:val="both"/>
        <w:rPr>
          <w:sz w:val="18"/>
          <w:szCs w:val="18"/>
        </w:rPr>
      </w:pPr>
      <w:r w:rsidRPr="00931CB6">
        <w:rPr>
          <w:sz w:val="18"/>
          <w:szCs w:val="18"/>
        </w:rPr>
        <w:t>на бумажном носителе в Уполномоченный орган посредством почтового отправления;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форме электронного документа с использованием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личной форме подачи документов в Уполномоченный орган, МФЦ подача заявления и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документы, указанные в пунктах 2.6, 2.7 настоящего административного регламента(в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931CB6" w:rsidRPr="00931CB6" w:rsidRDefault="00931CB6" w:rsidP="00931CB6">
      <w:pPr>
        <w:spacing w:after="0" w:line="240" w:lineRule="auto"/>
        <w:ind w:left="42" w:right="141" w:firstLine="242"/>
        <w:jc w:val="both"/>
        <w:rPr>
          <w:sz w:val="18"/>
          <w:szCs w:val="18"/>
        </w:rPr>
      </w:pPr>
      <w:r w:rsidRPr="00931CB6">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931CB6" w:rsidRPr="00931CB6" w:rsidRDefault="00931CB6" w:rsidP="00931CB6">
      <w:pPr>
        <w:spacing w:after="0" w:line="240" w:lineRule="auto"/>
        <w:ind w:left="42" w:right="141" w:firstLine="242"/>
        <w:jc w:val="both"/>
        <w:rPr>
          <w:sz w:val="18"/>
          <w:szCs w:val="18"/>
        </w:rPr>
      </w:pPr>
      <w:r w:rsidRPr="00931CB6">
        <w:rPr>
          <w:sz w:val="18"/>
          <w:szCs w:val="1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931CB6" w:rsidRPr="00931CB6" w:rsidRDefault="00931CB6" w:rsidP="00931CB6">
      <w:pPr>
        <w:spacing w:after="0" w:line="240" w:lineRule="auto"/>
        <w:ind w:left="42" w:right="141" w:firstLine="242"/>
        <w:jc w:val="both"/>
        <w:rPr>
          <w:b/>
          <w:sz w:val="18"/>
          <w:szCs w:val="18"/>
        </w:rPr>
      </w:pPr>
      <w:r w:rsidRPr="00931CB6">
        <w:rPr>
          <w:b/>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предмет обращения;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личность заявителя, в том числе проверяет наличие документа, удостоверяющего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полномочия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проводит проверку правильности заполнения заявления и наличия прилагаемых к нему документов, регистрирует их и в течение рабочего дня, следующего за днем поступления документов, вручает (направляет) заявителю уведомление о приеме заявления к рассмотрению по форме, утвержденной постановлением Администрации Новгородской области от 03.05.2007 № 122.</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случае если указанное заявление оформлено не в соответствии с требованиями настоящего административного регламента, а в составе прилагаемых к нему документов отсутствуют необходимые документы,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 по форме, утвержденной постановлением Администрации Новгородской области от 03.05.2007 № 122.</w:t>
      </w:r>
    </w:p>
    <w:p w:rsidR="00931CB6" w:rsidRPr="00931CB6" w:rsidRDefault="00931CB6" w:rsidP="00931CB6">
      <w:pPr>
        <w:spacing w:after="0" w:line="240" w:lineRule="auto"/>
        <w:ind w:left="42" w:right="141" w:firstLine="242"/>
        <w:jc w:val="both"/>
        <w:rPr>
          <w:b/>
          <w:sz w:val="18"/>
          <w:szCs w:val="18"/>
        </w:rPr>
      </w:pPr>
      <w:r w:rsidRPr="00931CB6">
        <w:rPr>
          <w:b/>
          <w:sz w:val="18"/>
          <w:szCs w:val="18"/>
        </w:rPr>
        <w:t>Специалист МФЦ, ответственный за прием документов, осуществляет следующие действия в ходе приема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предмет обращения;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устанавливает личность заявителя, в том числе проверяет наличие документа, удостоверяющего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полномочия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выявленных фактах и предлагает принять меры по их устранению;</w:t>
      </w:r>
    </w:p>
    <w:p w:rsidR="00931CB6" w:rsidRPr="00931CB6" w:rsidRDefault="00931CB6" w:rsidP="00931CB6">
      <w:pPr>
        <w:spacing w:after="0" w:line="240" w:lineRule="auto"/>
        <w:ind w:left="42" w:right="141" w:firstLine="242"/>
        <w:jc w:val="both"/>
        <w:rPr>
          <w:sz w:val="18"/>
          <w:szCs w:val="18"/>
        </w:rPr>
      </w:pPr>
      <w:r w:rsidRPr="00931CB6">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Передача в Уполномоченный орган пакета документов, принятых специалистами МФЦ, осуществляется посредством информационной системе МФЦ не позднее следующего рабочего дня со дня приема документов от заявителя в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931CB6" w:rsidRPr="00931CB6" w:rsidRDefault="00931CB6" w:rsidP="00931CB6">
      <w:pPr>
        <w:spacing w:after="0" w:line="240" w:lineRule="auto"/>
        <w:ind w:left="42" w:right="141" w:firstLine="242"/>
        <w:jc w:val="both"/>
        <w:rPr>
          <w:sz w:val="18"/>
          <w:szCs w:val="18"/>
        </w:rPr>
      </w:pPr>
      <w:r w:rsidRPr="00931CB6">
        <w:rPr>
          <w:sz w:val="18"/>
          <w:szCs w:val="18"/>
        </w:rPr>
        <w:t>Длительность осуществления всех необходимых действий не может превышать 15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931CB6" w:rsidRPr="00931CB6" w:rsidRDefault="00931CB6" w:rsidP="00931CB6">
      <w:pPr>
        <w:spacing w:after="0" w:line="240" w:lineRule="auto"/>
        <w:ind w:left="42" w:right="141" w:firstLine="242"/>
        <w:jc w:val="both"/>
        <w:rPr>
          <w:sz w:val="18"/>
          <w:szCs w:val="18"/>
        </w:rPr>
      </w:pPr>
      <w:r w:rsidRPr="00931CB6">
        <w:rPr>
          <w:sz w:val="18"/>
          <w:szCs w:val="18"/>
        </w:rPr>
        <w:t>Днем регистрации заявления является день его поступления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 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формировании заявления обеспечивается: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печати на бумажном носителе копии электронной формы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вернуться на любой из этапов заполнения электронной формы заявления без потери ранее введенной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31CB6" w:rsidRPr="00931CB6" w:rsidRDefault="00931CB6" w:rsidP="00931CB6">
      <w:pPr>
        <w:spacing w:after="0" w:line="240" w:lineRule="auto"/>
        <w:ind w:left="42" w:right="141" w:firstLine="242"/>
        <w:jc w:val="both"/>
        <w:rPr>
          <w:sz w:val="18"/>
          <w:szCs w:val="18"/>
        </w:rPr>
      </w:pPr>
      <w:r w:rsidRPr="00931CB6">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Предварительная запись может осуществляться следующими способами по выбору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личном обращении заявителя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по телефону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через официальный сайт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посредством единого портала, регионального портала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осуществлении записи заявитель сообщает следующие данные:</w:t>
      </w:r>
    </w:p>
    <w:p w:rsidR="00931CB6" w:rsidRPr="00931CB6" w:rsidRDefault="00931CB6" w:rsidP="00931CB6">
      <w:pPr>
        <w:spacing w:after="0" w:line="240" w:lineRule="auto"/>
        <w:ind w:left="42" w:right="141" w:firstLine="242"/>
        <w:jc w:val="both"/>
        <w:rPr>
          <w:sz w:val="18"/>
          <w:szCs w:val="18"/>
        </w:rPr>
      </w:pPr>
      <w:r w:rsidRPr="00931CB6">
        <w:rPr>
          <w:sz w:val="18"/>
          <w:szCs w:val="18"/>
        </w:rPr>
        <w:t>фамилию, имя, отчество (последнее - при наличии);</w:t>
      </w:r>
    </w:p>
    <w:p w:rsidR="00931CB6" w:rsidRPr="00931CB6" w:rsidRDefault="00931CB6" w:rsidP="00931CB6">
      <w:pPr>
        <w:spacing w:after="0" w:line="240" w:lineRule="auto"/>
        <w:ind w:left="42" w:right="141" w:firstLine="242"/>
        <w:jc w:val="both"/>
        <w:rPr>
          <w:sz w:val="18"/>
          <w:szCs w:val="18"/>
        </w:rPr>
      </w:pPr>
      <w:r w:rsidRPr="00931CB6">
        <w:rPr>
          <w:sz w:val="18"/>
          <w:szCs w:val="18"/>
        </w:rPr>
        <w:t>номер контактного телефона;</w:t>
      </w:r>
    </w:p>
    <w:p w:rsidR="00931CB6" w:rsidRPr="00931CB6" w:rsidRDefault="00931CB6" w:rsidP="00931CB6">
      <w:pPr>
        <w:spacing w:after="0" w:line="240" w:lineRule="auto"/>
        <w:ind w:left="42" w:right="141" w:firstLine="242"/>
        <w:jc w:val="both"/>
        <w:rPr>
          <w:sz w:val="18"/>
          <w:szCs w:val="18"/>
        </w:rPr>
      </w:pPr>
      <w:r w:rsidRPr="00931CB6">
        <w:rPr>
          <w:sz w:val="18"/>
          <w:szCs w:val="18"/>
        </w:rPr>
        <w:t>адрес электронной почты (по желанию);</w:t>
      </w:r>
    </w:p>
    <w:p w:rsidR="00931CB6" w:rsidRPr="00931CB6" w:rsidRDefault="00931CB6" w:rsidP="00931CB6">
      <w:pPr>
        <w:spacing w:after="0" w:line="240" w:lineRule="auto"/>
        <w:ind w:left="42" w:right="141" w:firstLine="242"/>
        <w:jc w:val="both"/>
        <w:rPr>
          <w:sz w:val="18"/>
          <w:szCs w:val="18"/>
        </w:rPr>
      </w:pPr>
      <w:r w:rsidRPr="00931CB6">
        <w:rPr>
          <w:sz w:val="18"/>
          <w:szCs w:val="18"/>
        </w:rPr>
        <w:t>желаемые дату и время представления заявления и необходимых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931CB6" w:rsidRPr="00931CB6" w:rsidRDefault="00931CB6" w:rsidP="00931CB6">
      <w:pPr>
        <w:spacing w:after="0" w:line="240" w:lineRule="auto"/>
        <w:ind w:left="42" w:right="141" w:firstLine="242"/>
        <w:jc w:val="both"/>
        <w:rPr>
          <w:sz w:val="18"/>
          <w:szCs w:val="18"/>
        </w:rPr>
      </w:pPr>
      <w:r w:rsidRPr="00931CB6">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931CB6" w:rsidRPr="00931CB6" w:rsidRDefault="00931CB6" w:rsidP="00931CB6">
      <w:pPr>
        <w:spacing w:after="0" w:line="240" w:lineRule="auto"/>
        <w:ind w:left="42" w:right="141" w:firstLine="242"/>
        <w:jc w:val="both"/>
        <w:rPr>
          <w:sz w:val="18"/>
          <w:szCs w:val="18"/>
        </w:rPr>
      </w:pPr>
      <w:r w:rsidRPr="00931CB6">
        <w:rPr>
          <w:sz w:val="18"/>
          <w:szCs w:val="18"/>
        </w:rPr>
        <w:t>При поступлении документов в форме электронных документов</w:t>
      </w:r>
      <w:r w:rsidRPr="00931CB6">
        <w:rPr>
          <w:sz w:val="18"/>
          <w:szCs w:val="1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931CB6" w:rsidRPr="00931CB6" w:rsidRDefault="00931CB6" w:rsidP="00931CB6">
      <w:pPr>
        <w:spacing w:after="0" w:line="240" w:lineRule="auto"/>
        <w:ind w:left="42" w:right="141" w:firstLine="242"/>
        <w:jc w:val="both"/>
        <w:rPr>
          <w:sz w:val="18"/>
          <w:szCs w:val="18"/>
        </w:rPr>
      </w:pPr>
      <w:r w:rsidRPr="00931CB6">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931CB6" w:rsidRPr="00931CB6" w:rsidRDefault="00931CB6" w:rsidP="00931CB6">
      <w:pPr>
        <w:spacing w:after="0" w:line="240" w:lineRule="auto"/>
        <w:ind w:left="42" w:right="141" w:firstLine="242"/>
        <w:jc w:val="both"/>
        <w:rPr>
          <w:sz w:val="18"/>
          <w:szCs w:val="18"/>
        </w:rPr>
      </w:pPr>
      <w:r w:rsidRPr="00931CB6">
        <w:rPr>
          <w:sz w:val="18"/>
          <w:szCs w:val="18"/>
        </w:rPr>
        <w:t>При направлении документов через единый портал, региональный портал днем получения днем получения заявления о предоставлении муниципальной услуги является дата присвоения заявлению статуса «отправлено в ведомство».</w:t>
      </w:r>
    </w:p>
    <w:p w:rsidR="00931CB6" w:rsidRPr="00931CB6" w:rsidRDefault="00931CB6" w:rsidP="00931CB6">
      <w:pPr>
        <w:spacing w:after="0" w:line="240" w:lineRule="auto"/>
        <w:ind w:left="42" w:right="141" w:firstLine="242"/>
        <w:jc w:val="both"/>
        <w:rPr>
          <w:sz w:val="18"/>
          <w:szCs w:val="18"/>
        </w:rPr>
      </w:pPr>
      <w:r w:rsidRPr="00931CB6">
        <w:rPr>
          <w:sz w:val="18"/>
          <w:szCs w:val="18"/>
        </w:rPr>
        <w:t>Если заявитель обратился заочно, должностное лицо Уполномоченного органа, ответственное за прием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регистрирует заявление под индивидуальным порядковым номером в день поступления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проводит проверку правильности заполнения заявления и наличия прилагаемых к нему документов, регистрирует их и в течение рабочего дня, следующего за днем поступления документов, направляет заявителю уведомление о приеме заявления к рассмотрению по форме, утвержденной постановлением Администрации Новгородской области от 03.05.2007 № 122.</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если указанное заявление оформлено не в соответствии с требованиями настоящего административного регламента, а в составе прилагаемых к нему документов отсутствуют необходимые документы, заявителю направляется уведомление о необходимости устранения нарушений в оформлении заявления и (или) представления отсутствующих документов, по форме, утвержденной постановлением Администрации Новгородской области от 03.05.2007 № 122.</w:t>
      </w:r>
    </w:p>
    <w:p w:rsidR="00931CB6" w:rsidRPr="00931CB6" w:rsidRDefault="00931CB6" w:rsidP="00931CB6">
      <w:pPr>
        <w:spacing w:after="0" w:line="240" w:lineRule="auto"/>
        <w:ind w:left="42" w:right="141" w:firstLine="242"/>
        <w:jc w:val="both"/>
        <w:rPr>
          <w:sz w:val="18"/>
          <w:szCs w:val="18"/>
        </w:rPr>
      </w:pPr>
      <w:r w:rsidRPr="00931CB6">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3.2.2. Критерием принятия решения о приеме документов является наличие заявления и прилагаемых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Результат административной процедуры фиксируется в системе электронного документооборота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3.2.5. Результат административной процедуры – прием и регистрация заявления и документов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3.2.6. Время выполнения административной процедуры не должно превышать 15 минут.</w:t>
      </w:r>
    </w:p>
    <w:p w:rsidR="00931CB6" w:rsidRPr="00931CB6" w:rsidRDefault="00931CB6" w:rsidP="00931CB6">
      <w:pPr>
        <w:spacing w:after="0" w:line="240" w:lineRule="auto"/>
        <w:ind w:left="42" w:right="141" w:firstLine="242"/>
        <w:jc w:val="both"/>
        <w:rPr>
          <w:b/>
          <w:sz w:val="18"/>
          <w:szCs w:val="18"/>
        </w:rPr>
      </w:pPr>
      <w:r w:rsidRPr="00931CB6">
        <w:rPr>
          <w:b/>
          <w:sz w:val="18"/>
          <w:szCs w:val="18"/>
        </w:rPr>
        <w:t>3.3. Формирование и направление межведомственных запросов</w:t>
      </w:r>
    </w:p>
    <w:p w:rsidR="00931CB6" w:rsidRPr="00931CB6" w:rsidRDefault="00931CB6" w:rsidP="00931CB6">
      <w:pPr>
        <w:spacing w:after="0" w:line="240" w:lineRule="auto"/>
        <w:ind w:left="42" w:right="141" w:firstLine="242"/>
        <w:jc w:val="both"/>
        <w:rPr>
          <w:sz w:val="18"/>
          <w:szCs w:val="18"/>
        </w:rPr>
      </w:pPr>
      <w:r w:rsidRPr="00931CB6">
        <w:rPr>
          <w:sz w:val="18"/>
          <w:szCs w:val="18"/>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2.7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3.3.2. Должностное лицо Уполномоченного органа, ответственное за предоставление муниципальной услуги, не позднее 1 рабочего дня, следующего за днем поступления заявления, оформляет и направляет межведомственные запросы в соответствующий орган (организацию), в распоряжении которого находятся необходимые сведения.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931CB6" w:rsidRPr="00931CB6" w:rsidRDefault="00931CB6" w:rsidP="00931CB6">
      <w:pPr>
        <w:spacing w:after="0" w:line="240" w:lineRule="auto"/>
        <w:ind w:left="42" w:right="141" w:firstLine="242"/>
        <w:jc w:val="both"/>
        <w:rPr>
          <w:b/>
          <w:sz w:val="18"/>
          <w:szCs w:val="18"/>
        </w:rPr>
      </w:pPr>
      <w:r w:rsidRPr="00931CB6">
        <w:rPr>
          <w:b/>
          <w:sz w:val="18"/>
          <w:szCs w:val="18"/>
        </w:rPr>
        <w:t>3.4. Принятие решения о предоставлении либо отказе в предоставлении муниципальной услуги и оформление решения соответствующим правовым актом</w:t>
      </w:r>
    </w:p>
    <w:p w:rsidR="00931CB6" w:rsidRPr="00931CB6" w:rsidRDefault="00931CB6" w:rsidP="00931CB6">
      <w:pPr>
        <w:spacing w:after="0" w:line="240" w:lineRule="auto"/>
        <w:ind w:left="42" w:right="141" w:firstLine="242"/>
        <w:jc w:val="both"/>
        <w:rPr>
          <w:sz w:val="18"/>
          <w:szCs w:val="18"/>
        </w:rPr>
      </w:pPr>
      <w:r w:rsidRPr="00931CB6">
        <w:rPr>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931CB6" w:rsidRPr="00931CB6" w:rsidRDefault="00931CB6" w:rsidP="00931CB6">
      <w:pPr>
        <w:spacing w:after="0" w:line="240" w:lineRule="auto"/>
        <w:ind w:left="42" w:right="141" w:firstLine="242"/>
        <w:jc w:val="both"/>
        <w:rPr>
          <w:sz w:val="18"/>
          <w:szCs w:val="18"/>
        </w:rPr>
      </w:pPr>
      <w:r w:rsidRPr="00931CB6">
        <w:rPr>
          <w:sz w:val="18"/>
          <w:szCs w:val="18"/>
        </w:rPr>
        <w:t>3.4.2. В случае отсутствия оснований для отказа, указанных в пункте 2.10.2 настоящего административного регламента, после проверки заявления и прилагаемых к нему документов специалист отдела готовит проект постановления Администрации муниципального округа о выдаче разрешения на право организации розничного рынка (переоформлении разрешения, продлении срока действия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3.4.3. В случае наличия оснований для отказа, указанных в подпункте 2.10.2 пункта 2.10. настоящего административного регламента, после проверки заявления и прилагаемых к нему документов специалист отдела готовит проект постановления Администрации муниципального округа об отказе в выдаче разрешения на право организации розничного рынка и согласовывает его в установленном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3.4.4. Постановление о выдаче разрешения на право организации розничного рынка (переоформлении, продлении срока действия разрешения на право организации розничного рынка), либо об отказе в выдаче разрешения на право организации розничного рынка подписывается Главой муниципального округа, регистрируется и подлежит опубликованию в установленном порядке, а также размещается на официальном сайте Администрации муниципального округа в сети «Интернет».</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3.4.5. Результат административной процедуры – принятие решения о предоставлении либо отказе в предоставлении муниципальной услуги и оформление решения соответствующим правовым актом.</w:t>
      </w:r>
    </w:p>
    <w:p w:rsidR="00931CB6" w:rsidRPr="00931CB6" w:rsidRDefault="00931CB6" w:rsidP="00931CB6">
      <w:pPr>
        <w:spacing w:after="0" w:line="240" w:lineRule="auto"/>
        <w:ind w:left="42" w:right="141" w:firstLine="242"/>
        <w:jc w:val="both"/>
        <w:rPr>
          <w:sz w:val="18"/>
          <w:szCs w:val="18"/>
        </w:rPr>
      </w:pPr>
      <w:r w:rsidRPr="00931CB6">
        <w:rPr>
          <w:sz w:val="18"/>
          <w:szCs w:val="18"/>
        </w:rPr>
        <w:t>3.4.6. Максимальное время, затраченное на административное действие, не должно превышать 15 (пятнадцати) календарных дней для принятия решения о предоставлении либо отказе в предоставлении муниципальной услуги и  оформление решения постановлением о выдаче разрешения на право организации розничного рынка и 5( пяти) календарных дней для принятия решения о предоставлении либо отказе в предоставлении муниципальной услуги и  оформление решения постановлением о переоформлении, продлении срока действия на право организации розничного рынка.</w:t>
      </w:r>
    </w:p>
    <w:p w:rsidR="00931CB6" w:rsidRPr="00931CB6" w:rsidRDefault="00931CB6" w:rsidP="00931CB6">
      <w:pPr>
        <w:spacing w:after="0" w:line="240" w:lineRule="auto"/>
        <w:ind w:left="42" w:right="141" w:firstLine="242"/>
        <w:jc w:val="both"/>
        <w:rPr>
          <w:b/>
          <w:sz w:val="18"/>
          <w:szCs w:val="18"/>
        </w:rPr>
      </w:pPr>
      <w:r w:rsidRPr="00931CB6">
        <w:rPr>
          <w:b/>
          <w:sz w:val="18"/>
          <w:szCs w:val="18"/>
        </w:rPr>
        <w:t>3.5. Оформление результата предоставления муниципальной услуги и выдача (направление) его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3.5.1. Основанием для начала административной процедуры является принятое решение о предоставлении либо отказе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3.5.2. В случае издания постановления о выдаче (переоформлении) разрешения на право организации розничного рынка специалист отдела оформляет разрешение по форме, утвержденной постановлением Администрации Новгородской области от 03.05.2007 № 122</w:t>
      </w:r>
    </w:p>
    <w:p w:rsidR="00931CB6" w:rsidRPr="00931CB6" w:rsidRDefault="00931CB6" w:rsidP="00931CB6">
      <w:pPr>
        <w:spacing w:after="0" w:line="240" w:lineRule="auto"/>
        <w:ind w:left="42" w:right="141" w:firstLine="242"/>
        <w:jc w:val="both"/>
        <w:rPr>
          <w:sz w:val="18"/>
          <w:szCs w:val="18"/>
        </w:rPr>
      </w:pPr>
      <w:r w:rsidRPr="00931CB6">
        <w:rPr>
          <w:sz w:val="18"/>
          <w:szCs w:val="18"/>
        </w:rPr>
        <w:t>3.5.3. В случае издания постановления о продлении срока действия разрешения на право организации розничного рынка специалист отдела производит отметку о продлении на бланке ранее выданного разрешения.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3.5.4. Специалист отдела оформляет уведомление о выдаче разрешения по форме, утвержденной постановлением Администрации Новгородской области от 03.05.2007 № 122, и в срок не позднее 3 (трех) календарных дней со дня принятия решения с приложением оформленного разрешения вручает (направляет)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3.5.5. В случае отказа в выдаче разрешения на право организации розничного рынка специалист отдела оформляет уведомление об отказе в выдаче разрешения с обоснованием причин отказа по форме, утвержденной постановлением Администрации Новгородской области от 03.05.2007 № 122, и в срок не позднее 3 (трех) календарных дней со дня принятия решения вручает (направляет)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3.5.6. Результатом выполнения административной процедуры является направление (вручение) заявителю уведомления о принятом решении с приложением оформленного разрешения, а в случае отказа в выдаче разрешения – уведомления об отказе в выдаче разрешения с обоснованием причин отказа способом, указанном в заявлении.</w:t>
      </w:r>
    </w:p>
    <w:p w:rsidR="00931CB6" w:rsidRPr="00931CB6" w:rsidRDefault="00931CB6" w:rsidP="00931CB6">
      <w:pPr>
        <w:spacing w:after="0" w:line="240" w:lineRule="auto"/>
        <w:ind w:left="42" w:right="141" w:firstLine="242"/>
        <w:jc w:val="both"/>
        <w:rPr>
          <w:sz w:val="18"/>
          <w:szCs w:val="18"/>
        </w:rPr>
      </w:pPr>
      <w:r w:rsidRPr="00931CB6">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931CB6" w:rsidRPr="00931CB6" w:rsidRDefault="00931CB6" w:rsidP="00931CB6">
      <w:pPr>
        <w:spacing w:after="0" w:line="240" w:lineRule="auto"/>
        <w:ind w:left="42" w:right="141" w:firstLine="242"/>
        <w:jc w:val="both"/>
        <w:rPr>
          <w:sz w:val="18"/>
          <w:szCs w:val="18"/>
        </w:rPr>
      </w:pPr>
      <w:r w:rsidRPr="00931CB6">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3.5.7. Максимальное время, затраченное на административное действие, не должно превышать 3 (трех) календарных дней.</w:t>
      </w:r>
    </w:p>
    <w:p w:rsidR="00931CB6" w:rsidRPr="00931CB6" w:rsidRDefault="00931CB6" w:rsidP="00931CB6">
      <w:pPr>
        <w:spacing w:after="0" w:line="240" w:lineRule="auto"/>
        <w:ind w:left="42" w:right="141" w:firstLine="242"/>
        <w:jc w:val="both"/>
        <w:rPr>
          <w:b/>
          <w:sz w:val="18"/>
          <w:szCs w:val="18"/>
        </w:rPr>
      </w:pPr>
      <w:r w:rsidRPr="00931CB6">
        <w:rPr>
          <w:b/>
          <w:sz w:val="18"/>
          <w:szCs w:val="18"/>
        </w:rPr>
        <w:t>3.6. Порядок выполнения административных процедур МФЦ</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931CB6" w:rsidRPr="00931CB6" w:rsidRDefault="00931CB6" w:rsidP="00931CB6">
      <w:pPr>
        <w:spacing w:after="0" w:line="240" w:lineRule="auto"/>
        <w:ind w:left="42" w:right="141" w:firstLine="242"/>
        <w:jc w:val="both"/>
        <w:rPr>
          <w:sz w:val="18"/>
          <w:szCs w:val="18"/>
        </w:rPr>
      </w:pPr>
      <w:r w:rsidRPr="00931CB6">
        <w:rPr>
          <w:sz w:val="18"/>
          <w:szCs w:val="18"/>
        </w:rPr>
        <w:t>МФЦ не осуществляет: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Предварительная запись на прием в МФЦ для подачи заявления осуществляется посредством самозаписи на официальном сайте ГОАУ «МФЦ» (</w:t>
      </w:r>
      <w:r w:rsidRPr="00931CB6">
        <w:rPr>
          <w:sz w:val="18"/>
          <w:szCs w:val="18"/>
          <w:u w:val="single"/>
          <w:lang w:val="en-US"/>
        </w:rPr>
        <w:t>https</w:t>
      </w:r>
      <w:r w:rsidRPr="00931CB6">
        <w:rPr>
          <w:sz w:val="18"/>
          <w:szCs w:val="18"/>
          <w:u w:val="single"/>
        </w:rPr>
        <w:t>://</w:t>
      </w:r>
      <w:r w:rsidRPr="00931CB6">
        <w:rPr>
          <w:sz w:val="18"/>
          <w:szCs w:val="18"/>
          <w:u w:val="single"/>
          <w:lang w:val="en-US"/>
        </w:rPr>
        <w:t>mfc</w:t>
      </w:r>
      <w:r w:rsidRPr="00931CB6">
        <w:rPr>
          <w:sz w:val="18"/>
          <w:szCs w:val="18"/>
          <w:u w:val="single"/>
        </w:rPr>
        <w:t>53.</w:t>
      </w:r>
      <w:r w:rsidRPr="00931CB6">
        <w:rPr>
          <w:sz w:val="18"/>
          <w:szCs w:val="18"/>
          <w:u w:val="single"/>
          <w:lang w:val="en-US"/>
        </w:rPr>
        <w:t>nov</w:t>
      </w:r>
      <w:r w:rsidRPr="00931CB6">
        <w:rPr>
          <w:sz w:val="18"/>
          <w:szCs w:val="18"/>
          <w:u w:val="single"/>
        </w:rPr>
        <w:t>.</w:t>
      </w:r>
      <w:r w:rsidRPr="00931CB6">
        <w:rPr>
          <w:sz w:val="18"/>
          <w:szCs w:val="18"/>
          <w:u w:val="single"/>
          <w:lang w:val="en-US"/>
        </w:rPr>
        <w:t>ru</w:t>
      </w:r>
      <w:r w:rsidRPr="00931CB6">
        <w:rPr>
          <w:sz w:val="18"/>
          <w:szCs w:val="18"/>
          <w:u w:val="single"/>
        </w:rPr>
        <w:t>/</w:t>
      </w:r>
      <w:r w:rsidRPr="00931CB6">
        <w:rPr>
          <w:sz w:val="18"/>
          <w:szCs w:val="18"/>
        </w:rPr>
        <w:t xml:space="preserve">), по телефону </w:t>
      </w:r>
      <w:r w:rsidRPr="00931CB6">
        <w:rPr>
          <w:sz w:val="18"/>
          <w:szCs w:val="18"/>
          <w:lang w:val="en-US"/>
        </w:rPr>
        <w:t>call</w:t>
      </w:r>
      <w:r w:rsidRPr="00931CB6">
        <w:rPr>
          <w:sz w:val="18"/>
          <w:szCs w:val="18"/>
        </w:rPr>
        <w:t>-центра: 88002501053, а также при личном обращении в структурное подразделение ГОАУ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931CB6" w:rsidRPr="00931CB6" w:rsidRDefault="00931CB6" w:rsidP="00931CB6">
      <w:pPr>
        <w:spacing w:after="0" w:line="240" w:lineRule="auto"/>
        <w:ind w:left="42" w:right="141" w:firstLine="242"/>
        <w:jc w:val="both"/>
        <w:rPr>
          <w:sz w:val="18"/>
          <w:szCs w:val="18"/>
        </w:rPr>
      </w:pPr>
      <w:r w:rsidRPr="00931CB6">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931CB6" w:rsidRPr="00931CB6" w:rsidRDefault="00931CB6" w:rsidP="00931CB6">
      <w:pPr>
        <w:spacing w:after="0" w:line="240" w:lineRule="auto"/>
        <w:ind w:left="42" w:right="141" w:firstLine="242"/>
        <w:jc w:val="both"/>
        <w:rPr>
          <w:sz w:val="18"/>
          <w:szCs w:val="18"/>
        </w:rPr>
      </w:pPr>
      <w:r w:rsidRPr="00931CB6">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931CB6" w:rsidRPr="00931CB6" w:rsidRDefault="00931CB6" w:rsidP="00931CB6">
      <w:pPr>
        <w:spacing w:after="0" w:line="240" w:lineRule="auto"/>
        <w:ind w:left="42" w:right="141" w:firstLine="242"/>
        <w:jc w:val="both"/>
        <w:rPr>
          <w:sz w:val="18"/>
          <w:szCs w:val="18"/>
        </w:rPr>
      </w:pPr>
      <w:r w:rsidRPr="00931CB6">
        <w:rPr>
          <w:sz w:val="18"/>
          <w:szCs w:val="18"/>
        </w:rPr>
        <w:t>Должностное лицо Уполномоченного органа проводит проверку указанных в заявлении сведений.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sz w:val="18"/>
          <w:szCs w:val="18"/>
        </w:rPr>
      </w:pPr>
      <w:r w:rsidRPr="00931CB6">
        <w:rPr>
          <w:b/>
          <w:sz w:val="18"/>
          <w:szCs w:val="18"/>
          <w:lang w:val="en-US"/>
        </w:rPr>
        <w:t>IV</w:t>
      </w:r>
      <w:r w:rsidRPr="00931CB6">
        <w:rPr>
          <w:b/>
          <w:sz w:val="18"/>
          <w:szCs w:val="18"/>
        </w:rPr>
        <w:t xml:space="preserve">. </w:t>
      </w:r>
      <w:r w:rsidRPr="00931CB6">
        <w:rPr>
          <w:b/>
          <w:bCs/>
          <w:sz w:val="18"/>
          <w:szCs w:val="18"/>
        </w:rPr>
        <w:t>ФОРМЫ КОНТРОЛЯ ЗА ИСПОЛНЕНИЕМ АДМИНИСТРАТИВНОГО РЕГЛАМЕНТА</w:t>
      </w:r>
    </w:p>
    <w:p w:rsidR="00931CB6" w:rsidRPr="00931CB6" w:rsidRDefault="00931CB6" w:rsidP="00931CB6">
      <w:pPr>
        <w:spacing w:after="0" w:line="240" w:lineRule="auto"/>
        <w:ind w:left="42" w:right="141" w:firstLine="242"/>
        <w:jc w:val="both"/>
        <w:rPr>
          <w:b/>
          <w:sz w:val="18"/>
          <w:szCs w:val="18"/>
        </w:rPr>
      </w:pPr>
      <w:r w:rsidRPr="00931CB6">
        <w:rPr>
          <w:b/>
          <w:sz w:val="18"/>
          <w:szCs w:val="18"/>
        </w:rPr>
        <w:t>4.1. Порядок осуществления текущего контроля за соблюдением и исполнением должностными лицами отдела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заведующим отдела или лицом, его замещающим, проверок исполнения должностными лицами положений настоящего административного регламента.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О случаях и причинах нарушения сроков, содержания административных процедур и действий должностные лица немедленно информируют заведующего отделом или лицо, его замещающее, а также принимают срочные меры по устранению нарушений.</w:t>
      </w:r>
    </w:p>
    <w:p w:rsidR="00931CB6" w:rsidRPr="00931CB6" w:rsidRDefault="00931CB6" w:rsidP="00931CB6">
      <w:pPr>
        <w:spacing w:after="0" w:line="240" w:lineRule="auto"/>
        <w:ind w:left="42" w:right="141" w:firstLine="242"/>
        <w:jc w:val="both"/>
        <w:rPr>
          <w:sz w:val="18"/>
          <w:szCs w:val="18"/>
        </w:rPr>
      </w:pPr>
      <w:r w:rsidRPr="00931CB6">
        <w:rPr>
          <w:sz w:val="18"/>
          <w:szCs w:val="18"/>
        </w:rPr>
        <w:t>4.1.2. Текущий контроль за соблюдением и исполнением специалистами МФЦ, предоставляющими государственную и (или) муниципальную услугу, указанную в комплексном запросе, положений административного регламента и иных нормативных правовых актов, устанавливающих требования к предоставлению государственной и (или) муниципальной услуги, а также принятием ими решений, осуществляется руководителем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4.2.2. Проверки могут быть плановыми и внеплановыми.</w:t>
      </w:r>
    </w:p>
    <w:p w:rsidR="00931CB6" w:rsidRPr="00931CB6" w:rsidRDefault="00931CB6" w:rsidP="00931CB6">
      <w:pPr>
        <w:spacing w:after="0" w:line="240" w:lineRule="auto"/>
        <w:ind w:left="42" w:right="141" w:firstLine="242"/>
        <w:jc w:val="both"/>
        <w:rPr>
          <w:sz w:val="18"/>
          <w:szCs w:val="18"/>
        </w:rPr>
      </w:pPr>
      <w:r w:rsidRPr="00931CB6">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931CB6" w:rsidRPr="00931CB6" w:rsidRDefault="00931CB6" w:rsidP="00931CB6">
      <w:pPr>
        <w:spacing w:after="0" w:line="240" w:lineRule="auto"/>
        <w:ind w:left="42" w:right="141" w:firstLine="242"/>
        <w:jc w:val="both"/>
        <w:rPr>
          <w:sz w:val="18"/>
          <w:szCs w:val="18"/>
        </w:rPr>
      </w:pPr>
      <w:r w:rsidRPr="00931CB6">
        <w:rPr>
          <w:sz w:val="18"/>
          <w:szCs w:val="18"/>
        </w:rPr>
        <w:t>Внеплановые проверки проводятся по поручению заведующего отделом или лица, его замещающего, по конкретному обращению заинтересованных лиц.</w:t>
      </w:r>
    </w:p>
    <w:p w:rsidR="00931CB6" w:rsidRPr="00931CB6" w:rsidRDefault="00931CB6" w:rsidP="00931CB6">
      <w:pPr>
        <w:spacing w:after="0" w:line="240" w:lineRule="auto"/>
        <w:ind w:left="42" w:right="141" w:firstLine="242"/>
        <w:jc w:val="both"/>
        <w:rPr>
          <w:sz w:val="18"/>
          <w:szCs w:val="18"/>
        </w:rPr>
      </w:pPr>
      <w:r w:rsidRPr="00931CB6">
        <w:rPr>
          <w:sz w:val="18"/>
          <w:szCs w:val="18"/>
        </w:rPr>
        <w:t>Для проведения проверки полноты и качества предоставляемой муниципальной услуги формируется комиссия, в состав которой включаются муниципальные служащие отдела.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отдела.</w:t>
      </w:r>
    </w:p>
    <w:p w:rsidR="00931CB6" w:rsidRPr="00931CB6" w:rsidRDefault="00931CB6" w:rsidP="00931CB6">
      <w:pPr>
        <w:spacing w:after="0" w:line="240" w:lineRule="auto"/>
        <w:ind w:left="42" w:right="141" w:firstLine="242"/>
        <w:jc w:val="both"/>
        <w:rPr>
          <w:b/>
          <w:sz w:val="18"/>
          <w:szCs w:val="18"/>
        </w:rPr>
      </w:pPr>
      <w:r w:rsidRPr="00931CB6">
        <w:rPr>
          <w:b/>
          <w:sz w:val="18"/>
          <w:szCs w:val="18"/>
        </w:rPr>
        <w:t>4.3. Порядок привлечения к ответственности должностных лиц отдела, предоставляющего муниципальную услугу, специалистов МФЦ, предоставляющих государственную и (или) муниципальную услугу, указанную в комплексном запросе, за решения и действия (бездействие), принимаемые (осуществляемые) ими в ходе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4.3.1. Должностное лицо несет персональную ответственность за:</w:t>
      </w:r>
    </w:p>
    <w:p w:rsidR="00931CB6" w:rsidRPr="00931CB6" w:rsidRDefault="00931CB6" w:rsidP="00931CB6">
      <w:pPr>
        <w:spacing w:after="0" w:line="240" w:lineRule="auto"/>
        <w:ind w:left="42" w:right="141" w:firstLine="242"/>
        <w:jc w:val="both"/>
        <w:rPr>
          <w:sz w:val="18"/>
          <w:szCs w:val="18"/>
        </w:rPr>
      </w:pPr>
      <w:r w:rsidRPr="00931CB6">
        <w:rPr>
          <w:sz w:val="18"/>
          <w:szCs w:val="18"/>
        </w:rPr>
        <w:t>-  соблюдение установленного порядка приема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принятие надлежащих мер по полной и всесторонней проверке представленных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соблюдение сроков рассмотрения документов, соблюдение порядка выдачи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учет выданных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 своевременное формирование, ведение и надлежащее хранение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4.3.2. Специалисты МФЦ несут ответственность, установленную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 за полноту передаваемых органу, предоставляющему государственную и (или)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 за полноту и соответствие комплексному запросу передаваемых органу, предоставляющему государственную или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931CB6" w:rsidRPr="00931CB6" w:rsidRDefault="00931CB6" w:rsidP="00931CB6">
      <w:pPr>
        <w:spacing w:after="0" w:line="240" w:lineRule="auto"/>
        <w:ind w:left="42" w:right="141" w:firstLine="242"/>
        <w:jc w:val="both"/>
        <w:rPr>
          <w:sz w:val="18"/>
          <w:szCs w:val="18"/>
        </w:rPr>
      </w:pPr>
      <w:r w:rsidRPr="00931CB6">
        <w:rPr>
          <w:sz w:val="18"/>
          <w:szCs w:val="18"/>
        </w:rPr>
        <w:t>- за своевременную передачу органу, предоставляющему государственную или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или муниципальную услугу;</w:t>
      </w:r>
    </w:p>
    <w:p w:rsidR="00931CB6" w:rsidRPr="00931CB6" w:rsidRDefault="00931CB6" w:rsidP="00931CB6">
      <w:pPr>
        <w:spacing w:after="0" w:line="240" w:lineRule="auto"/>
        <w:ind w:left="42" w:right="141" w:firstLine="242"/>
        <w:jc w:val="both"/>
        <w:rPr>
          <w:sz w:val="18"/>
          <w:szCs w:val="18"/>
        </w:rPr>
      </w:pPr>
      <w:r w:rsidRPr="00931CB6">
        <w:rPr>
          <w:sz w:val="18"/>
          <w:szCs w:val="18"/>
        </w:rPr>
        <w:t>-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31CB6" w:rsidRPr="00931CB6" w:rsidRDefault="00931CB6" w:rsidP="00931CB6">
      <w:pPr>
        <w:spacing w:after="0" w:line="240" w:lineRule="auto"/>
        <w:ind w:left="42" w:right="141" w:firstLine="242"/>
        <w:jc w:val="both"/>
        <w:rPr>
          <w:sz w:val="18"/>
          <w:szCs w:val="18"/>
        </w:rPr>
      </w:pPr>
      <w:r w:rsidRPr="00931CB6">
        <w:rPr>
          <w:sz w:val="18"/>
          <w:szCs w:val="18"/>
        </w:rPr>
        <w:t>Специалисты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931CB6" w:rsidRPr="00931CB6" w:rsidRDefault="00931CB6" w:rsidP="00931CB6">
      <w:pPr>
        <w:spacing w:after="0" w:line="240" w:lineRule="auto"/>
        <w:ind w:left="42" w:right="141" w:firstLine="242"/>
        <w:jc w:val="both"/>
        <w:rPr>
          <w:b/>
          <w:sz w:val="18"/>
          <w:szCs w:val="18"/>
        </w:rPr>
      </w:pPr>
      <w:r w:rsidRPr="00931CB6">
        <w:rPr>
          <w:b/>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31CB6" w:rsidRPr="00931CB6" w:rsidRDefault="00931CB6" w:rsidP="00931CB6">
      <w:pPr>
        <w:spacing w:after="0" w:line="240" w:lineRule="auto"/>
        <w:ind w:left="42" w:right="141" w:firstLine="242"/>
        <w:jc w:val="both"/>
        <w:rPr>
          <w:sz w:val="18"/>
          <w:szCs w:val="18"/>
        </w:rPr>
      </w:pPr>
      <w:r w:rsidRPr="00931CB6">
        <w:rPr>
          <w:sz w:val="18"/>
          <w:szCs w:val="1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Административного регламента вправе обратиться с жалобой в Уполномоченный орган.</w:t>
      </w:r>
    </w:p>
    <w:p w:rsidR="00931CB6" w:rsidRPr="00931CB6" w:rsidRDefault="00931CB6" w:rsidP="00931CB6">
      <w:pPr>
        <w:spacing w:after="0" w:line="240" w:lineRule="auto"/>
        <w:ind w:left="42" w:right="141" w:firstLine="242"/>
        <w:jc w:val="both"/>
        <w:rPr>
          <w:sz w:val="18"/>
          <w:szCs w:val="18"/>
        </w:rPr>
      </w:pPr>
      <w:r w:rsidRPr="00931CB6">
        <w:rPr>
          <w:sz w:val="18"/>
          <w:szCs w:val="18"/>
        </w:rPr>
        <w:t>Любое заинтересованное лицо может осуществлять контроль за полнотой и качеством предоставления муниципальной услуги, обратившись в Уполномоченный орган.</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 xml:space="preserve">5. </w:t>
      </w:r>
      <w:r w:rsidRPr="00931CB6">
        <w:rPr>
          <w:b/>
          <w:bCs/>
          <w:sz w:val="18"/>
          <w:szCs w:val="18"/>
        </w:rPr>
        <w:t>ДОСУДЕБНЫЙ (ВНЕСУДЕБНЫЙ) ПОРЯДОК ОБЖАЛОВАНИЯ РЕШЕНИЙ И ДЕЙСТВИЙ (БЕЗДЕЙСТВИЯ) ОРГАНА, ПРЕДОСТАВЛЯЮЩЕГО МУНИЦИПАЛЬНУЮ УСЛУГУ, ЕГО ДОЛЖНОСТНЫХ ЛИЦ, МФЦ, СПЕЦИАЛИСТОВ МФЦ</w:t>
      </w:r>
    </w:p>
    <w:p w:rsidR="00931CB6" w:rsidRPr="00931CB6" w:rsidRDefault="00931CB6" w:rsidP="00931CB6">
      <w:pPr>
        <w:spacing w:after="0" w:line="240" w:lineRule="auto"/>
        <w:ind w:left="42" w:right="141" w:firstLine="242"/>
        <w:jc w:val="both"/>
        <w:rPr>
          <w:b/>
          <w:sz w:val="18"/>
          <w:szCs w:val="18"/>
        </w:rPr>
      </w:pPr>
      <w:r w:rsidRPr="00931CB6">
        <w:rPr>
          <w:b/>
          <w:sz w:val="18"/>
          <w:szCs w:val="18"/>
        </w:rPr>
        <w:t>5.1. Информация для заявителя о его праве подать жалобу на решение и (или) действие (бездействие) комитета и (или) его должностных лиц, муниципальных служащих, многофункционального центра, специалиста многофункционального центра, а также организаций, осуществляющих функции по предоставлению муниципальных услуг, или их работников при предоставлении муниципальной услуги (далее жалоба)</w:t>
      </w:r>
    </w:p>
    <w:p w:rsidR="00931CB6" w:rsidRPr="00931CB6" w:rsidRDefault="00931CB6" w:rsidP="00931CB6">
      <w:pPr>
        <w:spacing w:after="0" w:line="240" w:lineRule="auto"/>
        <w:ind w:left="42" w:right="141" w:firstLine="242"/>
        <w:jc w:val="both"/>
        <w:rPr>
          <w:sz w:val="18"/>
          <w:szCs w:val="18"/>
        </w:rPr>
      </w:pPr>
      <w:r w:rsidRPr="00931CB6">
        <w:rPr>
          <w:sz w:val="18"/>
          <w:szCs w:val="18"/>
        </w:rPr>
        <w:t>5.1.1.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931CB6" w:rsidRPr="00931CB6" w:rsidRDefault="00931CB6" w:rsidP="00931CB6">
      <w:pPr>
        <w:spacing w:after="0" w:line="240" w:lineRule="auto"/>
        <w:ind w:left="42" w:right="141" w:firstLine="242"/>
        <w:jc w:val="both"/>
        <w:rPr>
          <w:b/>
          <w:sz w:val="18"/>
          <w:szCs w:val="18"/>
        </w:rPr>
      </w:pPr>
      <w:r w:rsidRPr="00931CB6">
        <w:rPr>
          <w:b/>
          <w:sz w:val="18"/>
          <w:szCs w:val="18"/>
        </w:rPr>
        <w:t>5.2. Предмет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5.2.1.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Заявитель может обратиться с жалобой, в том числе в следующих случаях:</w:t>
      </w:r>
    </w:p>
    <w:p w:rsidR="00931CB6" w:rsidRPr="00931CB6" w:rsidRDefault="00931CB6" w:rsidP="00931CB6">
      <w:pPr>
        <w:spacing w:after="0" w:line="240" w:lineRule="auto"/>
        <w:ind w:left="42" w:right="141" w:firstLine="242"/>
        <w:jc w:val="both"/>
        <w:rPr>
          <w:sz w:val="18"/>
          <w:szCs w:val="18"/>
        </w:rPr>
      </w:pPr>
      <w:r w:rsidRPr="00931CB6">
        <w:rPr>
          <w:sz w:val="18"/>
          <w:szCs w:val="18"/>
        </w:rPr>
        <w:t>нарушение срока регистрации заявления о предоставлении муниципальной услуги, комплексного запроса;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w:t>
      </w:r>
      <w:r w:rsidRPr="00931CB6">
        <w:rPr>
          <w:sz w:val="18"/>
          <w:szCs w:val="18"/>
        </w:rPr>
        <w:lastRenderedPageBreak/>
        <w:t>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Новгородской области, муниципальными правовыми актами </w:t>
      </w:r>
      <w:r w:rsidRPr="00931CB6">
        <w:rPr>
          <w:i/>
          <w:sz w:val="18"/>
          <w:szCs w:val="18"/>
        </w:rPr>
        <w:t>.</w:t>
      </w:r>
      <w:r w:rsidRPr="00931CB6">
        <w:rPr>
          <w:sz w:val="18"/>
          <w:szCs w:val="18"/>
        </w:rPr>
        <w:t>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муниципальными правовыми актами;</w:t>
      </w:r>
    </w:p>
    <w:p w:rsidR="00931CB6" w:rsidRPr="00931CB6" w:rsidRDefault="00931CB6" w:rsidP="00931CB6">
      <w:pPr>
        <w:spacing w:after="0" w:line="240" w:lineRule="auto"/>
        <w:ind w:left="42" w:right="141" w:firstLine="242"/>
        <w:jc w:val="both"/>
        <w:rPr>
          <w:sz w:val="18"/>
          <w:szCs w:val="18"/>
        </w:rPr>
      </w:pPr>
      <w:r w:rsidRPr="00931CB6">
        <w:rPr>
          <w:sz w:val="18"/>
          <w:szCs w:val="18"/>
        </w:rPr>
        <w:t>отказ органа, предоставляющего муниципальную услугу, муниципального служащего либо должностного лица органа, предоставляющего муниципальную услугу, МФЦ, специалиста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нарушение срока или порядка выдачи документов по результатам предоставления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правовыми актами Новгородской области, муниципальными правовыми актами. В указанном случае досудебное (внесудебное) обжалование заявителем решений и действий (бездействия) МФЦ, специалиста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подпунктом 3 пункта 2.8 раздела 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931CB6" w:rsidRPr="00931CB6" w:rsidRDefault="00931CB6" w:rsidP="00931CB6">
      <w:pPr>
        <w:spacing w:after="0" w:line="240" w:lineRule="auto"/>
        <w:ind w:left="42" w:right="141" w:firstLine="242"/>
        <w:jc w:val="both"/>
        <w:rPr>
          <w:b/>
          <w:sz w:val="18"/>
          <w:szCs w:val="18"/>
        </w:rPr>
      </w:pPr>
      <w:r w:rsidRPr="00931CB6">
        <w:rPr>
          <w:b/>
          <w:iCs/>
          <w:sz w:val="18"/>
          <w:szCs w:val="18"/>
        </w:rPr>
        <w:t xml:space="preserve">5.3. </w:t>
      </w:r>
      <w:r w:rsidRPr="00931CB6">
        <w:rPr>
          <w:b/>
          <w:sz w:val="18"/>
          <w:szCs w:val="18"/>
        </w:rPr>
        <w:t>Органы и уполномоченные на рассмотрение жалобы должностные лица, которым может быть направлена жалоба</w:t>
      </w:r>
    </w:p>
    <w:p w:rsidR="00931CB6" w:rsidRPr="00931CB6" w:rsidRDefault="00931CB6" w:rsidP="00931CB6">
      <w:pPr>
        <w:spacing w:after="0" w:line="240" w:lineRule="auto"/>
        <w:ind w:left="42" w:right="141" w:firstLine="242"/>
        <w:jc w:val="both"/>
        <w:rPr>
          <w:sz w:val="18"/>
          <w:szCs w:val="18"/>
        </w:rPr>
      </w:pPr>
      <w:r w:rsidRPr="00931CB6">
        <w:rPr>
          <w:sz w:val="18"/>
          <w:szCs w:val="18"/>
        </w:rPr>
        <w:t>5.3.1. Жалобы на должностное лицо (муниципального служащего) отдела, решения и действия (бездействие) которого обжалуются, подаются заведующему отделом.</w:t>
      </w:r>
    </w:p>
    <w:p w:rsidR="00931CB6" w:rsidRPr="00931CB6" w:rsidRDefault="00931CB6" w:rsidP="00931CB6">
      <w:pPr>
        <w:spacing w:after="0" w:line="240" w:lineRule="auto"/>
        <w:ind w:left="42" w:right="141" w:firstLine="242"/>
        <w:jc w:val="both"/>
        <w:rPr>
          <w:sz w:val="18"/>
          <w:szCs w:val="18"/>
        </w:rPr>
      </w:pPr>
      <w:r w:rsidRPr="00931CB6">
        <w:rPr>
          <w:sz w:val="18"/>
          <w:szCs w:val="18"/>
        </w:rPr>
        <w:t>5.3.2. Жалобы на решения, принятые заведующим отделом при предоставлении муниципальной услуги, подаются первому заместителю Главы администрации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5.3.3. Жалобы на решения, принятые первым заместителем Главы администрации муниципального округа подаются Главе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5.3.4.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31CB6" w:rsidRPr="00931CB6" w:rsidRDefault="00931CB6" w:rsidP="00931CB6">
      <w:pPr>
        <w:spacing w:after="0" w:line="240" w:lineRule="auto"/>
        <w:ind w:left="42" w:right="141" w:firstLine="242"/>
        <w:jc w:val="both"/>
        <w:rPr>
          <w:sz w:val="18"/>
          <w:szCs w:val="18"/>
        </w:rPr>
      </w:pPr>
      <w:r w:rsidRPr="00931CB6">
        <w:rPr>
          <w:sz w:val="18"/>
          <w:szCs w:val="18"/>
        </w:rPr>
        <w:t>5.3.5. Жалобы на решения и действия (бездействие) специалиста МФЦ подаются руководителю этого МФЦ. Жалобы на решения и действия (бездействие) руководителя МФЦ подаются учредителю МФЦ или должностному лицу, уполномоченному нормативным правовым актом Новгородской области.</w:t>
      </w:r>
    </w:p>
    <w:p w:rsidR="00931CB6" w:rsidRPr="00931CB6" w:rsidRDefault="00931CB6" w:rsidP="00931CB6">
      <w:pPr>
        <w:spacing w:after="0" w:line="240" w:lineRule="auto"/>
        <w:ind w:left="42" w:right="141" w:firstLine="242"/>
        <w:jc w:val="both"/>
        <w:rPr>
          <w:b/>
          <w:sz w:val="18"/>
          <w:szCs w:val="18"/>
        </w:rPr>
      </w:pPr>
      <w:r w:rsidRPr="00931CB6">
        <w:rPr>
          <w:b/>
          <w:sz w:val="18"/>
          <w:szCs w:val="18"/>
        </w:rPr>
        <w:t>5.4. Порядок подачи и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5.4.1. Основанием для начала процедуры досудебного (внесудебного) обжалования является поступление жалобы заявителя в отдел.</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Жалоба подается в письменной форме на бумажном носителе,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Жалоба на решения и действия (бездействие) отдела, должностного лица отдела,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муниципального округа,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Жалоба на решения и действия (бездействие) руководителя МФЦ, специалиста МФЦ может быть направлена по почте, с использованием сети Интернет, официального сайта МФЦ, единого портала государственных и муниципальных услуг Новгородской области, а также может быть принята на личном приеме заявителя.</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5.4.2. В электронном виде жалоба может быть подана заявителем посредством:</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1) региональной информационной системы «Портал государственных и муниципальных услуг (функций) Новгородской области» (https://uslugi.novreg.ru);</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2) федеральной государственной информационной системы «Единый портал государственных и муниципальных услуг (функций)» (https:// gosuslugi.ru);</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3) федеральной государственной информационной системы «Досудебное обжалование» (</w:t>
      </w:r>
      <w:r w:rsidRPr="00931CB6">
        <w:rPr>
          <w:iCs/>
          <w:sz w:val="18"/>
          <w:szCs w:val="18"/>
          <w:u w:val="single"/>
          <w:lang w:val="en-US"/>
        </w:rPr>
        <w:t>https</w:t>
      </w:r>
      <w:r w:rsidRPr="00931CB6">
        <w:rPr>
          <w:iCs/>
          <w:sz w:val="18"/>
          <w:szCs w:val="18"/>
          <w:u w:val="single"/>
        </w:rPr>
        <w:t>://</w:t>
      </w:r>
      <w:r w:rsidRPr="00931CB6">
        <w:rPr>
          <w:iCs/>
          <w:sz w:val="18"/>
          <w:szCs w:val="18"/>
          <w:u w:val="single"/>
          <w:lang w:val="en-US"/>
        </w:rPr>
        <w:t>do</w:t>
      </w:r>
      <w:r w:rsidRPr="00931CB6">
        <w:rPr>
          <w:iCs/>
          <w:sz w:val="18"/>
          <w:szCs w:val="18"/>
          <w:u w:val="single"/>
        </w:rPr>
        <w:t>.</w:t>
      </w:r>
      <w:r w:rsidRPr="00931CB6">
        <w:rPr>
          <w:iCs/>
          <w:sz w:val="18"/>
          <w:szCs w:val="18"/>
          <w:u w:val="single"/>
          <w:lang w:val="en-US"/>
        </w:rPr>
        <w:t>gosuslugi</w:t>
      </w:r>
      <w:r w:rsidRPr="00931CB6">
        <w:rPr>
          <w:iCs/>
          <w:sz w:val="18"/>
          <w:szCs w:val="18"/>
          <w:u w:val="single"/>
        </w:rPr>
        <w:t>.</w:t>
      </w:r>
      <w:r w:rsidRPr="00931CB6">
        <w:rPr>
          <w:iCs/>
          <w:sz w:val="18"/>
          <w:szCs w:val="18"/>
          <w:u w:val="single"/>
          <w:lang w:val="en-US"/>
        </w:rPr>
        <w:t>ru</w:t>
      </w:r>
      <w:r w:rsidRPr="00931CB6">
        <w:rPr>
          <w:iCs/>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5.4.3. Жалоба должна содержать:</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руководителя и (или) специалиста МФЦ, решения и действия (бездействие) которых обжалуется;</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фамилию, имя, отчество (последнее – 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931CB6" w:rsidRPr="00931CB6" w:rsidRDefault="00931CB6" w:rsidP="00931CB6">
      <w:pPr>
        <w:spacing w:after="0" w:line="240" w:lineRule="auto"/>
        <w:ind w:left="42" w:right="141" w:firstLine="242"/>
        <w:jc w:val="both"/>
        <w:rPr>
          <w:sz w:val="18"/>
          <w:szCs w:val="18"/>
        </w:rPr>
      </w:pPr>
      <w:r w:rsidRPr="00931CB6">
        <w:rPr>
          <w:sz w:val="18"/>
          <w:szCs w:val="1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руководителя МФЦ, специалиста МФЦ;</w:t>
      </w:r>
    </w:p>
    <w:p w:rsidR="00931CB6" w:rsidRPr="00931CB6" w:rsidRDefault="00931CB6" w:rsidP="00931CB6">
      <w:pPr>
        <w:spacing w:after="0" w:line="240" w:lineRule="auto"/>
        <w:ind w:left="42" w:right="141" w:firstLine="242"/>
        <w:jc w:val="both"/>
        <w:rPr>
          <w:iCs/>
          <w:sz w:val="18"/>
          <w:szCs w:val="18"/>
        </w:rPr>
      </w:pPr>
      <w:r w:rsidRPr="00931CB6">
        <w:rPr>
          <w:sz w:val="18"/>
          <w:szCs w:val="1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специалиста МФЦ. Заявителем могут быть представлены документы (при наличии), подтверждающие доводы заявителя, либо их копии.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5.5. Сроки рассмотрения жалобы</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5.5.1.</w:t>
      </w:r>
      <w:r w:rsidRPr="00931CB6">
        <w:rPr>
          <w:sz w:val="18"/>
          <w:szCs w:val="18"/>
        </w:rPr>
        <w:t xml:space="preserve"> Жалоба, поступившая в Администрацию муниципального округа, отдел, МФЦ, учредителю МФЦ, рассматривается в течение 15 рабочих дней со дня ее регистрации, а в случае обжалования отказа должностного лица (муниципального служащего) отдела, руководителя и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При этом,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отдела и (или) должностного лица, взимание платы с заявителя не допускается.</w:t>
      </w:r>
    </w:p>
    <w:p w:rsidR="00931CB6" w:rsidRPr="00931CB6" w:rsidRDefault="00931CB6" w:rsidP="00931CB6">
      <w:pPr>
        <w:spacing w:after="0" w:line="240" w:lineRule="auto"/>
        <w:ind w:left="42" w:right="141" w:firstLine="242"/>
        <w:jc w:val="both"/>
        <w:rPr>
          <w:b/>
          <w:sz w:val="18"/>
          <w:szCs w:val="18"/>
        </w:rPr>
      </w:pPr>
      <w:r w:rsidRPr="00931CB6">
        <w:rPr>
          <w:b/>
          <w:sz w:val="18"/>
          <w:szCs w:val="18"/>
        </w:rPr>
        <w:t>5.6. Результат рассмотрения жалобы</w:t>
      </w:r>
    </w:p>
    <w:p w:rsidR="00931CB6" w:rsidRPr="00931CB6" w:rsidRDefault="00931CB6" w:rsidP="00931CB6">
      <w:pPr>
        <w:spacing w:after="0" w:line="240" w:lineRule="auto"/>
        <w:ind w:left="42" w:right="141" w:firstLine="242"/>
        <w:jc w:val="both"/>
        <w:rPr>
          <w:i/>
          <w:iCs/>
          <w:sz w:val="18"/>
          <w:szCs w:val="18"/>
        </w:rPr>
      </w:pPr>
      <w:r w:rsidRPr="00931CB6">
        <w:rPr>
          <w:iCs/>
          <w:sz w:val="18"/>
          <w:szCs w:val="18"/>
        </w:rPr>
        <w:t>5.6.1. По результатам рассмотрения жалобы принимается одно из следующих решений:</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Новгородской области,</w:t>
      </w:r>
      <w:r w:rsidRPr="00931CB6">
        <w:rPr>
          <w:sz w:val="18"/>
          <w:szCs w:val="18"/>
        </w:rPr>
        <w:t xml:space="preserve"> муниципальными правовыми актами</w:t>
      </w:r>
      <w:r w:rsidRPr="00931CB6">
        <w:rPr>
          <w:iCs/>
          <w:sz w:val="18"/>
          <w:szCs w:val="18"/>
        </w:rPr>
        <w:t>;</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в удовлетворении жалобы отказывается.</w:t>
      </w:r>
    </w:p>
    <w:p w:rsidR="00931CB6" w:rsidRPr="00931CB6" w:rsidRDefault="00931CB6" w:rsidP="00931CB6">
      <w:pPr>
        <w:spacing w:after="0" w:line="240" w:lineRule="auto"/>
        <w:ind w:left="42" w:right="141" w:firstLine="242"/>
        <w:jc w:val="both"/>
        <w:rPr>
          <w:b/>
          <w:sz w:val="18"/>
          <w:szCs w:val="18"/>
        </w:rPr>
      </w:pPr>
      <w:r w:rsidRPr="00931CB6">
        <w:rPr>
          <w:b/>
          <w:sz w:val="18"/>
          <w:szCs w:val="18"/>
        </w:rPr>
        <w:t>5.7. Порядок информирования заявителя о результатах рассмотрения жалобы</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5.7.1. Не позднее дня, следующего за днем принятия решения, указанного в пункте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1CB6" w:rsidRPr="00931CB6" w:rsidRDefault="00931CB6" w:rsidP="00931CB6">
      <w:pPr>
        <w:spacing w:after="0" w:line="240" w:lineRule="auto"/>
        <w:ind w:left="42" w:right="141" w:firstLine="242"/>
        <w:jc w:val="both"/>
        <w:rPr>
          <w:sz w:val="18"/>
          <w:szCs w:val="18"/>
        </w:rPr>
      </w:pPr>
      <w:r w:rsidRPr="00931CB6">
        <w:rPr>
          <w:sz w:val="18"/>
          <w:szCs w:val="18"/>
        </w:rPr>
        <w:t>5.7.2. В случае признания жалобы подлежащей удовлетворению в ответе заявителю, указанном в подпункте 5.7.1 пункта 5.7 раздела 5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31CB6" w:rsidRPr="00931CB6" w:rsidRDefault="00931CB6" w:rsidP="00931CB6">
      <w:pPr>
        <w:spacing w:after="0" w:line="240" w:lineRule="auto"/>
        <w:ind w:left="42" w:right="141" w:firstLine="242"/>
        <w:jc w:val="both"/>
        <w:rPr>
          <w:sz w:val="18"/>
          <w:szCs w:val="18"/>
        </w:rPr>
      </w:pPr>
      <w:r w:rsidRPr="00931CB6">
        <w:rPr>
          <w:sz w:val="18"/>
          <w:szCs w:val="18"/>
        </w:rPr>
        <w:t>5.7.3. В случае признания жалобы не подлежащей удовлетворению в ответе заявителю, указанном в подпункте 5.7.1 пункта 5.7 раздела 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31CB6" w:rsidRPr="00931CB6" w:rsidRDefault="00931CB6" w:rsidP="00931CB6">
      <w:pPr>
        <w:spacing w:after="0" w:line="240" w:lineRule="auto"/>
        <w:ind w:left="42" w:right="141" w:firstLine="242"/>
        <w:jc w:val="both"/>
        <w:rPr>
          <w:b/>
          <w:sz w:val="18"/>
          <w:szCs w:val="18"/>
        </w:rPr>
      </w:pPr>
      <w:r w:rsidRPr="00931CB6">
        <w:rPr>
          <w:b/>
          <w:sz w:val="18"/>
          <w:szCs w:val="18"/>
        </w:rPr>
        <w:t>5.8. Порядок обжалования решения по жалобе</w:t>
      </w:r>
    </w:p>
    <w:p w:rsidR="00931CB6" w:rsidRPr="00931CB6" w:rsidRDefault="00931CB6" w:rsidP="00931CB6">
      <w:pPr>
        <w:spacing w:after="0" w:line="240" w:lineRule="auto"/>
        <w:ind w:left="42" w:right="141" w:firstLine="242"/>
        <w:jc w:val="both"/>
        <w:rPr>
          <w:sz w:val="18"/>
          <w:szCs w:val="18"/>
        </w:rPr>
      </w:pPr>
      <w:r w:rsidRPr="00931CB6">
        <w:rPr>
          <w:iCs/>
          <w:sz w:val="18"/>
          <w:szCs w:val="18"/>
        </w:rPr>
        <w:t>5.8.1. В досудебном порядке могут быть обжалованы действия (бездействие) и решения должностных лиц (муниципальных служащих) отдел</w:t>
      </w:r>
      <w:r w:rsidRPr="00931CB6">
        <w:rPr>
          <w:sz w:val="18"/>
          <w:szCs w:val="18"/>
        </w:rPr>
        <w:t>а</w:t>
      </w:r>
      <w:r w:rsidRPr="00931CB6">
        <w:rPr>
          <w:iCs/>
          <w:sz w:val="18"/>
          <w:szCs w:val="18"/>
        </w:rPr>
        <w:t xml:space="preserve"> – </w:t>
      </w:r>
      <w:r w:rsidRPr="00931CB6">
        <w:rPr>
          <w:sz w:val="18"/>
          <w:szCs w:val="18"/>
        </w:rPr>
        <w:t>Главе муниципального округа</w:t>
      </w:r>
      <w:r w:rsidRPr="00931CB6">
        <w:rPr>
          <w:bCs/>
          <w:sz w:val="18"/>
          <w:szCs w:val="18"/>
        </w:rPr>
        <w:t>.</w:t>
      </w:r>
    </w:p>
    <w:p w:rsidR="00931CB6" w:rsidRPr="00931CB6" w:rsidRDefault="00931CB6" w:rsidP="00931CB6">
      <w:pPr>
        <w:spacing w:after="0" w:line="240" w:lineRule="auto"/>
        <w:ind w:left="42" w:right="141" w:firstLine="242"/>
        <w:jc w:val="both"/>
        <w:rPr>
          <w:b/>
          <w:sz w:val="18"/>
          <w:szCs w:val="18"/>
        </w:rPr>
      </w:pPr>
      <w:r w:rsidRPr="00931CB6">
        <w:rPr>
          <w:b/>
          <w:sz w:val="18"/>
          <w:szCs w:val="18"/>
        </w:rPr>
        <w:t>5.9. Право заявителя на получение информации и документов, необходимых для обоснования и рассмотрения жалобы</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 xml:space="preserve">5.9.1. На стадии досудебного обжалования действий (бездействия) должностного лица (муниципального служащего) </w:t>
      </w:r>
      <w:r w:rsidRPr="00931CB6">
        <w:rPr>
          <w:sz w:val="18"/>
          <w:szCs w:val="18"/>
        </w:rPr>
        <w:t>Уполномоченного органа</w:t>
      </w:r>
      <w:r w:rsidRPr="00931CB6">
        <w:rPr>
          <w:iCs/>
          <w:sz w:val="18"/>
          <w:szCs w:val="18"/>
        </w:rPr>
        <w:t>,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рабочих дней с момента обращения.</w:t>
      </w:r>
    </w:p>
    <w:p w:rsidR="00931CB6" w:rsidRPr="00931CB6" w:rsidRDefault="00931CB6" w:rsidP="00931CB6">
      <w:pPr>
        <w:spacing w:after="0" w:line="240" w:lineRule="auto"/>
        <w:ind w:left="42" w:right="141" w:firstLine="242"/>
        <w:jc w:val="both"/>
        <w:rPr>
          <w:b/>
          <w:iCs/>
          <w:sz w:val="18"/>
          <w:szCs w:val="18"/>
        </w:rPr>
      </w:pPr>
      <w:r w:rsidRPr="00931CB6">
        <w:rPr>
          <w:b/>
          <w:iCs/>
          <w:sz w:val="18"/>
          <w:szCs w:val="18"/>
        </w:rPr>
        <w:t>5.10. Способы информирования заявителей о порядке подачи и рассмотрения жалобы</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5.10.1. Уполномоченный орган, МФЦ обеспечивают:</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информирование  заявителей о порядке обжалования решений и действий (бездействия) органов, предоставляющих муниципальную услугу, их должностных лиц, муниципальных служащих, МФЦ, должностных лиц и специалистов МФЦ, посредством размещения информации на стендах в местах предоставления муниципальной услуги, на официальных сайтах Уполномоченного органа, МФЦ в сети «Интернет»,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931CB6" w:rsidRPr="00931CB6" w:rsidRDefault="00931CB6" w:rsidP="00931CB6">
      <w:pPr>
        <w:spacing w:after="0" w:line="240" w:lineRule="auto"/>
        <w:ind w:left="42" w:right="141" w:firstLine="242"/>
        <w:jc w:val="both"/>
        <w:rPr>
          <w:iCs/>
          <w:sz w:val="18"/>
          <w:szCs w:val="18"/>
        </w:rPr>
      </w:pPr>
      <w:r w:rsidRPr="00931CB6">
        <w:rPr>
          <w:iCs/>
          <w:sz w:val="18"/>
          <w:szCs w:val="1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муниципальных служащих, МФЦ, должностных лиц и специалистов МФЦ, в том числе по телефону, электронной почте, при личном приеме;</w:t>
      </w:r>
    </w:p>
    <w:p w:rsidR="00931CB6" w:rsidRPr="00931CB6" w:rsidRDefault="00931CB6" w:rsidP="00931CB6">
      <w:pPr>
        <w:spacing w:after="0" w:line="240" w:lineRule="auto"/>
        <w:ind w:left="42" w:right="141" w:firstLine="242"/>
        <w:jc w:val="both"/>
        <w:rPr>
          <w:sz w:val="18"/>
          <w:szCs w:val="18"/>
        </w:rPr>
      </w:pPr>
      <w:r w:rsidRPr="00931CB6">
        <w:rPr>
          <w:iCs/>
          <w:sz w:val="18"/>
          <w:szCs w:val="18"/>
        </w:rPr>
        <w:t>заключение соглашений о взаимодействии в части осуществления МФЦ приема жалоб и выдачи заявителям результатов рассмотрения жалоб.</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1</w:t>
      </w:r>
    </w:p>
    <w:p w:rsidR="00931CB6" w:rsidRPr="00931CB6" w:rsidRDefault="00931CB6" w:rsidP="00931CB6">
      <w:pPr>
        <w:spacing w:after="0" w:line="240" w:lineRule="auto"/>
        <w:ind w:left="5954" w:right="141"/>
        <w:jc w:val="center"/>
        <w:rPr>
          <w:b/>
          <w:bCs/>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bCs/>
          <w:sz w:val="18"/>
          <w:szCs w:val="18"/>
        </w:rPr>
      </w:pPr>
      <w:r w:rsidRPr="00931CB6">
        <w:rPr>
          <w:bCs/>
          <w:sz w:val="18"/>
          <w:szCs w:val="18"/>
        </w:rPr>
        <w:t>предоставления муниципальной услуги</w:t>
      </w:r>
    </w:p>
    <w:p w:rsidR="00931CB6" w:rsidRPr="00931CB6" w:rsidRDefault="00931CB6" w:rsidP="00931CB6">
      <w:pPr>
        <w:spacing w:after="0" w:line="240" w:lineRule="auto"/>
        <w:ind w:left="5954" w:right="141"/>
        <w:jc w:val="center"/>
        <w:rPr>
          <w:bCs/>
          <w:sz w:val="18"/>
          <w:szCs w:val="18"/>
        </w:rPr>
      </w:pPr>
      <w:r w:rsidRPr="00931CB6">
        <w:rPr>
          <w:bCs/>
          <w:sz w:val="18"/>
          <w:szCs w:val="18"/>
        </w:rPr>
        <w:t>«Выдача разрешений на право организации</w:t>
      </w:r>
    </w:p>
    <w:p w:rsidR="00931CB6" w:rsidRPr="00931CB6" w:rsidRDefault="00931CB6" w:rsidP="00931CB6">
      <w:pPr>
        <w:spacing w:after="0" w:line="240" w:lineRule="auto"/>
        <w:ind w:left="5954" w:right="141"/>
        <w:jc w:val="center"/>
        <w:rPr>
          <w:bCs/>
          <w:sz w:val="18"/>
          <w:szCs w:val="18"/>
        </w:rPr>
      </w:pPr>
      <w:r w:rsidRPr="00931CB6">
        <w:rPr>
          <w:bCs/>
          <w:sz w:val="18"/>
          <w:szCs w:val="18"/>
        </w:rPr>
        <w:t>розничного рынка на территории</w:t>
      </w:r>
    </w:p>
    <w:p w:rsidR="00931CB6" w:rsidRPr="00931CB6" w:rsidRDefault="00931CB6" w:rsidP="00931CB6">
      <w:pPr>
        <w:spacing w:after="0" w:line="240" w:lineRule="auto"/>
        <w:ind w:left="5954" w:right="141"/>
        <w:jc w:val="center"/>
        <w:rPr>
          <w:sz w:val="18"/>
          <w:szCs w:val="18"/>
        </w:rPr>
      </w:pPr>
      <w:r w:rsidRPr="00931CB6">
        <w:rPr>
          <w:bCs/>
          <w:sz w:val="18"/>
          <w:szCs w:val="18"/>
        </w:rPr>
        <w:t>Марёвского муниципального округа»</w:t>
      </w:r>
    </w:p>
    <w:p w:rsidR="00931CB6" w:rsidRPr="00931CB6" w:rsidRDefault="00931CB6" w:rsidP="00931CB6">
      <w:pPr>
        <w:spacing w:after="0" w:line="240" w:lineRule="auto"/>
        <w:ind w:left="5954" w:right="141"/>
        <w:rPr>
          <w:sz w:val="18"/>
          <w:szCs w:val="18"/>
        </w:rPr>
      </w:pPr>
    </w:p>
    <w:p w:rsidR="00931CB6" w:rsidRPr="00931CB6" w:rsidRDefault="00931CB6" w:rsidP="00931CB6">
      <w:pPr>
        <w:spacing w:after="0" w:line="240" w:lineRule="auto"/>
        <w:ind w:left="5954" w:right="141"/>
        <w:rPr>
          <w:sz w:val="18"/>
          <w:szCs w:val="18"/>
        </w:rPr>
      </w:pPr>
      <w:r w:rsidRPr="00931CB6">
        <w:rPr>
          <w:sz w:val="18"/>
          <w:szCs w:val="18"/>
        </w:rPr>
        <w:t>В Администрацию Марёвского муниципального округа</w:t>
      </w:r>
    </w:p>
    <w:p w:rsidR="00931CB6" w:rsidRPr="00931CB6" w:rsidRDefault="00931CB6" w:rsidP="00931CB6">
      <w:pPr>
        <w:spacing w:after="0" w:line="240" w:lineRule="auto"/>
        <w:ind w:left="5954" w:right="141"/>
        <w:rPr>
          <w:sz w:val="18"/>
          <w:szCs w:val="18"/>
        </w:rPr>
      </w:pPr>
      <w:r w:rsidRPr="00931CB6">
        <w:rPr>
          <w:sz w:val="18"/>
          <w:szCs w:val="18"/>
        </w:rPr>
        <w:t>Заявитель:    ____________________________________</w:t>
      </w:r>
    </w:p>
    <w:p w:rsidR="00931CB6" w:rsidRPr="00931CB6" w:rsidRDefault="00931CB6" w:rsidP="00931CB6">
      <w:pPr>
        <w:spacing w:after="0" w:line="240" w:lineRule="auto"/>
        <w:ind w:left="5954" w:right="141"/>
        <w:rPr>
          <w:sz w:val="18"/>
          <w:szCs w:val="18"/>
        </w:rPr>
      </w:pPr>
      <w:r w:rsidRPr="00931CB6">
        <w:rPr>
          <w:sz w:val="18"/>
          <w:szCs w:val="18"/>
        </w:rPr>
        <w:t>(полное и сокращенное наименование юридического лица)</w:t>
      </w:r>
    </w:p>
    <w:p w:rsidR="00931CB6" w:rsidRPr="00931CB6" w:rsidRDefault="00931CB6" w:rsidP="00931CB6">
      <w:pPr>
        <w:spacing w:after="0" w:line="240" w:lineRule="auto"/>
        <w:ind w:left="5954" w:right="141"/>
        <w:rPr>
          <w:sz w:val="18"/>
          <w:szCs w:val="18"/>
        </w:rPr>
      </w:pPr>
      <w:r w:rsidRPr="00931CB6">
        <w:rPr>
          <w:sz w:val="18"/>
          <w:szCs w:val="18"/>
        </w:rPr>
        <w:t>Представитель заявителя: ________________________</w:t>
      </w:r>
    </w:p>
    <w:p w:rsidR="00931CB6" w:rsidRPr="00931CB6" w:rsidRDefault="00931CB6" w:rsidP="00931CB6">
      <w:pPr>
        <w:spacing w:after="0" w:line="240" w:lineRule="auto"/>
        <w:ind w:left="5954" w:right="141"/>
        <w:rPr>
          <w:sz w:val="18"/>
          <w:szCs w:val="18"/>
        </w:rPr>
      </w:pPr>
      <w:r w:rsidRPr="00931CB6">
        <w:rPr>
          <w:sz w:val="18"/>
          <w:szCs w:val="18"/>
        </w:rPr>
        <w:t>_______________________________________________________________</w:t>
      </w:r>
    </w:p>
    <w:p w:rsidR="00931CB6" w:rsidRPr="00931CB6" w:rsidRDefault="00931CB6" w:rsidP="00931CB6">
      <w:pPr>
        <w:spacing w:after="0" w:line="240" w:lineRule="auto"/>
        <w:ind w:left="5954" w:right="141"/>
        <w:rPr>
          <w:sz w:val="18"/>
          <w:szCs w:val="18"/>
        </w:rPr>
      </w:pPr>
      <w:r w:rsidRPr="00931CB6">
        <w:rPr>
          <w:sz w:val="18"/>
          <w:szCs w:val="18"/>
        </w:rPr>
        <w:t>(Ф.И.О., основания действовать от имени заявителя)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ЗАЯВЛЕНИЕ</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lastRenderedPageBreak/>
        <w:t>Прошу выдать разрешение на право организации розничного рынка:</w:t>
      </w:r>
    </w:p>
    <w:p w:rsidR="00931CB6" w:rsidRPr="00931CB6" w:rsidRDefault="00931CB6" w:rsidP="00931CB6">
      <w:pPr>
        <w:spacing w:after="0" w:line="240" w:lineRule="auto"/>
        <w:ind w:left="42" w:right="141"/>
        <w:rPr>
          <w:sz w:val="18"/>
          <w:szCs w:val="18"/>
        </w:rPr>
      </w:pPr>
      <w:r w:rsidRPr="00931CB6">
        <w:rPr>
          <w:sz w:val="18"/>
          <w:szCs w:val="18"/>
        </w:rPr>
        <w:t>тип рынка, который предполагается организовать - ______________________,</w:t>
      </w:r>
    </w:p>
    <w:p w:rsidR="00931CB6" w:rsidRPr="00931CB6" w:rsidRDefault="00931CB6" w:rsidP="00931CB6">
      <w:pPr>
        <w:spacing w:after="0" w:line="240" w:lineRule="auto"/>
        <w:ind w:left="42" w:right="141"/>
        <w:rPr>
          <w:sz w:val="18"/>
          <w:szCs w:val="18"/>
        </w:rPr>
      </w:pPr>
      <w:r w:rsidRPr="00931CB6">
        <w:rPr>
          <w:sz w:val="18"/>
          <w:szCs w:val="18"/>
        </w:rPr>
        <w:t>название рынка (если имеется) - 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срок, на который предполагается организовать рынок - __________________,</w:t>
      </w:r>
    </w:p>
    <w:p w:rsidR="00931CB6" w:rsidRPr="00931CB6" w:rsidRDefault="00931CB6" w:rsidP="00931CB6">
      <w:pPr>
        <w:spacing w:after="0" w:line="240" w:lineRule="auto"/>
        <w:ind w:left="42" w:right="141"/>
        <w:rPr>
          <w:sz w:val="18"/>
          <w:szCs w:val="18"/>
        </w:rPr>
      </w:pPr>
      <w:r w:rsidRPr="00931CB6">
        <w:rPr>
          <w:sz w:val="18"/>
          <w:szCs w:val="18"/>
        </w:rPr>
        <w:t>место расположения объекта или объектов недвижимости, где предполагается организовать рынок, кадастровый номер/условный номер объекта недвижимости (в случае непредставления удостоверенной копии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Для принятия решения о выдаче разрешения сообщаю следующие данные о юридическом лице, подающем заявление:</w:t>
      </w:r>
    </w:p>
    <w:p w:rsidR="00931CB6" w:rsidRPr="00931CB6" w:rsidRDefault="00931CB6" w:rsidP="00931CB6">
      <w:pPr>
        <w:spacing w:after="0" w:line="240" w:lineRule="auto"/>
        <w:ind w:left="42" w:right="141"/>
        <w:rPr>
          <w:sz w:val="18"/>
          <w:szCs w:val="18"/>
        </w:rPr>
      </w:pPr>
      <w:r w:rsidRPr="00931CB6">
        <w:rPr>
          <w:sz w:val="18"/>
          <w:szCs w:val="18"/>
        </w:rPr>
        <w:t>полное наименование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сокращенное наименование (если имеется)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в том числе фирменное наименование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организационно-правовая форма юридического лица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адрес места нахождения (почтовый адрес) юридического лица -</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государственный регистрационный номер записи о создании юридического лица - 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данные документа, подтверждающего факт внесения сведений о юридическом лице в единый государственный реестр юридических лиц, -</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идентификационный номер налогоплательщика - _______________________;</w:t>
      </w:r>
    </w:p>
    <w:p w:rsidR="00931CB6" w:rsidRPr="00931CB6" w:rsidRDefault="00931CB6" w:rsidP="00931CB6">
      <w:pPr>
        <w:spacing w:after="0" w:line="240" w:lineRule="auto"/>
        <w:ind w:left="42" w:right="141"/>
        <w:rPr>
          <w:sz w:val="18"/>
          <w:szCs w:val="18"/>
        </w:rPr>
      </w:pPr>
      <w:r w:rsidRPr="00931CB6">
        <w:rPr>
          <w:sz w:val="18"/>
          <w:szCs w:val="18"/>
        </w:rPr>
        <w:t>данные документа о постановке юридического лица на учет в налоговом органе - 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Приложение:</w:t>
      </w:r>
    </w:p>
    <w:p w:rsidR="00931CB6" w:rsidRPr="00931CB6" w:rsidRDefault="00931CB6" w:rsidP="00931CB6">
      <w:pPr>
        <w:spacing w:after="0" w:line="240" w:lineRule="auto"/>
        <w:ind w:left="42" w:right="141"/>
        <w:rPr>
          <w:sz w:val="18"/>
          <w:szCs w:val="18"/>
        </w:rPr>
      </w:pPr>
      <w:r w:rsidRPr="00931CB6">
        <w:rPr>
          <w:sz w:val="18"/>
          <w:szCs w:val="18"/>
        </w:rPr>
        <w:t>1)  документ, удостоверяющий полномочия представителя заявителя в случае подачи   заявления представителем заявителя (в случае, если от имени заявителя   действует   его   представитель),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931CB6" w:rsidRPr="00931CB6" w:rsidRDefault="00931CB6" w:rsidP="00931CB6">
      <w:pPr>
        <w:spacing w:after="0" w:line="240" w:lineRule="auto"/>
        <w:ind w:left="42" w:right="141"/>
        <w:rPr>
          <w:sz w:val="18"/>
          <w:szCs w:val="18"/>
        </w:rPr>
      </w:pPr>
      <w:r w:rsidRPr="00931CB6">
        <w:rPr>
          <w:sz w:val="18"/>
          <w:szCs w:val="18"/>
        </w:rPr>
        <w:t>2)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w:t>
      </w:r>
    </w:p>
    <w:p w:rsidR="00931CB6" w:rsidRPr="00931CB6" w:rsidRDefault="00931CB6" w:rsidP="00931CB6">
      <w:pPr>
        <w:spacing w:after="0" w:line="240" w:lineRule="auto"/>
        <w:ind w:left="42" w:right="141"/>
        <w:rPr>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2"/>
        <w:gridCol w:w="8617"/>
      </w:tblGrid>
      <w:tr w:rsidR="00931CB6" w:rsidRPr="00931CB6" w:rsidTr="00986F24">
        <w:tc>
          <w:tcPr>
            <w:tcW w:w="9029" w:type="dxa"/>
            <w:gridSpan w:val="2"/>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Уведомление о приеме заявления к рассмотрению либо уведомление о необходимости устранения нарушений в оформлении заявления и (или) представления отсутствующих документов прошу (нужное отметить знаком "X"): &lt;*&gt;</w:t>
            </w:r>
          </w:p>
        </w:tc>
      </w:tr>
      <w:tr w:rsidR="00931CB6" w:rsidRPr="00931CB6" w:rsidTr="00986F24">
        <w:tc>
          <w:tcPr>
            <w:tcW w:w="4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c>
          <w:tcPr>
            <w:tcW w:w="86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вручить в ходе личного приема документов, необходимых для предоставления муниципальной услуги;</w:t>
            </w:r>
          </w:p>
        </w:tc>
      </w:tr>
      <w:tr w:rsidR="00931CB6" w:rsidRPr="00931CB6" w:rsidTr="00986F24">
        <w:tc>
          <w:tcPr>
            <w:tcW w:w="4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c>
          <w:tcPr>
            <w:tcW w:w="86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направить на адрес электронной почты ____________________________________________________________ (при отсутствии электронной почты, направить почтовым отправлением).</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Лицо, имеющее право действовать</w:t>
      </w:r>
    </w:p>
    <w:p w:rsidR="00931CB6" w:rsidRPr="00931CB6" w:rsidRDefault="00931CB6" w:rsidP="00931CB6">
      <w:pPr>
        <w:spacing w:after="0" w:line="240" w:lineRule="auto"/>
        <w:ind w:left="42" w:right="141"/>
        <w:rPr>
          <w:sz w:val="18"/>
          <w:szCs w:val="18"/>
        </w:rPr>
      </w:pPr>
      <w:r w:rsidRPr="00931CB6">
        <w:rPr>
          <w:sz w:val="18"/>
          <w:szCs w:val="18"/>
        </w:rPr>
        <w:t>от имени юридического лица</w:t>
      </w:r>
    </w:p>
    <w:p w:rsidR="00931CB6" w:rsidRPr="00931CB6" w:rsidRDefault="00931CB6" w:rsidP="00931CB6">
      <w:pPr>
        <w:spacing w:after="0" w:line="240" w:lineRule="auto"/>
        <w:ind w:left="42" w:right="141"/>
        <w:rPr>
          <w:sz w:val="18"/>
          <w:szCs w:val="18"/>
        </w:rPr>
      </w:pPr>
      <w:r w:rsidRPr="00931CB6">
        <w:rPr>
          <w:sz w:val="18"/>
          <w:szCs w:val="18"/>
        </w:rPr>
        <w:t>"__" ________ 20__                                                                          Подпись</w:t>
      </w:r>
    </w:p>
    <w:p w:rsidR="00931CB6" w:rsidRPr="00931CB6" w:rsidRDefault="00931CB6" w:rsidP="00931CB6">
      <w:pPr>
        <w:spacing w:after="0" w:line="240" w:lineRule="auto"/>
        <w:ind w:left="42" w:right="141"/>
        <w:rPr>
          <w:sz w:val="18"/>
          <w:szCs w:val="18"/>
        </w:rPr>
      </w:pPr>
      <w:r w:rsidRPr="00931CB6">
        <w:rPr>
          <w:sz w:val="18"/>
          <w:szCs w:val="18"/>
        </w:rPr>
        <w:t>М.П. (при наличии)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Дата ______________ вх. №_______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&lt;*&gt; - заполняется в случае подачи заявления о предоставлении муниципальной услуги лично заявителем</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jc w:val="center"/>
        <w:rPr>
          <w:sz w:val="18"/>
          <w:szCs w:val="18"/>
        </w:rPr>
      </w:pPr>
      <w:r w:rsidRPr="00931CB6">
        <w:rPr>
          <w:sz w:val="18"/>
          <w:szCs w:val="18"/>
        </w:rPr>
        <w:t>Приложение № 2</w:t>
      </w:r>
    </w:p>
    <w:p w:rsidR="00931CB6" w:rsidRPr="00931CB6" w:rsidRDefault="00931CB6" w:rsidP="00931CB6">
      <w:pPr>
        <w:spacing w:after="0" w:line="240" w:lineRule="auto"/>
        <w:ind w:left="5954"/>
        <w:jc w:val="center"/>
        <w:rPr>
          <w:b/>
          <w:bCs/>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jc w:val="center"/>
        <w:rPr>
          <w:bCs/>
          <w:sz w:val="18"/>
          <w:szCs w:val="18"/>
        </w:rPr>
      </w:pPr>
      <w:r w:rsidRPr="00931CB6">
        <w:rPr>
          <w:bCs/>
          <w:sz w:val="18"/>
          <w:szCs w:val="18"/>
        </w:rPr>
        <w:t>предоставления муниципальной услуги</w:t>
      </w:r>
    </w:p>
    <w:p w:rsidR="00931CB6" w:rsidRPr="00931CB6" w:rsidRDefault="00931CB6" w:rsidP="00931CB6">
      <w:pPr>
        <w:spacing w:after="0" w:line="240" w:lineRule="auto"/>
        <w:ind w:left="5954"/>
        <w:jc w:val="center"/>
        <w:rPr>
          <w:bCs/>
          <w:sz w:val="18"/>
          <w:szCs w:val="18"/>
        </w:rPr>
      </w:pPr>
      <w:r w:rsidRPr="00931CB6">
        <w:rPr>
          <w:bCs/>
          <w:sz w:val="18"/>
          <w:szCs w:val="18"/>
        </w:rPr>
        <w:t>«Выдача разрешений на право организации</w:t>
      </w:r>
    </w:p>
    <w:p w:rsidR="00931CB6" w:rsidRPr="00931CB6" w:rsidRDefault="00931CB6" w:rsidP="00931CB6">
      <w:pPr>
        <w:spacing w:after="0" w:line="240" w:lineRule="auto"/>
        <w:ind w:left="5954"/>
        <w:jc w:val="center"/>
        <w:rPr>
          <w:bCs/>
          <w:sz w:val="18"/>
          <w:szCs w:val="18"/>
        </w:rPr>
      </w:pPr>
      <w:r w:rsidRPr="00931CB6">
        <w:rPr>
          <w:bCs/>
          <w:sz w:val="18"/>
          <w:szCs w:val="18"/>
        </w:rPr>
        <w:t>розничного рынка на территории</w:t>
      </w:r>
    </w:p>
    <w:p w:rsidR="00931CB6" w:rsidRPr="00931CB6" w:rsidRDefault="00931CB6" w:rsidP="00931CB6">
      <w:pPr>
        <w:spacing w:after="0" w:line="240" w:lineRule="auto"/>
        <w:ind w:left="5954"/>
        <w:jc w:val="center"/>
        <w:rPr>
          <w:sz w:val="18"/>
          <w:szCs w:val="18"/>
        </w:rPr>
      </w:pPr>
      <w:r w:rsidRPr="00931CB6">
        <w:rPr>
          <w:bCs/>
          <w:sz w:val="18"/>
          <w:szCs w:val="18"/>
        </w:rPr>
        <w:t>Марёвского муниципального округа»</w:t>
      </w:r>
    </w:p>
    <w:p w:rsidR="00931CB6" w:rsidRPr="00931CB6" w:rsidRDefault="00931CB6" w:rsidP="00931CB6">
      <w:pPr>
        <w:spacing w:after="0" w:line="240" w:lineRule="auto"/>
        <w:ind w:left="42"/>
        <w:rPr>
          <w:sz w:val="18"/>
          <w:szCs w:val="18"/>
        </w:rPr>
      </w:pPr>
    </w:p>
    <w:p w:rsidR="00931CB6" w:rsidRPr="00931CB6" w:rsidRDefault="00931CB6" w:rsidP="00931CB6">
      <w:pPr>
        <w:spacing w:after="0" w:line="240" w:lineRule="auto"/>
        <w:ind w:left="5954"/>
        <w:rPr>
          <w:sz w:val="18"/>
          <w:szCs w:val="18"/>
        </w:rPr>
      </w:pPr>
      <w:r w:rsidRPr="00931CB6">
        <w:rPr>
          <w:sz w:val="18"/>
          <w:szCs w:val="18"/>
        </w:rPr>
        <w:t>В Администрацию Марёвского муниципального округа</w:t>
      </w:r>
    </w:p>
    <w:p w:rsidR="00931CB6" w:rsidRPr="00931CB6" w:rsidRDefault="00931CB6" w:rsidP="00931CB6">
      <w:pPr>
        <w:spacing w:after="0" w:line="240" w:lineRule="auto"/>
        <w:ind w:left="5954"/>
        <w:rPr>
          <w:sz w:val="18"/>
          <w:szCs w:val="18"/>
        </w:rPr>
      </w:pPr>
      <w:r w:rsidRPr="00931CB6">
        <w:rPr>
          <w:sz w:val="18"/>
          <w:szCs w:val="18"/>
        </w:rPr>
        <w:t>Заявитель:    ____________________________________</w:t>
      </w:r>
    </w:p>
    <w:p w:rsidR="00931CB6" w:rsidRPr="00931CB6" w:rsidRDefault="00931CB6" w:rsidP="00931CB6">
      <w:pPr>
        <w:spacing w:after="0" w:line="240" w:lineRule="auto"/>
        <w:ind w:left="5954"/>
        <w:rPr>
          <w:sz w:val="18"/>
          <w:szCs w:val="18"/>
        </w:rPr>
      </w:pPr>
      <w:r w:rsidRPr="00931CB6">
        <w:rPr>
          <w:sz w:val="18"/>
          <w:szCs w:val="18"/>
        </w:rPr>
        <w:t>(полное и сокращенное наименование юридического лица)</w:t>
      </w:r>
    </w:p>
    <w:p w:rsidR="00931CB6" w:rsidRPr="00931CB6" w:rsidRDefault="00931CB6" w:rsidP="00931CB6">
      <w:pPr>
        <w:spacing w:after="0" w:line="240" w:lineRule="auto"/>
        <w:ind w:left="5954"/>
        <w:rPr>
          <w:sz w:val="18"/>
          <w:szCs w:val="18"/>
        </w:rPr>
      </w:pPr>
      <w:r w:rsidRPr="00931CB6">
        <w:rPr>
          <w:sz w:val="18"/>
          <w:szCs w:val="18"/>
        </w:rPr>
        <w:t>Представитель заявителя: ________________________</w:t>
      </w:r>
    </w:p>
    <w:p w:rsidR="00931CB6" w:rsidRPr="00931CB6" w:rsidRDefault="00931CB6" w:rsidP="00931CB6">
      <w:pPr>
        <w:spacing w:after="0" w:line="240" w:lineRule="auto"/>
        <w:ind w:left="5954"/>
        <w:rPr>
          <w:sz w:val="18"/>
          <w:szCs w:val="18"/>
        </w:rPr>
      </w:pPr>
      <w:r w:rsidRPr="00931CB6">
        <w:rPr>
          <w:sz w:val="18"/>
          <w:szCs w:val="18"/>
        </w:rPr>
        <w:t>_______________________________________________________________</w:t>
      </w:r>
    </w:p>
    <w:p w:rsidR="00931CB6" w:rsidRPr="00931CB6" w:rsidRDefault="00931CB6" w:rsidP="00931CB6">
      <w:pPr>
        <w:spacing w:after="0" w:line="240" w:lineRule="auto"/>
        <w:ind w:left="5954"/>
        <w:rPr>
          <w:sz w:val="18"/>
          <w:szCs w:val="18"/>
        </w:rPr>
      </w:pPr>
      <w:r w:rsidRPr="00931CB6">
        <w:rPr>
          <w:sz w:val="18"/>
          <w:szCs w:val="18"/>
        </w:rPr>
        <w:t>(Ф.И.О., основания действовать от имени заявителя)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Заявление</w:t>
      </w:r>
    </w:p>
    <w:p w:rsidR="00931CB6" w:rsidRPr="00931CB6" w:rsidRDefault="00931CB6" w:rsidP="00931CB6">
      <w:pPr>
        <w:spacing w:after="0" w:line="240" w:lineRule="auto"/>
        <w:ind w:left="42" w:right="141"/>
        <w:jc w:val="center"/>
        <w:rPr>
          <w:sz w:val="18"/>
          <w:szCs w:val="18"/>
        </w:rPr>
      </w:pPr>
      <w:r w:rsidRPr="00931CB6">
        <w:rPr>
          <w:sz w:val="18"/>
          <w:szCs w:val="18"/>
        </w:rPr>
        <w:t>о продлении срока действия разрешения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Прошу продлить срок действия разрешения от ______ _____ №________,</w:t>
      </w:r>
    </w:p>
    <w:p w:rsidR="00931CB6" w:rsidRPr="00931CB6" w:rsidRDefault="00931CB6" w:rsidP="00931CB6">
      <w:pPr>
        <w:spacing w:after="0" w:line="240" w:lineRule="auto"/>
        <w:ind w:left="42" w:right="141"/>
        <w:rPr>
          <w:sz w:val="18"/>
          <w:szCs w:val="18"/>
        </w:rPr>
      </w:pPr>
      <w:r w:rsidRPr="00931CB6">
        <w:rPr>
          <w:sz w:val="18"/>
          <w:szCs w:val="18"/>
        </w:rPr>
        <w:lastRenderedPageBreak/>
        <w:t>выданного _______________________________________________ в отношении рынка:</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 xml:space="preserve">     (тип рынка, название рынка, если имеется, адрес рынка, срок действия разрешения)</w:t>
      </w:r>
    </w:p>
    <w:p w:rsidR="00931CB6" w:rsidRPr="00931CB6" w:rsidRDefault="00931CB6" w:rsidP="00931CB6">
      <w:pPr>
        <w:spacing w:after="0" w:line="240" w:lineRule="auto"/>
        <w:ind w:left="42" w:right="141"/>
        <w:rPr>
          <w:sz w:val="18"/>
          <w:szCs w:val="18"/>
        </w:rPr>
      </w:pPr>
      <w:r w:rsidRPr="00931CB6">
        <w:rPr>
          <w:sz w:val="18"/>
          <w:szCs w:val="18"/>
        </w:rPr>
        <w:t>в связи с окончанием его срока действия _________________________ на период ________________.</w:t>
      </w:r>
    </w:p>
    <w:p w:rsidR="00931CB6" w:rsidRPr="00931CB6" w:rsidRDefault="00931CB6" w:rsidP="00931CB6">
      <w:pPr>
        <w:spacing w:after="0" w:line="240" w:lineRule="auto"/>
        <w:ind w:left="42" w:right="141"/>
        <w:rPr>
          <w:sz w:val="18"/>
          <w:szCs w:val="18"/>
        </w:rPr>
      </w:pPr>
      <w:r w:rsidRPr="00931CB6">
        <w:rPr>
          <w:sz w:val="18"/>
          <w:szCs w:val="18"/>
        </w:rPr>
        <w:t>Для   принятия решения о продлении срока действия разрешения сообщаю следующие данные о юридическом лице, подающем заявление:</w:t>
      </w:r>
    </w:p>
    <w:p w:rsidR="00931CB6" w:rsidRPr="00931CB6" w:rsidRDefault="00931CB6" w:rsidP="00931CB6">
      <w:pPr>
        <w:spacing w:after="0" w:line="240" w:lineRule="auto"/>
        <w:ind w:left="42" w:right="141"/>
        <w:rPr>
          <w:sz w:val="18"/>
          <w:szCs w:val="18"/>
        </w:rPr>
      </w:pPr>
      <w:r w:rsidRPr="00931CB6">
        <w:rPr>
          <w:sz w:val="18"/>
          <w:szCs w:val="18"/>
        </w:rPr>
        <w:t>полное наименование -  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сокращенное наименование (если имеется) - ___________________________,</w:t>
      </w:r>
    </w:p>
    <w:p w:rsidR="00931CB6" w:rsidRPr="00931CB6" w:rsidRDefault="00931CB6" w:rsidP="00931CB6">
      <w:pPr>
        <w:spacing w:after="0" w:line="240" w:lineRule="auto"/>
        <w:ind w:left="42" w:right="141"/>
        <w:rPr>
          <w:sz w:val="18"/>
          <w:szCs w:val="18"/>
        </w:rPr>
      </w:pPr>
      <w:r w:rsidRPr="00931CB6">
        <w:rPr>
          <w:sz w:val="18"/>
          <w:szCs w:val="18"/>
        </w:rPr>
        <w:t>в том числе фирменное наименование - _______________________________,</w:t>
      </w:r>
    </w:p>
    <w:p w:rsidR="00931CB6" w:rsidRPr="00931CB6" w:rsidRDefault="00931CB6" w:rsidP="00931CB6">
      <w:pPr>
        <w:spacing w:after="0" w:line="240" w:lineRule="auto"/>
        <w:ind w:left="42" w:right="141"/>
        <w:rPr>
          <w:sz w:val="18"/>
          <w:szCs w:val="18"/>
        </w:rPr>
      </w:pPr>
      <w:r w:rsidRPr="00931CB6">
        <w:rPr>
          <w:sz w:val="18"/>
          <w:szCs w:val="18"/>
        </w:rPr>
        <w:t>организационно-правовая форма юридического лица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адрес места нахождения (почтовый адрес) юридического лица -</w:t>
      </w:r>
    </w:p>
    <w:p w:rsidR="00931CB6" w:rsidRPr="00931CB6" w:rsidRDefault="00931CB6" w:rsidP="00931CB6">
      <w:pPr>
        <w:spacing w:after="0" w:line="240" w:lineRule="auto"/>
        <w:ind w:left="42" w:right="141"/>
        <w:rPr>
          <w:sz w:val="18"/>
          <w:szCs w:val="18"/>
        </w:rPr>
      </w:pPr>
      <w:r w:rsidRPr="00931CB6">
        <w:rPr>
          <w:sz w:val="18"/>
          <w:szCs w:val="18"/>
        </w:rPr>
        <w:t>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государственный регистрационный номер записи о создании юридического лица - 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данные документа, подтверждающего факт внесения сведений о юридическом лице в единый государственный реестр юридических лиц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идентификационный номер налогоплательщика - _______________________;</w:t>
      </w:r>
    </w:p>
    <w:p w:rsidR="00931CB6" w:rsidRPr="00931CB6" w:rsidRDefault="00931CB6" w:rsidP="00931CB6">
      <w:pPr>
        <w:spacing w:after="0" w:line="240" w:lineRule="auto"/>
        <w:ind w:left="42" w:right="141"/>
        <w:rPr>
          <w:sz w:val="18"/>
          <w:szCs w:val="18"/>
        </w:rPr>
      </w:pPr>
      <w:r w:rsidRPr="00931CB6">
        <w:rPr>
          <w:sz w:val="18"/>
          <w:szCs w:val="18"/>
        </w:rPr>
        <w:t>данные документа о постановке юридического лица на учет в налоговом органе - _________________________________________________________.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Приложение:</w:t>
      </w:r>
    </w:p>
    <w:p w:rsidR="00931CB6" w:rsidRPr="00931CB6" w:rsidRDefault="00931CB6" w:rsidP="00931CB6">
      <w:pPr>
        <w:spacing w:after="0" w:line="240" w:lineRule="auto"/>
        <w:ind w:left="42" w:right="141"/>
        <w:rPr>
          <w:sz w:val="18"/>
          <w:szCs w:val="18"/>
        </w:rPr>
      </w:pPr>
      <w:r w:rsidRPr="00931CB6">
        <w:rPr>
          <w:sz w:val="18"/>
          <w:szCs w:val="18"/>
        </w:rPr>
        <w:t>1)  документ, удостоверяющий полномочия представителя заявителя в случае подачи   заявления представителем заявителя (в случае, если от имени заявителя   действует   его   представитель),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931CB6" w:rsidRPr="00931CB6" w:rsidRDefault="00931CB6" w:rsidP="00931CB6">
      <w:pPr>
        <w:spacing w:after="0" w:line="240" w:lineRule="auto"/>
        <w:ind w:left="42" w:right="141"/>
        <w:rPr>
          <w:sz w:val="18"/>
          <w:szCs w:val="18"/>
        </w:rPr>
      </w:pPr>
      <w:r w:rsidRPr="00931CB6">
        <w:rPr>
          <w:sz w:val="18"/>
          <w:szCs w:val="18"/>
        </w:rPr>
        <w:t>2)   оригинал   разрешения   на   право организации розничного рынка от</w:t>
      </w:r>
    </w:p>
    <w:p w:rsidR="00931CB6" w:rsidRPr="00931CB6" w:rsidRDefault="00931CB6" w:rsidP="00931CB6">
      <w:pPr>
        <w:spacing w:after="0" w:line="240" w:lineRule="auto"/>
        <w:ind w:left="42" w:right="141"/>
        <w:rPr>
          <w:sz w:val="18"/>
          <w:szCs w:val="18"/>
        </w:rPr>
      </w:pPr>
      <w:r w:rsidRPr="00931CB6">
        <w:rPr>
          <w:sz w:val="18"/>
          <w:szCs w:val="18"/>
        </w:rPr>
        <w:t>"___" ________ ____ г. № ______;</w:t>
      </w:r>
    </w:p>
    <w:p w:rsidR="00931CB6" w:rsidRPr="00931CB6" w:rsidRDefault="00931CB6" w:rsidP="00931CB6">
      <w:pPr>
        <w:spacing w:after="0" w:line="240" w:lineRule="auto"/>
        <w:ind w:left="42" w:right="141"/>
        <w:rPr>
          <w:sz w:val="18"/>
          <w:szCs w:val="18"/>
        </w:rPr>
      </w:pPr>
      <w:r w:rsidRPr="00931CB6">
        <w:rPr>
          <w:sz w:val="18"/>
          <w:szCs w:val="18"/>
        </w:rPr>
        <w:t>3)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w:t>
      </w:r>
    </w:p>
    <w:p w:rsidR="00931CB6" w:rsidRPr="00931CB6" w:rsidRDefault="00931CB6" w:rsidP="00931CB6">
      <w:pPr>
        <w:spacing w:after="0" w:line="240" w:lineRule="auto"/>
        <w:ind w:left="42" w:right="141"/>
        <w:rPr>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2"/>
        <w:gridCol w:w="8617"/>
      </w:tblGrid>
      <w:tr w:rsidR="00931CB6" w:rsidRPr="00931CB6" w:rsidTr="00986F24">
        <w:tc>
          <w:tcPr>
            <w:tcW w:w="9029" w:type="dxa"/>
            <w:gridSpan w:val="2"/>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Уведомление о приеме заявления к рассмотрению либо уведомление о необходимости устранения нарушений в оформлении заявления и (или) представления отсутствующих документов прошу (нужное отметить знаком "X"): &lt;*&gt;</w:t>
            </w:r>
          </w:p>
        </w:tc>
      </w:tr>
      <w:tr w:rsidR="00931CB6" w:rsidRPr="00931CB6" w:rsidTr="00986F24">
        <w:tc>
          <w:tcPr>
            <w:tcW w:w="4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c>
          <w:tcPr>
            <w:tcW w:w="86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вручить в ходе личного приема документов, необходимых для предоставления муниципальной услуги;</w:t>
            </w:r>
          </w:p>
        </w:tc>
      </w:tr>
      <w:tr w:rsidR="00931CB6" w:rsidRPr="00931CB6" w:rsidTr="00986F24">
        <w:tc>
          <w:tcPr>
            <w:tcW w:w="4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c>
          <w:tcPr>
            <w:tcW w:w="86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направить на адрес электронной почты ___________________________________________________________ (при отсутствии электронной почты, направить почтовым отправлением).</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Лицо, имеющее право действовать</w:t>
      </w:r>
    </w:p>
    <w:p w:rsidR="00931CB6" w:rsidRPr="00931CB6" w:rsidRDefault="00931CB6" w:rsidP="00931CB6">
      <w:pPr>
        <w:spacing w:after="0" w:line="240" w:lineRule="auto"/>
        <w:ind w:left="42" w:right="141"/>
        <w:rPr>
          <w:sz w:val="18"/>
          <w:szCs w:val="18"/>
        </w:rPr>
      </w:pPr>
      <w:r w:rsidRPr="00931CB6">
        <w:rPr>
          <w:sz w:val="18"/>
          <w:szCs w:val="18"/>
        </w:rPr>
        <w:t>от имени юридического лица</w:t>
      </w:r>
    </w:p>
    <w:p w:rsidR="00931CB6" w:rsidRPr="00931CB6" w:rsidRDefault="00931CB6" w:rsidP="00931CB6">
      <w:pPr>
        <w:spacing w:after="0" w:line="240" w:lineRule="auto"/>
        <w:ind w:left="42" w:right="141"/>
        <w:rPr>
          <w:sz w:val="18"/>
          <w:szCs w:val="18"/>
        </w:rPr>
      </w:pPr>
      <w:r w:rsidRPr="00931CB6">
        <w:rPr>
          <w:sz w:val="18"/>
          <w:szCs w:val="18"/>
        </w:rPr>
        <w:t>"__" ________ 20__                                                                        Подпись</w:t>
      </w:r>
    </w:p>
    <w:p w:rsidR="00931CB6" w:rsidRPr="00931CB6" w:rsidRDefault="00931CB6" w:rsidP="00931CB6">
      <w:pPr>
        <w:spacing w:after="0" w:line="240" w:lineRule="auto"/>
        <w:ind w:left="42" w:right="141"/>
        <w:rPr>
          <w:sz w:val="18"/>
          <w:szCs w:val="18"/>
        </w:rPr>
      </w:pPr>
      <w:r w:rsidRPr="00931CB6">
        <w:rPr>
          <w:sz w:val="18"/>
          <w:szCs w:val="18"/>
        </w:rPr>
        <w:t>М.П. (при наличии)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Дата ______________ вх. №_______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w:t>
      </w:r>
    </w:p>
    <w:p w:rsidR="00931CB6" w:rsidRPr="00931CB6" w:rsidRDefault="00931CB6" w:rsidP="00931CB6">
      <w:pPr>
        <w:spacing w:after="0" w:line="240" w:lineRule="auto"/>
        <w:ind w:left="42" w:right="141"/>
        <w:rPr>
          <w:sz w:val="18"/>
          <w:szCs w:val="18"/>
        </w:rPr>
      </w:pPr>
      <w:r w:rsidRPr="00931CB6">
        <w:rPr>
          <w:sz w:val="18"/>
          <w:szCs w:val="18"/>
        </w:rPr>
        <w:t>&lt;*&gt; - заполняется в случае подачи заявления о предоставлении муниципальной услуги лично заявителем.</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 3</w:t>
      </w:r>
    </w:p>
    <w:p w:rsidR="00931CB6" w:rsidRPr="00931CB6" w:rsidRDefault="00931CB6" w:rsidP="00931CB6">
      <w:pPr>
        <w:spacing w:after="0" w:line="240" w:lineRule="auto"/>
        <w:ind w:left="5954" w:right="141"/>
        <w:jc w:val="center"/>
        <w:rPr>
          <w:b/>
          <w:bCs/>
          <w:sz w:val="18"/>
          <w:szCs w:val="18"/>
        </w:rPr>
      </w:pPr>
      <w:r w:rsidRPr="00931CB6">
        <w:rPr>
          <w:sz w:val="18"/>
          <w:szCs w:val="18"/>
        </w:rPr>
        <w:t>к административному регламенту</w:t>
      </w:r>
    </w:p>
    <w:p w:rsidR="00931CB6" w:rsidRPr="00931CB6" w:rsidRDefault="00931CB6" w:rsidP="00931CB6">
      <w:pPr>
        <w:spacing w:after="0" w:line="240" w:lineRule="auto"/>
        <w:ind w:left="5954" w:right="141"/>
        <w:jc w:val="center"/>
        <w:rPr>
          <w:bCs/>
          <w:sz w:val="18"/>
          <w:szCs w:val="18"/>
        </w:rPr>
      </w:pPr>
      <w:r w:rsidRPr="00931CB6">
        <w:rPr>
          <w:bCs/>
          <w:sz w:val="18"/>
          <w:szCs w:val="18"/>
        </w:rPr>
        <w:t>предоставления муниципальной услуги</w:t>
      </w:r>
    </w:p>
    <w:p w:rsidR="00931CB6" w:rsidRPr="00931CB6" w:rsidRDefault="00931CB6" w:rsidP="00931CB6">
      <w:pPr>
        <w:spacing w:after="0" w:line="240" w:lineRule="auto"/>
        <w:ind w:left="5954" w:right="141"/>
        <w:jc w:val="center"/>
        <w:rPr>
          <w:bCs/>
          <w:sz w:val="18"/>
          <w:szCs w:val="18"/>
        </w:rPr>
      </w:pPr>
      <w:r w:rsidRPr="00931CB6">
        <w:rPr>
          <w:bCs/>
          <w:sz w:val="18"/>
          <w:szCs w:val="18"/>
        </w:rPr>
        <w:t>«Выдача разрешений на право организации</w:t>
      </w:r>
    </w:p>
    <w:p w:rsidR="00931CB6" w:rsidRPr="00931CB6" w:rsidRDefault="00931CB6" w:rsidP="00931CB6">
      <w:pPr>
        <w:spacing w:after="0" w:line="240" w:lineRule="auto"/>
        <w:ind w:left="5954" w:right="141"/>
        <w:jc w:val="center"/>
        <w:rPr>
          <w:bCs/>
          <w:sz w:val="18"/>
          <w:szCs w:val="18"/>
        </w:rPr>
      </w:pPr>
      <w:r w:rsidRPr="00931CB6">
        <w:rPr>
          <w:bCs/>
          <w:sz w:val="18"/>
          <w:szCs w:val="18"/>
        </w:rPr>
        <w:t>розничного рынка на территории</w:t>
      </w:r>
    </w:p>
    <w:p w:rsidR="00931CB6" w:rsidRPr="00931CB6" w:rsidRDefault="00931CB6" w:rsidP="00931CB6">
      <w:pPr>
        <w:spacing w:after="0" w:line="240" w:lineRule="auto"/>
        <w:ind w:left="5954" w:right="141"/>
        <w:jc w:val="center"/>
        <w:rPr>
          <w:sz w:val="18"/>
          <w:szCs w:val="18"/>
        </w:rPr>
      </w:pPr>
      <w:r w:rsidRPr="00931CB6">
        <w:rPr>
          <w:bCs/>
          <w:sz w:val="18"/>
          <w:szCs w:val="18"/>
        </w:rPr>
        <w:t>Марёвского муниципального округа»</w:t>
      </w:r>
    </w:p>
    <w:p w:rsidR="00931CB6" w:rsidRPr="00931CB6" w:rsidRDefault="00931CB6" w:rsidP="00931CB6">
      <w:pPr>
        <w:spacing w:after="0" w:line="240" w:lineRule="auto"/>
        <w:ind w:right="141"/>
        <w:rPr>
          <w:sz w:val="18"/>
          <w:szCs w:val="18"/>
        </w:rPr>
      </w:pPr>
    </w:p>
    <w:p w:rsidR="00931CB6" w:rsidRPr="00931CB6" w:rsidRDefault="00931CB6" w:rsidP="00931CB6">
      <w:pPr>
        <w:spacing w:after="0" w:line="240" w:lineRule="auto"/>
        <w:ind w:left="5954" w:right="141"/>
        <w:rPr>
          <w:sz w:val="18"/>
          <w:szCs w:val="18"/>
        </w:rPr>
      </w:pPr>
      <w:r w:rsidRPr="00931CB6">
        <w:rPr>
          <w:sz w:val="18"/>
          <w:szCs w:val="18"/>
        </w:rPr>
        <w:t>В Администрацию Марёвского муниципального округа</w:t>
      </w:r>
    </w:p>
    <w:p w:rsidR="00931CB6" w:rsidRPr="00931CB6" w:rsidRDefault="00931CB6" w:rsidP="00931CB6">
      <w:pPr>
        <w:spacing w:after="0" w:line="240" w:lineRule="auto"/>
        <w:ind w:left="5954" w:right="141"/>
        <w:rPr>
          <w:sz w:val="18"/>
          <w:szCs w:val="18"/>
        </w:rPr>
      </w:pPr>
      <w:r w:rsidRPr="00931CB6">
        <w:rPr>
          <w:sz w:val="18"/>
          <w:szCs w:val="18"/>
        </w:rPr>
        <w:t>Заявитель:    ____________________________________</w:t>
      </w:r>
    </w:p>
    <w:p w:rsidR="00931CB6" w:rsidRPr="00931CB6" w:rsidRDefault="00931CB6" w:rsidP="00931CB6">
      <w:pPr>
        <w:spacing w:after="0" w:line="240" w:lineRule="auto"/>
        <w:ind w:left="5954" w:right="141"/>
        <w:rPr>
          <w:sz w:val="18"/>
          <w:szCs w:val="18"/>
        </w:rPr>
      </w:pPr>
      <w:r w:rsidRPr="00931CB6">
        <w:rPr>
          <w:sz w:val="18"/>
          <w:szCs w:val="18"/>
        </w:rPr>
        <w:t>(полное и сокращенное наименование юридического лица)</w:t>
      </w:r>
    </w:p>
    <w:p w:rsidR="00931CB6" w:rsidRPr="00931CB6" w:rsidRDefault="00931CB6" w:rsidP="00931CB6">
      <w:pPr>
        <w:spacing w:after="0" w:line="240" w:lineRule="auto"/>
        <w:ind w:left="5954" w:right="141"/>
        <w:rPr>
          <w:sz w:val="18"/>
          <w:szCs w:val="18"/>
        </w:rPr>
      </w:pPr>
      <w:r w:rsidRPr="00931CB6">
        <w:rPr>
          <w:sz w:val="18"/>
          <w:szCs w:val="18"/>
        </w:rPr>
        <w:t>Представитель заявителя: ________________________</w:t>
      </w:r>
    </w:p>
    <w:p w:rsidR="00931CB6" w:rsidRPr="00931CB6" w:rsidRDefault="00931CB6" w:rsidP="00931CB6">
      <w:pPr>
        <w:spacing w:after="0" w:line="240" w:lineRule="auto"/>
        <w:ind w:left="5954" w:right="141"/>
        <w:rPr>
          <w:sz w:val="18"/>
          <w:szCs w:val="18"/>
        </w:rPr>
      </w:pPr>
      <w:r w:rsidRPr="00931CB6">
        <w:rPr>
          <w:sz w:val="18"/>
          <w:szCs w:val="18"/>
        </w:rPr>
        <w:t>_______________________________________________________________</w:t>
      </w:r>
    </w:p>
    <w:p w:rsidR="00931CB6" w:rsidRPr="00931CB6" w:rsidRDefault="00931CB6" w:rsidP="00931CB6">
      <w:pPr>
        <w:spacing w:after="0" w:line="240" w:lineRule="auto"/>
        <w:ind w:left="5954" w:right="141"/>
        <w:rPr>
          <w:sz w:val="18"/>
          <w:szCs w:val="18"/>
        </w:rPr>
      </w:pPr>
      <w:r w:rsidRPr="00931CB6">
        <w:rPr>
          <w:sz w:val="18"/>
          <w:szCs w:val="18"/>
        </w:rPr>
        <w:t>(Ф.И.О., основания действовать от имени заявителя)</w:t>
      </w:r>
    </w:p>
    <w:p w:rsidR="00931CB6" w:rsidRPr="00931CB6" w:rsidRDefault="00931CB6" w:rsidP="00931CB6">
      <w:pPr>
        <w:spacing w:after="0" w:line="240" w:lineRule="auto"/>
        <w:ind w:left="5954"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Заявление</w:t>
      </w:r>
    </w:p>
    <w:p w:rsidR="00931CB6" w:rsidRPr="00931CB6" w:rsidRDefault="00931CB6" w:rsidP="00931CB6">
      <w:pPr>
        <w:spacing w:after="0" w:line="240" w:lineRule="auto"/>
        <w:ind w:left="42" w:right="141"/>
        <w:jc w:val="center"/>
        <w:rPr>
          <w:sz w:val="18"/>
          <w:szCs w:val="18"/>
        </w:rPr>
      </w:pPr>
      <w:r w:rsidRPr="00931CB6">
        <w:rPr>
          <w:sz w:val="18"/>
          <w:szCs w:val="18"/>
        </w:rPr>
        <w:t>о переоформлении разрешения</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Прошу переоформить разрешение от ________ № ________, выданное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(наименование организатора рынка)</w:t>
      </w:r>
    </w:p>
    <w:p w:rsidR="00931CB6" w:rsidRPr="00931CB6" w:rsidRDefault="00931CB6" w:rsidP="00931CB6">
      <w:pPr>
        <w:spacing w:after="0" w:line="240" w:lineRule="auto"/>
        <w:ind w:left="42" w:right="141"/>
        <w:rPr>
          <w:sz w:val="18"/>
          <w:szCs w:val="18"/>
        </w:rPr>
      </w:pPr>
      <w:r w:rsidRPr="00931CB6">
        <w:rPr>
          <w:sz w:val="18"/>
          <w:szCs w:val="18"/>
        </w:rPr>
        <w:t>в отношении рынка:</w:t>
      </w:r>
    </w:p>
    <w:p w:rsidR="00931CB6" w:rsidRPr="00931CB6" w:rsidRDefault="00931CB6" w:rsidP="00931CB6">
      <w:pPr>
        <w:spacing w:after="0" w:line="240" w:lineRule="auto"/>
        <w:ind w:left="42" w:right="141"/>
        <w:rPr>
          <w:sz w:val="18"/>
          <w:szCs w:val="18"/>
        </w:rPr>
      </w:pPr>
      <w:r w:rsidRPr="00931CB6">
        <w:rPr>
          <w:sz w:val="18"/>
          <w:szCs w:val="18"/>
        </w:rPr>
        <w:lastRenderedPageBreak/>
        <w:t>___________________________________________________________________________________________________________________________________,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(тип рынка, название рынка, если имеется, адрес рынка, срок действия разрешения)</w:t>
      </w:r>
    </w:p>
    <w:p w:rsidR="00931CB6" w:rsidRPr="00931CB6" w:rsidRDefault="00931CB6" w:rsidP="00931CB6">
      <w:pPr>
        <w:spacing w:after="0" w:line="240" w:lineRule="auto"/>
        <w:ind w:left="42" w:right="141"/>
        <w:rPr>
          <w:sz w:val="18"/>
          <w:szCs w:val="18"/>
        </w:rPr>
      </w:pPr>
      <w:r w:rsidRPr="00931CB6">
        <w:rPr>
          <w:sz w:val="18"/>
          <w:szCs w:val="18"/>
        </w:rPr>
        <w:t>в связи с__________________________________________________________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 xml:space="preserve">(указать причину переоформления, согласно </w:t>
      </w:r>
      <w:hyperlink r:id="rId45" w:anchor="P47" w:history="1">
        <w:r w:rsidRPr="00931CB6">
          <w:rPr>
            <w:color w:val="0563C1"/>
            <w:sz w:val="18"/>
            <w:szCs w:val="18"/>
            <w:u w:val="single"/>
          </w:rPr>
          <w:t>пп. "в" п. 2.1</w:t>
        </w:r>
      </w:hyperlink>
      <w:r w:rsidRPr="00931CB6">
        <w:rPr>
          <w:sz w:val="18"/>
          <w:szCs w:val="18"/>
        </w:rPr>
        <w:t xml:space="preserve"> регламента)</w:t>
      </w:r>
    </w:p>
    <w:p w:rsidR="00931CB6" w:rsidRPr="00931CB6" w:rsidRDefault="00931CB6" w:rsidP="00931CB6">
      <w:pPr>
        <w:spacing w:after="0" w:line="240" w:lineRule="auto"/>
        <w:ind w:left="42" w:right="141"/>
        <w:rPr>
          <w:sz w:val="18"/>
          <w:szCs w:val="18"/>
        </w:rPr>
      </w:pPr>
      <w:r w:rsidRPr="00931CB6">
        <w:rPr>
          <w:sz w:val="18"/>
          <w:szCs w:val="18"/>
        </w:rPr>
        <w:t>Д</w:t>
      </w:r>
      <w:r w:rsidRPr="00931CB6">
        <w:rPr>
          <w:sz w:val="18"/>
          <w:szCs w:val="18"/>
        </w:rPr>
        <w:tab/>
        <w:t>ля принятия решения о переоформлении разрешения сообщаю следующие данные о юридическом лице, подающем заявление:</w:t>
      </w:r>
    </w:p>
    <w:p w:rsidR="00931CB6" w:rsidRPr="00931CB6" w:rsidRDefault="00931CB6" w:rsidP="00931CB6">
      <w:pPr>
        <w:spacing w:after="0" w:line="240" w:lineRule="auto"/>
        <w:ind w:left="42" w:right="141"/>
        <w:rPr>
          <w:sz w:val="18"/>
          <w:szCs w:val="18"/>
        </w:rPr>
      </w:pPr>
      <w:r w:rsidRPr="00931CB6">
        <w:rPr>
          <w:sz w:val="18"/>
          <w:szCs w:val="18"/>
        </w:rPr>
        <w:t>полное наименование - 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сокращенное наименование (если имеется) - ___________________________,</w:t>
      </w:r>
    </w:p>
    <w:p w:rsidR="00931CB6" w:rsidRPr="00931CB6" w:rsidRDefault="00931CB6" w:rsidP="00931CB6">
      <w:pPr>
        <w:spacing w:after="0" w:line="240" w:lineRule="auto"/>
        <w:ind w:left="42" w:right="141"/>
        <w:rPr>
          <w:sz w:val="18"/>
          <w:szCs w:val="18"/>
        </w:rPr>
      </w:pPr>
      <w:r w:rsidRPr="00931CB6">
        <w:rPr>
          <w:sz w:val="18"/>
          <w:szCs w:val="18"/>
        </w:rPr>
        <w:t>в том числе фирменное наименование - _______________________________,</w:t>
      </w:r>
    </w:p>
    <w:p w:rsidR="00931CB6" w:rsidRPr="00931CB6" w:rsidRDefault="00931CB6" w:rsidP="00931CB6">
      <w:pPr>
        <w:spacing w:after="0" w:line="240" w:lineRule="auto"/>
        <w:ind w:left="42" w:right="141"/>
        <w:rPr>
          <w:sz w:val="18"/>
          <w:szCs w:val="18"/>
        </w:rPr>
      </w:pPr>
      <w:r w:rsidRPr="00931CB6">
        <w:rPr>
          <w:sz w:val="18"/>
          <w:szCs w:val="18"/>
        </w:rPr>
        <w:t>организационно-правовая форма юридического лица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адрес места нахождения (почтовый адрес) юридического лица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государственный регистрационный номер записи о создании юридического лица - 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данные документа, подтверждающего факт внесения сведений о юридическом лице в единый государственный реестр юридических лиц - __________________________________________________________________;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идентификационный номер налогоплательщика - ______________________;</w:t>
      </w:r>
    </w:p>
    <w:p w:rsidR="00931CB6" w:rsidRPr="00931CB6" w:rsidRDefault="00931CB6" w:rsidP="00931CB6">
      <w:pPr>
        <w:spacing w:after="0" w:line="240" w:lineRule="auto"/>
        <w:ind w:left="42" w:right="141"/>
        <w:rPr>
          <w:sz w:val="18"/>
          <w:szCs w:val="18"/>
        </w:rPr>
      </w:pPr>
      <w:r w:rsidRPr="00931CB6">
        <w:rPr>
          <w:sz w:val="18"/>
          <w:szCs w:val="18"/>
        </w:rPr>
        <w:t>данные документа о постановке юридического лица на учет в налоговом органе - _________________________________________________________.</w:t>
      </w:r>
    </w:p>
    <w:p w:rsidR="00931CB6" w:rsidRPr="00931CB6" w:rsidRDefault="00931CB6" w:rsidP="00931CB6">
      <w:pPr>
        <w:spacing w:after="0" w:line="240" w:lineRule="auto"/>
        <w:ind w:left="42" w:right="141"/>
        <w:rPr>
          <w:sz w:val="18"/>
          <w:szCs w:val="18"/>
        </w:rPr>
      </w:pPr>
      <w:r w:rsidRPr="00931CB6">
        <w:rPr>
          <w:sz w:val="18"/>
          <w:szCs w:val="18"/>
        </w:rPr>
        <w:t>Приложение:</w:t>
      </w:r>
    </w:p>
    <w:p w:rsidR="00931CB6" w:rsidRPr="00931CB6" w:rsidRDefault="00931CB6" w:rsidP="00931CB6">
      <w:pPr>
        <w:spacing w:after="0" w:line="240" w:lineRule="auto"/>
        <w:ind w:left="42" w:right="141"/>
        <w:rPr>
          <w:sz w:val="18"/>
          <w:szCs w:val="18"/>
        </w:rPr>
      </w:pPr>
      <w:r w:rsidRPr="00931CB6">
        <w:rPr>
          <w:sz w:val="18"/>
          <w:szCs w:val="18"/>
        </w:rPr>
        <w:t>документ, удостоверяющий полномочия представителя заявителя в случае подачи заявления представителем заявителя (в случае, если от имени заявителя действует его представитель),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931CB6" w:rsidRPr="00931CB6" w:rsidRDefault="00931CB6" w:rsidP="00931CB6">
      <w:pPr>
        <w:spacing w:after="0" w:line="240" w:lineRule="auto"/>
        <w:ind w:left="42" w:right="141"/>
        <w:rPr>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2"/>
        <w:gridCol w:w="8617"/>
      </w:tblGrid>
      <w:tr w:rsidR="00931CB6" w:rsidRPr="00931CB6" w:rsidTr="00986F24">
        <w:tc>
          <w:tcPr>
            <w:tcW w:w="9029" w:type="dxa"/>
            <w:gridSpan w:val="2"/>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Уведомление о приеме заявления к рассмотрению либо уведомление о необходимости устранения нарушений в оформлении заявления и (или) представления отсутствующих документов прошу (нужное отметить знаком "X"): &lt;*&gt;</w:t>
            </w:r>
          </w:p>
        </w:tc>
      </w:tr>
      <w:tr w:rsidR="00931CB6" w:rsidRPr="00931CB6" w:rsidTr="00986F24">
        <w:tc>
          <w:tcPr>
            <w:tcW w:w="4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c>
          <w:tcPr>
            <w:tcW w:w="86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вручить в ходе личного приема документов, необходимых для предоставления муниципальной услуги;</w:t>
            </w:r>
          </w:p>
        </w:tc>
      </w:tr>
      <w:tr w:rsidR="00931CB6" w:rsidRPr="00931CB6" w:rsidTr="00986F24">
        <w:tc>
          <w:tcPr>
            <w:tcW w:w="412"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c>
          <w:tcPr>
            <w:tcW w:w="8617"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направить на адрес электронной почты __________________________________________________________ (при отсутствии электронной почты, направить почтовым отправлением).</w:t>
            </w:r>
          </w:p>
        </w:tc>
      </w:tr>
    </w:tbl>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Лицо, имеющее право действовать</w:t>
      </w:r>
    </w:p>
    <w:p w:rsidR="00931CB6" w:rsidRPr="00931CB6" w:rsidRDefault="00931CB6" w:rsidP="00931CB6">
      <w:pPr>
        <w:spacing w:after="0" w:line="240" w:lineRule="auto"/>
        <w:ind w:left="42" w:right="141"/>
        <w:rPr>
          <w:sz w:val="18"/>
          <w:szCs w:val="18"/>
        </w:rPr>
      </w:pPr>
      <w:r w:rsidRPr="00931CB6">
        <w:rPr>
          <w:sz w:val="18"/>
          <w:szCs w:val="18"/>
        </w:rPr>
        <w:t>от имени юридического лица</w:t>
      </w:r>
    </w:p>
    <w:p w:rsidR="00931CB6" w:rsidRPr="00931CB6" w:rsidRDefault="00931CB6" w:rsidP="00931CB6">
      <w:pPr>
        <w:spacing w:after="0" w:line="240" w:lineRule="auto"/>
        <w:ind w:left="42" w:right="141"/>
        <w:rPr>
          <w:sz w:val="18"/>
          <w:szCs w:val="18"/>
        </w:rPr>
      </w:pPr>
      <w:r w:rsidRPr="00931CB6">
        <w:rPr>
          <w:sz w:val="18"/>
          <w:szCs w:val="18"/>
        </w:rPr>
        <w:t>"__" ________ 20__                                                                        Подпись</w:t>
      </w:r>
    </w:p>
    <w:p w:rsidR="00931CB6" w:rsidRPr="00931CB6" w:rsidRDefault="00931CB6" w:rsidP="00931CB6">
      <w:pPr>
        <w:spacing w:after="0" w:line="240" w:lineRule="auto"/>
        <w:ind w:left="42" w:right="141"/>
        <w:rPr>
          <w:sz w:val="18"/>
          <w:szCs w:val="18"/>
        </w:rPr>
      </w:pPr>
      <w:r w:rsidRPr="00931CB6">
        <w:rPr>
          <w:sz w:val="18"/>
          <w:szCs w:val="18"/>
        </w:rPr>
        <w:t>М.П. (при наличии)</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Дата ______________ вх. №_______</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&lt;*&gt; - заполняется в случае подачи заявления о предоставлении муниципальной услуги лично заявителем</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Cs/>
          <w:sz w:val="18"/>
          <w:szCs w:val="18"/>
        </w:rPr>
      </w:pPr>
    </w:p>
    <w:p w:rsidR="00931CB6" w:rsidRPr="00931CB6" w:rsidRDefault="00931CB6" w:rsidP="00931CB6">
      <w:pPr>
        <w:spacing w:after="0" w:line="240" w:lineRule="auto"/>
        <w:ind w:left="42" w:right="141"/>
        <w:jc w:val="center"/>
        <w:rPr>
          <w:bCs/>
          <w:sz w:val="18"/>
          <w:szCs w:val="18"/>
        </w:rPr>
      </w:pPr>
      <w:r w:rsidRPr="00931CB6">
        <w:rPr>
          <w:bCs/>
          <w:sz w:val="18"/>
          <w:szCs w:val="18"/>
        </w:rPr>
        <w:t>П О С Т А Н О В Л Е Н И Е</w:t>
      </w:r>
    </w:p>
    <w:p w:rsidR="00931CB6" w:rsidRPr="00931CB6" w:rsidRDefault="00931CB6" w:rsidP="00931CB6">
      <w:pPr>
        <w:spacing w:after="0" w:line="240" w:lineRule="auto"/>
        <w:ind w:left="42" w:right="141"/>
        <w:jc w:val="center"/>
        <w:rPr>
          <w:bCs/>
          <w:sz w:val="18"/>
          <w:szCs w:val="18"/>
        </w:rPr>
      </w:pPr>
      <w:r w:rsidRPr="00931CB6">
        <w:rPr>
          <w:bCs/>
          <w:sz w:val="18"/>
          <w:szCs w:val="18"/>
        </w:rPr>
        <w:t>12.09.2024      № 318</w:t>
      </w:r>
    </w:p>
    <w:p w:rsidR="00931CB6" w:rsidRPr="00931CB6" w:rsidRDefault="00931CB6" w:rsidP="00931CB6">
      <w:pPr>
        <w:spacing w:after="0" w:line="240" w:lineRule="auto"/>
        <w:ind w:left="42" w:right="141"/>
        <w:jc w:val="center"/>
        <w:rPr>
          <w:bCs/>
          <w:sz w:val="18"/>
          <w:szCs w:val="18"/>
        </w:rPr>
      </w:pPr>
      <w:r w:rsidRPr="00931CB6">
        <w:rPr>
          <w:bCs/>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lang w:val="x-none"/>
        </w:rPr>
      </w:pPr>
      <w:r w:rsidRPr="00931CB6">
        <w:rPr>
          <w:b/>
          <w:sz w:val="18"/>
          <w:szCs w:val="18"/>
          <w:lang w:val="x-none"/>
        </w:rPr>
        <w:t xml:space="preserve">О внесении изменения в постановление Администрации муниципального округа от </w:t>
      </w:r>
      <w:r w:rsidRPr="00931CB6">
        <w:rPr>
          <w:b/>
          <w:sz w:val="18"/>
          <w:szCs w:val="18"/>
        </w:rPr>
        <w:t>25.08.2023</w:t>
      </w:r>
      <w:r w:rsidRPr="00931CB6">
        <w:rPr>
          <w:b/>
          <w:sz w:val="18"/>
          <w:szCs w:val="18"/>
          <w:lang w:val="x-none"/>
        </w:rPr>
        <w:t xml:space="preserve"> № </w:t>
      </w:r>
      <w:r w:rsidRPr="00931CB6">
        <w:rPr>
          <w:b/>
          <w:sz w:val="18"/>
          <w:szCs w:val="18"/>
        </w:rPr>
        <w:t>367</w:t>
      </w:r>
      <w:r w:rsidRPr="00931CB6">
        <w:rPr>
          <w:b/>
          <w:sz w:val="18"/>
          <w:szCs w:val="18"/>
          <w:lang w:val="x-none"/>
        </w:rPr>
        <w:t xml:space="preserve"> «</w:t>
      </w:r>
      <w:r w:rsidRPr="00931CB6">
        <w:rPr>
          <w:b/>
          <w:sz w:val="18"/>
          <w:szCs w:val="18"/>
        </w:rPr>
        <w:t>О создании Муниципального координационного совета по взаимодействию с региональным отделением Общероссийского общественно-государственного движения детей и молодёжи « Движение первых» Новгородской области в Марёвском муниципальном округе»</w:t>
      </w:r>
    </w:p>
    <w:p w:rsidR="00931CB6" w:rsidRPr="00931CB6" w:rsidRDefault="00931CB6" w:rsidP="00931CB6">
      <w:pPr>
        <w:spacing w:after="0" w:line="240" w:lineRule="auto"/>
        <w:ind w:left="42" w:right="141"/>
        <w:rPr>
          <w:b/>
          <w:sz w:val="18"/>
          <w:szCs w:val="18"/>
          <w:lang w:val="x-none"/>
        </w:rPr>
      </w:pP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Администрация Марёвского муниципального округа </w:t>
      </w:r>
      <w:r w:rsidRPr="00931CB6">
        <w:rPr>
          <w:b/>
          <w:sz w:val="18"/>
          <w:szCs w:val="18"/>
          <w:lang w:val="x-none"/>
        </w:rPr>
        <w:t>ПОСТАНОВЛЯЕТ:</w:t>
      </w:r>
      <w:r w:rsidRPr="00931CB6">
        <w:rPr>
          <w:sz w:val="18"/>
          <w:szCs w:val="18"/>
          <w:lang w:val="x-none"/>
        </w:rPr>
        <w:t xml:space="preserve"> </w:t>
      </w:r>
    </w:p>
    <w:p w:rsidR="00931CB6" w:rsidRPr="00931CB6" w:rsidRDefault="00931CB6" w:rsidP="00B84000">
      <w:pPr>
        <w:numPr>
          <w:ilvl w:val="0"/>
          <w:numId w:val="19"/>
        </w:numPr>
        <w:spacing w:after="0" w:line="240" w:lineRule="auto"/>
        <w:ind w:left="42" w:right="141" w:firstLine="242"/>
        <w:jc w:val="both"/>
        <w:rPr>
          <w:sz w:val="18"/>
          <w:szCs w:val="18"/>
          <w:lang w:val="x-none"/>
        </w:rPr>
      </w:pPr>
      <w:r w:rsidRPr="00931CB6">
        <w:rPr>
          <w:sz w:val="18"/>
          <w:szCs w:val="18"/>
          <w:lang w:val="x-none"/>
        </w:rPr>
        <w:t>Внести изменения в постановление Администрации муниципального округа от 25.08.2023 № 367 «О создании Муниципального координационного совета по взаимодействию с региональным отделением Общероссийского общественно-государственного движения детей и молодёжи «Движение первых» Новгородской области в Марёвском муниципальном округе»</w:t>
      </w:r>
      <w:r w:rsidRPr="00931CB6">
        <w:rPr>
          <w:sz w:val="18"/>
          <w:szCs w:val="18"/>
        </w:rPr>
        <w:t>, считать Гаврилову Ю.М. специалиста по организации работы в Старорусском местном отделении в Марёвском муниципальном округе секретарём Муниципального координационного совета (по согласованию).</w:t>
      </w:r>
    </w:p>
    <w:p w:rsidR="00931CB6" w:rsidRPr="00931CB6" w:rsidRDefault="00931CB6" w:rsidP="00B84000">
      <w:pPr>
        <w:numPr>
          <w:ilvl w:val="0"/>
          <w:numId w:val="19"/>
        </w:numPr>
        <w:spacing w:after="0" w:line="240" w:lineRule="auto"/>
        <w:ind w:left="42" w:right="141" w:firstLine="242"/>
        <w:jc w:val="both"/>
        <w:rPr>
          <w:sz w:val="18"/>
          <w:szCs w:val="18"/>
          <w:lang w:val="x-none"/>
        </w:rPr>
      </w:pPr>
      <w:r w:rsidRPr="00931CB6">
        <w:rPr>
          <w:sz w:val="18"/>
          <w:szCs w:val="18"/>
        </w:rPr>
        <w:t>О</w:t>
      </w:r>
      <w:r w:rsidRPr="00931CB6">
        <w:rPr>
          <w:sz w:val="18"/>
          <w:szCs w:val="18"/>
          <w:lang w:val="x-none"/>
        </w:rPr>
        <w:t>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bCs/>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Cs/>
          <w:sz w:val="18"/>
          <w:szCs w:val="18"/>
        </w:rPr>
      </w:pPr>
    </w:p>
    <w:p w:rsidR="00931CB6" w:rsidRPr="00931CB6" w:rsidRDefault="00931CB6" w:rsidP="00931CB6">
      <w:pPr>
        <w:spacing w:after="0" w:line="240" w:lineRule="auto"/>
        <w:ind w:left="42" w:right="141"/>
        <w:jc w:val="center"/>
        <w:rPr>
          <w:bCs/>
          <w:sz w:val="18"/>
          <w:szCs w:val="18"/>
        </w:rPr>
      </w:pPr>
      <w:r w:rsidRPr="00931CB6">
        <w:rPr>
          <w:bCs/>
          <w:sz w:val="18"/>
          <w:szCs w:val="18"/>
        </w:rPr>
        <w:lastRenderedPageBreak/>
        <w:t>П О С Т А Н О В Л Е Н И Е</w:t>
      </w:r>
    </w:p>
    <w:p w:rsidR="00931CB6" w:rsidRPr="00931CB6" w:rsidRDefault="00931CB6" w:rsidP="00931CB6">
      <w:pPr>
        <w:spacing w:after="0" w:line="240" w:lineRule="auto"/>
        <w:ind w:left="42" w:right="141"/>
        <w:jc w:val="center"/>
        <w:rPr>
          <w:bCs/>
          <w:sz w:val="18"/>
          <w:szCs w:val="18"/>
        </w:rPr>
      </w:pPr>
      <w:r w:rsidRPr="00931CB6">
        <w:rPr>
          <w:bCs/>
          <w:sz w:val="18"/>
          <w:szCs w:val="18"/>
        </w:rPr>
        <w:t>13.09.2024      № 319</w:t>
      </w:r>
    </w:p>
    <w:p w:rsidR="00931CB6" w:rsidRPr="00931CB6" w:rsidRDefault="00931CB6" w:rsidP="00931CB6">
      <w:pPr>
        <w:spacing w:after="0" w:line="240" w:lineRule="auto"/>
        <w:ind w:left="42" w:right="141"/>
        <w:jc w:val="center"/>
        <w:rPr>
          <w:bCs/>
          <w:sz w:val="18"/>
          <w:szCs w:val="18"/>
        </w:rPr>
      </w:pPr>
      <w:r w:rsidRPr="00931CB6">
        <w:rPr>
          <w:bCs/>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lang w:val="x-none"/>
        </w:rPr>
      </w:pPr>
      <w:r w:rsidRPr="00931CB6">
        <w:rPr>
          <w:b/>
          <w:sz w:val="18"/>
          <w:szCs w:val="18"/>
          <w:lang w:val="x-none"/>
        </w:rPr>
        <w:t>О внесении изменения в  Порядок предоставления субсидий из</w:t>
      </w:r>
    </w:p>
    <w:p w:rsidR="00931CB6" w:rsidRPr="00931CB6" w:rsidRDefault="00931CB6" w:rsidP="00931CB6">
      <w:pPr>
        <w:spacing w:after="0" w:line="240" w:lineRule="auto"/>
        <w:ind w:left="42" w:right="141"/>
        <w:jc w:val="center"/>
        <w:rPr>
          <w:b/>
          <w:sz w:val="18"/>
          <w:szCs w:val="18"/>
          <w:lang w:val="x-none"/>
        </w:rPr>
      </w:pPr>
      <w:r w:rsidRPr="00931CB6">
        <w:rPr>
          <w:b/>
          <w:sz w:val="18"/>
          <w:szCs w:val="18"/>
          <w:lang w:val="x-none"/>
        </w:rPr>
        <w:t xml:space="preserve">бюджета </w:t>
      </w:r>
      <w:r w:rsidRPr="00931CB6">
        <w:rPr>
          <w:b/>
          <w:sz w:val="18"/>
          <w:szCs w:val="18"/>
        </w:rPr>
        <w:t>Марёвского муниципального округа</w:t>
      </w:r>
      <w:r w:rsidRPr="00931CB6">
        <w:rPr>
          <w:b/>
          <w:sz w:val="18"/>
          <w:szCs w:val="18"/>
          <w:lang w:val="x-none"/>
        </w:rPr>
        <w:t xml:space="preserve"> на возмещение затрат в связи с оказанием услуг по содержанию жилищного фонда </w:t>
      </w:r>
      <w:r w:rsidRPr="00931CB6">
        <w:rPr>
          <w:b/>
          <w:sz w:val="18"/>
          <w:szCs w:val="18"/>
        </w:rPr>
        <w:t xml:space="preserve">Марёвского муниципального округа </w:t>
      </w:r>
      <w:r w:rsidRPr="00931CB6">
        <w:rPr>
          <w:b/>
          <w:sz w:val="18"/>
          <w:szCs w:val="18"/>
          <w:lang w:val="x-none"/>
        </w:rPr>
        <w:t>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931CB6" w:rsidRPr="00931CB6" w:rsidRDefault="00931CB6" w:rsidP="00931CB6">
      <w:pPr>
        <w:spacing w:after="0" w:line="240" w:lineRule="auto"/>
        <w:ind w:left="42" w:right="141" w:firstLine="242"/>
        <w:jc w:val="both"/>
        <w:rPr>
          <w:b/>
          <w:sz w:val="18"/>
          <w:szCs w:val="18"/>
          <w:lang w:val="x-none"/>
        </w:rPr>
      </w:pP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Администрация Марёвского муниципального округа </w:t>
      </w:r>
      <w:r w:rsidRPr="00931CB6">
        <w:rPr>
          <w:b/>
          <w:sz w:val="18"/>
          <w:szCs w:val="18"/>
          <w:lang w:val="x-none"/>
        </w:rPr>
        <w:t>ПОСТАНОВЛЯЕТ:</w:t>
      </w:r>
      <w:r w:rsidRPr="00931CB6">
        <w:rPr>
          <w:sz w:val="18"/>
          <w:szCs w:val="18"/>
          <w:lang w:val="x-none"/>
        </w:rPr>
        <w:t xml:space="preserve"> </w:t>
      </w:r>
    </w:p>
    <w:p w:rsidR="00931CB6" w:rsidRPr="00931CB6" w:rsidRDefault="00931CB6" w:rsidP="00B84000">
      <w:pPr>
        <w:numPr>
          <w:ilvl w:val="0"/>
          <w:numId w:val="20"/>
        </w:numPr>
        <w:spacing w:after="0" w:line="240" w:lineRule="auto"/>
        <w:ind w:left="42" w:right="141" w:firstLine="242"/>
        <w:jc w:val="both"/>
        <w:rPr>
          <w:sz w:val="18"/>
          <w:szCs w:val="18"/>
          <w:lang w:val="x-none"/>
        </w:rPr>
      </w:pPr>
      <w:r w:rsidRPr="00931CB6">
        <w:rPr>
          <w:sz w:val="18"/>
          <w:szCs w:val="18"/>
          <w:lang w:val="x-none"/>
        </w:rPr>
        <w:t xml:space="preserve">Внести в  Порядок предоставления субсидий из бюджета </w:t>
      </w:r>
      <w:r w:rsidRPr="00931CB6">
        <w:rPr>
          <w:sz w:val="18"/>
          <w:szCs w:val="18"/>
        </w:rPr>
        <w:t>Марёвского муниципального округа</w:t>
      </w:r>
      <w:r w:rsidRPr="00931CB6">
        <w:rPr>
          <w:sz w:val="18"/>
          <w:szCs w:val="18"/>
          <w:lang w:val="x-none"/>
        </w:rPr>
        <w:t xml:space="preserve"> на возмещение затрат в связи с оказанием услуг по содержанию жилищного фонда </w:t>
      </w:r>
      <w:r w:rsidRPr="00931CB6">
        <w:rPr>
          <w:sz w:val="18"/>
          <w:szCs w:val="18"/>
        </w:rPr>
        <w:t xml:space="preserve">Марёвского муниципального округа </w:t>
      </w:r>
      <w:r w:rsidRPr="00931CB6">
        <w:rPr>
          <w:sz w:val="18"/>
          <w:szCs w:val="18"/>
          <w:lang w:val="x-none"/>
        </w:rPr>
        <w:t>юридическим лицам, осуществляющим управление многоквартирными домами в соответствии с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sidRPr="00931CB6">
        <w:rPr>
          <w:sz w:val="18"/>
          <w:szCs w:val="18"/>
        </w:rPr>
        <w:t xml:space="preserve"> (далее – Порядок), утвержденный постановлением Администрации Марёвского муниципального округа от 19.01.2024 № 10 следующие изменения:</w:t>
      </w:r>
    </w:p>
    <w:p w:rsidR="00931CB6" w:rsidRPr="00931CB6" w:rsidRDefault="00931CB6" w:rsidP="00931CB6">
      <w:pPr>
        <w:spacing w:after="0" w:line="240" w:lineRule="auto"/>
        <w:ind w:left="42" w:right="141" w:firstLine="242"/>
        <w:jc w:val="both"/>
        <w:rPr>
          <w:sz w:val="18"/>
          <w:szCs w:val="18"/>
        </w:rPr>
      </w:pPr>
      <w:r w:rsidRPr="00931CB6">
        <w:rPr>
          <w:sz w:val="18"/>
          <w:szCs w:val="18"/>
        </w:rPr>
        <w:t>1.1. абзац одиннадцатый пункта 2.4 изложить в следующей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«участником отбора осуществляется 100-процентная претензионно-исковая работа с гражданами, имеющими задолженность за жилищные услуги, превышающую более 3 месяцев (наличие предостережений и (или) заявлений о выдаче судебных приказов и (или) исковых заявлений на взыскание задолженности по оплате жилищных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1.2. абзац пятый пункта 2.5.3 изложить в следующей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«реестр документов на взыскание задолженности по оплате жилищных услуг по МКД, которые включены в расчет средств на возмещение затрат в связи с оказанием услуг по содержанию жилищного фонда Великого Новгорода, по форме согласно приложению № 3 к настоящему Порядку, предусматривающий 100-процентную претензионно-исковую работу с гражданами, имеющими задолженность за жилищные услуги, превышающую более 3 месяцев (наличие предостережений и (или) заявлений о выдаче судебных приказов и (или) исковых заявлений на взыскание задолженности по оплате жилищных услуг)»;</w:t>
      </w:r>
    </w:p>
    <w:p w:rsidR="00931CB6" w:rsidRPr="00931CB6" w:rsidRDefault="00931CB6" w:rsidP="00931CB6">
      <w:pPr>
        <w:spacing w:after="0" w:line="240" w:lineRule="auto"/>
        <w:ind w:left="42" w:right="141" w:firstLine="242"/>
        <w:jc w:val="both"/>
        <w:rPr>
          <w:sz w:val="18"/>
          <w:szCs w:val="18"/>
        </w:rPr>
      </w:pPr>
      <w:r w:rsidRPr="00931CB6">
        <w:rPr>
          <w:sz w:val="18"/>
          <w:szCs w:val="18"/>
        </w:rPr>
        <w:t>1.3. в приложении 3 к Порядку:</w:t>
      </w:r>
    </w:p>
    <w:p w:rsidR="00931CB6" w:rsidRPr="00931CB6" w:rsidRDefault="00931CB6" w:rsidP="00931CB6">
      <w:pPr>
        <w:spacing w:after="0" w:line="240" w:lineRule="auto"/>
        <w:ind w:left="42" w:right="141" w:firstLine="242"/>
        <w:jc w:val="both"/>
        <w:rPr>
          <w:sz w:val="18"/>
          <w:szCs w:val="18"/>
        </w:rPr>
      </w:pPr>
      <w:r w:rsidRPr="00931CB6">
        <w:rPr>
          <w:sz w:val="18"/>
          <w:szCs w:val="18"/>
        </w:rPr>
        <w:t>1.3.1. заголовок графы 7 изложить в следующей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«Сумма направленных предостережений и (или) заявлений о выдаче судебных приказов и (или) исковых заявлений на взыскание задолженности по оплате жилищных услуг, руб.»;</w:t>
      </w:r>
    </w:p>
    <w:p w:rsidR="00931CB6" w:rsidRPr="00931CB6" w:rsidRDefault="00931CB6" w:rsidP="00931CB6">
      <w:pPr>
        <w:spacing w:after="0" w:line="240" w:lineRule="auto"/>
        <w:ind w:left="42" w:right="141" w:firstLine="242"/>
        <w:jc w:val="both"/>
        <w:rPr>
          <w:sz w:val="18"/>
          <w:szCs w:val="18"/>
        </w:rPr>
      </w:pPr>
      <w:r w:rsidRPr="00931CB6">
        <w:rPr>
          <w:sz w:val="18"/>
          <w:szCs w:val="18"/>
        </w:rPr>
        <w:t>1.3.2. заголовок графы 8 изложить в следующей редакции:</w:t>
      </w:r>
    </w:p>
    <w:p w:rsidR="00931CB6" w:rsidRPr="00931CB6" w:rsidRDefault="00931CB6" w:rsidP="00931CB6">
      <w:pPr>
        <w:spacing w:after="0" w:line="240" w:lineRule="auto"/>
        <w:ind w:left="42" w:right="141" w:firstLine="242"/>
        <w:jc w:val="both"/>
        <w:rPr>
          <w:sz w:val="18"/>
          <w:szCs w:val="18"/>
        </w:rPr>
      </w:pPr>
      <w:r w:rsidRPr="00931CB6">
        <w:rPr>
          <w:sz w:val="18"/>
          <w:szCs w:val="18"/>
        </w:rPr>
        <w:t>«Количество направленных предостережений (шт.) и (или) заявлений о выдаче судебных приказов (шт.) и (или) исковых заявлений на взыскание задолженности по оплате жилищных услуг (шт.)».</w:t>
      </w:r>
    </w:p>
    <w:p w:rsidR="00931CB6" w:rsidRPr="00931CB6" w:rsidRDefault="00931CB6" w:rsidP="00B84000">
      <w:pPr>
        <w:numPr>
          <w:ilvl w:val="0"/>
          <w:numId w:val="20"/>
        </w:numPr>
        <w:spacing w:after="0" w:line="240" w:lineRule="auto"/>
        <w:ind w:left="42" w:right="141" w:firstLine="242"/>
        <w:jc w:val="both"/>
        <w:rPr>
          <w:sz w:val="18"/>
          <w:szCs w:val="18"/>
          <w:lang w:val="x-none"/>
        </w:rPr>
      </w:pPr>
      <w:r w:rsidRPr="00931CB6">
        <w:rPr>
          <w:sz w:val="18"/>
          <w:szCs w:val="18"/>
        </w:rPr>
        <w:t>О</w:t>
      </w:r>
      <w:r w:rsidRPr="00931CB6">
        <w:rPr>
          <w:sz w:val="18"/>
          <w:szCs w:val="18"/>
          <w:lang w:val="x-none"/>
        </w:rPr>
        <w:t>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b/>
          <w:bCs/>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16.09.2024   № 320</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О внесении изменений в постановление Администрации Марёвского муниципального округа от 16.11.2023 № 476 «Об утверждении Положения о накоплении, хранении и использовании в целях гражданской обороны запасов материально-технических, продовольственных, медицинских и иных средств на территории Марёвского муниципального округа»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b/>
          <w:sz w:val="18"/>
          <w:szCs w:val="18"/>
        </w:rPr>
      </w:pPr>
      <w:r w:rsidRPr="00931CB6">
        <w:rPr>
          <w:sz w:val="18"/>
          <w:szCs w:val="18"/>
        </w:rPr>
        <w:t xml:space="preserve">В соответствии с постановлением Правительства Новгородской области от 15.05.2024 № 232 «О внесении изменений в постановление Администрации Новгородской области от 03.04.2006 № 169», Администрация Марёвского муниципального округа </w:t>
      </w:r>
      <w:r w:rsidRPr="00931CB6">
        <w:rPr>
          <w:b/>
          <w:sz w:val="18"/>
          <w:szCs w:val="18"/>
        </w:rPr>
        <w:t>ПОСТАНОВЛЯЕТ: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1. Внести изменения в Положение о накоплении, хранении и использовании в целях гражданской обороны запасов материально-технических, продовольственных, медицинских и иных средств на территории Марёвского муниципального округа, утвержденное постановлением Администрации Марёвского муниципального округа № 476 от 16.11.2023 «Об утверждении Положения о накоплении, хранении и использовании в целях гражданской обороны запасов материально-технических, продовольственных, медицинских и иных средств на территории Марёвского муниципального округа»:</w:t>
      </w:r>
    </w:p>
    <w:p w:rsidR="00931CB6" w:rsidRPr="00931CB6" w:rsidRDefault="00931CB6" w:rsidP="00931CB6">
      <w:pPr>
        <w:spacing w:after="0" w:line="240" w:lineRule="auto"/>
        <w:ind w:left="42" w:right="141" w:firstLine="242"/>
        <w:jc w:val="both"/>
        <w:rPr>
          <w:sz w:val="18"/>
          <w:szCs w:val="18"/>
        </w:rPr>
      </w:pPr>
      <w:r w:rsidRPr="00931CB6">
        <w:rPr>
          <w:sz w:val="18"/>
          <w:szCs w:val="18"/>
        </w:rPr>
        <w:t>1.1. Заменить в п.3 Положения слова «Запасы иных средств включают вещевое имущество,» на слова «Запасы иных средств включают материальные средства»;</w:t>
      </w:r>
    </w:p>
    <w:p w:rsidR="00931CB6" w:rsidRPr="00931CB6" w:rsidRDefault="00931CB6" w:rsidP="00931CB6">
      <w:pPr>
        <w:spacing w:after="0" w:line="240" w:lineRule="auto"/>
        <w:ind w:left="42" w:right="141" w:firstLine="242"/>
        <w:jc w:val="both"/>
        <w:rPr>
          <w:sz w:val="18"/>
          <w:szCs w:val="18"/>
        </w:rPr>
      </w:pPr>
      <w:r w:rsidRPr="00931CB6">
        <w:rPr>
          <w:sz w:val="18"/>
          <w:szCs w:val="18"/>
        </w:rPr>
        <w:t>1.2. Заменить в пп. 2 приложения «Номенклатура и объемы запасов материально-технических, продовольственных, медицинских и иных средств Администрации Марёвского муниципального округа, создаваемых для обеспечения мероприятий гражданской обороны» к Положению слова «Вещевое имущество и предметы первой необходимости» словами «Материальные средства и предметы первой необходимости».</w:t>
      </w:r>
    </w:p>
    <w:p w:rsidR="00931CB6" w:rsidRPr="00931CB6" w:rsidRDefault="00931CB6" w:rsidP="00931CB6">
      <w:pPr>
        <w:spacing w:after="0" w:line="240" w:lineRule="auto"/>
        <w:ind w:left="42" w:right="141" w:firstLine="242"/>
        <w:jc w:val="both"/>
        <w:rPr>
          <w:sz w:val="18"/>
          <w:szCs w:val="18"/>
        </w:rPr>
      </w:pPr>
      <w:r w:rsidRPr="00931CB6">
        <w:rPr>
          <w:sz w:val="18"/>
          <w:szCs w:val="18"/>
        </w:rPr>
        <w:t>2. Постановление вступает в силу со дня его официального опубликования.</w:t>
      </w:r>
    </w:p>
    <w:p w:rsidR="00931CB6" w:rsidRPr="00931CB6" w:rsidRDefault="00931CB6" w:rsidP="00931CB6">
      <w:pPr>
        <w:spacing w:after="0" w:line="240" w:lineRule="auto"/>
        <w:ind w:left="42" w:right="141" w:firstLine="242"/>
        <w:jc w:val="both"/>
        <w:rPr>
          <w:sz w:val="18"/>
          <w:szCs w:val="18"/>
        </w:rPr>
      </w:pPr>
      <w:r w:rsidRPr="00931CB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sz w:val="18"/>
          <w:szCs w:val="18"/>
        </w:rPr>
      </w:pPr>
      <w:r w:rsidRPr="00931CB6">
        <w:rPr>
          <w:b/>
          <w:sz w:val="18"/>
          <w:szCs w:val="18"/>
        </w:rPr>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bCs/>
          <w:sz w:val="18"/>
          <w:szCs w:val="18"/>
        </w:rPr>
      </w:pPr>
      <w:r w:rsidRPr="00931CB6">
        <w:rPr>
          <w:b/>
          <w:bCs/>
          <w:sz w:val="18"/>
          <w:szCs w:val="18"/>
        </w:rPr>
        <w:t>АДМИНИСТРАЦИЯ</w:t>
      </w:r>
    </w:p>
    <w:p w:rsidR="00931CB6" w:rsidRPr="00931CB6" w:rsidRDefault="00931CB6" w:rsidP="00931CB6">
      <w:pPr>
        <w:spacing w:after="0" w:line="240" w:lineRule="auto"/>
        <w:ind w:left="42" w:right="141"/>
        <w:jc w:val="center"/>
        <w:rPr>
          <w:b/>
          <w:bCs/>
          <w:sz w:val="18"/>
          <w:szCs w:val="18"/>
        </w:rPr>
      </w:pPr>
      <w:r w:rsidRPr="00931CB6">
        <w:rPr>
          <w:b/>
          <w:bCs/>
          <w:sz w:val="18"/>
          <w:szCs w:val="18"/>
        </w:rPr>
        <w:t>МАРЁВСКОГО МУНИЦИПАЛЬНОГО ОКРУГА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П О С Т А Н О В Л Е Н И Е</w:t>
      </w:r>
    </w:p>
    <w:p w:rsidR="00931CB6" w:rsidRPr="00931CB6" w:rsidRDefault="00931CB6" w:rsidP="00931CB6">
      <w:pPr>
        <w:spacing w:after="0" w:line="240" w:lineRule="auto"/>
        <w:ind w:left="42" w:right="141"/>
        <w:jc w:val="center"/>
        <w:rPr>
          <w:sz w:val="18"/>
          <w:szCs w:val="18"/>
        </w:rPr>
      </w:pPr>
      <w:r w:rsidRPr="00931CB6">
        <w:rPr>
          <w:sz w:val="18"/>
          <w:szCs w:val="18"/>
        </w:rPr>
        <w:t>16.09.2024    № 321</w:t>
      </w: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 xml:space="preserve">О проведении аукциона </w:t>
      </w:r>
      <w:r w:rsidRPr="00931CB6">
        <w:rPr>
          <w:b/>
          <w:bCs/>
          <w:sz w:val="18"/>
          <w:szCs w:val="18"/>
        </w:rPr>
        <w:t>на право заключения договора аренды земельного участка</w:t>
      </w:r>
    </w:p>
    <w:p w:rsidR="00931CB6" w:rsidRPr="00931CB6" w:rsidRDefault="00931CB6" w:rsidP="00931CB6">
      <w:pPr>
        <w:spacing w:after="0" w:line="240" w:lineRule="auto"/>
        <w:ind w:left="42" w:right="141"/>
        <w:rPr>
          <w:b/>
          <w:sz w:val="18"/>
          <w:szCs w:val="18"/>
        </w:rPr>
      </w:pPr>
    </w:p>
    <w:p w:rsidR="00931CB6" w:rsidRPr="00931CB6" w:rsidRDefault="00931CB6" w:rsidP="00931CB6">
      <w:pPr>
        <w:widowControl w:val="0"/>
        <w:spacing w:after="0" w:line="240" w:lineRule="auto"/>
        <w:ind w:left="40" w:right="142" w:firstLine="244"/>
        <w:jc w:val="both"/>
        <w:rPr>
          <w:b/>
          <w:sz w:val="18"/>
          <w:szCs w:val="18"/>
        </w:rPr>
      </w:pPr>
      <w:r w:rsidRPr="00931CB6">
        <w:rPr>
          <w:sz w:val="18"/>
          <w:szCs w:val="18"/>
        </w:rPr>
        <w:t xml:space="preserve">В соответствии со статьями 39.11, 39.12, 39.13 Земельного кодекса Российской Федерации, на основании поступивших заявлений заинтересованных лиц о предоставлении земельных участков в аренду, Администрация Марёвского муниципального округа </w:t>
      </w:r>
      <w:r w:rsidRPr="00931CB6">
        <w:rPr>
          <w:b/>
          <w:sz w:val="18"/>
          <w:szCs w:val="18"/>
        </w:rPr>
        <w:t>ПОСТАНОВЛЯЕТ:</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1. Организовать и провести, открытый по составу участников и по форме подачи предложений, аукцион в электронной форме на право заключения договора аренды на: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1- земельный участок с кадастровым номером 53:09:0021401:185, площадью 5787 кв.м., расположенный по адресу: Новгородская область, Марёвский муниципальный округ, д. Седловщина, ул. Новгородская, земельный участок 61, категория земель – земли населённых пунктов, вид разрешенного использования – строительная промышленность, срок заключения договора аренды – 49 (сорок девять) лет.</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2- земельный участок с кадастровым номером 53:09:0010105:159, площадью 190 кв.м., расположенный по адресу: Новгородская область, Марёвский муниципальный округ, с. Марёво, ул. Советов, земельный участок 64Б, категория земель – земли населённых пунктов, вид разрешенного использования – объекты торговли, срок заключения договора аренды – 49 (сорок девять) лет.</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2.    Установить:</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2.1. В качестве продавца - Администрацию Марёвского муниципального округа;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931CB6" w:rsidRPr="00931CB6" w:rsidRDefault="00931CB6" w:rsidP="00931CB6">
      <w:pPr>
        <w:widowControl w:val="0"/>
        <w:spacing w:after="0" w:line="240" w:lineRule="auto"/>
        <w:ind w:left="40" w:right="142" w:firstLine="244"/>
        <w:jc w:val="both"/>
        <w:rPr>
          <w:sz w:val="18"/>
          <w:szCs w:val="18"/>
          <w:lang w:val="x-none"/>
        </w:rPr>
      </w:pPr>
      <w:r w:rsidRPr="00931CB6">
        <w:rPr>
          <w:sz w:val="18"/>
          <w:szCs w:val="18"/>
          <w:lang w:val="x-none"/>
        </w:rPr>
        <w:t>2.3. Место проведения аукциона: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lang w:val="x-none"/>
        </w:rPr>
        <w:t>Наименование: Акционерное общество «Сбербанк - Автоматизированная система торгов» (АО «Сбербанк - АСТ»), ОГРН: 1027707000441</w:t>
      </w:r>
      <w:r w:rsidRPr="00931CB6">
        <w:rPr>
          <w:sz w:val="18"/>
          <w:szCs w:val="18"/>
        </w:rPr>
        <w:t>.</w:t>
      </w:r>
    </w:p>
    <w:p w:rsidR="00931CB6" w:rsidRPr="00931CB6" w:rsidRDefault="00931CB6" w:rsidP="00931CB6">
      <w:pPr>
        <w:widowControl w:val="0"/>
        <w:spacing w:after="0" w:line="240" w:lineRule="auto"/>
        <w:ind w:left="40" w:right="142" w:firstLine="244"/>
        <w:jc w:val="both"/>
        <w:rPr>
          <w:sz w:val="18"/>
          <w:szCs w:val="18"/>
          <w:lang w:val="x-none"/>
        </w:rPr>
      </w:pPr>
      <w:r w:rsidRPr="00931CB6">
        <w:rPr>
          <w:sz w:val="18"/>
          <w:szCs w:val="18"/>
          <w:lang w:val="x-none"/>
        </w:rPr>
        <w:t>Адрес место нахождения: 119435, г. Москва, Большой Саввинский переулок, д. 12, стр. 9, эт. 1, пом. I, комн. 2.</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lang w:val="x-none"/>
        </w:rPr>
        <w:t xml:space="preserve">Почтовый адрес: 119435, г. Москва, Большой Саввинский переулок, дом 12, стр. 9. Адрес сайта: </w:t>
      </w:r>
      <w:hyperlink r:id="rId46" w:history="1">
        <w:r w:rsidRPr="00931CB6">
          <w:rPr>
            <w:color w:val="0563C1"/>
            <w:sz w:val="18"/>
            <w:szCs w:val="18"/>
            <w:u w:val="single"/>
            <w:lang w:val="x-none"/>
          </w:rPr>
          <w:t>http://utp.sberbank-ast.ru</w:t>
        </w:r>
      </w:hyperlink>
      <w:r w:rsidRPr="00931CB6">
        <w:rPr>
          <w:sz w:val="18"/>
          <w:szCs w:val="18"/>
          <w:u w:val="single"/>
        </w:rPr>
        <w:t>.</w:t>
      </w:r>
    </w:p>
    <w:p w:rsidR="00931CB6" w:rsidRPr="00931CB6" w:rsidRDefault="00931CB6" w:rsidP="00931CB6">
      <w:pPr>
        <w:widowControl w:val="0"/>
        <w:spacing w:after="0" w:line="240" w:lineRule="auto"/>
        <w:ind w:left="40" w:right="142" w:firstLine="244"/>
        <w:jc w:val="both"/>
        <w:rPr>
          <w:sz w:val="18"/>
          <w:szCs w:val="18"/>
        </w:rPr>
      </w:pPr>
      <w:r w:rsidRPr="00931CB6">
        <w:rPr>
          <w:noProof/>
          <w:sz w:val="18"/>
          <w:szCs w:val="18"/>
          <w:lang w:eastAsia="ru-RU"/>
        </w:rPr>
        <mc:AlternateContent>
          <mc:Choice Requires="wps">
            <w:drawing>
              <wp:anchor distT="0" distB="0" distL="114300" distR="114300" simplePos="0" relativeHeight="251658240" behindDoc="0" locked="0" layoutInCell="1" allowOverlap="1">
                <wp:simplePos x="0" y="0"/>
                <wp:positionH relativeFrom="page">
                  <wp:posOffset>2503170</wp:posOffset>
                </wp:positionH>
                <wp:positionV relativeFrom="paragraph">
                  <wp:posOffset>158750</wp:posOffset>
                </wp:positionV>
                <wp:extent cx="42545" cy="7620"/>
                <wp:effectExtent l="0" t="0" r="0" b="19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3D69D" id="Прямоугольник 5" o:spid="_x0000_s1026" style="position:absolute;margin-left:197.1pt;margin-top:12.5pt;width:3.35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" fillcolor="blue" stroked="f">
                <w10:wrap anchorx="page"/>
              </v:rect>
            </w:pict>
          </mc:Fallback>
        </mc:AlternateContent>
      </w:r>
      <w:r w:rsidRPr="00931CB6">
        <w:rPr>
          <w:sz w:val="18"/>
          <w:szCs w:val="18"/>
          <w:lang w:val="x-none"/>
        </w:rPr>
        <w:t>Адрес электронной почты: i</w:t>
      </w:r>
      <w:hyperlink r:id="rId47" w:history="1">
        <w:r w:rsidRPr="00931CB6">
          <w:rPr>
            <w:color w:val="0563C1"/>
            <w:sz w:val="18"/>
            <w:szCs w:val="18"/>
            <w:u w:val="single"/>
            <w:lang w:val="x-none"/>
          </w:rPr>
          <w:t>nfo@sberbank-ast.ru</w:t>
        </w:r>
      </w:hyperlink>
      <w:r w:rsidRPr="00931CB6">
        <w:rPr>
          <w:sz w:val="18"/>
          <w:szCs w:val="18"/>
        </w:rPr>
        <w:t>.</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lang w:val="x-none"/>
        </w:rPr>
        <w:t>Телефон: служба поддержки оператора электронной площадки АО «Сбербанк-АСТ»: +7 (495) 787- 29-97, +7 (495) 787-29-99, +7 (495) 539-59-21, доб. «29»</w:t>
      </w:r>
      <w:r w:rsidRPr="00931CB6">
        <w:rPr>
          <w:sz w:val="18"/>
          <w:szCs w:val="18"/>
        </w:rPr>
        <w:t>;</w:t>
      </w:r>
    </w:p>
    <w:p w:rsidR="00931CB6" w:rsidRPr="00931CB6" w:rsidRDefault="00931CB6" w:rsidP="00931CB6">
      <w:pPr>
        <w:widowControl w:val="0"/>
        <w:spacing w:after="0" w:line="240" w:lineRule="auto"/>
        <w:ind w:left="40" w:right="142" w:firstLine="244"/>
        <w:jc w:val="both"/>
        <w:rPr>
          <w:sz w:val="18"/>
          <w:szCs w:val="18"/>
          <w:lang w:val="x-none"/>
        </w:rPr>
      </w:pPr>
      <w:r w:rsidRPr="00931CB6">
        <w:rPr>
          <w:sz w:val="18"/>
          <w:szCs w:val="18"/>
          <w:lang w:val="x-none"/>
        </w:rPr>
        <w:t xml:space="preserve">2.4.  Дата и время проведения аукциона – </w:t>
      </w:r>
      <w:r w:rsidRPr="00931CB6">
        <w:rPr>
          <w:sz w:val="18"/>
          <w:szCs w:val="18"/>
        </w:rPr>
        <w:t>22</w:t>
      </w:r>
      <w:r w:rsidRPr="00931CB6">
        <w:rPr>
          <w:sz w:val="18"/>
          <w:szCs w:val="18"/>
          <w:lang w:val="x-none"/>
        </w:rPr>
        <w:t xml:space="preserve"> </w:t>
      </w:r>
      <w:r w:rsidRPr="00931CB6">
        <w:rPr>
          <w:sz w:val="18"/>
          <w:szCs w:val="18"/>
        </w:rPr>
        <w:t>октября</w:t>
      </w:r>
      <w:r w:rsidRPr="00931CB6">
        <w:rPr>
          <w:sz w:val="18"/>
          <w:szCs w:val="18"/>
          <w:lang w:val="x-none"/>
        </w:rPr>
        <w:t xml:space="preserve"> 202</w:t>
      </w:r>
      <w:r w:rsidRPr="00931CB6">
        <w:rPr>
          <w:sz w:val="18"/>
          <w:szCs w:val="18"/>
        </w:rPr>
        <w:t>4</w:t>
      </w:r>
      <w:r w:rsidRPr="00931CB6">
        <w:rPr>
          <w:sz w:val="18"/>
          <w:szCs w:val="18"/>
          <w:lang w:val="x-none"/>
        </w:rPr>
        <w:t xml:space="preserve"> года в 10 часов;</w:t>
      </w:r>
    </w:p>
    <w:p w:rsidR="00931CB6" w:rsidRPr="00931CB6" w:rsidRDefault="00931CB6" w:rsidP="00931CB6">
      <w:pPr>
        <w:widowControl w:val="0"/>
        <w:spacing w:after="0" w:line="240" w:lineRule="auto"/>
        <w:ind w:left="40" w:right="142" w:firstLine="244"/>
        <w:jc w:val="both"/>
        <w:rPr>
          <w:sz w:val="18"/>
          <w:szCs w:val="18"/>
          <w:lang w:val="x-none"/>
        </w:rPr>
      </w:pPr>
      <w:r w:rsidRPr="00931CB6">
        <w:rPr>
          <w:sz w:val="18"/>
          <w:szCs w:val="18"/>
          <w:lang w:val="x-none"/>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 </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1 – 14797 рублей 11 копеек (четырнадцать тысяч семьсот девяносто семь рублей 11 копеек);</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2 – 5040 рублей 34 копейки (пять тысяч сорок рублей 34 копейки).</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xml:space="preserve">2.6. Размер задатка в размере 20 процентов от начальной цены предмета аукциона (ежегодного размера арендной платы): </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1 – 2959 рублей 42 копейки (две тысячи девятьсот пятьдесят девять рублей 42 копейки);</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2 – 1008 рублей 07 копеек (одна тысяча восемь рублей 07 копеек).</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xml:space="preserve">2.7. Шаг аукциона в размере 3 процента от начальной цены предмета аукциона: </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1 –443 рубля 91 копейка (четыреста сорок три рубля 91 копейка);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ЛОТ № 2 – 151 рубль 21 копейка (сто пятьдесят один рубль 21 копейка).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xml:space="preserve">Задатки вносятся на следующие реквизиты: </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Получатель платежа: АО «Сбербанк-АСТ».</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Реквизиты банковского счета: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ПОЛУЧАТЕЛЬ:</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Наименование: АО"Сбербанк-АСТ", ИНН: 7707308480;</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КПП: 770401001;</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Расчетный счет: 40702810300020038047;</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xml:space="preserve"> БАНК ПОЛУЧАТЕЛЯ:</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Наименование банка: ПАО "СБЕРБАНК РОССИИ" Г. МОСКВА  ,       БИК: 044525225;</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Корреспондентский счет: 30101810400000000225;</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Назначение платежа: «Перечисление денежных средств в качестве задатка (депозита) по процедуре, НДС не облагается»;</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2.8. Заявки на участие в аукционе принимаются с 17.09.2024 по 16.10.2024.</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 xml:space="preserve">Заявка должна быть подана в электронной форме на электронной площадке </w:t>
      </w:r>
      <w:hyperlink r:id="rId48" w:history="1">
        <w:r w:rsidRPr="00931CB6">
          <w:rPr>
            <w:color w:val="0563C1"/>
            <w:sz w:val="18"/>
            <w:szCs w:val="18"/>
            <w:u w:val="single"/>
          </w:rPr>
          <w:t>http://utp.sberbank-ast.ru/AP</w:t>
        </w:r>
      </w:hyperlink>
      <w:r w:rsidRPr="00931CB6">
        <w:rPr>
          <w:sz w:val="18"/>
          <w:szCs w:val="18"/>
        </w:rPr>
        <w:t xml:space="preserve"> Торговая секция "Приватизация, аренда и продажа прав" в соответствии с приложением к Аукционной документации и Регламентом электронной площадки АО «Сбербанк-АСТ»;</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2.9. Дата определения участников аукциона 18.10.2024 года, путем рассмотрения поступивших заявок и оформления соответствующего протокола.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3.  Утвердить прилагаемый текст информационного сообщения о проведении аукциона.</w:t>
      </w:r>
    </w:p>
    <w:p w:rsidR="00931CB6" w:rsidRPr="00931CB6" w:rsidRDefault="00931CB6" w:rsidP="00931CB6">
      <w:pPr>
        <w:widowControl w:val="0"/>
        <w:spacing w:after="0" w:line="240" w:lineRule="auto"/>
        <w:ind w:left="40" w:right="142" w:firstLine="244"/>
        <w:jc w:val="both"/>
        <w:rPr>
          <w:sz w:val="18"/>
          <w:szCs w:val="18"/>
        </w:rPr>
      </w:pPr>
      <w:r w:rsidRPr="00931CB6">
        <w:rPr>
          <w:sz w:val="18"/>
          <w:szCs w:val="18"/>
        </w:rPr>
        <w:t>4. Извещение о проведении аукциона подлежит опубликованию в муниципальной газете «Марёвский вестник» на официальном сайте Российской Федерации для размещения информации о проведении торгов http</w:t>
      </w:r>
      <w:r w:rsidRPr="00931CB6">
        <w:rPr>
          <w:sz w:val="18"/>
          <w:szCs w:val="18"/>
          <w:lang w:val="en-US"/>
        </w:rPr>
        <w:t>s</w:t>
      </w:r>
      <w:r w:rsidRPr="00931CB6">
        <w:rPr>
          <w:sz w:val="18"/>
          <w:szCs w:val="18"/>
        </w:rPr>
        <w:t>://www.torgi.gov.ru/, на официальном сайте Администрации Марёвского муниципального округа http</w:t>
      </w:r>
      <w:r w:rsidRPr="00931CB6">
        <w:rPr>
          <w:sz w:val="18"/>
          <w:szCs w:val="18"/>
          <w:lang w:val="en-US"/>
        </w:rPr>
        <w:t>s</w:t>
      </w:r>
      <w:r w:rsidRPr="00931CB6">
        <w:rPr>
          <w:sz w:val="18"/>
          <w:szCs w:val="18"/>
        </w:rPr>
        <w:t>://www.</w:t>
      </w:r>
      <w:r w:rsidRPr="00931CB6">
        <w:rPr>
          <w:sz w:val="18"/>
          <w:szCs w:val="18"/>
          <w:lang w:val="en-US"/>
        </w:rPr>
        <w:t>marevoadm</w:t>
      </w:r>
      <w:r w:rsidRPr="00931CB6">
        <w:rPr>
          <w:sz w:val="18"/>
          <w:szCs w:val="18"/>
        </w:rPr>
        <w:t>.ru/, на электронной площадке http</w:t>
      </w:r>
      <w:r w:rsidRPr="00931CB6">
        <w:rPr>
          <w:sz w:val="18"/>
          <w:szCs w:val="18"/>
          <w:lang w:val="en-US"/>
        </w:rPr>
        <w:t>s</w:t>
      </w:r>
      <w:r w:rsidRPr="00931CB6">
        <w:rPr>
          <w:sz w:val="18"/>
          <w:szCs w:val="18"/>
        </w:rPr>
        <w:t>://utp.sberbank-ast.ru/AP.</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b/>
          <w:sz w:val="18"/>
          <w:szCs w:val="18"/>
        </w:rPr>
      </w:pPr>
      <w:r w:rsidRPr="00931CB6">
        <w:rPr>
          <w:b/>
          <w:sz w:val="18"/>
          <w:szCs w:val="18"/>
        </w:rPr>
        <w:lastRenderedPageBreak/>
        <w:t>Глава муниципального округа     С.И. Горкин</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УТВЕРЖДЕНО</w:t>
      </w:r>
    </w:p>
    <w:p w:rsidR="00931CB6" w:rsidRPr="00931CB6" w:rsidRDefault="00931CB6" w:rsidP="00931CB6">
      <w:pPr>
        <w:spacing w:after="0" w:line="240" w:lineRule="auto"/>
        <w:ind w:left="5954" w:right="141"/>
        <w:jc w:val="center"/>
        <w:rPr>
          <w:sz w:val="18"/>
          <w:szCs w:val="18"/>
        </w:rPr>
      </w:pPr>
      <w:r w:rsidRPr="00931CB6">
        <w:rPr>
          <w:sz w:val="18"/>
          <w:szCs w:val="18"/>
        </w:rPr>
        <w:t>постановлением Администрации</w:t>
      </w:r>
    </w:p>
    <w:p w:rsidR="00931CB6" w:rsidRPr="00931CB6" w:rsidRDefault="00931CB6" w:rsidP="00931CB6">
      <w:pPr>
        <w:spacing w:after="0" w:line="240" w:lineRule="auto"/>
        <w:ind w:left="5954" w:right="141"/>
        <w:jc w:val="center"/>
        <w:rPr>
          <w:sz w:val="18"/>
          <w:szCs w:val="18"/>
        </w:rPr>
      </w:pPr>
      <w:r w:rsidRPr="00931CB6">
        <w:rPr>
          <w:sz w:val="18"/>
          <w:szCs w:val="18"/>
        </w:rPr>
        <w:t>муниципального округа</w:t>
      </w:r>
    </w:p>
    <w:p w:rsidR="00931CB6" w:rsidRPr="00931CB6" w:rsidRDefault="00931CB6" w:rsidP="00931CB6">
      <w:pPr>
        <w:spacing w:after="0" w:line="240" w:lineRule="auto"/>
        <w:ind w:left="5954" w:right="141"/>
        <w:jc w:val="center"/>
        <w:rPr>
          <w:sz w:val="18"/>
          <w:szCs w:val="18"/>
        </w:rPr>
      </w:pPr>
      <w:r w:rsidRPr="00931CB6">
        <w:rPr>
          <w:sz w:val="18"/>
          <w:szCs w:val="18"/>
        </w:rPr>
        <w:t>от  16.09.2024  №321</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ИЗВЕЩЕНИЕ</w:t>
      </w:r>
    </w:p>
    <w:p w:rsidR="00931CB6" w:rsidRPr="00931CB6" w:rsidRDefault="00931CB6" w:rsidP="00931CB6">
      <w:pPr>
        <w:spacing w:after="0" w:line="240" w:lineRule="auto"/>
        <w:ind w:left="42" w:right="141"/>
        <w:jc w:val="center"/>
        <w:rPr>
          <w:sz w:val="18"/>
          <w:szCs w:val="18"/>
        </w:rPr>
      </w:pPr>
      <w:r w:rsidRPr="00931CB6">
        <w:rPr>
          <w:sz w:val="18"/>
          <w:szCs w:val="18"/>
        </w:rPr>
        <w:t>о проведении открытого аукциона в электронной форме на право заключения договора аренды земельного участка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sz w:val="18"/>
          <w:szCs w:val="18"/>
        </w:rPr>
      </w:pPr>
      <w:r w:rsidRPr="00931CB6">
        <w:rPr>
          <w:sz w:val="18"/>
          <w:szCs w:val="18"/>
        </w:rPr>
        <w:t>Администрация Марёвского муниципального округа объявляет о проведении аукциона в электронной форме (на электронной торговой площадке АО «Сбербанк-АСТ», на право заключения договора аренды земельного участка, открытого по составу участников и по форме подачи предложений о размере ежегодной арендной платы за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Организатором аукциона является Администрация Марёвского муниципального округа (175350, Новгородская область, с. Марёво, ул. Советов, д.27. (контактный телефон (81663) 21365), </w:t>
      </w:r>
      <w:hyperlink r:id="rId49" w:history="1">
        <w:r w:rsidRPr="00931CB6">
          <w:rPr>
            <w:color w:val="0563C1"/>
            <w:sz w:val="18"/>
            <w:szCs w:val="18"/>
            <w:u w:val="single"/>
          </w:rPr>
          <w:t>http</w:t>
        </w:r>
        <w:r w:rsidRPr="00931CB6">
          <w:rPr>
            <w:color w:val="0563C1"/>
            <w:sz w:val="18"/>
            <w:szCs w:val="18"/>
            <w:u w:val="single"/>
            <w:lang w:val="en-US"/>
          </w:rPr>
          <w:t>s</w:t>
        </w:r>
        <w:r w:rsidRPr="00931CB6">
          <w:rPr>
            <w:color w:val="0563C1"/>
            <w:sz w:val="18"/>
            <w:szCs w:val="18"/>
            <w:u w:val="single"/>
          </w:rPr>
          <w:t>://www.</w:t>
        </w:r>
        <w:r w:rsidRPr="00931CB6">
          <w:rPr>
            <w:color w:val="0563C1"/>
            <w:sz w:val="18"/>
            <w:szCs w:val="18"/>
            <w:u w:val="single"/>
            <w:lang w:val="en-US"/>
          </w:rPr>
          <w:t>marevoadm</w:t>
        </w:r>
        <w:r w:rsidRPr="00931CB6">
          <w:rPr>
            <w:color w:val="0563C1"/>
            <w:sz w:val="18"/>
            <w:szCs w:val="18"/>
            <w:u w:val="single"/>
          </w:rPr>
          <w:t>.ru/</w:t>
        </w:r>
      </w:hyperlink>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Решение о проведении аукциона принято Администрацией Марёвского муниципального округа на основании постановления от </w:t>
      </w:r>
      <w:bookmarkStart w:id="8" w:name="дата3"/>
      <w:bookmarkEnd w:id="8"/>
      <w:r w:rsidRPr="00931CB6">
        <w:rPr>
          <w:sz w:val="18"/>
          <w:szCs w:val="18"/>
        </w:rPr>
        <w:t xml:space="preserve"> № </w:t>
      </w:r>
      <w:bookmarkStart w:id="9" w:name="номер3"/>
      <w:bookmarkEnd w:id="9"/>
      <w:r w:rsidRPr="00931CB6">
        <w:rPr>
          <w:sz w:val="18"/>
          <w:szCs w:val="18"/>
        </w:rPr>
        <w:t xml:space="preserve"> «О проведении аукциона на право заключения договора аренды земельного участка».</w:t>
      </w:r>
    </w:p>
    <w:p w:rsidR="00931CB6" w:rsidRPr="00931CB6" w:rsidRDefault="00931CB6" w:rsidP="00931CB6">
      <w:pPr>
        <w:spacing w:after="0" w:line="240" w:lineRule="auto"/>
        <w:ind w:left="42" w:right="141" w:firstLine="242"/>
        <w:jc w:val="both"/>
        <w:rPr>
          <w:b/>
          <w:sz w:val="18"/>
          <w:szCs w:val="18"/>
        </w:rPr>
      </w:pPr>
      <w:r w:rsidRPr="00931CB6">
        <w:rPr>
          <w:b/>
          <w:sz w:val="18"/>
          <w:szCs w:val="18"/>
        </w:rPr>
        <w:t>Предмет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ЛОТ № 1- земельный участок с кадастровым номером 53:09:0021401:185, площадью 5787 кв.м., расположенный по адресу: Новгородская область, Марёвский муниципальный округ, д. Седловщина, ул. Новгородская, категория земель – земли населённых пунктов, вид разрешенного использования – строительная промышленность, срок заключения договора аренды – 49 (сорок девять) лет.</w:t>
      </w:r>
    </w:p>
    <w:p w:rsidR="00931CB6" w:rsidRPr="00931CB6" w:rsidRDefault="00931CB6" w:rsidP="00931CB6">
      <w:pPr>
        <w:spacing w:after="0" w:line="240" w:lineRule="auto"/>
        <w:ind w:left="42" w:right="141" w:firstLine="242"/>
        <w:jc w:val="both"/>
        <w:rPr>
          <w:sz w:val="18"/>
          <w:szCs w:val="18"/>
        </w:rPr>
      </w:pPr>
      <w:r w:rsidRPr="00931CB6">
        <w:rPr>
          <w:sz w:val="18"/>
          <w:szCs w:val="18"/>
        </w:rPr>
        <w:t>ЛОТ № 2- земельный участок с кадастровым номером 53:09:0010105:159, площадью 190 кв.м., расположенный по адресу: Новгородская область, Марёвский муниципальный округ, с. Марёво, ул. Советов, земельный участок 64Б, категория земель – земли населённых пунктов, вид разрешенного использования – объекты торговли, срок заключения договора аренды – 49 (сорок девять) лет.</w:t>
      </w:r>
    </w:p>
    <w:p w:rsidR="00931CB6" w:rsidRPr="00931CB6" w:rsidRDefault="00931CB6" w:rsidP="00931CB6">
      <w:pPr>
        <w:spacing w:after="0" w:line="240" w:lineRule="auto"/>
        <w:ind w:left="42" w:right="141" w:firstLine="242"/>
        <w:jc w:val="both"/>
        <w:rPr>
          <w:b/>
          <w:sz w:val="18"/>
          <w:szCs w:val="18"/>
        </w:rPr>
      </w:pPr>
      <w:r w:rsidRPr="00931CB6">
        <w:rPr>
          <w:b/>
          <w:sz w:val="18"/>
          <w:szCs w:val="18"/>
        </w:rPr>
        <w:t>Начальная цена, шаг и задаток для участия в аукционе.</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1.</w:t>
      </w:r>
      <w:r w:rsidRPr="00931CB6">
        <w:rPr>
          <w:sz w:val="18"/>
          <w:szCs w:val="18"/>
          <w:lang w:val="x-none"/>
        </w:rPr>
        <w:t xml:space="preserve">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w:t>
      </w:r>
    </w:p>
    <w:p w:rsidR="00931CB6" w:rsidRPr="00931CB6" w:rsidRDefault="00931CB6" w:rsidP="00931CB6">
      <w:pPr>
        <w:spacing w:after="0" w:line="240" w:lineRule="auto"/>
        <w:ind w:left="42" w:right="141" w:firstLine="242"/>
        <w:jc w:val="both"/>
        <w:rPr>
          <w:sz w:val="18"/>
          <w:szCs w:val="18"/>
        </w:rPr>
      </w:pPr>
      <w:r w:rsidRPr="00931CB6">
        <w:rPr>
          <w:sz w:val="18"/>
          <w:szCs w:val="18"/>
        </w:rPr>
        <w:t>ЛОТ № 1 – 14797 рублей 11 копеек (четырнадцать тысяч семьсот девяносто семь рублей 11 копеек);</w:t>
      </w:r>
    </w:p>
    <w:p w:rsidR="00931CB6" w:rsidRPr="00931CB6" w:rsidRDefault="00931CB6" w:rsidP="00931CB6">
      <w:pPr>
        <w:spacing w:after="0" w:line="240" w:lineRule="auto"/>
        <w:ind w:left="42" w:right="141" w:firstLine="242"/>
        <w:jc w:val="both"/>
        <w:rPr>
          <w:sz w:val="18"/>
          <w:szCs w:val="18"/>
        </w:rPr>
      </w:pPr>
      <w:r w:rsidRPr="00931CB6">
        <w:rPr>
          <w:sz w:val="18"/>
          <w:szCs w:val="18"/>
        </w:rPr>
        <w:t>ЛОТ № 2 – 5040 рублей 34 копейки (пять тысяч сорок рублей 34 копейки).</w:t>
      </w:r>
    </w:p>
    <w:p w:rsidR="00931CB6" w:rsidRPr="00931CB6" w:rsidRDefault="00931CB6" w:rsidP="00931CB6">
      <w:pPr>
        <w:spacing w:after="0" w:line="240" w:lineRule="auto"/>
        <w:ind w:left="42" w:right="141" w:firstLine="242"/>
        <w:jc w:val="both"/>
        <w:rPr>
          <w:sz w:val="18"/>
          <w:szCs w:val="18"/>
        </w:rPr>
      </w:pPr>
      <w:r w:rsidRPr="00931CB6">
        <w:rPr>
          <w:sz w:val="18"/>
          <w:szCs w:val="18"/>
        </w:rPr>
        <w:t>2. Размер задатка в размере 20 процентов от начальной цены предмета аукциона (ежегодного размера арендной 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ЛОТ № 1 – 2959 рублей 42 копейки (две тысячи девятьсот пятьдесят девять рублей 42 копейки);</w:t>
      </w:r>
    </w:p>
    <w:p w:rsidR="00931CB6" w:rsidRPr="00931CB6" w:rsidRDefault="00931CB6" w:rsidP="00931CB6">
      <w:pPr>
        <w:spacing w:after="0" w:line="240" w:lineRule="auto"/>
        <w:ind w:left="42" w:right="141" w:firstLine="242"/>
        <w:jc w:val="both"/>
        <w:rPr>
          <w:sz w:val="18"/>
          <w:szCs w:val="18"/>
        </w:rPr>
      </w:pPr>
      <w:r w:rsidRPr="00931CB6">
        <w:rPr>
          <w:sz w:val="18"/>
          <w:szCs w:val="18"/>
        </w:rPr>
        <w:t>ЛОТ № 2 – 1008 рублей 07 копеек (одна тысяча восемь рублей 07 копеек).</w:t>
      </w:r>
    </w:p>
    <w:p w:rsidR="00931CB6" w:rsidRPr="00931CB6" w:rsidRDefault="00931CB6" w:rsidP="00931CB6">
      <w:pPr>
        <w:spacing w:after="0" w:line="240" w:lineRule="auto"/>
        <w:ind w:left="42" w:right="141" w:firstLine="242"/>
        <w:jc w:val="both"/>
        <w:rPr>
          <w:sz w:val="18"/>
          <w:szCs w:val="18"/>
        </w:rPr>
      </w:pPr>
      <w:r w:rsidRPr="00931CB6">
        <w:rPr>
          <w:sz w:val="18"/>
          <w:szCs w:val="18"/>
        </w:rPr>
        <w:t>3. Шаг аукциона в размере 3 процента от начальной цены предмета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ЛОТ № 1 – 443 рубля 91 копейка (четыреста сорок три рубля 91 копейка);</w:t>
      </w:r>
    </w:p>
    <w:p w:rsidR="00931CB6" w:rsidRPr="00931CB6" w:rsidRDefault="00931CB6" w:rsidP="00931CB6">
      <w:pPr>
        <w:spacing w:after="0" w:line="240" w:lineRule="auto"/>
        <w:ind w:left="42" w:right="141" w:firstLine="242"/>
        <w:jc w:val="both"/>
        <w:rPr>
          <w:sz w:val="18"/>
          <w:szCs w:val="18"/>
        </w:rPr>
      </w:pPr>
      <w:r w:rsidRPr="00931CB6">
        <w:rPr>
          <w:sz w:val="18"/>
          <w:szCs w:val="18"/>
        </w:rPr>
        <w:t>ЛОТ № 2 – 151 рубль 21 копейка (сто пятьдесят один рубль 21 копейка).</w:t>
      </w:r>
    </w:p>
    <w:p w:rsidR="00931CB6" w:rsidRPr="00931CB6" w:rsidRDefault="00931CB6" w:rsidP="00931CB6">
      <w:pPr>
        <w:spacing w:after="0" w:line="240" w:lineRule="auto"/>
        <w:ind w:left="42" w:right="141" w:firstLine="242"/>
        <w:jc w:val="both"/>
        <w:rPr>
          <w:b/>
          <w:sz w:val="18"/>
          <w:szCs w:val="18"/>
        </w:rPr>
      </w:pPr>
      <w:r w:rsidRPr="00931CB6">
        <w:rPr>
          <w:b/>
          <w:sz w:val="18"/>
          <w:szCs w:val="18"/>
        </w:rPr>
        <w:t>Организация аукциона.</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1.Основные термины и определения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Продавец – Администрация Марёвского муниципального округа Новгородской области.</w:t>
      </w:r>
    </w:p>
    <w:p w:rsidR="00931CB6" w:rsidRPr="00931CB6" w:rsidRDefault="00931CB6" w:rsidP="00931CB6">
      <w:pPr>
        <w:spacing w:after="0" w:line="240" w:lineRule="auto"/>
        <w:ind w:left="42" w:right="141" w:firstLine="242"/>
        <w:jc w:val="both"/>
        <w:rPr>
          <w:sz w:val="18"/>
          <w:szCs w:val="18"/>
        </w:rPr>
      </w:pPr>
      <w:r w:rsidRPr="00931CB6">
        <w:rPr>
          <w:sz w:val="18"/>
          <w:szCs w:val="18"/>
        </w:rPr>
        <w:t>Оператор электронной площадки (Организатор) – юридическое лицо, владеющее сайтом в информационно-телекоммуникационной сети «Интернет» – АО «Сбербанк-АСТ».</w:t>
      </w:r>
    </w:p>
    <w:p w:rsidR="00931CB6" w:rsidRPr="00931CB6" w:rsidRDefault="00931CB6" w:rsidP="00931CB6">
      <w:pPr>
        <w:spacing w:after="0" w:line="240" w:lineRule="auto"/>
        <w:ind w:left="42" w:right="141" w:firstLine="242"/>
        <w:jc w:val="both"/>
        <w:rPr>
          <w:sz w:val="18"/>
          <w:szCs w:val="18"/>
        </w:rPr>
      </w:pPr>
      <w:r w:rsidRPr="00931CB6">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931CB6" w:rsidRPr="00931CB6" w:rsidRDefault="00931CB6" w:rsidP="00931CB6">
      <w:pPr>
        <w:spacing w:after="0" w:line="240" w:lineRule="auto"/>
        <w:ind w:left="42" w:right="141" w:firstLine="242"/>
        <w:jc w:val="both"/>
        <w:rPr>
          <w:sz w:val="18"/>
          <w:szCs w:val="18"/>
        </w:rPr>
      </w:pPr>
      <w:r w:rsidRPr="00931CB6">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931CB6" w:rsidRPr="00931CB6" w:rsidRDefault="00931CB6" w:rsidP="00931CB6">
      <w:pPr>
        <w:spacing w:after="0" w:line="240" w:lineRule="auto"/>
        <w:ind w:left="42" w:right="141" w:firstLine="242"/>
        <w:jc w:val="both"/>
        <w:rPr>
          <w:sz w:val="18"/>
          <w:szCs w:val="18"/>
        </w:rPr>
      </w:pPr>
      <w:r w:rsidRPr="00931CB6">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931CB6" w:rsidRPr="00931CB6" w:rsidRDefault="00931CB6" w:rsidP="00931CB6">
      <w:pPr>
        <w:spacing w:after="0" w:line="240" w:lineRule="auto"/>
        <w:ind w:left="42" w:right="141" w:firstLine="242"/>
        <w:jc w:val="both"/>
        <w:rPr>
          <w:sz w:val="18"/>
          <w:szCs w:val="18"/>
        </w:rPr>
      </w:pPr>
      <w:r w:rsidRPr="00931CB6">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Претендент - любое физическое и юридическое лицо, желающее приобрести муниципальное имущество.</w:t>
      </w:r>
    </w:p>
    <w:p w:rsidR="00931CB6" w:rsidRPr="00931CB6" w:rsidRDefault="00931CB6" w:rsidP="00931CB6">
      <w:pPr>
        <w:spacing w:after="0" w:line="240" w:lineRule="auto"/>
        <w:ind w:left="42" w:right="141" w:firstLine="242"/>
        <w:jc w:val="both"/>
        <w:rPr>
          <w:sz w:val="18"/>
          <w:szCs w:val="18"/>
        </w:rPr>
      </w:pPr>
      <w:r w:rsidRPr="00931CB6">
        <w:rPr>
          <w:sz w:val="18"/>
          <w:szCs w:val="18"/>
        </w:rPr>
        <w:t>Участник электронного аукциона – претендент, признанный в установленном порядке участником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931CB6" w:rsidRPr="00931CB6" w:rsidRDefault="00931CB6" w:rsidP="00931CB6">
      <w:pPr>
        <w:spacing w:after="0" w:line="240" w:lineRule="auto"/>
        <w:ind w:left="42" w:right="141" w:firstLine="242"/>
        <w:jc w:val="both"/>
        <w:rPr>
          <w:sz w:val="18"/>
          <w:szCs w:val="18"/>
        </w:rPr>
      </w:pPr>
      <w:r w:rsidRPr="00931CB6">
        <w:rPr>
          <w:sz w:val="18"/>
          <w:szCs w:val="18"/>
        </w:rPr>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931CB6" w:rsidRPr="00931CB6" w:rsidRDefault="00931CB6" w:rsidP="00931CB6">
      <w:pPr>
        <w:spacing w:after="0" w:line="240" w:lineRule="auto"/>
        <w:ind w:left="42" w:right="141" w:firstLine="242"/>
        <w:jc w:val="both"/>
        <w:rPr>
          <w:sz w:val="18"/>
          <w:szCs w:val="18"/>
        </w:rPr>
      </w:pPr>
      <w:r w:rsidRPr="00931CB6">
        <w:rPr>
          <w:sz w:val="18"/>
          <w:szCs w:val="18"/>
        </w:rPr>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931CB6" w:rsidRPr="00931CB6" w:rsidRDefault="00931CB6" w:rsidP="00931CB6">
      <w:pPr>
        <w:spacing w:after="0" w:line="240" w:lineRule="auto"/>
        <w:ind w:left="42" w:right="141" w:firstLine="242"/>
        <w:jc w:val="both"/>
        <w:rPr>
          <w:sz w:val="18"/>
          <w:szCs w:val="18"/>
        </w:rPr>
      </w:pPr>
      <w:r w:rsidRPr="00931CB6">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931CB6" w:rsidRPr="00931CB6" w:rsidRDefault="00931CB6" w:rsidP="00931CB6">
      <w:pPr>
        <w:spacing w:after="0" w:line="240" w:lineRule="auto"/>
        <w:ind w:left="42" w:right="141" w:firstLine="242"/>
        <w:jc w:val="both"/>
        <w:rPr>
          <w:sz w:val="18"/>
          <w:szCs w:val="18"/>
        </w:rPr>
      </w:pPr>
      <w:r w:rsidRPr="00931CB6">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Шаг аукциона - установленная Продавцом в фиксированной сумме и не изменяющаяся в течение всего электронного аукциона величина, составляющая не более 3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931CB6" w:rsidRPr="00931CB6" w:rsidRDefault="00931CB6" w:rsidP="00931CB6">
      <w:pPr>
        <w:spacing w:after="0" w:line="240" w:lineRule="auto"/>
        <w:ind w:left="42" w:right="141" w:firstLine="242"/>
        <w:jc w:val="both"/>
        <w:rPr>
          <w:sz w:val="18"/>
          <w:szCs w:val="18"/>
        </w:rPr>
      </w:pPr>
      <w:r w:rsidRPr="00931CB6">
        <w:rPr>
          <w:sz w:val="18"/>
          <w:szCs w:val="18"/>
        </w:rPr>
        <w:t>Победитель аукциона – участник электронного аукциона, предложивший наиболее высокую цену.</w:t>
      </w:r>
    </w:p>
    <w:p w:rsidR="00931CB6" w:rsidRPr="00931CB6" w:rsidRDefault="00931CB6" w:rsidP="00931CB6">
      <w:pPr>
        <w:spacing w:after="0" w:line="240" w:lineRule="auto"/>
        <w:ind w:left="42" w:right="141" w:firstLine="242"/>
        <w:jc w:val="both"/>
        <w:rPr>
          <w:bCs/>
          <w:sz w:val="18"/>
          <w:szCs w:val="18"/>
        </w:rPr>
      </w:pPr>
      <w:r w:rsidRPr="00931CB6">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 www /</w:t>
      </w:r>
      <w:r w:rsidRPr="00931CB6">
        <w:rPr>
          <w:sz w:val="18"/>
          <w:szCs w:val="18"/>
          <w:lang w:val="en-US"/>
        </w:rPr>
        <w:t>marevo</w:t>
      </w:r>
      <w:r w:rsidRPr="00931CB6">
        <w:rPr>
          <w:sz w:val="18"/>
          <w:szCs w:val="18"/>
        </w:rPr>
        <w:t>adm.ru/.</w:t>
      </w:r>
    </w:p>
    <w:p w:rsidR="00931CB6" w:rsidRPr="00931CB6" w:rsidRDefault="00931CB6" w:rsidP="00931CB6">
      <w:pPr>
        <w:spacing w:after="0" w:line="240" w:lineRule="auto"/>
        <w:ind w:left="42" w:right="141" w:firstLine="242"/>
        <w:jc w:val="both"/>
        <w:rPr>
          <w:b/>
          <w:sz w:val="18"/>
          <w:szCs w:val="18"/>
        </w:rPr>
      </w:pPr>
      <w:r w:rsidRPr="00931CB6">
        <w:rPr>
          <w:b/>
          <w:sz w:val="18"/>
          <w:szCs w:val="18"/>
        </w:rPr>
        <w:t>2. Порядок регистрации на электронной площадке</w:t>
      </w:r>
    </w:p>
    <w:p w:rsidR="00931CB6" w:rsidRPr="00931CB6" w:rsidRDefault="00931CB6" w:rsidP="00931CB6">
      <w:pPr>
        <w:spacing w:after="0" w:line="240" w:lineRule="auto"/>
        <w:ind w:left="42" w:right="141" w:firstLine="242"/>
        <w:jc w:val="both"/>
        <w:rPr>
          <w:sz w:val="18"/>
          <w:szCs w:val="18"/>
        </w:rPr>
      </w:pPr>
      <w:r w:rsidRPr="00931CB6">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931CB6" w:rsidRPr="00931CB6" w:rsidRDefault="00931CB6" w:rsidP="00931CB6">
      <w:pPr>
        <w:spacing w:after="0" w:line="240" w:lineRule="auto"/>
        <w:ind w:left="42" w:right="141" w:firstLine="242"/>
        <w:jc w:val="both"/>
        <w:rPr>
          <w:sz w:val="18"/>
          <w:szCs w:val="18"/>
        </w:rPr>
      </w:pPr>
      <w:r w:rsidRPr="00931CB6">
        <w:rPr>
          <w:sz w:val="18"/>
          <w:szCs w:val="18"/>
        </w:rPr>
        <w:t>Регистрация на электронной площадке осуществляется без взимания 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931CB6" w:rsidRPr="00931CB6" w:rsidRDefault="00931CB6" w:rsidP="00931CB6">
      <w:pPr>
        <w:spacing w:after="0" w:line="240" w:lineRule="auto"/>
        <w:ind w:left="42" w:right="141" w:firstLine="242"/>
        <w:jc w:val="both"/>
        <w:rPr>
          <w:b/>
          <w:sz w:val="18"/>
          <w:szCs w:val="18"/>
        </w:rPr>
      </w:pPr>
      <w:r w:rsidRPr="00931CB6">
        <w:rPr>
          <w:sz w:val="18"/>
          <w:szCs w:val="18"/>
        </w:rPr>
        <w:t>Регистрация на электронной площадке проводится в соответствии с Регламентом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b/>
          <w:sz w:val="18"/>
          <w:szCs w:val="18"/>
        </w:rPr>
        <w:t>3. Сроки, время подачи заявок и проведения аукциона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Указанное в настоящем информационном сообщении время – московское.</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931CB6" w:rsidRPr="00931CB6" w:rsidRDefault="00931CB6" w:rsidP="00931CB6">
      <w:pPr>
        <w:spacing w:after="0" w:line="240" w:lineRule="auto"/>
        <w:ind w:left="42" w:right="141" w:firstLine="242"/>
        <w:jc w:val="both"/>
        <w:rPr>
          <w:sz w:val="18"/>
          <w:szCs w:val="18"/>
        </w:rPr>
      </w:pPr>
      <w:r w:rsidRPr="00931CB6">
        <w:rPr>
          <w:sz w:val="18"/>
          <w:szCs w:val="18"/>
        </w:rPr>
        <w:t>3.1. Начало приема заявок на участие в аукционе – 17.09.2024 в 08:30.</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3.2. Окончание приема заявок на участие в аукционе – 16.10.2024 </w:t>
      </w:r>
      <w:r w:rsidRPr="00931CB6">
        <w:rPr>
          <w:bCs/>
          <w:sz w:val="18"/>
          <w:szCs w:val="18"/>
        </w:rPr>
        <w:t>в 17:00</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3.3. Определение участников аукциона – 18.10.2024.</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3.4. Проведение аукциона (дата и время начала приема предложений от участников аукциона) – 22.10.2024 </w:t>
      </w:r>
      <w:r w:rsidRPr="00931CB6">
        <w:rPr>
          <w:bCs/>
          <w:sz w:val="18"/>
          <w:szCs w:val="18"/>
        </w:rPr>
        <w:t>в 10:00.</w:t>
      </w:r>
    </w:p>
    <w:p w:rsidR="00931CB6" w:rsidRPr="00931CB6" w:rsidRDefault="00931CB6" w:rsidP="00931CB6">
      <w:pPr>
        <w:spacing w:after="0" w:line="240" w:lineRule="auto"/>
        <w:ind w:left="42" w:right="141" w:firstLine="242"/>
        <w:jc w:val="both"/>
        <w:rPr>
          <w:b/>
          <w:sz w:val="18"/>
          <w:szCs w:val="18"/>
        </w:rPr>
      </w:pPr>
      <w:r w:rsidRPr="00931CB6">
        <w:rPr>
          <w:b/>
          <w:sz w:val="18"/>
          <w:szCs w:val="18"/>
        </w:rPr>
        <w:t>4. Условия участия в аукционе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4.1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50" w:history="1">
        <w:r w:rsidRPr="00931CB6">
          <w:rPr>
            <w:color w:val="0563C1"/>
            <w:sz w:val="18"/>
            <w:szCs w:val="18"/>
            <w:u w:val="single"/>
          </w:rPr>
          <w:t xml:space="preserve">http://utp.sberbank-ast.ru </w:t>
        </w:r>
      </w:hyperlink>
      <w:r w:rsidRPr="00931CB6">
        <w:rPr>
          <w:sz w:val="18"/>
          <w:szCs w:val="18"/>
        </w:rPr>
        <w:t>,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Информация по получению ЭП и регистрации (аккредитации) на электронной площадке указана в Регламенте, а также размещена по адресу: </w:t>
      </w:r>
      <w:hyperlink r:id="rId51" w:history="1">
        <w:r w:rsidRPr="00931CB6">
          <w:rPr>
            <w:color w:val="0563C1"/>
            <w:sz w:val="18"/>
            <w:szCs w:val="18"/>
            <w:u w:val="single"/>
          </w:rPr>
          <w:t>http://utp.sberbank-</w:t>
        </w:r>
      </w:hyperlink>
      <w:r w:rsidRPr="00931CB6">
        <w:rPr>
          <w:sz w:val="18"/>
          <w:szCs w:val="18"/>
        </w:rPr>
        <w:t xml:space="preserve"> </w:t>
      </w:r>
      <w:hyperlink r:id="rId52" w:history="1">
        <w:r w:rsidRPr="00931CB6">
          <w:rPr>
            <w:color w:val="0563C1"/>
            <w:sz w:val="18"/>
            <w:szCs w:val="18"/>
            <w:u w:val="single"/>
          </w:rPr>
          <w:t xml:space="preserve">ast.ru/AP/Notice/652/Instructions </w:t>
        </w:r>
      </w:hyperlink>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4.2. Заявитель обязан осуществить следующие действия:</w:t>
      </w:r>
    </w:p>
    <w:p w:rsidR="00931CB6" w:rsidRPr="00931CB6" w:rsidRDefault="00931CB6" w:rsidP="00931CB6">
      <w:pPr>
        <w:spacing w:after="0" w:line="240" w:lineRule="auto"/>
        <w:ind w:left="42" w:right="141" w:firstLine="242"/>
        <w:jc w:val="both"/>
        <w:rPr>
          <w:sz w:val="18"/>
          <w:szCs w:val="18"/>
        </w:rPr>
      </w:pPr>
      <w:r w:rsidRPr="00931CB6">
        <w:rPr>
          <w:sz w:val="18"/>
          <w:szCs w:val="18"/>
        </w:rPr>
        <w:t>внести задаток на счет Оператора электронной площадки в указанном в настоящем информационном сообщении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в установленном порядке зарегистрировать заявку на электронной площадке по утвержденной Продавцом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представить иные документы по перечню, указанному в настоящем информационном сообщении.</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5. Перечень представляемых Заявителем   документов и требования к их оформлению</w:t>
      </w:r>
    </w:p>
    <w:p w:rsidR="00931CB6" w:rsidRPr="00931CB6" w:rsidRDefault="00931CB6" w:rsidP="00931CB6">
      <w:pPr>
        <w:spacing w:after="0" w:line="240" w:lineRule="auto"/>
        <w:ind w:left="42" w:right="141" w:firstLine="242"/>
        <w:jc w:val="both"/>
        <w:rPr>
          <w:sz w:val="18"/>
          <w:szCs w:val="18"/>
        </w:rPr>
      </w:pPr>
      <w:r w:rsidRPr="00931CB6">
        <w:rPr>
          <w:sz w:val="18"/>
          <w:szCs w:val="18"/>
        </w:rPr>
        <w:t>5.1.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5.2.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претендента либо лица, имеющего право действовать от имени претендента.</w:t>
      </w:r>
    </w:p>
    <w:p w:rsidR="00931CB6" w:rsidRPr="00931CB6" w:rsidRDefault="00931CB6" w:rsidP="00B84000">
      <w:pPr>
        <w:numPr>
          <w:ilvl w:val="1"/>
          <w:numId w:val="21"/>
        </w:numPr>
        <w:spacing w:after="0" w:line="240" w:lineRule="auto"/>
        <w:ind w:left="42" w:right="141" w:firstLine="242"/>
        <w:jc w:val="both"/>
        <w:rPr>
          <w:sz w:val="18"/>
          <w:szCs w:val="18"/>
        </w:rPr>
      </w:pPr>
      <w:r w:rsidRPr="00931CB6">
        <w:rPr>
          <w:sz w:val="18"/>
          <w:szCs w:val="18"/>
        </w:rPr>
        <w:t>Заявка должна содержать следующие сведения: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для физического лица/ для индивидуальны</w:t>
      </w:r>
      <w:r w:rsidRPr="00931CB6">
        <w:rPr>
          <w:sz w:val="18"/>
          <w:szCs w:val="18"/>
        </w:rPr>
        <w:t>х</w:t>
      </w:r>
      <w:r w:rsidRPr="00931CB6">
        <w:rPr>
          <w:sz w:val="18"/>
          <w:szCs w:val="18"/>
          <w:lang w:val="x-none"/>
        </w:rPr>
        <w:t xml:space="preserve"> предпринимателе</w:t>
      </w:r>
      <w:r w:rsidRPr="00931CB6">
        <w:rPr>
          <w:sz w:val="18"/>
          <w:szCs w:val="18"/>
        </w:rPr>
        <w:t xml:space="preserve">й - </w:t>
      </w:r>
      <w:r w:rsidRPr="00931CB6">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для юридического лица</w:t>
      </w:r>
      <w:r w:rsidRPr="00931CB6">
        <w:rPr>
          <w:sz w:val="18"/>
          <w:szCs w:val="18"/>
        </w:rPr>
        <w:t xml:space="preserve"> - </w:t>
      </w:r>
      <w:r w:rsidRPr="00931CB6">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rPr>
        <w:t xml:space="preserve">5.4. </w:t>
      </w:r>
      <w:r w:rsidRPr="00931CB6">
        <w:rPr>
          <w:sz w:val="18"/>
          <w:szCs w:val="18"/>
          <w:lang w:val="x-none"/>
        </w:rPr>
        <w:t>Документы (сканированные копии):</w:t>
      </w:r>
    </w:p>
    <w:p w:rsidR="00931CB6" w:rsidRPr="00931CB6" w:rsidRDefault="00931CB6" w:rsidP="00931CB6">
      <w:pPr>
        <w:spacing w:after="0" w:line="240" w:lineRule="auto"/>
        <w:ind w:left="42" w:right="141" w:firstLine="242"/>
        <w:jc w:val="both"/>
        <w:rPr>
          <w:b/>
          <w:sz w:val="18"/>
          <w:szCs w:val="18"/>
          <w:lang w:val="x-none"/>
        </w:rPr>
      </w:pPr>
      <w:r w:rsidRPr="00931CB6">
        <w:rPr>
          <w:b/>
          <w:sz w:val="18"/>
          <w:szCs w:val="18"/>
          <w:lang w:val="x-none"/>
        </w:rPr>
        <w:t>Юридические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 подтверждающий полномочия руководителя (приказ или решение о назначении руководителя);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931CB6" w:rsidRPr="00931CB6" w:rsidRDefault="00931CB6" w:rsidP="00931CB6">
      <w:pPr>
        <w:spacing w:after="0" w:line="240" w:lineRule="auto"/>
        <w:ind w:left="42" w:right="141" w:firstLine="242"/>
        <w:jc w:val="both"/>
        <w:rPr>
          <w:sz w:val="18"/>
          <w:szCs w:val="18"/>
        </w:rPr>
      </w:pPr>
      <w:r w:rsidRPr="00931CB6">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931CB6" w:rsidRPr="00931CB6" w:rsidRDefault="00931CB6" w:rsidP="00931CB6">
      <w:pPr>
        <w:spacing w:after="0" w:line="240" w:lineRule="auto"/>
        <w:ind w:left="42" w:right="141" w:firstLine="242"/>
        <w:jc w:val="both"/>
        <w:rPr>
          <w:b/>
          <w:sz w:val="18"/>
          <w:szCs w:val="18"/>
          <w:lang w:val="x-none"/>
        </w:rPr>
      </w:pPr>
      <w:r w:rsidRPr="00931CB6">
        <w:rPr>
          <w:b/>
          <w:sz w:val="18"/>
          <w:szCs w:val="18"/>
          <w:lang w:val="x-none"/>
        </w:rPr>
        <w:t>Индивидуальные предприниматели:</w:t>
      </w:r>
    </w:p>
    <w:p w:rsidR="00931CB6" w:rsidRPr="00931CB6" w:rsidRDefault="00931CB6" w:rsidP="00931CB6">
      <w:pPr>
        <w:spacing w:after="0" w:line="240" w:lineRule="auto"/>
        <w:ind w:left="42" w:right="141" w:firstLine="242"/>
        <w:jc w:val="both"/>
        <w:rPr>
          <w:sz w:val="18"/>
          <w:szCs w:val="18"/>
        </w:rPr>
      </w:pPr>
      <w:r w:rsidRPr="00931CB6">
        <w:rPr>
          <w:sz w:val="18"/>
          <w:szCs w:val="18"/>
        </w:rPr>
        <w:t>удостоверение личности;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931CB6" w:rsidRPr="00931CB6" w:rsidRDefault="00931CB6" w:rsidP="00931CB6">
      <w:pPr>
        <w:spacing w:after="0" w:line="240" w:lineRule="auto"/>
        <w:ind w:left="42" w:right="141" w:firstLine="242"/>
        <w:jc w:val="both"/>
        <w:rPr>
          <w:b/>
          <w:sz w:val="18"/>
          <w:szCs w:val="18"/>
          <w:lang w:val="x-none"/>
        </w:rPr>
      </w:pPr>
      <w:r w:rsidRPr="00931CB6">
        <w:rPr>
          <w:b/>
          <w:sz w:val="18"/>
          <w:szCs w:val="18"/>
          <w:lang w:val="x-none"/>
        </w:rPr>
        <w:t>Физические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удостоверение личности;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931CB6" w:rsidRPr="00931CB6" w:rsidRDefault="00931CB6" w:rsidP="00B84000">
      <w:pPr>
        <w:numPr>
          <w:ilvl w:val="1"/>
          <w:numId w:val="22"/>
        </w:numPr>
        <w:spacing w:after="0" w:line="240" w:lineRule="auto"/>
        <w:ind w:left="42" w:right="141" w:firstLine="242"/>
        <w:jc w:val="both"/>
        <w:rPr>
          <w:sz w:val="18"/>
          <w:szCs w:val="18"/>
          <w:lang w:val="x-none"/>
        </w:rPr>
      </w:pPr>
      <w:r w:rsidRPr="00931CB6">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подписывать протокол о результатах аукциона в случае признания победителем аукциона; заключать и подписывать договор купли-продажи земельного участка по результатам</w:t>
      </w:r>
      <w:r w:rsidRPr="00931CB6">
        <w:rPr>
          <w:sz w:val="18"/>
          <w:szCs w:val="18"/>
        </w:rPr>
        <w:t xml:space="preserve"> </w:t>
      </w:r>
      <w:r w:rsidRPr="00931CB6">
        <w:rPr>
          <w:sz w:val="18"/>
          <w:szCs w:val="18"/>
          <w:lang w:val="x-none"/>
        </w:rPr>
        <w:t>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копию паспорта уполномоченного лица.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Заявка и иные представленные одновременно с ней документы подаются в форме </w:t>
      </w:r>
      <w:r w:rsidRPr="00931CB6">
        <w:rPr>
          <w:sz w:val="18"/>
          <w:szCs w:val="18"/>
        </w:rPr>
        <w:t xml:space="preserve">  </w:t>
      </w:r>
      <w:r w:rsidRPr="00931CB6">
        <w:rPr>
          <w:sz w:val="18"/>
          <w:szCs w:val="18"/>
          <w:lang w:val="x-none"/>
        </w:rPr>
        <w:t>электронных документов.</w:t>
      </w:r>
    </w:p>
    <w:p w:rsidR="00931CB6" w:rsidRPr="00931CB6" w:rsidRDefault="00931CB6" w:rsidP="00931CB6">
      <w:pPr>
        <w:spacing w:after="0" w:line="240" w:lineRule="auto"/>
        <w:ind w:left="42" w:right="141" w:firstLine="242"/>
        <w:jc w:val="both"/>
        <w:rPr>
          <w:b/>
          <w:sz w:val="18"/>
          <w:szCs w:val="18"/>
          <w:lang w:val="x-none"/>
        </w:rPr>
      </w:pPr>
      <w:r w:rsidRPr="00931CB6">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931CB6" w:rsidRPr="00931CB6" w:rsidRDefault="00931CB6" w:rsidP="00931CB6">
      <w:pPr>
        <w:spacing w:after="0" w:line="240" w:lineRule="auto"/>
        <w:ind w:left="42" w:right="141" w:firstLine="242"/>
        <w:jc w:val="both"/>
        <w:rPr>
          <w:b/>
          <w:sz w:val="18"/>
          <w:szCs w:val="18"/>
        </w:rPr>
      </w:pPr>
      <w:r w:rsidRPr="00931CB6">
        <w:rPr>
          <w:b/>
          <w:sz w:val="18"/>
          <w:szCs w:val="18"/>
        </w:rPr>
        <w:lastRenderedPageBreak/>
        <w:t>6. Порядок ознакомления с документами и информацией об объекте</w:t>
      </w: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Извещение о проведении аукциона </w:t>
      </w:r>
      <w:r w:rsidRPr="00931CB6">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931CB6">
        <w:rPr>
          <w:sz w:val="18"/>
          <w:szCs w:val="18"/>
          <w:lang w:val="en-US"/>
        </w:rPr>
        <w:t>marevo</w:t>
      </w:r>
      <w:r w:rsidRPr="00931CB6">
        <w:rPr>
          <w:sz w:val="18"/>
          <w:szCs w:val="18"/>
        </w:rPr>
        <w:t>adm.ru/, на электронной площадке http://utp.sberbank-ast.ru/AP.</w:t>
      </w:r>
    </w:p>
    <w:p w:rsidR="00931CB6" w:rsidRPr="00931CB6" w:rsidRDefault="00931CB6" w:rsidP="00931CB6">
      <w:pPr>
        <w:spacing w:after="0" w:line="240" w:lineRule="auto"/>
        <w:ind w:left="42" w:right="141" w:firstLine="242"/>
        <w:jc w:val="both"/>
        <w:rPr>
          <w:sz w:val="18"/>
          <w:szCs w:val="18"/>
        </w:rPr>
      </w:pPr>
      <w:r w:rsidRPr="00931CB6">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931CB6" w:rsidRPr="00931CB6" w:rsidRDefault="00931CB6" w:rsidP="00931CB6">
      <w:pPr>
        <w:spacing w:after="0" w:line="240" w:lineRule="auto"/>
        <w:ind w:left="42" w:right="141" w:firstLine="242"/>
        <w:jc w:val="both"/>
        <w:rPr>
          <w:sz w:val="18"/>
          <w:szCs w:val="18"/>
        </w:rPr>
      </w:pPr>
      <w:r w:rsidRPr="00931CB6">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931CB6" w:rsidRPr="00931CB6" w:rsidRDefault="00931CB6" w:rsidP="00931CB6">
      <w:pPr>
        <w:spacing w:after="0" w:line="240" w:lineRule="auto"/>
        <w:ind w:left="42" w:right="141" w:firstLine="242"/>
        <w:jc w:val="both"/>
        <w:rPr>
          <w:sz w:val="18"/>
          <w:szCs w:val="18"/>
        </w:rPr>
      </w:pPr>
      <w:r w:rsidRPr="00931CB6">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С информацией о подлежащих передаче в аренду земельных участках   можно ознакомиться в период заявочной кампании, направив запрос на электронный адрес Продавца </w:t>
      </w:r>
      <w:r w:rsidRPr="00931CB6">
        <w:rPr>
          <w:sz w:val="18"/>
          <w:szCs w:val="18"/>
          <w:lang w:val="en-US"/>
        </w:rPr>
        <w:t>imumarevo</w:t>
      </w:r>
      <w:r w:rsidRPr="00931CB6">
        <w:rPr>
          <w:sz w:val="18"/>
          <w:szCs w:val="18"/>
        </w:rPr>
        <w:t>@</w:t>
      </w:r>
      <w:r w:rsidRPr="00931CB6">
        <w:rPr>
          <w:sz w:val="18"/>
          <w:szCs w:val="18"/>
          <w:lang w:val="en-US"/>
        </w:rPr>
        <w:t>yandex</w:t>
      </w:r>
      <w:r w:rsidRPr="00931CB6">
        <w:rPr>
          <w:sz w:val="18"/>
          <w:szCs w:val="18"/>
        </w:rPr>
        <w:t>.</w:t>
      </w:r>
      <w:r w:rsidRPr="00931CB6">
        <w:rPr>
          <w:sz w:val="18"/>
          <w:szCs w:val="18"/>
          <w:lang w:val="en-US"/>
        </w:rPr>
        <w:t>ru</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931CB6" w:rsidRPr="00931CB6" w:rsidRDefault="00931CB6" w:rsidP="00931CB6">
      <w:pPr>
        <w:spacing w:after="0" w:line="240" w:lineRule="auto"/>
        <w:ind w:left="42" w:right="141" w:firstLine="242"/>
        <w:jc w:val="both"/>
        <w:rPr>
          <w:b/>
          <w:sz w:val="18"/>
          <w:szCs w:val="18"/>
        </w:rPr>
      </w:pPr>
      <w:r w:rsidRPr="00931CB6">
        <w:rPr>
          <w:sz w:val="18"/>
          <w:szCs w:val="1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w:t>
      </w:r>
    </w:p>
    <w:p w:rsidR="00931CB6" w:rsidRPr="00931CB6" w:rsidRDefault="00931CB6" w:rsidP="00931CB6">
      <w:pPr>
        <w:spacing w:after="0" w:line="240" w:lineRule="auto"/>
        <w:ind w:left="42" w:right="141" w:firstLine="242"/>
        <w:jc w:val="both"/>
        <w:rPr>
          <w:b/>
          <w:sz w:val="18"/>
          <w:szCs w:val="18"/>
        </w:rPr>
      </w:pPr>
      <w:r w:rsidRPr="00931CB6">
        <w:rPr>
          <w:b/>
          <w:sz w:val="18"/>
          <w:szCs w:val="18"/>
        </w:rPr>
        <w:t>7. Порядок, форма подачи заявок и срок отзыва заявок на участие в аукционе</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Физические лица </w:t>
      </w:r>
      <w:r w:rsidRPr="00931CB6">
        <w:rPr>
          <w:bCs/>
          <w:sz w:val="18"/>
          <w:szCs w:val="18"/>
        </w:rPr>
        <w:t>–</w:t>
      </w:r>
      <w:r w:rsidRPr="00931CB6">
        <w:rPr>
          <w:sz w:val="18"/>
          <w:szCs w:val="18"/>
        </w:rPr>
        <w:t xml:space="preserve"> копию всех листов документа, удостоверяющего личность;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Юридические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заверенные копии учредительных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Одно лицо имеет право подать только одну заявку на один объект приватизации.</w:t>
      </w:r>
    </w:p>
    <w:p w:rsidR="00931CB6" w:rsidRPr="00931CB6" w:rsidRDefault="00931CB6" w:rsidP="00931CB6">
      <w:pPr>
        <w:spacing w:after="0" w:line="240" w:lineRule="auto"/>
        <w:ind w:left="42" w:right="141" w:firstLine="242"/>
        <w:jc w:val="both"/>
        <w:rPr>
          <w:sz w:val="18"/>
          <w:szCs w:val="18"/>
        </w:rPr>
      </w:pPr>
      <w:r w:rsidRPr="00931CB6">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931CB6" w:rsidRPr="00931CB6" w:rsidRDefault="00931CB6" w:rsidP="00931CB6">
      <w:pPr>
        <w:spacing w:after="0" w:line="240" w:lineRule="auto"/>
        <w:ind w:left="42" w:right="141" w:firstLine="242"/>
        <w:jc w:val="both"/>
        <w:rPr>
          <w:sz w:val="18"/>
          <w:szCs w:val="18"/>
        </w:rPr>
      </w:pPr>
      <w:r w:rsidRPr="00931CB6">
        <w:rPr>
          <w:sz w:val="18"/>
          <w:szCs w:val="18"/>
        </w:rPr>
        <w:t>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931CB6" w:rsidRPr="00931CB6" w:rsidRDefault="00931CB6" w:rsidP="00931CB6">
      <w:pPr>
        <w:spacing w:after="0" w:line="240" w:lineRule="auto"/>
        <w:ind w:left="42" w:right="141" w:firstLine="242"/>
        <w:jc w:val="both"/>
        <w:rPr>
          <w:sz w:val="18"/>
          <w:szCs w:val="18"/>
        </w:rPr>
      </w:pPr>
      <w:r w:rsidRPr="00931CB6">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931CB6" w:rsidRPr="00931CB6" w:rsidRDefault="00931CB6" w:rsidP="00931CB6">
      <w:pPr>
        <w:spacing w:after="0" w:line="240" w:lineRule="auto"/>
        <w:ind w:left="42" w:right="141" w:firstLine="242"/>
        <w:jc w:val="both"/>
        <w:rPr>
          <w:b/>
          <w:sz w:val="18"/>
          <w:szCs w:val="18"/>
        </w:rPr>
      </w:pPr>
      <w:r w:rsidRPr="00931CB6">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931CB6" w:rsidRPr="00931CB6" w:rsidRDefault="00931CB6" w:rsidP="00931CB6">
      <w:pPr>
        <w:spacing w:after="0" w:line="240" w:lineRule="auto"/>
        <w:ind w:left="42" w:right="141" w:firstLine="242"/>
        <w:jc w:val="both"/>
        <w:rPr>
          <w:b/>
          <w:sz w:val="18"/>
          <w:szCs w:val="18"/>
        </w:rPr>
      </w:pPr>
      <w:r w:rsidRPr="00931CB6">
        <w:rPr>
          <w:b/>
          <w:sz w:val="18"/>
          <w:szCs w:val="18"/>
        </w:rPr>
        <w:t>8. Порядок внесения и возврата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1.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931CB6" w:rsidRPr="00931CB6" w:rsidRDefault="00931CB6" w:rsidP="00931CB6">
      <w:pPr>
        <w:spacing w:after="0" w:line="240" w:lineRule="auto"/>
        <w:ind w:left="42" w:right="141" w:firstLine="242"/>
        <w:jc w:val="both"/>
        <w:rPr>
          <w:sz w:val="18"/>
          <w:szCs w:val="18"/>
        </w:rPr>
      </w:pPr>
      <w:r w:rsidRPr="00931CB6">
        <w:rPr>
          <w:sz w:val="18"/>
          <w:szCs w:val="18"/>
        </w:rPr>
        <w:t>Банковские реквизиты для перечисления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ПОЛУЧАТЕЛЬ:</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 АО "Сбербанк-АСТ";</w:t>
      </w:r>
    </w:p>
    <w:p w:rsidR="00931CB6" w:rsidRPr="00931CB6" w:rsidRDefault="00931CB6" w:rsidP="00931CB6">
      <w:pPr>
        <w:spacing w:after="0" w:line="240" w:lineRule="auto"/>
        <w:ind w:left="42" w:right="141" w:firstLine="242"/>
        <w:jc w:val="both"/>
        <w:rPr>
          <w:sz w:val="18"/>
          <w:szCs w:val="18"/>
        </w:rPr>
      </w:pPr>
      <w:r w:rsidRPr="00931CB6">
        <w:rPr>
          <w:sz w:val="18"/>
          <w:szCs w:val="18"/>
        </w:rPr>
        <w:t>ИНН: 7707308480;</w:t>
      </w:r>
    </w:p>
    <w:p w:rsidR="00931CB6" w:rsidRPr="00931CB6" w:rsidRDefault="00931CB6" w:rsidP="00931CB6">
      <w:pPr>
        <w:spacing w:after="0" w:line="240" w:lineRule="auto"/>
        <w:ind w:left="42" w:right="141" w:firstLine="242"/>
        <w:jc w:val="both"/>
        <w:rPr>
          <w:sz w:val="18"/>
          <w:szCs w:val="18"/>
        </w:rPr>
      </w:pPr>
      <w:r w:rsidRPr="00931CB6">
        <w:rPr>
          <w:sz w:val="18"/>
          <w:szCs w:val="18"/>
        </w:rPr>
        <w:t>КПП: 770701001;</w:t>
      </w:r>
    </w:p>
    <w:p w:rsidR="00931CB6" w:rsidRPr="00931CB6" w:rsidRDefault="00931CB6" w:rsidP="00931CB6">
      <w:pPr>
        <w:spacing w:after="0" w:line="240" w:lineRule="auto"/>
        <w:ind w:left="42" w:right="141" w:firstLine="242"/>
        <w:jc w:val="both"/>
        <w:rPr>
          <w:sz w:val="18"/>
          <w:szCs w:val="18"/>
        </w:rPr>
      </w:pPr>
      <w:r w:rsidRPr="00931CB6">
        <w:rPr>
          <w:sz w:val="18"/>
          <w:szCs w:val="18"/>
        </w:rPr>
        <w:t>Расчетный счет: 40702810300020038047;</w:t>
      </w:r>
    </w:p>
    <w:p w:rsidR="00931CB6" w:rsidRPr="00931CB6" w:rsidRDefault="00931CB6" w:rsidP="00931CB6">
      <w:pPr>
        <w:spacing w:after="0" w:line="240" w:lineRule="auto"/>
        <w:ind w:left="42" w:right="141" w:firstLine="242"/>
        <w:jc w:val="both"/>
        <w:rPr>
          <w:sz w:val="18"/>
          <w:szCs w:val="18"/>
        </w:rPr>
      </w:pPr>
      <w:r w:rsidRPr="00931CB6">
        <w:rPr>
          <w:sz w:val="18"/>
          <w:szCs w:val="18"/>
        </w:rPr>
        <w:t>БАНК ПОЛУЧАТЕЛЯ: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 банка: ПАО "СБЕРБАНК РОССИИ" Г. МОСКВА;</w:t>
      </w:r>
    </w:p>
    <w:p w:rsidR="00931CB6" w:rsidRPr="00931CB6" w:rsidRDefault="00931CB6" w:rsidP="00931CB6">
      <w:pPr>
        <w:spacing w:after="0" w:line="240" w:lineRule="auto"/>
        <w:ind w:left="42" w:right="141" w:firstLine="242"/>
        <w:jc w:val="both"/>
        <w:rPr>
          <w:sz w:val="18"/>
          <w:szCs w:val="18"/>
        </w:rPr>
      </w:pPr>
      <w:r w:rsidRPr="00931CB6">
        <w:rPr>
          <w:sz w:val="18"/>
          <w:szCs w:val="18"/>
        </w:rPr>
        <w:t>БИК: 044525225;</w:t>
      </w:r>
    </w:p>
    <w:p w:rsidR="00931CB6" w:rsidRPr="00931CB6" w:rsidRDefault="00931CB6" w:rsidP="00931CB6">
      <w:pPr>
        <w:spacing w:after="0" w:line="240" w:lineRule="auto"/>
        <w:ind w:left="42" w:right="141" w:firstLine="242"/>
        <w:jc w:val="both"/>
        <w:rPr>
          <w:sz w:val="18"/>
          <w:szCs w:val="18"/>
        </w:rPr>
      </w:pPr>
      <w:r w:rsidRPr="00931CB6">
        <w:rPr>
          <w:sz w:val="18"/>
          <w:szCs w:val="18"/>
        </w:rPr>
        <w:t>Корреспондентский счет: 30101810400000000225.</w:t>
      </w:r>
    </w:p>
    <w:p w:rsidR="00931CB6" w:rsidRPr="00931CB6" w:rsidRDefault="00931CB6" w:rsidP="00931CB6">
      <w:pPr>
        <w:spacing w:after="0" w:line="240" w:lineRule="auto"/>
        <w:ind w:left="42" w:right="141" w:firstLine="242"/>
        <w:jc w:val="both"/>
        <w:rPr>
          <w:sz w:val="18"/>
          <w:szCs w:val="18"/>
        </w:rPr>
      </w:pPr>
      <w:r w:rsidRPr="00931CB6">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В назначении платежа необходимо указать: Перечисление денежных средств в качестве задатка (депозита) (ИНН плательщика), НДС не облагается.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Денежные средства, перечисленные за участника третьим лицом, не зачисляются на счет такого участника на универсальной торговой площадке.</w:t>
      </w:r>
    </w:p>
    <w:p w:rsidR="00931CB6" w:rsidRPr="00931CB6" w:rsidRDefault="00931CB6" w:rsidP="00931CB6">
      <w:pPr>
        <w:spacing w:after="0" w:line="240" w:lineRule="auto"/>
        <w:ind w:left="42" w:right="141" w:firstLine="242"/>
        <w:jc w:val="both"/>
        <w:rPr>
          <w:sz w:val="18"/>
          <w:szCs w:val="18"/>
        </w:rPr>
      </w:pPr>
      <w:r w:rsidRPr="00931CB6">
        <w:rPr>
          <w:sz w:val="18"/>
          <w:szCs w:val="18"/>
        </w:rPr>
        <w:t>Задаток, внесенный победителем аукциона, засчитывается в счет исполнения обязательств   по договору аренды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3. Порядок возвращения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участникам аукциона, за исключением его победителя, в течение 5 календарных дней со дня подведения итогов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931CB6" w:rsidRPr="00931CB6" w:rsidRDefault="00931CB6" w:rsidP="00931CB6">
      <w:pPr>
        <w:spacing w:after="0" w:line="240" w:lineRule="auto"/>
        <w:ind w:left="42" w:right="141" w:firstLine="242"/>
        <w:jc w:val="both"/>
        <w:rPr>
          <w:sz w:val="18"/>
          <w:szCs w:val="18"/>
        </w:rPr>
      </w:pPr>
      <w:r w:rsidRPr="00931CB6">
        <w:rPr>
          <w:sz w:val="18"/>
          <w:szCs w:val="18"/>
        </w:rPr>
        <w:t>4. 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931CB6" w:rsidRPr="00931CB6" w:rsidRDefault="00931CB6" w:rsidP="00931CB6">
      <w:pPr>
        <w:spacing w:after="0" w:line="240" w:lineRule="auto"/>
        <w:ind w:left="42" w:right="141" w:firstLine="242"/>
        <w:jc w:val="both"/>
        <w:rPr>
          <w:b/>
          <w:sz w:val="18"/>
          <w:szCs w:val="18"/>
        </w:rPr>
      </w:pPr>
      <w:r w:rsidRPr="00931CB6">
        <w:rPr>
          <w:b/>
          <w:sz w:val="18"/>
          <w:szCs w:val="18"/>
        </w:rPr>
        <w:t>9. Условия допуска и отказа в допуске к участию в аукционе</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1. Для участия в аукционе Претенденты перечисляют задаток в размере 20 процентов начальной цены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2. В день определения участников аукциона, указанный в информационном сообщении о проведении аукциона на заключение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931CB6" w:rsidRPr="00931CB6" w:rsidRDefault="00931CB6" w:rsidP="00931CB6">
      <w:pPr>
        <w:spacing w:after="0" w:line="240" w:lineRule="auto"/>
        <w:ind w:left="42" w:right="141" w:firstLine="242"/>
        <w:jc w:val="both"/>
        <w:rPr>
          <w:bCs/>
          <w:sz w:val="18"/>
          <w:szCs w:val="18"/>
        </w:rPr>
      </w:pPr>
      <w:r w:rsidRPr="00931CB6">
        <w:rPr>
          <w:sz w:val="18"/>
          <w:szCs w:val="18"/>
        </w:rPr>
        <w:t xml:space="preserve">4. </w:t>
      </w:r>
      <w:r w:rsidRPr="00931CB6">
        <w:rPr>
          <w:bCs/>
          <w:sz w:val="18"/>
          <w:szCs w:val="18"/>
        </w:rPr>
        <w:t>Претендент приобретает статус участника аукциона</w:t>
      </w:r>
      <w:r w:rsidRPr="00931CB6">
        <w:rPr>
          <w:sz w:val="18"/>
          <w:szCs w:val="18"/>
        </w:rPr>
        <w:t xml:space="preserve"> </w:t>
      </w:r>
      <w:r w:rsidRPr="00931CB6">
        <w:rPr>
          <w:bCs/>
          <w:sz w:val="18"/>
          <w:szCs w:val="18"/>
        </w:rPr>
        <w:t>с момента подписания протокола о признании Претендентов участниками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5. Претендент не допускается к участию в аукционе по следующим основаниям:</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заявка подана лицом, не уполномоченным претендентом на осуществление таких действий;</w:t>
      </w:r>
    </w:p>
    <w:p w:rsidR="00931CB6" w:rsidRPr="00931CB6" w:rsidRDefault="00931CB6" w:rsidP="00931CB6">
      <w:pPr>
        <w:spacing w:after="0" w:line="240" w:lineRule="auto"/>
        <w:ind w:left="42" w:right="141" w:firstLine="242"/>
        <w:jc w:val="both"/>
        <w:rPr>
          <w:sz w:val="18"/>
          <w:szCs w:val="18"/>
        </w:rPr>
      </w:pPr>
      <w:r w:rsidRPr="00931CB6">
        <w:rPr>
          <w:sz w:val="18"/>
          <w:szCs w:val="18"/>
        </w:rPr>
        <w:t>не подтверждено поступление в установленный срок задатка на счета, указанные в информационном сообщении.</w:t>
      </w:r>
    </w:p>
    <w:p w:rsidR="00931CB6" w:rsidRPr="00931CB6" w:rsidRDefault="00931CB6" w:rsidP="00931CB6">
      <w:pPr>
        <w:spacing w:after="0" w:line="240" w:lineRule="auto"/>
        <w:ind w:left="42" w:right="141" w:firstLine="242"/>
        <w:jc w:val="both"/>
        <w:rPr>
          <w:sz w:val="18"/>
          <w:szCs w:val="18"/>
        </w:rPr>
      </w:pPr>
      <w:r w:rsidRPr="00931CB6">
        <w:rPr>
          <w:sz w:val="18"/>
          <w:szCs w:val="18"/>
        </w:rPr>
        <w:t>Перечень указанных оснований отказа Претенденту в участии в аукционе является исчерпывающим.</w:t>
      </w:r>
    </w:p>
    <w:p w:rsidR="00931CB6" w:rsidRPr="00931CB6" w:rsidRDefault="00931CB6" w:rsidP="00931CB6">
      <w:pPr>
        <w:spacing w:after="0" w:line="240" w:lineRule="auto"/>
        <w:ind w:left="42" w:right="141" w:firstLine="242"/>
        <w:jc w:val="both"/>
        <w:rPr>
          <w:sz w:val="18"/>
          <w:szCs w:val="18"/>
        </w:rPr>
      </w:pPr>
      <w:r w:rsidRPr="00931CB6">
        <w:rPr>
          <w:sz w:val="18"/>
          <w:szCs w:val="18"/>
        </w:rPr>
        <w:t>6.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и официальном сайте Продавца – Администрации Марёвского муниципального округа http</w:t>
      </w:r>
      <w:r w:rsidRPr="00931CB6">
        <w:rPr>
          <w:sz w:val="18"/>
          <w:szCs w:val="18"/>
          <w:lang w:val="en-US"/>
        </w:rPr>
        <w:t>s</w:t>
      </w:r>
      <w:r w:rsidRPr="00931CB6">
        <w:rPr>
          <w:sz w:val="18"/>
          <w:szCs w:val="18"/>
        </w:rPr>
        <w:t>://www.marevoadm.ru/, и в открытой части электронной площадки в срок не позднее рабочего дня, следующего за днем принятия указанного решения.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931CB6">
        <w:rPr>
          <w:bCs/>
          <w:sz w:val="18"/>
          <w:szCs w:val="18"/>
        </w:rPr>
        <w:t>аукциона</w:t>
      </w:r>
      <w:r w:rsidRPr="00931CB6">
        <w:rPr>
          <w:sz w:val="18"/>
          <w:szCs w:val="18"/>
        </w:rPr>
        <w:t xml:space="preserve"> или об отказе в признании участниками </w:t>
      </w:r>
      <w:r w:rsidRPr="00931CB6">
        <w:rPr>
          <w:bCs/>
          <w:sz w:val="18"/>
          <w:szCs w:val="18"/>
        </w:rPr>
        <w:t>аукциона</w:t>
      </w:r>
      <w:r w:rsidRPr="00931CB6">
        <w:rPr>
          <w:sz w:val="18"/>
          <w:szCs w:val="18"/>
        </w:rPr>
        <w:t xml:space="preserve"> с указанием оснований отказа.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8. Проведение процедуры </w:t>
      </w:r>
      <w:r w:rsidRPr="00931CB6">
        <w:rPr>
          <w:bCs/>
          <w:sz w:val="18"/>
          <w:szCs w:val="18"/>
        </w:rPr>
        <w:t>аукциона</w:t>
      </w:r>
      <w:r w:rsidRPr="00931CB6">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931CB6">
        <w:rPr>
          <w:bCs/>
          <w:sz w:val="18"/>
          <w:szCs w:val="18"/>
        </w:rPr>
        <w:t>аукциона</w:t>
      </w:r>
      <w:r w:rsidRPr="00931CB6">
        <w:rPr>
          <w:sz w:val="18"/>
          <w:szCs w:val="18"/>
        </w:rPr>
        <w:t xml:space="preserve"> в электронной форме.</w:t>
      </w:r>
    </w:p>
    <w:p w:rsidR="00931CB6" w:rsidRPr="00931CB6" w:rsidRDefault="00931CB6" w:rsidP="00931CB6">
      <w:pPr>
        <w:spacing w:after="0" w:line="240" w:lineRule="auto"/>
        <w:ind w:left="42" w:right="141" w:firstLine="242"/>
        <w:jc w:val="both"/>
        <w:rPr>
          <w:sz w:val="18"/>
          <w:szCs w:val="18"/>
        </w:rPr>
      </w:pPr>
      <w:r w:rsidRPr="00931CB6">
        <w:rPr>
          <w:b/>
          <w:sz w:val="18"/>
          <w:szCs w:val="18"/>
        </w:rPr>
        <w:t>10. Порядок проведения аукциона на заключения договора аренды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«Шаг аукциона» устанавливается Продавцом в фиксированной сумме, составляющей 3 (три) процента начальной цены продажи, и не изменяется в течение всего аукциона.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w:t>
      </w:r>
      <w:r w:rsidRPr="00931CB6">
        <w:rPr>
          <w:sz w:val="18"/>
          <w:szCs w:val="18"/>
        </w:rPr>
        <w:t>годовой арендной платы на земельный участок</w:t>
      </w:r>
      <w:r w:rsidRPr="00931CB6">
        <w:rPr>
          <w:sz w:val="18"/>
          <w:szCs w:val="18"/>
          <w:lang w:val="x-none"/>
        </w:rPr>
        <w:t>.</w:t>
      </w:r>
    </w:p>
    <w:p w:rsidR="00931CB6" w:rsidRPr="00931CB6" w:rsidRDefault="00931CB6" w:rsidP="00931CB6">
      <w:pPr>
        <w:spacing w:after="0" w:line="240" w:lineRule="auto"/>
        <w:ind w:left="42" w:right="141" w:firstLine="242"/>
        <w:jc w:val="both"/>
        <w:rPr>
          <w:sz w:val="18"/>
          <w:szCs w:val="18"/>
        </w:rPr>
      </w:pPr>
      <w:r w:rsidRPr="00931CB6">
        <w:rPr>
          <w:sz w:val="18"/>
          <w:szCs w:val="18"/>
        </w:rPr>
        <w:t>2. Со времени начала проведения процедуры аукциона Оператором электронной площадки размещается: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годовой арендной платы на земельный участок и время их поступления, величина повышения начальной цены («шаг аукциона»), время, оставшееся до окончания приема предложений о цене годовой арендной платы на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931CB6" w:rsidRPr="00931CB6" w:rsidRDefault="00931CB6" w:rsidP="00931CB6">
      <w:pPr>
        <w:spacing w:after="0" w:line="240" w:lineRule="auto"/>
        <w:ind w:left="42" w:right="141" w:firstLine="242"/>
        <w:jc w:val="both"/>
        <w:rPr>
          <w:sz w:val="18"/>
          <w:szCs w:val="18"/>
        </w:rPr>
      </w:pPr>
      <w:r w:rsidRPr="00931CB6">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4. Во время проведения процедуры аукциона программными средствами электронной площадки обеспечивается: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исключение возможности подачи участником предложения о цене, не соответствующего увеличению текущей цены на величину «шага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уведомление участника в случае, если предложение этого участника о цене   не может быть принято в связи с подачей аналогичного предложения ранее другим участником.</w:t>
      </w:r>
    </w:p>
    <w:p w:rsidR="00931CB6" w:rsidRPr="00931CB6" w:rsidRDefault="00931CB6" w:rsidP="00931CB6">
      <w:pPr>
        <w:spacing w:after="0" w:line="240" w:lineRule="auto"/>
        <w:ind w:left="42" w:right="141" w:firstLine="242"/>
        <w:jc w:val="both"/>
        <w:rPr>
          <w:sz w:val="18"/>
          <w:szCs w:val="18"/>
        </w:rPr>
      </w:pPr>
      <w:r w:rsidRPr="00931CB6">
        <w:rPr>
          <w:sz w:val="18"/>
          <w:szCs w:val="18"/>
        </w:rPr>
        <w:t>5. Победителем аукциона признается участник, предложивший наибольшую цену.</w:t>
      </w:r>
    </w:p>
    <w:p w:rsidR="00931CB6" w:rsidRPr="00931CB6" w:rsidRDefault="00931CB6" w:rsidP="00931CB6">
      <w:pPr>
        <w:spacing w:after="0" w:line="240" w:lineRule="auto"/>
        <w:ind w:left="42" w:right="141" w:firstLine="242"/>
        <w:jc w:val="both"/>
        <w:rPr>
          <w:sz w:val="18"/>
          <w:szCs w:val="18"/>
        </w:rPr>
      </w:pPr>
      <w:r w:rsidRPr="00931CB6">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аренды земельного участка, содержит фамилию, имя, отчество или наименование юридического лица - победителя аукциона, цену годовой арендной платы за земельный участок, предложенную победителем, фамилию, имя, отчество или наименование юридического лица - участника продажи, который сделал предпоследнее предложение о цене годовой арендной платы,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7. Процедура аукциона считается завершенной с момента подписания Продавцом протокола об итогах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8. Аукцион признается несостоявшимся в следующих случаях:</w:t>
      </w:r>
    </w:p>
    <w:p w:rsidR="00931CB6" w:rsidRPr="00931CB6" w:rsidRDefault="00931CB6" w:rsidP="00931CB6">
      <w:pPr>
        <w:spacing w:after="0" w:line="240" w:lineRule="auto"/>
        <w:ind w:left="42" w:right="141" w:firstLine="242"/>
        <w:jc w:val="both"/>
        <w:rPr>
          <w:sz w:val="18"/>
          <w:szCs w:val="18"/>
        </w:rPr>
      </w:pPr>
      <w:r w:rsidRPr="00931CB6">
        <w:rPr>
          <w:sz w:val="18"/>
          <w:szCs w:val="18"/>
        </w:rPr>
        <w:t>не было подано ни одной заявки на участие либо ни один из Претендентов не признан участником;</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принято решение о признании только одного Претендента участником;</w:t>
      </w:r>
    </w:p>
    <w:p w:rsidR="00931CB6" w:rsidRPr="00931CB6" w:rsidRDefault="00931CB6" w:rsidP="00931CB6">
      <w:pPr>
        <w:spacing w:after="0" w:line="240" w:lineRule="auto"/>
        <w:ind w:left="42" w:right="141" w:firstLine="242"/>
        <w:jc w:val="both"/>
        <w:rPr>
          <w:sz w:val="18"/>
          <w:szCs w:val="18"/>
        </w:rPr>
      </w:pPr>
      <w:r w:rsidRPr="00931CB6">
        <w:rPr>
          <w:sz w:val="18"/>
          <w:szCs w:val="18"/>
        </w:rPr>
        <w:t>ни один из участников не сделал предложение о начальной цене годовой арендной плате за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9. Решение о признании аукциона несостоявшимся оформляется протоколом об итогах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931CB6" w:rsidRPr="00931CB6" w:rsidRDefault="00931CB6" w:rsidP="00931CB6">
      <w:pPr>
        <w:spacing w:after="0" w:line="240" w:lineRule="auto"/>
        <w:ind w:left="42" w:right="141" w:firstLine="242"/>
        <w:jc w:val="both"/>
        <w:rPr>
          <w:sz w:val="18"/>
          <w:szCs w:val="18"/>
        </w:rPr>
      </w:pPr>
      <w:r w:rsidRPr="00931CB6">
        <w:rPr>
          <w:sz w:val="18"/>
          <w:szCs w:val="18"/>
        </w:rPr>
        <w:t>наименование имущества и иные позволяющие его индивидуализировать сведения;</w:t>
      </w:r>
    </w:p>
    <w:p w:rsidR="00931CB6" w:rsidRPr="00931CB6" w:rsidRDefault="00931CB6" w:rsidP="00931CB6">
      <w:pPr>
        <w:spacing w:after="0" w:line="240" w:lineRule="auto"/>
        <w:ind w:left="42" w:right="141" w:firstLine="242"/>
        <w:jc w:val="both"/>
        <w:rPr>
          <w:sz w:val="18"/>
          <w:szCs w:val="18"/>
        </w:rPr>
      </w:pPr>
      <w:r w:rsidRPr="00931CB6">
        <w:rPr>
          <w:sz w:val="18"/>
          <w:szCs w:val="18"/>
        </w:rPr>
        <w:t>цена сделки;</w:t>
      </w:r>
    </w:p>
    <w:p w:rsidR="00931CB6" w:rsidRPr="00931CB6" w:rsidRDefault="00931CB6" w:rsidP="00931CB6">
      <w:pPr>
        <w:spacing w:after="0" w:line="240" w:lineRule="auto"/>
        <w:ind w:left="42" w:right="141" w:firstLine="242"/>
        <w:jc w:val="both"/>
        <w:rPr>
          <w:sz w:val="18"/>
          <w:szCs w:val="18"/>
        </w:rPr>
      </w:pPr>
      <w:r w:rsidRPr="00931CB6">
        <w:rPr>
          <w:sz w:val="18"/>
          <w:szCs w:val="18"/>
        </w:rPr>
        <w:t>фамилия, имя, отчество физического лица или наименование юридического лица Победителя.</w:t>
      </w:r>
    </w:p>
    <w:p w:rsidR="00931CB6" w:rsidRPr="00931CB6" w:rsidRDefault="00931CB6" w:rsidP="00931CB6">
      <w:pPr>
        <w:spacing w:after="0" w:line="240" w:lineRule="auto"/>
        <w:ind w:left="42" w:right="141" w:firstLine="242"/>
        <w:jc w:val="both"/>
        <w:rPr>
          <w:sz w:val="18"/>
          <w:szCs w:val="18"/>
        </w:rPr>
      </w:pPr>
      <w:r w:rsidRPr="00931CB6">
        <w:rPr>
          <w:b/>
          <w:sz w:val="18"/>
          <w:szCs w:val="18"/>
        </w:rPr>
        <w:t>11. Заключение договора аренды земельного участка по итогам проведения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1. Договор аренды земельного участка,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10 (десяти) рабочих дней с даты подведения итогов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2. Задаток, внесенный победителем аукциона, засчитывается в счет оплаты годовой арендной платы за земельный участок и перечисляется на счет Продавца в течение 5 (пяти) дней со дня истечения срока, установленного для заключения договора аренды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3. 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4. С формой заявки, условиями договора аренды,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Марёвский район, с. Марёво, ул. Советов, д.27 (отдел муниципального имущества, архитектуры и строительства).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Информация о проведении аукциона </w:t>
      </w:r>
      <w:r w:rsidRPr="00931CB6">
        <w:rPr>
          <w:bCs/>
          <w:sz w:val="18"/>
          <w:szCs w:val="18"/>
        </w:rPr>
        <w:t xml:space="preserve">на право заключения договора аренды земельного участка </w:t>
      </w:r>
      <w:r w:rsidRPr="00931CB6">
        <w:rPr>
          <w:sz w:val="18"/>
          <w:szCs w:val="18"/>
        </w:rPr>
        <w:t>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на официальном сайте Администрации Марёвского муниципального округа http</w:t>
      </w:r>
      <w:r w:rsidRPr="00931CB6">
        <w:rPr>
          <w:sz w:val="18"/>
          <w:szCs w:val="18"/>
          <w:lang w:val="en-US"/>
        </w:rPr>
        <w:t>s</w:t>
      </w:r>
      <w:r w:rsidRPr="00931CB6">
        <w:rPr>
          <w:sz w:val="18"/>
          <w:szCs w:val="18"/>
        </w:rPr>
        <w:t xml:space="preserve">://www.marevoadm.ru/, на сайте Оператора электронной площадки (электронной площадке) </w:t>
      </w:r>
      <w:hyperlink r:id="rId53" w:history="1">
        <w:r w:rsidRPr="00931CB6">
          <w:rPr>
            <w:color w:val="0563C1"/>
            <w:sz w:val="18"/>
            <w:szCs w:val="18"/>
            <w:u w:val="single"/>
          </w:rPr>
          <w:t>http</w:t>
        </w:r>
        <w:r w:rsidRPr="00931CB6">
          <w:rPr>
            <w:color w:val="0563C1"/>
            <w:sz w:val="18"/>
            <w:szCs w:val="18"/>
            <w:u w:val="single"/>
            <w:lang w:val="en-US"/>
          </w:rPr>
          <w:t>s</w:t>
        </w:r>
        <w:r w:rsidRPr="00931CB6">
          <w:rPr>
            <w:color w:val="0563C1"/>
            <w:sz w:val="18"/>
            <w:szCs w:val="18"/>
            <w:u w:val="single"/>
          </w:rPr>
          <w:t>://utp.sberbank-ast.ru/AP</w:t>
        </w:r>
      </w:hyperlink>
      <w:r w:rsidRPr="00931CB6">
        <w:rPr>
          <w:sz w:val="18"/>
          <w:szCs w:val="18"/>
        </w:rPr>
        <w:t>. Телефон для справок (8-816-63) 21-365, доб.6822.</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5954" w:right="141"/>
        <w:jc w:val="center"/>
        <w:rPr>
          <w:sz w:val="18"/>
          <w:szCs w:val="18"/>
        </w:rPr>
      </w:pPr>
      <w:r w:rsidRPr="00931CB6">
        <w:rPr>
          <w:sz w:val="18"/>
          <w:szCs w:val="18"/>
        </w:rPr>
        <w:t>Приложение 1</w:t>
      </w:r>
    </w:p>
    <w:p w:rsidR="00931CB6" w:rsidRPr="00931CB6" w:rsidRDefault="00931CB6" w:rsidP="00931CB6">
      <w:pPr>
        <w:spacing w:after="0" w:line="240" w:lineRule="auto"/>
        <w:ind w:left="5954" w:right="141"/>
        <w:jc w:val="center"/>
        <w:rPr>
          <w:sz w:val="18"/>
          <w:szCs w:val="18"/>
        </w:rPr>
      </w:pPr>
      <w:r w:rsidRPr="00931CB6">
        <w:rPr>
          <w:sz w:val="18"/>
          <w:szCs w:val="18"/>
        </w:rPr>
        <w:t>к извещению о проведении</w:t>
      </w:r>
    </w:p>
    <w:p w:rsidR="00931CB6" w:rsidRPr="00931CB6" w:rsidRDefault="00931CB6" w:rsidP="00931CB6">
      <w:pPr>
        <w:spacing w:after="0" w:line="240" w:lineRule="auto"/>
        <w:ind w:left="5954" w:right="141"/>
        <w:jc w:val="center"/>
        <w:rPr>
          <w:sz w:val="18"/>
          <w:szCs w:val="18"/>
        </w:rPr>
      </w:pPr>
      <w:r w:rsidRPr="00931CB6">
        <w:rPr>
          <w:sz w:val="18"/>
          <w:szCs w:val="18"/>
        </w:rPr>
        <w:t>открытого аукциона</w:t>
      </w:r>
    </w:p>
    <w:p w:rsidR="00931CB6" w:rsidRPr="00931CB6" w:rsidRDefault="00931CB6" w:rsidP="00931CB6">
      <w:pPr>
        <w:spacing w:after="0" w:line="240" w:lineRule="auto"/>
        <w:ind w:left="5954" w:right="141"/>
        <w:jc w:val="center"/>
        <w:rPr>
          <w:bCs/>
          <w:sz w:val="18"/>
          <w:szCs w:val="18"/>
        </w:rPr>
      </w:pPr>
      <w:r w:rsidRPr="00931CB6">
        <w:rPr>
          <w:bCs/>
          <w:sz w:val="18"/>
          <w:szCs w:val="18"/>
        </w:rPr>
        <w:t>на право заключения договора</w:t>
      </w:r>
    </w:p>
    <w:p w:rsidR="00931CB6" w:rsidRPr="00931CB6" w:rsidRDefault="00931CB6" w:rsidP="00931CB6">
      <w:pPr>
        <w:spacing w:after="0" w:line="240" w:lineRule="auto"/>
        <w:ind w:left="5954" w:right="141"/>
        <w:jc w:val="center"/>
        <w:rPr>
          <w:sz w:val="18"/>
          <w:szCs w:val="18"/>
        </w:rPr>
      </w:pPr>
      <w:r w:rsidRPr="00931CB6">
        <w:rPr>
          <w:bCs/>
          <w:sz w:val="18"/>
          <w:szCs w:val="18"/>
        </w:rPr>
        <w:t>аренды земельного участка</w:t>
      </w:r>
    </w:p>
    <w:p w:rsidR="00931CB6" w:rsidRPr="00931CB6" w:rsidRDefault="00931CB6" w:rsidP="00931CB6">
      <w:pPr>
        <w:spacing w:after="0" w:line="240" w:lineRule="auto"/>
        <w:ind w:left="42" w:right="141"/>
        <w:rPr>
          <w:sz w:val="18"/>
          <w:szCs w:val="18"/>
        </w:rPr>
      </w:pPr>
      <w:r w:rsidRPr="00931CB6">
        <w:rPr>
          <w:sz w:val="18"/>
          <w:szCs w:val="18"/>
        </w:rPr>
        <w:t xml:space="preserve"> </w:t>
      </w:r>
    </w:p>
    <w:p w:rsidR="00931CB6" w:rsidRPr="00931CB6" w:rsidRDefault="00931CB6" w:rsidP="00931CB6">
      <w:pPr>
        <w:spacing w:after="0" w:line="240" w:lineRule="auto"/>
        <w:ind w:left="42" w:right="141"/>
        <w:jc w:val="center"/>
        <w:rPr>
          <w:b/>
          <w:bCs/>
          <w:sz w:val="18"/>
          <w:szCs w:val="18"/>
        </w:rPr>
      </w:pPr>
      <w:r w:rsidRPr="00931CB6">
        <w:rPr>
          <w:b/>
          <w:bCs/>
          <w:sz w:val="18"/>
          <w:szCs w:val="18"/>
        </w:rPr>
        <w:t>ЗАЯВКА</w:t>
      </w:r>
    </w:p>
    <w:p w:rsidR="00931CB6" w:rsidRPr="00931CB6" w:rsidRDefault="00931CB6" w:rsidP="00931CB6">
      <w:pPr>
        <w:spacing w:after="0" w:line="240" w:lineRule="auto"/>
        <w:ind w:left="42" w:right="141"/>
        <w:jc w:val="center"/>
        <w:rPr>
          <w:b/>
          <w:bCs/>
          <w:sz w:val="18"/>
          <w:szCs w:val="18"/>
        </w:rPr>
      </w:pPr>
      <w:r w:rsidRPr="00931CB6">
        <w:rPr>
          <w:b/>
          <w:bCs/>
          <w:sz w:val="18"/>
          <w:szCs w:val="18"/>
        </w:rPr>
        <w:t>НА УЧАСТИЕ В АУКЦИОНЕ В ЭЛЕКТРОННОЙ ФОРМЕ</w:t>
      </w:r>
    </w:p>
    <w:tbl>
      <w:tblPr>
        <w:tblW w:w="0" w:type="auto"/>
        <w:tblInd w:w="234" w:type="dxa"/>
        <w:tblLook w:val="04A0" w:firstRow="1" w:lastRow="0" w:firstColumn="1" w:lastColumn="0" w:noHBand="0" w:noVBand="1"/>
      </w:tblPr>
      <w:tblGrid>
        <w:gridCol w:w="1637"/>
        <w:gridCol w:w="265"/>
        <w:gridCol w:w="134"/>
        <w:gridCol w:w="1063"/>
        <w:gridCol w:w="133"/>
        <w:gridCol w:w="399"/>
        <w:gridCol w:w="399"/>
        <w:gridCol w:w="532"/>
        <w:gridCol w:w="335"/>
        <w:gridCol w:w="532"/>
        <w:gridCol w:w="932"/>
        <w:gridCol w:w="4168"/>
      </w:tblGrid>
      <w:tr w:rsidR="00931CB6" w:rsidRPr="00931CB6" w:rsidTr="00986F24">
        <w:trPr>
          <w:trHeight w:val="20"/>
        </w:trPr>
        <w:tc>
          <w:tcPr>
            <w:tcW w:w="10529" w:type="dxa"/>
            <w:gridSpan w:val="12"/>
            <w:hideMark/>
          </w:tcPr>
          <w:p w:rsidR="00931CB6" w:rsidRPr="00931CB6" w:rsidRDefault="00931CB6" w:rsidP="00931CB6">
            <w:pPr>
              <w:spacing w:after="0" w:line="240" w:lineRule="auto"/>
              <w:ind w:left="42" w:right="141"/>
              <w:rPr>
                <w:sz w:val="18"/>
                <w:szCs w:val="18"/>
              </w:rPr>
            </w:pPr>
            <w:r w:rsidRPr="00931CB6">
              <w:rPr>
                <w:sz w:val="18"/>
                <w:szCs w:val="18"/>
              </w:rPr>
              <w:t xml:space="preserve">электронной торговой площадки АО «Сбербанк-АСТ»  </w:t>
            </w:r>
            <w:hyperlink r:id="rId54" w:history="1">
              <w:r w:rsidRPr="00931CB6">
                <w:rPr>
                  <w:color w:val="0563C1"/>
                  <w:sz w:val="18"/>
                  <w:szCs w:val="18"/>
                  <w:u w:val="single"/>
                </w:rPr>
                <w:t>http://utp.sberbank-ast.ru</w:t>
              </w:r>
            </w:hyperlink>
          </w:p>
        </w:tc>
      </w:tr>
      <w:tr w:rsidR="00931CB6" w:rsidRPr="00931CB6" w:rsidTr="00986F24">
        <w:trPr>
          <w:trHeight w:val="20"/>
        </w:trPr>
        <w:tc>
          <w:tcPr>
            <w:tcW w:w="10529" w:type="dxa"/>
            <w:gridSpan w:val="12"/>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1902" w:type="dxa"/>
            <w:gridSpan w:val="2"/>
            <w:hideMark/>
          </w:tcPr>
          <w:p w:rsidR="00931CB6" w:rsidRPr="00931CB6" w:rsidRDefault="00931CB6" w:rsidP="00931CB6">
            <w:pPr>
              <w:spacing w:after="0" w:line="240" w:lineRule="auto"/>
              <w:ind w:left="42" w:right="141"/>
              <w:rPr>
                <w:sz w:val="18"/>
                <w:szCs w:val="18"/>
              </w:rPr>
            </w:pPr>
            <w:r w:rsidRPr="00931CB6">
              <w:rPr>
                <w:sz w:val="18"/>
                <w:szCs w:val="18"/>
              </w:rPr>
              <w:t xml:space="preserve">       Заявитель:</w:t>
            </w:r>
          </w:p>
        </w:tc>
        <w:tc>
          <w:tcPr>
            <w:tcW w:w="8627" w:type="dxa"/>
            <w:gridSpan w:val="10"/>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10529" w:type="dxa"/>
            <w:gridSpan w:val="12"/>
            <w:tcBorders>
              <w:top w:val="nil"/>
              <w:left w:val="nil"/>
              <w:bottom w:val="single" w:sz="4" w:space="0" w:color="auto"/>
              <w:right w:val="nil"/>
            </w:tcBorders>
          </w:tcPr>
          <w:p w:rsidR="00931CB6" w:rsidRPr="00931CB6" w:rsidRDefault="00931CB6" w:rsidP="00931CB6">
            <w:pPr>
              <w:spacing w:after="0" w:line="240" w:lineRule="auto"/>
              <w:ind w:left="42" w:right="141"/>
              <w:rPr>
                <w:b/>
                <w:sz w:val="18"/>
                <w:szCs w:val="18"/>
              </w:rPr>
            </w:pPr>
          </w:p>
        </w:tc>
      </w:tr>
      <w:tr w:rsidR="00931CB6" w:rsidRPr="00931CB6" w:rsidTr="00986F24">
        <w:trPr>
          <w:trHeight w:val="20"/>
        </w:trPr>
        <w:tc>
          <w:tcPr>
            <w:tcW w:w="10529" w:type="dxa"/>
            <w:gridSpan w:val="12"/>
            <w:tcBorders>
              <w:top w:val="single" w:sz="4" w:space="0" w:color="auto"/>
              <w:left w:val="nil"/>
              <w:bottom w:val="nil"/>
              <w:right w:val="nil"/>
            </w:tcBorders>
            <w:hideMark/>
          </w:tcPr>
          <w:p w:rsidR="00931CB6" w:rsidRPr="00931CB6" w:rsidRDefault="00931CB6" w:rsidP="00931CB6">
            <w:pPr>
              <w:spacing w:after="0" w:line="240" w:lineRule="auto"/>
              <w:ind w:left="42" w:right="141"/>
              <w:rPr>
                <w:b/>
                <w:sz w:val="18"/>
                <w:szCs w:val="18"/>
              </w:rPr>
            </w:pPr>
            <w:r w:rsidRPr="00931CB6">
              <w:rPr>
                <w:sz w:val="18"/>
                <w:szCs w:val="18"/>
              </w:rPr>
              <w:t>(</w:t>
            </w:r>
            <w:r w:rsidRPr="00931CB6">
              <w:rPr>
                <w:bCs/>
                <w:sz w:val="18"/>
                <w:szCs w:val="18"/>
              </w:rPr>
              <w:t>Ф.И.О. гражданина, индивидуального предпринимателя, наименование юридического лица с указанием организационно-правовой формы</w:t>
            </w:r>
            <w:r w:rsidRPr="00931CB6">
              <w:rPr>
                <w:sz w:val="18"/>
                <w:szCs w:val="18"/>
              </w:rPr>
              <w:t>)</w:t>
            </w:r>
          </w:p>
        </w:tc>
      </w:tr>
      <w:tr w:rsidR="00931CB6" w:rsidRPr="00931CB6" w:rsidTr="00986F24">
        <w:trPr>
          <w:trHeight w:val="20"/>
        </w:trPr>
        <w:tc>
          <w:tcPr>
            <w:tcW w:w="1637" w:type="dxa"/>
            <w:hideMark/>
          </w:tcPr>
          <w:p w:rsidR="00931CB6" w:rsidRPr="00931CB6" w:rsidRDefault="00931CB6" w:rsidP="00931CB6">
            <w:pPr>
              <w:spacing w:after="0" w:line="240" w:lineRule="auto"/>
              <w:ind w:left="42" w:right="141"/>
              <w:rPr>
                <w:sz w:val="18"/>
                <w:szCs w:val="18"/>
              </w:rPr>
            </w:pPr>
            <w:r w:rsidRPr="00931CB6">
              <w:rPr>
                <w:sz w:val="18"/>
                <w:szCs w:val="18"/>
              </w:rPr>
              <w:t>в лице</w:t>
            </w:r>
          </w:p>
        </w:tc>
        <w:tc>
          <w:tcPr>
            <w:tcW w:w="8892" w:type="dxa"/>
            <w:gridSpan w:val="11"/>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10529" w:type="dxa"/>
            <w:gridSpan w:val="12"/>
          </w:tcPr>
          <w:p w:rsidR="00931CB6" w:rsidRPr="00931CB6" w:rsidRDefault="00931CB6" w:rsidP="00931CB6">
            <w:pPr>
              <w:spacing w:after="0" w:line="240" w:lineRule="auto"/>
              <w:ind w:left="42" w:right="141"/>
              <w:rPr>
                <w:sz w:val="18"/>
                <w:szCs w:val="18"/>
              </w:rPr>
            </w:pPr>
            <w:r w:rsidRPr="00931CB6">
              <w:rPr>
                <w:sz w:val="18"/>
                <w:szCs w:val="18"/>
              </w:rPr>
              <w:t>(</w:t>
            </w:r>
            <w:r w:rsidRPr="00931CB6">
              <w:rPr>
                <w:bCs/>
                <w:sz w:val="18"/>
                <w:szCs w:val="18"/>
              </w:rPr>
              <w:t>Ф.И.О. руководителя или уполномоченного лица</w:t>
            </w:r>
            <w:r w:rsidRPr="00931CB6">
              <w:rPr>
                <w:sz w:val="18"/>
                <w:szCs w:val="18"/>
              </w:rPr>
              <w:t>)</w:t>
            </w:r>
          </w:p>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3631" w:type="dxa"/>
            <w:gridSpan w:val="6"/>
            <w:hideMark/>
          </w:tcPr>
          <w:p w:rsidR="00931CB6" w:rsidRPr="00931CB6" w:rsidRDefault="00931CB6" w:rsidP="00931CB6">
            <w:pPr>
              <w:spacing w:after="0" w:line="240" w:lineRule="auto"/>
              <w:ind w:left="42" w:right="141"/>
              <w:rPr>
                <w:sz w:val="18"/>
                <w:szCs w:val="18"/>
              </w:rPr>
            </w:pPr>
            <w:r w:rsidRPr="00931CB6">
              <w:rPr>
                <w:sz w:val="18"/>
                <w:szCs w:val="18"/>
              </w:rPr>
              <w:t>действующего на основании:</w:t>
            </w:r>
          </w:p>
        </w:tc>
        <w:tc>
          <w:tcPr>
            <w:tcW w:w="6898" w:type="dxa"/>
            <w:gridSpan w:val="6"/>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5429" w:type="dxa"/>
            <w:gridSpan w:val="10"/>
          </w:tcPr>
          <w:p w:rsidR="00931CB6" w:rsidRPr="00931CB6" w:rsidRDefault="00931CB6" w:rsidP="00931CB6">
            <w:pPr>
              <w:spacing w:after="0" w:line="240" w:lineRule="auto"/>
              <w:ind w:left="42" w:right="141"/>
              <w:rPr>
                <w:sz w:val="18"/>
                <w:szCs w:val="18"/>
              </w:rPr>
            </w:pPr>
          </w:p>
        </w:tc>
        <w:tc>
          <w:tcPr>
            <w:tcW w:w="5100" w:type="dxa"/>
            <w:gridSpan w:val="2"/>
            <w:hideMark/>
          </w:tcPr>
          <w:p w:rsidR="00931CB6" w:rsidRPr="00931CB6" w:rsidRDefault="00931CB6" w:rsidP="00931CB6">
            <w:pPr>
              <w:spacing w:after="0" w:line="240" w:lineRule="auto"/>
              <w:ind w:left="42" w:right="141"/>
              <w:rPr>
                <w:sz w:val="18"/>
                <w:szCs w:val="18"/>
              </w:rPr>
            </w:pPr>
            <w:r w:rsidRPr="00931CB6">
              <w:rPr>
                <w:sz w:val="18"/>
                <w:szCs w:val="18"/>
              </w:rPr>
              <w:t>(Устав, Положение, Соглашение и т.д.)</w:t>
            </w:r>
          </w:p>
        </w:tc>
      </w:tr>
      <w:tr w:rsidR="00931CB6" w:rsidRPr="00931CB6" w:rsidTr="00986F24">
        <w:trPr>
          <w:trHeight w:val="20"/>
        </w:trPr>
        <w:tc>
          <w:tcPr>
            <w:tcW w:w="10529" w:type="dxa"/>
            <w:gridSpan w:val="12"/>
            <w:tcBorders>
              <w:top w:val="nil"/>
              <w:left w:val="nil"/>
              <w:bottom w:val="single" w:sz="4" w:space="0" w:color="auto"/>
              <w:right w:val="nil"/>
            </w:tcBorders>
            <w:hideMark/>
          </w:tcPr>
          <w:p w:rsidR="00931CB6" w:rsidRPr="00931CB6" w:rsidRDefault="00931CB6" w:rsidP="00931CB6">
            <w:pPr>
              <w:spacing w:after="0" w:line="240" w:lineRule="auto"/>
              <w:ind w:left="42" w:right="141"/>
              <w:rPr>
                <w:sz w:val="18"/>
                <w:szCs w:val="18"/>
              </w:rPr>
            </w:pPr>
            <w:r w:rsidRPr="00931CB6">
              <w:rPr>
                <w:b/>
                <w:sz w:val="18"/>
                <w:szCs w:val="18"/>
              </w:rPr>
              <w:t>(заполняется</w:t>
            </w:r>
            <w:r w:rsidRPr="00931CB6">
              <w:rPr>
                <w:sz w:val="18"/>
                <w:szCs w:val="18"/>
              </w:rPr>
              <w:t xml:space="preserve"> </w:t>
            </w:r>
            <w:r w:rsidRPr="00931CB6">
              <w:rPr>
                <w:b/>
                <w:sz w:val="18"/>
                <w:szCs w:val="18"/>
              </w:rPr>
              <w:t>при подаче</w:t>
            </w:r>
            <w:r w:rsidRPr="00931CB6">
              <w:rPr>
                <w:sz w:val="18"/>
                <w:szCs w:val="18"/>
              </w:rPr>
              <w:t xml:space="preserve"> </w:t>
            </w:r>
            <w:r w:rsidRPr="00931CB6">
              <w:rPr>
                <w:b/>
                <w:sz w:val="18"/>
                <w:szCs w:val="18"/>
              </w:rPr>
              <w:t>гражданином, индивидуальным предпринимателем)</w:t>
            </w:r>
          </w:p>
        </w:tc>
      </w:tr>
      <w:tr w:rsidR="00931CB6" w:rsidRPr="00931CB6" w:rsidTr="00986F24">
        <w:trPr>
          <w:trHeight w:val="20"/>
        </w:trPr>
        <w:tc>
          <w:tcPr>
            <w:tcW w:w="5429" w:type="dxa"/>
            <w:gridSpan w:val="10"/>
            <w:tcBorders>
              <w:top w:val="single" w:sz="4" w:space="0" w:color="auto"/>
              <w:left w:val="nil"/>
              <w:bottom w:val="nil"/>
              <w:right w:val="nil"/>
            </w:tcBorders>
            <w:hideMark/>
          </w:tcPr>
          <w:p w:rsidR="00931CB6" w:rsidRPr="00931CB6" w:rsidRDefault="00931CB6" w:rsidP="00931CB6">
            <w:pPr>
              <w:spacing w:after="0" w:line="240" w:lineRule="auto"/>
              <w:ind w:left="42" w:right="141"/>
              <w:rPr>
                <w:sz w:val="18"/>
                <w:szCs w:val="18"/>
              </w:rPr>
            </w:pPr>
            <w:r w:rsidRPr="00931CB6">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2036" w:type="dxa"/>
            <w:gridSpan w:val="3"/>
            <w:hideMark/>
          </w:tcPr>
          <w:p w:rsidR="00931CB6" w:rsidRPr="00931CB6" w:rsidRDefault="00931CB6" w:rsidP="00931CB6">
            <w:pPr>
              <w:spacing w:after="0" w:line="240" w:lineRule="auto"/>
              <w:ind w:left="42" w:right="141"/>
              <w:rPr>
                <w:sz w:val="18"/>
                <w:szCs w:val="18"/>
              </w:rPr>
            </w:pPr>
            <w:r w:rsidRPr="00931CB6">
              <w:rPr>
                <w:sz w:val="18"/>
                <w:szCs w:val="18"/>
              </w:rPr>
              <w:t xml:space="preserve">кем выдан: </w:t>
            </w:r>
          </w:p>
        </w:tc>
        <w:tc>
          <w:tcPr>
            <w:tcW w:w="8493" w:type="dxa"/>
            <w:gridSpan w:val="9"/>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562" w:type="dxa"/>
            <w:gridSpan w:val="8"/>
            <w:hideMark/>
          </w:tcPr>
          <w:p w:rsidR="00931CB6" w:rsidRPr="00931CB6" w:rsidRDefault="00931CB6" w:rsidP="00931CB6">
            <w:pPr>
              <w:spacing w:after="0" w:line="240" w:lineRule="auto"/>
              <w:ind w:left="42" w:right="141"/>
              <w:rPr>
                <w:sz w:val="18"/>
                <w:szCs w:val="18"/>
              </w:rPr>
            </w:pPr>
            <w:r w:rsidRPr="00931CB6">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030" w:type="dxa"/>
            <w:gridSpan w:val="7"/>
            <w:hideMark/>
          </w:tcPr>
          <w:p w:rsidR="00931CB6" w:rsidRPr="00931CB6" w:rsidRDefault="00931CB6" w:rsidP="00931CB6">
            <w:pPr>
              <w:spacing w:after="0" w:line="240" w:lineRule="auto"/>
              <w:ind w:left="42" w:right="141"/>
              <w:rPr>
                <w:sz w:val="18"/>
                <w:szCs w:val="18"/>
              </w:rPr>
            </w:pPr>
            <w:r w:rsidRPr="00931CB6">
              <w:rPr>
                <w:sz w:val="18"/>
                <w:szCs w:val="18"/>
              </w:rPr>
              <w:t xml:space="preserve">Почтовый адрес для направления корреспонденции:  </w:t>
            </w:r>
          </w:p>
        </w:tc>
        <w:tc>
          <w:tcPr>
            <w:tcW w:w="6499" w:type="dxa"/>
            <w:gridSpan w:val="5"/>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897" w:type="dxa"/>
            <w:gridSpan w:val="9"/>
            <w:hideMark/>
          </w:tcPr>
          <w:p w:rsidR="00931CB6" w:rsidRPr="00931CB6" w:rsidRDefault="00931CB6" w:rsidP="00931CB6">
            <w:pPr>
              <w:spacing w:after="0" w:line="240" w:lineRule="auto"/>
              <w:ind w:left="42" w:right="141"/>
              <w:rPr>
                <w:sz w:val="18"/>
                <w:szCs w:val="18"/>
              </w:rPr>
            </w:pPr>
            <w:r w:rsidRPr="00931CB6">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6361" w:type="dxa"/>
            <w:gridSpan w:val="11"/>
            <w:hideMark/>
          </w:tcPr>
          <w:p w:rsidR="00931CB6" w:rsidRPr="00931CB6" w:rsidRDefault="00931CB6" w:rsidP="00931CB6">
            <w:pPr>
              <w:spacing w:after="0" w:line="240" w:lineRule="auto"/>
              <w:ind w:left="42" w:right="141"/>
              <w:rPr>
                <w:sz w:val="18"/>
                <w:szCs w:val="18"/>
              </w:rPr>
            </w:pPr>
            <w:r w:rsidRPr="00931CB6">
              <w:rPr>
                <w:sz w:val="18"/>
                <w:szCs w:val="18"/>
              </w:rPr>
              <w:t>ОГРНИП (для индивидуального предпринимателя)№:</w:t>
            </w:r>
          </w:p>
        </w:tc>
        <w:tc>
          <w:tcPr>
            <w:tcW w:w="4168" w:type="dxa"/>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10529" w:type="dxa"/>
            <w:gridSpan w:val="12"/>
            <w:tcBorders>
              <w:top w:val="nil"/>
              <w:left w:val="nil"/>
              <w:bottom w:val="single" w:sz="4" w:space="0" w:color="auto"/>
              <w:right w:val="nil"/>
            </w:tcBorders>
            <w:hideMark/>
          </w:tcPr>
          <w:p w:rsidR="00931CB6" w:rsidRPr="00931CB6" w:rsidRDefault="00931CB6" w:rsidP="00931CB6">
            <w:pPr>
              <w:spacing w:after="0" w:line="240" w:lineRule="auto"/>
              <w:ind w:left="42" w:right="141"/>
              <w:rPr>
                <w:b/>
                <w:sz w:val="18"/>
                <w:szCs w:val="18"/>
              </w:rPr>
            </w:pPr>
            <w:r w:rsidRPr="00931CB6">
              <w:rPr>
                <w:b/>
                <w:sz w:val="18"/>
                <w:szCs w:val="18"/>
              </w:rPr>
              <w:t>(заполняется при подаче юридическим лицом)</w:t>
            </w:r>
          </w:p>
        </w:tc>
      </w:tr>
      <w:tr w:rsidR="00931CB6" w:rsidRPr="00931CB6" w:rsidTr="00986F24">
        <w:trPr>
          <w:trHeight w:val="20"/>
        </w:trPr>
        <w:tc>
          <w:tcPr>
            <w:tcW w:w="3232" w:type="dxa"/>
            <w:gridSpan w:val="5"/>
            <w:hideMark/>
          </w:tcPr>
          <w:p w:rsidR="00931CB6" w:rsidRPr="00931CB6" w:rsidRDefault="00931CB6" w:rsidP="00931CB6">
            <w:pPr>
              <w:spacing w:after="0" w:line="240" w:lineRule="auto"/>
              <w:ind w:left="42" w:right="141"/>
              <w:rPr>
                <w:sz w:val="18"/>
                <w:szCs w:val="18"/>
              </w:rPr>
            </w:pPr>
            <w:r w:rsidRPr="00931CB6">
              <w:rPr>
                <w:sz w:val="18"/>
                <w:szCs w:val="18"/>
              </w:rPr>
              <w:t>Адрес местонахождения:</w:t>
            </w:r>
          </w:p>
        </w:tc>
        <w:tc>
          <w:tcPr>
            <w:tcW w:w="7297" w:type="dxa"/>
            <w:gridSpan w:val="7"/>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030" w:type="dxa"/>
            <w:gridSpan w:val="7"/>
            <w:hideMark/>
          </w:tcPr>
          <w:p w:rsidR="00931CB6" w:rsidRPr="00931CB6" w:rsidRDefault="00931CB6" w:rsidP="00931CB6">
            <w:pPr>
              <w:spacing w:after="0" w:line="240" w:lineRule="auto"/>
              <w:ind w:left="42" w:right="141"/>
              <w:rPr>
                <w:sz w:val="18"/>
                <w:szCs w:val="18"/>
              </w:rPr>
            </w:pPr>
            <w:r w:rsidRPr="00931CB6">
              <w:rPr>
                <w:sz w:val="18"/>
                <w:szCs w:val="18"/>
              </w:rPr>
              <w:lastRenderedPageBreak/>
              <w:t xml:space="preserve">Почтовый адрес для направления корреспонденции:  </w:t>
            </w:r>
          </w:p>
        </w:tc>
        <w:tc>
          <w:tcPr>
            <w:tcW w:w="6499" w:type="dxa"/>
            <w:gridSpan w:val="5"/>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897" w:type="dxa"/>
            <w:gridSpan w:val="9"/>
            <w:hideMark/>
          </w:tcPr>
          <w:p w:rsidR="00931CB6" w:rsidRPr="00931CB6" w:rsidRDefault="00931CB6" w:rsidP="00931CB6">
            <w:pPr>
              <w:spacing w:after="0" w:line="240" w:lineRule="auto"/>
              <w:ind w:left="42" w:right="141"/>
              <w:rPr>
                <w:sz w:val="18"/>
                <w:szCs w:val="18"/>
              </w:rPr>
            </w:pPr>
            <w:r w:rsidRPr="00931CB6">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3099" w:type="dxa"/>
            <w:gridSpan w:val="4"/>
            <w:hideMark/>
          </w:tcPr>
          <w:p w:rsidR="00931CB6" w:rsidRPr="00931CB6" w:rsidRDefault="00931CB6" w:rsidP="00931CB6">
            <w:pPr>
              <w:spacing w:after="0" w:line="240" w:lineRule="auto"/>
              <w:ind w:left="42" w:right="141"/>
              <w:rPr>
                <w:sz w:val="18"/>
                <w:szCs w:val="18"/>
              </w:rPr>
            </w:pPr>
            <w:r w:rsidRPr="00931CB6">
              <w:rPr>
                <w:sz w:val="18"/>
                <w:szCs w:val="18"/>
              </w:rPr>
              <w:t xml:space="preserve">ИНН  /  КПП / ОГРН:  </w:t>
            </w:r>
          </w:p>
        </w:tc>
        <w:tc>
          <w:tcPr>
            <w:tcW w:w="7430" w:type="dxa"/>
            <w:gridSpan w:val="8"/>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10529" w:type="dxa"/>
            <w:gridSpan w:val="12"/>
            <w:hideMark/>
          </w:tcPr>
          <w:p w:rsidR="00931CB6" w:rsidRPr="00931CB6" w:rsidRDefault="00931CB6" w:rsidP="00931CB6">
            <w:pPr>
              <w:spacing w:after="0" w:line="240" w:lineRule="auto"/>
              <w:ind w:left="42" w:right="141"/>
              <w:rPr>
                <w:b/>
                <w:sz w:val="18"/>
                <w:szCs w:val="18"/>
              </w:rPr>
            </w:pPr>
            <w:r w:rsidRPr="00931CB6">
              <w:rPr>
                <w:b/>
                <w:sz w:val="18"/>
                <w:szCs w:val="18"/>
              </w:rPr>
              <w:t>Представитель Заявителя:</w:t>
            </w:r>
          </w:p>
        </w:tc>
      </w:tr>
      <w:tr w:rsidR="00931CB6" w:rsidRPr="00931CB6" w:rsidTr="00986F24">
        <w:trPr>
          <w:trHeight w:val="20"/>
        </w:trPr>
        <w:tc>
          <w:tcPr>
            <w:tcW w:w="5429" w:type="dxa"/>
            <w:gridSpan w:val="10"/>
            <w:tcBorders>
              <w:top w:val="single" w:sz="4" w:space="0" w:color="auto"/>
              <w:left w:val="nil"/>
              <w:bottom w:val="nil"/>
              <w:right w:val="nil"/>
            </w:tcBorders>
            <w:hideMark/>
          </w:tcPr>
          <w:p w:rsidR="00931CB6" w:rsidRPr="00931CB6" w:rsidRDefault="00931CB6" w:rsidP="00931CB6">
            <w:pPr>
              <w:spacing w:after="0" w:line="240" w:lineRule="auto"/>
              <w:ind w:left="42" w:right="141"/>
              <w:rPr>
                <w:sz w:val="18"/>
                <w:szCs w:val="18"/>
              </w:rPr>
            </w:pPr>
            <w:r w:rsidRPr="00931CB6">
              <w:rPr>
                <w:sz w:val="18"/>
                <w:szCs w:val="18"/>
              </w:rPr>
              <w:t xml:space="preserve">Действует на основании доверенности от , № </w:t>
            </w:r>
          </w:p>
        </w:tc>
        <w:tc>
          <w:tcPr>
            <w:tcW w:w="5100" w:type="dxa"/>
            <w:gridSpan w:val="2"/>
            <w:tcBorders>
              <w:top w:val="single" w:sz="4" w:space="0" w:color="auto"/>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5429" w:type="dxa"/>
            <w:gridSpan w:val="10"/>
            <w:tcBorders>
              <w:top w:val="single" w:sz="4" w:space="0" w:color="auto"/>
              <w:left w:val="nil"/>
              <w:bottom w:val="nil"/>
              <w:right w:val="nil"/>
            </w:tcBorders>
            <w:hideMark/>
          </w:tcPr>
          <w:p w:rsidR="00931CB6" w:rsidRPr="00931CB6" w:rsidRDefault="00931CB6" w:rsidP="00931CB6">
            <w:pPr>
              <w:spacing w:after="0" w:line="240" w:lineRule="auto"/>
              <w:ind w:left="42" w:right="141"/>
              <w:rPr>
                <w:sz w:val="18"/>
                <w:szCs w:val="18"/>
              </w:rPr>
            </w:pPr>
            <w:r w:rsidRPr="00931CB6">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2036" w:type="dxa"/>
            <w:gridSpan w:val="3"/>
            <w:hideMark/>
          </w:tcPr>
          <w:p w:rsidR="00931CB6" w:rsidRPr="00931CB6" w:rsidRDefault="00931CB6" w:rsidP="00931CB6">
            <w:pPr>
              <w:spacing w:after="0" w:line="240" w:lineRule="auto"/>
              <w:ind w:left="42" w:right="141"/>
              <w:rPr>
                <w:sz w:val="18"/>
                <w:szCs w:val="18"/>
              </w:rPr>
            </w:pPr>
            <w:r w:rsidRPr="00931CB6">
              <w:rPr>
                <w:sz w:val="18"/>
                <w:szCs w:val="18"/>
              </w:rPr>
              <w:t xml:space="preserve">кем выдан: </w:t>
            </w:r>
          </w:p>
        </w:tc>
        <w:tc>
          <w:tcPr>
            <w:tcW w:w="8493" w:type="dxa"/>
            <w:gridSpan w:val="9"/>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562" w:type="dxa"/>
            <w:gridSpan w:val="8"/>
            <w:hideMark/>
          </w:tcPr>
          <w:p w:rsidR="00931CB6" w:rsidRPr="00931CB6" w:rsidRDefault="00931CB6" w:rsidP="00931CB6">
            <w:pPr>
              <w:spacing w:after="0" w:line="240" w:lineRule="auto"/>
              <w:ind w:left="42" w:right="141"/>
              <w:rPr>
                <w:sz w:val="18"/>
                <w:szCs w:val="18"/>
              </w:rPr>
            </w:pPr>
            <w:r w:rsidRPr="00931CB6">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cantSplit/>
          <w:trHeight w:val="20"/>
        </w:trPr>
        <w:tc>
          <w:tcPr>
            <w:tcW w:w="4030" w:type="dxa"/>
            <w:gridSpan w:val="7"/>
            <w:hideMark/>
          </w:tcPr>
          <w:p w:rsidR="00931CB6" w:rsidRPr="00931CB6" w:rsidRDefault="00931CB6" w:rsidP="00931CB6">
            <w:pPr>
              <w:spacing w:after="0" w:line="240" w:lineRule="auto"/>
              <w:ind w:left="42" w:right="141"/>
              <w:rPr>
                <w:sz w:val="18"/>
                <w:szCs w:val="18"/>
              </w:rPr>
            </w:pPr>
            <w:r w:rsidRPr="00931CB6">
              <w:rPr>
                <w:sz w:val="18"/>
                <w:szCs w:val="18"/>
              </w:rPr>
              <w:t xml:space="preserve">Почтовый адрес для направления корреспонденции:  </w:t>
            </w:r>
          </w:p>
        </w:tc>
        <w:tc>
          <w:tcPr>
            <w:tcW w:w="6499" w:type="dxa"/>
            <w:gridSpan w:val="5"/>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r w:rsidR="00931CB6" w:rsidRPr="00931CB6" w:rsidTr="00986F24">
        <w:trPr>
          <w:trHeight w:val="20"/>
        </w:trPr>
        <w:tc>
          <w:tcPr>
            <w:tcW w:w="4897" w:type="dxa"/>
            <w:gridSpan w:val="9"/>
          </w:tcPr>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firstLine="242"/>
        <w:jc w:val="both"/>
        <w:rPr>
          <w:bCs/>
          <w:sz w:val="18"/>
          <w:szCs w:val="18"/>
        </w:rPr>
      </w:pPr>
      <w:r w:rsidRPr="00931CB6">
        <w:rPr>
          <w:bCs/>
          <w:sz w:val="18"/>
          <w:szCs w:val="18"/>
        </w:rPr>
        <w:t>1. Озознакомившись с извещением о проведении аукциона в электронной форме на право заключения договора аренды земельного участка, размещенным на сайте:</w:t>
      </w:r>
    </w:p>
    <w:p w:rsidR="00931CB6" w:rsidRPr="00931CB6" w:rsidRDefault="00931CB6" w:rsidP="00931CB6">
      <w:pPr>
        <w:spacing w:after="0" w:line="240" w:lineRule="auto"/>
        <w:ind w:left="42" w:right="141" w:firstLine="242"/>
        <w:jc w:val="both"/>
        <w:rPr>
          <w:sz w:val="18"/>
          <w:szCs w:val="18"/>
        </w:rPr>
      </w:pPr>
      <w:r w:rsidRPr="00931CB6">
        <w:rPr>
          <w:sz w:val="18"/>
          <w:szCs w:val="18"/>
        </w:rPr>
        <w:t>Принял (а) решение участвовать в аукционе в электронной форме на право заключения договора аренды</w:t>
      </w:r>
      <w:r w:rsidRPr="00931CB6">
        <w:rPr>
          <w:bCs/>
          <w:sz w:val="18"/>
          <w:szCs w:val="18"/>
        </w:rPr>
        <w:t xml:space="preserve"> </w:t>
      </w:r>
      <w:r w:rsidRPr="00931CB6">
        <w:rPr>
          <w:sz w:val="18"/>
          <w:szCs w:val="18"/>
        </w:rPr>
        <w:t>земельного участка, в соответствии с предложениями, которые будут поданы при проведении аукциона: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588"/>
      </w:tblGrid>
      <w:tr w:rsidR="00931CB6" w:rsidRPr="00931CB6" w:rsidTr="00986F24">
        <w:trPr>
          <w:jc w:val="center"/>
        </w:trPr>
        <w:tc>
          <w:tcPr>
            <w:tcW w:w="4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Лот №</w:t>
            </w:r>
          </w:p>
        </w:tc>
        <w:tc>
          <w:tcPr>
            <w:tcW w:w="4588" w:type="dxa"/>
            <w:tcBorders>
              <w:top w:val="single" w:sz="4" w:space="0" w:color="auto"/>
              <w:left w:val="single" w:sz="4" w:space="0" w:color="auto"/>
              <w:bottom w:val="single" w:sz="4" w:space="0" w:color="auto"/>
              <w:right w:val="single" w:sz="4" w:space="0" w:color="auto"/>
            </w:tcBorders>
            <w:vAlign w:val="center"/>
          </w:tcPr>
          <w:p w:rsidR="00931CB6" w:rsidRPr="00931CB6" w:rsidRDefault="00931CB6" w:rsidP="00931CB6">
            <w:pPr>
              <w:spacing w:after="0" w:line="240" w:lineRule="auto"/>
              <w:ind w:left="42" w:right="141"/>
              <w:rPr>
                <w:sz w:val="18"/>
                <w:szCs w:val="18"/>
              </w:rPr>
            </w:pPr>
          </w:p>
        </w:tc>
      </w:tr>
      <w:tr w:rsidR="00931CB6" w:rsidRPr="00931CB6" w:rsidTr="00986F24">
        <w:trPr>
          <w:jc w:val="center"/>
        </w:trPr>
        <w:tc>
          <w:tcPr>
            <w:tcW w:w="4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Дата аукциона:</w:t>
            </w:r>
          </w:p>
        </w:tc>
        <w:tc>
          <w:tcPr>
            <w:tcW w:w="4588" w:type="dxa"/>
            <w:tcBorders>
              <w:top w:val="single" w:sz="4" w:space="0" w:color="auto"/>
              <w:left w:val="single" w:sz="4" w:space="0" w:color="auto"/>
              <w:bottom w:val="single" w:sz="4" w:space="0" w:color="auto"/>
              <w:right w:val="single" w:sz="4" w:space="0" w:color="auto"/>
            </w:tcBorders>
            <w:vAlign w:val="center"/>
          </w:tcPr>
          <w:p w:rsidR="00931CB6" w:rsidRPr="00931CB6" w:rsidRDefault="00931CB6" w:rsidP="00931CB6">
            <w:pPr>
              <w:spacing w:after="0" w:line="240" w:lineRule="auto"/>
              <w:ind w:left="42" w:right="141"/>
              <w:rPr>
                <w:sz w:val="18"/>
                <w:szCs w:val="18"/>
              </w:rPr>
            </w:pPr>
          </w:p>
        </w:tc>
      </w:tr>
      <w:tr w:rsidR="00931CB6" w:rsidRPr="00931CB6" w:rsidTr="00986F24">
        <w:trPr>
          <w:jc w:val="center"/>
        </w:trPr>
        <w:tc>
          <w:tcPr>
            <w:tcW w:w="4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 процедуры:</w:t>
            </w:r>
          </w:p>
        </w:tc>
        <w:tc>
          <w:tcPr>
            <w:tcW w:w="4588" w:type="dxa"/>
            <w:tcBorders>
              <w:top w:val="single" w:sz="4" w:space="0" w:color="auto"/>
              <w:left w:val="single" w:sz="4" w:space="0" w:color="auto"/>
              <w:bottom w:val="single" w:sz="4" w:space="0" w:color="auto"/>
              <w:right w:val="single" w:sz="4" w:space="0" w:color="auto"/>
            </w:tcBorders>
            <w:vAlign w:val="center"/>
          </w:tcPr>
          <w:p w:rsidR="00931CB6" w:rsidRPr="00931CB6" w:rsidRDefault="00931CB6" w:rsidP="00931CB6">
            <w:pPr>
              <w:spacing w:after="0" w:line="240" w:lineRule="auto"/>
              <w:ind w:left="42" w:right="141"/>
              <w:rPr>
                <w:sz w:val="18"/>
                <w:szCs w:val="18"/>
              </w:rPr>
            </w:pPr>
          </w:p>
        </w:tc>
      </w:tr>
      <w:tr w:rsidR="00931CB6" w:rsidRPr="00931CB6" w:rsidTr="00986F24">
        <w:trPr>
          <w:jc w:val="center"/>
        </w:trPr>
        <w:tc>
          <w:tcPr>
            <w:tcW w:w="4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Кадастровый номер:</w:t>
            </w:r>
          </w:p>
        </w:tc>
        <w:tc>
          <w:tcPr>
            <w:tcW w:w="4588" w:type="dxa"/>
            <w:tcBorders>
              <w:top w:val="single" w:sz="4" w:space="0" w:color="auto"/>
              <w:left w:val="single" w:sz="4" w:space="0" w:color="auto"/>
              <w:bottom w:val="single" w:sz="4" w:space="0" w:color="auto"/>
              <w:right w:val="single" w:sz="4" w:space="0" w:color="auto"/>
            </w:tcBorders>
            <w:vAlign w:val="center"/>
          </w:tcPr>
          <w:p w:rsidR="00931CB6" w:rsidRPr="00931CB6" w:rsidRDefault="00931CB6" w:rsidP="00931CB6">
            <w:pPr>
              <w:spacing w:after="0" w:line="240" w:lineRule="auto"/>
              <w:ind w:left="42" w:right="141"/>
              <w:rPr>
                <w:sz w:val="18"/>
                <w:szCs w:val="18"/>
              </w:rPr>
            </w:pPr>
          </w:p>
        </w:tc>
      </w:tr>
      <w:tr w:rsidR="00931CB6" w:rsidRPr="00931CB6" w:rsidTr="00986F24">
        <w:trPr>
          <w:jc w:val="center"/>
        </w:trPr>
        <w:tc>
          <w:tcPr>
            <w:tcW w:w="4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Площадь кв.м.:</w:t>
            </w:r>
          </w:p>
        </w:tc>
        <w:tc>
          <w:tcPr>
            <w:tcW w:w="458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r>
      <w:tr w:rsidR="00931CB6" w:rsidRPr="00931CB6" w:rsidTr="00986F24">
        <w:trPr>
          <w:jc w:val="center"/>
        </w:trPr>
        <w:tc>
          <w:tcPr>
            <w:tcW w:w="4732" w:type="dxa"/>
            <w:tcBorders>
              <w:top w:val="single" w:sz="4" w:space="0" w:color="auto"/>
              <w:left w:val="single" w:sz="4" w:space="0" w:color="auto"/>
              <w:bottom w:val="single" w:sz="4" w:space="0" w:color="auto"/>
              <w:right w:val="single" w:sz="4" w:space="0" w:color="auto"/>
            </w:tcBorders>
            <w:hideMark/>
          </w:tcPr>
          <w:p w:rsidR="00931CB6" w:rsidRPr="00931CB6" w:rsidRDefault="00931CB6" w:rsidP="00931CB6">
            <w:pPr>
              <w:spacing w:after="0" w:line="240" w:lineRule="auto"/>
              <w:ind w:left="42" w:right="141"/>
              <w:rPr>
                <w:sz w:val="18"/>
                <w:szCs w:val="18"/>
              </w:rPr>
            </w:pPr>
            <w:r w:rsidRPr="00931CB6">
              <w:rPr>
                <w:sz w:val="18"/>
                <w:szCs w:val="18"/>
              </w:rPr>
              <w:t>Адрес (местоположение) земельного участка:</w:t>
            </w:r>
          </w:p>
        </w:tc>
        <w:tc>
          <w:tcPr>
            <w:tcW w:w="4588" w:type="dxa"/>
            <w:tcBorders>
              <w:top w:val="single" w:sz="4" w:space="0" w:color="auto"/>
              <w:left w:val="single" w:sz="4" w:space="0" w:color="auto"/>
              <w:bottom w:val="single" w:sz="4" w:space="0" w:color="auto"/>
              <w:right w:val="single" w:sz="4" w:space="0" w:color="auto"/>
            </w:tcBorders>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firstLine="242"/>
        <w:jc w:val="both"/>
        <w:rPr>
          <w:sz w:val="18"/>
          <w:szCs w:val="18"/>
        </w:rPr>
      </w:pPr>
      <w:r w:rsidRPr="00931CB6">
        <w:rPr>
          <w:sz w:val="18"/>
          <w:szCs w:val="18"/>
        </w:rPr>
        <w:t>1. Заявитель обязуется:</w:t>
      </w:r>
    </w:p>
    <w:p w:rsidR="00931CB6" w:rsidRPr="00931CB6" w:rsidRDefault="00931CB6" w:rsidP="00931CB6">
      <w:pPr>
        <w:spacing w:after="0" w:line="240" w:lineRule="auto"/>
        <w:ind w:left="42" w:right="141" w:firstLine="242"/>
        <w:jc w:val="both"/>
        <w:rPr>
          <w:sz w:val="18"/>
          <w:szCs w:val="18"/>
        </w:rPr>
      </w:pPr>
      <w:r w:rsidRPr="00931CB6">
        <w:rPr>
          <w:sz w:val="18"/>
          <w:szCs w:val="18"/>
        </w:rPr>
        <w:t>1.1. Соблюдать условия и порядок проведения аукциона в электронной форме, содержащиеся в Извещении о проведении аукциона в электронной форме, Регламенте и Инструкциях.</w:t>
      </w:r>
    </w:p>
    <w:p w:rsidR="00931CB6" w:rsidRPr="00931CB6" w:rsidRDefault="00931CB6" w:rsidP="00931CB6">
      <w:pPr>
        <w:spacing w:after="0" w:line="240" w:lineRule="auto"/>
        <w:ind w:left="42" w:right="141" w:firstLine="242"/>
        <w:jc w:val="both"/>
        <w:rPr>
          <w:sz w:val="18"/>
          <w:szCs w:val="18"/>
        </w:rPr>
      </w:pPr>
      <w:r w:rsidRPr="00931CB6">
        <w:rPr>
          <w:sz w:val="18"/>
          <w:szCs w:val="18"/>
        </w:rPr>
        <w:t>1.2.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договор купли-продажи с Продавцом в соответствии с порядком, сроками и требованиями, установленными Извещением о проведении аукциона в электронной форме и договором купли-продажи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1.3. Использовать земельный участок в соответствии с видом разрешенного использования, указанным в Извещении о проведении аукциона в электронной форме и договоре купли-продажи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2. Заявитель согласен и принимает все условия, требования, положения Извещения о проведении аукциона в электронной форме, проекта договора купли-продажи Земельного участка, Регламента и Инструкций,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ним.</w:t>
      </w:r>
    </w:p>
    <w:p w:rsidR="00931CB6" w:rsidRPr="00931CB6" w:rsidRDefault="00931CB6" w:rsidP="00931CB6">
      <w:pPr>
        <w:spacing w:after="0" w:line="240" w:lineRule="auto"/>
        <w:ind w:left="42" w:right="141" w:firstLine="242"/>
        <w:jc w:val="both"/>
        <w:rPr>
          <w:sz w:val="18"/>
          <w:szCs w:val="18"/>
        </w:rPr>
      </w:pPr>
      <w:r w:rsidRPr="00931CB6">
        <w:rPr>
          <w:sz w:val="18"/>
          <w:szCs w:val="18"/>
        </w:rPr>
        <w:t>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4. Ответственность за достоверность представленных документов и информации несет Заявитель. </w:t>
      </w:r>
    </w:p>
    <w:p w:rsidR="00931CB6" w:rsidRPr="00931CB6" w:rsidRDefault="00931CB6" w:rsidP="00931CB6">
      <w:pPr>
        <w:spacing w:after="0" w:line="240" w:lineRule="auto"/>
        <w:ind w:left="42" w:right="141" w:firstLine="242"/>
        <w:jc w:val="both"/>
        <w:rPr>
          <w:sz w:val="18"/>
          <w:szCs w:val="18"/>
        </w:rPr>
      </w:pPr>
      <w:r w:rsidRPr="00931CB6">
        <w:rPr>
          <w:sz w:val="18"/>
          <w:szCs w:val="18"/>
        </w:rPr>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931CB6" w:rsidRPr="00931CB6" w:rsidRDefault="00931CB6" w:rsidP="00931CB6">
      <w:pPr>
        <w:spacing w:after="0" w:line="240" w:lineRule="auto"/>
        <w:ind w:left="42" w:right="141" w:firstLine="242"/>
        <w:jc w:val="both"/>
        <w:rPr>
          <w:sz w:val="18"/>
          <w:szCs w:val="18"/>
        </w:rPr>
      </w:pPr>
      <w:r w:rsidRPr="00931CB6">
        <w:rPr>
          <w:sz w:val="18"/>
          <w:szCs w:val="18"/>
        </w:rPr>
        <w:t>6. Заявитель осведомлен и согласен с тем, что Продавец / 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Извещение о проведении аукциона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Извещение 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w:t>
      </w:r>
      <w:r w:rsidRPr="00931CB6">
        <w:rPr>
          <w:sz w:val="18"/>
          <w:szCs w:val="18"/>
          <w:u w:val="single"/>
        </w:rPr>
        <w:t xml:space="preserve"> </w:t>
      </w:r>
      <w:r w:rsidRPr="00931CB6">
        <w:rPr>
          <w:sz w:val="18"/>
          <w:szCs w:val="18"/>
        </w:rPr>
        <w:t>и сайте Оператора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sz w:val="18"/>
          <w:szCs w:val="18"/>
        </w:rPr>
        <w:t>7. Условия аукциона в электронной форме, порядок и условия заключения договора купли-продажи земельного участка с Участником аукциона в электронной форме являются условиями публичной оферты, а подача Заявки на участие в аукционе в электронной форме в установленные в Извещении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8.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в любой момент по соглашению сторон. 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 xml:space="preserve">Платежные реквизиты заявителя: </w:t>
      </w:r>
    </w:p>
    <w:tbl>
      <w:tblPr>
        <w:tblW w:w="9965" w:type="dxa"/>
        <w:tblCellSpacing w:w="0" w:type="dxa"/>
        <w:tblInd w:w="241" w:type="dxa"/>
        <w:tblBorders>
          <w:top w:val="outset" w:sz="6" w:space="0" w:color="C0C0C0"/>
          <w:left w:val="outset" w:sz="6" w:space="0" w:color="C0C0C0"/>
          <w:bottom w:val="outset" w:sz="6" w:space="0" w:color="C0C0C0"/>
          <w:right w:val="outset" w:sz="6" w:space="0" w:color="C0C0C0"/>
        </w:tblBorders>
        <w:tblCellMar>
          <w:top w:w="84" w:type="dxa"/>
          <w:left w:w="84" w:type="dxa"/>
          <w:bottom w:w="84" w:type="dxa"/>
          <w:right w:w="84" w:type="dxa"/>
        </w:tblCellMar>
        <w:tblLook w:val="04A0" w:firstRow="1" w:lastRow="0" w:firstColumn="1" w:lastColumn="0" w:noHBand="0" w:noVBand="1"/>
      </w:tblPr>
      <w:tblGrid>
        <w:gridCol w:w="9965"/>
      </w:tblGrid>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 xml:space="preserve">(наименование юридического лица) </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ИНН заявителя</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КПП заявителя</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 xml:space="preserve">Наименование Банка, в котором у заявителя открыт счет; название города, где находится банк </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р/с</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t xml:space="preserve">к/с </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r w:rsidRPr="00931CB6">
              <w:rPr>
                <w:sz w:val="18"/>
                <w:szCs w:val="18"/>
              </w:rPr>
              <w:lastRenderedPageBreak/>
              <w:t xml:space="preserve">БИК </w:t>
            </w: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tcPr>
          <w:p w:rsidR="00931CB6" w:rsidRPr="00931CB6" w:rsidRDefault="00931CB6" w:rsidP="00931CB6">
            <w:pPr>
              <w:spacing w:after="0" w:line="240" w:lineRule="auto"/>
              <w:ind w:left="42" w:right="141"/>
              <w:rPr>
                <w:sz w:val="18"/>
                <w:szCs w:val="18"/>
              </w:rPr>
            </w:pPr>
          </w:p>
        </w:tc>
      </w:tr>
      <w:tr w:rsidR="00931CB6" w:rsidRPr="00931CB6" w:rsidTr="00986F24">
        <w:trPr>
          <w:tblCellSpacing w:w="0" w:type="dxa"/>
        </w:trPr>
        <w:tc>
          <w:tcPr>
            <w:tcW w:w="9965" w:type="dxa"/>
            <w:tcBorders>
              <w:top w:val="outset" w:sz="6" w:space="0" w:color="C0C0C0"/>
              <w:left w:val="outset" w:sz="6" w:space="0" w:color="C0C0C0"/>
              <w:bottom w:val="outset" w:sz="6" w:space="0" w:color="C0C0C0"/>
              <w:right w:val="outset" w:sz="6" w:space="0" w:color="C0C0C0"/>
            </w:tcBorders>
            <w:shd w:val="clear" w:color="auto" w:fill="FFFFFF"/>
            <w:hideMark/>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rPr>
          <w:b/>
          <w:bCs/>
          <w:sz w:val="18"/>
          <w:szCs w:val="18"/>
        </w:rPr>
      </w:pPr>
    </w:p>
    <w:tbl>
      <w:tblPr>
        <w:tblW w:w="10348" w:type="dxa"/>
        <w:tblInd w:w="220" w:type="dxa"/>
        <w:tblLook w:val="04A0" w:firstRow="1" w:lastRow="0" w:firstColumn="1" w:lastColumn="0" w:noHBand="0" w:noVBand="1"/>
      </w:tblPr>
      <w:tblGrid>
        <w:gridCol w:w="1528"/>
        <w:gridCol w:w="2740"/>
        <w:gridCol w:w="270"/>
        <w:gridCol w:w="1929"/>
        <w:gridCol w:w="269"/>
        <w:gridCol w:w="3612"/>
      </w:tblGrid>
      <w:tr w:rsidR="00931CB6" w:rsidRPr="00931CB6" w:rsidTr="00986F24">
        <w:tc>
          <w:tcPr>
            <w:tcW w:w="4268" w:type="dxa"/>
            <w:gridSpan w:val="2"/>
            <w:tcBorders>
              <w:top w:val="nil"/>
              <w:left w:val="nil"/>
              <w:bottom w:val="single" w:sz="4" w:space="0" w:color="auto"/>
              <w:right w:val="nil"/>
            </w:tcBorders>
            <w:vAlign w:val="center"/>
            <w:hideMark/>
          </w:tcPr>
          <w:p w:rsidR="00931CB6" w:rsidRPr="00931CB6" w:rsidRDefault="00931CB6" w:rsidP="00931CB6">
            <w:pPr>
              <w:spacing w:after="0" w:line="240" w:lineRule="auto"/>
              <w:ind w:left="42" w:right="141"/>
              <w:rPr>
                <w:sz w:val="18"/>
                <w:szCs w:val="18"/>
              </w:rPr>
            </w:pPr>
            <w:r w:rsidRPr="00931CB6">
              <w:rPr>
                <w:b/>
                <w:bCs/>
                <w:sz w:val="18"/>
                <w:szCs w:val="18"/>
              </w:rPr>
              <w:t xml:space="preserve">Заявитель </w:t>
            </w:r>
            <w:r w:rsidRPr="00931CB6">
              <w:rPr>
                <w:bCs/>
                <w:sz w:val="18"/>
                <w:szCs w:val="18"/>
              </w:rPr>
              <w:t>(представитель заявителя, действующий по доверенности):</w:t>
            </w:r>
            <w:r w:rsidRPr="00931CB6">
              <w:rPr>
                <w:b/>
                <w:bCs/>
                <w:sz w:val="18"/>
                <w:szCs w:val="18"/>
              </w:rPr>
              <w:t xml:space="preserve"> </w:t>
            </w:r>
          </w:p>
        </w:tc>
        <w:tc>
          <w:tcPr>
            <w:tcW w:w="270" w:type="dxa"/>
          </w:tcPr>
          <w:p w:rsidR="00931CB6" w:rsidRPr="00931CB6" w:rsidRDefault="00931CB6" w:rsidP="00931CB6">
            <w:pPr>
              <w:spacing w:after="0" w:line="240" w:lineRule="auto"/>
              <w:ind w:left="42" w:right="141"/>
              <w:rPr>
                <w:sz w:val="18"/>
                <w:szCs w:val="18"/>
              </w:rPr>
            </w:pPr>
          </w:p>
        </w:tc>
        <w:tc>
          <w:tcPr>
            <w:tcW w:w="1929" w:type="dxa"/>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c>
          <w:tcPr>
            <w:tcW w:w="269" w:type="dxa"/>
          </w:tcPr>
          <w:p w:rsidR="00931CB6" w:rsidRPr="00931CB6" w:rsidRDefault="00931CB6" w:rsidP="00931CB6">
            <w:pPr>
              <w:spacing w:after="0" w:line="240" w:lineRule="auto"/>
              <w:ind w:left="42" w:right="141"/>
              <w:rPr>
                <w:sz w:val="18"/>
                <w:szCs w:val="18"/>
              </w:rPr>
            </w:pPr>
          </w:p>
        </w:tc>
        <w:tc>
          <w:tcPr>
            <w:tcW w:w="3612" w:type="dxa"/>
            <w:tcBorders>
              <w:top w:val="nil"/>
              <w:left w:val="nil"/>
              <w:bottom w:val="single" w:sz="4" w:space="0" w:color="auto"/>
              <w:right w:val="nil"/>
            </w:tcBorders>
            <w:vAlign w:val="bottom"/>
            <w:hideMark/>
          </w:tcPr>
          <w:p w:rsidR="00931CB6" w:rsidRPr="00931CB6" w:rsidRDefault="00931CB6" w:rsidP="00931CB6">
            <w:pPr>
              <w:spacing w:after="0" w:line="240" w:lineRule="auto"/>
              <w:ind w:left="42" w:right="141"/>
              <w:rPr>
                <w:sz w:val="18"/>
                <w:szCs w:val="18"/>
              </w:rPr>
            </w:pPr>
            <w:r w:rsidRPr="00931CB6">
              <w:rPr>
                <w:sz w:val="18"/>
                <w:szCs w:val="18"/>
              </w:rPr>
              <w:t>/</w:t>
            </w:r>
            <w:r w:rsidRPr="00931CB6">
              <w:rPr>
                <w:b/>
                <w:bCs/>
                <w:sz w:val="18"/>
                <w:szCs w:val="18"/>
              </w:rPr>
              <w:t xml:space="preserve"> </w:t>
            </w:r>
            <w:r w:rsidRPr="00931CB6">
              <w:rPr>
                <w:bCs/>
                <w:sz w:val="18"/>
                <w:szCs w:val="18"/>
              </w:rPr>
              <w:t xml:space="preserve">                 </w:t>
            </w:r>
            <w:r w:rsidRPr="00931CB6">
              <w:rPr>
                <w:sz w:val="18"/>
                <w:szCs w:val="18"/>
              </w:rPr>
              <w:t>/</w:t>
            </w:r>
          </w:p>
        </w:tc>
      </w:tr>
      <w:tr w:rsidR="00931CB6" w:rsidRPr="00931CB6" w:rsidTr="00986F24">
        <w:tc>
          <w:tcPr>
            <w:tcW w:w="4268" w:type="dxa"/>
            <w:gridSpan w:val="2"/>
            <w:tcBorders>
              <w:top w:val="single" w:sz="4" w:space="0" w:color="auto"/>
              <w:left w:val="nil"/>
              <w:bottom w:val="nil"/>
              <w:right w:val="nil"/>
            </w:tcBorders>
          </w:tcPr>
          <w:p w:rsidR="00931CB6" w:rsidRPr="00931CB6" w:rsidRDefault="00931CB6" w:rsidP="00931CB6">
            <w:pPr>
              <w:spacing w:after="0" w:line="240" w:lineRule="auto"/>
              <w:ind w:left="42" w:right="141"/>
              <w:rPr>
                <w:sz w:val="18"/>
                <w:szCs w:val="18"/>
              </w:rPr>
            </w:pPr>
          </w:p>
        </w:tc>
        <w:tc>
          <w:tcPr>
            <w:tcW w:w="270" w:type="dxa"/>
          </w:tcPr>
          <w:p w:rsidR="00931CB6" w:rsidRPr="00931CB6" w:rsidRDefault="00931CB6" w:rsidP="00931CB6">
            <w:pPr>
              <w:spacing w:after="0" w:line="240" w:lineRule="auto"/>
              <w:ind w:left="42" w:right="141"/>
              <w:rPr>
                <w:sz w:val="18"/>
                <w:szCs w:val="18"/>
              </w:rPr>
            </w:pPr>
          </w:p>
        </w:tc>
        <w:tc>
          <w:tcPr>
            <w:tcW w:w="1929" w:type="dxa"/>
            <w:tcBorders>
              <w:top w:val="single" w:sz="4" w:space="0" w:color="auto"/>
              <w:left w:val="nil"/>
              <w:bottom w:val="nil"/>
              <w:right w:val="nil"/>
            </w:tcBorders>
            <w:hideMark/>
          </w:tcPr>
          <w:p w:rsidR="00931CB6" w:rsidRPr="00931CB6" w:rsidRDefault="00931CB6" w:rsidP="00931CB6">
            <w:pPr>
              <w:spacing w:after="0" w:line="240" w:lineRule="auto"/>
              <w:ind w:left="42" w:right="141"/>
              <w:rPr>
                <w:sz w:val="18"/>
                <w:szCs w:val="18"/>
              </w:rPr>
            </w:pPr>
            <w:r w:rsidRPr="00931CB6">
              <w:rPr>
                <w:sz w:val="18"/>
                <w:szCs w:val="18"/>
              </w:rPr>
              <w:t>(подпись)</w:t>
            </w:r>
          </w:p>
        </w:tc>
        <w:tc>
          <w:tcPr>
            <w:tcW w:w="269" w:type="dxa"/>
          </w:tcPr>
          <w:p w:rsidR="00931CB6" w:rsidRPr="00931CB6" w:rsidRDefault="00931CB6" w:rsidP="00931CB6">
            <w:pPr>
              <w:spacing w:after="0" w:line="240" w:lineRule="auto"/>
              <w:ind w:left="42" w:right="141"/>
              <w:rPr>
                <w:sz w:val="18"/>
                <w:szCs w:val="18"/>
              </w:rPr>
            </w:pPr>
          </w:p>
        </w:tc>
        <w:tc>
          <w:tcPr>
            <w:tcW w:w="3612" w:type="dxa"/>
            <w:tcBorders>
              <w:top w:val="single" w:sz="4" w:space="0" w:color="auto"/>
              <w:left w:val="nil"/>
              <w:bottom w:val="nil"/>
              <w:right w:val="nil"/>
            </w:tcBorders>
            <w:hideMark/>
          </w:tcPr>
          <w:p w:rsidR="00931CB6" w:rsidRPr="00931CB6" w:rsidRDefault="00931CB6" w:rsidP="00931CB6">
            <w:pPr>
              <w:spacing w:after="0" w:line="240" w:lineRule="auto"/>
              <w:ind w:left="42" w:right="141"/>
              <w:rPr>
                <w:sz w:val="18"/>
                <w:szCs w:val="18"/>
              </w:rPr>
            </w:pPr>
            <w:r w:rsidRPr="00931CB6">
              <w:rPr>
                <w:sz w:val="18"/>
                <w:szCs w:val="18"/>
              </w:rPr>
              <w:t>(расшифровка подписи)</w:t>
            </w:r>
          </w:p>
        </w:tc>
      </w:tr>
      <w:tr w:rsidR="00931CB6" w:rsidRPr="00931CB6" w:rsidTr="00986F24">
        <w:tc>
          <w:tcPr>
            <w:tcW w:w="1528" w:type="dxa"/>
            <w:hideMark/>
          </w:tcPr>
          <w:p w:rsidR="00931CB6" w:rsidRPr="00931CB6" w:rsidRDefault="00931CB6" w:rsidP="00931CB6">
            <w:pPr>
              <w:spacing w:after="0" w:line="240" w:lineRule="auto"/>
              <w:ind w:left="42" w:right="141"/>
              <w:rPr>
                <w:sz w:val="18"/>
                <w:szCs w:val="18"/>
              </w:rPr>
            </w:pPr>
            <w:r w:rsidRPr="00931CB6">
              <w:rPr>
                <w:b/>
                <w:bCs/>
                <w:sz w:val="18"/>
                <w:szCs w:val="18"/>
              </w:rPr>
              <w:t>Дата:</w:t>
            </w:r>
            <w:r w:rsidRPr="00931CB6">
              <w:rPr>
                <w:sz w:val="18"/>
                <w:szCs w:val="18"/>
              </w:rPr>
              <w:t xml:space="preserve"> </w:t>
            </w:r>
          </w:p>
        </w:tc>
        <w:tc>
          <w:tcPr>
            <w:tcW w:w="2740" w:type="dxa"/>
            <w:tcBorders>
              <w:top w:val="nil"/>
              <w:left w:val="nil"/>
              <w:bottom w:val="single" w:sz="4" w:space="0" w:color="auto"/>
              <w:right w:val="nil"/>
            </w:tcBorders>
          </w:tcPr>
          <w:p w:rsidR="00931CB6" w:rsidRPr="00931CB6" w:rsidRDefault="00931CB6" w:rsidP="00931CB6">
            <w:pPr>
              <w:spacing w:after="0" w:line="240" w:lineRule="auto"/>
              <w:ind w:left="42" w:right="141"/>
              <w:rPr>
                <w:sz w:val="18"/>
                <w:szCs w:val="18"/>
              </w:rPr>
            </w:pPr>
          </w:p>
        </w:tc>
        <w:tc>
          <w:tcPr>
            <w:tcW w:w="270" w:type="dxa"/>
          </w:tcPr>
          <w:p w:rsidR="00931CB6" w:rsidRPr="00931CB6" w:rsidRDefault="00931CB6" w:rsidP="00931CB6">
            <w:pPr>
              <w:spacing w:after="0" w:line="240" w:lineRule="auto"/>
              <w:ind w:left="42" w:right="141"/>
              <w:rPr>
                <w:sz w:val="18"/>
                <w:szCs w:val="18"/>
              </w:rPr>
            </w:pPr>
          </w:p>
        </w:tc>
        <w:tc>
          <w:tcPr>
            <w:tcW w:w="1929" w:type="dxa"/>
          </w:tcPr>
          <w:p w:rsidR="00931CB6" w:rsidRPr="00931CB6" w:rsidRDefault="00931CB6" w:rsidP="00931CB6">
            <w:pPr>
              <w:spacing w:after="0" w:line="240" w:lineRule="auto"/>
              <w:ind w:left="42" w:right="141"/>
              <w:rPr>
                <w:sz w:val="18"/>
                <w:szCs w:val="18"/>
              </w:rPr>
            </w:pPr>
          </w:p>
        </w:tc>
        <w:tc>
          <w:tcPr>
            <w:tcW w:w="269" w:type="dxa"/>
          </w:tcPr>
          <w:p w:rsidR="00931CB6" w:rsidRPr="00931CB6" w:rsidRDefault="00931CB6" w:rsidP="00931CB6">
            <w:pPr>
              <w:spacing w:after="0" w:line="240" w:lineRule="auto"/>
              <w:ind w:left="42" w:right="141"/>
              <w:rPr>
                <w:sz w:val="18"/>
                <w:szCs w:val="18"/>
              </w:rPr>
            </w:pPr>
          </w:p>
        </w:tc>
        <w:tc>
          <w:tcPr>
            <w:tcW w:w="3612" w:type="dxa"/>
          </w:tcPr>
          <w:p w:rsidR="00931CB6" w:rsidRPr="00931CB6" w:rsidRDefault="00931CB6" w:rsidP="00931CB6">
            <w:pPr>
              <w:spacing w:after="0" w:line="240" w:lineRule="auto"/>
              <w:ind w:left="42" w:right="141"/>
              <w:rPr>
                <w:sz w:val="18"/>
                <w:szCs w:val="18"/>
              </w:rPr>
            </w:pPr>
          </w:p>
        </w:tc>
      </w:tr>
    </w:tbl>
    <w:p w:rsidR="00931CB6" w:rsidRPr="00931CB6" w:rsidRDefault="00931CB6" w:rsidP="00931CB6">
      <w:pPr>
        <w:spacing w:after="0" w:line="240" w:lineRule="auto"/>
        <w:ind w:left="42" w:right="141"/>
        <w:rPr>
          <w:sz w:val="18"/>
          <w:szCs w:val="18"/>
        </w:rPr>
      </w:pPr>
      <w:r w:rsidRPr="00931CB6">
        <w:rPr>
          <w:sz w:val="18"/>
          <w:szCs w:val="18"/>
        </w:rPr>
        <w:t>К настоящей заявке приложены следующие документы:</w:t>
      </w:r>
    </w:p>
    <w:p w:rsidR="00931CB6" w:rsidRPr="00931CB6" w:rsidRDefault="00931CB6" w:rsidP="00931CB6">
      <w:pPr>
        <w:spacing w:after="0" w:line="240" w:lineRule="auto"/>
        <w:ind w:left="42" w:right="141"/>
        <w:rPr>
          <w:bCs/>
          <w:sz w:val="18"/>
          <w:szCs w:val="18"/>
        </w:rPr>
      </w:pPr>
      <w:r w:rsidRPr="00931CB6">
        <w:rPr>
          <w:sz w:val="18"/>
          <w:szCs w:val="18"/>
        </w:rPr>
        <w:t>опись документов</w:t>
      </w:r>
      <w:r w:rsidRPr="00931CB6">
        <w:rPr>
          <w:bCs/>
          <w:sz w:val="18"/>
          <w:szCs w:val="18"/>
        </w:rPr>
        <w:t>, представляемых вместе с заявкой на участие в аукционе;</w:t>
      </w:r>
    </w:p>
    <w:p w:rsidR="00931CB6" w:rsidRPr="00931CB6" w:rsidRDefault="00931CB6" w:rsidP="00931CB6">
      <w:pPr>
        <w:spacing w:after="0" w:line="240" w:lineRule="auto"/>
        <w:ind w:left="42" w:right="141"/>
        <w:rPr>
          <w:sz w:val="18"/>
          <w:szCs w:val="18"/>
        </w:rPr>
      </w:pPr>
      <w:r w:rsidRPr="00931CB6">
        <w:rPr>
          <w:sz w:val="18"/>
          <w:szCs w:val="18"/>
        </w:rPr>
        <w:t>платежный документ с отметкой банка об исполнении, подтверждающего перечисление задатка на расчетный счет, указанный в извещении.</w:t>
      </w:r>
    </w:p>
    <w:p w:rsidR="00931CB6" w:rsidRPr="00931CB6" w:rsidRDefault="00931CB6" w:rsidP="00931CB6">
      <w:pPr>
        <w:spacing w:after="0" w:line="240" w:lineRule="auto"/>
        <w:ind w:left="42" w:right="141"/>
        <w:rPr>
          <w:sz w:val="18"/>
          <w:szCs w:val="18"/>
          <w:lang w:val="x-none"/>
        </w:rPr>
      </w:pPr>
    </w:p>
    <w:p w:rsidR="00931CB6" w:rsidRPr="00931CB6" w:rsidRDefault="00931CB6" w:rsidP="00931CB6">
      <w:pPr>
        <w:spacing w:after="0" w:line="240" w:lineRule="auto"/>
        <w:ind w:left="5954" w:right="141"/>
        <w:jc w:val="center"/>
        <w:rPr>
          <w:sz w:val="18"/>
          <w:szCs w:val="18"/>
          <w:lang w:val="x-none"/>
        </w:rPr>
      </w:pPr>
      <w:r w:rsidRPr="00931CB6">
        <w:rPr>
          <w:sz w:val="18"/>
          <w:szCs w:val="18"/>
          <w:lang w:val="x-none"/>
        </w:rPr>
        <w:t>Приложение 2</w:t>
      </w:r>
    </w:p>
    <w:p w:rsidR="00931CB6" w:rsidRPr="00931CB6" w:rsidRDefault="00931CB6" w:rsidP="00931CB6">
      <w:pPr>
        <w:spacing w:after="0" w:line="240" w:lineRule="auto"/>
        <w:ind w:left="5954" w:right="141"/>
        <w:jc w:val="center"/>
        <w:rPr>
          <w:sz w:val="18"/>
          <w:szCs w:val="18"/>
          <w:lang w:val="x-none"/>
        </w:rPr>
      </w:pPr>
      <w:r w:rsidRPr="00931CB6">
        <w:rPr>
          <w:sz w:val="18"/>
          <w:szCs w:val="18"/>
          <w:lang w:val="x-none"/>
        </w:rPr>
        <w:t>к извещению о проведении</w:t>
      </w:r>
    </w:p>
    <w:p w:rsidR="00931CB6" w:rsidRPr="00931CB6" w:rsidRDefault="00931CB6" w:rsidP="00931CB6">
      <w:pPr>
        <w:spacing w:after="0" w:line="240" w:lineRule="auto"/>
        <w:ind w:left="5954" w:right="141"/>
        <w:jc w:val="center"/>
        <w:rPr>
          <w:sz w:val="18"/>
          <w:szCs w:val="18"/>
          <w:lang w:val="x-none"/>
        </w:rPr>
      </w:pPr>
      <w:r w:rsidRPr="00931CB6">
        <w:rPr>
          <w:sz w:val="18"/>
          <w:szCs w:val="18"/>
          <w:lang w:val="x-none"/>
        </w:rPr>
        <w:t>открытого аукциона</w:t>
      </w:r>
    </w:p>
    <w:p w:rsidR="00931CB6" w:rsidRPr="00931CB6" w:rsidRDefault="00931CB6" w:rsidP="00931CB6">
      <w:pPr>
        <w:spacing w:after="0" w:line="240" w:lineRule="auto"/>
        <w:ind w:left="5954" w:right="141"/>
        <w:jc w:val="center"/>
        <w:rPr>
          <w:bCs/>
          <w:sz w:val="18"/>
          <w:szCs w:val="18"/>
          <w:lang w:val="x-none"/>
        </w:rPr>
      </w:pPr>
      <w:r w:rsidRPr="00931CB6">
        <w:rPr>
          <w:bCs/>
          <w:sz w:val="18"/>
          <w:szCs w:val="18"/>
          <w:lang w:val="x-none"/>
        </w:rPr>
        <w:t>на право заключения договора</w:t>
      </w:r>
    </w:p>
    <w:p w:rsidR="00931CB6" w:rsidRPr="00931CB6" w:rsidRDefault="00931CB6" w:rsidP="00931CB6">
      <w:pPr>
        <w:spacing w:after="0" w:line="240" w:lineRule="auto"/>
        <w:ind w:left="5954" w:right="141"/>
        <w:jc w:val="center"/>
        <w:rPr>
          <w:sz w:val="18"/>
          <w:szCs w:val="18"/>
          <w:lang w:val="x-none"/>
        </w:rPr>
      </w:pPr>
      <w:r w:rsidRPr="00931CB6">
        <w:rPr>
          <w:bCs/>
          <w:sz w:val="18"/>
          <w:szCs w:val="18"/>
          <w:lang w:val="x-none"/>
        </w:rPr>
        <w:t>аренды земельного участка</w:t>
      </w:r>
    </w:p>
    <w:p w:rsidR="00931CB6" w:rsidRPr="00931CB6" w:rsidRDefault="00931CB6" w:rsidP="00931CB6">
      <w:pPr>
        <w:spacing w:after="0" w:line="240" w:lineRule="auto"/>
        <w:ind w:left="42" w:right="141"/>
        <w:rPr>
          <w:sz w:val="18"/>
          <w:szCs w:val="18"/>
          <w:lang w:val="x-none"/>
        </w:rPr>
      </w:pPr>
    </w:p>
    <w:p w:rsidR="00931CB6" w:rsidRPr="00931CB6" w:rsidRDefault="00931CB6" w:rsidP="00931CB6">
      <w:pPr>
        <w:spacing w:after="0" w:line="240" w:lineRule="auto"/>
        <w:ind w:left="42" w:right="141"/>
        <w:jc w:val="center"/>
        <w:rPr>
          <w:sz w:val="18"/>
          <w:szCs w:val="18"/>
        </w:rPr>
      </w:pPr>
      <w:r w:rsidRPr="00931CB6">
        <w:rPr>
          <w:sz w:val="18"/>
          <w:szCs w:val="18"/>
        </w:rPr>
        <w:t>АУКЦИОННАЯ ДОКУМЕНТАЦИЯ</w:t>
      </w:r>
    </w:p>
    <w:p w:rsidR="00931CB6" w:rsidRPr="00931CB6" w:rsidRDefault="00931CB6" w:rsidP="00931CB6">
      <w:pPr>
        <w:spacing w:after="0" w:line="240" w:lineRule="auto"/>
        <w:ind w:left="42" w:right="141"/>
        <w:jc w:val="center"/>
        <w:rPr>
          <w:sz w:val="18"/>
          <w:szCs w:val="18"/>
        </w:rPr>
      </w:pPr>
      <w:r w:rsidRPr="00931CB6">
        <w:rPr>
          <w:sz w:val="18"/>
          <w:szCs w:val="18"/>
        </w:rPr>
        <w:t xml:space="preserve">о проведении аукциона в электронной форме </w:t>
      </w:r>
      <w:r w:rsidRPr="00931CB6">
        <w:rPr>
          <w:bCs/>
          <w:sz w:val="18"/>
          <w:szCs w:val="18"/>
        </w:rPr>
        <w:t>на право заключения договора аренды земельных участков</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С. Марёво</w:t>
      </w:r>
    </w:p>
    <w:p w:rsidR="00931CB6" w:rsidRPr="00931CB6" w:rsidRDefault="00931CB6" w:rsidP="00931CB6">
      <w:pPr>
        <w:spacing w:after="0" w:line="240" w:lineRule="auto"/>
        <w:ind w:left="42" w:right="141"/>
        <w:jc w:val="center"/>
        <w:rPr>
          <w:sz w:val="18"/>
          <w:szCs w:val="18"/>
        </w:rPr>
      </w:pPr>
      <w:r w:rsidRPr="00931CB6">
        <w:rPr>
          <w:sz w:val="18"/>
          <w:szCs w:val="18"/>
        </w:rPr>
        <w:t>2024 год</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1. Общие положения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Настоящая аукционная документация является неотъемлемой частью извещения о проведении аукциона в электронной форме по продаже земельного участка земельного участка (далее – Извещение), размещенная на сайтах </w:t>
      </w:r>
      <w:hyperlink r:id="rId55" w:history="1">
        <w:r w:rsidRPr="00931CB6">
          <w:rPr>
            <w:color w:val="0563C1"/>
            <w:sz w:val="18"/>
            <w:szCs w:val="18"/>
            <w:u w:val="single"/>
            <w:lang w:val="x-none"/>
          </w:rPr>
          <w:t>http://utp.sberbank-ast.ru</w:t>
        </w:r>
      </w:hyperlink>
      <w:r w:rsidRPr="00931CB6">
        <w:rPr>
          <w:sz w:val="18"/>
          <w:szCs w:val="18"/>
          <w:lang w:val="x-none"/>
        </w:rPr>
        <w:t xml:space="preserve">, </w:t>
      </w:r>
      <w:hyperlink r:id="rId56" w:history="1">
        <w:r w:rsidRPr="00931CB6">
          <w:rPr>
            <w:color w:val="0563C1"/>
            <w:sz w:val="18"/>
            <w:szCs w:val="18"/>
            <w:u w:val="single"/>
            <w:lang w:val="x-none"/>
          </w:rPr>
          <w:t xml:space="preserve">http://www.torgi.gov.ru </w:t>
        </w:r>
      </w:hyperlink>
      <w:r w:rsidRPr="00931CB6">
        <w:rPr>
          <w:sz w:val="18"/>
          <w:szCs w:val="18"/>
          <w:lang w:val="x-none"/>
        </w:rPr>
        <w:t>.</w:t>
      </w:r>
    </w:p>
    <w:p w:rsidR="00931CB6" w:rsidRPr="00931CB6" w:rsidRDefault="00931CB6" w:rsidP="00B84000">
      <w:pPr>
        <w:numPr>
          <w:ilvl w:val="1"/>
          <w:numId w:val="23"/>
        </w:numPr>
        <w:spacing w:after="0" w:line="240" w:lineRule="auto"/>
        <w:ind w:left="42" w:right="141" w:firstLine="242"/>
        <w:jc w:val="both"/>
        <w:rPr>
          <w:b/>
          <w:bCs/>
          <w:sz w:val="18"/>
          <w:szCs w:val="18"/>
          <w:lang w:val="x-none"/>
        </w:rPr>
      </w:pPr>
      <w:r w:rsidRPr="00931CB6">
        <w:rPr>
          <w:b/>
          <w:bCs/>
          <w:sz w:val="18"/>
          <w:szCs w:val="18"/>
          <w:lang w:val="x-none"/>
        </w:rPr>
        <w:t>Правовое регулирование</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 xml:space="preserve">Аукцион по </w:t>
      </w:r>
      <w:r w:rsidRPr="00931CB6">
        <w:rPr>
          <w:bCs/>
          <w:sz w:val="18"/>
          <w:szCs w:val="18"/>
          <w:lang w:val="x-none"/>
        </w:rPr>
        <w:t>на право заключения договора аренды земельного участка</w:t>
      </w:r>
      <w:r w:rsidRPr="00931CB6">
        <w:rPr>
          <w:sz w:val="18"/>
          <w:szCs w:val="18"/>
          <w:lang w:val="x-none"/>
        </w:rPr>
        <w:t xml:space="preserve">   в электронной форме (далее - аукцион) проводится в соответствии с:</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Гражданским кодексом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Земельным кодексом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Федеральным законом от 26.07.2006 № 135-ФЗ «О защите конкуренции»;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Федеральным законом от 25.10.2001 № 136-ФЗ «Земельный кодекс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 xml:space="preserve"> Постановлением Администрации Марёвского муниципального округа от</w:t>
      </w:r>
      <w:r w:rsidRPr="00931CB6">
        <w:rPr>
          <w:sz w:val="18"/>
          <w:szCs w:val="18"/>
        </w:rPr>
        <w:t xml:space="preserve"> </w:t>
      </w:r>
      <w:bookmarkStart w:id="10" w:name="дата4"/>
      <w:bookmarkEnd w:id="10"/>
      <w:r w:rsidRPr="00931CB6">
        <w:rPr>
          <w:sz w:val="18"/>
          <w:szCs w:val="18"/>
        </w:rPr>
        <w:t xml:space="preserve"> </w:t>
      </w:r>
      <w:r w:rsidRPr="00931CB6">
        <w:rPr>
          <w:sz w:val="18"/>
          <w:szCs w:val="18"/>
          <w:lang w:val="x-none"/>
        </w:rPr>
        <w:t>№</w:t>
      </w:r>
      <w:r w:rsidRPr="00931CB6">
        <w:rPr>
          <w:sz w:val="18"/>
          <w:szCs w:val="18"/>
        </w:rPr>
        <w:t xml:space="preserve"> </w:t>
      </w:r>
      <w:bookmarkStart w:id="11" w:name="номер4"/>
      <w:bookmarkEnd w:id="11"/>
      <w:r w:rsidRPr="00931CB6">
        <w:rPr>
          <w:sz w:val="18"/>
          <w:szCs w:val="18"/>
        </w:rPr>
        <w:t xml:space="preserve"> </w:t>
      </w:r>
      <w:r w:rsidRPr="00931CB6">
        <w:rPr>
          <w:sz w:val="18"/>
          <w:szCs w:val="18"/>
          <w:lang w:val="x-none"/>
        </w:rPr>
        <w:t xml:space="preserve">«О проведении аукциона </w:t>
      </w:r>
      <w:r w:rsidRPr="00931CB6">
        <w:rPr>
          <w:bCs/>
          <w:sz w:val="18"/>
          <w:szCs w:val="18"/>
          <w:lang w:val="x-none"/>
        </w:rPr>
        <w:t>на право заключения договора аренды земельного участка</w:t>
      </w:r>
      <w:r w:rsidRPr="00931CB6">
        <w:rPr>
          <w:sz w:val="18"/>
          <w:szCs w:val="18"/>
          <w:lang w:val="x-none"/>
        </w:rPr>
        <w:t>»;</w:t>
      </w:r>
    </w:p>
    <w:p w:rsidR="00931CB6" w:rsidRPr="00931CB6" w:rsidRDefault="00931CB6" w:rsidP="00931CB6">
      <w:pPr>
        <w:spacing w:after="0" w:line="240" w:lineRule="auto"/>
        <w:ind w:left="42" w:right="141" w:firstLine="242"/>
        <w:jc w:val="both"/>
        <w:rPr>
          <w:sz w:val="18"/>
          <w:szCs w:val="18"/>
          <w:u w:val="single"/>
        </w:rPr>
      </w:pPr>
      <w:r w:rsidRPr="00931CB6">
        <w:rPr>
          <w:sz w:val="18"/>
          <w:szCs w:val="18"/>
          <w:lang w:val="x-none"/>
        </w:rPr>
        <w:t xml:space="preserve">Регламентом электронной площадки АО «Сбербанк-АСТ» торговая секция "Приватизация, аренда и продажа прав" (далее – Регламент), размещенным по адресу: </w:t>
      </w:r>
      <w:hyperlink r:id="rId57" w:history="1">
        <w:r w:rsidRPr="00931CB6">
          <w:rPr>
            <w:color w:val="0563C1"/>
            <w:sz w:val="18"/>
            <w:szCs w:val="18"/>
            <w:u w:val="single"/>
            <w:lang w:val="x-none"/>
          </w:rPr>
          <w:t>https://utp.sberbank-</w:t>
        </w:r>
      </w:hyperlink>
      <w:r w:rsidRPr="00931CB6">
        <w:rPr>
          <w:sz w:val="18"/>
          <w:szCs w:val="18"/>
          <w:lang w:val="x-none"/>
        </w:rPr>
        <w:t xml:space="preserve"> </w:t>
      </w:r>
      <w:hyperlink r:id="rId58" w:history="1">
        <w:r w:rsidRPr="00931CB6">
          <w:rPr>
            <w:color w:val="0563C1"/>
            <w:sz w:val="18"/>
            <w:szCs w:val="18"/>
            <w:u w:val="single"/>
            <w:lang w:val="x-none"/>
          </w:rPr>
          <w:t>ast.ru/AP/Notice/1027/Instructions</w:t>
        </w:r>
      </w:hyperlink>
      <w:r w:rsidRPr="00931CB6">
        <w:rPr>
          <w:sz w:val="18"/>
          <w:szCs w:val="18"/>
          <w:u w:val="single"/>
          <w:lang w:val="x-none"/>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иными нормативными правовыми актами.</w:t>
      </w:r>
    </w:p>
    <w:p w:rsidR="00931CB6" w:rsidRPr="00931CB6" w:rsidRDefault="00931CB6" w:rsidP="00B84000">
      <w:pPr>
        <w:numPr>
          <w:ilvl w:val="1"/>
          <w:numId w:val="23"/>
        </w:numPr>
        <w:spacing w:after="0" w:line="240" w:lineRule="auto"/>
        <w:ind w:left="42" w:right="141" w:firstLine="242"/>
        <w:jc w:val="both"/>
        <w:rPr>
          <w:b/>
          <w:bCs/>
          <w:sz w:val="18"/>
          <w:szCs w:val="18"/>
          <w:lang w:val="x-none"/>
        </w:rPr>
      </w:pPr>
      <w:r w:rsidRPr="00931CB6">
        <w:rPr>
          <w:b/>
          <w:bCs/>
          <w:sz w:val="18"/>
          <w:szCs w:val="18"/>
          <w:lang w:val="x-none"/>
        </w:rPr>
        <w:t>Термины и определения.</w:t>
      </w: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7"/>
        <w:gridCol w:w="5458"/>
      </w:tblGrid>
      <w:tr w:rsidR="00931CB6" w:rsidRPr="00931CB6" w:rsidTr="00986F24">
        <w:trPr>
          <w:trHeight w:val="316"/>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b/>
                <w:sz w:val="18"/>
                <w:szCs w:val="18"/>
              </w:rPr>
            </w:pPr>
            <w:r w:rsidRPr="00931CB6">
              <w:rPr>
                <w:b/>
                <w:sz w:val="18"/>
                <w:szCs w:val="18"/>
              </w:rPr>
              <w:t>Сокращение, определение</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b/>
                <w:sz w:val="18"/>
                <w:szCs w:val="18"/>
              </w:rPr>
            </w:pPr>
            <w:r w:rsidRPr="00931CB6">
              <w:rPr>
                <w:b/>
                <w:sz w:val="18"/>
                <w:szCs w:val="18"/>
              </w:rPr>
              <w:t>Пояснения</w:t>
            </w:r>
          </w:p>
        </w:tc>
      </w:tr>
      <w:tr w:rsidR="00931CB6" w:rsidRPr="00931CB6" w:rsidTr="00986F24">
        <w:trPr>
          <w:trHeight w:val="551"/>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УТП, электронная площадка, площадка</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Универсальная торговая платформа ЗАО</w:t>
            </w:r>
          </w:p>
          <w:p w:rsidR="00931CB6" w:rsidRPr="00931CB6" w:rsidRDefault="00931CB6" w:rsidP="00931CB6">
            <w:pPr>
              <w:spacing w:after="0" w:line="240" w:lineRule="auto"/>
              <w:ind w:left="42" w:right="141"/>
              <w:rPr>
                <w:sz w:val="18"/>
                <w:szCs w:val="18"/>
              </w:rPr>
            </w:pPr>
            <w:r w:rsidRPr="00931CB6">
              <w:rPr>
                <w:sz w:val="18"/>
                <w:szCs w:val="18"/>
              </w:rPr>
              <w:t>«Сбербанк-АСТ» utp.sberbank-ast.ru</w:t>
            </w:r>
          </w:p>
        </w:tc>
      </w:tr>
      <w:tr w:rsidR="00931CB6" w:rsidRPr="00931CB6" w:rsidTr="00986F24">
        <w:trPr>
          <w:trHeight w:val="275"/>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ОЧ</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Открытая часть электронной площадки</w:t>
            </w:r>
          </w:p>
        </w:tc>
      </w:tr>
      <w:tr w:rsidR="00931CB6" w:rsidRPr="00931CB6" w:rsidTr="00986F24">
        <w:trPr>
          <w:trHeight w:val="275"/>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ЗЧ</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Закрытая часть электронной площадки</w:t>
            </w:r>
          </w:p>
        </w:tc>
      </w:tr>
      <w:tr w:rsidR="00931CB6" w:rsidRPr="00931CB6" w:rsidTr="00986F24">
        <w:trPr>
          <w:trHeight w:val="275"/>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ТС</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Торговая секция электронной площадки</w:t>
            </w:r>
          </w:p>
        </w:tc>
      </w:tr>
      <w:tr w:rsidR="00931CB6" w:rsidRPr="00931CB6" w:rsidTr="00986F24">
        <w:trPr>
          <w:trHeight w:val="275"/>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ЛК</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Личный кабинет пользователя</w:t>
            </w:r>
          </w:p>
        </w:tc>
      </w:tr>
      <w:tr w:rsidR="00931CB6" w:rsidRPr="00931CB6" w:rsidTr="00986F24">
        <w:trPr>
          <w:trHeight w:val="278"/>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ЭП</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Электронная подпись</w:t>
            </w:r>
          </w:p>
        </w:tc>
      </w:tr>
      <w:tr w:rsidR="00931CB6" w:rsidRPr="00931CB6" w:rsidTr="00986F24">
        <w:trPr>
          <w:trHeight w:val="551"/>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Пользователь</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Юридическое или физическое лицо, прошедшее</w:t>
            </w:r>
          </w:p>
          <w:p w:rsidR="00931CB6" w:rsidRPr="00931CB6" w:rsidRDefault="00931CB6" w:rsidP="00931CB6">
            <w:pPr>
              <w:spacing w:after="0" w:line="240" w:lineRule="auto"/>
              <w:ind w:left="42" w:right="141"/>
              <w:rPr>
                <w:sz w:val="18"/>
                <w:szCs w:val="18"/>
              </w:rPr>
            </w:pPr>
            <w:r w:rsidRPr="00931CB6">
              <w:rPr>
                <w:sz w:val="18"/>
                <w:szCs w:val="18"/>
              </w:rPr>
              <w:t>регистрацию на УТП</w:t>
            </w:r>
          </w:p>
        </w:tc>
      </w:tr>
      <w:tr w:rsidR="00931CB6" w:rsidRPr="00931CB6" w:rsidTr="00986F24">
        <w:trPr>
          <w:trHeight w:val="827"/>
        </w:trPr>
        <w:tc>
          <w:tcPr>
            <w:tcW w:w="4397"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Претендент</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Юридическое или физическое лицо,</w:t>
            </w:r>
          </w:p>
          <w:p w:rsidR="00931CB6" w:rsidRPr="00931CB6" w:rsidRDefault="00931CB6" w:rsidP="00931CB6">
            <w:pPr>
              <w:spacing w:after="0" w:line="240" w:lineRule="auto"/>
              <w:ind w:left="42" w:right="141"/>
              <w:rPr>
                <w:sz w:val="18"/>
                <w:szCs w:val="18"/>
              </w:rPr>
            </w:pPr>
            <w:r w:rsidRPr="00931CB6">
              <w:rPr>
                <w:sz w:val="18"/>
                <w:szCs w:val="18"/>
              </w:rPr>
              <w:t>зарегистрированное на электронной площадке и планирующее участвовать в процедуре продажи</w:t>
            </w:r>
          </w:p>
        </w:tc>
      </w:tr>
      <w:tr w:rsidR="00931CB6" w:rsidRPr="00931CB6" w:rsidTr="00986F24">
        <w:trPr>
          <w:trHeight w:val="551"/>
        </w:trPr>
        <w:tc>
          <w:tcPr>
            <w:tcW w:w="4397" w:type="dxa"/>
            <w:tcBorders>
              <w:top w:val="single" w:sz="4" w:space="0" w:color="000000"/>
              <w:left w:val="single" w:sz="4" w:space="0" w:color="000000"/>
              <w:bottom w:val="single" w:sz="4" w:space="0" w:color="000000"/>
              <w:right w:val="single" w:sz="4" w:space="0" w:color="000000"/>
            </w:tcBorders>
          </w:tcPr>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Продавец</w:t>
            </w:r>
          </w:p>
        </w:tc>
        <w:tc>
          <w:tcPr>
            <w:tcW w:w="5458" w:type="dxa"/>
            <w:tcBorders>
              <w:top w:val="single" w:sz="4" w:space="0" w:color="000000"/>
              <w:left w:val="single" w:sz="4" w:space="0" w:color="000000"/>
              <w:bottom w:val="single" w:sz="4" w:space="0" w:color="000000"/>
              <w:right w:val="single" w:sz="4" w:space="0" w:color="000000"/>
            </w:tcBorders>
            <w:hideMark/>
          </w:tcPr>
          <w:p w:rsidR="00931CB6" w:rsidRPr="00931CB6" w:rsidRDefault="00931CB6" w:rsidP="00931CB6">
            <w:pPr>
              <w:spacing w:after="0" w:line="240" w:lineRule="auto"/>
              <w:ind w:left="42" w:right="141"/>
              <w:rPr>
                <w:sz w:val="18"/>
                <w:szCs w:val="18"/>
              </w:rPr>
            </w:pPr>
            <w:r w:rsidRPr="00931CB6">
              <w:rPr>
                <w:sz w:val="18"/>
                <w:szCs w:val="18"/>
              </w:rPr>
              <w:t>Юридическое лицо, проводящее процедуру</w:t>
            </w:r>
          </w:p>
          <w:p w:rsidR="00931CB6" w:rsidRPr="00931CB6" w:rsidRDefault="00931CB6" w:rsidP="00931CB6">
            <w:pPr>
              <w:spacing w:after="0" w:line="240" w:lineRule="auto"/>
              <w:ind w:left="42" w:right="141"/>
              <w:rPr>
                <w:sz w:val="18"/>
                <w:szCs w:val="18"/>
              </w:rPr>
            </w:pPr>
            <w:r w:rsidRPr="00931CB6">
              <w:rPr>
                <w:sz w:val="18"/>
                <w:szCs w:val="18"/>
              </w:rPr>
              <w:t>продажи</w:t>
            </w:r>
          </w:p>
        </w:tc>
      </w:tr>
      <w:tr w:rsidR="00931CB6" w:rsidRPr="00931CB6" w:rsidTr="00986F24">
        <w:trPr>
          <w:trHeight w:val="275"/>
        </w:trPr>
        <w:tc>
          <w:tcPr>
            <w:tcW w:w="4397" w:type="dxa"/>
            <w:tcBorders>
              <w:top w:val="single" w:sz="4" w:space="0" w:color="000000"/>
              <w:left w:val="single" w:sz="4" w:space="0" w:color="000000"/>
              <w:bottom w:val="single" w:sz="4" w:space="0" w:color="000000"/>
              <w:right w:val="single" w:sz="4" w:space="0" w:color="000000"/>
            </w:tcBorders>
          </w:tcPr>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Организатор</w:t>
            </w:r>
          </w:p>
        </w:tc>
        <w:tc>
          <w:tcPr>
            <w:tcW w:w="5458" w:type="dxa"/>
            <w:tcBorders>
              <w:top w:val="single" w:sz="4" w:space="0" w:color="000000"/>
              <w:left w:val="single" w:sz="4" w:space="0" w:color="000000"/>
              <w:bottom w:val="single" w:sz="4" w:space="0" w:color="000000"/>
              <w:right w:val="single" w:sz="4" w:space="0" w:color="000000"/>
            </w:tcBorders>
          </w:tcPr>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Оператор электронной площадки</w:t>
            </w:r>
          </w:p>
        </w:tc>
      </w:tr>
    </w:tbl>
    <w:p w:rsidR="00931CB6" w:rsidRPr="00931CB6" w:rsidRDefault="00931CB6" w:rsidP="00931CB6">
      <w:pPr>
        <w:spacing w:after="0" w:line="240" w:lineRule="auto"/>
        <w:ind w:left="42" w:right="141"/>
        <w:rPr>
          <w:b/>
          <w:sz w:val="18"/>
          <w:szCs w:val="18"/>
          <w:lang w:val="x-none"/>
        </w:rPr>
      </w:pPr>
    </w:p>
    <w:p w:rsidR="00931CB6" w:rsidRPr="00931CB6" w:rsidRDefault="00931CB6" w:rsidP="00931CB6">
      <w:pPr>
        <w:spacing w:after="0" w:line="240" w:lineRule="auto"/>
        <w:ind w:left="42" w:right="141" w:firstLine="242"/>
        <w:jc w:val="both"/>
        <w:rPr>
          <w:sz w:val="18"/>
          <w:szCs w:val="18"/>
          <w:lang w:val="x-none"/>
        </w:rPr>
      </w:pPr>
      <w:r w:rsidRPr="00931CB6">
        <w:rPr>
          <w:b/>
          <w:sz w:val="18"/>
          <w:szCs w:val="18"/>
          <w:lang w:val="x-none"/>
        </w:rPr>
        <w:t xml:space="preserve">Продавец - </w:t>
      </w:r>
      <w:r w:rsidRPr="00931CB6">
        <w:rPr>
          <w:sz w:val="18"/>
          <w:szCs w:val="18"/>
          <w:lang w:val="x-none"/>
        </w:rPr>
        <w:t>орган местного самоуправления, принимающий решение о проведении аукциона, об отказе от проведения аукциона, об условиях аукциона (в</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том числе о начальной цене продажи имущества, условиях и сроках купли-продажи), отвечающий за соответствие имущества характеристикам, указанным в Информационном сообщении о проведении аукциона, за заключение договора аренды земельного участка в электронной форме, в том числе за соблюдение сроков его заключения.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lastRenderedPageBreak/>
        <w:t xml:space="preserve">Наименование: </w:t>
      </w:r>
      <w:r w:rsidRPr="00931CB6">
        <w:rPr>
          <w:b/>
          <w:sz w:val="18"/>
          <w:szCs w:val="18"/>
          <w:lang w:val="x-none"/>
        </w:rPr>
        <w:t xml:space="preserve">Администрация Марёвского муниципального округа </w:t>
      </w:r>
      <w:r w:rsidRPr="00931CB6">
        <w:rPr>
          <w:sz w:val="18"/>
          <w:szCs w:val="18"/>
          <w:lang w:val="x-none"/>
        </w:rPr>
        <w:t>(ИНН: 5308003814). 175350, Российская Федерация, Новгородская область, Марёвский район, с. Марёво, ул. Советов, д.27.</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Адрес электронной почты, официальный сайт, телефон: http</w:t>
      </w:r>
      <w:r w:rsidRPr="00931CB6">
        <w:rPr>
          <w:sz w:val="18"/>
          <w:szCs w:val="18"/>
          <w:lang w:val="en-US"/>
        </w:rPr>
        <w:t>s</w:t>
      </w:r>
      <w:r w:rsidRPr="00931CB6">
        <w:rPr>
          <w:sz w:val="18"/>
          <w:szCs w:val="18"/>
          <w:lang w:val="x-none"/>
        </w:rPr>
        <w:t>://www.</w:t>
      </w:r>
      <w:r w:rsidRPr="00931CB6">
        <w:rPr>
          <w:sz w:val="18"/>
          <w:szCs w:val="18"/>
          <w:lang w:val="en-US"/>
        </w:rPr>
        <w:t>marevoadm</w:t>
      </w:r>
      <w:r w:rsidRPr="00931CB6">
        <w:rPr>
          <w:sz w:val="18"/>
          <w:szCs w:val="18"/>
          <w:lang w:val="x-none"/>
        </w:rPr>
        <w:t>.ru/, 8(81653) 21511.</w:t>
      </w:r>
    </w:p>
    <w:p w:rsidR="00931CB6" w:rsidRPr="00931CB6" w:rsidRDefault="00931CB6" w:rsidP="00931CB6">
      <w:pPr>
        <w:spacing w:after="0" w:line="240" w:lineRule="auto"/>
        <w:ind w:left="42" w:right="141" w:firstLine="242"/>
        <w:jc w:val="both"/>
        <w:rPr>
          <w:sz w:val="18"/>
          <w:szCs w:val="18"/>
        </w:rPr>
      </w:pPr>
      <w:r w:rsidRPr="00931CB6">
        <w:rPr>
          <w:b/>
          <w:sz w:val="18"/>
          <w:szCs w:val="18"/>
          <w:lang w:val="x-none"/>
        </w:rPr>
        <w:t xml:space="preserve">Организатор аукциона в электронной форме </w:t>
      </w:r>
      <w:r w:rsidRPr="00931CB6">
        <w:rPr>
          <w:sz w:val="18"/>
          <w:szCs w:val="18"/>
          <w:lang w:val="x-none"/>
        </w:rPr>
        <w:t xml:space="preserve">(далее – Организатор аукциона) - орган, осуществляющий функции по организации аукциона, утверждающий Информационное сообщение о проведении аукциона в электронной форме, состав аукционной комиссии, отвечает за соблюдение сроков размещения Информационного сообщения о проведении аукциона и документов, составляемых в ходе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59" w:history="1">
        <w:r w:rsidRPr="00931CB6">
          <w:rPr>
            <w:color w:val="0563C1"/>
            <w:sz w:val="18"/>
            <w:szCs w:val="18"/>
            <w:u w:val="single"/>
            <w:lang w:val="x-none"/>
          </w:rPr>
          <w:t xml:space="preserve">www.torgi.gov.ru </w:t>
        </w:r>
      </w:hyperlink>
      <w:r w:rsidRPr="00931CB6">
        <w:rPr>
          <w:sz w:val="18"/>
          <w:szCs w:val="18"/>
          <w:lang w:val="x-none"/>
        </w:rPr>
        <w:t>(далее – Официальный сайт торгов), на электронной площадке http://utp.sberbank-ast.ru (далее – электронная площадка) в соответствии с действующим законодательством.</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Наименование: Отдел муниципального имущества, архитектуры и строительства.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175350, Российская Федерация, Новгородская область, Марёвский район, с. Марёво, ул. Советов, д. 27, кабинет 14.</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Адрес электронной почты, официальный сайт, телефон: </w:t>
      </w:r>
      <w:hyperlink r:id="rId60" w:history="1">
        <w:r w:rsidRPr="00931CB6">
          <w:rPr>
            <w:color w:val="0563C1"/>
            <w:sz w:val="18"/>
            <w:szCs w:val="18"/>
            <w:u w:val="single"/>
            <w:lang w:val="en-US"/>
          </w:rPr>
          <w:t>imumarevo</w:t>
        </w:r>
        <w:r w:rsidRPr="00931CB6">
          <w:rPr>
            <w:color w:val="0563C1"/>
            <w:sz w:val="18"/>
            <w:szCs w:val="18"/>
            <w:u w:val="single"/>
            <w:lang w:val="x-none"/>
          </w:rPr>
          <w:t>@</w:t>
        </w:r>
        <w:r w:rsidRPr="00931CB6">
          <w:rPr>
            <w:color w:val="0563C1"/>
            <w:sz w:val="18"/>
            <w:szCs w:val="18"/>
            <w:u w:val="single"/>
            <w:lang w:val="en-US"/>
          </w:rPr>
          <w:t>yandex</w:t>
        </w:r>
        <w:r w:rsidRPr="00931CB6">
          <w:rPr>
            <w:color w:val="0563C1"/>
            <w:sz w:val="18"/>
            <w:szCs w:val="18"/>
            <w:u w:val="single"/>
            <w:lang w:val="x-none"/>
          </w:rPr>
          <w:t>.</w:t>
        </w:r>
        <w:r w:rsidRPr="00931CB6">
          <w:rPr>
            <w:color w:val="0563C1"/>
            <w:sz w:val="18"/>
            <w:szCs w:val="18"/>
            <w:u w:val="single"/>
            <w:lang w:val="en-US"/>
          </w:rPr>
          <w:t>ru</w:t>
        </w:r>
      </w:hyperlink>
      <w:r w:rsidRPr="00931CB6">
        <w:rPr>
          <w:sz w:val="18"/>
          <w:szCs w:val="18"/>
          <w:lang w:val="x-none"/>
        </w:rPr>
        <w:t>, 8(81663) 21365.</w:t>
      </w:r>
    </w:p>
    <w:p w:rsidR="00931CB6" w:rsidRPr="00931CB6" w:rsidRDefault="00931CB6" w:rsidP="00931CB6">
      <w:pPr>
        <w:spacing w:after="0" w:line="240" w:lineRule="auto"/>
        <w:ind w:left="42" w:right="141" w:firstLine="242"/>
        <w:jc w:val="both"/>
        <w:rPr>
          <w:sz w:val="18"/>
          <w:szCs w:val="18"/>
        </w:rPr>
      </w:pPr>
      <w:r w:rsidRPr="00931CB6">
        <w:rPr>
          <w:b/>
          <w:sz w:val="18"/>
          <w:szCs w:val="18"/>
          <w:lang w:val="x-none"/>
        </w:rPr>
        <w:t xml:space="preserve">Оператор электронной площадки </w:t>
      </w:r>
      <w:r w:rsidRPr="00931CB6">
        <w:rPr>
          <w:sz w:val="18"/>
          <w:szCs w:val="18"/>
          <w:lang w:val="x-none"/>
        </w:rPr>
        <w:t>–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Наименование: </w:t>
      </w:r>
      <w:r w:rsidRPr="00931CB6">
        <w:rPr>
          <w:b/>
          <w:sz w:val="18"/>
          <w:szCs w:val="18"/>
          <w:lang w:val="x-none"/>
        </w:rPr>
        <w:t xml:space="preserve">Акционерное общество «Сбербанк - Автоматизированная система торгов» (АО «Сбербанк - АСТ»), </w:t>
      </w:r>
      <w:r w:rsidRPr="00931CB6">
        <w:rPr>
          <w:sz w:val="18"/>
          <w:szCs w:val="18"/>
          <w:lang w:val="x-none"/>
        </w:rPr>
        <w:t>ОГРН: 1027707000441</w:t>
      </w:r>
      <w:r w:rsidRPr="00931CB6">
        <w:rPr>
          <w:sz w:val="18"/>
          <w:szCs w:val="18"/>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Адрес место нахождения: 119435, г. Москва, Большой Саввинский переулок, д. 12, стр. 9, эт. 1, пом. I, комн. 2.</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 xml:space="preserve">Почтовый адрес: 119435, г. Москва, Большой Саввинский переулок, дом 12, стр. 9. Адрес сайта: </w:t>
      </w:r>
      <w:hyperlink r:id="rId61" w:history="1">
        <w:r w:rsidRPr="00931CB6">
          <w:rPr>
            <w:color w:val="0563C1"/>
            <w:sz w:val="18"/>
            <w:szCs w:val="18"/>
            <w:u w:val="single"/>
            <w:lang w:val="x-none"/>
          </w:rPr>
          <w:t>http://utp.sberbank-ast.ru</w:t>
        </w:r>
      </w:hyperlink>
      <w:r w:rsidRPr="00931CB6">
        <w:rPr>
          <w:sz w:val="18"/>
          <w:szCs w:val="18"/>
          <w:u w:val="single"/>
        </w:rPr>
        <w:t>.</w:t>
      </w:r>
    </w:p>
    <w:p w:rsidR="00931CB6" w:rsidRPr="00931CB6" w:rsidRDefault="00931CB6" w:rsidP="00931CB6">
      <w:pPr>
        <w:spacing w:after="0" w:line="240" w:lineRule="auto"/>
        <w:ind w:left="42" w:right="141" w:firstLine="242"/>
        <w:jc w:val="both"/>
        <w:rPr>
          <w:sz w:val="18"/>
          <w:szCs w:val="18"/>
        </w:rPr>
      </w:pPr>
      <w:r w:rsidRPr="00931CB6">
        <w:rPr>
          <w:noProof/>
          <w:sz w:val="18"/>
          <w:szCs w:val="18"/>
          <w:lang w:eastAsia="ru-RU"/>
        </w:rPr>
        <mc:AlternateContent>
          <mc:Choice Requires="wps">
            <w:drawing>
              <wp:anchor distT="0" distB="0" distL="114300" distR="114300" simplePos="0" relativeHeight="251661824" behindDoc="0" locked="0" layoutInCell="1" allowOverlap="1">
                <wp:simplePos x="0" y="0"/>
                <wp:positionH relativeFrom="page">
                  <wp:posOffset>2503170</wp:posOffset>
                </wp:positionH>
                <wp:positionV relativeFrom="paragraph">
                  <wp:posOffset>158750</wp:posOffset>
                </wp:positionV>
                <wp:extent cx="42545" cy="7620"/>
                <wp:effectExtent l="0" t="190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E567B" id="Прямоугольник 4" o:spid="_x0000_s1026" style="position:absolute;margin-left:197.1pt;margin-top:12.5pt;width:3.35pt;height:.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" fillcolor="blue" stroked="f">
                <w10:wrap anchorx="page"/>
              </v:rect>
            </w:pict>
          </mc:Fallback>
        </mc:AlternateContent>
      </w:r>
      <w:r w:rsidRPr="00931CB6">
        <w:rPr>
          <w:sz w:val="18"/>
          <w:szCs w:val="18"/>
          <w:lang w:val="x-none"/>
        </w:rPr>
        <w:t>Адрес электронной почты: i</w:t>
      </w:r>
      <w:hyperlink r:id="rId62" w:history="1">
        <w:r w:rsidRPr="00931CB6">
          <w:rPr>
            <w:color w:val="0563C1"/>
            <w:sz w:val="18"/>
            <w:szCs w:val="18"/>
            <w:u w:val="single"/>
            <w:lang w:val="x-none"/>
          </w:rPr>
          <w:t>nfo@sberbank-ast.ru</w:t>
        </w:r>
      </w:hyperlink>
      <w:r w:rsidRPr="00931CB6">
        <w:rPr>
          <w:sz w:val="18"/>
          <w:szCs w:val="18"/>
          <w:u w:val="single"/>
        </w:rPr>
        <w:t>.</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Телефон: служба поддержки оператора электронной площадки АО «Сбербанк-АСТ»: +7 (495) 787- 29-97, +7 (495) 787-29-99, +7 (495) 539-59-21, доб. «29»</w:t>
      </w:r>
      <w:r w:rsidRPr="00931CB6">
        <w:rPr>
          <w:sz w:val="18"/>
          <w:szCs w:val="18"/>
        </w:rPr>
        <w:t>.</w:t>
      </w:r>
    </w:p>
    <w:p w:rsidR="00931CB6" w:rsidRPr="00931CB6" w:rsidRDefault="00931CB6" w:rsidP="00B84000">
      <w:pPr>
        <w:numPr>
          <w:ilvl w:val="1"/>
          <w:numId w:val="23"/>
        </w:numPr>
        <w:spacing w:after="0" w:line="240" w:lineRule="auto"/>
        <w:ind w:left="42" w:right="141" w:firstLine="242"/>
        <w:jc w:val="both"/>
        <w:rPr>
          <w:b/>
          <w:bCs/>
          <w:sz w:val="18"/>
          <w:szCs w:val="18"/>
          <w:lang w:val="x-none"/>
        </w:rPr>
      </w:pPr>
      <w:r w:rsidRPr="00931CB6">
        <w:rPr>
          <w:b/>
          <w:bCs/>
          <w:sz w:val="18"/>
          <w:szCs w:val="18"/>
          <w:lang w:val="x-none"/>
        </w:rPr>
        <w:t>Порядок регистрации на электронной площадке и подачи заявки на участие в аукционе в электронной форме.</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Для обеспечения доступа к участию в аукционе в электронной форме Претендентам необходимо пройти процедуру регистрации на электронной площадке.</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Регистрация на электронной площадке проводится в соответствии с Регламентом электронной площадки без взимания платы.</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(образец заявки приведен в Приложении № 2 к Извещению).</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Инструкции для участников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63" w:history="1">
        <w:r w:rsidRPr="00931CB6">
          <w:rPr>
            <w:color w:val="0563C1"/>
            <w:sz w:val="18"/>
            <w:szCs w:val="18"/>
            <w:u w:val="single"/>
            <w:lang w:val="x-none"/>
          </w:rPr>
          <w:t xml:space="preserve">http://utp.sberbank-ast.ru/AP/Notice/652/Instructions </w:t>
        </w:r>
      </w:hyperlink>
      <w:r w:rsidRPr="00931CB6">
        <w:rPr>
          <w:sz w:val="18"/>
          <w:szCs w:val="18"/>
          <w:lang w:val="x-none"/>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64" w:history="1">
        <w:r w:rsidRPr="00931CB6">
          <w:rPr>
            <w:color w:val="0563C1"/>
            <w:sz w:val="18"/>
            <w:szCs w:val="18"/>
            <w:u w:val="single"/>
            <w:lang w:val="x-none"/>
          </w:rPr>
          <w:t>http://www.sberbank-ast.ru/CAList.aspx</w:t>
        </w:r>
      </w:hyperlink>
      <w:r w:rsidRPr="00931CB6">
        <w:rPr>
          <w:sz w:val="18"/>
          <w:szCs w:val="18"/>
          <w:lang w:val="x-none"/>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Подавая заявку на участие в аукционе в электронной форме (далее – Заявка) заявитель на участие в аукционе в электронной форме (далее – Заявитель) подтверждает, что он располагает данными об Организаторе аукциона, предмете аукциона, начальной цене предмета аукциона, величине начальной цены предмета аукциона, «шаге аукциона», дате, времени, месте проведения аукциона, порядке его проведения, в том числе о порядке оформления участия в аукционе, порядке определения Победителя, о порядке заключения договора аренды земельного участка, последствиях уклонения или отказа от подписания протокола о результатах аукциона, а также договора аренды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Подавая Заявку Заявитель обязуется соблюдать условия его проведения, содержащиеся в аукционной документации.</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Заявитель согласен на участие в аукционе в электронной форме на указанных в аукционной документации условиях.</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2. Требования к Заявителям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65" w:history="1">
        <w:r w:rsidRPr="00931CB6">
          <w:rPr>
            <w:color w:val="0563C1"/>
            <w:sz w:val="18"/>
            <w:szCs w:val="18"/>
            <w:u w:val="single"/>
          </w:rPr>
          <w:t xml:space="preserve">http://utp.sberbank-ast.ru </w:t>
        </w:r>
      </w:hyperlink>
      <w:r w:rsidRPr="00931CB6">
        <w:rPr>
          <w:sz w:val="18"/>
          <w:szCs w:val="18"/>
        </w:rPr>
        <w:t>,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2.2. Информация по получению ЭП и регистрации (аккредитации) на электронной площадке указана в Регламенте, а также размещена по адресу: </w:t>
      </w:r>
      <w:hyperlink r:id="rId66" w:history="1">
        <w:r w:rsidRPr="00931CB6">
          <w:rPr>
            <w:color w:val="0563C1"/>
            <w:sz w:val="18"/>
            <w:szCs w:val="18"/>
            <w:u w:val="single"/>
          </w:rPr>
          <w:t>http://utp.sberbank-</w:t>
        </w:r>
      </w:hyperlink>
      <w:r w:rsidRPr="00931CB6">
        <w:rPr>
          <w:sz w:val="18"/>
          <w:szCs w:val="18"/>
        </w:rPr>
        <w:t xml:space="preserve"> </w:t>
      </w:r>
      <w:hyperlink r:id="rId67" w:history="1">
        <w:r w:rsidRPr="00931CB6">
          <w:rPr>
            <w:color w:val="0563C1"/>
            <w:sz w:val="18"/>
            <w:szCs w:val="18"/>
            <w:u w:val="single"/>
          </w:rPr>
          <w:t xml:space="preserve">ast.ru/AP/Notice/652/Instructions </w:t>
        </w:r>
      </w:hyperlink>
      <w:r w:rsidRPr="00931CB6">
        <w:rPr>
          <w:sz w:val="18"/>
          <w:szCs w:val="18"/>
        </w:rPr>
        <w:t>.</w:t>
      </w:r>
    </w:p>
    <w:p w:rsidR="00931CB6" w:rsidRPr="00931CB6" w:rsidRDefault="00931CB6" w:rsidP="00931CB6">
      <w:pPr>
        <w:spacing w:after="0" w:line="240" w:lineRule="auto"/>
        <w:ind w:left="42" w:right="141" w:firstLine="242"/>
        <w:jc w:val="both"/>
        <w:rPr>
          <w:sz w:val="18"/>
          <w:szCs w:val="18"/>
          <w:lang w:val="x-none"/>
        </w:rPr>
      </w:pP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3. Исчерпывающий перечень представляемых Заявителем документов и требования к их оформлению</w:t>
      </w:r>
    </w:p>
    <w:p w:rsidR="00931CB6" w:rsidRPr="00931CB6" w:rsidRDefault="00931CB6" w:rsidP="00931CB6">
      <w:pPr>
        <w:spacing w:after="0" w:line="240" w:lineRule="auto"/>
        <w:ind w:left="42" w:right="141" w:firstLine="242"/>
        <w:jc w:val="both"/>
        <w:rPr>
          <w:sz w:val="18"/>
          <w:szCs w:val="18"/>
        </w:rPr>
      </w:pPr>
      <w:r w:rsidRPr="00931CB6">
        <w:rPr>
          <w:sz w:val="18"/>
          <w:szCs w:val="18"/>
        </w:rPr>
        <w:t>3.1.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3.2.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w:t>
      </w:r>
      <w:r w:rsidRPr="00931CB6">
        <w:rPr>
          <w:b/>
          <w:sz w:val="18"/>
          <w:szCs w:val="18"/>
        </w:rPr>
        <w:t xml:space="preserve">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w:t>
      </w:r>
      <w:r w:rsidRPr="00931CB6">
        <w:rPr>
          <w:sz w:val="18"/>
          <w:szCs w:val="18"/>
        </w:rPr>
        <w:t>претендента либо лица, имеющего право действовать от имени претендента.</w:t>
      </w:r>
    </w:p>
    <w:p w:rsidR="00931CB6" w:rsidRPr="00931CB6" w:rsidRDefault="00931CB6" w:rsidP="00931CB6">
      <w:pPr>
        <w:spacing w:after="0" w:line="240" w:lineRule="auto"/>
        <w:ind w:left="42" w:right="141" w:firstLine="242"/>
        <w:jc w:val="both"/>
        <w:rPr>
          <w:sz w:val="18"/>
          <w:szCs w:val="18"/>
        </w:rPr>
      </w:pPr>
      <w:r w:rsidRPr="00931CB6">
        <w:rPr>
          <w:sz w:val="18"/>
          <w:szCs w:val="18"/>
        </w:rPr>
        <w:t>3.3. Заявка должна содержать следующие сведения: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u w:val="single"/>
          <w:lang w:val="x-none"/>
        </w:rPr>
        <w:t>(для физического лица/ для индивидуальных предпринимателей):</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u w:val="single"/>
          <w:lang w:val="x-none"/>
        </w:rPr>
        <w:t>(для юридического лица):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Документы (сканированные копии):</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u w:val="single"/>
          <w:lang w:val="x-none"/>
        </w:rPr>
        <w:t>Юридические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удостоверение личности;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 подтверждающий полномочия руководителя (приказ или решение о назначении руководителя);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931CB6" w:rsidRPr="00931CB6" w:rsidRDefault="00931CB6" w:rsidP="00931CB6">
      <w:pPr>
        <w:spacing w:after="0" w:line="240" w:lineRule="auto"/>
        <w:ind w:left="42" w:right="141" w:firstLine="242"/>
        <w:jc w:val="both"/>
        <w:rPr>
          <w:sz w:val="18"/>
          <w:szCs w:val="18"/>
          <w:u w:val="single"/>
        </w:rPr>
      </w:pPr>
      <w:r w:rsidRPr="00931CB6">
        <w:rPr>
          <w:sz w:val="18"/>
          <w:szCs w:val="18"/>
          <w:u w:val="single"/>
          <w:lang w:val="x-none"/>
        </w:rPr>
        <w:t>Индивидуальные предприниматели: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удостоверение личности;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u w:val="single"/>
          <w:lang w:val="x-none"/>
        </w:rPr>
        <w:t>Физические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удостоверение личности;</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подписывать протокол о результатах аукциона в случае признания победителем аукциона; заключать и подписывать договор аренды земельного участка по результатам</w:t>
      </w:r>
      <w:r w:rsidRPr="00931CB6">
        <w:rPr>
          <w:sz w:val="18"/>
          <w:szCs w:val="18"/>
        </w:rPr>
        <w:t xml:space="preserve"> </w:t>
      </w:r>
      <w:r w:rsidRPr="00931CB6">
        <w:rPr>
          <w:sz w:val="18"/>
          <w:szCs w:val="18"/>
          <w:lang w:val="x-none"/>
        </w:rPr>
        <w:t>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931CB6" w:rsidRPr="00931CB6" w:rsidRDefault="00931CB6" w:rsidP="00931CB6">
      <w:pPr>
        <w:spacing w:after="0" w:line="240" w:lineRule="auto"/>
        <w:ind w:left="42" w:right="141" w:firstLine="242"/>
        <w:jc w:val="both"/>
        <w:rPr>
          <w:sz w:val="18"/>
          <w:szCs w:val="18"/>
        </w:rPr>
      </w:pPr>
      <w:r w:rsidRPr="00931CB6">
        <w:rPr>
          <w:sz w:val="18"/>
          <w:szCs w:val="18"/>
        </w:rPr>
        <w:t>копию паспорта уполномоченного лица.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Заявка и иные представленные одновременно с ней документы подаются в форме электронных документов.</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Претендент не допускается к участию в аукционе в электронной форме по следующим основаниям:</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а) заявка представлена лицом, не уполномоченным претендентом на осуществление таких действий;</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б) представлены не все документы, предусмотренные перечнем, указанным в информационном сообщении;</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г) не подтверждено поступление в установленный срок задатка на счета, указанные в информационном сообщении.</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4. Порядок внесения, блокирования и прекращения блокирования  денежных средств в качестве задатка</w:t>
      </w:r>
    </w:p>
    <w:p w:rsidR="00931CB6" w:rsidRPr="00931CB6" w:rsidRDefault="00931CB6" w:rsidP="00B84000">
      <w:pPr>
        <w:numPr>
          <w:ilvl w:val="1"/>
          <w:numId w:val="24"/>
        </w:numPr>
        <w:spacing w:after="0" w:line="240" w:lineRule="auto"/>
        <w:ind w:left="42" w:right="141" w:firstLine="242"/>
        <w:jc w:val="both"/>
        <w:rPr>
          <w:sz w:val="18"/>
          <w:szCs w:val="18"/>
        </w:rPr>
      </w:pPr>
      <w:r w:rsidRPr="00931CB6">
        <w:rPr>
          <w:sz w:val="18"/>
          <w:szCs w:val="18"/>
        </w:rPr>
        <w:t>Для участия в аукционе в электронной форме устанавливается требование о внесении денежных средств на счёт Оператора электронной площадки (далее – Задаток).</w:t>
      </w:r>
    </w:p>
    <w:p w:rsidR="00931CB6" w:rsidRPr="00931CB6" w:rsidRDefault="00931CB6" w:rsidP="00B84000">
      <w:pPr>
        <w:numPr>
          <w:ilvl w:val="1"/>
          <w:numId w:val="24"/>
        </w:numPr>
        <w:spacing w:after="0" w:line="240" w:lineRule="auto"/>
        <w:ind w:left="42" w:right="141" w:firstLine="242"/>
        <w:jc w:val="both"/>
        <w:rPr>
          <w:sz w:val="18"/>
          <w:szCs w:val="18"/>
        </w:rPr>
      </w:pPr>
      <w:r w:rsidRPr="00931CB6">
        <w:rPr>
          <w:sz w:val="18"/>
          <w:szCs w:val="18"/>
        </w:rPr>
        <w:t>В целях исполнения требований о внесении Задатка для участия в аукционе в электронной форме Заявитель с учетом требований Раздела 2 и 3 настоящей аукционной документации обеспечивает наличие денежных средств на счёте Оператора электронной площадки в размере, указанном в пункте 6.3 Извещения.</w:t>
      </w:r>
    </w:p>
    <w:p w:rsidR="00931CB6" w:rsidRPr="00931CB6" w:rsidRDefault="00931CB6" w:rsidP="00B84000">
      <w:pPr>
        <w:numPr>
          <w:ilvl w:val="1"/>
          <w:numId w:val="24"/>
        </w:numPr>
        <w:spacing w:after="0" w:line="240" w:lineRule="auto"/>
        <w:ind w:left="42" w:right="141" w:firstLine="242"/>
        <w:jc w:val="both"/>
        <w:rPr>
          <w:sz w:val="18"/>
          <w:szCs w:val="18"/>
        </w:rPr>
      </w:pPr>
      <w:r w:rsidRPr="00931CB6">
        <w:rPr>
          <w:sz w:val="18"/>
          <w:szCs w:val="18"/>
        </w:rPr>
        <w:t>Перечисление денежных средств на счёт Оператора электронной площадки производится по следующим реквизитам:</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Банковские реквизиты счета для перечисления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Получатель</w:t>
      </w:r>
      <w:r w:rsidRPr="00931CB6">
        <w:rPr>
          <w:sz w:val="18"/>
          <w:szCs w:val="18"/>
          <w:lang w:val="x-none"/>
        </w:rPr>
        <w:tab/>
        <w:t>АО "Сбербанк-АСТ" ИНН: 7707308480</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КПП: 770701001</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Расчетный счет: 40702810300020038047 Банк получателя</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Наименование банка: ПАО "СБЕРБАНК РОССИИ" Г. МОСКВА БИК:044525225</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Корреспондентский счет: 30101810400000000225</w:t>
      </w:r>
      <w:r w:rsidRPr="00931CB6">
        <w:rPr>
          <w:sz w:val="18"/>
          <w:szCs w:val="18"/>
        </w:rPr>
        <w:t>;</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Назначение платежа: «Перечисление денежных средств в качестве задатка (депозита) по</w:t>
      </w:r>
      <w:r w:rsidRPr="00931CB6">
        <w:rPr>
          <w:sz w:val="18"/>
          <w:szCs w:val="18"/>
        </w:rPr>
        <w:t xml:space="preserve"> </w:t>
      </w:r>
      <w:r w:rsidRPr="00931CB6">
        <w:rPr>
          <w:sz w:val="18"/>
          <w:szCs w:val="18"/>
          <w:lang w:val="x-none"/>
        </w:rPr>
        <w:t xml:space="preserve"> процедуре №</w:t>
      </w:r>
      <w:r w:rsidRPr="00931CB6">
        <w:rPr>
          <w:sz w:val="18"/>
          <w:szCs w:val="18"/>
        </w:rPr>
        <w:t>_____________</w:t>
      </w:r>
      <w:r w:rsidRPr="00931CB6">
        <w:rPr>
          <w:sz w:val="18"/>
          <w:szCs w:val="18"/>
          <w:u w:val="single"/>
          <w:lang w:val="x-none"/>
        </w:rPr>
        <w:tab/>
      </w:r>
      <w:r w:rsidRPr="00931CB6">
        <w:rPr>
          <w:sz w:val="18"/>
          <w:szCs w:val="18"/>
          <w:lang w:val="x-none"/>
        </w:rPr>
        <w:t xml:space="preserve"> (ИНН плательщика), НДС не облагается».</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Назначение платежа: Задаток, НДС не облагается.</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 xml:space="preserve">Образец платежного поручения приведен на электронной площадке по адресу: </w:t>
      </w:r>
      <w:hyperlink r:id="rId68" w:history="1">
        <w:r w:rsidRPr="00931CB6">
          <w:rPr>
            <w:color w:val="0563C1"/>
            <w:sz w:val="18"/>
            <w:szCs w:val="18"/>
            <w:u w:val="single"/>
            <w:lang w:val="x-none"/>
          </w:rPr>
          <w:t>http://utp.sberbank-ast.ru/AP/Notice/653/Requisites.</w:t>
        </w:r>
      </w:hyperlink>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Срок зачисления денежных средств на лицевой счет Претендента (Участника) на УТП – от 1 до 3 рабочих дней. Платежи разносятся по лицевым</w:t>
      </w:r>
      <w:r w:rsidRPr="00931CB6">
        <w:rPr>
          <w:sz w:val="18"/>
          <w:szCs w:val="18"/>
        </w:rPr>
        <w:t xml:space="preserve"> </w:t>
      </w:r>
      <w:r w:rsidRPr="00931CB6">
        <w:rPr>
          <w:sz w:val="18"/>
          <w:szCs w:val="18"/>
          <w:lang w:val="x-none"/>
        </w:rPr>
        <w:t>счетам каждый рабочий день по факту поступления средств по банковским выпискам (т.е. банковский день и рабочий день).</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w:t>
      </w:r>
      <w:hyperlink r:id="rId69" w:history="1">
        <w:r w:rsidRPr="00931CB6">
          <w:rPr>
            <w:color w:val="0563C1"/>
            <w:sz w:val="18"/>
            <w:szCs w:val="18"/>
            <w:u w:val="single"/>
            <w:lang w:val="x-none"/>
          </w:rPr>
          <w:t>property@sberbank-ast.ru</w:t>
        </w:r>
      </w:hyperlink>
      <w:r w:rsidRPr="00931CB6">
        <w:rPr>
          <w:sz w:val="18"/>
          <w:szCs w:val="18"/>
          <w:lang w:val="x-none"/>
        </w:rPr>
        <w:t xml:space="preserve"> с приложением документов, подтверждающих перечисление денежных средств (скан-копия платежного поручения или чек-ордер и т.п.).</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ВНИМАНИЕ!</w:t>
      </w:r>
    </w:p>
    <w:p w:rsidR="00931CB6" w:rsidRPr="00931CB6" w:rsidRDefault="00931CB6" w:rsidP="00931CB6">
      <w:pPr>
        <w:spacing w:after="0" w:line="240" w:lineRule="auto"/>
        <w:ind w:left="42" w:right="141" w:firstLine="242"/>
        <w:jc w:val="both"/>
        <w:rPr>
          <w:sz w:val="18"/>
          <w:szCs w:val="18"/>
        </w:rPr>
      </w:pPr>
      <w:r w:rsidRPr="00931CB6">
        <w:rPr>
          <w:sz w:val="18"/>
          <w:szCs w:val="18"/>
        </w:rPr>
        <w:t>Условия аукциона в электронной форме, порядок и условия заключения договора аренды земельного участка с Участником являются условиями публичной оферты,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w:t>
      </w:r>
    </w:p>
    <w:p w:rsidR="00931CB6" w:rsidRPr="00931CB6" w:rsidRDefault="00931CB6" w:rsidP="00B84000">
      <w:pPr>
        <w:numPr>
          <w:ilvl w:val="1"/>
          <w:numId w:val="24"/>
        </w:numPr>
        <w:spacing w:after="0" w:line="240" w:lineRule="auto"/>
        <w:ind w:left="42" w:right="141" w:firstLine="242"/>
        <w:jc w:val="both"/>
        <w:rPr>
          <w:sz w:val="18"/>
          <w:szCs w:val="18"/>
        </w:rPr>
      </w:pPr>
      <w:r w:rsidRPr="00931CB6">
        <w:rPr>
          <w:sz w:val="18"/>
          <w:szCs w:val="18"/>
        </w:rPr>
        <w:t>Операции по перечислению денежных средств на счете Оператора электронной площадки в соответствии Регламентом учитываются на лицевом счете Заявителя, открытым Оператором электронной площадки при регистрации.</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Денежные средства в размере, равном задатку, указанному в пункте 6.3 Извещения, блокируются Оператором электронной площадки на лицевом счете Заявителя в соответствии с Регламентом электронной площадки. Основанием для блокирования денежных средств является Заявка, направленная Оператору электронной площадки. Заблокированные на лицевом счете Заявителя денежные средства являются задатком.</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для Заявителя, отозвавшего Заявку до окончания срока приема Заявок, установленного пунктом 8.2 Извещения, – в течение 3 (трех) рабочих дней со дня поступления уведомления об отзыве Заявки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t>для Заявителя, не допущенного к участию в аукционе в электронной форме, – в течение 3 (трех) рабочих дней со дня оформления Протокола рассмотрения заявок на участие в аукционе в электронной форме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lang w:val="x-none"/>
        </w:rPr>
        <w:lastRenderedPageBreak/>
        <w:t>для участников аукциона в электронной форме (далее - Участник), участвовавших в аукционе в электронной форме, но не победивших в нем, – в течение 3 (трех) рабочих дней со дня подписания Протокола о результатах аукциона в электронной форме в соответствии с Регламентом.</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 xml:space="preserve">Инструкция по работе со счетами и перечислению/выводу денежных средств на Универсальной торговой платформе АО «Сбербанк-АСТ» размещена по адресу: </w:t>
      </w:r>
      <w:hyperlink r:id="rId70" w:history="1">
        <w:r w:rsidRPr="00931CB6">
          <w:rPr>
            <w:color w:val="0563C1"/>
            <w:sz w:val="18"/>
            <w:szCs w:val="18"/>
            <w:u w:val="single"/>
            <w:lang w:val="x-none"/>
          </w:rPr>
          <w:t>https://utp.sberbank-ast.ru/AP/Notice/652/Instructions</w:t>
        </w:r>
      </w:hyperlink>
      <w:r w:rsidRPr="00931CB6">
        <w:rPr>
          <w:sz w:val="18"/>
          <w:szCs w:val="18"/>
          <w:lang w:val="x-none"/>
        </w:rPr>
        <w:t>.</w:t>
      </w:r>
    </w:p>
    <w:p w:rsidR="00931CB6" w:rsidRPr="00931CB6" w:rsidRDefault="00931CB6" w:rsidP="00B84000">
      <w:pPr>
        <w:numPr>
          <w:ilvl w:val="1"/>
          <w:numId w:val="24"/>
        </w:numPr>
        <w:spacing w:after="0" w:line="240" w:lineRule="auto"/>
        <w:ind w:left="42" w:right="141" w:firstLine="242"/>
        <w:jc w:val="both"/>
        <w:rPr>
          <w:sz w:val="18"/>
          <w:szCs w:val="18"/>
        </w:rPr>
      </w:pPr>
      <w:r w:rsidRPr="00931CB6">
        <w:rPr>
          <w:sz w:val="18"/>
          <w:szCs w:val="18"/>
        </w:rPr>
        <w:t>Задаток Победителя аукциона в электронной форме, а также задаток иных лиц, с которым договор аренды земельного участка заключается, в соответствии со статьей 39.12 Земельного кодекса Российской Федерации, засчитываются в оплату стоимости годовой арендной платы земельного участка. Перечисление задатка Продавцу в счет годовой арендной платы за земельный участок осуществляется Оператором электронной площадки в соответствии с Регламентом и Инструкциями.</w:t>
      </w:r>
    </w:p>
    <w:p w:rsidR="00931CB6" w:rsidRPr="00931CB6" w:rsidRDefault="00931CB6" w:rsidP="00931CB6">
      <w:pPr>
        <w:spacing w:after="0" w:line="240" w:lineRule="auto"/>
        <w:ind w:left="42" w:right="141" w:firstLine="242"/>
        <w:jc w:val="both"/>
        <w:rPr>
          <w:sz w:val="18"/>
          <w:szCs w:val="18"/>
          <w:lang w:val="x-none"/>
        </w:rPr>
      </w:pPr>
      <w:r w:rsidRPr="00931CB6">
        <w:rPr>
          <w:sz w:val="18"/>
          <w:szCs w:val="18"/>
          <w:lang w:val="x-none"/>
        </w:rPr>
        <w:t>Задатки, внесенные указанными в настоящем пункте лицами, не заключившими в установленном в Извещении порядке договор аренды земельного участка вследствие уклонения от заключения указанного договора, не возвращаются.</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ВНИМАНИЕ!</w:t>
      </w:r>
    </w:p>
    <w:p w:rsidR="00931CB6" w:rsidRPr="00931CB6" w:rsidRDefault="00931CB6" w:rsidP="00B84000">
      <w:pPr>
        <w:numPr>
          <w:ilvl w:val="1"/>
          <w:numId w:val="24"/>
        </w:numPr>
        <w:spacing w:after="0" w:line="240" w:lineRule="auto"/>
        <w:ind w:left="42" w:right="141" w:firstLine="242"/>
        <w:jc w:val="both"/>
        <w:rPr>
          <w:b/>
          <w:bCs/>
          <w:sz w:val="18"/>
          <w:szCs w:val="18"/>
          <w:lang w:val="x-none"/>
        </w:rPr>
      </w:pPr>
      <w:r w:rsidRPr="00931CB6">
        <w:rPr>
          <w:sz w:val="18"/>
          <w:szCs w:val="18"/>
        </w:rPr>
        <w:t xml:space="preserve">Оператором электронной площадки (Оператор ЭП) - АО «Сбербанк-АСТ» Оператором электронной площадки (Оператор ЭП) - </w:t>
      </w:r>
      <w:r w:rsidRPr="00931CB6">
        <w:rPr>
          <w:b/>
          <w:sz w:val="18"/>
          <w:szCs w:val="18"/>
        </w:rPr>
        <w:t xml:space="preserve">АО «Сбербанк-АСТ» может быть </w:t>
      </w:r>
      <w:r w:rsidRPr="00931CB6">
        <w:rPr>
          <w:sz w:val="18"/>
          <w:szCs w:val="18"/>
        </w:rPr>
        <w:t xml:space="preserve">установлено </w:t>
      </w:r>
      <w:r w:rsidRPr="00931CB6">
        <w:rPr>
          <w:b/>
          <w:sz w:val="18"/>
          <w:szCs w:val="18"/>
        </w:rPr>
        <w:t xml:space="preserve">«вознаграждения за Услуги Оператора ЭП». </w:t>
      </w:r>
      <w:r w:rsidRPr="00931CB6">
        <w:rPr>
          <w:sz w:val="18"/>
          <w:szCs w:val="18"/>
        </w:rPr>
        <w:t>Размер «вознаграждения за Услуги Оператора ЭП» определяется Тарифом ЭП. Пользователь выбирает соответствующий Тариф и заключает с Оператором ЭП договор присоединения об оказании услуг. Оператором ЭП могут быть установлены специальные условия взимания вознаграждения за оказание Услуг по отдельным типам Торговых процедур.</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5. Порядок, форма и срок приема и отзыва Заявок</w:t>
      </w:r>
    </w:p>
    <w:p w:rsidR="00931CB6" w:rsidRPr="00931CB6" w:rsidRDefault="00931CB6" w:rsidP="00931CB6">
      <w:pPr>
        <w:spacing w:after="0" w:line="240" w:lineRule="auto"/>
        <w:ind w:left="42" w:right="141" w:firstLine="242"/>
        <w:jc w:val="both"/>
        <w:rPr>
          <w:sz w:val="18"/>
          <w:szCs w:val="18"/>
        </w:rPr>
      </w:pPr>
      <w:r w:rsidRPr="00931CB6">
        <w:rPr>
          <w:sz w:val="18"/>
          <w:szCs w:val="18"/>
        </w:rPr>
        <w:t>5.1. Прием Заявок обеспечивается Оператором электронной площадки в соответствии с Регламентом. Один Заявитель вправе подать только одну Заявку.</w:t>
      </w:r>
    </w:p>
    <w:p w:rsidR="00931CB6" w:rsidRPr="00931CB6" w:rsidRDefault="00931CB6" w:rsidP="00931CB6">
      <w:pPr>
        <w:spacing w:after="0" w:line="240" w:lineRule="auto"/>
        <w:ind w:left="42" w:right="141" w:firstLine="242"/>
        <w:jc w:val="both"/>
        <w:rPr>
          <w:sz w:val="18"/>
          <w:szCs w:val="18"/>
        </w:rPr>
      </w:pPr>
      <w:r w:rsidRPr="00931CB6">
        <w:rPr>
          <w:sz w:val="18"/>
          <w:szCs w:val="18"/>
        </w:rPr>
        <w:t>5.2. Заявитель с учетом требований Разделов 2, 3, 4 настоящей аукционной документации подает Заявку в соответствии с Регламентов.</w:t>
      </w:r>
    </w:p>
    <w:p w:rsidR="00931CB6" w:rsidRPr="00931CB6" w:rsidRDefault="00931CB6" w:rsidP="00931CB6">
      <w:pPr>
        <w:spacing w:after="0" w:line="240" w:lineRule="auto"/>
        <w:ind w:left="42" w:right="141" w:firstLine="242"/>
        <w:jc w:val="both"/>
        <w:rPr>
          <w:sz w:val="18"/>
          <w:szCs w:val="18"/>
        </w:rPr>
      </w:pPr>
      <w:r w:rsidRPr="00931CB6">
        <w:rPr>
          <w:sz w:val="18"/>
          <w:szCs w:val="18"/>
        </w:rPr>
        <w:t>5.3. Заявка направляется Заявителем Оператору электронной площадки в сроки, указанные в пункте 8 Извещения, путем:</w:t>
      </w:r>
    </w:p>
    <w:p w:rsidR="00931CB6" w:rsidRPr="00931CB6" w:rsidRDefault="00931CB6" w:rsidP="00931CB6">
      <w:pPr>
        <w:spacing w:after="0" w:line="240" w:lineRule="auto"/>
        <w:ind w:left="42" w:right="141" w:firstLine="242"/>
        <w:jc w:val="both"/>
        <w:rPr>
          <w:sz w:val="18"/>
          <w:szCs w:val="18"/>
        </w:rPr>
      </w:pPr>
      <w:r w:rsidRPr="00931CB6">
        <w:rPr>
          <w:sz w:val="18"/>
          <w:szCs w:val="18"/>
        </w:rPr>
        <w:t>5.3.1. Заполнения Заявителем ее в электронной форме (Приложение № 2 к Извещению)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Копии документов, удостоверяющих личность Заявителя (копия паспорта гражданина Российской Федерации представляются копии 20 (двадцати) страниц паспорта: </w:t>
      </w:r>
      <w:r w:rsidRPr="00931CB6">
        <w:rPr>
          <w:b/>
          <w:sz w:val="18"/>
          <w:szCs w:val="18"/>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31CB6" w:rsidRPr="00931CB6" w:rsidRDefault="00931CB6" w:rsidP="00931CB6">
      <w:pPr>
        <w:spacing w:after="0" w:line="240" w:lineRule="auto"/>
        <w:ind w:left="42" w:right="141" w:firstLine="242"/>
        <w:jc w:val="both"/>
        <w:rPr>
          <w:sz w:val="18"/>
          <w:szCs w:val="18"/>
        </w:rPr>
      </w:pPr>
      <w:r w:rsidRPr="00931CB6">
        <w:rPr>
          <w:sz w:val="18"/>
          <w:szCs w:val="18"/>
        </w:rPr>
        <w:t>Документы, подтверждающие внесение задатка.</w:t>
      </w:r>
    </w:p>
    <w:p w:rsidR="00931CB6" w:rsidRPr="00931CB6" w:rsidRDefault="00931CB6" w:rsidP="00931CB6">
      <w:pPr>
        <w:spacing w:after="0" w:line="240" w:lineRule="auto"/>
        <w:ind w:left="42" w:right="141" w:firstLine="242"/>
        <w:jc w:val="both"/>
        <w:rPr>
          <w:sz w:val="18"/>
          <w:szCs w:val="18"/>
        </w:rPr>
      </w:pPr>
      <w:r w:rsidRPr="00931CB6">
        <w:rPr>
          <w:sz w:val="18"/>
          <w:szCs w:val="18"/>
        </w:rPr>
        <w:t>5.3.2. Подписания Заявки ЭП Заявителя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5.4. Заявка и прилагаемые к ней документы направляются единовременно в соответствии с Регламентом.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5.5. В соответствии с Регламентом Оператор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sz w:val="18"/>
          <w:szCs w:val="18"/>
        </w:rPr>
        <w:t>возвращает Заявку Заявителю в случае:</w:t>
      </w:r>
    </w:p>
    <w:p w:rsidR="00931CB6" w:rsidRPr="00931CB6" w:rsidRDefault="00931CB6" w:rsidP="00931CB6">
      <w:pPr>
        <w:spacing w:after="0" w:line="240" w:lineRule="auto"/>
        <w:ind w:left="42" w:right="141" w:firstLine="242"/>
        <w:jc w:val="both"/>
        <w:rPr>
          <w:sz w:val="18"/>
          <w:szCs w:val="18"/>
        </w:rPr>
      </w:pPr>
      <w:r w:rsidRPr="00931CB6">
        <w:rPr>
          <w:sz w:val="18"/>
          <w:szCs w:val="18"/>
        </w:rPr>
        <w:t>предоставления Заявки, подписанной ЭП лица, не уполномоченного действовать от имени Заявителя;</w:t>
      </w:r>
    </w:p>
    <w:p w:rsidR="00931CB6" w:rsidRPr="00931CB6" w:rsidRDefault="00931CB6" w:rsidP="00931CB6">
      <w:pPr>
        <w:spacing w:after="0" w:line="240" w:lineRule="auto"/>
        <w:ind w:left="42" w:right="141" w:firstLine="242"/>
        <w:jc w:val="both"/>
        <w:rPr>
          <w:sz w:val="18"/>
          <w:szCs w:val="18"/>
        </w:rPr>
      </w:pPr>
      <w:r w:rsidRPr="00931CB6">
        <w:rPr>
          <w:sz w:val="18"/>
          <w:szCs w:val="18"/>
        </w:rPr>
        <w:t>подачи одним Заявителем двух и более Заявок при условии, что поданные ранее Заявки не отозваны;</w:t>
      </w:r>
    </w:p>
    <w:p w:rsidR="00931CB6" w:rsidRPr="00931CB6" w:rsidRDefault="00931CB6" w:rsidP="00931CB6">
      <w:pPr>
        <w:spacing w:after="0" w:line="240" w:lineRule="auto"/>
        <w:ind w:left="42" w:right="141" w:firstLine="242"/>
        <w:jc w:val="both"/>
        <w:rPr>
          <w:sz w:val="18"/>
          <w:szCs w:val="18"/>
        </w:rPr>
      </w:pPr>
      <w:r w:rsidRPr="00931CB6">
        <w:rPr>
          <w:sz w:val="18"/>
          <w:szCs w:val="18"/>
        </w:rPr>
        <w:t>получения Заявки после установленной в пункте 8 Извещения даты и времени  завершения приема Заявок;</w:t>
      </w:r>
    </w:p>
    <w:p w:rsidR="00931CB6" w:rsidRPr="00931CB6" w:rsidRDefault="00931CB6" w:rsidP="00931CB6">
      <w:pPr>
        <w:spacing w:after="0" w:line="240" w:lineRule="auto"/>
        <w:ind w:left="42" w:right="141" w:firstLine="242"/>
        <w:jc w:val="both"/>
        <w:rPr>
          <w:sz w:val="18"/>
          <w:szCs w:val="18"/>
        </w:rPr>
      </w:pPr>
      <w:r w:rsidRPr="00931CB6">
        <w:rPr>
          <w:sz w:val="18"/>
          <w:szCs w:val="18"/>
        </w:rPr>
        <w:t>Одновременно, с возвратом Заявки, Оператор электронной площадки уведомляет  Заявителя об основаниях ее возврата.</w:t>
      </w:r>
    </w:p>
    <w:p w:rsidR="00931CB6" w:rsidRPr="00931CB6" w:rsidRDefault="00931CB6" w:rsidP="00931CB6">
      <w:pPr>
        <w:spacing w:after="0" w:line="240" w:lineRule="auto"/>
        <w:ind w:left="42" w:right="141" w:firstLine="242"/>
        <w:jc w:val="both"/>
        <w:rPr>
          <w:sz w:val="18"/>
          <w:szCs w:val="18"/>
        </w:rPr>
      </w:pPr>
      <w:r w:rsidRPr="00931CB6">
        <w:rPr>
          <w:sz w:val="18"/>
          <w:szCs w:val="18"/>
        </w:rPr>
        <w:t>Возврат Заявок по иным основаниям не допускается.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5.6.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При этом Оператор электронной площадки направляет Заявителю уведомление о поступлении Заявки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5.7. Заявитель вправе отозвать Заявку в любое время до установленных даты и времени завершения приема Заявок (пункт 8 Извещения)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5.8. Заявитель после отзыва Заявки вправе повторно подать Заявку до установленных даты и времени завершения приема Заявок (пункт 8 Извещения) в порядке, установленном пунктами 5.1 – 5.6 настоящего Раздела.</w:t>
      </w:r>
    </w:p>
    <w:p w:rsidR="00931CB6" w:rsidRPr="00931CB6" w:rsidRDefault="00931CB6" w:rsidP="00931CB6">
      <w:pPr>
        <w:spacing w:after="0" w:line="240" w:lineRule="auto"/>
        <w:ind w:left="42" w:right="141" w:firstLine="242"/>
        <w:jc w:val="both"/>
        <w:rPr>
          <w:sz w:val="18"/>
          <w:szCs w:val="18"/>
        </w:rPr>
      </w:pPr>
      <w:r w:rsidRPr="00931CB6">
        <w:rPr>
          <w:sz w:val="18"/>
          <w:szCs w:val="18"/>
        </w:rPr>
        <w:t>5.9. Прием Заявок прекращается Оператором электронной площадки с помощью программных и технических средств в дату и время завершения приема Заявок, указанные в пункте 8 Извещения.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5.10. Ответственность за достоверность указанной в Заявке информации и приложенных к ней документов несет Заявитель.</w:t>
      </w:r>
    </w:p>
    <w:p w:rsidR="00931CB6" w:rsidRPr="00931CB6" w:rsidRDefault="00931CB6" w:rsidP="00931CB6">
      <w:pPr>
        <w:spacing w:after="0" w:line="240" w:lineRule="auto"/>
        <w:ind w:left="42" w:right="141" w:firstLine="242"/>
        <w:jc w:val="both"/>
        <w:rPr>
          <w:sz w:val="18"/>
          <w:szCs w:val="18"/>
        </w:rPr>
      </w:pPr>
      <w:r w:rsidRPr="00931CB6">
        <w:rPr>
          <w:sz w:val="18"/>
          <w:szCs w:val="18"/>
        </w:rPr>
        <w:t>5.11. После завершения приема Заявок (пункт 8 Извещения) Оператор электронной площадки направляет Заявки Организатору аукциона в соответствии с Регламентом.</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6. Аукционная комиссия</w:t>
      </w:r>
    </w:p>
    <w:p w:rsidR="00931CB6" w:rsidRPr="00931CB6" w:rsidRDefault="00931CB6" w:rsidP="00931CB6">
      <w:pPr>
        <w:spacing w:after="0" w:line="240" w:lineRule="auto"/>
        <w:ind w:left="42" w:right="141" w:firstLine="242"/>
        <w:jc w:val="both"/>
        <w:rPr>
          <w:sz w:val="18"/>
          <w:szCs w:val="18"/>
        </w:rPr>
      </w:pPr>
      <w:r w:rsidRPr="00931CB6">
        <w:rPr>
          <w:sz w:val="18"/>
          <w:szCs w:val="18"/>
        </w:rPr>
        <w:t>6.1. Аукционная комиссия формируется Организатором аукциона и осуществляет следующие полномочия:</w:t>
      </w:r>
    </w:p>
    <w:p w:rsidR="00931CB6" w:rsidRPr="00931CB6" w:rsidRDefault="00931CB6" w:rsidP="00931CB6">
      <w:pPr>
        <w:spacing w:after="0" w:line="240" w:lineRule="auto"/>
        <w:ind w:left="42" w:right="141" w:firstLine="242"/>
        <w:jc w:val="both"/>
        <w:rPr>
          <w:sz w:val="18"/>
          <w:szCs w:val="18"/>
        </w:rPr>
      </w:pPr>
      <w:r w:rsidRPr="00931CB6">
        <w:rPr>
          <w:sz w:val="18"/>
          <w:szCs w:val="18"/>
        </w:rPr>
        <w:t>рассматривает Заявки и прилагаемые к ней документы на предмет соответствия требованиям, установленным Разделами 2, 3, 4 аукционной документации;</w:t>
      </w:r>
    </w:p>
    <w:p w:rsidR="00931CB6" w:rsidRPr="00931CB6" w:rsidRDefault="00931CB6" w:rsidP="00931CB6">
      <w:pPr>
        <w:spacing w:after="0" w:line="240" w:lineRule="auto"/>
        <w:ind w:left="42" w:right="141" w:firstLine="242"/>
        <w:jc w:val="both"/>
        <w:rPr>
          <w:sz w:val="18"/>
          <w:szCs w:val="18"/>
        </w:rPr>
      </w:pPr>
      <w:r w:rsidRPr="00931CB6">
        <w:rPr>
          <w:sz w:val="18"/>
          <w:szCs w:val="18"/>
        </w:rPr>
        <w:t>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 которое оформляется Протоколом рассмотрения заявок на участие в аукционе в электронной форме, подписываемым всеми присутствующими членами Аукционной           комиссией;</w:t>
      </w:r>
    </w:p>
    <w:p w:rsidR="00931CB6" w:rsidRPr="00931CB6" w:rsidRDefault="00931CB6" w:rsidP="00931CB6">
      <w:pPr>
        <w:spacing w:after="0" w:line="240" w:lineRule="auto"/>
        <w:ind w:left="42" w:right="141" w:firstLine="242"/>
        <w:jc w:val="both"/>
        <w:rPr>
          <w:sz w:val="18"/>
          <w:szCs w:val="18"/>
        </w:rPr>
      </w:pPr>
      <w:r w:rsidRPr="00931CB6">
        <w:rPr>
          <w:sz w:val="18"/>
          <w:szCs w:val="18"/>
        </w:rPr>
        <w:t>оформляет и подписывает Протокол о результатах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6.2. Аукционная комиссия правомочна осуществлять функции и полномочия, если на ее заседании присутствует не менее половины членов комиссии.</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7. Порядок рассмотрения Заявок</w:t>
      </w:r>
    </w:p>
    <w:p w:rsidR="00931CB6" w:rsidRPr="00931CB6" w:rsidRDefault="00931CB6" w:rsidP="00931CB6">
      <w:pPr>
        <w:spacing w:after="0" w:line="240" w:lineRule="auto"/>
        <w:ind w:left="42" w:right="141" w:firstLine="242"/>
        <w:jc w:val="both"/>
        <w:rPr>
          <w:sz w:val="18"/>
          <w:szCs w:val="18"/>
        </w:rPr>
      </w:pPr>
      <w:r w:rsidRPr="00931CB6">
        <w:rPr>
          <w:sz w:val="18"/>
          <w:szCs w:val="18"/>
        </w:rPr>
        <w:t>7.1. Рассмотрение Заявок осуществляется Аукционной комиссией.</w:t>
      </w:r>
    </w:p>
    <w:p w:rsidR="00931CB6" w:rsidRPr="00931CB6" w:rsidRDefault="00931CB6" w:rsidP="00931CB6">
      <w:pPr>
        <w:spacing w:after="0" w:line="240" w:lineRule="auto"/>
        <w:ind w:left="42" w:right="141" w:firstLine="242"/>
        <w:jc w:val="both"/>
        <w:rPr>
          <w:sz w:val="18"/>
          <w:szCs w:val="18"/>
        </w:rPr>
      </w:pPr>
      <w:r w:rsidRPr="00931CB6">
        <w:rPr>
          <w:sz w:val="18"/>
          <w:szCs w:val="18"/>
        </w:rPr>
        <w:t>7.2. Заявитель не допускается к участию в аукционе в электронной форме в следующих случаях:</w:t>
      </w:r>
    </w:p>
    <w:p w:rsidR="00931CB6" w:rsidRPr="00931CB6" w:rsidRDefault="00931CB6" w:rsidP="00931CB6">
      <w:pPr>
        <w:spacing w:after="0" w:line="240" w:lineRule="auto"/>
        <w:ind w:left="42" w:right="141" w:firstLine="242"/>
        <w:jc w:val="both"/>
        <w:rPr>
          <w:sz w:val="18"/>
          <w:szCs w:val="18"/>
        </w:rPr>
      </w:pPr>
      <w:r w:rsidRPr="00931CB6">
        <w:rPr>
          <w:sz w:val="18"/>
          <w:szCs w:val="18"/>
        </w:rPr>
        <w:t>непредставление необходимых для участия в аукционе в электронной форме документов или представление недостоверных сведений;</w:t>
      </w:r>
    </w:p>
    <w:p w:rsidR="00931CB6" w:rsidRPr="00931CB6" w:rsidRDefault="00931CB6" w:rsidP="00931CB6">
      <w:pPr>
        <w:spacing w:after="0" w:line="240" w:lineRule="auto"/>
        <w:ind w:left="42" w:right="141" w:firstLine="242"/>
        <w:jc w:val="both"/>
        <w:rPr>
          <w:sz w:val="18"/>
          <w:szCs w:val="18"/>
        </w:rPr>
      </w:pPr>
      <w:r w:rsidRPr="00931CB6">
        <w:rPr>
          <w:sz w:val="18"/>
          <w:szCs w:val="18"/>
        </w:rPr>
        <w:t>непоступление задатка на дату и время рассмотрения заявок на участие в аукционе в электронной форме (пункт 8 Извещения);</w:t>
      </w:r>
    </w:p>
    <w:p w:rsidR="00931CB6" w:rsidRPr="00931CB6" w:rsidRDefault="00931CB6" w:rsidP="00931CB6">
      <w:pPr>
        <w:spacing w:after="0" w:line="240" w:lineRule="auto"/>
        <w:ind w:left="42" w:right="141" w:firstLine="242"/>
        <w:jc w:val="both"/>
        <w:rPr>
          <w:sz w:val="18"/>
          <w:szCs w:val="18"/>
        </w:rPr>
      </w:pPr>
      <w:r w:rsidRPr="00931CB6">
        <w:rPr>
          <w:sz w:val="18"/>
          <w:szCs w:val="18"/>
        </w:rPr>
        <w:t>подача Заявки лицом, которое в соответствии с Земельным кодексом Российской Федерации и другими федеральными законами не имеет права быть Участником;</w:t>
      </w:r>
    </w:p>
    <w:p w:rsidR="00931CB6" w:rsidRPr="00931CB6" w:rsidRDefault="00931CB6" w:rsidP="00931CB6">
      <w:pPr>
        <w:spacing w:after="0" w:line="240" w:lineRule="auto"/>
        <w:ind w:left="42" w:right="141" w:firstLine="242"/>
        <w:jc w:val="both"/>
        <w:rPr>
          <w:sz w:val="18"/>
          <w:szCs w:val="18"/>
        </w:rPr>
      </w:pPr>
      <w:r w:rsidRPr="00931CB6">
        <w:rPr>
          <w:sz w:val="18"/>
          <w:szCs w:val="1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7.3. По результатам рассмотрения Аукционной комиссией Заявок Оператор электронной площадки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направляет Заявителям, допущенным к участию в аукционе в электронной форме и признанным Участниками и Заявителям, не допущенным к участию в аукционе в электронной форме, уведомления о принятых в их отношении решениях, не позднее установленных в пункте.</w:t>
      </w:r>
    </w:p>
    <w:p w:rsidR="00931CB6" w:rsidRPr="00931CB6" w:rsidRDefault="00931CB6" w:rsidP="00931CB6">
      <w:pPr>
        <w:spacing w:after="0" w:line="240" w:lineRule="auto"/>
        <w:ind w:left="42" w:right="141" w:firstLine="242"/>
        <w:jc w:val="both"/>
        <w:rPr>
          <w:sz w:val="18"/>
          <w:szCs w:val="18"/>
        </w:rPr>
      </w:pPr>
      <w:r w:rsidRPr="00931CB6">
        <w:rPr>
          <w:sz w:val="18"/>
          <w:szCs w:val="18"/>
        </w:rPr>
        <w:t>7.4. Извещении даты и времени начала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размещает Протокол рассмотрения заявок на участие в аукционе в электронной форме на электронной площадке.</w:t>
      </w:r>
    </w:p>
    <w:p w:rsidR="00931CB6" w:rsidRPr="00931CB6" w:rsidRDefault="00931CB6" w:rsidP="00931CB6">
      <w:pPr>
        <w:spacing w:after="0" w:line="240" w:lineRule="auto"/>
        <w:ind w:left="42" w:right="141" w:firstLine="242"/>
        <w:jc w:val="both"/>
        <w:rPr>
          <w:sz w:val="18"/>
          <w:szCs w:val="18"/>
        </w:rPr>
      </w:pPr>
      <w:r w:rsidRPr="00931CB6">
        <w:rPr>
          <w:sz w:val="18"/>
          <w:szCs w:val="18"/>
        </w:rPr>
        <w:t>7.5. 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w:t>
      </w:r>
      <w:hyperlink r:id="rId71" w:history="1">
        <w:r w:rsidRPr="00931CB6">
          <w:rPr>
            <w:color w:val="0563C1"/>
            <w:sz w:val="18"/>
            <w:szCs w:val="18"/>
            <w:u w:val="single"/>
          </w:rPr>
          <w:t>http://www.torgi.gov.ru</w:t>
        </w:r>
      </w:hyperlink>
      <w:r w:rsidRPr="00931CB6">
        <w:rPr>
          <w:sz w:val="18"/>
          <w:szCs w:val="18"/>
        </w:rPr>
        <w:t>), не позднее, чем на следующий день после дня подписания указанного протокола.</w:t>
      </w:r>
    </w:p>
    <w:p w:rsidR="00931CB6" w:rsidRPr="00931CB6" w:rsidRDefault="00931CB6" w:rsidP="00931CB6">
      <w:pPr>
        <w:spacing w:after="0" w:line="240" w:lineRule="auto"/>
        <w:ind w:left="42" w:right="141" w:firstLine="242"/>
        <w:jc w:val="both"/>
        <w:rPr>
          <w:b/>
          <w:bCs/>
          <w:sz w:val="18"/>
          <w:szCs w:val="18"/>
          <w:lang w:val="x-none"/>
        </w:rPr>
      </w:pPr>
      <w:r w:rsidRPr="00931CB6">
        <w:rPr>
          <w:sz w:val="18"/>
          <w:szCs w:val="18"/>
        </w:rPr>
        <w:t>7.6. Заявитель, признанный в соответствии с полученным им уведомлением о признании его Участником, в соответствии с Регламентом считается участвующим в аукционе в электронной форме с даты и времени начала проведения аукциона в электронной форме, указанных в пункте 3 Извещения.</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8. Порядок проведения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8.1. Проведение аукциона в электронной форме в соответствии с Регламентом обеспечивается Оператором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sz w:val="18"/>
          <w:szCs w:val="18"/>
        </w:rPr>
        <w:t>8.2.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8.3. Процедура аукциона в электронной форме проводится в день и время, указанные в пункте 3 Извещения. Время проведения аукциона в электронной форме не должно совпадать со временем проведения профилактических работ на электронной площадке.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8.4. Аукцион в электронной форме проводится путем повышения начальной цены Предмета аукциона на «шаг аукциона», установленный  Извещением. </w:t>
      </w:r>
    </w:p>
    <w:p w:rsidR="00931CB6" w:rsidRPr="00931CB6" w:rsidRDefault="00931CB6" w:rsidP="00931CB6">
      <w:pPr>
        <w:spacing w:after="0" w:line="240" w:lineRule="auto"/>
        <w:ind w:left="42" w:right="141" w:firstLine="242"/>
        <w:jc w:val="both"/>
        <w:rPr>
          <w:sz w:val="18"/>
          <w:szCs w:val="18"/>
        </w:rPr>
      </w:pPr>
      <w:r w:rsidRPr="00931CB6">
        <w:rPr>
          <w:sz w:val="18"/>
          <w:szCs w:val="18"/>
        </w:rPr>
        <w:t>8.5. Если в течение 1 (одного) часа со времени начала проведения процедуры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 (пункт 8.4 настоящего Раздела), аукцион в электронной форме завершается с помощью программных и технических средств электронной площадки.</w:t>
      </w:r>
    </w:p>
    <w:p w:rsidR="00931CB6" w:rsidRPr="00931CB6" w:rsidRDefault="00931CB6" w:rsidP="00931CB6">
      <w:pPr>
        <w:spacing w:after="0" w:line="240" w:lineRule="auto"/>
        <w:ind w:left="42" w:right="141" w:firstLine="242"/>
        <w:jc w:val="both"/>
        <w:rPr>
          <w:sz w:val="18"/>
          <w:szCs w:val="18"/>
        </w:rPr>
      </w:pPr>
      <w:r w:rsidRPr="00931CB6">
        <w:rPr>
          <w:sz w:val="18"/>
          <w:szCs w:val="18"/>
        </w:rPr>
        <w:t>8.6.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rsidR="00931CB6" w:rsidRPr="00931CB6" w:rsidRDefault="00931CB6" w:rsidP="00931CB6">
      <w:pPr>
        <w:spacing w:after="0" w:line="240" w:lineRule="auto"/>
        <w:ind w:left="42" w:right="141" w:firstLine="242"/>
        <w:jc w:val="both"/>
        <w:rPr>
          <w:sz w:val="18"/>
          <w:szCs w:val="18"/>
        </w:rPr>
      </w:pPr>
      <w:r w:rsidRPr="00931CB6">
        <w:rPr>
          <w:sz w:val="18"/>
          <w:szCs w:val="18"/>
        </w:rPr>
        <w:t>8.7. 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8.8. Победителем признается Участник, предложивший наибольшую цену Предмета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8.9. Ход проведения процедуры аукциона в электронной форме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в электронной форме для подведения Аукционной комиссией результатов аукциона в электронной форме путем оформления Протокола о результатах аукциона в электронной форме. Один экземпляр Протокола о результатах аукциона в электронной форме передается Победителю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8.10. Оператор электронной площадки приостанавливает проведение аукциона в электронной форме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электронной форме,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8.11. 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w:t>
      </w:r>
    </w:p>
    <w:p w:rsidR="00931CB6" w:rsidRPr="00931CB6" w:rsidRDefault="00931CB6" w:rsidP="00931CB6">
      <w:pPr>
        <w:spacing w:after="0" w:line="240" w:lineRule="auto"/>
        <w:ind w:left="42" w:right="141" w:firstLine="242"/>
        <w:jc w:val="both"/>
        <w:rPr>
          <w:sz w:val="18"/>
          <w:szCs w:val="18"/>
        </w:rPr>
      </w:pPr>
      <w:r w:rsidRPr="00931CB6">
        <w:rPr>
          <w:sz w:val="18"/>
          <w:szCs w:val="18"/>
        </w:rPr>
        <w:t>8.12. Организатор аукциона размещает Протокол о результатах аукциона в электронной форме на Официальном сайте торгов (</w:t>
      </w:r>
      <w:hyperlink r:id="rId72" w:history="1">
        <w:r w:rsidRPr="00931CB6">
          <w:rPr>
            <w:color w:val="0563C1"/>
            <w:sz w:val="18"/>
            <w:szCs w:val="18"/>
            <w:u w:val="single"/>
          </w:rPr>
          <w:t>http://www.torgi.gov.ru</w:t>
        </w:r>
      </w:hyperlink>
      <w:r w:rsidRPr="00931CB6">
        <w:rPr>
          <w:sz w:val="18"/>
          <w:szCs w:val="18"/>
        </w:rPr>
        <w:t>), в течение одного рабочего дня со дня его подписания.</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8.13. Аукцион в электронной форме признается </w:t>
      </w:r>
      <w:r w:rsidRPr="00931CB6">
        <w:rPr>
          <w:b/>
          <w:sz w:val="18"/>
          <w:szCs w:val="18"/>
        </w:rPr>
        <w:t xml:space="preserve">несостоявшимся </w:t>
      </w:r>
      <w:r w:rsidRPr="00931CB6">
        <w:rPr>
          <w:sz w:val="18"/>
          <w:szCs w:val="18"/>
        </w:rPr>
        <w:t>в случаях, если:</w:t>
      </w:r>
    </w:p>
    <w:p w:rsidR="00931CB6" w:rsidRPr="00931CB6" w:rsidRDefault="00931CB6" w:rsidP="00931CB6">
      <w:pPr>
        <w:spacing w:after="0" w:line="240" w:lineRule="auto"/>
        <w:ind w:left="42" w:right="141" w:firstLine="242"/>
        <w:jc w:val="both"/>
        <w:rPr>
          <w:sz w:val="18"/>
          <w:szCs w:val="18"/>
        </w:rPr>
      </w:pPr>
      <w:r w:rsidRPr="00931CB6">
        <w:rPr>
          <w:sz w:val="18"/>
          <w:szCs w:val="18"/>
        </w:rPr>
        <w:t>по окончании срока подачи Заявок была подана только одна Заявка;</w:t>
      </w:r>
    </w:p>
    <w:p w:rsidR="00931CB6" w:rsidRPr="00931CB6" w:rsidRDefault="00931CB6" w:rsidP="00931CB6">
      <w:pPr>
        <w:spacing w:after="0" w:line="240" w:lineRule="auto"/>
        <w:ind w:left="42" w:right="141" w:firstLine="242"/>
        <w:jc w:val="both"/>
        <w:rPr>
          <w:sz w:val="18"/>
          <w:szCs w:val="18"/>
        </w:rPr>
      </w:pPr>
      <w:r w:rsidRPr="00931CB6">
        <w:rPr>
          <w:sz w:val="18"/>
          <w:szCs w:val="18"/>
        </w:rPr>
        <w:t>по окончании срока подачи Заявок не подано ни одной Заявки;</w:t>
      </w:r>
    </w:p>
    <w:p w:rsidR="00931CB6" w:rsidRPr="00931CB6" w:rsidRDefault="00931CB6" w:rsidP="00931CB6">
      <w:pPr>
        <w:spacing w:after="0" w:line="240" w:lineRule="auto"/>
        <w:ind w:left="42" w:right="141" w:firstLine="242"/>
        <w:jc w:val="both"/>
        <w:rPr>
          <w:sz w:val="18"/>
          <w:szCs w:val="18"/>
        </w:rPr>
      </w:pPr>
      <w:r w:rsidRPr="00931CB6">
        <w:rPr>
          <w:sz w:val="18"/>
          <w:szCs w:val="18"/>
        </w:rPr>
        <w:t>на основании результатов рассмотрения Заявок принято решение об отказе в допуске к участию в аукционе в электронной форме всех Заявителей;</w:t>
      </w:r>
    </w:p>
    <w:p w:rsidR="00931CB6" w:rsidRPr="00931CB6" w:rsidRDefault="00931CB6" w:rsidP="00931CB6">
      <w:pPr>
        <w:spacing w:after="0" w:line="240" w:lineRule="auto"/>
        <w:ind w:left="42" w:right="141" w:firstLine="242"/>
        <w:jc w:val="both"/>
        <w:rPr>
          <w:sz w:val="18"/>
          <w:szCs w:val="18"/>
        </w:rPr>
      </w:pPr>
      <w:r w:rsidRPr="00931CB6">
        <w:rPr>
          <w:sz w:val="18"/>
          <w:szCs w:val="18"/>
        </w:rPr>
        <w:t>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w:t>
      </w:r>
    </w:p>
    <w:p w:rsidR="00931CB6" w:rsidRPr="00931CB6" w:rsidRDefault="00931CB6" w:rsidP="00931CB6">
      <w:pPr>
        <w:spacing w:after="0" w:line="240" w:lineRule="auto"/>
        <w:ind w:left="42" w:right="141" w:firstLine="242"/>
        <w:jc w:val="both"/>
        <w:rPr>
          <w:b/>
          <w:bCs/>
          <w:sz w:val="18"/>
          <w:szCs w:val="18"/>
          <w:lang w:val="x-none"/>
        </w:rPr>
      </w:pPr>
      <w:r w:rsidRPr="00931CB6">
        <w:rPr>
          <w:sz w:val="18"/>
          <w:szCs w:val="18"/>
        </w:rPr>
        <w:t>в случае если в течении 1 (одного) часа после начала проведения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w:t>
      </w:r>
    </w:p>
    <w:p w:rsidR="00931CB6" w:rsidRPr="00931CB6" w:rsidRDefault="00931CB6" w:rsidP="00931CB6">
      <w:pPr>
        <w:spacing w:after="0" w:line="240" w:lineRule="auto"/>
        <w:ind w:left="42" w:right="141" w:firstLine="242"/>
        <w:jc w:val="both"/>
        <w:rPr>
          <w:b/>
          <w:bCs/>
          <w:sz w:val="18"/>
          <w:szCs w:val="18"/>
          <w:lang w:val="x-none"/>
        </w:rPr>
      </w:pPr>
      <w:r w:rsidRPr="00931CB6">
        <w:rPr>
          <w:b/>
          <w:bCs/>
          <w:sz w:val="18"/>
          <w:szCs w:val="18"/>
          <w:lang w:val="x-none"/>
        </w:rPr>
        <w:t>9. Условия и сроки заключения договора аренды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9.1. Заключение договора аренды земельного участка (Приложение № 3 к аукционной документации)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настоящей аукционной документацией.</w:t>
      </w:r>
    </w:p>
    <w:p w:rsidR="00931CB6" w:rsidRPr="00931CB6" w:rsidRDefault="00931CB6" w:rsidP="00931CB6">
      <w:pPr>
        <w:spacing w:after="0" w:line="240" w:lineRule="auto"/>
        <w:ind w:left="42" w:right="141" w:firstLine="242"/>
        <w:jc w:val="both"/>
        <w:rPr>
          <w:sz w:val="18"/>
          <w:szCs w:val="18"/>
        </w:rPr>
      </w:pPr>
      <w:r w:rsidRPr="00931CB6">
        <w:rPr>
          <w:sz w:val="18"/>
          <w:szCs w:val="18"/>
        </w:rPr>
        <w:t>9.2. В случае, если аукцион в электронной форме признан несостоявшимся и только один Заявитель допущен к участию в аукционе в электронной форме и признан Участником, Продавец в течение 10 (десяти) дней со дня подписания Протокола рассмотрения заявок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9.3.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аукционной документации, Продавец в течение 10 (десяти) дней со дня рассмотрения указанной Заявки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9.4. Продавец направляет Победителю аукциона в электронной форме 2 (два)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9.5. Не допускается заключение договора аренды земельного участка ранее чем через 10 (десять) дней со дня размещения информации о результатах аукциона в электронной форме на Официальном сайте торгов (</w:t>
      </w:r>
      <w:hyperlink r:id="rId73" w:history="1">
        <w:r w:rsidRPr="00931CB6">
          <w:rPr>
            <w:color w:val="0563C1"/>
            <w:sz w:val="18"/>
            <w:szCs w:val="18"/>
            <w:u w:val="single"/>
          </w:rPr>
          <w:t>http://www.torgi.gov.ru</w:t>
        </w:r>
      </w:hyperlink>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9.6. Победитель аукциона в электронной форме или иное лицо, с которым заключается договор аренды земельного участка в соответствии с Земельным кодексом Российской Федерации, обязаны подписать договор аренды земельного участка в течение 30 (тридцати) дней со дня направления им такого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9.7. Если договор аренды земельного участка в течение 30 (тридцати) дней со дня направления проекта договора аренды земельного участка Победителю аукциона в электронной форме не был им подписан и представлен Продавцу, Продавец предлагает заключить </w:t>
      </w:r>
      <w:r w:rsidRPr="00931CB6">
        <w:rPr>
          <w:sz w:val="18"/>
          <w:szCs w:val="18"/>
        </w:rPr>
        <w:lastRenderedPageBreak/>
        <w:t>указанный договор иному Участнику, который сделал предпоследнее предложение о цене Предмета аукциона, по цене, предложенной Победителем аукциона в электронной форме.</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9.8.В случае, если Победитель аукциона в электронной форме или иное лицо, с которым заключается договор аренды земельного участка в соответствии с пунктами 9.2 и 9.3 настоящего Раздела, в течение 30 (тридцати) дней со дня направления Продавцом проекта указанного договора аренды, не подписал и не </w:t>
      </w:r>
    </w:p>
    <w:p w:rsidR="00931CB6" w:rsidRPr="00931CB6" w:rsidRDefault="00931CB6" w:rsidP="00931CB6">
      <w:pPr>
        <w:spacing w:after="0" w:line="240" w:lineRule="auto"/>
        <w:ind w:left="42" w:right="141" w:firstLine="242"/>
        <w:jc w:val="both"/>
        <w:rPr>
          <w:sz w:val="18"/>
          <w:szCs w:val="18"/>
        </w:rPr>
      </w:pPr>
      <w:r w:rsidRPr="00931CB6">
        <w:rPr>
          <w:sz w:val="18"/>
          <w:szCs w:val="18"/>
        </w:rPr>
        <w:t>представил Продавцу указанный договор, Продавец направляет сведения в Федеральную антимонопольную службу России для включения в реестр недобросовестных участников аукциона.</w:t>
      </w:r>
    </w:p>
    <w:p w:rsidR="00931CB6" w:rsidRPr="00931CB6" w:rsidRDefault="00931CB6" w:rsidP="00931CB6">
      <w:pPr>
        <w:spacing w:after="0" w:line="240" w:lineRule="auto"/>
        <w:ind w:left="42" w:right="141" w:firstLine="242"/>
        <w:jc w:val="both"/>
        <w:rPr>
          <w:sz w:val="18"/>
          <w:szCs w:val="18"/>
        </w:rPr>
      </w:pPr>
      <w:r w:rsidRPr="00931CB6">
        <w:rPr>
          <w:sz w:val="18"/>
          <w:szCs w:val="18"/>
        </w:rPr>
        <w:t>9.9. 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Продавцу подписанный со своей стороны указанный договор, Продавец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w:t>
      </w:r>
    </w:p>
    <w:p w:rsidR="00931CB6" w:rsidRPr="00931CB6" w:rsidRDefault="00931CB6" w:rsidP="00931CB6">
      <w:pPr>
        <w:spacing w:after="0" w:line="240" w:lineRule="auto"/>
        <w:ind w:left="42" w:right="141"/>
        <w:rPr>
          <w:sz w:val="18"/>
          <w:szCs w:val="18"/>
          <w:lang w:val="x-none"/>
        </w:rPr>
      </w:pPr>
    </w:p>
    <w:p w:rsidR="00931CB6" w:rsidRPr="00931CB6" w:rsidRDefault="00931CB6" w:rsidP="00931CB6">
      <w:pPr>
        <w:spacing w:after="0" w:line="240" w:lineRule="auto"/>
        <w:ind w:left="5954" w:right="141"/>
        <w:jc w:val="center"/>
        <w:rPr>
          <w:sz w:val="18"/>
          <w:szCs w:val="18"/>
        </w:rPr>
      </w:pPr>
      <w:r w:rsidRPr="00931CB6">
        <w:rPr>
          <w:sz w:val="18"/>
          <w:szCs w:val="18"/>
          <w:lang w:val="x-none"/>
        </w:rPr>
        <w:t xml:space="preserve">Приложение </w:t>
      </w:r>
      <w:r w:rsidRPr="00931CB6">
        <w:rPr>
          <w:sz w:val="18"/>
          <w:szCs w:val="18"/>
        </w:rPr>
        <w:t>3</w:t>
      </w:r>
    </w:p>
    <w:p w:rsidR="00931CB6" w:rsidRPr="00931CB6" w:rsidRDefault="00931CB6" w:rsidP="00931CB6">
      <w:pPr>
        <w:spacing w:after="0" w:line="240" w:lineRule="auto"/>
        <w:ind w:left="5954" w:right="141"/>
        <w:jc w:val="center"/>
        <w:rPr>
          <w:sz w:val="18"/>
          <w:szCs w:val="18"/>
          <w:lang w:val="x-none"/>
        </w:rPr>
      </w:pPr>
      <w:r w:rsidRPr="00931CB6">
        <w:rPr>
          <w:sz w:val="18"/>
          <w:szCs w:val="18"/>
          <w:lang w:val="x-none"/>
        </w:rPr>
        <w:t>к извещению о проведении</w:t>
      </w:r>
    </w:p>
    <w:p w:rsidR="00931CB6" w:rsidRPr="00931CB6" w:rsidRDefault="00931CB6" w:rsidP="00931CB6">
      <w:pPr>
        <w:spacing w:after="0" w:line="240" w:lineRule="auto"/>
        <w:ind w:left="5954" w:right="141"/>
        <w:jc w:val="center"/>
        <w:rPr>
          <w:sz w:val="18"/>
          <w:szCs w:val="18"/>
          <w:lang w:val="x-none"/>
        </w:rPr>
      </w:pPr>
      <w:r w:rsidRPr="00931CB6">
        <w:rPr>
          <w:sz w:val="18"/>
          <w:szCs w:val="18"/>
          <w:lang w:val="x-none"/>
        </w:rPr>
        <w:t>открытого аукциона</w:t>
      </w:r>
    </w:p>
    <w:p w:rsidR="00931CB6" w:rsidRPr="00931CB6" w:rsidRDefault="00931CB6" w:rsidP="00931CB6">
      <w:pPr>
        <w:spacing w:after="0" w:line="240" w:lineRule="auto"/>
        <w:ind w:left="5954" w:right="141"/>
        <w:jc w:val="center"/>
        <w:rPr>
          <w:bCs/>
          <w:sz w:val="18"/>
          <w:szCs w:val="18"/>
          <w:lang w:val="x-none"/>
        </w:rPr>
      </w:pPr>
      <w:r w:rsidRPr="00931CB6">
        <w:rPr>
          <w:bCs/>
          <w:sz w:val="18"/>
          <w:szCs w:val="18"/>
          <w:lang w:val="x-none"/>
        </w:rPr>
        <w:t>на право заключения договора</w:t>
      </w:r>
    </w:p>
    <w:p w:rsidR="00931CB6" w:rsidRPr="00931CB6" w:rsidRDefault="00931CB6" w:rsidP="00931CB6">
      <w:pPr>
        <w:spacing w:after="0" w:line="240" w:lineRule="auto"/>
        <w:ind w:left="5954" w:right="141"/>
        <w:jc w:val="center"/>
        <w:rPr>
          <w:sz w:val="18"/>
          <w:szCs w:val="18"/>
          <w:lang w:val="x-none"/>
        </w:rPr>
      </w:pPr>
      <w:r w:rsidRPr="00931CB6">
        <w:rPr>
          <w:bCs/>
          <w:sz w:val="18"/>
          <w:szCs w:val="18"/>
          <w:lang w:val="x-none"/>
        </w:rPr>
        <w:t>аренды земельного участка</w:t>
      </w:r>
    </w:p>
    <w:p w:rsidR="00931CB6" w:rsidRPr="00931CB6" w:rsidRDefault="00931CB6" w:rsidP="00931CB6">
      <w:pPr>
        <w:spacing w:after="0" w:line="240" w:lineRule="auto"/>
        <w:ind w:left="42" w:right="141"/>
        <w:rPr>
          <w:b/>
          <w:sz w:val="18"/>
          <w:szCs w:val="18"/>
          <w:lang w:val="x-none"/>
        </w:rPr>
      </w:pPr>
    </w:p>
    <w:p w:rsidR="00931CB6" w:rsidRPr="00931CB6" w:rsidRDefault="00931CB6" w:rsidP="00931CB6">
      <w:pPr>
        <w:spacing w:after="0" w:line="240" w:lineRule="auto"/>
        <w:ind w:left="42" w:right="141"/>
        <w:jc w:val="center"/>
        <w:rPr>
          <w:sz w:val="18"/>
          <w:szCs w:val="18"/>
        </w:rPr>
      </w:pPr>
      <w:r w:rsidRPr="00931CB6">
        <w:rPr>
          <w:b/>
          <w:sz w:val="18"/>
          <w:szCs w:val="18"/>
        </w:rPr>
        <w:t>ДОГОВОР №</w:t>
      </w:r>
    </w:p>
    <w:p w:rsidR="00931CB6" w:rsidRPr="00931CB6" w:rsidRDefault="00931CB6" w:rsidP="00931CB6">
      <w:pPr>
        <w:spacing w:after="0" w:line="240" w:lineRule="auto"/>
        <w:ind w:left="42" w:right="141"/>
        <w:jc w:val="center"/>
        <w:rPr>
          <w:b/>
          <w:sz w:val="18"/>
          <w:szCs w:val="18"/>
        </w:rPr>
      </w:pPr>
      <w:r w:rsidRPr="00931CB6">
        <w:rPr>
          <w:b/>
          <w:sz w:val="18"/>
          <w:szCs w:val="18"/>
        </w:rPr>
        <w:t>аренды земельного участка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sz w:val="18"/>
          <w:szCs w:val="18"/>
        </w:rPr>
      </w:pPr>
      <w:r w:rsidRPr="00931CB6">
        <w:rPr>
          <w:sz w:val="18"/>
          <w:szCs w:val="18"/>
        </w:rPr>
        <w:t>«   » ____________ 2024 г.</w:t>
      </w:r>
      <w:r w:rsidRPr="00931CB6">
        <w:rPr>
          <w:sz w:val="18"/>
          <w:szCs w:val="18"/>
        </w:rPr>
        <w:tab/>
      </w:r>
      <w:r w:rsidRPr="00931CB6">
        <w:rPr>
          <w:sz w:val="18"/>
          <w:szCs w:val="18"/>
        </w:rPr>
        <w:tab/>
      </w:r>
      <w:r w:rsidRPr="00931CB6">
        <w:rPr>
          <w:sz w:val="18"/>
          <w:szCs w:val="18"/>
        </w:rPr>
        <w:tab/>
      </w:r>
      <w:r w:rsidRPr="00931CB6">
        <w:rPr>
          <w:sz w:val="18"/>
          <w:szCs w:val="18"/>
        </w:rPr>
        <w:tab/>
      </w:r>
      <w:r w:rsidRPr="00931CB6">
        <w:rPr>
          <w:sz w:val="18"/>
          <w:szCs w:val="18"/>
        </w:rPr>
        <w:tab/>
      </w:r>
      <w:r w:rsidRPr="00931CB6">
        <w:rPr>
          <w:sz w:val="18"/>
          <w:szCs w:val="18"/>
        </w:rPr>
        <w:tab/>
        <w:t xml:space="preserve">                           с. Марёво</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Администрация Марёвского муниципального округа</w:t>
      </w:r>
      <w:r w:rsidRPr="00931CB6">
        <w:rPr>
          <w:sz w:val="18"/>
          <w:szCs w:val="18"/>
        </w:rPr>
        <w:t xml:space="preserve"> именуемая в дальнейшем «</w:t>
      </w:r>
      <w:r w:rsidRPr="00931CB6">
        <w:rPr>
          <w:b/>
          <w:sz w:val="18"/>
          <w:szCs w:val="18"/>
        </w:rPr>
        <w:t>Арендодатель</w:t>
      </w:r>
      <w:r w:rsidRPr="00931CB6">
        <w:rPr>
          <w:sz w:val="18"/>
          <w:szCs w:val="18"/>
        </w:rPr>
        <w:t xml:space="preserve">», в лице Главы Марёвского муниципального округа </w:t>
      </w:r>
      <w:r w:rsidRPr="00931CB6">
        <w:rPr>
          <w:b/>
          <w:sz w:val="18"/>
          <w:szCs w:val="18"/>
        </w:rPr>
        <w:t>Горкина Сергея Ивановича</w:t>
      </w:r>
      <w:r w:rsidRPr="00931CB6">
        <w:rPr>
          <w:sz w:val="18"/>
          <w:szCs w:val="18"/>
        </w:rPr>
        <w:t xml:space="preserve">, действующего на основании Устава Марёвского муниципального округа, с одной стороны, и </w:t>
      </w:r>
      <w:r w:rsidRPr="00931CB6">
        <w:rPr>
          <w:b/>
          <w:sz w:val="18"/>
          <w:szCs w:val="18"/>
        </w:rPr>
        <w:t xml:space="preserve"> _________________________</w:t>
      </w:r>
      <w:r w:rsidRPr="00931CB6">
        <w:rPr>
          <w:sz w:val="18"/>
          <w:szCs w:val="18"/>
        </w:rPr>
        <w:t>,  ________г.р., место рождения – ____________, паспорт гражданина Российской Федерации  ____________, выдан __________________________________________________________________________________, зарегистрированный(-ая) по адресу: __________________________________________________, именуемый в дальнейшем «</w:t>
      </w:r>
      <w:r w:rsidRPr="00931CB6">
        <w:rPr>
          <w:b/>
          <w:sz w:val="18"/>
          <w:szCs w:val="18"/>
        </w:rPr>
        <w:t>Арендатор</w:t>
      </w:r>
      <w:r w:rsidRPr="00931CB6">
        <w:rPr>
          <w:sz w:val="18"/>
          <w:szCs w:val="18"/>
        </w:rPr>
        <w:t xml:space="preserve">», с другой стороны, при дальнейшем совместном наименовании, именуемые также </w:t>
      </w:r>
      <w:r w:rsidRPr="00931CB6">
        <w:rPr>
          <w:b/>
          <w:bCs/>
          <w:sz w:val="18"/>
          <w:szCs w:val="18"/>
        </w:rPr>
        <w:t xml:space="preserve">«Стороны», </w:t>
      </w:r>
      <w:r w:rsidRPr="00931CB6">
        <w:rPr>
          <w:sz w:val="18"/>
          <w:szCs w:val="18"/>
        </w:rPr>
        <w:t>заключили настоящий договор (далее – Договор) о нижеследующем:</w:t>
      </w:r>
    </w:p>
    <w:p w:rsidR="00931CB6" w:rsidRPr="00931CB6" w:rsidRDefault="00931CB6" w:rsidP="00B84000">
      <w:pPr>
        <w:numPr>
          <w:ilvl w:val="0"/>
          <w:numId w:val="25"/>
        </w:numPr>
        <w:spacing w:after="0" w:line="240" w:lineRule="auto"/>
        <w:ind w:left="42" w:right="141" w:firstLine="242"/>
        <w:jc w:val="both"/>
        <w:rPr>
          <w:b/>
          <w:sz w:val="18"/>
          <w:szCs w:val="18"/>
        </w:rPr>
      </w:pPr>
      <w:r w:rsidRPr="00931CB6">
        <w:rPr>
          <w:b/>
          <w:sz w:val="18"/>
          <w:szCs w:val="18"/>
        </w:rPr>
        <w:t>ПРЕДМЕТ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1.1.  В соответствии с Земельным кодексом Российской Федерации и на основании:</w:t>
      </w:r>
    </w:p>
    <w:p w:rsidR="00931CB6" w:rsidRPr="00931CB6" w:rsidRDefault="00931CB6" w:rsidP="00931CB6">
      <w:pPr>
        <w:spacing w:after="0" w:line="240" w:lineRule="auto"/>
        <w:ind w:left="42" w:right="141" w:firstLine="242"/>
        <w:jc w:val="both"/>
        <w:rPr>
          <w:sz w:val="18"/>
          <w:szCs w:val="18"/>
        </w:rPr>
      </w:pPr>
      <w:r w:rsidRPr="00931CB6">
        <w:rPr>
          <w:sz w:val="18"/>
          <w:szCs w:val="18"/>
        </w:rPr>
        <w:t>постановления Администрации Марёвского муниципального округа от  _________</w:t>
      </w:r>
      <w:r w:rsidRPr="00931CB6">
        <w:rPr>
          <w:b/>
          <w:sz w:val="18"/>
          <w:szCs w:val="18"/>
        </w:rPr>
        <w:t xml:space="preserve">       </w:t>
      </w:r>
      <w:r w:rsidRPr="00931CB6">
        <w:rPr>
          <w:sz w:val="18"/>
          <w:szCs w:val="18"/>
        </w:rPr>
        <w:t>№_____ «О проведении аукциона на право заключения договора аренды земельного участка», извещения о приеме заявлений, опубликованного в муниципальной газете «Марёвский вестник» № ____ от ___________</w:t>
      </w:r>
      <w:r w:rsidRPr="00931CB6">
        <w:rPr>
          <w:b/>
          <w:sz w:val="18"/>
          <w:szCs w:val="18"/>
        </w:rPr>
        <w:t>,</w:t>
      </w:r>
      <w:r w:rsidRPr="00931CB6">
        <w:rPr>
          <w:sz w:val="18"/>
          <w:szCs w:val="18"/>
        </w:rPr>
        <w:t xml:space="preserve"> а также на официальном сайте Администрации Марёвского  муниципального округа в сети «Интернет» </w:t>
      </w:r>
      <w:hyperlink r:id="rId74" w:history="1">
        <w:r w:rsidRPr="00931CB6">
          <w:rPr>
            <w:color w:val="0563C1"/>
            <w:sz w:val="18"/>
            <w:szCs w:val="18"/>
            <w:u w:val="single"/>
          </w:rPr>
          <w:t>http://</w:t>
        </w:r>
        <w:r w:rsidRPr="00931CB6">
          <w:rPr>
            <w:color w:val="0563C1"/>
            <w:sz w:val="18"/>
            <w:szCs w:val="18"/>
            <w:u w:val="single"/>
            <w:lang w:val="en-US"/>
          </w:rPr>
          <w:t>marevo</w:t>
        </w:r>
        <w:r w:rsidRPr="00931CB6">
          <w:rPr>
            <w:color w:val="0563C1"/>
            <w:sz w:val="18"/>
            <w:szCs w:val="18"/>
            <w:u w:val="single"/>
          </w:rPr>
          <w:t>adm.ru</w:t>
        </w:r>
      </w:hyperlink>
      <w:r w:rsidRPr="00931CB6">
        <w:rPr>
          <w:sz w:val="18"/>
          <w:szCs w:val="18"/>
        </w:rPr>
        <w:t xml:space="preserve"> _______</w:t>
      </w:r>
      <w:r w:rsidRPr="00931CB6">
        <w:rPr>
          <w:b/>
          <w:sz w:val="18"/>
          <w:szCs w:val="18"/>
        </w:rPr>
        <w:t xml:space="preserve"> года</w:t>
      </w:r>
      <w:r w:rsidRPr="00931CB6">
        <w:rPr>
          <w:sz w:val="18"/>
          <w:szCs w:val="18"/>
        </w:rPr>
        <w:t xml:space="preserve"> и на официальном сайте Российской Федерации в информационно-телекоммуникационной сети «Интернет» для размещения информации о проведении торгов www.torgi.gov.ru.____________ года, извещение № 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t>протокола</w:t>
      </w:r>
      <w:r w:rsidRPr="00931CB6">
        <w:rPr>
          <w:b/>
          <w:sz w:val="18"/>
          <w:szCs w:val="18"/>
        </w:rPr>
        <w:t xml:space="preserve"> </w:t>
      </w:r>
      <w:r w:rsidRPr="00931CB6">
        <w:rPr>
          <w:sz w:val="18"/>
          <w:szCs w:val="18"/>
        </w:rPr>
        <w:t>от _______________ № ____</w:t>
      </w:r>
      <w:r w:rsidRPr="00931CB6">
        <w:rPr>
          <w:b/>
          <w:sz w:val="18"/>
          <w:szCs w:val="18"/>
        </w:rPr>
        <w:t xml:space="preserve"> </w:t>
      </w:r>
      <w:r w:rsidRPr="00931CB6">
        <w:rPr>
          <w:sz w:val="18"/>
          <w:szCs w:val="18"/>
        </w:rPr>
        <w:t>заседания комиссии по рассмотрению заявок на участие в аукционе;</w:t>
      </w:r>
    </w:p>
    <w:p w:rsidR="00931CB6" w:rsidRPr="00931CB6" w:rsidRDefault="00931CB6" w:rsidP="00931CB6">
      <w:pPr>
        <w:spacing w:after="0" w:line="240" w:lineRule="auto"/>
        <w:ind w:left="42" w:right="141" w:firstLine="242"/>
        <w:jc w:val="both"/>
        <w:rPr>
          <w:b/>
          <w:sz w:val="18"/>
          <w:szCs w:val="18"/>
        </w:rPr>
      </w:pPr>
      <w:r w:rsidRPr="00931CB6">
        <w:rPr>
          <w:sz w:val="18"/>
          <w:szCs w:val="18"/>
        </w:rPr>
        <w:t>постановления Администрации Марёвского муниципального округа от __________</w:t>
      </w:r>
      <w:r w:rsidRPr="00931CB6">
        <w:rPr>
          <w:b/>
          <w:sz w:val="18"/>
          <w:szCs w:val="18"/>
        </w:rPr>
        <w:t xml:space="preserve"> </w:t>
      </w:r>
      <w:r w:rsidRPr="00931CB6">
        <w:rPr>
          <w:sz w:val="18"/>
          <w:szCs w:val="18"/>
        </w:rPr>
        <w:t>№______</w:t>
      </w:r>
      <w:r w:rsidRPr="00931CB6">
        <w:rPr>
          <w:b/>
          <w:sz w:val="18"/>
          <w:szCs w:val="18"/>
        </w:rPr>
        <w:t xml:space="preserve"> </w:t>
      </w:r>
      <w:r w:rsidRPr="00931CB6">
        <w:rPr>
          <w:sz w:val="18"/>
          <w:szCs w:val="18"/>
        </w:rPr>
        <w:t>«О предоставлении в аренду земельного участка.»</w:t>
      </w:r>
    </w:p>
    <w:p w:rsidR="00931CB6" w:rsidRPr="00931CB6" w:rsidRDefault="00931CB6" w:rsidP="00931CB6">
      <w:pPr>
        <w:spacing w:after="0" w:line="240" w:lineRule="auto"/>
        <w:ind w:left="42" w:right="141" w:firstLine="242"/>
        <w:jc w:val="both"/>
        <w:rPr>
          <w:b/>
          <w:sz w:val="18"/>
          <w:szCs w:val="18"/>
        </w:rPr>
      </w:pPr>
      <w:r w:rsidRPr="00931CB6">
        <w:rPr>
          <w:sz w:val="18"/>
          <w:szCs w:val="18"/>
        </w:rPr>
        <w:t>Арендодатель представляет Арендатору, а Арендатор принимает в аренду земельный участок с кадастровым номером __________________, площадью ________ кв.м., расположенный по адресу:___________________________________________________________, категория земель – _________________________________________________, вид разрешенного использования – ___________________________________________________________________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Обременения и ограничения в использовании участка: </w:t>
      </w:r>
    </w:p>
    <w:p w:rsidR="00931CB6" w:rsidRPr="00931CB6" w:rsidRDefault="00931CB6" w:rsidP="00931CB6">
      <w:pPr>
        <w:spacing w:after="0" w:line="240" w:lineRule="auto"/>
        <w:ind w:left="42" w:right="141" w:firstLine="242"/>
        <w:jc w:val="both"/>
        <w:rPr>
          <w:sz w:val="18"/>
          <w:szCs w:val="18"/>
        </w:rPr>
      </w:pPr>
      <w:r w:rsidRPr="00931CB6">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931CB6" w:rsidRPr="00931CB6" w:rsidRDefault="00931CB6" w:rsidP="00931CB6">
      <w:pPr>
        <w:spacing w:after="0" w:line="240" w:lineRule="auto"/>
        <w:ind w:left="42" w:right="141" w:firstLine="242"/>
        <w:jc w:val="both"/>
        <w:rPr>
          <w:sz w:val="18"/>
          <w:szCs w:val="18"/>
        </w:rPr>
      </w:pPr>
      <w:r w:rsidRPr="00931CB6">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Не допускается передача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  </w:t>
      </w:r>
    </w:p>
    <w:p w:rsidR="00931CB6" w:rsidRPr="00931CB6" w:rsidRDefault="00931CB6" w:rsidP="00931CB6">
      <w:pPr>
        <w:spacing w:after="0" w:line="240" w:lineRule="auto"/>
        <w:ind w:left="42" w:right="141" w:firstLine="242"/>
        <w:jc w:val="both"/>
        <w:rPr>
          <w:sz w:val="18"/>
          <w:szCs w:val="18"/>
        </w:rPr>
      </w:pPr>
      <w:r w:rsidRPr="00931CB6">
        <w:rPr>
          <w:sz w:val="18"/>
          <w:szCs w:val="18"/>
        </w:rPr>
        <w:t>Форма собственности</w:t>
      </w:r>
      <w:r w:rsidRPr="00931CB6">
        <w:rPr>
          <w:b/>
          <w:sz w:val="18"/>
          <w:szCs w:val="18"/>
        </w:rPr>
        <w:t xml:space="preserve">: </w:t>
      </w:r>
      <w:r w:rsidRPr="00931CB6">
        <w:rPr>
          <w:sz w:val="18"/>
          <w:szCs w:val="18"/>
        </w:rPr>
        <w:t>государственная собственность.</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1.2. Местонахождение и границы земельного участка, предоставленного Арендатору, указаны на кадастровом паспорте земельного участка. </w:t>
      </w:r>
    </w:p>
    <w:p w:rsidR="00931CB6" w:rsidRPr="00931CB6" w:rsidRDefault="00931CB6" w:rsidP="00931CB6">
      <w:pPr>
        <w:spacing w:after="0" w:line="240" w:lineRule="auto"/>
        <w:ind w:left="42" w:right="141" w:firstLine="242"/>
        <w:jc w:val="both"/>
        <w:rPr>
          <w:sz w:val="18"/>
          <w:szCs w:val="18"/>
        </w:rPr>
      </w:pPr>
      <w:r w:rsidRPr="00931CB6">
        <w:rPr>
          <w:sz w:val="18"/>
          <w:szCs w:val="18"/>
        </w:rPr>
        <w:t>1.3. Арендодатель подтверждает, что на момент заключения договора передаваемый земельный участок в залоге, в споре и под арестом не состоит.</w:t>
      </w:r>
    </w:p>
    <w:p w:rsidR="00931CB6" w:rsidRPr="00931CB6" w:rsidRDefault="00931CB6" w:rsidP="00931CB6">
      <w:pPr>
        <w:spacing w:after="0" w:line="240" w:lineRule="auto"/>
        <w:ind w:left="42" w:right="141" w:firstLine="242"/>
        <w:jc w:val="both"/>
        <w:rPr>
          <w:sz w:val="18"/>
          <w:szCs w:val="18"/>
        </w:rPr>
      </w:pPr>
      <w:r w:rsidRPr="00931CB6">
        <w:rPr>
          <w:sz w:val="18"/>
          <w:szCs w:val="18"/>
        </w:rPr>
        <w:t>1.4. Передача земельного участка во временное владение и пользование Арендатору оформляется актом приема-передачи, подписываемым Сторонами.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            </w:t>
      </w:r>
    </w:p>
    <w:p w:rsidR="00931CB6" w:rsidRPr="00931CB6" w:rsidRDefault="00931CB6" w:rsidP="00931CB6">
      <w:pPr>
        <w:spacing w:after="0" w:line="240" w:lineRule="auto"/>
        <w:ind w:left="42" w:right="141" w:firstLine="242"/>
        <w:jc w:val="both"/>
        <w:rPr>
          <w:b/>
          <w:sz w:val="18"/>
          <w:szCs w:val="18"/>
        </w:rPr>
      </w:pPr>
      <w:r w:rsidRPr="00931CB6">
        <w:rPr>
          <w:b/>
          <w:sz w:val="18"/>
          <w:szCs w:val="18"/>
        </w:rPr>
        <w:t>2. СРОК ДЕЙСТВИЯ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2.1. Настоящий Договор заключается сроком на _____лет. Условия Договора применяются к отношениям сторон, возникшим с «   »  __________ </w:t>
      </w:r>
      <w:r w:rsidRPr="00931CB6">
        <w:rPr>
          <w:b/>
          <w:sz w:val="18"/>
          <w:szCs w:val="18"/>
          <w:u w:val="single"/>
        </w:rPr>
        <w:t xml:space="preserve"> </w:t>
      </w:r>
      <w:r w:rsidRPr="00931CB6">
        <w:rPr>
          <w:sz w:val="18"/>
          <w:szCs w:val="18"/>
          <w:u w:val="single"/>
        </w:rPr>
        <w:t>20   года</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2.2. Последним днем действия Договора устанавливается </w:t>
      </w:r>
      <w:r w:rsidRPr="00931CB6">
        <w:rPr>
          <w:sz w:val="18"/>
          <w:szCs w:val="18"/>
          <w:u w:val="single"/>
        </w:rPr>
        <w:t>«   »      20   года</w:t>
      </w:r>
      <w:r w:rsidRPr="00931CB6">
        <w:rPr>
          <w:sz w:val="18"/>
          <w:szCs w:val="18"/>
        </w:rPr>
        <w:t xml:space="preserve"> (включительно).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931CB6" w:rsidRPr="00931CB6" w:rsidRDefault="00931CB6" w:rsidP="00931CB6">
      <w:pPr>
        <w:spacing w:after="0" w:line="240" w:lineRule="auto"/>
        <w:ind w:left="42" w:right="141" w:firstLine="242"/>
        <w:jc w:val="both"/>
        <w:rPr>
          <w:b/>
          <w:sz w:val="18"/>
          <w:szCs w:val="18"/>
        </w:rPr>
      </w:pPr>
      <w:r w:rsidRPr="00931CB6">
        <w:rPr>
          <w:sz w:val="18"/>
          <w:szCs w:val="18"/>
        </w:rPr>
        <w:t>2.4.</w:t>
      </w:r>
      <w:r w:rsidRPr="00931CB6">
        <w:rPr>
          <w:sz w:val="18"/>
          <w:szCs w:val="18"/>
        </w:rPr>
        <w:tab/>
        <w:t>Обязанность по регистрации настоящего Договора, а также расходы на ее осуществление возлагаются на Арендатора.</w:t>
      </w:r>
    </w:p>
    <w:p w:rsidR="00931CB6" w:rsidRPr="00931CB6" w:rsidRDefault="00931CB6" w:rsidP="00931CB6">
      <w:pPr>
        <w:spacing w:after="0" w:line="240" w:lineRule="auto"/>
        <w:ind w:left="42" w:right="141" w:firstLine="242"/>
        <w:jc w:val="both"/>
        <w:rPr>
          <w:b/>
          <w:sz w:val="18"/>
          <w:szCs w:val="18"/>
        </w:rPr>
      </w:pPr>
      <w:r w:rsidRPr="00931CB6">
        <w:rPr>
          <w:b/>
          <w:sz w:val="18"/>
          <w:szCs w:val="18"/>
        </w:rPr>
        <w:t>3. РАЗМЕР, ПОРЯДОК, УСЛОВИЯ И СРОКИ ВНЕСЕНИЯ АРЕНДНОЙ ПЛАТЫ</w:t>
      </w:r>
    </w:p>
    <w:p w:rsidR="00931CB6" w:rsidRPr="00931CB6" w:rsidRDefault="00931CB6" w:rsidP="00931CB6">
      <w:pPr>
        <w:spacing w:after="0" w:line="240" w:lineRule="auto"/>
        <w:ind w:left="42" w:right="141" w:firstLine="242"/>
        <w:jc w:val="both"/>
        <w:rPr>
          <w:sz w:val="18"/>
          <w:szCs w:val="18"/>
        </w:rPr>
      </w:pPr>
      <w:r w:rsidRPr="00931CB6">
        <w:rPr>
          <w:sz w:val="18"/>
          <w:szCs w:val="18"/>
        </w:rPr>
        <w:t>3.1. За аренду земельного участка, являющегося предметом настоящего Договора, Арендатор обязан уплачивать арендную плату. Размер ежегодной арендной платы за земельный участок устанавливается в соответствии с протоколом от _________ г. №____ заседания комиссии по рассмотрению заявок для участия в аукционе и составляет ____ рубля ___ копейки (сумма прописью).</w:t>
      </w:r>
    </w:p>
    <w:p w:rsidR="00931CB6" w:rsidRPr="00931CB6" w:rsidRDefault="00931CB6" w:rsidP="00931CB6">
      <w:pPr>
        <w:spacing w:after="0" w:line="240" w:lineRule="auto"/>
        <w:ind w:left="42" w:right="141" w:firstLine="242"/>
        <w:jc w:val="both"/>
        <w:rPr>
          <w:sz w:val="18"/>
          <w:szCs w:val="18"/>
        </w:rPr>
      </w:pPr>
      <w:r w:rsidRPr="00931CB6">
        <w:rPr>
          <w:sz w:val="18"/>
          <w:szCs w:val="18"/>
        </w:rPr>
        <w:lastRenderedPageBreak/>
        <w:t>Сумма задатка в размере ______ рубля _____ копейки (сумма прописью), внесенного Арендатором, засчитывается в счет платежа за период с _______ года по ________ года (включительно).</w:t>
      </w:r>
    </w:p>
    <w:p w:rsidR="00931CB6" w:rsidRPr="00931CB6" w:rsidRDefault="00931CB6" w:rsidP="00931CB6">
      <w:pPr>
        <w:spacing w:after="0" w:line="240" w:lineRule="auto"/>
        <w:ind w:left="42" w:right="141" w:firstLine="242"/>
        <w:jc w:val="both"/>
        <w:rPr>
          <w:sz w:val="18"/>
          <w:szCs w:val="18"/>
        </w:rPr>
      </w:pPr>
      <w:r w:rsidRPr="00931CB6">
        <w:rPr>
          <w:sz w:val="18"/>
          <w:szCs w:val="18"/>
        </w:rPr>
        <w:t>Итого за период с _________ года по _____________ года (включительно) подлежит оплате _____рублей _____ копейки (сумма прописью).</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3.2.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3.3. Арендная плата по настоящему Договору </w:t>
      </w:r>
      <w:r w:rsidRPr="00931CB6">
        <w:rPr>
          <w:sz w:val="18"/>
          <w:szCs w:val="18"/>
        </w:rPr>
        <w:t xml:space="preserve">вносится </w:t>
      </w:r>
      <w:r w:rsidRPr="00931CB6">
        <w:rPr>
          <w:bCs/>
          <w:sz w:val="18"/>
          <w:szCs w:val="18"/>
        </w:rPr>
        <w:t xml:space="preserve">Арендатором </w:t>
      </w:r>
      <w:r w:rsidRPr="00931CB6">
        <w:rPr>
          <w:sz w:val="18"/>
          <w:szCs w:val="18"/>
        </w:rPr>
        <w:t>путем безналичного перечисления денежных средств по следующим реквизитам:</w:t>
      </w:r>
    </w:p>
    <w:p w:rsidR="00931CB6" w:rsidRPr="00931CB6" w:rsidRDefault="00931CB6" w:rsidP="00931CB6">
      <w:pPr>
        <w:spacing w:after="0" w:line="240" w:lineRule="auto"/>
        <w:ind w:left="42" w:right="141" w:firstLine="242"/>
        <w:jc w:val="both"/>
        <w:rPr>
          <w:sz w:val="18"/>
          <w:szCs w:val="18"/>
        </w:rPr>
      </w:pPr>
      <w:r w:rsidRPr="00931CB6">
        <w:rPr>
          <w:sz w:val="18"/>
          <w:szCs w:val="18"/>
        </w:rPr>
        <w:t>Получатель:</w:t>
      </w:r>
      <w:r w:rsidRPr="00931CB6">
        <w:rPr>
          <w:b/>
          <w:sz w:val="18"/>
          <w:szCs w:val="18"/>
        </w:rPr>
        <w:t xml:space="preserve"> </w:t>
      </w:r>
      <w:r w:rsidRPr="00931CB6">
        <w:rPr>
          <w:sz w:val="18"/>
          <w:szCs w:val="18"/>
        </w:rPr>
        <w:t>УФК по Новгородской области г. Великий Новгород;</w:t>
      </w:r>
    </w:p>
    <w:p w:rsidR="00931CB6" w:rsidRPr="00931CB6" w:rsidRDefault="00931CB6" w:rsidP="00931CB6">
      <w:pPr>
        <w:spacing w:after="0" w:line="240" w:lineRule="auto"/>
        <w:ind w:left="42" w:right="141" w:firstLine="242"/>
        <w:jc w:val="both"/>
        <w:rPr>
          <w:sz w:val="18"/>
          <w:szCs w:val="18"/>
        </w:rPr>
      </w:pPr>
      <w:r w:rsidRPr="00931CB6">
        <w:rPr>
          <w:sz w:val="18"/>
          <w:szCs w:val="18"/>
        </w:rPr>
        <w:t>ИНН 5308003814; КПП 530801001 БИК 014959900;</w:t>
      </w:r>
    </w:p>
    <w:p w:rsidR="00931CB6" w:rsidRPr="00931CB6" w:rsidRDefault="00931CB6" w:rsidP="00931CB6">
      <w:pPr>
        <w:spacing w:after="0" w:line="240" w:lineRule="auto"/>
        <w:ind w:left="42" w:right="141" w:firstLine="242"/>
        <w:jc w:val="both"/>
        <w:rPr>
          <w:sz w:val="18"/>
          <w:szCs w:val="18"/>
        </w:rPr>
      </w:pPr>
      <w:r w:rsidRPr="00931CB6">
        <w:rPr>
          <w:sz w:val="18"/>
          <w:szCs w:val="18"/>
        </w:rPr>
        <w:t>р/с 03100643000000015000 в Отделении Новгород г. Великий Новгород,</w:t>
      </w:r>
    </w:p>
    <w:p w:rsidR="00931CB6" w:rsidRPr="00931CB6" w:rsidRDefault="00931CB6" w:rsidP="00931CB6">
      <w:pPr>
        <w:spacing w:after="0" w:line="240" w:lineRule="auto"/>
        <w:ind w:left="42" w:right="141" w:firstLine="242"/>
        <w:jc w:val="both"/>
        <w:rPr>
          <w:sz w:val="18"/>
          <w:szCs w:val="18"/>
        </w:rPr>
      </w:pPr>
      <w:r w:rsidRPr="00931CB6">
        <w:rPr>
          <w:sz w:val="18"/>
          <w:szCs w:val="18"/>
        </w:rPr>
        <w:t>лицевой счет 04503</w:t>
      </w:r>
      <w:r w:rsidRPr="00931CB6">
        <w:rPr>
          <w:sz w:val="18"/>
          <w:szCs w:val="18"/>
          <w:lang w:val="en-US"/>
        </w:rPr>
        <w:t>D</w:t>
      </w:r>
      <w:r w:rsidRPr="00931CB6">
        <w:rPr>
          <w:sz w:val="18"/>
          <w:szCs w:val="18"/>
        </w:rPr>
        <w:t>01410;</w:t>
      </w:r>
    </w:p>
    <w:p w:rsidR="00931CB6" w:rsidRPr="00931CB6" w:rsidRDefault="00931CB6" w:rsidP="00931CB6">
      <w:pPr>
        <w:spacing w:after="0" w:line="240" w:lineRule="auto"/>
        <w:ind w:left="42" w:right="141" w:firstLine="242"/>
        <w:jc w:val="both"/>
        <w:rPr>
          <w:sz w:val="18"/>
          <w:szCs w:val="18"/>
        </w:rPr>
      </w:pPr>
      <w:r w:rsidRPr="00931CB6">
        <w:rPr>
          <w:sz w:val="18"/>
          <w:szCs w:val="18"/>
        </w:rPr>
        <w:t>ОКТМО 49523000101;</w:t>
      </w:r>
    </w:p>
    <w:p w:rsidR="00931CB6" w:rsidRPr="00931CB6" w:rsidRDefault="00931CB6" w:rsidP="00931CB6">
      <w:pPr>
        <w:spacing w:after="0" w:line="240" w:lineRule="auto"/>
        <w:ind w:left="42" w:right="141" w:firstLine="242"/>
        <w:jc w:val="both"/>
        <w:rPr>
          <w:sz w:val="18"/>
          <w:szCs w:val="18"/>
        </w:rPr>
      </w:pPr>
      <w:r w:rsidRPr="00931CB6">
        <w:rPr>
          <w:sz w:val="18"/>
          <w:szCs w:val="18"/>
        </w:rPr>
        <w:t>ОГРН 1205300005118;</w:t>
      </w:r>
    </w:p>
    <w:p w:rsidR="00931CB6" w:rsidRPr="00931CB6" w:rsidRDefault="00931CB6" w:rsidP="00931CB6">
      <w:pPr>
        <w:spacing w:after="0" w:line="240" w:lineRule="auto"/>
        <w:ind w:left="42" w:right="141" w:firstLine="242"/>
        <w:jc w:val="both"/>
        <w:rPr>
          <w:sz w:val="18"/>
          <w:szCs w:val="18"/>
        </w:rPr>
      </w:pPr>
      <w:r w:rsidRPr="00931CB6">
        <w:rPr>
          <w:sz w:val="18"/>
          <w:szCs w:val="18"/>
        </w:rPr>
        <w:t>КБК 40311105012140000120.</w:t>
      </w:r>
    </w:p>
    <w:p w:rsidR="00931CB6" w:rsidRPr="00931CB6" w:rsidRDefault="00931CB6" w:rsidP="00931CB6">
      <w:pPr>
        <w:spacing w:after="0" w:line="240" w:lineRule="auto"/>
        <w:ind w:left="42" w:right="141" w:firstLine="242"/>
        <w:jc w:val="both"/>
        <w:rPr>
          <w:sz w:val="18"/>
          <w:szCs w:val="18"/>
        </w:rPr>
      </w:pPr>
      <w:r w:rsidRPr="00931CB6">
        <w:rPr>
          <w:sz w:val="18"/>
          <w:szCs w:val="18"/>
        </w:rPr>
        <w:t>В платежном поручении,</w:t>
      </w:r>
      <w:r w:rsidRPr="00931CB6">
        <w:rPr>
          <w:b/>
          <w:bCs/>
          <w:sz w:val="18"/>
          <w:szCs w:val="18"/>
        </w:rPr>
        <w:t xml:space="preserve"> </w:t>
      </w:r>
      <w:r w:rsidRPr="00931CB6">
        <w:rPr>
          <w:bCs/>
          <w:sz w:val="18"/>
          <w:szCs w:val="18"/>
        </w:rPr>
        <w:t xml:space="preserve">в </w:t>
      </w:r>
      <w:r w:rsidRPr="00931CB6">
        <w:rPr>
          <w:sz w:val="18"/>
          <w:szCs w:val="18"/>
        </w:rPr>
        <w:t xml:space="preserve">графе «назначение платежа» Арендатор указывает: «Арендная плата за земельный участок, согласно договору аренды </w:t>
      </w:r>
      <w:r w:rsidRPr="00931CB6">
        <w:rPr>
          <w:sz w:val="18"/>
          <w:szCs w:val="18"/>
        </w:rPr>
        <w:br/>
        <w:t>от ___________ №__________»</w:t>
      </w: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3.4. </w:t>
      </w:r>
      <w:r w:rsidRPr="00931CB6">
        <w:rPr>
          <w:sz w:val="18"/>
          <w:szCs w:val="18"/>
        </w:rPr>
        <w:t>Арендная плата начисляется с ____________ года.</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 xml:space="preserve">3.5. Неиспользование земельного участка Арендатором не может служить основанием невнесения арендной платы. </w:t>
      </w:r>
    </w:p>
    <w:p w:rsidR="00931CB6" w:rsidRPr="00931CB6" w:rsidRDefault="00931CB6" w:rsidP="00931CB6">
      <w:pPr>
        <w:spacing w:after="0" w:line="240" w:lineRule="auto"/>
        <w:ind w:left="42" w:right="141" w:firstLine="242"/>
        <w:jc w:val="both"/>
        <w:rPr>
          <w:b/>
          <w:sz w:val="18"/>
          <w:szCs w:val="18"/>
        </w:rPr>
      </w:pPr>
      <w:r w:rsidRPr="00931CB6">
        <w:rPr>
          <w:b/>
          <w:sz w:val="18"/>
          <w:szCs w:val="18"/>
        </w:rPr>
        <w:t>4. ПРАВА И ОБЯЗАННОСТИ СТОРОН</w:t>
      </w:r>
    </w:p>
    <w:p w:rsidR="00931CB6" w:rsidRPr="00931CB6" w:rsidRDefault="00931CB6" w:rsidP="00931CB6">
      <w:pPr>
        <w:spacing w:after="0" w:line="240" w:lineRule="auto"/>
        <w:ind w:left="42" w:right="141" w:firstLine="242"/>
        <w:jc w:val="both"/>
        <w:rPr>
          <w:b/>
          <w:bCs/>
          <w:sz w:val="18"/>
          <w:szCs w:val="18"/>
        </w:rPr>
      </w:pPr>
      <w:r w:rsidRPr="00931CB6">
        <w:rPr>
          <w:b/>
          <w:bCs/>
          <w:sz w:val="18"/>
          <w:szCs w:val="18"/>
        </w:rPr>
        <w:t>4.1. Стороны обязуются:</w:t>
      </w:r>
    </w:p>
    <w:p w:rsidR="00931CB6" w:rsidRPr="00931CB6" w:rsidRDefault="00931CB6" w:rsidP="00931CB6">
      <w:pPr>
        <w:spacing w:after="0" w:line="240" w:lineRule="auto"/>
        <w:ind w:left="42" w:right="141" w:firstLine="242"/>
        <w:jc w:val="both"/>
        <w:rPr>
          <w:sz w:val="18"/>
          <w:szCs w:val="18"/>
        </w:rPr>
      </w:pPr>
      <w:r w:rsidRPr="00931CB6">
        <w:rPr>
          <w:bCs/>
          <w:sz w:val="18"/>
          <w:szCs w:val="18"/>
        </w:rPr>
        <w:t>4.1.1. П</w:t>
      </w:r>
      <w:r w:rsidRPr="00931CB6">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931CB6" w:rsidRPr="00931CB6" w:rsidRDefault="00931CB6" w:rsidP="00931CB6">
      <w:pPr>
        <w:spacing w:after="0" w:line="240" w:lineRule="auto"/>
        <w:ind w:left="42" w:right="141" w:firstLine="242"/>
        <w:jc w:val="both"/>
        <w:rPr>
          <w:b/>
          <w:sz w:val="18"/>
          <w:szCs w:val="18"/>
        </w:rPr>
      </w:pPr>
      <w:r w:rsidRPr="00931CB6">
        <w:rPr>
          <w:b/>
          <w:bCs/>
          <w:sz w:val="18"/>
          <w:szCs w:val="18"/>
        </w:rPr>
        <w:t xml:space="preserve">4.2. Арендодатель </w:t>
      </w:r>
      <w:r w:rsidRPr="00931CB6">
        <w:rPr>
          <w:b/>
          <w:sz w:val="18"/>
          <w:szCs w:val="18"/>
        </w:rPr>
        <w:t>обязуется:</w:t>
      </w:r>
    </w:p>
    <w:p w:rsidR="00931CB6" w:rsidRPr="00931CB6" w:rsidRDefault="00931CB6" w:rsidP="00931CB6">
      <w:pPr>
        <w:spacing w:after="0" w:line="240" w:lineRule="auto"/>
        <w:ind w:left="42" w:right="141" w:firstLine="242"/>
        <w:jc w:val="both"/>
        <w:rPr>
          <w:sz w:val="18"/>
          <w:szCs w:val="18"/>
        </w:rPr>
      </w:pPr>
      <w:r w:rsidRPr="00931CB6">
        <w:rPr>
          <w:sz w:val="18"/>
          <w:szCs w:val="18"/>
        </w:rPr>
        <w:t>4.2.1. Передать Арендатору земельный участок по акту приема – передачи.</w:t>
      </w:r>
    </w:p>
    <w:p w:rsidR="00931CB6" w:rsidRPr="00931CB6" w:rsidRDefault="00931CB6" w:rsidP="00931CB6">
      <w:pPr>
        <w:spacing w:after="0" w:line="240" w:lineRule="auto"/>
        <w:ind w:left="42" w:right="141" w:firstLine="242"/>
        <w:jc w:val="both"/>
        <w:rPr>
          <w:sz w:val="18"/>
          <w:szCs w:val="18"/>
        </w:rPr>
      </w:pPr>
      <w:r w:rsidRPr="00931CB6">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4.2.3. </w:t>
      </w:r>
      <w:r w:rsidRPr="00931CB6">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931CB6" w:rsidRPr="00931CB6" w:rsidRDefault="00931CB6" w:rsidP="00931CB6">
      <w:pPr>
        <w:spacing w:after="0" w:line="240" w:lineRule="auto"/>
        <w:ind w:left="42" w:right="141" w:firstLine="242"/>
        <w:jc w:val="both"/>
        <w:rPr>
          <w:b/>
          <w:sz w:val="18"/>
          <w:szCs w:val="18"/>
        </w:rPr>
      </w:pPr>
      <w:r w:rsidRPr="00931CB6">
        <w:rPr>
          <w:b/>
          <w:bCs/>
          <w:sz w:val="18"/>
          <w:szCs w:val="18"/>
        </w:rPr>
        <w:t>4.3.</w:t>
      </w:r>
      <w:r w:rsidRPr="00931CB6">
        <w:rPr>
          <w:bCs/>
          <w:sz w:val="18"/>
          <w:szCs w:val="18"/>
        </w:rPr>
        <w:t xml:space="preserve"> </w:t>
      </w:r>
      <w:r w:rsidRPr="00931CB6">
        <w:rPr>
          <w:b/>
          <w:bCs/>
          <w:sz w:val="18"/>
          <w:szCs w:val="18"/>
        </w:rPr>
        <w:t xml:space="preserve">Арендодатель </w:t>
      </w:r>
      <w:r w:rsidRPr="00931CB6">
        <w:rPr>
          <w:b/>
          <w:sz w:val="18"/>
          <w:szCs w:val="18"/>
        </w:rPr>
        <w:t>имеет право:</w:t>
      </w:r>
    </w:p>
    <w:p w:rsidR="00931CB6" w:rsidRPr="00931CB6" w:rsidRDefault="00931CB6" w:rsidP="00931CB6">
      <w:pPr>
        <w:spacing w:after="0" w:line="240" w:lineRule="auto"/>
        <w:ind w:left="42" w:right="141" w:firstLine="242"/>
        <w:jc w:val="both"/>
        <w:rPr>
          <w:sz w:val="18"/>
          <w:szCs w:val="18"/>
        </w:rPr>
      </w:pPr>
      <w:r w:rsidRPr="00931CB6">
        <w:rPr>
          <w:bCs/>
          <w:sz w:val="18"/>
          <w:szCs w:val="18"/>
        </w:rPr>
        <w:t xml:space="preserve">4.3.1. </w:t>
      </w:r>
      <w:r w:rsidRPr="00931CB6">
        <w:rPr>
          <w:sz w:val="18"/>
          <w:szCs w:val="18"/>
        </w:rPr>
        <w:t>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2 (два) дня.</w:t>
      </w:r>
    </w:p>
    <w:p w:rsidR="00931CB6" w:rsidRPr="00931CB6" w:rsidRDefault="00931CB6" w:rsidP="00931CB6">
      <w:pPr>
        <w:spacing w:after="0" w:line="240" w:lineRule="auto"/>
        <w:ind w:left="42" w:right="141" w:firstLine="242"/>
        <w:jc w:val="both"/>
        <w:rPr>
          <w:sz w:val="18"/>
          <w:szCs w:val="18"/>
        </w:rPr>
      </w:pPr>
      <w:r w:rsidRPr="00931CB6">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931CB6" w:rsidRPr="00931CB6" w:rsidRDefault="00931CB6" w:rsidP="00931CB6">
      <w:pPr>
        <w:spacing w:after="0" w:line="240" w:lineRule="auto"/>
        <w:ind w:left="42" w:right="141" w:firstLine="242"/>
        <w:jc w:val="both"/>
        <w:rPr>
          <w:sz w:val="18"/>
          <w:szCs w:val="18"/>
        </w:rPr>
      </w:pPr>
      <w:r w:rsidRPr="00931CB6">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931CB6" w:rsidRPr="00931CB6" w:rsidRDefault="00931CB6" w:rsidP="00931CB6">
      <w:pPr>
        <w:spacing w:after="0" w:line="240" w:lineRule="auto"/>
        <w:ind w:left="42" w:right="141" w:firstLine="242"/>
        <w:jc w:val="both"/>
        <w:rPr>
          <w:sz w:val="18"/>
          <w:szCs w:val="18"/>
        </w:rPr>
      </w:pPr>
      <w:r w:rsidRPr="00931CB6">
        <w:rPr>
          <w:sz w:val="18"/>
          <w:szCs w:val="18"/>
        </w:rPr>
        <w:t>4.3.4. Расторгнуть настоящий Договор в порядке, определенном в разделе 5 настоящего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931CB6" w:rsidRPr="00931CB6" w:rsidRDefault="00931CB6" w:rsidP="00931CB6">
      <w:pPr>
        <w:spacing w:after="0" w:line="240" w:lineRule="auto"/>
        <w:ind w:left="42" w:right="141" w:firstLine="242"/>
        <w:jc w:val="both"/>
        <w:rPr>
          <w:b/>
          <w:sz w:val="18"/>
          <w:szCs w:val="18"/>
        </w:rPr>
      </w:pPr>
      <w:r w:rsidRPr="00931CB6">
        <w:rPr>
          <w:b/>
          <w:sz w:val="18"/>
          <w:szCs w:val="18"/>
        </w:rPr>
        <w:t>4.4. Арендатор обязуется:</w:t>
      </w:r>
    </w:p>
    <w:p w:rsidR="00931CB6" w:rsidRPr="00931CB6" w:rsidRDefault="00931CB6" w:rsidP="00931CB6">
      <w:pPr>
        <w:spacing w:after="0" w:line="240" w:lineRule="auto"/>
        <w:ind w:left="42" w:right="141" w:firstLine="242"/>
        <w:jc w:val="both"/>
        <w:rPr>
          <w:sz w:val="18"/>
          <w:szCs w:val="18"/>
        </w:rPr>
      </w:pPr>
      <w:r w:rsidRPr="00931CB6">
        <w:rPr>
          <w:sz w:val="18"/>
          <w:szCs w:val="18"/>
        </w:rPr>
        <w:t>4.4.1.  Принять у Арендодателя земельный участок по акту приема – передачи.</w:t>
      </w:r>
    </w:p>
    <w:p w:rsidR="00931CB6" w:rsidRPr="00931CB6" w:rsidRDefault="00931CB6" w:rsidP="00931CB6">
      <w:pPr>
        <w:spacing w:after="0" w:line="240" w:lineRule="auto"/>
        <w:ind w:left="42" w:right="141" w:firstLine="242"/>
        <w:jc w:val="both"/>
        <w:rPr>
          <w:sz w:val="18"/>
          <w:szCs w:val="18"/>
        </w:rPr>
      </w:pPr>
      <w:r w:rsidRPr="00931CB6">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931CB6" w:rsidRPr="00931CB6" w:rsidRDefault="00931CB6" w:rsidP="00931CB6">
      <w:pPr>
        <w:spacing w:after="0" w:line="240" w:lineRule="auto"/>
        <w:ind w:left="42" w:right="141" w:firstLine="242"/>
        <w:jc w:val="both"/>
        <w:rPr>
          <w:sz w:val="18"/>
          <w:szCs w:val="18"/>
        </w:rPr>
      </w:pPr>
      <w:r w:rsidRPr="00931CB6">
        <w:rPr>
          <w:sz w:val="18"/>
          <w:szCs w:val="18"/>
        </w:rPr>
        <w:t>4.4.3. Своевременно приступать к использованию земельного участка в соответствии с целевым назначением.</w:t>
      </w:r>
    </w:p>
    <w:p w:rsidR="00931CB6" w:rsidRPr="00931CB6" w:rsidRDefault="00931CB6" w:rsidP="00931CB6">
      <w:pPr>
        <w:spacing w:after="0" w:line="240" w:lineRule="auto"/>
        <w:ind w:left="42" w:right="141" w:firstLine="242"/>
        <w:jc w:val="both"/>
        <w:rPr>
          <w:sz w:val="18"/>
          <w:szCs w:val="18"/>
        </w:rPr>
      </w:pPr>
      <w:r w:rsidRPr="00931CB6">
        <w:rPr>
          <w:sz w:val="18"/>
          <w:szCs w:val="18"/>
        </w:rPr>
        <w:t>4.4.4. Обеспечивать Арендодателю доступ на земельный участок для проведения его осмотра и проверки.</w:t>
      </w:r>
    </w:p>
    <w:p w:rsidR="00931CB6" w:rsidRPr="00931CB6" w:rsidRDefault="00931CB6" w:rsidP="00931CB6">
      <w:pPr>
        <w:spacing w:after="0" w:line="240" w:lineRule="auto"/>
        <w:ind w:left="42" w:right="141" w:firstLine="242"/>
        <w:jc w:val="both"/>
        <w:rPr>
          <w:sz w:val="18"/>
          <w:szCs w:val="18"/>
        </w:rPr>
      </w:pPr>
      <w:r w:rsidRPr="00931CB6">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931CB6" w:rsidRPr="00931CB6" w:rsidRDefault="00931CB6" w:rsidP="00931CB6">
      <w:pPr>
        <w:spacing w:after="0" w:line="240" w:lineRule="auto"/>
        <w:ind w:left="42" w:right="141" w:firstLine="242"/>
        <w:jc w:val="both"/>
        <w:rPr>
          <w:sz w:val="18"/>
          <w:szCs w:val="18"/>
        </w:rPr>
      </w:pPr>
      <w:r w:rsidRPr="00931CB6">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931CB6" w:rsidRPr="00931CB6" w:rsidRDefault="00931CB6" w:rsidP="00931CB6">
      <w:pPr>
        <w:spacing w:after="0" w:line="240" w:lineRule="auto"/>
        <w:ind w:left="42" w:right="141" w:firstLine="242"/>
        <w:jc w:val="both"/>
        <w:rPr>
          <w:sz w:val="18"/>
          <w:szCs w:val="18"/>
        </w:rPr>
      </w:pPr>
      <w:r w:rsidRPr="00931CB6">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931CB6" w:rsidRPr="00931CB6" w:rsidRDefault="00931CB6" w:rsidP="00931CB6">
      <w:pPr>
        <w:spacing w:after="0" w:line="240" w:lineRule="auto"/>
        <w:ind w:left="42" w:right="141" w:firstLine="242"/>
        <w:jc w:val="both"/>
        <w:rPr>
          <w:sz w:val="18"/>
          <w:szCs w:val="18"/>
        </w:rPr>
      </w:pPr>
      <w:r w:rsidRPr="00931CB6">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931CB6" w:rsidRPr="00931CB6" w:rsidRDefault="00931CB6" w:rsidP="00931CB6">
      <w:pPr>
        <w:spacing w:after="0" w:line="240" w:lineRule="auto"/>
        <w:ind w:left="42" w:right="141" w:firstLine="242"/>
        <w:jc w:val="both"/>
        <w:rPr>
          <w:bCs/>
          <w:sz w:val="18"/>
          <w:szCs w:val="18"/>
        </w:rPr>
      </w:pPr>
      <w:r w:rsidRPr="00931CB6">
        <w:rPr>
          <w:sz w:val="18"/>
          <w:szCs w:val="18"/>
        </w:rPr>
        <w:t xml:space="preserve">4.4.10. Представить </w:t>
      </w:r>
      <w:r w:rsidRPr="00931CB6">
        <w:rPr>
          <w:bCs/>
          <w:sz w:val="18"/>
          <w:szCs w:val="18"/>
        </w:rPr>
        <w:t xml:space="preserve">Арендодателю </w:t>
      </w:r>
      <w:r w:rsidRPr="00931CB6">
        <w:rPr>
          <w:sz w:val="18"/>
          <w:szCs w:val="18"/>
        </w:rPr>
        <w:t>платежные документы, подтверждающие перечисление арендной платы.</w:t>
      </w:r>
    </w:p>
    <w:p w:rsidR="00931CB6" w:rsidRPr="00931CB6" w:rsidRDefault="00931CB6" w:rsidP="00931CB6">
      <w:pPr>
        <w:spacing w:after="0" w:line="240" w:lineRule="auto"/>
        <w:ind w:left="42" w:right="141" w:firstLine="242"/>
        <w:jc w:val="both"/>
        <w:rPr>
          <w:bCs/>
          <w:sz w:val="18"/>
          <w:szCs w:val="18"/>
        </w:rPr>
      </w:pPr>
      <w:r w:rsidRPr="00931CB6">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931CB6" w:rsidRPr="00931CB6" w:rsidRDefault="00931CB6" w:rsidP="00931CB6">
      <w:pPr>
        <w:spacing w:after="0" w:line="240" w:lineRule="auto"/>
        <w:ind w:left="42" w:right="141" w:firstLine="242"/>
        <w:jc w:val="both"/>
        <w:rPr>
          <w:sz w:val="18"/>
          <w:szCs w:val="18"/>
        </w:rPr>
      </w:pPr>
      <w:r w:rsidRPr="00931CB6">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931CB6" w:rsidRPr="00931CB6" w:rsidRDefault="00931CB6" w:rsidP="00931CB6">
      <w:pPr>
        <w:spacing w:after="0" w:line="240" w:lineRule="auto"/>
        <w:ind w:left="42" w:right="141" w:firstLine="242"/>
        <w:jc w:val="both"/>
        <w:rPr>
          <w:sz w:val="18"/>
          <w:szCs w:val="18"/>
        </w:rPr>
      </w:pPr>
      <w:r w:rsidRPr="00931CB6">
        <w:rPr>
          <w:sz w:val="18"/>
          <w:szCs w:val="18"/>
        </w:rPr>
        <w:t>4.4.13. Обратиться в 30 (тридцати)дневный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4.4.14.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4.4.15. В случае прекращения действия настоящего Договора </w:t>
      </w:r>
      <w:r w:rsidRPr="00931CB6">
        <w:rPr>
          <w:bCs/>
          <w:sz w:val="18"/>
          <w:szCs w:val="18"/>
        </w:rPr>
        <w:t>передать земельный участок Арендодателю</w:t>
      </w:r>
      <w:r w:rsidRPr="00931CB6">
        <w:rPr>
          <w:sz w:val="18"/>
          <w:szCs w:val="18"/>
        </w:rPr>
        <w:t xml:space="preserve"> в течение 3 (трех) дней с момента его прекращения по акту приема – передачи, который подписывается обеими Сторонами.</w:t>
      </w:r>
    </w:p>
    <w:p w:rsidR="00931CB6" w:rsidRPr="00931CB6" w:rsidRDefault="00931CB6" w:rsidP="00931CB6">
      <w:pPr>
        <w:spacing w:after="0" w:line="240" w:lineRule="auto"/>
        <w:ind w:left="42" w:right="141" w:firstLine="242"/>
        <w:jc w:val="both"/>
        <w:rPr>
          <w:b/>
          <w:sz w:val="18"/>
          <w:szCs w:val="18"/>
        </w:rPr>
      </w:pPr>
      <w:r w:rsidRPr="00931CB6">
        <w:rPr>
          <w:b/>
          <w:sz w:val="18"/>
          <w:szCs w:val="18"/>
        </w:rPr>
        <w:lastRenderedPageBreak/>
        <w:t>4.5. Арендатор имеет право:</w:t>
      </w:r>
    </w:p>
    <w:p w:rsidR="00931CB6" w:rsidRPr="00931CB6" w:rsidRDefault="00931CB6" w:rsidP="00931CB6">
      <w:pPr>
        <w:spacing w:after="0" w:line="240" w:lineRule="auto"/>
        <w:ind w:left="42" w:right="141" w:firstLine="242"/>
        <w:jc w:val="both"/>
        <w:rPr>
          <w:sz w:val="18"/>
          <w:szCs w:val="18"/>
        </w:rPr>
      </w:pPr>
      <w:r w:rsidRPr="00931CB6">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931CB6" w:rsidRPr="00931CB6" w:rsidRDefault="00931CB6" w:rsidP="00931CB6">
      <w:pPr>
        <w:spacing w:after="0" w:line="240" w:lineRule="auto"/>
        <w:ind w:left="42" w:right="141" w:firstLine="242"/>
        <w:jc w:val="both"/>
        <w:rPr>
          <w:sz w:val="18"/>
          <w:szCs w:val="18"/>
        </w:rPr>
      </w:pPr>
      <w:r w:rsidRPr="00931CB6">
        <w:rPr>
          <w:sz w:val="18"/>
          <w:szCs w:val="18"/>
        </w:rPr>
        <w:t>4.5.2. Проводить мелиоративные и иные мероприятия, направленные на улучшение качественных характеристик земельного участка.</w:t>
      </w:r>
    </w:p>
    <w:p w:rsidR="00931CB6" w:rsidRPr="00931CB6" w:rsidRDefault="00931CB6" w:rsidP="00931CB6">
      <w:pPr>
        <w:spacing w:after="0" w:line="240" w:lineRule="auto"/>
        <w:ind w:left="42" w:right="141" w:firstLine="242"/>
        <w:jc w:val="both"/>
        <w:rPr>
          <w:sz w:val="18"/>
          <w:szCs w:val="18"/>
        </w:rPr>
      </w:pPr>
      <w:r w:rsidRPr="00931CB6">
        <w:rPr>
          <w:b/>
          <w:sz w:val="18"/>
          <w:szCs w:val="18"/>
        </w:rPr>
        <w:t>5. ПОРЯДОК ВНЕСЕНИЯ ИЗМЕНЕНИЙ, ПРЕКРАЩЕНИЯ ДЕЙСТВИЯ И РАСТОРЖЕНИЯ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931CB6" w:rsidRPr="00931CB6" w:rsidRDefault="00931CB6" w:rsidP="00931CB6">
      <w:pPr>
        <w:spacing w:after="0" w:line="240" w:lineRule="auto"/>
        <w:ind w:left="42" w:right="141" w:firstLine="242"/>
        <w:jc w:val="both"/>
        <w:rPr>
          <w:sz w:val="18"/>
          <w:szCs w:val="18"/>
        </w:rPr>
      </w:pPr>
      <w:r w:rsidRPr="00931CB6">
        <w:rPr>
          <w:sz w:val="18"/>
          <w:szCs w:val="18"/>
        </w:rPr>
        <w:t>5.2. Настоящий Договор прекращает свое действие в случаях:</w:t>
      </w:r>
    </w:p>
    <w:p w:rsidR="00931CB6" w:rsidRPr="00931CB6" w:rsidRDefault="00931CB6" w:rsidP="00931CB6">
      <w:pPr>
        <w:spacing w:after="0" w:line="240" w:lineRule="auto"/>
        <w:ind w:left="42" w:right="141" w:firstLine="242"/>
        <w:jc w:val="both"/>
        <w:rPr>
          <w:sz w:val="18"/>
          <w:szCs w:val="18"/>
        </w:rPr>
      </w:pPr>
      <w:r w:rsidRPr="00931CB6">
        <w:rPr>
          <w:sz w:val="18"/>
          <w:szCs w:val="18"/>
        </w:rPr>
        <w:t>5.2.1. Окончания срока, установленного в разделе 2 настоящего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5.2.2. В любой другой срок по соглашению Сторон.</w:t>
      </w:r>
    </w:p>
    <w:p w:rsidR="00931CB6" w:rsidRPr="00931CB6" w:rsidRDefault="00931CB6" w:rsidP="00931CB6">
      <w:pPr>
        <w:spacing w:after="0" w:line="240" w:lineRule="auto"/>
        <w:ind w:left="42" w:right="141" w:firstLine="242"/>
        <w:jc w:val="both"/>
        <w:rPr>
          <w:sz w:val="18"/>
          <w:szCs w:val="18"/>
        </w:rPr>
      </w:pPr>
      <w:r w:rsidRPr="00931CB6">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5.3.2. В случае использования </w:t>
      </w:r>
      <w:r w:rsidRPr="00931CB6">
        <w:rPr>
          <w:bCs/>
          <w:sz w:val="18"/>
          <w:szCs w:val="18"/>
        </w:rPr>
        <w:t xml:space="preserve">Арендатором земельного участка </w:t>
      </w:r>
      <w:r w:rsidRPr="00931CB6">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5.3.3. В случае неиспользования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931CB6" w:rsidRPr="00931CB6" w:rsidRDefault="00931CB6" w:rsidP="00931CB6">
      <w:pPr>
        <w:spacing w:after="0" w:line="240" w:lineRule="auto"/>
        <w:ind w:left="42" w:right="141" w:firstLine="242"/>
        <w:jc w:val="both"/>
        <w:rPr>
          <w:sz w:val="18"/>
          <w:szCs w:val="18"/>
        </w:rPr>
      </w:pPr>
      <w:r w:rsidRPr="00931CB6">
        <w:rPr>
          <w:sz w:val="18"/>
          <w:szCs w:val="18"/>
        </w:rPr>
        <w:t>5.3.4. В случае изъятия земельного участка для государственных и муниципальных нужд.</w:t>
      </w:r>
    </w:p>
    <w:p w:rsidR="00931CB6" w:rsidRPr="00931CB6" w:rsidRDefault="00931CB6" w:rsidP="00931CB6">
      <w:pPr>
        <w:spacing w:after="0" w:line="240" w:lineRule="auto"/>
        <w:ind w:left="42" w:right="141" w:firstLine="242"/>
        <w:jc w:val="both"/>
        <w:rPr>
          <w:sz w:val="18"/>
          <w:szCs w:val="18"/>
        </w:rPr>
      </w:pPr>
      <w:r w:rsidRPr="00931CB6">
        <w:rPr>
          <w:sz w:val="18"/>
          <w:szCs w:val="18"/>
        </w:rPr>
        <w:t>5.3.5. В других случаях, предусмотренных земельным законодательством.</w:t>
      </w:r>
    </w:p>
    <w:p w:rsidR="00931CB6" w:rsidRPr="00931CB6" w:rsidRDefault="00931CB6" w:rsidP="00931CB6">
      <w:pPr>
        <w:spacing w:after="0" w:line="240" w:lineRule="auto"/>
        <w:ind w:left="42" w:right="141" w:firstLine="242"/>
        <w:jc w:val="both"/>
        <w:rPr>
          <w:sz w:val="18"/>
          <w:szCs w:val="18"/>
        </w:rPr>
      </w:pPr>
      <w:r w:rsidRPr="00931CB6">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931CB6" w:rsidRPr="00931CB6" w:rsidRDefault="00931CB6" w:rsidP="00931CB6">
      <w:pPr>
        <w:spacing w:after="0" w:line="240" w:lineRule="auto"/>
        <w:ind w:left="42" w:right="141" w:firstLine="242"/>
        <w:jc w:val="both"/>
        <w:rPr>
          <w:b/>
          <w:sz w:val="18"/>
          <w:szCs w:val="18"/>
        </w:rPr>
      </w:pPr>
      <w:r w:rsidRPr="00931CB6">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931CB6" w:rsidRPr="00931CB6" w:rsidRDefault="00931CB6" w:rsidP="00931CB6">
      <w:pPr>
        <w:spacing w:after="0" w:line="240" w:lineRule="auto"/>
        <w:ind w:left="42" w:right="141" w:firstLine="242"/>
        <w:jc w:val="both"/>
        <w:rPr>
          <w:b/>
          <w:sz w:val="18"/>
          <w:szCs w:val="18"/>
        </w:rPr>
      </w:pPr>
      <w:r w:rsidRPr="00931CB6">
        <w:rPr>
          <w:b/>
          <w:sz w:val="18"/>
          <w:szCs w:val="18"/>
        </w:rPr>
        <w:t>6. ОТВЕТСТВЕННОСТЬ СТОРОН</w:t>
      </w:r>
    </w:p>
    <w:p w:rsidR="00931CB6" w:rsidRPr="00931CB6" w:rsidRDefault="00931CB6" w:rsidP="00931CB6">
      <w:pPr>
        <w:spacing w:after="0" w:line="240" w:lineRule="auto"/>
        <w:ind w:left="42" w:right="141" w:firstLine="242"/>
        <w:jc w:val="both"/>
        <w:rPr>
          <w:sz w:val="18"/>
          <w:szCs w:val="18"/>
        </w:rPr>
      </w:pPr>
      <w:r w:rsidRPr="00931CB6">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931CB6" w:rsidRPr="00931CB6" w:rsidRDefault="00931CB6" w:rsidP="00931CB6">
      <w:pPr>
        <w:spacing w:after="0" w:line="240" w:lineRule="auto"/>
        <w:ind w:left="42" w:right="141" w:firstLine="242"/>
        <w:jc w:val="both"/>
        <w:rPr>
          <w:sz w:val="18"/>
          <w:szCs w:val="18"/>
        </w:rPr>
      </w:pPr>
      <w:r w:rsidRPr="00931CB6">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931CB6" w:rsidRPr="00931CB6" w:rsidRDefault="00931CB6" w:rsidP="00931CB6">
      <w:pPr>
        <w:spacing w:after="0" w:line="240" w:lineRule="auto"/>
        <w:ind w:left="42" w:right="141" w:firstLine="242"/>
        <w:jc w:val="both"/>
        <w:rPr>
          <w:sz w:val="18"/>
          <w:szCs w:val="18"/>
        </w:rPr>
      </w:pPr>
      <w:r w:rsidRPr="00931CB6">
        <w:rPr>
          <w:sz w:val="18"/>
          <w:szCs w:val="18"/>
        </w:rPr>
        <w:t>Неустойка не выплачивается, если просрочка в возвращении была вызвана действиями Арендодателя.</w:t>
      </w:r>
    </w:p>
    <w:p w:rsidR="00931CB6" w:rsidRPr="00931CB6" w:rsidRDefault="00931CB6" w:rsidP="00931CB6">
      <w:pPr>
        <w:spacing w:after="0" w:line="240" w:lineRule="auto"/>
        <w:ind w:left="42" w:right="141" w:firstLine="242"/>
        <w:jc w:val="both"/>
        <w:rPr>
          <w:sz w:val="18"/>
          <w:szCs w:val="18"/>
        </w:rPr>
      </w:pPr>
      <w:r w:rsidRPr="00931CB6">
        <w:rPr>
          <w:sz w:val="18"/>
          <w:szCs w:val="18"/>
        </w:rPr>
        <w:t>6.4. Уплата неустойки не освобождает Стороны от исполнения обязательства в натуре.</w:t>
      </w:r>
    </w:p>
    <w:p w:rsidR="00931CB6" w:rsidRPr="00931CB6" w:rsidRDefault="00931CB6" w:rsidP="00931CB6">
      <w:pPr>
        <w:spacing w:after="0" w:line="240" w:lineRule="auto"/>
        <w:ind w:left="42" w:right="141" w:firstLine="242"/>
        <w:jc w:val="both"/>
        <w:rPr>
          <w:sz w:val="18"/>
          <w:szCs w:val="18"/>
        </w:rPr>
      </w:pPr>
      <w:r w:rsidRPr="00931CB6">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931CB6" w:rsidRPr="00931CB6" w:rsidRDefault="00931CB6" w:rsidP="00931CB6">
      <w:pPr>
        <w:spacing w:after="0" w:line="240" w:lineRule="auto"/>
        <w:ind w:left="42" w:right="141" w:firstLine="242"/>
        <w:jc w:val="both"/>
        <w:rPr>
          <w:sz w:val="18"/>
          <w:szCs w:val="18"/>
        </w:rPr>
      </w:pPr>
      <w:r w:rsidRPr="00931CB6">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931CB6" w:rsidRPr="00931CB6" w:rsidRDefault="00931CB6" w:rsidP="00931CB6">
      <w:pPr>
        <w:spacing w:after="0" w:line="240" w:lineRule="auto"/>
        <w:ind w:left="42" w:right="141" w:firstLine="242"/>
        <w:jc w:val="both"/>
        <w:rPr>
          <w:sz w:val="18"/>
          <w:szCs w:val="18"/>
        </w:rPr>
      </w:pPr>
      <w:r w:rsidRPr="00931CB6">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931CB6" w:rsidRPr="00931CB6" w:rsidRDefault="00931CB6" w:rsidP="00931CB6">
      <w:pPr>
        <w:spacing w:after="0" w:line="240" w:lineRule="auto"/>
        <w:ind w:left="42" w:right="141" w:firstLine="242"/>
        <w:jc w:val="both"/>
        <w:rPr>
          <w:b/>
          <w:sz w:val="18"/>
          <w:szCs w:val="18"/>
        </w:rPr>
      </w:pPr>
      <w:r w:rsidRPr="00931CB6">
        <w:rPr>
          <w:b/>
          <w:sz w:val="18"/>
          <w:szCs w:val="18"/>
        </w:rPr>
        <w:t>7. РАССМОТРЕНИЕ СПОРОВ</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w:t>
      </w:r>
    </w:p>
    <w:p w:rsidR="00931CB6" w:rsidRPr="00931CB6" w:rsidRDefault="00931CB6" w:rsidP="00931CB6">
      <w:pPr>
        <w:spacing w:after="0" w:line="240" w:lineRule="auto"/>
        <w:ind w:left="42" w:right="141" w:firstLine="242"/>
        <w:jc w:val="both"/>
        <w:rPr>
          <w:sz w:val="18"/>
          <w:szCs w:val="18"/>
        </w:rPr>
      </w:pPr>
      <w:r w:rsidRPr="00931CB6">
        <w:rPr>
          <w:sz w:val="18"/>
          <w:szCs w:val="18"/>
        </w:rPr>
        <w:t>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931CB6" w:rsidRPr="00931CB6" w:rsidRDefault="00931CB6" w:rsidP="00931CB6">
      <w:pPr>
        <w:spacing w:after="0" w:line="240" w:lineRule="auto"/>
        <w:ind w:left="42" w:right="141" w:firstLine="242"/>
        <w:jc w:val="both"/>
        <w:rPr>
          <w:b/>
          <w:sz w:val="18"/>
          <w:szCs w:val="18"/>
        </w:rPr>
      </w:pPr>
      <w:r w:rsidRPr="00931CB6">
        <w:rPr>
          <w:b/>
          <w:sz w:val="18"/>
          <w:szCs w:val="18"/>
        </w:rPr>
        <w:t>8. ПРОЧИЕ УСЛОВИЯ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8.3. Настоящий Договор составлен в 2 (двух) экземплярах, идентичных по содержанию, имеющих одинаковую юридическую силу: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1-й   экземпляр находится у Арендодателя; </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2-й   экземпляр находится у Арендатора; </w:t>
      </w:r>
    </w:p>
    <w:p w:rsidR="00931CB6" w:rsidRPr="00931CB6" w:rsidRDefault="00931CB6" w:rsidP="00931CB6">
      <w:pPr>
        <w:spacing w:after="0" w:line="240" w:lineRule="auto"/>
        <w:ind w:left="42" w:right="141" w:firstLine="242"/>
        <w:jc w:val="both"/>
        <w:rPr>
          <w:sz w:val="18"/>
          <w:szCs w:val="18"/>
        </w:rPr>
      </w:pPr>
      <w:r w:rsidRPr="00931CB6">
        <w:rPr>
          <w:sz w:val="18"/>
          <w:szCs w:val="18"/>
        </w:rPr>
        <w:t>8.4. В качестве неотъемлемой части к настоящему Договору прилагается:</w:t>
      </w:r>
    </w:p>
    <w:p w:rsidR="00931CB6" w:rsidRPr="00931CB6" w:rsidRDefault="00931CB6" w:rsidP="00931CB6">
      <w:pPr>
        <w:spacing w:after="0" w:line="240" w:lineRule="auto"/>
        <w:ind w:left="42" w:right="141" w:firstLine="242"/>
        <w:jc w:val="both"/>
        <w:rPr>
          <w:sz w:val="18"/>
          <w:szCs w:val="18"/>
        </w:rPr>
      </w:pPr>
      <w:r w:rsidRPr="00931CB6">
        <w:rPr>
          <w:sz w:val="18"/>
          <w:szCs w:val="18"/>
        </w:rPr>
        <w:t>- акт приема-передачи земельного участка (Приложение № 1)</w:t>
      </w:r>
    </w:p>
    <w:p w:rsidR="00931CB6" w:rsidRPr="00931CB6" w:rsidRDefault="00931CB6" w:rsidP="00931CB6">
      <w:pPr>
        <w:spacing w:after="0" w:line="240" w:lineRule="auto"/>
        <w:ind w:left="42" w:right="141" w:firstLine="242"/>
        <w:jc w:val="both"/>
        <w:rPr>
          <w:sz w:val="18"/>
          <w:szCs w:val="18"/>
        </w:rPr>
      </w:pPr>
    </w:p>
    <w:p w:rsidR="00931CB6" w:rsidRPr="00931CB6" w:rsidRDefault="00931CB6" w:rsidP="00931CB6">
      <w:pPr>
        <w:spacing w:after="0" w:line="240" w:lineRule="auto"/>
        <w:ind w:left="42" w:right="141" w:firstLine="242"/>
        <w:jc w:val="both"/>
        <w:rPr>
          <w:b/>
          <w:sz w:val="18"/>
          <w:szCs w:val="18"/>
        </w:rPr>
      </w:pPr>
      <w:r w:rsidRPr="00931CB6">
        <w:rPr>
          <w:b/>
          <w:sz w:val="18"/>
          <w:szCs w:val="18"/>
        </w:rPr>
        <w:t xml:space="preserve">9. МЕСТО НАХОЖДЕНИЯ, РЕКВИЗИТЫ И ПОДПИСИ СТОРОН     </w:t>
      </w:r>
    </w:p>
    <w:p w:rsidR="00931CB6" w:rsidRPr="00931CB6" w:rsidRDefault="00931CB6" w:rsidP="00931CB6">
      <w:pPr>
        <w:spacing w:after="0" w:line="240" w:lineRule="auto"/>
        <w:ind w:left="42" w:right="141" w:firstLine="242"/>
        <w:jc w:val="both"/>
        <w:rPr>
          <w:sz w:val="18"/>
          <w:szCs w:val="18"/>
        </w:rPr>
      </w:pPr>
      <w:r w:rsidRPr="00931CB6">
        <w:rPr>
          <w:b/>
          <w:sz w:val="18"/>
          <w:szCs w:val="18"/>
        </w:rPr>
        <w:lastRenderedPageBreak/>
        <w:t xml:space="preserve">                             </w:t>
      </w:r>
    </w:p>
    <w:p w:rsidR="00931CB6" w:rsidRPr="00931CB6" w:rsidRDefault="00931CB6" w:rsidP="00931CB6">
      <w:pPr>
        <w:spacing w:after="0" w:line="240" w:lineRule="auto"/>
        <w:ind w:left="42" w:right="141" w:firstLine="242"/>
        <w:jc w:val="both"/>
        <w:rPr>
          <w:sz w:val="18"/>
          <w:szCs w:val="18"/>
        </w:rPr>
      </w:pPr>
      <w:r w:rsidRPr="00931CB6">
        <w:rPr>
          <w:b/>
          <w:sz w:val="18"/>
          <w:szCs w:val="18"/>
          <w:u w:val="single"/>
        </w:rPr>
        <w:t>Арендодатель:</w:t>
      </w:r>
      <w:r w:rsidRPr="00931CB6">
        <w:rPr>
          <w:b/>
          <w:sz w:val="18"/>
          <w:szCs w:val="18"/>
        </w:rPr>
        <w:tab/>
      </w:r>
      <w:r w:rsidRPr="00931CB6">
        <w:rPr>
          <w:b/>
          <w:sz w:val="18"/>
          <w:szCs w:val="18"/>
        </w:rPr>
        <w:tab/>
      </w:r>
      <w:r w:rsidRPr="00931CB6">
        <w:rPr>
          <w:b/>
          <w:sz w:val="18"/>
          <w:szCs w:val="18"/>
        </w:rPr>
        <w:tab/>
        <w:t xml:space="preserve">                                 </w:t>
      </w:r>
      <w:r w:rsidRPr="00931CB6">
        <w:rPr>
          <w:b/>
          <w:sz w:val="18"/>
          <w:szCs w:val="18"/>
          <w:u w:val="single"/>
        </w:rPr>
        <w:t>Арендато</w:t>
      </w:r>
      <w:r w:rsidRPr="00931CB6">
        <w:rPr>
          <w:sz w:val="18"/>
          <w:szCs w:val="18"/>
          <w:u w:val="single"/>
        </w:rPr>
        <w:t>р:</w:t>
      </w:r>
      <w:r w:rsidRPr="00931CB6">
        <w:rPr>
          <w:sz w:val="18"/>
          <w:szCs w:val="18"/>
        </w:rPr>
        <w:t xml:space="preserve"> </w:t>
      </w:r>
    </w:p>
    <w:p w:rsidR="00931CB6" w:rsidRPr="00931CB6" w:rsidRDefault="00931CB6" w:rsidP="00931CB6">
      <w:pPr>
        <w:spacing w:after="0" w:line="240" w:lineRule="auto"/>
        <w:ind w:left="42" w:right="141"/>
        <w:rPr>
          <w:sz w:val="18"/>
          <w:szCs w:val="18"/>
        </w:rPr>
      </w:pPr>
    </w:p>
    <w:tbl>
      <w:tblPr>
        <w:tblW w:w="10598" w:type="dxa"/>
        <w:tblInd w:w="178" w:type="dxa"/>
        <w:tblLook w:val="04A0" w:firstRow="1" w:lastRow="0" w:firstColumn="1" w:lastColumn="0" w:noHBand="0" w:noVBand="1"/>
      </w:tblPr>
      <w:tblGrid>
        <w:gridCol w:w="6117"/>
        <w:gridCol w:w="4481"/>
      </w:tblGrid>
      <w:tr w:rsidR="00931CB6" w:rsidRPr="00931CB6" w:rsidTr="00986F24">
        <w:trPr>
          <w:trHeight w:val="2237"/>
        </w:trPr>
        <w:tc>
          <w:tcPr>
            <w:tcW w:w="6117" w:type="dxa"/>
          </w:tcPr>
          <w:p w:rsidR="00931CB6" w:rsidRPr="00931CB6" w:rsidRDefault="00931CB6" w:rsidP="00931CB6">
            <w:pPr>
              <w:spacing w:after="0" w:line="240" w:lineRule="auto"/>
              <w:ind w:left="42" w:right="141"/>
              <w:rPr>
                <w:sz w:val="18"/>
                <w:szCs w:val="18"/>
              </w:rPr>
            </w:pPr>
            <w:r w:rsidRPr="00931CB6">
              <w:rPr>
                <w:sz w:val="18"/>
                <w:szCs w:val="18"/>
              </w:rPr>
              <w:t>Администрация Марёвского муниципального округа</w:t>
            </w:r>
          </w:p>
          <w:p w:rsidR="00931CB6" w:rsidRPr="00931CB6" w:rsidRDefault="00931CB6" w:rsidP="00931CB6">
            <w:pPr>
              <w:spacing w:after="0" w:line="240" w:lineRule="auto"/>
              <w:ind w:left="42" w:right="141"/>
              <w:rPr>
                <w:sz w:val="18"/>
                <w:szCs w:val="18"/>
              </w:rPr>
            </w:pPr>
            <w:r w:rsidRPr="00931CB6">
              <w:rPr>
                <w:sz w:val="18"/>
                <w:szCs w:val="18"/>
              </w:rPr>
              <w:t>Адрес: 175350, Новгородская область, с. Марёво, ул. Советов, д.27</w:t>
            </w:r>
          </w:p>
          <w:p w:rsidR="00931CB6" w:rsidRPr="00931CB6" w:rsidRDefault="00931CB6" w:rsidP="00931CB6">
            <w:pPr>
              <w:spacing w:after="0" w:line="240" w:lineRule="auto"/>
              <w:ind w:left="70" w:right="141" w:hanging="28"/>
              <w:rPr>
                <w:sz w:val="18"/>
                <w:szCs w:val="18"/>
              </w:rPr>
            </w:pPr>
            <w:r w:rsidRPr="00931CB6">
              <w:rPr>
                <w:sz w:val="18"/>
                <w:szCs w:val="18"/>
              </w:rPr>
              <w:t>Телефон 8(81663) 21108,</w:t>
            </w:r>
          </w:p>
          <w:p w:rsidR="00931CB6" w:rsidRPr="00931CB6" w:rsidRDefault="00931CB6" w:rsidP="00931CB6">
            <w:pPr>
              <w:spacing w:after="0" w:line="240" w:lineRule="auto"/>
              <w:ind w:left="42" w:right="141"/>
              <w:rPr>
                <w:sz w:val="18"/>
                <w:szCs w:val="18"/>
              </w:rPr>
            </w:pPr>
            <w:r w:rsidRPr="00931CB6">
              <w:rPr>
                <w:sz w:val="18"/>
                <w:szCs w:val="18"/>
              </w:rPr>
              <w:t>ИНН 5308003814 КПП 530801001</w:t>
            </w:r>
          </w:p>
          <w:p w:rsidR="00931CB6" w:rsidRPr="00931CB6" w:rsidRDefault="00931CB6" w:rsidP="00931CB6">
            <w:pPr>
              <w:spacing w:after="0" w:line="240" w:lineRule="auto"/>
              <w:ind w:left="42" w:right="141"/>
              <w:rPr>
                <w:sz w:val="18"/>
                <w:szCs w:val="18"/>
              </w:rPr>
            </w:pPr>
            <w:r w:rsidRPr="00931CB6">
              <w:rPr>
                <w:sz w:val="18"/>
                <w:szCs w:val="18"/>
              </w:rPr>
              <w:t>л/с 04503D01410 в УФК по Новгородской области</w:t>
            </w:r>
          </w:p>
          <w:p w:rsidR="00931CB6" w:rsidRPr="00931CB6" w:rsidRDefault="00931CB6" w:rsidP="00931CB6">
            <w:pPr>
              <w:spacing w:after="0" w:line="240" w:lineRule="auto"/>
              <w:ind w:left="42" w:right="141"/>
              <w:rPr>
                <w:sz w:val="18"/>
                <w:szCs w:val="18"/>
              </w:rPr>
            </w:pPr>
            <w:r w:rsidRPr="00931CB6">
              <w:rPr>
                <w:sz w:val="18"/>
                <w:szCs w:val="18"/>
              </w:rPr>
              <w:t>р/с 03100643000000015000 в Отделении Новгород г. Великий Новгород,</w:t>
            </w:r>
          </w:p>
          <w:p w:rsidR="00931CB6" w:rsidRPr="00931CB6" w:rsidRDefault="00931CB6" w:rsidP="00931CB6">
            <w:pPr>
              <w:spacing w:after="0" w:line="240" w:lineRule="auto"/>
              <w:ind w:left="42" w:right="141"/>
              <w:rPr>
                <w:sz w:val="18"/>
                <w:szCs w:val="18"/>
              </w:rPr>
            </w:pPr>
            <w:r w:rsidRPr="00931CB6">
              <w:rPr>
                <w:sz w:val="18"/>
                <w:szCs w:val="18"/>
              </w:rPr>
              <w:t>БИК 044959900</w:t>
            </w:r>
          </w:p>
          <w:p w:rsidR="00931CB6" w:rsidRPr="00931CB6" w:rsidRDefault="00931CB6" w:rsidP="00931CB6">
            <w:pPr>
              <w:spacing w:after="0" w:line="240" w:lineRule="auto"/>
              <w:ind w:left="42" w:right="141"/>
              <w:rPr>
                <w:sz w:val="18"/>
                <w:szCs w:val="18"/>
              </w:rPr>
            </w:pPr>
            <w:r w:rsidRPr="00931CB6">
              <w:rPr>
                <w:sz w:val="18"/>
                <w:szCs w:val="18"/>
              </w:rPr>
              <w:t xml:space="preserve"> Глава муниципального округа</w:t>
            </w:r>
          </w:p>
          <w:p w:rsidR="00931CB6" w:rsidRPr="00931CB6" w:rsidRDefault="00931CB6" w:rsidP="00931CB6">
            <w:pPr>
              <w:spacing w:after="0" w:line="240" w:lineRule="auto"/>
              <w:ind w:left="42" w:right="141"/>
              <w:rPr>
                <w:sz w:val="18"/>
                <w:szCs w:val="18"/>
              </w:rPr>
            </w:pPr>
            <w:r w:rsidRPr="00931CB6">
              <w:rPr>
                <w:sz w:val="18"/>
                <w:szCs w:val="18"/>
              </w:rPr>
              <w:t xml:space="preserve"> _________________С.И. Горкин</w:t>
            </w:r>
          </w:p>
          <w:p w:rsidR="00931CB6" w:rsidRPr="00931CB6" w:rsidRDefault="00931CB6" w:rsidP="00931CB6">
            <w:pPr>
              <w:spacing w:after="0" w:line="240" w:lineRule="auto"/>
              <w:ind w:left="42" w:right="141"/>
              <w:rPr>
                <w:sz w:val="18"/>
                <w:szCs w:val="18"/>
                <w:u w:val="single"/>
              </w:rPr>
            </w:pPr>
          </w:p>
          <w:p w:rsidR="00931CB6" w:rsidRPr="00931CB6" w:rsidRDefault="00931CB6" w:rsidP="00931CB6">
            <w:pPr>
              <w:spacing w:after="0" w:line="240" w:lineRule="auto"/>
              <w:ind w:left="42" w:right="141"/>
              <w:rPr>
                <w:sz w:val="18"/>
                <w:szCs w:val="18"/>
              </w:rPr>
            </w:pPr>
            <w:r w:rsidRPr="00931CB6">
              <w:rPr>
                <w:sz w:val="18"/>
                <w:szCs w:val="18"/>
              </w:rPr>
              <w:t>М.П.</w:t>
            </w:r>
          </w:p>
        </w:tc>
        <w:tc>
          <w:tcPr>
            <w:tcW w:w="4481" w:type="dxa"/>
            <w:hideMark/>
          </w:tcPr>
          <w:p w:rsidR="00931CB6" w:rsidRPr="00931CB6" w:rsidRDefault="00931CB6" w:rsidP="00931CB6">
            <w:pPr>
              <w:spacing w:after="0" w:line="240" w:lineRule="auto"/>
              <w:ind w:left="42" w:right="141"/>
              <w:rPr>
                <w:sz w:val="18"/>
                <w:szCs w:val="18"/>
              </w:rPr>
            </w:pPr>
            <w:r w:rsidRPr="00931CB6">
              <w:rPr>
                <w:b/>
                <w:sz w:val="18"/>
                <w:szCs w:val="18"/>
              </w:rPr>
              <w:t xml:space="preserve"> </w:t>
            </w:r>
          </w:p>
        </w:tc>
      </w:tr>
    </w:tbl>
    <w:p w:rsidR="00931CB6" w:rsidRPr="00931CB6" w:rsidRDefault="00931CB6" w:rsidP="00931CB6">
      <w:pPr>
        <w:spacing w:after="0" w:line="240" w:lineRule="auto"/>
        <w:ind w:left="5954" w:right="141"/>
        <w:jc w:val="center"/>
        <w:rPr>
          <w:sz w:val="18"/>
          <w:szCs w:val="18"/>
        </w:rPr>
      </w:pPr>
      <w:r w:rsidRPr="00931CB6">
        <w:rPr>
          <w:sz w:val="18"/>
          <w:szCs w:val="18"/>
        </w:rPr>
        <w:t>Приложение № 1</w:t>
      </w:r>
    </w:p>
    <w:p w:rsidR="00931CB6" w:rsidRPr="00931CB6" w:rsidRDefault="00931CB6" w:rsidP="00931CB6">
      <w:pPr>
        <w:spacing w:after="0" w:line="240" w:lineRule="auto"/>
        <w:ind w:left="5954" w:right="141"/>
        <w:jc w:val="center"/>
        <w:rPr>
          <w:sz w:val="18"/>
          <w:szCs w:val="18"/>
        </w:rPr>
      </w:pPr>
      <w:r w:rsidRPr="00931CB6">
        <w:rPr>
          <w:sz w:val="18"/>
          <w:szCs w:val="18"/>
        </w:rPr>
        <w:t>к договору аренды</w:t>
      </w:r>
    </w:p>
    <w:p w:rsidR="00931CB6" w:rsidRPr="00931CB6" w:rsidRDefault="00931CB6" w:rsidP="00931CB6">
      <w:pPr>
        <w:spacing w:after="0" w:line="240" w:lineRule="auto"/>
        <w:ind w:left="5954" w:right="141"/>
        <w:jc w:val="center"/>
        <w:rPr>
          <w:sz w:val="18"/>
          <w:szCs w:val="18"/>
        </w:rPr>
      </w:pPr>
      <w:r w:rsidRPr="00931CB6">
        <w:rPr>
          <w:sz w:val="18"/>
          <w:szCs w:val="18"/>
        </w:rPr>
        <w:t>земельного участка</w:t>
      </w:r>
    </w:p>
    <w:p w:rsidR="00931CB6" w:rsidRPr="00931CB6" w:rsidRDefault="00931CB6" w:rsidP="00931CB6">
      <w:pPr>
        <w:spacing w:after="0" w:line="240" w:lineRule="auto"/>
        <w:ind w:left="5954" w:right="141"/>
        <w:jc w:val="center"/>
        <w:rPr>
          <w:sz w:val="18"/>
          <w:szCs w:val="18"/>
        </w:rPr>
      </w:pPr>
      <w:r w:rsidRPr="00931CB6">
        <w:rPr>
          <w:sz w:val="18"/>
          <w:szCs w:val="18"/>
        </w:rPr>
        <w:t>№_______________</w:t>
      </w:r>
    </w:p>
    <w:p w:rsidR="00931CB6" w:rsidRPr="00931CB6" w:rsidRDefault="00931CB6" w:rsidP="00931CB6">
      <w:pPr>
        <w:spacing w:after="0" w:line="240" w:lineRule="auto"/>
        <w:ind w:left="5954" w:right="141"/>
        <w:jc w:val="center"/>
        <w:rPr>
          <w:sz w:val="18"/>
          <w:szCs w:val="18"/>
        </w:rPr>
      </w:pPr>
      <w:r w:rsidRPr="00931CB6">
        <w:rPr>
          <w:sz w:val="18"/>
          <w:szCs w:val="18"/>
        </w:rPr>
        <w:t>от ___________ года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АКТ</w:t>
      </w:r>
    </w:p>
    <w:p w:rsidR="00931CB6" w:rsidRPr="00931CB6" w:rsidRDefault="00931CB6" w:rsidP="00931CB6">
      <w:pPr>
        <w:spacing w:after="0" w:line="240" w:lineRule="auto"/>
        <w:ind w:left="42" w:right="141"/>
        <w:jc w:val="center"/>
        <w:rPr>
          <w:b/>
          <w:sz w:val="18"/>
          <w:szCs w:val="18"/>
        </w:rPr>
      </w:pPr>
      <w:r w:rsidRPr="00931CB6">
        <w:rPr>
          <w:b/>
          <w:sz w:val="18"/>
          <w:szCs w:val="18"/>
        </w:rPr>
        <w:t>приема-передачи земельного участка</w:t>
      </w:r>
    </w:p>
    <w:p w:rsidR="00931CB6" w:rsidRPr="00931CB6" w:rsidRDefault="00931CB6" w:rsidP="00931CB6">
      <w:pPr>
        <w:spacing w:after="0" w:line="240" w:lineRule="auto"/>
        <w:ind w:left="42" w:right="141"/>
        <w:jc w:val="center"/>
        <w:rPr>
          <w:b/>
          <w:sz w:val="18"/>
          <w:szCs w:val="18"/>
        </w:rPr>
      </w:pPr>
    </w:p>
    <w:p w:rsidR="00931CB6" w:rsidRPr="00931CB6" w:rsidRDefault="00931CB6" w:rsidP="00931CB6">
      <w:pPr>
        <w:spacing w:after="0" w:line="240" w:lineRule="auto"/>
        <w:ind w:left="42" w:right="141"/>
        <w:jc w:val="center"/>
        <w:rPr>
          <w:b/>
          <w:sz w:val="18"/>
          <w:szCs w:val="18"/>
        </w:rPr>
      </w:pPr>
      <w:r w:rsidRPr="00931CB6">
        <w:rPr>
          <w:b/>
          <w:sz w:val="18"/>
          <w:szCs w:val="18"/>
        </w:rPr>
        <w:t>с. Марёво                                                                                                                _________ 2024 года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firstLine="242"/>
        <w:jc w:val="both"/>
        <w:rPr>
          <w:sz w:val="18"/>
          <w:szCs w:val="18"/>
        </w:rPr>
      </w:pPr>
      <w:r w:rsidRPr="00931CB6">
        <w:rPr>
          <w:b/>
          <w:sz w:val="18"/>
          <w:szCs w:val="18"/>
        </w:rPr>
        <w:t xml:space="preserve">Администрация Маревского муниципального округа, </w:t>
      </w:r>
      <w:r w:rsidRPr="00931CB6">
        <w:rPr>
          <w:sz w:val="18"/>
          <w:szCs w:val="18"/>
        </w:rPr>
        <w:t xml:space="preserve">юридический адрес: 175350 Новгородская область, с. Марёво, ул. Советов 27, ИНН 5308003814, КПП 530801001, ОГРН 1205300005118, именуемая в дальнейшем </w:t>
      </w:r>
      <w:r w:rsidRPr="00931CB6">
        <w:rPr>
          <w:b/>
          <w:sz w:val="18"/>
          <w:szCs w:val="18"/>
        </w:rPr>
        <w:t>«Арендодатель»</w:t>
      </w:r>
      <w:r w:rsidRPr="00931CB6">
        <w:rPr>
          <w:sz w:val="18"/>
          <w:szCs w:val="18"/>
        </w:rPr>
        <w:t xml:space="preserve">,  в лице Главы Марёвского муниципального округа </w:t>
      </w:r>
      <w:r w:rsidRPr="00931CB6">
        <w:rPr>
          <w:b/>
          <w:sz w:val="18"/>
          <w:szCs w:val="18"/>
        </w:rPr>
        <w:t>Горкина Сергея Ивановича,</w:t>
      </w:r>
      <w:r w:rsidRPr="00931CB6">
        <w:rPr>
          <w:sz w:val="18"/>
          <w:szCs w:val="18"/>
        </w:rPr>
        <w:t xml:space="preserve"> действующего на основании Устава, </w:t>
      </w:r>
      <w:r w:rsidRPr="00931CB6">
        <w:rPr>
          <w:sz w:val="18"/>
          <w:szCs w:val="18"/>
          <w:lang w:val="en-US"/>
        </w:rPr>
        <w:t>c</w:t>
      </w:r>
      <w:r w:rsidRPr="00931CB6">
        <w:rPr>
          <w:sz w:val="18"/>
          <w:szCs w:val="18"/>
        </w:rPr>
        <w:t xml:space="preserve"> одной стороны  и </w:t>
      </w:r>
      <w:r w:rsidRPr="00931CB6">
        <w:rPr>
          <w:b/>
          <w:sz w:val="18"/>
          <w:szCs w:val="18"/>
        </w:rPr>
        <w:t>___________________________________________</w:t>
      </w:r>
      <w:r w:rsidRPr="00931CB6">
        <w:rPr>
          <w:sz w:val="18"/>
          <w:szCs w:val="18"/>
        </w:rPr>
        <w:t>, ____________г.р., место рождения – _________________________паспорт гражданина Российской Федерации ___________, выдан _________________________________________________________________________________________, зарегистрированный (-ая) по адресу:__________________________________________________________, с другой стороны, составили настоящий акт о нижеследующем:</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1. В соответствии с договором аренды земельного участка ________ от ____________, </w:t>
      </w:r>
      <w:r w:rsidRPr="00931CB6">
        <w:rPr>
          <w:b/>
          <w:sz w:val="18"/>
          <w:szCs w:val="18"/>
        </w:rPr>
        <w:t>Арендодатель</w:t>
      </w:r>
      <w:r w:rsidRPr="00931CB6">
        <w:rPr>
          <w:sz w:val="18"/>
          <w:szCs w:val="18"/>
        </w:rPr>
        <w:t xml:space="preserve"> передал, а </w:t>
      </w:r>
      <w:r w:rsidRPr="00931CB6">
        <w:rPr>
          <w:b/>
          <w:sz w:val="18"/>
          <w:szCs w:val="18"/>
        </w:rPr>
        <w:t xml:space="preserve">Арендатор </w:t>
      </w:r>
      <w:r w:rsidRPr="00931CB6">
        <w:rPr>
          <w:sz w:val="18"/>
          <w:szCs w:val="18"/>
        </w:rPr>
        <w:t>принял земельный участок с кадастровым номером __________________, площадью _____________ кв.м., расположенный по адресу____________________________________________________________________________________,   категория земель – ___________________________________, вид разрешенного использования – __________________________________________________________________________________________</w:t>
      </w:r>
    </w:p>
    <w:p w:rsidR="00931CB6" w:rsidRPr="00931CB6" w:rsidRDefault="00931CB6" w:rsidP="00931CB6">
      <w:pPr>
        <w:spacing w:after="0" w:line="240" w:lineRule="auto"/>
        <w:ind w:left="42" w:right="141" w:firstLine="242"/>
        <w:jc w:val="both"/>
        <w:rPr>
          <w:sz w:val="18"/>
          <w:szCs w:val="18"/>
        </w:rPr>
      </w:pPr>
      <w:r w:rsidRPr="00931CB6">
        <w:rPr>
          <w:sz w:val="18"/>
          <w:szCs w:val="18"/>
        </w:rPr>
        <w:t xml:space="preserve"> 2. Настоящим актом каждая из </w:t>
      </w:r>
      <w:r w:rsidRPr="00931CB6">
        <w:rPr>
          <w:b/>
          <w:sz w:val="18"/>
          <w:szCs w:val="18"/>
        </w:rPr>
        <w:t>Сторон</w:t>
      </w:r>
      <w:r w:rsidRPr="00931CB6">
        <w:rPr>
          <w:sz w:val="18"/>
          <w:szCs w:val="18"/>
        </w:rPr>
        <w:t xml:space="preserve"> подтверждает, что обязательства </w:t>
      </w:r>
      <w:r w:rsidRPr="00931CB6">
        <w:rPr>
          <w:b/>
          <w:sz w:val="18"/>
          <w:szCs w:val="18"/>
        </w:rPr>
        <w:t>Сторон</w:t>
      </w:r>
      <w:r w:rsidRPr="00931CB6">
        <w:rPr>
          <w:sz w:val="18"/>
          <w:szCs w:val="18"/>
        </w:rPr>
        <w:t xml:space="preserve"> по передаче участков по договору выполнены, и у </w:t>
      </w:r>
      <w:r w:rsidRPr="00931CB6">
        <w:rPr>
          <w:b/>
          <w:sz w:val="18"/>
          <w:szCs w:val="18"/>
        </w:rPr>
        <w:t>Сторон</w:t>
      </w:r>
      <w:r w:rsidRPr="00931CB6">
        <w:rPr>
          <w:sz w:val="18"/>
          <w:szCs w:val="18"/>
        </w:rPr>
        <w:t xml:space="preserve"> нет друг к другу претензий по передаваемым участкам.</w:t>
      </w:r>
    </w:p>
    <w:p w:rsidR="00931CB6" w:rsidRPr="00931CB6" w:rsidRDefault="00931CB6" w:rsidP="00931CB6">
      <w:pPr>
        <w:spacing w:after="0" w:line="240" w:lineRule="auto"/>
        <w:ind w:left="42" w:right="141" w:firstLine="242"/>
        <w:jc w:val="both"/>
        <w:rPr>
          <w:sz w:val="18"/>
          <w:szCs w:val="18"/>
        </w:rPr>
      </w:pPr>
      <w:r w:rsidRPr="00931CB6">
        <w:rPr>
          <w:sz w:val="18"/>
          <w:szCs w:val="18"/>
        </w:rPr>
        <w:t>3. Настоящий акт является неотъемлемой частью договора.</w:t>
      </w:r>
    </w:p>
    <w:p w:rsidR="00931CB6" w:rsidRPr="00931CB6" w:rsidRDefault="00931CB6" w:rsidP="00931CB6">
      <w:pPr>
        <w:spacing w:after="0" w:line="240" w:lineRule="auto"/>
        <w:ind w:left="42" w:right="141" w:firstLine="242"/>
        <w:jc w:val="both"/>
        <w:rPr>
          <w:sz w:val="18"/>
          <w:szCs w:val="18"/>
        </w:rPr>
      </w:pPr>
      <w:r w:rsidRPr="00931CB6">
        <w:rPr>
          <w:sz w:val="18"/>
          <w:szCs w:val="18"/>
        </w:rPr>
        <w:t>4. Акт составлен в 2 (двух) экземплярах, идентичных по содержанию:</w:t>
      </w:r>
    </w:p>
    <w:p w:rsidR="00931CB6" w:rsidRPr="00931CB6" w:rsidRDefault="00931CB6" w:rsidP="00931CB6">
      <w:pPr>
        <w:spacing w:after="0" w:line="240" w:lineRule="auto"/>
        <w:ind w:left="42" w:right="141" w:firstLine="242"/>
        <w:jc w:val="both"/>
        <w:rPr>
          <w:sz w:val="18"/>
          <w:szCs w:val="18"/>
        </w:rPr>
      </w:pPr>
      <w:r w:rsidRPr="00931CB6">
        <w:rPr>
          <w:sz w:val="18"/>
          <w:szCs w:val="18"/>
        </w:rPr>
        <w:t>1-й экземпляр находится у</w:t>
      </w:r>
      <w:r w:rsidRPr="00931CB6">
        <w:rPr>
          <w:b/>
          <w:sz w:val="18"/>
          <w:szCs w:val="18"/>
        </w:rPr>
        <w:t xml:space="preserve"> Арендодателя</w:t>
      </w:r>
      <w:r w:rsidRPr="00931CB6">
        <w:rPr>
          <w:sz w:val="18"/>
          <w:szCs w:val="18"/>
        </w:rPr>
        <w:t>;</w:t>
      </w:r>
    </w:p>
    <w:p w:rsidR="00931CB6" w:rsidRPr="00931CB6" w:rsidRDefault="00931CB6" w:rsidP="00931CB6">
      <w:pPr>
        <w:spacing w:after="0" w:line="240" w:lineRule="auto"/>
        <w:ind w:left="42" w:right="141" w:firstLine="242"/>
        <w:jc w:val="both"/>
        <w:rPr>
          <w:sz w:val="18"/>
          <w:szCs w:val="18"/>
        </w:rPr>
      </w:pPr>
      <w:r w:rsidRPr="00931CB6">
        <w:rPr>
          <w:sz w:val="18"/>
          <w:szCs w:val="18"/>
        </w:rPr>
        <w:t>2-й экземпляр находится у</w:t>
      </w:r>
      <w:r w:rsidRPr="00931CB6">
        <w:rPr>
          <w:b/>
          <w:sz w:val="18"/>
          <w:szCs w:val="18"/>
        </w:rPr>
        <w:t xml:space="preserve"> Арендатора.</w:t>
      </w:r>
    </w:p>
    <w:p w:rsidR="00931CB6" w:rsidRPr="00931CB6" w:rsidRDefault="00931CB6" w:rsidP="00931CB6">
      <w:pPr>
        <w:spacing w:after="0" w:line="240" w:lineRule="auto"/>
        <w:ind w:left="42" w:right="141"/>
        <w:rPr>
          <w:b/>
          <w:sz w:val="18"/>
          <w:szCs w:val="18"/>
        </w:rPr>
      </w:pPr>
    </w:p>
    <w:p w:rsidR="00931CB6" w:rsidRPr="00931CB6" w:rsidRDefault="00931CB6" w:rsidP="00931CB6">
      <w:pPr>
        <w:spacing w:after="0" w:line="240" w:lineRule="auto"/>
        <w:ind w:left="42" w:right="141"/>
        <w:rPr>
          <w:sz w:val="18"/>
          <w:szCs w:val="18"/>
        </w:rPr>
      </w:pPr>
      <w:r w:rsidRPr="00931CB6">
        <w:rPr>
          <w:b/>
          <w:sz w:val="18"/>
          <w:szCs w:val="18"/>
        </w:rPr>
        <w:t xml:space="preserve">   </w:t>
      </w:r>
      <w:r w:rsidRPr="00931CB6">
        <w:rPr>
          <w:b/>
          <w:sz w:val="18"/>
          <w:szCs w:val="18"/>
          <w:u w:val="single"/>
        </w:rPr>
        <w:t>Арендодатель:</w:t>
      </w:r>
      <w:r w:rsidRPr="00931CB6">
        <w:rPr>
          <w:b/>
          <w:sz w:val="18"/>
          <w:szCs w:val="18"/>
        </w:rPr>
        <w:tab/>
      </w:r>
      <w:r w:rsidRPr="00931CB6">
        <w:rPr>
          <w:b/>
          <w:sz w:val="18"/>
          <w:szCs w:val="18"/>
        </w:rPr>
        <w:tab/>
      </w:r>
      <w:r w:rsidRPr="00931CB6">
        <w:rPr>
          <w:b/>
          <w:sz w:val="18"/>
          <w:szCs w:val="18"/>
        </w:rPr>
        <w:tab/>
        <w:t xml:space="preserve">                                          </w:t>
      </w:r>
      <w:r w:rsidRPr="00931CB6">
        <w:rPr>
          <w:b/>
          <w:sz w:val="18"/>
          <w:szCs w:val="18"/>
          <w:u w:val="single"/>
        </w:rPr>
        <w:t>Арендато</w:t>
      </w:r>
      <w:r w:rsidRPr="00931CB6">
        <w:rPr>
          <w:sz w:val="18"/>
          <w:szCs w:val="18"/>
          <w:u w:val="single"/>
        </w:rPr>
        <w:t>р:</w:t>
      </w:r>
      <w:r w:rsidRPr="00931CB6">
        <w:rPr>
          <w:sz w:val="18"/>
          <w:szCs w:val="18"/>
        </w:rPr>
        <w:t xml:space="preserve"> </w:t>
      </w:r>
    </w:p>
    <w:p w:rsidR="00931CB6" w:rsidRPr="00931CB6" w:rsidRDefault="00931CB6" w:rsidP="00931CB6">
      <w:pPr>
        <w:spacing w:after="0" w:line="240" w:lineRule="auto"/>
        <w:ind w:left="42" w:right="141"/>
        <w:rPr>
          <w:sz w:val="18"/>
          <w:szCs w:val="18"/>
        </w:rPr>
      </w:pPr>
    </w:p>
    <w:tbl>
      <w:tblPr>
        <w:tblW w:w="10513"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5347"/>
      </w:tblGrid>
      <w:tr w:rsidR="00931CB6" w:rsidRPr="00931CB6" w:rsidTr="00931CB6">
        <w:trPr>
          <w:trHeight w:val="2846"/>
        </w:trPr>
        <w:tc>
          <w:tcPr>
            <w:tcW w:w="5166" w:type="dxa"/>
          </w:tcPr>
          <w:p w:rsidR="00931CB6" w:rsidRPr="00931CB6" w:rsidRDefault="00931CB6" w:rsidP="00931CB6">
            <w:pPr>
              <w:spacing w:after="0" w:line="240" w:lineRule="auto"/>
              <w:ind w:left="42" w:right="141"/>
              <w:rPr>
                <w:sz w:val="18"/>
                <w:szCs w:val="18"/>
              </w:rPr>
            </w:pPr>
            <w:r w:rsidRPr="00931CB6">
              <w:rPr>
                <w:b/>
                <w:sz w:val="18"/>
                <w:szCs w:val="18"/>
              </w:rPr>
              <w:t xml:space="preserve">Администрация Марёвского </w:t>
            </w:r>
            <w:r w:rsidRPr="00931CB6">
              <w:rPr>
                <w:sz w:val="18"/>
                <w:szCs w:val="18"/>
              </w:rPr>
              <w:t>муниципального округа</w:t>
            </w:r>
          </w:p>
          <w:p w:rsidR="00931CB6" w:rsidRPr="00931CB6" w:rsidRDefault="00931CB6" w:rsidP="00931CB6">
            <w:pPr>
              <w:spacing w:after="0" w:line="240" w:lineRule="auto"/>
              <w:ind w:left="42" w:right="141"/>
              <w:rPr>
                <w:sz w:val="18"/>
                <w:szCs w:val="18"/>
              </w:rPr>
            </w:pPr>
            <w:r w:rsidRPr="00931CB6">
              <w:rPr>
                <w:sz w:val="18"/>
                <w:szCs w:val="18"/>
              </w:rPr>
              <w:t>Адрес: 175350, Новгородская область, с. Марёво, ул. Советов, д.27</w:t>
            </w:r>
          </w:p>
          <w:p w:rsidR="00931CB6" w:rsidRPr="00931CB6" w:rsidRDefault="00931CB6" w:rsidP="00931CB6">
            <w:pPr>
              <w:spacing w:after="0" w:line="240" w:lineRule="auto"/>
              <w:ind w:left="42" w:right="141"/>
              <w:rPr>
                <w:sz w:val="18"/>
                <w:szCs w:val="18"/>
              </w:rPr>
            </w:pPr>
            <w:r w:rsidRPr="00931CB6">
              <w:rPr>
                <w:sz w:val="18"/>
                <w:szCs w:val="18"/>
              </w:rPr>
              <w:t>Телефон 8(81663) 21108,</w:t>
            </w:r>
          </w:p>
          <w:p w:rsidR="00931CB6" w:rsidRPr="00931CB6" w:rsidRDefault="00931CB6" w:rsidP="00931CB6">
            <w:pPr>
              <w:spacing w:after="0" w:line="240" w:lineRule="auto"/>
              <w:ind w:left="42" w:right="141"/>
              <w:rPr>
                <w:sz w:val="18"/>
                <w:szCs w:val="18"/>
              </w:rPr>
            </w:pPr>
            <w:r w:rsidRPr="00931CB6">
              <w:rPr>
                <w:sz w:val="18"/>
                <w:szCs w:val="18"/>
              </w:rPr>
              <w:t xml:space="preserve">ИНН 5308003814 КПП 530801001 </w:t>
            </w:r>
          </w:p>
          <w:p w:rsidR="00931CB6" w:rsidRPr="00931CB6" w:rsidRDefault="00931CB6" w:rsidP="00931CB6">
            <w:pPr>
              <w:spacing w:after="0" w:line="240" w:lineRule="auto"/>
              <w:ind w:left="42" w:right="141"/>
              <w:rPr>
                <w:sz w:val="18"/>
                <w:szCs w:val="18"/>
              </w:rPr>
            </w:pPr>
            <w:r w:rsidRPr="00931CB6">
              <w:rPr>
                <w:sz w:val="18"/>
                <w:szCs w:val="18"/>
              </w:rPr>
              <w:t xml:space="preserve">л/с 04503D01410 в УФК по Новгородской области </w:t>
            </w:r>
          </w:p>
          <w:p w:rsidR="00931CB6" w:rsidRPr="00931CB6" w:rsidRDefault="00931CB6" w:rsidP="00931CB6">
            <w:pPr>
              <w:spacing w:after="0" w:line="240" w:lineRule="auto"/>
              <w:ind w:left="42" w:right="141"/>
              <w:rPr>
                <w:sz w:val="18"/>
                <w:szCs w:val="18"/>
              </w:rPr>
            </w:pPr>
            <w:r w:rsidRPr="00931CB6">
              <w:rPr>
                <w:sz w:val="18"/>
                <w:szCs w:val="18"/>
              </w:rPr>
              <w:t xml:space="preserve">р/с 03100643000000015000 в Отделении Новгород г. Великий Новгород, </w:t>
            </w:r>
          </w:p>
          <w:p w:rsidR="00931CB6" w:rsidRPr="00931CB6" w:rsidRDefault="00931CB6" w:rsidP="00931CB6">
            <w:pPr>
              <w:spacing w:after="0" w:line="240" w:lineRule="auto"/>
              <w:ind w:left="42" w:right="141"/>
              <w:rPr>
                <w:sz w:val="18"/>
                <w:szCs w:val="18"/>
              </w:rPr>
            </w:pPr>
            <w:r w:rsidRPr="00931CB6">
              <w:rPr>
                <w:sz w:val="18"/>
                <w:szCs w:val="18"/>
              </w:rPr>
              <w:t xml:space="preserve">БИК 044959900 </w:t>
            </w:r>
          </w:p>
          <w:p w:rsidR="00931CB6" w:rsidRPr="00931CB6" w:rsidRDefault="00931CB6" w:rsidP="00931CB6">
            <w:pPr>
              <w:spacing w:after="0" w:line="240" w:lineRule="auto"/>
              <w:ind w:left="42" w:right="141"/>
              <w:rPr>
                <w:sz w:val="18"/>
                <w:szCs w:val="18"/>
              </w:rPr>
            </w:pPr>
            <w:r w:rsidRPr="00931CB6">
              <w:rPr>
                <w:sz w:val="18"/>
                <w:szCs w:val="18"/>
              </w:rPr>
              <w:t>Глава муниципального округа</w:t>
            </w:r>
          </w:p>
          <w:p w:rsidR="00931CB6" w:rsidRPr="00931CB6" w:rsidRDefault="00931CB6" w:rsidP="00931CB6">
            <w:pPr>
              <w:spacing w:after="0" w:line="240" w:lineRule="auto"/>
              <w:ind w:left="42" w:right="141"/>
              <w:rPr>
                <w:sz w:val="18"/>
                <w:szCs w:val="18"/>
              </w:rPr>
            </w:pPr>
          </w:p>
          <w:p w:rsidR="00931CB6" w:rsidRPr="00931CB6" w:rsidRDefault="00931CB6" w:rsidP="00931CB6">
            <w:pPr>
              <w:spacing w:after="0" w:line="240" w:lineRule="auto"/>
              <w:ind w:left="42" w:right="141"/>
              <w:rPr>
                <w:sz w:val="18"/>
                <w:szCs w:val="18"/>
              </w:rPr>
            </w:pPr>
            <w:r w:rsidRPr="00931CB6">
              <w:rPr>
                <w:sz w:val="18"/>
                <w:szCs w:val="18"/>
              </w:rPr>
              <w:t>__________________С.И. Горкин</w:t>
            </w:r>
          </w:p>
          <w:p w:rsidR="00931CB6" w:rsidRPr="00931CB6" w:rsidRDefault="00931CB6" w:rsidP="00931CB6">
            <w:pPr>
              <w:spacing w:after="0" w:line="240" w:lineRule="auto"/>
              <w:ind w:left="42" w:right="141"/>
              <w:rPr>
                <w:sz w:val="18"/>
                <w:szCs w:val="18"/>
                <w:u w:val="single"/>
              </w:rPr>
            </w:pPr>
          </w:p>
          <w:p w:rsidR="00931CB6" w:rsidRPr="00931CB6" w:rsidRDefault="00931CB6" w:rsidP="00931CB6">
            <w:pPr>
              <w:spacing w:after="0" w:line="240" w:lineRule="auto"/>
              <w:ind w:left="42" w:right="141"/>
              <w:rPr>
                <w:sz w:val="18"/>
                <w:szCs w:val="18"/>
              </w:rPr>
            </w:pPr>
            <w:r w:rsidRPr="00931CB6">
              <w:rPr>
                <w:sz w:val="18"/>
                <w:szCs w:val="18"/>
              </w:rPr>
              <w:t>М.П.</w:t>
            </w:r>
          </w:p>
        </w:tc>
        <w:tc>
          <w:tcPr>
            <w:tcW w:w="5347" w:type="dxa"/>
          </w:tcPr>
          <w:p w:rsidR="00931CB6" w:rsidRPr="00931CB6" w:rsidRDefault="00931CB6" w:rsidP="00931CB6">
            <w:pPr>
              <w:spacing w:after="0" w:line="240" w:lineRule="auto"/>
              <w:ind w:left="42" w:right="141"/>
              <w:rPr>
                <w:sz w:val="18"/>
                <w:szCs w:val="18"/>
              </w:rPr>
            </w:pPr>
          </w:p>
        </w:tc>
      </w:tr>
    </w:tbl>
    <w:p w:rsidR="0004299F" w:rsidRDefault="0004299F" w:rsidP="00F2691E">
      <w:pPr>
        <w:pStyle w:val="ab"/>
        <w:ind w:left="42" w:right="141"/>
        <w:rPr>
          <w:sz w:val="18"/>
          <w:szCs w:val="18"/>
        </w:rPr>
      </w:pPr>
    </w:p>
    <w:p w:rsidR="005156D6" w:rsidRDefault="005156D6" w:rsidP="00F2691E">
      <w:pPr>
        <w:pStyle w:val="ab"/>
        <w:ind w:left="42" w:right="141"/>
        <w:rPr>
          <w:sz w:val="18"/>
          <w:szCs w:val="18"/>
        </w:rPr>
      </w:pPr>
    </w:p>
    <w:p w:rsidR="005156D6" w:rsidRPr="005156D6" w:rsidRDefault="005156D6" w:rsidP="005156D6">
      <w:pPr>
        <w:pStyle w:val="ab"/>
        <w:ind w:left="42" w:right="141"/>
        <w:jc w:val="center"/>
        <w:rPr>
          <w:b/>
          <w:sz w:val="18"/>
          <w:szCs w:val="18"/>
        </w:rPr>
      </w:pPr>
      <w:r w:rsidRPr="005156D6">
        <w:rPr>
          <w:b/>
          <w:sz w:val="18"/>
          <w:szCs w:val="18"/>
        </w:rPr>
        <w:t>Сообщение о возможном установлении публичного сервитута</w:t>
      </w:r>
    </w:p>
    <w:p w:rsidR="005156D6" w:rsidRPr="005156D6" w:rsidRDefault="005156D6" w:rsidP="005156D6">
      <w:pPr>
        <w:pStyle w:val="ab"/>
        <w:ind w:left="42" w:right="141"/>
        <w:rPr>
          <w:b/>
          <w:sz w:val="18"/>
          <w:szCs w:val="18"/>
        </w:rPr>
      </w:pPr>
    </w:p>
    <w:tbl>
      <w:tblPr>
        <w:tblStyle w:val="a9"/>
        <w:tblW w:w="10611" w:type="dxa"/>
        <w:tblInd w:w="79" w:type="dxa"/>
        <w:tblLayout w:type="fixed"/>
        <w:tblLook w:val="04A0" w:firstRow="1" w:lastRow="0" w:firstColumn="1" w:lastColumn="0" w:noHBand="0" w:noVBand="1"/>
      </w:tblPr>
      <w:tblGrid>
        <w:gridCol w:w="322"/>
        <w:gridCol w:w="2155"/>
        <w:gridCol w:w="8134"/>
      </w:tblGrid>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1</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b/>
                <w:bCs/>
                <w:sz w:val="18"/>
                <w:szCs w:val="18"/>
                <w:u w:val="single"/>
              </w:rPr>
            </w:pPr>
            <w:r w:rsidRPr="005156D6">
              <w:rPr>
                <w:b/>
                <w:bCs/>
                <w:sz w:val="18"/>
                <w:szCs w:val="18"/>
                <w:u w:val="single"/>
              </w:rPr>
              <w:t>Администрация Марёвского муниципального округа</w:t>
            </w:r>
          </w:p>
          <w:p w:rsidR="005156D6" w:rsidRPr="005156D6" w:rsidRDefault="005156D6" w:rsidP="005156D6">
            <w:pPr>
              <w:pStyle w:val="ab"/>
              <w:ind w:left="-66" w:right="-72"/>
              <w:rPr>
                <w:sz w:val="18"/>
                <w:szCs w:val="18"/>
              </w:rPr>
            </w:pPr>
            <w:r w:rsidRPr="005156D6">
              <w:rPr>
                <w:sz w:val="18"/>
                <w:szCs w:val="18"/>
              </w:rPr>
              <w:t>(уполномоченный органа, которым рассматривается ходатайство об установлении публичного сервитута)</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2</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 xml:space="preserve">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линейного объекта </w:t>
            </w:r>
            <w:r w:rsidRPr="005156D6">
              <w:rPr>
                <w:b/>
                <w:bCs/>
                <w:sz w:val="18"/>
                <w:szCs w:val="18"/>
              </w:rPr>
              <w:t>«Газопровод межпоселковый п. Демянск – с. Марёво с отводами к с. Молвотицы, д. Липье Марёвского муниципального округа Новгородской области»</w:t>
            </w:r>
            <w:r w:rsidRPr="005156D6">
              <w:rPr>
                <w:sz w:val="18"/>
                <w:szCs w:val="18"/>
              </w:rPr>
              <w:t>, прокладка, переустройство, перенос инженерных коммуникаций, их эксплуатация в границах полос отвода и придорожных полос автомобильных дорог</w:t>
            </w:r>
          </w:p>
          <w:p w:rsidR="005156D6" w:rsidRPr="005156D6" w:rsidRDefault="005156D6" w:rsidP="005156D6">
            <w:pPr>
              <w:pStyle w:val="ab"/>
              <w:ind w:left="-66" w:right="-72"/>
              <w:rPr>
                <w:sz w:val="18"/>
                <w:szCs w:val="18"/>
              </w:rPr>
            </w:pPr>
            <w:r w:rsidRPr="005156D6">
              <w:rPr>
                <w:sz w:val="18"/>
                <w:szCs w:val="18"/>
              </w:rPr>
              <w:t>(цель установления публичного сервитута)</w:t>
            </w:r>
          </w:p>
        </w:tc>
      </w:tr>
      <w:tr w:rsidR="005156D6" w:rsidRPr="005156D6" w:rsidTr="005156D6">
        <w:trPr>
          <w:trHeight w:val="20"/>
        </w:trPr>
        <w:tc>
          <w:tcPr>
            <w:tcW w:w="322" w:type="dxa"/>
            <w:vMerge w:val="restart"/>
            <w:tcBorders>
              <w:top w:val="single" w:sz="4" w:space="0" w:color="auto"/>
              <w:left w:val="single" w:sz="4" w:space="0" w:color="auto"/>
              <w:bottom w:val="single" w:sz="4" w:space="0" w:color="auto"/>
              <w:right w:val="single" w:sz="4" w:space="0" w:color="auto"/>
            </w:tcBorders>
            <w:vAlign w:val="center"/>
          </w:tcPr>
          <w:p w:rsidR="005156D6" w:rsidRPr="005156D6" w:rsidRDefault="005156D6" w:rsidP="005156D6">
            <w:pPr>
              <w:pStyle w:val="ab"/>
              <w:ind w:left="-66" w:right="-72"/>
              <w:rPr>
                <w:sz w:val="18"/>
                <w:szCs w:val="18"/>
              </w:rPr>
            </w:pPr>
          </w:p>
          <w:p w:rsidR="005156D6" w:rsidRPr="005156D6" w:rsidRDefault="005156D6" w:rsidP="005156D6">
            <w:pPr>
              <w:pStyle w:val="ab"/>
              <w:ind w:left="-66" w:right="-72"/>
              <w:rPr>
                <w:sz w:val="18"/>
                <w:szCs w:val="18"/>
              </w:rPr>
            </w:pPr>
            <w:r w:rsidRPr="005156D6">
              <w:rPr>
                <w:sz w:val="18"/>
                <w:szCs w:val="18"/>
              </w:rPr>
              <w:t>3</w:t>
            </w: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bCs/>
                <w:sz w:val="18"/>
                <w:szCs w:val="18"/>
              </w:rPr>
            </w:pPr>
            <w:r w:rsidRPr="005156D6">
              <w:rPr>
                <w:bCs/>
                <w:sz w:val="18"/>
                <w:szCs w:val="18"/>
              </w:rPr>
              <w:t>Кадастровый номер</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bCs/>
                <w:sz w:val="18"/>
                <w:szCs w:val="18"/>
              </w:rPr>
            </w:pPr>
            <w:r w:rsidRPr="005156D6">
              <w:rPr>
                <w:bCs/>
                <w:sz w:val="18"/>
                <w:szCs w:val="18"/>
              </w:rPr>
              <w:t>Адрес или иное описание местоположения земельного участка (участков), в отношении которого испрашивается публичный сервитут</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53:09:0000000:2989</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Российская Федерация, Новгородская область, Марёвский муниципальный округ, село Марёво, улица Октябрьская, земельный участок 1Д</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53:09:0000000:47</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Российская Федерация, 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53:09:0000000:62</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Российская Федерация, Новгородская область, муниципальный округ Марёвский, земельный участок 5Д</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53:09:0000000:72</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Установлено относительно ориентира, расположенного за пределами участка. Почтовый адрес ориентира: Новгородская область, р-н Марёвский, с/п Молвотицкое</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53:09:0040101:105</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Новгородская обл, р-н Марёвский, с/п Марёвское</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53:09:0040101:106</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Российская Федерация, Новгородская область, Марёвский муниципальный округ, земельный участок 2708с/х</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53:09:0040101:95</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53:09:0040101:96</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53:09:0041001:70</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53:09:0041101:1</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53:09:0080201:64</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53:09:0081602:119</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Российская Федерация, Новгородская область, Марёвский муниципальный округ</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53:09:0090101:5</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Новгородская область, р-н Марёвский, Маревское лесничество, Молвотицкое участковое лесничество, лесной квартал №182</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53:09:0090101:6</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53:09:0090101:7</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53:09:0090101:8</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53:09:0090101:9</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53:09:0090201:122</w:t>
            </w:r>
          </w:p>
        </w:tc>
        <w:tc>
          <w:tcPr>
            <w:tcW w:w="8134"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53:09:0090803:100</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 р-н Марёвский, Молвотицкое сельское поселение, с Молвотицы, ул Хуторская</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53:09:0090901:79</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53:09:0092001:24</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53:09:0092101:16</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53:09:0000000:57</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53:09:0000000:2989</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53:09:0040101:221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53:09:0092101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53:09:0090901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53:09:0092001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53:09:0010110</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53:09:0040101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53:09:0040701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53:09:0041001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53:09:0041101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53:09:0080101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53:09:0080201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53:09:0081602</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53:09:0090101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53:09:0090201</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tcPr>
          <w:p w:rsidR="005156D6" w:rsidRPr="005156D6" w:rsidRDefault="005156D6" w:rsidP="005156D6">
            <w:pPr>
              <w:pStyle w:val="ab"/>
              <w:ind w:left="-66" w:right="-72"/>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53:09:0090803</w:t>
            </w:r>
          </w:p>
        </w:tc>
        <w:tc>
          <w:tcPr>
            <w:tcW w:w="8134" w:type="dxa"/>
            <w:tcBorders>
              <w:top w:val="single" w:sz="4" w:space="0" w:color="auto"/>
              <w:left w:val="single" w:sz="4" w:space="0" w:color="auto"/>
              <w:bottom w:val="single" w:sz="4" w:space="0" w:color="auto"/>
              <w:right w:val="single" w:sz="4" w:space="0" w:color="auto"/>
            </w:tcBorders>
            <w:hideMark/>
          </w:tcPr>
          <w:p w:rsidR="005156D6" w:rsidRPr="005156D6" w:rsidRDefault="005156D6" w:rsidP="005156D6">
            <w:pPr>
              <w:pStyle w:val="ab"/>
              <w:ind w:left="-66" w:right="-72"/>
              <w:rPr>
                <w:sz w:val="18"/>
                <w:szCs w:val="18"/>
              </w:rPr>
            </w:pPr>
            <w:r w:rsidRPr="005156D6">
              <w:rPr>
                <w:sz w:val="18"/>
                <w:szCs w:val="18"/>
              </w:rPr>
              <w:t>Новгородская область, округ Марёвский</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4</w:t>
            </w:r>
          </w:p>
        </w:tc>
        <w:tc>
          <w:tcPr>
            <w:tcW w:w="10289" w:type="dxa"/>
            <w:gridSpan w:val="2"/>
            <w:tcBorders>
              <w:top w:val="single" w:sz="4" w:space="0" w:color="auto"/>
              <w:left w:val="single" w:sz="4" w:space="0" w:color="auto"/>
              <w:bottom w:val="single" w:sz="4" w:space="0" w:color="auto"/>
              <w:right w:val="single" w:sz="4" w:space="0" w:color="auto"/>
            </w:tcBorders>
            <w:vAlign w:val="center"/>
          </w:tcPr>
          <w:p w:rsidR="005156D6" w:rsidRPr="005156D6" w:rsidRDefault="005156D6" w:rsidP="005156D6">
            <w:pPr>
              <w:pStyle w:val="ab"/>
              <w:ind w:left="-66" w:right="-72"/>
              <w:rPr>
                <w:sz w:val="18"/>
                <w:szCs w:val="18"/>
              </w:rPr>
            </w:pPr>
            <w:r w:rsidRPr="005156D6">
              <w:rPr>
                <w:sz w:val="18"/>
                <w:szCs w:val="18"/>
              </w:rPr>
              <w:t xml:space="preserve">               Администрация Марёвского муниципального округа</w:t>
            </w:r>
          </w:p>
          <w:p w:rsidR="005156D6" w:rsidRPr="005156D6" w:rsidRDefault="005156D6" w:rsidP="005156D6">
            <w:pPr>
              <w:pStyle w:val="ab"/>
              <w:ind w:left="-66" w:right="-72"/>
              <w:rPr>
                <w:sz w:val="18"/>
                <w:szCs w:val="18"/>
              </w:rPr>
            </w:pPr>
            <w:r w:rsidRPr="005156D6">
              <w:rPr>
                <w:sz w:val="18"/>
                <w:szCs w:val="18"/>
              </w:rPr>
              <w:t>175350 Новгородская область, с.Марёво, ул. Советов, д.27</w:t>
            </w:r>
          </w:p>
          <w:p w:rsidR="005156D6" w:rsidRPr="005156D6" w:rsidRDefault="005156D6" w:rsidP="005156D6">
            <w:pPr>
              <w:pStyle w:val="ab"/>
              <w:ind w:left="-66" w:right="-72"/>
              <w:rPr>
                <w:sz w:val="18"/>
                <w:szCs w:val="18"/>
              </w:rPr>
            </w:pPr>
            <w:r w:rsidRPr="005156D6">
              <w:rPr>
                <w:sz w:val="18"/>
                <w:szCs w:val="18"/>
              </w:rPr>
              <w:t xml:space="preserve">Тел: </w:t>
            </w:r>
            <w:hyperlink r:id="rId75" w:history="1">
              <w:r w:rsidRPr="005156D6">
                <w:rPr>
                  <w:rStyle w:val="aa"/>
                  <w:sz w:val="18"/>
                  <w:szCs w:val="18"/>
                </w:rPr>
                <w:t>+7 (81663) 2-1365</w:t>
              </w:r>
            </w:hyperlink>
            <w:r w:rsidRPr="005156D6">
              <w:rPr>
                <w:sz w:val="18"/>
                <w:szCs w:val="18"/>
                <w:u w:val="single"/>
              </w:rPr>
              <w:t>, доб. 6818</w:t>
            </w:r>
          </w:p>
          <w:p w:rsidR="005156D6" w:rsidRPr="005156D6" w:rsidRDefault="005156D6" w:rsidP="005156D6">
            <w:pPr>
              <w:pStyle w:val="ab"/>
              <w:ind w:left="-66" w:right="-72"/>
              <w:rPr>
                <w:sz w:val="18"/>
                <w:szCs w:val="18"/>
                <w:u w:val="single"/>
              </w:rPr>
            </w:pPr>
            <w:r w:rsidRPr="005156D6">
              <w:rPr>
                <w:sz w:val="18"/>
                <w:szCs w:val="18"/>
                <w:u w:val="single"/>
              </w:rPr>
              <w:t>Официальный сайт Администрации: https://marevoadm.gosuslugi.ru/</w:t>
            </w:r>
          </w:p>
          <w:p w:rsidR="005156D6" w:rsidRPr="005156D6" w:rsidRDefault="005156D6" w:rsidP="005156D6">
            <w:pPr>
              <w:pStyle w:val="ab"/>
              <w:ind w:left="-66" w:right="-72"/>
              <w:rPr>
                <w:sz w:val="18"/>
                <w:szCs w:val="18"/>
              </w:rPr>
            </w:pPr>
            <w:r w:rsidRPr="005156D6">
              <w:rPr>
                <w:sz w:val="18"/>
                <w:szCs w:val="18"/>
              </w:rPr>
              <w:t xml:space="preserve">Адрес электронной почты: </w:t>
            </w:r>
            <w:r w:rsidRPr="005156D6">
              <w:rPr>
                <w:sz w:val="18"/>
                <w:szCs w:val="18"/>
                <w:lang w:val="en-US"/>
              </w:rPr>
              <w:t>imumarevo</w:t>
            </w:r>
            <w:r w:rsidRPr="005156D6">
              <w:rPr>
                <w:sz w:val="18"/>
                <w:szCs w:val="18"/>
              </w:rPr>
              <w:t>@yandex.ru</w:t>
            </w:r>
          </w:p>
          <w:p w:rsidR="005156D6" w:rsidRPr="005156D6" w:rsidRDefault="005156D6" w:rsidP="005156D6">
            <w:pPr>
              <w:pStyle w:val="ab"/>
              <w:ind w:left="-66" w:right="-72"/>
              <w:rPr>
                <w:sz w:val="18"/>
                <w:szCs w:val="18"/>
              </w:rPr>
            </w:pPr>
          </w:p>
          <w:p w:rsidR="005156D6" w:rsidRPr="005156D6" w:rsidRDefault="005156D6" w:rsidP="005156D6">
            <w:pPr>
              <w:pStyle w:val="ab"/>
              <w:ind w:left="-66" w:right="-72"/>
              <w:rPr>
                <w:sz w:val="18"/>
                <w:szCs w:val="18"/>
              </w:rPr>
            </w:pPr>
            <w:r w:rsidRPr="005156D6">
              <w:rPr>
                <w:sz w:val="18"/>
                <w:szCs w:val="18"/>
              </w:rPr>
              <w:t>время приема: понедельник-пятница с 8:30 до 17:00 час., перерыв с 12.30 до 14 час.</w:t>
            </w:r>
          </w:p>
          <w:p w:rsidR="005156D6" w:rsidRPr="005156D6" w:rsidRDefault="005156D6" w:rsidP="005156D6">
            <w:pPr>
              <w:pStyle w:val="ab"/>
              <w:ind w:left="-66" w:right="-72"/>
              <w:rPr>
                <w:sz w:val="18"/>
                <w:szCs w:val="18"/>
              </w:rPr>
            </w:pPr>
          </w:p>
          <w:p w:rsidR="005156D6" w:rsidRPr="005156D6" w:rsidRDefault="005156D6" w:rsidP="005156D6">
            <w:pPr>
              <w:pStyle w:val="ab"/>
              <w:ind w:left="-66" w:right="-72"/>
              <w:rPr>
                <w:sz w:val="18"/>
                <w:szCs w:val="18"/>
              </w:rPr>
            </w:pPr>
            <w:r w:rsidRPr="005156D6">
              <w:rPr>
                <w:sz w:val="18"/>
                <w:szCs w:val="18"/>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5</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Администрация Марёвского муниципального округа</w:t>
            </w:r>
          </w:p>
          <w:p w:rsidR="005156D6" w:rsidRPr="005156D6" w:rsidRDefault="005156D6" w:rsidP="005156D6">
            <w:pPr>
              <w:pStyle w:val="ab"/>
              <w:ind w:left="-66" w:right="-72"/>
              <w:rPr>
                <w:sz w:val="18"/>
                <w:szCs w:val="18"/>
              </w:rPr>
            </w:pPr>
            <w:r w:rsidRPr="005156D6">
              <w:rPr>
                <w:sz w:val="18"/>
                <w:szCs w:val="18"/>
              </w:rPr>
              <w:t>175350 Новгородская область, с.Марёво, ул. Советов, д.27</w:t>
            </w:r>
          </w:p>
          <w:p w:rsidR="005156D6" w:rsidRPr="005156D6" w:rsidRDefault="005156D6" w:rsidP="005156D6">
            <w:pPr>
              <w:pStyle w:val="ab"/>
              <w:ind w:left="-66" w:right="-72"/>
              <w:rPr>
                <w:sz w:val="18"/>
                <w:szCs w:val="18"/>
              </w:rPr>
            </w:pPr>
            <w:r w:rsidRPr="005156D6">
              <w:rPr>
                <w:sz w:val="18"/>
                <w:szCs w:val="18"/>
              </w:rPr>
              <w:t>Тел: +7 (81663) 2-1365, доб. 6818</w:t>
            </w:r>
          </w:p>
          <w:p w:rsidR="005156D6" w:rsidRPr="005156D6" w:rsidRDefault="005156D6" w:rsidP="005156D6">
            <w:pPr>
              <w:pStyle w:val="ab"/>
              <w:ind w:left="-66" w:right="-72"/>
              <w:rPr>
                <w:sz w:val="18"/>
                <w:szCs w:val="18"/>
              </w:rPr>
            </w:pPr>
            <w:r w:rsidRPr="005156D6">
              <w:rPr>
                <w:sz w:val="18"/>
                <w:szCs w:val="18"/>
              </w:rPr>
              <w:t>Официальный сайт Администрации: https://marevoadm.gosuslugi.ru/</w:t>
            </w:r>
          </w:p>
          <w:p w:rsidR="005156D6" w:rsidRPr="005156D6" w:rsidRDefault="005156D6" w:rsidP="005156D6">
            <w:pPr>
              <w:pStyle w:val="ab"/>
              <w:ind w:left="-66" w:right="-72"/>
              <w:rPr>
                <w:sz w:val="18"/>
                <w:szCs w:val="18"/>
              </w:rPr>
            </w:pPr>
            <w:r w:rsidRPr="005156D6">
              <w:rPr>
                <w:sz w:val="18"/>
                <w:szCs w:val="18"/>
              </w:rPr>
              <w:t>Адрес электронной почты: imumarevo@yandex.ru</w:t>
            </w:r>
          </w:p>
          <w:p w:rsidR="005156D6" w:rsidRPr="005156D6" w:rsidRDefault="005156D6" w:rsidP="005156D6">
            <w:pPr>
              <w:pStyle w:val="ab"/>
              <w:ind w:left="-66" w:right="-72"/>
              <w:rPr>
                <w:sz w:val="18"/>
                <w:szCs w:val="18"/>
              </w:rPr>
            </w:pPr>
            <w:r w:rsidRPr="005156D6">
              <w:rPr>
                <w:sz w:val="18"/>
                <w:szCs w:val="18"/>
              </w:rPr>
              <w:t>время приема: понедельник-пятница с 8:30 до 17:00 час., перерыв с 12.30 до 14 час.</w:t>
            </w:r>
          </w:p>
          <w:p w:rsidR="005156D6" w:rsidRPr="005156D6" w:rsidRDefault="005156D6" w:rsidP="005156D6">
            <w:pPr>
              <w:pStyle w:val="ab"/>
              <w:ind w:left="-66" w:right="-72"/>
              <w:rPr>
                <w:b/>
                <w:sz w:val="18"/>
                <w:szCs w:val="18"/>
                <w:u w:val="single"/>
              </w:rPr>
            </w:pPr>
            <w:r w:rsidRPr="005156D6">
              <w:rPr>
                <w:b/>
                <w:sz w:val="18"/>
                <w:szCs w:val="18"/>
                <w:u w:val="single"/>
              </w:rPr>
              <w:t>Срок подачи заявления в течение 15 дней со дня опубликования данного сообщения</w:t>
            </w:r>
          </w:p>
          <w:p w:rsidR="005156D6" w:rsidRPr="005156D6" w:rsidRDefault="005156D6" w:rsidP="005156D6">
            <w:pPr>
              <w:pStyle w:val="ab"/>
              <w:ind w:left="-66" w:right="-72"/>
              <w:rPr>
                <w:sz w:val="18"/>
                <w:szCs w:val="18"/>
              </w:rPr>
            </w:pPr>
            <w:r w:rsidRPr="005156D6">
              <w:rPr>
                <w:sz w:val="18"/>
                <w:szCs w:val="18"/>
              </w:rPr>
              <w:t>(адрес, по которому заинтересованные лица могут подать заявление  об учете  прав на земельные участки, а также срок подачи заявления, время приема заинтересованных лиц для ознакомления с поступившим ходатайством об установлении публичного сервитута)</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lang w:val="en-US"/>
              </w:rPr>
            </w:pPr>
            <w:r w:rsidRPr="005156D6">
              <w:rPr>
                <w:sz w:val="18"/>
                <w:szCs w:val="18"/>
                <w:lang w:val="en-US"/>
              </w:rPr>
              <w:t>6</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u w:val="single"/>
                <w:lang w:val="en-US"/>
              </w:rPr>
            </w:pPr>
            <w:r w:rsidRPr="005156D6">
              <w:rPr>
                <w:sz w:val="18"/>
                <w:szCs w:val="18"/>
                <w:u w:val="single"/>
                <w:lang w:val="en-US"/>
              </w:rPr>
              <w:t xml:space="preserve">https://fgistp.economy.gov.ru/ </w:t>
            </w:r>
          </w:p>
          <w:p w:rsidR="005156D6" w:rsidRPr="005156D6" w:rsidRDefault="005156D6" w:rsidP="005156D6">
            <w:pPr>
              <w:pStyle w:val="ab"/>
              <w:ind w:left="-66" w:right="-72"/>
              <w:rPr>
                <w:sz w:val="18"/>
                <w:szCs w:val="18"/>
              </w:rPr>
            </w:pPr>
            <w:r w:rsidRPr="005156D6">
              <w:rPr>
                <w:sz w:val="18"/>
                <w:szCs w:val="18"/>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lang w:val="en-US"/>
              </w:rPr>
            </w:pPr>
            <w:r w:rsidRPr="005156D6">
              <w:rPr>
                <w:sz w:val="18"/>
                <w:szCs w:val="18"/>
                <w:lang w:val="en-US"/>
              </w:rPr>
              <w:lastRenderedPageBreak/>
              <w:t>7</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Постановление Администрации  Новгородской области от 29.06.2012 № 370 «Об утверждении схемы территориального планирования» размещено на сайтах http://pravo.gov.ru/, https://minstroy.novreg.ru/</w:t>
            </w:r>
          </w:p>
          <w:p w:rsidR="005156D6" w:rsidRPr="005156D6" w:rsidRDefault="005156D6" w:rsidP="005156D6">
            <w:pPr>
              <w:pStyle w:val="ab"/>
              <w:ind w:left="-66" w:right="-72"/>
              <w:rPr>
                <w:sz w:val="18"/>
                <w:szCs w:val="18"/>
                <w:u w:val="single"/>
              </w:rPr>
            </w:pPr>
            <w:r w:rsidRPr="005156D6">
              <w:rPr>
                <w:sz w:val="18"/>
                <w:szCs w:val="18"/>
              </w:rPr>
              <w:t>(Реквизиты и сведения об официальных сайтах в информационно-телекоммуникационной сети "Интернет", на которых размещены решения об утверждении документов территориального планирования, документация по планировке территории, программы комплексного развития систем коммунальной инфраструктуры поселения, городского округа, а также информация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 (при наличии))</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8</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hyperlink r:id="rId76" w:history="1">
              <w:r w:rsidRPr="005156D6">
                <w:rPr>
                  <w:rStyle w:val="aa"/>
                  <w:sz w:val="18"/>
                  <w:szCs w:val="18"/>
                </w:rPr>
                <w:t>info@eoggazprom.ru</w:t>
              </w:r>
            </w:hyperlink>
          </w:p>
          <w:p w:rsidR="005156D6" w:rsidRPr="005156D6" w:rsidRDefault="005156D6" w:rsidP="005156D6">
            <w:pPr>
              <w:pStyle w:val="ab"/>
              <w:ind w:left="-66" w:right="-72"/>
              <w:rPr>
                <w:sz w:val="18"/>
                <w:szCs w:val="18"/>
              </w:rPr>
            </w:pPr>
            <w:r w:rsidRPr="005156D6">
              <w:rPr>
                <w:sz w:val="18"/>
                <w:szCs w:val="18"/>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9</w:t>
            </w:r>
          </w:p>
        </w:tc>
        <w:tc>
          <w:tcPr>
            <w:tcW w:w="10289" w:type="dxa"/>
            <w:gridSpan w:val="2"/>
            <w:tcBorders>
              <w:top w:val="single" w:sz="4" w:space="0" w:color="auto"/>
              <w:left w:val="single" w:sz="4" w:space="0" w:color="auto"/>
              <w:bottom w:val="single" w:sz="4" w:space="0" w:color="auto"/>
              <w:right w:val="single" w:sz="4" w:space="0" w:color="auto"/>
            </w:tcBorders>
            <w:vAlign w:val="center"/>
          </w:tcPr>
          <w:p w:rsidR="005156D6" w:rsidRPr="005156D6" w:rsidRDefault="005156D6" w:rsidP="005156D6">
            <w:pPr>
              <w:pStyle w:val="ab"/>
              <w:ind w:left="-66" w:right="-72"/>
              <w:rPr>
                <w:sz w:val="18"/>
                <w:szCs w:val="18"/>
              </w:rPr>
            </w:pPr>
            <w:r w:rsidRPr="005156D6">
              <w:rPr>
                <w:sz w:val="18"/>
                <w:szCs w:val="18"/>
              </w:rPr>
              <w:t>Дополнительно по всем вопросам можно обращаться:</w:t>
            </w:r>
          </w:p>
          <w:p w:rsidR="005156D6" w:rsidRPr="005156D6" w:rsidRDefault="005156D6" w:rsidP="005156D6">
            <w:pPr>
              <w:pStyle w:val="ab"/>
              <w:ind w:left="-66" w:right="-72"/>
              <w:rPr>
                <w:sz w:val="18"/>
                <w:szCs w:val="18"/>
                <w:u w:val="single"/>
              </w:rPr>
            </w:pPr>
            <w:r w:rsidRPr="005156D6">
              <w:rPr>
                <w:sz w:val="18"/>
                <w:szCs w:val="18"/>
              </w:rPr>
              <w:t>194044, г. Санкт-Петербург, вн. тер. г. Муниципальный округ Сампсониевское, пр-кт Большой Сампсониевский, д. 60, литера А</w:t>
            </w:r>
            <w:bookmarkStart w:id="12" w:name="_GoBack"/>
            <w:bookmarkEnd w:id="12"/>
          </w:p>
        </w:tc>
      </w:tr>
      <w:tr w:rsidR="005156D6" w:rsidRPr="005156D6" w:rsidTr="005156D6">
        <w:trPr>
          <w:trHeight w:val="20"/>
        </w:trPr>
        <w:tc>
          <w:tcPr>
            <w:tcW w:w="322" w:type="dxa"/>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10</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5156D6" w:rsidRPr="005156D6" w:rsidRDefault="005156D6" w:rsidP="005156D6">
            <w:pPr>
              <w:pStyle w:val="ab"/>
              <w:ind w:left="-66" w:right="-72"/>
              <w:rPr>
                <w:sz w:val="18"/>
                <w:szCs w:val="18"/>
              </w:rPr>
            </w:pPr>
            <w:r w:rsidRPr="005156D6">
              <w:rPr>
                <w:sz w:val="18"/>
                <w:szCs w:val="18"/>
              </w:rPr>
              <w:t>Графическое описание местоположения границ публичного сервитута, а также перечень координат характерных точек этих границ прилагается к сообщению</w:t>
            </w:r>
            <w:r>
              <w:rPr>
                <w:sz w:val="18"/>
                <w:szCs w:val="18"/>
              </w:rPr>
              <w:t xml:space="preserve"> </w:t>
            </w:r>
            <w:r w:rsidRPr="005156D6">
              <w:rPr>
                <w:sz w:val="18"/>
                <w:szCs w:val="18"/>
              </w:rPr>
              <w:t>(описание местоположения границ публичного сервитута)</w:t>
            </w:r>
          </w:p>
        </w:tc>
      </w:tr>
    </w:tbl>
    <w:p w:rsidR="005156D6" w:rsidRDefault="005156D6" w:rsidP="00F2691E">
      <w:pPr>
        <w:pStyle w:val="ab"/>
        <w:ind w:left="42" w:right="141"/>
        <w:rPr>
          <w:sz w:val="18"/>
          <w:szCs w:val="18"/>
        </w:rPr>
      </w:pPr>
    </w:p>
    <w:p w:rsidR="005156D6" w:rsidRDefault="005156D6" w:rsidP="00F2691E">
      <w:pPr>
        <w:pStyle w:val="ab"/>
        <w:ind w:left="42" w:right="141"/>
        <w:rPr>
          <w:sz w:val="18"/>
          <w:szCs w:val="18"/>
        </w:rPr>
      </w:pPr>
    </w:p>
    <w:p w:rsidR="005156D6" w:rsidRPr="0058249A" w:rsidRDefault="005156D6" w:rsidP="00F2691E">
      <w:pPr>
        <w:pStyle w:val="ab"/>
        <w:ind w:left="42" w:right="141"/>
        <w:rPr>
          <w:sz w:val="18"/>
          <w:szCs w:val="18"/>
        </w:rPr>
      </w:pPr>
    </w:p>
    <w:p w:rsidR="00CA4CA6" w:rsidRPr="0058249A" w:rsidRDefault="00CA4CA6" w:rsidP="00F2691E">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77" w:history="1">
              <w:r w:rsidR="000C4C59" w:rsidRPr="00C23608">
                <w:rPr>
                  <w:rStyle w:val="aa"/>
                  <w:sz w:val="18"/>
                  <w:szCs w:val="18"/>
                  <w:lang w:val="en-US"/>
                </w:rPr>
                <w:t>adm</w:t>
              </w:r>
              <w:r w:rsidR="00BB0395" w:rsidRPr="004C4D4B">
                <w:rPr>
                  <w:rStyle w:val="aa"/>
                  <w:sz w:val="18"/>
                  <w:szCs w:val="18"/>
                </w:rPr>
                <w:t>-</w:t>
              </w:r>
              <w:r w:rsidR="00BB0395">
                <w:rPr>
                  <w:rStyle w:val="aa"/>
                  <w:sz w:val="18"/>
                  <w:szCs w:val="18"/>
                  <w:lang w:val="en-US"/>
                </w:rPr>
                <w:t>marevo</w:t>
              </w:r>
              <w:r w:rsidR="000C4C59" w:rsidRPr="004C4D4B">
                <w:rPr>
                  <w:rStyle w:val="aa"/>
                  <w:sz w:val="18"/>
                  <w:szCs w:val="18"/>
                </w:rPr>
                <w:t>@</w:t>
              </w:r>
              <w:r w:rsidR="00BB0395">
                <w:rPr>
                  <w:rStyle w:val="aa"/>
                  <w:sz w:val="18"/>
                  <w:szCs w:val="18"/>
                  <w:lang w:val="en-US"/>
                </w:rPr>
                <w:t>yandex</w:t>
              </w:r>
              <w:r w:rsidR="000C4C59" w:rsidRPr="004C4D4B">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931CB6">
              <w:rPr>
                <w:sz w:val="18"/>
                <w:szCs w:val="18"/>
              </w:rPr>
              <w:t>16</w:t>
            </w:r>
            <w:r>
              <w:rPr>
                <w:sz w:val="18"/>
                <w:szCs w:val="18"/>
              </w:rPr>
              <w:t>.</w:t>
            </w:r>
            <w:r w:rsidR="001155B7">
              <w:rPr>
                <w:sz w:val="18"/>
                <w:szCs w:val="18"/>
              </w:rPr>
              <w:t>0</w:t>
            </w:r>
            <w:r w:rsidR="00931CB6">
              <w:rPr>
                <w:sz w:val="18"/>
                <w:szCs w:val="18"/>
              </w:rPr>
              <w:t>9</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931CB6">
              <w:rPr>
                <w:sz w:val="18"/>
                <w:szCs w:val="18"/>
              </w:rPr>
              <w:t>5</w:t>
            </w:r>
            <w:r>
              <w:rPr>
                <w:sz w:val="18"/>
                <w:szCs w:val="18"/>
              </w:rPr>
              <w:t>0), по факту (</w:t>
            </w:r>
            <w:r w:rsidR="003944BB">
              <w:rPr>
                <w:sz w:val="18"/>
                <w:szCs w:val="18"/>
              </w:rPr>
              <w:t>1</w:t>
            </w:r>
            <w:r w:rsidR="001F2F30">
              <w:rPr>
                <w:sz w:val="18"/>
                <w:szCs w:val="18"/>
              </w:rPr>
              <w:t>6</w:t>
            </w:r>
            <w:r>
              <w:rPr>
                <w:sz w:val="18"/>
                <w:szCs w:val="18"/>
              </w:rPr>
              <w:t>.</w:t>
            </w:r>
            <w:r w:rsidR="00931CB6">
              <w:rPr>
                <w:sz w:val="18"/>
                <w:szCs w:val="18"/>
              </w:rPr>
              <w:t>5</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78"/>
      <w:headerReference w:type="default" r:id="rId79"/>
      <w:headerReference w:type="first" r:id="rId80"/>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8E0" w:rsidRDefault="003018E0" w:rsidP="0076438D">
      <w:pPr>
        <w:spacing w:after="0" w:line="240" w:lineRule="auto"/>
      </w:pPr>
      <w:r>
        <w:separator/>
      </w:r>
    </w:p>
  </w:endnote>
  <w:endnote w:type="continuationSeparator" w:id="0">
    <w:p w:rsidR="003018E0" w:rsidRDefault="003018E0"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8E0" w:rsidRDefault="003018E0" w:rsidP="0076438D">
      <w:pPr>
        <w:spacing w:after="0" w:line="240" w:lineRule="auto"/>
      </w:pPr>
      <w:r>
        <w:separator/>
      </w:r>
    </w:p>
  </w:footnote>
  <w:footnote w:type="continuationSeparator" w:id="0">
    <w:p w:rsidR="003018E0" w:rsidRDefault="003018E0" w:rsidP="0076438D">
      <w:pPr>
        <w:spacing w:after="0" w:line="240" w:lineRule="auto"/>
      </w:pPr>
      <w:r>
        <w:continuationSeparator/>
      </w:r>
    </w:p>
  </w:footnote>
  <w:footnote w:id="1">
    <w:p w:rsidR="00931CB6" w:rsidRDefault="00931CB6" w:rsidP="00931CB6">
      <w:pPr>
        <w:pStyle w:val="af4"/>
        <w:jc w:val="both"/>
      </w:pPr>
      <w:r>
        <w:rPr>
          <w:rStyle w:val="affff3"/>
        </w:rPr>
        <w:footnoteRef/>
      </w:r>
      <w:r>
        <w:t xml:space="preserve"> Трудовой кодекс Российской Федерации от 30.12.2001 №197-ФЗ (далее - Трудовой кодекс РФ)</w:t>
      </w:r>
    </w:p>
    <w:p w:rsidR="00931CB6" w:rsidRDefault="00931CB6" w:rsidP="00931CB6">
      <w:pPr>
        <w:pStyle w:val="af4"/>
        <w:rPr>
          <w:rFonts w:ascii="Calibri" w:hAnsi="Calibri"/>
        </w:rPr>
      </w:pPr>
    </w:p>
  </w:footnote>
  <w:footnote w:id="2">
    <w:p w:rsidR="00931CB6" w:rsidRDefault="00931CB6" w:rsidP="00931CB6">
      <w:pPr>
        <w:pStyle w:val="af4"/>
        <w:jc w:val="both"/>
      </w:pPr>
      <w:r>
        <w:rPr>
          <w:rStyle w:val="affff3"/>
        </w:rPr>
        <w:footnoteRef/>
      </w:r>
      <w:r>
        <w:t xml:space="preserve"> п.п.п.5.2.2. п.п. 5.2 п.5 Положения об оплате труда;</w:t>
      </w:r>
    </w:p>
  </w:footnote>
  <w:footnote w:id="3">
    <w:p w:rsidR="00931CB6" w:rsidRDefault="00931CB6" w:rsidP="00931CB6">
      <w:pPr>
        <w:pStyle w:val="af4"/>
        <w:jc w:val="both"/>
      </w:pPr>
      <w:r>
        <w:rPr>
          <w:rStyle w:val="affff3"/>
        </w:rPr>
        <w:footnoteRef/>
      </w:r>
      <w:r>
        <w:t xml:space="preserve"> Постановление Министерства культуры Новгородской области от 24.08.2020 №6 «Об утверждении примерного положения об оплате труда работников государственных областных бюджетных учреждений, областных автономных учреждений, подведомственных министерству культуры Новгородской области, по сфере деятельности «Культура»»</w:t>
      </w:r>
    </w:p>
  </w:footnote>
  <w:footnote w:id="4">
    <w:p w:rsidR="00931CB6" w:rsidRDefault="00931CB6" w:rsidP="00931CB6">
      <w:pPr>
        <w:pStyle w:val="af4"/>
      </w:pPr>
      <w:r>
        <w:rPr>
          <w:rStyle w:val="affff3"/>
        </w:rPr>
        <w:footnoteRef/>
      </w:r>
      <w:r>
        <w:t xml:space="preserve"> Приказ Минфина России от 14.09.2020 №198н</w:t>
      </w:r>
    </w:p>
    <w:p w:rsidR="00931CB6" w:rsidRDefault="00931CB6" w:rsidP="00931CB6">
      <w:pPr>
        <w:pStyle w:val="af4"/>
        <w:rPr>
          <w:rFonts w:ascii="Calibri" w:hAnsi="Calibri"/>
        </w:rPr>
      </w:pPr>
    </w:p>
  </w:footnote>
  <w:footnote w:id="5">
    <w:p w:rsidR="00931CB6" w:rsidRDefault="00931CB6" w:rsidP="00931CB6">
      <w:pPr>
        <w:pStyle w:val="af4"/>
        <w:ind w:firstLine="567"/>
        <w:jc w:val="both"/>
      </w:pPr>
      <w:r>
        <w:rPr>
          <w:rStyle w:val="affff3"/>
        </w:rPr>
        <w:footnoteRef/>
      </w:r>
      <w:r>
        <w:t xml:space="preserve"> Распоряжение Социального комитета Администрации Марёвского муниципального округа от 09.01.2023 №1-рг «Об утверждении должностных окладов руководителей муниципальных учреждений культуры Марёвского муниципального округа»;</w:t>
      </w:r>
    </w:p>
  </w:footnote>
  <w:footnote w:id="6">
    <w:p w:rsidR="00931CB6" w:rsidRDefault="00931CB6" w:rsidP="00931CB6">
      <w:pPr>
        <w:pStyle w:val="af4"/>
        <w:ind w:firstLine="567"/>
        <w:jc w:val="both"/>
      </w:pPr>
      <w:r>
        <w:rPr>
          <w:rStyle w:val="affff3"/>
        </w:rPr>
        <w:footnoteRef/>
      </w:r>
      <w:r>
        <w:t xml:space="preserve"> Распоряжение Администрации Марёвского муниципального округа от 16.01.2024 № 7-рг «Об утверждении должностных окладов руководителей муниципальных учреждений культуры, находящихся в ведении социального комитета Администрации Марёвского муниципального округа»</w:t>
      </w:r>
    </w:p>
  </w:footnote>
  <w:footnote w:id="7">
    <w:p w:rsidR="00931CB6" w:rsidRDefault="00931CB6" w:rsidP="00931CB6">
      <w:pPr>
        <w:pStyle w:val="af4"/>
        <w:jc w:val="both"/>
      </w:pPr>
      <w:r>
        <w:rPr>
          <w:rStyle w:val="affff3"/>
        </w:rPr>
        <w:footnoteRef/>
      </w:r>
      <w:r>
        <w:t xml:space="preserve"> В соответствии с п.2 раздела 3 Положения о комиссии по вопросам оплаты труда при вынесении предложений Комиссия руководствуется результатами анализа достижения целевых показателей деятельности работников;</w:t>
      </w:r>
    </w:p>
  </w:footnote>
  <w:footnote w:id="8">
    <w:p w:rsidR="00931CB6" w:rsidRDefault="00931CB6" w:rsidP="00931CB6">
      <w:pPr>
        <w:pStyle w:val="af4"/>
        <w:jc w:val="both"/>
      </w:pPr>
      <w:r>
        <w:rPr>
          <w:rStyle w:val="affff3"/>
        </w:rPr>
        <w:footnoteRef/>
      </w:r>
      <w:r>
        <w:t xml:space="preserve">  В соответствии с п. 4 раздела.3 Положения о комиссии по вопросам оплаты труда заместитель председателя и члены комиссии не участвуют в голосовании при рассмотрении (определении) стимулирующих выплат для самих себя;</w:t>
      </w:r>
    </w:p>
  </w:footnote>
  <w:footnote w:id="9">
    <w:p w:rsidR="00931CB6" w:rsidRDefault="00931CB6" w:rsidP="00931CB6">
      <w:pPr>
        <w:pStyle w:val="af4"/>
        <w:jc w:val="both"/>
      </w:pPr>
      <w:r>
        <w:rPr>
          <w:rStyle w:val="affff3"/>
        </w:rPr>
        <w:footnoteRef/>
      </w:r>
      <w:r>
        <w:t>Постановление Правительства Российской Федерации от 12.04.2013 года № 329 «О типовой форме трудового договора с руководителем государственного (муниципального) учреждения».</w:t>
      </w:r>
    </w:p>
  </w:footnote>
  <w:footnote w:id="10">
    <w:p w:rsidR="00931CB6" w:rsidRDefault="00931CB6" w:rsidP="00931CB6">
      <w:pPr>
        <w:pStyle w:val="af4"/>
        <w:jc w:val="both"/>
        <w:rPr>
          <w:rFonts w:ascii="Calibri" w:hAnsi="Calibri"/>
        </w:rPr>
      </w:pPr>
      <w:r>
        <w:rPr>
          <w:rStyle w:val="affff3"/>
        </w:rPr>
        <w:footnoteRef/>
      </w:r>
      <w:r>
        <w:t xml:space="preserve"> п.п.п.5.2.2. п.п. 5.2 п.5 Положения об оплате труда;</w:t>
      </w:r>
    </w:p>
  </w:footnote>
  <w:footnote w:id="11">
    <w:p w:rsidR="00931CB6" w:rsidRDefault="00931CB6" w:rsidP="00931CB6">
      <w:pPr>
        <w:pStyle w:val="af4"/>
        <w:jc w:val="both"/>
      </w:pPr>
      <w:r>
        <w:rPr>
          <w:rStyle w:val="affff3"/>
        </w:rPr>
        <w:footnoteRef/>
      </w:r>
      <w:r>
        <w:t xml:space="preserve"> Постановление Министерства культуры Новгородской области от 24.08.2020 №6 «Об утверждении примерного положения об оплате труда работников государственных областных бюджетных учреждений, областных автономных учреждений, подведомственных министерству культуры Новгородской области, по сфере деятельности «Культура»»;</w:t>
      </w:r>
    </w:p>
  </w:footnote>
  <w:footnote w:id="12">
    <w:p w:rsidR="00931CB6" w:rsidRDefault="00931CB6" w:rsidP="00931CB6">
      <w:pPr>
        <w:pStyle w:val="af4"/>
        <w:jc w:val="both"/>
      </w:pPr>
      <w:r>
        <w:rPr>
          <w:rStyle w:val="affff3"/>
        </w:rPr>
        <w:footnoteRef/>
      </w:r>
      <w:r>
        <w:t xml:space="preserve"> Приказ Минфина России от 14.09.2020 №198н</w:t>
      </w:r>
    </w:p>
    <w:p w:rsidR="00931CB6" w:rsidRDefault="00931CB6" w:rsidP="00931CB6">
      <w:pPr>
        <w:pStyle w:val="af4"/>
        <w:jc w:val="both"/>
        <w:rPr>
          <w:rFonts w:ascii="Calibri" w:hAnsi="Calibri"/>
        </w:rPr>
      </w:pPr>
    </w:p>
  </w:footnote>
  <w:footnote w:id="13">
    <w:p w:rsidR="00931CB6" w:rsidRDefault="00931CB6" w:rsidP="00931CB6">
      <w:pPr>
        <w:pStyle w:val="af4"/>
        <w:ind w:firstLine="284"/>
        <w:jc w:val="both"/>
      </w:pPr>
      <w:r>
        <w:rPr>
          <w:rStyle w:val="affff3"/>
        </w:rPr>
        <w:footnoteRef/>
      </w:r>
      <w:r>
        <w:t xml:space="preserve">  В соответствии с п. 4 раздела 3 Положения о комиссии по вопросам оплаты труда заместитель председателя и члены комиссии не участвуют в голосовании при рассмотрении (определении) стимулирующих выплат для самих себя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653" w:rsidRDefault="003018E0">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292653" w:rsidRDefault="002926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653" w:rsidRDefault="00292653" w:rsidP="00292653">
    <w:pPr>
      <w:pStyle w:val="a5"/>
      <w:jc w:val="center"/>
    </w:pPr>
    <w:r>
      <w:fldChar w:fldCharType="begin"/>
    </w:r>
    <w:r>
      <w:instrText>PAGE   \* MERGEFORMAT</w:instrText>
    </w:r>
    <w:r>
      <w:fldChar w:fldCharType="separate"/>
    </w:r>
    <w:r w:rsidR="005156D6">
      <w:rPr>
        <w:noProof/>
      </w:rPr>
      <w:t>251</w:t>
    </w:r>
    <w:r>
      <w:fldChar w:fldCharType="end"/>
    </w:r>
    <w:r w:rsidR="003018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653" w:rsidRDefault="003018E0">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5"/>
    <w:multiLevelType w:val="multilevel"/>
    <w:tmpl w:val="54164C6E"/>
    <w:lvl w:ilvl="0">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18"/>
        <w:szCs w:val="18"/>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8"/>
        <w:szCs w:val="18"/>
        <w:u w:val="none"/>
        <w:effect w:val="none"/>
      </w:rPr>
    </w:lvl>
    <w:lvl w:ilvl="2">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15:restartNumberingAfterBreak="0">
    <w:nsid w:val="015141EF"/>
    <w:multiLevelType w:val="multilevel"/>
    <w:tmpl w:val="A31CEDB2"/>
    <w:lvl w:ilvl="0">
      <w:start w:val="4"/>
      <w:numFmt w:val="decimal"/>
      <w:lvlText w:val="%1"/>
      <w:lvlJc w:val="left"/>
      <w:pPr>
        <w:ind w:left="212" w:hanging="444"/>
      </w:pPr>
      <w:rPr>
        <w:lang w:val="ru-RU" w:eastAsia="en-US" w:bidi="ar-SA"/>
      </w:rPr>
    </w:lvl>
    <w:lvl w:ilvl="1">
      <w:start w:val="1"/>
      <w:numFmt w:val="decimal"/>
      <w:lvlText w:val="%1.%2."/>
      <w:lvlJc w:val="left"/>
      <w:pPr>
        <w:ind w:left="212" w:hanging="444"/>
      </w:pPr>
      <w:rPr>
        <w:w w:val="100"/>
        <w:lang w:val="ru-RU" w:eastAsia="en-US" w:bidi="ar-SA"/>
      </w:rPr>
    </w:lvl>
    <w:lvl w:ilvl="2">
      <w:numFmt w:val="bullet"/>
      <w:lvlText w:val="•"/>
      <w:lvlJc w:val="left"/>
      <w:pPr>
        <w:ind w:left="2293" w:hanging="444"/>
      </w:pPr>
      <w:rPr>
        <w:lang w:val="ru-RU" w:eastAsia="en-US" w:bidi="ar-SA"/>
      </w:rPr>
    </w:lvl>
    <w:lvl w:ilvl="3">
      <w:numFmt w:val="bullet"/>
      <w:lvlText w:val="•"/>
      <w:lvlJc w:val="left"/>
      <w:pPr>
        <w:ind w:left="3329" w:hanging="444"/>
      </w:pPr>
      <w:rPr>
        <w:lang w:val="ru-RU" w:eastAsia="en-US" w:bidi="ar-SA"/>
      </w:rPr>
    </w:lvl>
    <w:lvl w:ilvl="4">
      <w:numFmt w:val="bullet"/>
      <w:lvlText w:val="•"/>
      <w:lvlJc w:val="left"/>
      <w:pPr>
        <w:ind w:left="4366" w:hanging="444"/>
      </w:pPr>
      <w:rPr>
        <w:lang w:val="ru-RU" w:eastAsia="en-US" w:bidi="ar-SA"/>
      </w:rPr>
    </w:lvl>
    <w:lvl w:ilvl="5">
      <w:numFmt w:val="bullet"/>
      <w:lvlText w:val="•"/>
      <w:lvlJc w:val="left"/>
      <w:pPr>
        <w:ind w:left="5403" w:hanging="444"/>
      </w:pPr>
      <w:rPr>
        <w:lang w:val="ru-RU" w:eastAsia="en-US" w:bidi="ar-SA"/>
      </w:rPr>
    </w:lvl>
    <w:lvl w:ilvl="6">
      <w:numFmt w:val="bullet"/>
      <w:lvlText w:val="•"/>
      <w:lvlJc w:val="left"/>
      <w:pPr>
        <w:ind w:left="6439" w:hanging="444"/>
      </w:pPr>
      <w:rPr>
        <w:lang w:val="ru-RU" w:eastAsia="en-US" w:bidi="ar-SA"/>
      </w:rPr>
    </w:lvl>
    <w:lvl w:ilvl="7">
      <w:numFmt w:val="bullet"/>
      <w:lvlText w:val="•"/>
      <w:lvlJc w:val="left"/>
      <w:pPr>
        <w:ind w:left="7476" w:hanging="444"/>
      </w:pPr>
      <w:rPr>
        <w:lang w:val="ru-RU" w:eastAsia="en-US" w:bidi="ar-SA"/>
      </w:rPr>
    </w:lvl>
    <w:lvl w:ilvl="8">
      <w:numFmt w:val="bullet"/>
      <w:lvlText w:val="•"/>
      <w:lvlJc w:val="left"/>
      <w:pPr>
        <w:ind w:left="8513" w:hanging="444"/>
      </w:pPr>
      <w:rPr>
        <w:lang w:val="ru-RU" w:eastAsia="en-US" w:bidi="ar-SA"/>
      </w:rPr>
    </w:lvl>
  </w:abstractNum>
  <w:abstractNum w:abstractNumId="3" w15:restartNumberingAfterBreak="0">
    <w:nsid w:val="01960C9A"/>
    <w:multiLevelType w:val="multilevel"/>
    <w:tmpl w:val="2A72DE5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9"/>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3">
      <w:start w:val="2"/>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4">
      <w:start w:val="3"/>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5">
      <w:start w:val="1"/>
      <w:numFmt w:val="decimal"/>
      <w:lvlText w:val="%6-"/>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r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3E0519A"/>
    <w:multiLevelType w:val="hybridMultilevel"/>
    <w:tmpl w:val="3B6AB7F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896AD5"/>
    <w:multiLevelType w:val="hybridMultilevel"/>
    <w:tmpl w:val="B5E6EF88"/>
    <w:lvl w:ilvl="0" w:tplc="065C5F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0DD96A38"/>
    <w:multiLevelType w:val="hybridMultilevel"/>
    <w:tmpl w:val="7B969D3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93F2BE2"/>
    <w:multiLevelType w:val="hybridMultilevel"/>
    <w:tmpl w:val="71A2BFAA"/>
    <w:lvl w:ilvl="0" w:tplc="A426B8F0">
      <w:start w:val="1"/>
      <w:numFmt w:val="decimal"/>
      <w:lvlText w:val="%1."/>
      <w:lvlJc w:val="left"/>
      <w:pPr>
        <w:ind w:left="1211" w:hanging="360"/>
      </w:pPr>
      <w:rPr>
        <w:b/>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1BDF79AA"/>
    <w:multiLevelType w:val="hybridMultilevel"/>
    <w:tmpl w:val="BE9E258E"/>
    <w:lvl w:ilvl="0" w:tplc="22768DE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15:restartNumberingAfterBreak="0">
    <w:nsid w:val="21462A97"/>
    <w:multiLevelType w:val="hybridMultilevel"/>
    <w:tmpl w:val="E61E8A9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16A6470"/>
    <w:multiLevelType w:val="multilevel"/>
    <w:tmpl w:val="C7323C4C"/>
    <w:lvl w:ilvl="0">
      <w:start w:val="5"/>
      <w:numFmt w:val="decimal"/>
      <w:lvlText w:val="%1."/>
      <w:lvlJc w:val="left"/>
      <w:pPr>
        <w:ind w:left="450" w:hanging="450"/>
      </w:pPr>
    </w:lvl>
    <w:lvl w:ilvl="1">
      <w:start w:val="5"/>
      <w:numFmt w:val="decimal"/>
      <w:lvlText w:val="%1.%2."/>
      <w:lvlJc w:val="left"/>
      <w:pPr>
        <w:ind w:left="2847"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13" w15:restartNumberingAfterBreak="0">
    <w:nsid w:val="36407B39"/>
    <w:multiLevelType w:val="multilevel"/>
    <w:tmpl w:val="BF6E7EF2"/>
    <w:lvl w:ilvl="0">
      <w:start w:val="1"/>
      <w:numFmt w:val="decimal"/>
      <w:lvlText w:val="%1"/>
      <w:lvlJc w:val="left"/>
      <w:pPr>
        <w:ind w:left="700" w:hanging="488"/>
      </w:pPr>
      <w:rPr>
        <w:lang w:val="ru-RU" w:eastAsia="en-US" w:bidi="ar-SA"/>
      </w:rPr>
    </w:lvl>
    <w:lvl w:ilvl="1">
      <w:start w:val="1"/>
      <w:numFmt w:val="decimal"/>
      <w:lvlText w:val="%1.%2."/>
      <w:lvlJc w:val="left"/>
      <w:pPr>
        <w:ind w:left="2473" w:hanging="488"/>
      </w:pPr>
      <w:rPr>
        <w:rFonts w:ascii="Times New Roman" w:eastAsia="Times New Roman" w:hAnsi="Times New Roman" w:cs="Times New Roman" w:hint="default"/>
        <w:b/>
        <w:bCs/>
        <w:w w:val="100"/>
        <w:sz w:val="18"/>
        <w:szCs w:val="18"/>
        <w:lang w:val="ru-RU" w:eastAsia="en-US" w:bidi="ar-SA"/>
      </w:rPr>
    </w:lvl>
    <w:lvl w:ilvl="2">
      <w:numFmt w:val="bullet"/>
      <w:lvlText w:val="•"/>
      <w:lvlJc w:val="left"/>
      <w:pPr>
        <w:ind w:left="2677" w:hanging="488"/>
      </w:pPr>
      <w:rPr>
        <w:lang w:val="ru-RU" w:eastAsia="en-US" w:bidi="ar-SA"/>
      </w:rPr>
    </w:lvl>
    <w:lvl w:ilvl="3">
      <w:numFmt w:val="bullet"/>
      <w:lvlText w:val="•"/>
      <w:lvlJc w:val="left"/>
      <w:pPr>
        <w:ind w:left="3665" w:hanging="488"/>
      </w:pPr>
      <w:rPr>
        <w:lang w:val="ru-RU" w:eastAsia="en-US" w:bidi="ar-SA"/>
      </w:rPr>
    </w:lvl>
    <w:lvl w:ilvl="4">
      <w:numFmt w:val="bullet"/>
      <w:lvlText w:val="•"/>
      <w:lvlJc w:val="left"/>
      <w:pPr>
        <w:ind w:left="4654" w:hanging="488"/>
      </w:pPr>
      <w:rPr>
        <w:lang w:val="ru-RU" w:eastAsia="en-US" w:bidi="ar-SA"/>
      </w:rPr>
    </w:lvl>
    <w:lvl w:ilvl="5">
      <w:numFmt w:val="bullet"/>
      <w:lvlText w:val="•"/>
      <w:lvlJc w:val="left"/>
      <w:pPr>
        <w:ind w:left="5643" w:hanging="488"/>
      </w:pPr>
      <w:rPr>
        <w:lang w:val="ru-RU" w:eastAsia="en-US" w:bidi="ar-SA"/>
      </w:rPr>
    </w:lvl>
    <w:lvl w:ilvl="6">
      <w:numFmt w:val="bullet"/>
      <w:lvlText w:val="•"/>
      <w:lvlJc w:val="left"/>
      <w:pPr>
        <w:ind w:left="6631" w:hanging="488"/>
      </w:pPr>
      <w:rPr>
        <w:lang w:val="ru-RU" w:eastAsia="en-US" w:bidi="ar-SA"/>
      </w:rPr>
    </w:lvl>
    <w:lvl w:ilvl="7">
      <w:numFmt w:val="bullet"/>
      <w:lvlText w:val="•"/>
      <w:lvlJc w:val="left"/>
      <w:pPr>
        <w:ind w:left="7620" w:hanging="488"/>
      </w:pPr>
      <w:rPr>
        <w:lang w:val="ru-RU" w:eastAsia="en-US" w:bidi="ar-SA"/>
      </w:rPr>
    </w:lvl>
    <w:lvl w:ilvl="8">
      <w:numFmt w:val="bullet"/>
      <w:lvlText w:val="•"/>
      <w:lvlJc w:val="left"/>
      <w:pPr>
        <w:ind w:left="8609" w:hanging="488"/>
      </w:pPr>
      <w:rPr>
        <w:lang w:val="ru-RU" w:eastAsia="en-US" w:bidi="ar-SA"/>
      </w:rPr>
    </w:lvl>
  </w:abstractNum>
  <w:abstractNum w:abstractNumId="14" w15:restartNumberingAfterBreak="0">
    <w:nsid w:val="3E992FB3"/>
    <w:multiLevelType w:val="hybridMultilevel"/>
    <w:tmpl w:val="EDD6DD74"/>
    <w:lvl w:ilvl="0" w:tplc="F9943D3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49230AA0"/>
    <w:multiLevelType w:val="hybridMultilevel"/>
    <w:tmpl w:val="C87CF6EE"/>
    <w:lvl w:ilvl="0" w:tplc="DA1E33F6">
      <w:start w:val="1"/>
      <w:numFmt w:val="decimal"/>
      <w:lvlText w:val="%1."/>
      <w:lvlJc w:val="left"/>
      <w:pPr>
        <w:ind w:left="990" w:hanging="360"/>
      </w:p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16"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7" w15:restartNumberingAfterBreak="0">
    <w:nsid w:val="511E243A"/>
    <w:multiLevelType w:val="hybridMultilevel"/>
    <w:tmpl w:val="4C3AAF8C"/>
    <w:lvl w:ilvl="0" w:tplc="1A80E852">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52303F8B"/>
    <w:multiLevelType w:val="hybridMultilevel"/>
    <w:tmpl w:val="FA6A7634"/>
    <w:lvl w:ilvl="0" w:tplc="1B2A8428">
      <w:start w:val="1"/>
      <w:numFmt w:val="decimal"/>
      <w:lvlText w:val="%1."/>
      <w:lvlJc w:val="left"/>
      <w:pPr>
        <w:ind w:left="1260" w:hanging="540"/>
      </w:pPr>
      <w:rPr>
        <w:rFonts w:ascii="Times New Roman" w:hAnsi="Times New Roman" w:cs="Times New Roman" w:hint="default"/>
        <w:sz w:val="18"/>
        <w:szCs w:val="1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56914FC6"/>
    <w:multiLevelType w:val="hybridMultilevel"/>
    <w:tmpl w:val="052E3188"/>
    <w:lvl w:ilvl="0" w:tplc="4090372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577569B4"/>
    <w:multiLevelType w:val="hybridMultilevel"/>
    <w:tmpl w:val="F20C3896"/>
    <w:lvl w:ilvl="0" w:tplc="3702A1CE">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8212527"/>
    <w:multiLevelType w:val="hybridMultilevel"/>
    <w:tmpl w:val="9ECC75D4"/>
    <w:lvl w:ilvl="0" w:tplc="687E0C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15:restartNumberingAfterBreak="0">
    <w:nsid w:val="5F2434ED"/>
    <w:multiLevelType w:val="hybridMultilevel"/>
    <w:tmpl w:val="386C13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5FFC1CC7"/>
    <w:multiLevelType w:val="hybridMultilevel"/>
    <w:tmpl w:val="7B6E92B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61315616"/>
    <w:multiLevelType w:val="hybridMultilevel"/>
    <w:tmpl w:val="9E92B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25" w15:restartNumberingAfterBreak="0">
    <w:nsid w:val="64321B5E"/>
    <w:multiLevelType w:val="hybridMultilevel"/>
    <w:tmpl w:val="95B01454"/>
    <w:lvl w:ilvl="0" w:tplc="CAB88688">
      <w:start w:val="1"/>
      <w:numFmt w:val="decimal"/>
      <w:lvlText w:val="%1."/>
      <w:lvlJc w:val="left"/>
      <w:pPr>
        <w:ind w:left="2203" w:hanging="360"/>
      </w:p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26" w15:restartNumberingAfterBreak="0">
    <w:nsid w:val="710B08EB"/>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27" w15:restartNumberingAfterBreak="0">
    <w:nsid w:val="71F51DE2"/>
    <w:multiLevelType w:val="multilevel"/>
    <w:tmpl w:val="18548E7E"/>
    <w:lvl w:ilvl="0">
      <w:start w:val="5"/>
      <w:numFmt w:val="decimal"/>
      <w:lvlText w:val="%1."/>
      <w:lvlJc w:val="left"/>
      <w:pPr>
        <w:ind w:left="450" w:hanging="450"/>
      </w:pPr>
    </w:lvl>
    <w:lvl w:ilvl="1">
      <w:start w:val="3"/>
      <w:numFmt w:val="decimal"/>
      <w:lvlText w:val="%1.%2."/>
      <w:lvlJc w:val="left"/>
      <w:pPr>
        <w:ind w:left="2563"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num w:numId="1">
    <w:abstractNumId w:val="24"/>
  </w:num>
  <w:num w:numId="2">
    <w:abstractNumId w:val="1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2"/>
    </w:lvlOverride>
    <w:lvlOverride w:ilvl="2">
      <w:startOverride w:val="9"/>
    </w:lvlOverride>
    <w:lvlOverride w:ilvl="3">
      <w:startOverride w:val="2"/>
    </w:lvlOverride>
    <w:lvlOverride w:ilvl="4">
      <w:startOverride w:val="3"/>
    </w:lvlOverride>
    <w:lvlOverride w:ilvl="5">
      <w:startOverride w:val="1"/>
    </w:lvlOverride>
    <w:lvlOverride w:ilvl="6"/>
    <w:lvlOverride w:ilvl="7"/>
    <w:lvlOverride w:ilvl="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4136"/>
    <w:rsid w:val="00027106"/>
    <w:rsid w:val="0003058E"/>
    <w:rsid w:val="0003310E"/>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6E46"/>
    <w:rsid w:val="000E1175"/>
    <w:rsid w:val="000F150C"/>
    <w:rsid w:val="00111F52"/>
    <w:rsid w:val="001155B7"/>
    <w:rsid w:val="00121522"/>
    <w:rsid w:val="0012612B"/>
    <w:rsid w:val="0013191D"/>
    <w:rsid w:val="00136BA5"/>
    <w:rsid w:val="00161FD4"/>
    <w:rsid w:val="001651D5"/>
    <w:rsid w:val="0016696B"/>
    <w:rsid w:val="00174792"/>
    <w:rsid w:val="00181229"/>
    <w:rsid w:val="00192F33"/>
    <w:rsid w:val="001A3350"/>
    <w:rsid w:val="001A612D"/>
    <w:rsid w:val="001B7B30"/>
    <w:rsid w:val="001C0CE1"/>
    <w:rsid w:val="001C5F86"/>
    <w:rsid w:val="001C7ABB"/>
    <w:rsid w:val="001D04F0"/>
    <w:rsid w:val="001D3006"/>
    <w:rsid w:val="001D61B8"/>
    <w:rsid w:val="001E0B2F"/>
    <w:rsid w:val="001E12FD"/>
    <w:rsid w:val="001E1300"/>
    <w:rsid w:val="001F1D15"/>
    <w:rsid w:val="001F1E64"/>
    <w:rsid w:val="001F2F30"/>
    <w:rsid w:val="0020414D"/>
    <w:rsid w:val="00204220"/>
    <w:rsid w:val="00212490"/>
    <w:rsid w:val="0021781B"/>
    <w:rsid w:val="00220C89"/>
    <w:rsid w:val="00225633"/>
    <w:rsid w:val="00236E9E"/>
    <w:rsid w:val="00237E63"/>
    <w:rsid w:val="00241B0B"/>
    <w:rsid w:val="00241F53"/>
    <w:rsid w:val="002422F8"/>
    <w:rsid w:val="002620AC"/>
    <w:rsid w:val="00262CE1"/>
    <w:rsid w:val="00263BA9"/>
    <w:rsid w:val="00281444"/>
    <w:rsid w:val="0028365C"/>
    <w:rsid w:val="00292653"/>
    <w:rsid w:val="002A700E"/>
    <w:rsid w:val="002B2C8D"/>
    <w:rsid w:val="002B7698"/>
    <w:rsid w:val="002C08D8"/>
    <w:rsid w:val="002C4129"/>
    <w:rsid w:val="002E10A2"/>
    <w:rsid w:val="002E5772"/>
    <w:rsid w:val="002E5BFD"/>
    <w:rsid w:val="002E7664"/>
    <w:rsid w:val="002F39C6"/>
    <w:rsid w:val="003018E0"/>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5AC5"/>
    <w:rsid w:val="003C5E4B"/>
    <w:rsid w:val="003C6F12"/>
    <w:rsid w:val="003E0107"/>
    <w:rsid w:val="003E304B"/>
    <w:rsid w:val="003F0146"/>
    <w:rsid w:val="003F2F84"/>
    <w:rsid w:val="003F37F3"/>
    <w:rsid w:val="003F3F53"/>
    <w:rsid w:val="0040045C"/>
    <w:rsid w:val="0040447A"/>
    <w:rsid w:val="00412C87"/>
    <w:rsid w:val="004152A0"/>
    <w:rsid w:val="004243DC"/>
    <w:rsid w:val="00427FEA"/>
    <w:rsid w:val="0043647B"/>
    <w:rsid w:val="00451E4C"/>
    <w:rsid w:val="004610CA"/>
    <w:rsid w:val="0046241C"/>
    <w:rsid w:val="00466847"/>
    <w:rsid w:val="00477FA2"/>
    <w:rsid w:val="0049488F"/>
    <w:rsid w:val="00495DCA"/>
    <w:rsid w:val="004A4E58"/>
    <w:rsid w:val="004A55D6"/>
    <w:rsid w:val="004C2EFF"/>
    <w:rsid w:val="004C4D4B"/>
    <w:rsid w:val="004D51F8"/>
    <w:rsid w:val="004D71E9"/>
    <w:rsid w:val="004E384C"/>
    <w:rsid w:val="004E390E"/>
    <w:rsid w:val="004E4D5F"/>
    <w:rsid w:val="005049BE"/>
    <w:rsid w:val="005071E3"/>
    <w:rsid w:val="005139CF"/>
    <w:rsid w:val="005141F1"/>
    <w:rsid w:val="005156D6"/>
    <w:rsid w:val="005167CD"/>
    <w:rsid w:val="0052190D"/>
    <w:rsid w:val="00522252"/>
    <w:rsid w:val="005222A4"/>
    <w:rsid w:val="00533B8D"/>
    <w:rsid w:val="00536960"/>
    <w:rsid w:val="00537C15"/>
    <w:rsid w:val="00540D26"/>
    <w:rsid w:val="00540F12"/>
    <w:rsid w:val="00545414"/>
    <w:rsid w:val="005454FC"/>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A7F0D"/>
    <w:rsid w:val="005B2C1B"/>
    <w:rsid w:val="005B5790"/>
    <w:rsid w:val="005C2A43"/>
    <w:rsid w:val="005C6346"/>
    <w:rsid w:val="005C7E78"/>
    <w:rsid w:val="005E0D56"/>
    <w:rsid w:val="005E1057"/>
    <w:rsid w:val="005F54FE"/>
    <w:rsid w:val="00600CD6"/>
    <w:rsid w:val="006018A9"/>
    <w:rsid w:val="00601BBB"/>
    <w:rsid w:val="00615847"/>
    <w:rsid w:val="0062215A"/>
    <w:rsid w:val="00622717"/>
    <w:rsid w:val="006265D4"/>
    <w:rsid w:val="006329BD"/>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2E1B"/>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66FA"/>
    <w:rsid w:val="00762C14"/>
    <w:rsid w:val="0076438D"/>
    <w:rsid w:val="00772F13"/>
    <w:rsid w:val="007740A7"/>
    <w:rsid w:val="007748C7"/>
    <w:rsid w:val="00775C32"/>
    <w:rsid w:val="007800EA"/>
    <w:rsid w:val="007820F6"/>
    <w:rsid w:val="0078226E"/>
    <w:rsid w:val="00786A9A"/>
    <w:rsid w:val="00786B14"/>
    <w:rsid w:val="007A729B"/>
    <w:rsid w:val="007B741C"/>
    <w:rsid w:val="007C3318"/>
    <w:rsid w:val="007C5181"/>
    <w:rsid w:val="007D5395"/>
    <w:rsid w:val="007E0F5F"/>
    <w:rsid w:val="007F10F8"/>
    <w:rsid w:val="007F2C2D"/>
    <w:rsid w:val="007F4A43"/>
    <w:rsid w:val="00821D67"/>
    <w:rsid w:val="00825A06"/>
    <w:rsid w:val="00827CB4"/>
    <w:rsid w:val="00834A92"/>
    <w:rsid w:val="008424BE"/>
    <w:rsid w:val="00845DC2"/>
    <w:rsid w:val="008525D4"/>
    <w:rsid w:val="00855CA5"/>
    <w:rsid w:val="00857226"/>
    <w:rsid w:val="008704BB"/>
    <w:rsid w:val="00872FB3"/>
    <w:rsid w:val="00884C2B"/>
    <w:rsid w:val="00893E33"/>
    <w:rsid w:val="00896B57"/>
    <w:rsid w:val="0089746D"/>
    <w:rsid w:val="008B2405"/>
    <w:rsid w:val="008C11DE"/>
    <w:rsid w:val="008C7E82"/>
    <w:rsid w:val="008D2C75"/>
    <w:rsid w:val="008E3507"/>
    <w:rsid w:val="008F3AE7"/>
    <w:rsid w:val="00904B4F"/>
    <w:rsid w:val="00913254"/>
    <w:rsid w:val="009173D1"/>
    <w:rsid w:val="0092480B"/>
    <w:rsid w:val="00931CB6"/>
    <w:rsid w:val="00935830"/>
    <w:rsid w:val="00940F78"/>
    <w:rsid w:val="00947B36"/>
    <w:rsid w:val="0095250F"/>
    <w:rsid w:val="00960081"/>
    <w:rsid w:val="00973B19"/>
    <w:rsid w:val="0097690E"/>
    <w:rsid w:val="00982A40"/>
    <w:rsid w:val="00986025"/>
    <w:rsid w:val="00987CD5"/>
    <w:rsid w:val="00995112"/>
    <w:rsid w:val="00997AB1"/>
    <w:rsid w:val="009A38AD"/>
    <w:rsid w:val="009B1DB1"/>
    <w:rsid w:val="009D7D73"/>
    <w:rsid w:val="009E1475"/>
    <w:rsid w:val="009E2D49"/>
    <w:rsid w:val="009E5FD6"/>
    <w:rsid w:val="009F13AA"/>
    <w:rsid w:val="009F200C"/>
    <w:rsid w:val="009F77ED"/>
    <w:rsid w:val="00A041B5"/>
    <w:rsid w:val="00A21479"/>
    <w:rsid w:val="00A32F2E"/>
    <w:rsid w:val="00A3668F"/>
    <w:rsid w:val="00A41B43"/>
    <w:rsid w:val="00A56D50"/>
    <w:rsid w:val="00A56DCD"/>
    <w:rsid w:val="00A6234F"/>
    <w:rsid w:val="00A640BB"/>
    <w:rsid w:val="00A651C9"/>
    <w:rsid w:val="00A76E40"/>
    <w:rsid w:val="00A83274"/>
    <w:rsid w:val="00A861BD"/>
    <w:rsid w:val="00A90F15"/>
    <w:rsid w:val="00AA3694"/>
    <w:rsid w:val="00AA446B"/>
    <w:rsid w:val="00AB08B3"/>
    <w:rsid w:val="00AB621F"/>
    <w:rsid w:val="00AD1AF7"/>
    <w:rsid w:val="00AD7D12"/>
    <w:rsid w:val="00AF5ACB"/>
    <w:rsid w:val="00AF703C"/>
    <w:rsid w:val="00B17092"/>
    <w:rsid w:val="00B209DE"/>
    <w:rsid w:val="00B20E56"/>
    <w:rsid w:val="00B2250C"/>
    <w:rsid w:val="00B248BA"/>
    <w:rsid w:val="00B55D6F"/>
    <w:rsid w:val="00B67C96"/>
    <w:rsid w:val="00B759A5"/>
    <w:rsid w:val="00B77C43"/>
    <w:rsid w:val="00B811E4"/>
    <w:rsid w:val="00B81EFA"/>
    <w:rsid w:val="00B84000"/>
    <w:rsid w:val="00B95826"/>
    <w:rsid w:val="00B9710B"/>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3453"/>
    <w:rsid w:val="00D15852"/>
    <w:rsid w:val="00D16C1F"/>
    <w:rsid w:val="00D440F4"/>
    <w:rsid w:val="00D54408"/>
    <w:rsid w:val="00D6579D"/>
    <w:rsid w:val="00D675D2"/>
    <w:rsid w:val="00D84C6D"/>
    <w:rsid w:val="00D857A7"/>
    <w:rsid w:val="00D8765F"/>
    <w:rsid w:val="00DA45D9"/>
    <w:rsid w:val="00DB1064"/>
    <w:rsid w:val="00DB2838"/>
    <w:rsid w:val="00DB561E"/>
    <w:rsid w:val="00DB6191"/>
    <w:rsid w:val="00DC2E16"/>
    <w:rsid w:val="00DC45B3"/>
    <w:rsid w:val="00DD3A4D"/>
    <w:rsid w:val="00DF2018"/>
    <w:rsid w:val="00DF587B"/>
    <w:rsid w:val="00DF685A"/>
    <w:rsid w:val="00E02B1D"/>
    <w:rsid w:val="00E12998"/>
    <w:rsid w:val="00E25D88"/>
    <w:rsid w:val="00E2619F"/>
    <w:rsid w:val="00E27B7F"/>
    <w:rsid w:val="00E35B65"/>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B7F64"/>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26BD"/>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1C"/>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next w:val="a0"/>
    <w:link w:val="10"/>
    <w:uiPriority w:val="1"/>
    <w:qFormat/>
    <w:rsid w:val="0040045C"/>
    <w:pPr>
      <w:keepNext/>
      <w:spacing w:after="0" w:line="240" w:lineRule="auto"/>
      <w:outlineLvl w:val="0"/>
    </w:pPr>
    <w:rPr>
      <w:rFonts w:eastAsia="Times New Roman"/>
      <w:b/>
      <w:caps/>
      <w:sz w:val="26"/>
      <w:szCs w:val="20"/>
      <w:lang w:val="x-none" w:eastAsia="x-none"/>
    </w:rPr>
  </w:style>
  <w:style w:type="paragraph" w:styleId="2">
    <w:name w:val="heading 2"/>
    <w:basedOn w:val="a0"/>
    <w:next w:val="a0"/>
    <w:link w:val="20"/>
    <w:unhideWhenUsed/>
    <w:qFormat/>
    <w:rsid w:val="0040045C"/>
    <w:pPr>
      <w:keepNext/>
      <w:spacing w:after="0" w:line="240" w:lineRule="auto"/>
      <w:jc w:val="center"/>
      <w:outlineLvl w:val="1"/>
    </w:pPr>
    <w:rPr>
      <w:rFonts w:ascii="Arial" w:eastAsia="Times New Roman" w:hAnsi="Arial"/>
      <w:b/>
      <w:spacing w:val="60"/>
      <w:szCs w:val="20"/>
      <w:lang w:val="x-none" w:eastAsia="x-none"/>
    </w:rPr>
  </w:style>
  <w:style w:type="paragraph" w:styleId="3">
    <w:name w:val="heading 3"/>
    <w:aliases w:val="H3,&quot;Сапфир&quot;"/>
    <w:basedOn w:val="a0"/>
    <w:next w:val="a0"/>
    <w:link w:val="30"/>
    <w:semiHidden/>
    <w:unhideWhenUsed/>
    <w:qFormat/>
    <w:rsid w:val="0040045C"/>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0"/>
    <w:next w:val="a0"/>
    <w:link w:val="40"/>
    <w:semiHidden/>
    <w:unhideWhenUsed/>
    <w:qFormat/>
    <w:rsid w:val="0040045C"/>
    <w:pPr>
      <w:keepNext/>
      <w:spacing w:after="0" w:line="240" w:lineRule="auto"/>
      <w:jc w:val="center"/>
      <w:outlineLvl w:val="3"/>
    </w:pPr>
    <w:rPr>
      <w:rFonts w:ascii="Courier New" w:eastAsia="Times New Roman" w:hAnsi="Courier New"/>
      <w:b/>
      <w:sz w:val="24"/>
      <w:szCs w:val="20"/>
      <w:lang w:val="x-none" w:eastAsia="x-none"/>
    </w:rPr>
  </w:style>
  <w:style w:type="paragraph" w:styleId="5">
    <w:name w:val="heading 5"/>
    <w:basedOn w:val="a0"/>
    <w:next w:val="a0"/>
    <w:link w:val="50"/>
    <w:semiHidden/>
    <w:unhideWhenUsed/>
    <w:qFormat/>
    <w:rsid w:val="0040045C"/>
    <w:pPr>
      <w:keepNext/>
      <w:numPr>
        <w:ilvl w:val="4"/>
        <w:numId w:val="1"/>
      </w:numPr>
      <w:spacing w:after="0" w:line="240" w:lineRule="auto"/>
      <w:ind w:left="1440" w:firstLine="720"/>
      <w:jc w:val="both"/>
      <w:outlineLvl w:val="4"/>
    </w:pPr>
    <w:rPr>
      <w:rFonts w:eastAsia="Times New Roman"/>
      <w:b/>
      <w:sz w:val="36"/>
      <w:szCs w:val="20"/>
      <w:lang w:val="x-none" w:eastAsia="zh-CN"/>
    </w:rPr>
  </w:style>
  <w:style w:type="paragraph" w:styleId="6">
    <w:name w:val="heading 6"/>
    <w:aliases w:val="H6"/>
    <w:basedOn w:val="a0"/>
    <w:next w:val="a0"/>
    <w:link w:val="60"/>
    <w:semiHidden/>
    <w:unhideWhenUsed/>
    <w:qFormat/>
    <w:rsid w:val="0040045C"/>
    <w:pPr>
      <w:spacing w:before="240" w:after="60" w:line="240" w:lineRule="auto"/>
      <w:outlineLvl w:val="5"/>
    </w:pPr>
    <w:rPr>
      <w:rFonts w:eastAsia="Times New Roman"/>
      <w:b/>
      <w:bCs/>
      <w:sz w:val="20"/>
      <w:szCs w:val="20"/>
      <w:lang w:val="x-none" w:eastAsia="x-none"/>
    </w:rPr>
  </w:style>
  <w:style w:type="paragraph" w:styleId="7">
    <w:name w:val="heading 7"/>
    <w:basedOn w:val="a0"/>
    <w:next w:val="a0"/>
    <w:link w:val="70"/>
    <w:semiHidden/>
    <w:unhideWhenUsed/>
    <w:qFormat/>
    <w:rsid w:val="0040045C"/>
    <w:pPr>
      <w:spacing w:before="240" w:after="60" w:line="240" w:lineRule="auto"/>
      <w:outlineLvl w:val="6"/>
    </w:pPr>
    <w:rPr>
      <w:rFonts w:eastAsia="Times New Roman"/>
      <w:sz w:val="24"/>
      <w:szCs w:val="24"/>
      <w:lang w:val="x-none" w:eastAsia="x-none"/>
    </w:rPr>
  </w:style>
  <w:style w:type="paragraph" w:styleId="8">
    <w:name w:val="heading 8"/>
    <w:basedOn w:val="a0"/>
    <w:next w:val="a0"/>
    <w:link w:val="80"/>
    <w:semiHidden/>
    <w:unhideWhenUsed/>
    <w:qFormat/>
    <w:rsid w:val="0040045C"/>
    <w:pPr>
      <w:keepNext/>
      <w:numPr>
        <w:ilvl w:val="7"/>
        <w:numId w:val="1"/>
      </w:numPr>
      <w:spacing w:after="0" w:line="240" w:lineRule="auto"/>
      <w:outlineLvl w:val="7"/>
    </w:pPr>
    <w:rPr>
      <w:rFonts w:eastAsia="Times New Roman"/>
      <w:sz w:val="24"/>
      <w:szCs w:val="20"/>
      <w:lang w:val="x-none" w:eastAsia="zh-CN"/>
    </w:rPr>
  </w:style>
  <w:style w:type="paragraph" w:styleId="9">
    <w:name w:val="heading 9"/>
    <w:basedOn w:val="a0"/>
    <w:next w:val="a0"/>
    <w:link w:val="90"/>
    <w:semiHidden/>
    <w:unhideWhenUsed/>
    <w:qFormat/>
    <w:rsid w:val="0040045C"/>
    <w:pPr>
      <w:keepNext/>
      <w:numPr>
        <w:ilvl w:val="8"/>
        <w:numId w:val="1"/>
      </w:numPr>
      <w:spacing w:after="0" w:line="240" w:lineRule="auto"/>
      <w:outlineLvl w:val="8"/>
    </w:pPr>
    <w:rPr>
      <w:rFonts w:eastAsia="Times New Roman"/>
      <w:b/>
      <w:sz w:val="24"/>
      <w:szCs w:val="20"/>
      <w:lang w:val="x-none"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40045C"/>
    <w:rPr>
      <w:rFonts w:eastAsia="Times New Roman"/>
      <w:b/>
      <w:caps/>
      <w:sz w:val="26"/>
      <w:lang w:val="x-none" w:eastAsia="x-none"/>
    </w:rPr>
  </w:style>
  <w:style w:type="character" w:customStyle="1" w:styleId="20">
    <w:name w:val="Заголовок 2 Знак"/>
    <w:basedOn w:val="a1"/>
    <w:link w:val="2"/>
    <w:rsid w:val="0040045C"/>
    <w:rPr>
      <w:rFonts w:ascii="Arial" w:eastAsia="Times New Roman" w:hAnsi="Arial"/>
      <w:b/>
      <w:spacing w:val="60"/>
      <w:sz w:val="28"/>
      <w:lang w:val="x-none" w:eastAsia="x-none"/>
    </w:rPr>
  </w:style>
  <w:style w:type="character" w:customStyle="1" w:styleId="30">
    <w:name w:val="Заголовок 3 Знак"/>
    <w:aliases w:val="H3 Знак,&quot;Сапфир&quot; Знак"/>
    <w:basedOn w:val="a1"/>
    <w:link w:val="3"/>
    <w:semiHidden/>
    <w:rsid w:val="0040045C"/>
    <w:rPr>
      <w:rFonts w:ascii="Arial" w:eastAsia="Times New Roman" w:hAnsi="Arial"/>
      <w:b/>
      <w:bCs/>
      <w:sz w:val="26"/>
      <w:szCs w:val="26"/>
      <w:lang w:val="x-none" w:eastAsia="x-none"/>
    </w:rPr>
  </w:style>
  <w:style w:type="character" w:customStyle="1" w:styleId="40">
    <w:name w:val="Заголовок 4 Знак"/>
    <w:basedOn w:val="a1"/>
    <w:link w:val="4"/>
    <w:semiHidden/>
    <w:rsid w:val="0040045C"/>
    <w:rPr>
      <w:rFonts w:ascii="Courier New" w:eastAsia="Times New Roman" w:hAnsi="Courier New"/>
      <w:b/>
      <w:sz w:val="24"/>
      <w:lang w:val="x-none" w:eastAsia="x-none"/>
    </w:rPr>
  </w:style>
  <w:style w:type="character" w:customStyle="1" w:styleId="50">
    <w:name w:val="Заголовок 5 Знак"/>
    <w:basedOn w:val="a1"/>
    <w:link w:val="5"/>
    <w:semiHidden/>
    <w:rsid w:val="0040045C"/>
    <w:rPr>
      <w:rFonts w:eastAsia="Times New Roman"/>
      <w:b/>
      <w:sz w:val="36"/>
      <w:lang w:val="x-none" w:eastAsia="zh-CN"/>
    </w:rPr>
  </w:style>
  <w:style w:type="character" w:customStyle="1" w:styleId="60">
    <w:name w:val="Заголовок 6 Знак"/>
    <w:aliases w:val="H6 Знак"/>
    <w:basedOn w:val="a1"/>
    <w:link w:val="6"/>
    <w:semiHidden/>
    <w:rsid w:val="0040045C"/>
    <w:rPr>
      <w:rFonts w:eastAsia="Times New Roman"/>
      <w:b/>
      <w:bCs/>
      <w:lang w:val="x-none" w:eastAsia="x-none"/>
    </w:rPr>
  </w:style>
  <w:style w:type="character" w:customStyle="1" w:styleId="70">
    <w:name w:val="Заголовок 7 Знак"/>
    <w:basedOn w:val="a1"/>
    <w:link w:val="7"/>
    <w:semiHidden/>
    <w:rsid w:val="0040045C"/>
    <w:rPr>
      <w:rFonts w:eastAsia="Times New Roman"/>
      <w:sz w:val="24"/>
      <w:szCs w:val="24"/>
      <w:lang w:val="x-none" w:eastAsia="x-none"/>
    </w:rPr>
  </w:style>
  <w:style w:type="character" w:customStyle="1" w:styleId="80">
    <w:name w:val="Заголовок 8 Знак"/>
    <w:basedOn w:val="a1"/>
    <w:link w:val="8"/>
    <w:semiHidden/>
    <w:rsid w:val="0040045C"/>
    <w:rPr>
      <w:rFonts w:eastAsia="Times New Roman"/>
      <w:sz w:val="24"/>
      <w:lang w:val="x-none" w:eastAsia="zh-CN"/>
    </w:rPr>
  </w:style>
  <w:style w:type="character" w:customStyle="1" w:styleId="90">
    <w:name w:val="Заголовок 9 Знак"/>
    <w:basedOn w:val="a1"/>
    <w:link w:val="9"/>
    <w:semiHidden/>
    <w:rsid w:val="0040045C"/>
    <w:rPr>
      <w:rFonts w:eastAsia="Times New Roman"/>
      <w:b/>
      <w:sz w:val="24"/>
      <w:lang w:val="x-none" w:eastAsia="zh-CN"/>
    </w:rPr>
  </w:style>
  <w:style w:type="character" w:styleId="a4">
    <w:name w:val="line number"/>
    <w:basedOn w:val="a1"/>
    <w:uiPriority w:val="99"/>
    <w:semiHidden/>
    <w:unhideWhenUsed/>
    <w:rsid w:val="0076438D"/>
  </w:style>
  <w:style w:type="paragraph" w:styleId="a5">
    <w:name w:val="header"/>
    <w:basedOn w:val="a0"/>
    <w:link w:val="a6"/>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rsid w:val="0076438D"/>
  </w:style>
  <w:style w:type="paragraph" w:styleId="a7">
    <w:name w:val="footer"/>
    <w:basedOn w:val="a0"/>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C63199"/>
    <w:rPr>
      <w:color w:val="0563C1"/>
      <w:u w:val="single"/>
    </w:rPr>
  </w:style>
  <w:style w:type="paragraph" w:styleId="ab">
    <w:name w:val="No Spacing"/>
    <w:uiPriority w:val="1"/>
    <w:qFormat/>
    <w:rsid w:val="00CA4CA6"/>
    <w:rPr>
      <w:sz w:val="28"/>
      <w:szCs w:val="22"/>
      <w:lang w:eastAsia="en-US"/>
    </w:rPr>
  </w:style>
  <w:style w:type="paragraph" w:styleId="ac">
    <w:name w:val="Balloon Text"/>
    <w:basedOn w:val="a0"/>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0"/>
    <w:semiHidden/>
    <w:unhideWhenUsed/>
    <w:rsid w:val="00DA45D9"/>
    <w:pPr>
      <w:ind w:left="283" w:hanging="283"/>
      <w:contextualSpacing/>
    </w:pPr>
  </w:style>
  <w:style w:type="paragraph" w:styleId="af">
    <w:name w:val="Body Text Indent"/>
    <w:basedOn w:val="a0"/>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paragraph" w:styleId="af1">
    <w:name w:val="Body Text"/>
    <w:aliases w:val="Основной текст Знак Знак,bt"/>
    <w:basedOn w:val="a0"/>
    <w:link w:val="af2"/>
    <w:unhideWhenUsed/>
    <w:qFormat/>
    <w:rsid w:val="00884C2B"/>
    <w:pPr>
      <w:spacing w:after="120"/>
    </w:pPr>
  </w:style>
  <w:style w:type="character" w:customStyle="1" w:styleId="af2">
    <w:name w:val="Основной текст Знак"/>
    <w:aliases w:val="Основной текст Знак Знак Знак,bt Знак"/>
    <w:basedOn w:val="a1"/>
    <w:link w:val="af1"/>
    <w:rsid w:val="00884C2B"/>
    <w:rPr>
      <w:sz w:val="28"/>
      <w:szCs w:val="22"/>
      <w:lang w:eastAsia="en-US"/>
    </w:rPr>
  </w:style>
  <w:style w:type="character" w:customStyle="1" w:styleId="HTML">
    <w:name w:val="Стандартный HTML Знак"/>
    <w:basedOn w:val="a1"/>
    <w:link w:val="HTML0"/>
    <w:rsid w:val="0040045C"/>
    <w:rPr>
      <w:rFonts w:ascii="Courier New" w:eastAsia="Times New Roman" w:hAnsi="Courier New"/>
      <w:lang w:val="x-none" w:eastAsia="zh-CN"/>
    </w:rPr>
  </w:style>
  <w:style w:type="paragraph" w:styleId="HTML0">
    <w:name w:val="HTML Preformatted"/>
    <w:basedOn w:val="a0"/>
    <w:link w:val="HTML"/>
    <w:unhideWhenUsed/>
    <w:rsid w:val="00400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val="x-none" w:eastAsia="zh-CN"/>
    </w:rPr>
  </w:style>
  <w:style w:type="character" w:customStyle="1" w:styleId="af3">
    <w:name w:val="Текст сноски Знак"/>
    <w:aliases w:val="single space Знак1,footnote text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
    <w:basedOn w:val="a1"/>
    <w:link w:val="af4"/>
    <w:uiPriority w:val="99"/>
    <w:rsid w:val="0040045C"/>
    <w:rPr>
      <w:rFonts w:eastAsia="Times New Roman"/>
    </w:rPr>
  </w:style>
  <w:style w:type="paragraph" w:styleId="af4">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Текст сноски Знак1 Знак"/>
    <w:basedOn w:val="a0"/>
    <w:link w:val="af3"/>
    <w:unhideWhenUsed/>
    <w:rsid w:val="0040045C"/>
    <w:pPr>
      <w:spacing w:after="0" w:line="240" w:lineRule="auto"/>
    </w:pPr>
    <w:rPr>
      <w:rFonts w:eastAsia="Times New Roman"/>
      <w:sz w:val="20"/>
      <w:szCs w:val="20"/>
      <w:lang w:eastAsia="ru-RU"/>
    </w:rPr>
  </w:style>
  <w:style w:type="character" w:customStyle="1" w:styleId="af5">
    <w:name w:val="Текст примечания Знак"/>
    <w:basedOn w:val="a1"/>
    <w:link w:val="af6"/>
    <w:uiPriority w:val="99"/>
    <w:rsid w:val="0040045C"/>
    <w:rPr>
      <w:rFonts w:eastAsia="Times New Roman"/>
    </w:rPr>
  </w:style>
  <w:style w:type="paragraph" w:styleId="af6">
    <w:name w:val="annotation text"/>
    <w:basedOn w:val="a0"/>
    <w:link w:val="af5"/>
    <w:uiPriority w:val="99"/>
    <w:unhideWhenUsed/>
    <w:rsid w:val="0040045C"/>
    <w:pPr>
      <w:spacing w:after="0" w:line="240" w:lineRule="auto"/>
    </w:pPr>
    <w:rPr>
      <w:rFonts w:eastAsia="Times New Roman"/>
      <w:sz w:val="20"/>
      <w:szCs w:val="20"/>
      <w:lang w:eastAsia="ru-RU"/>
    </w:rPr>
  </w:style>
  <w:style w:type="paragraph" w:styleId="af7">
    <w:name w:val="Title"/>
    <w:basedOn w:val="a0"/>
    <w:link w:val="af8"/>
    <w:uiPriority w:val="1"/>
    <w:qFormat/>
    <w:rsid w:val="0040045C"/>
    <w:pPr>
      <w:spacing w:after="0" w:line="240" w:lineRule="auto"/>
      <w:ind w:left="-567"/>
      <w:jc w:val="center"/>
    </w:pPr>
    <w:rPr>
      <w:rFonts w:eastAsia="Times New Roman"/>
      <w:szCs w:val="20"/>
      <w:lang w:val="x-none" w:eastAsia="ru-RU"/>
    </w:rPr>
  </w:style>
  <w:style w:type="character" w:customStyle="1" w:styleId="af8">
    <w:name w:val="Название Знак"/>
    <w:basedOn w:val="a1"/>
    <w:link w:val="af7"/>
    <w:uiPriority w:val="1"/>
    <w:rsid w:val="0040045C"/>
    <w:rPr>
      <w:rFonts w:eastAsia="Times New Roman"/>
      <w:sz w:val="28"/>
      <w:lang w:val="x-none"/>
    </w:rPr>
  </w:style>
  <w:style w:type="character" w:customStyle="1" w:styleId="31">
    <w:name w:val="Основной текст 3 Знак"/>
    <w:basedOn w:val="a1"/>
    <w:link w:val="32"/>
    <w:rsid w:val="0040045C"/>
    <w:rPr>
      <w:rFonts w:eastAsia="Times New Roman"/>
      <w:sz w:val="16"/>
      <w:szCs w:val="16"/>
      <w:lang w:val="x-none" w:eastAsia="x-none"/>
    </w:rPr>
  </w:style>
  <w:style w:type="paragraph" w:styleId="32">
    <w:name w:val="Body Text 3"/>
    <w:basedOn w:val="a0"/>
    <w:link w:val="31"/>
    <w:unhideWhenUsed/>
    <w:rsid w:val="0040045C"/>
    <w:pPr>
      <w:spacing w:after="120" w:line="240" w:lineRule="auto"/>
    </w:pPr>
    <w:rPr>
      <w:rFonts w:eastAsia="Times New Roman"/>
      <w:sz w:val="16"/>
      <w:szCs w:val="16"/>
      <w:lang w:val="x-none" w:eastAsia="x-none"/>
    </w:rPr>
  </w:style>
  <w:style w:type="character" w:customStyle="1" w:styleId="21">
    <w:name w:val="Основной текст с отступом 2 Знак"/>
    <w:basedOn w:val="a1"/>
    <w:link w:val="22"/>
    <w:rsid w:val="0040045C"/>
    <w:rPr>
      <w:rFonts w:eastAsia="Times New Roman"/>
      <w:lang w:val="x-none"/>
    </w:rPr>
  </w:style>
  <w:style w:type="paragraph" w:styleId="22">
    <w:name w:val="Body Text Indent 2"/>
    <w:basedOn w:val="a0"/>
    <w:link w:val="21"/>
    <w:unhideWhenUsed/>
    <w:rsid w:val="0040045C"/>
    <w:pPr>
      <w:spacing w:after="120" w:line="480" w:lineRule="auto"/>
      <w:ind w:left="283"/>
    </w:pPr>
    <w:rPr>
      <w:rFonts w:eastAsia="Times New Roman"/>
      <w:sz w:val="20"/>
      <w:szCs w:val="20"/>
      <w:lang w:val="x-none" w:eastAsia="ru-RU"/>
    </w:rPr>
  </w:style>
  <w:style w:type="character" w:customStyle="1" w:styleId="33">
    <w:name w:val="Основной текст с отступом 3 Знак"/>
    <w:basedOn w:val="a1"/>
    <w:link w:val="34"/>
    <w:rsid w:val="0040045C"/>
    <w:rPr>
      <w:rFonts w:eastAsia="Times New Roman"/>
      <w:sz w:val="16"/>
      <w:szCs w:val="16"/>
      <w:lang w:val="x-none" w:eastAsia="x-none"/>
    </w:rPr>
  </w:style>
  <w:style w:type="paragraph" w:styleId="34">
    <w:name w:val="Body Text Indent 3"/>
    <w:basedOn w:val="a0"/>
    <w:link w:val="33"/>
    <w:unhideWhenUsed/>
    <w:rsid w:val="0040045C"/>
    <w:pPr>
      <w:spacing w:after="120" w:line="240" w:lineRule="auto"/>
      <w:ind w:left="283"/>
    </w:pPr>
    <w:rPr>
      <w:rFonts w:eastAsia="Times New Roman"/>
      <w:sz w:val="16"/>
      <w:szCs w:val="16"/>
      <w:lang w:val="x-none" w:eastAsia="x-none"/>
    </w:rPr>
  </w:style>
  <w:style w:type="paragraph" w:styleId="af9">
    <w:name w:val="List Paragraph"/>
    <w:basedOn w:val="a0"/>
    <w:uiPriority w:val="34"/>
    <w:qFormat/>
    <w:rsid w:val="0040045C"/>
    <w:pPr>
      <w:widowControl w:val="0"/>
      <w:autoSpaceDE w:val="0"/>
      <w:autoSpaceDN w:val="0"/>
      <w:spacing w:after="0" w:line="240" w:lineRule="auto"/>
      <w:ind w:left="305" w:firstLine="709"/>
      <w:jc w:val="both"/>
    </w:pPr>
    <w:rPr>
      <w:rFonts w:eastAsia="Times New Roman"/>
      <w:sz w:val="22"/>
    </w:rPr>
  </w:style>
  <w:style w:type="paragraph" w:customStyle="1" w:styleId="Style7">
    <w:name w:val="Style7"/>
    <w:basedOn w:val="a0"/>
    <w:rsid w:val="0040045C"/>
    <w:pPr>
      <w:widowControl w:val="0"/>
      <w:autoSpaceDE w:val="0"/>
      <w:autoSpaceDN w:val="0"/>
      <w:adjustRightInd w:val="0"/>
      <w:spacing w:after="0" w:line="240" w:lineRule="auto"/>
    </w:pPr>
    <w:rPr>
      <w:rFonts w:eastAsia="Times New Roman"/>
      <w:sz w:val="24"/>
      <w:szCs w:val="24"/>
      <w:lang w:eastAsia="ru-RU"/>
    </w:rPr>
  </w:style>
  <w:style w:type="paragraph" w:customStyle="1" w:styleId="afa">
    <w:name w:val="Знак Знак Знак Знак"/>
    <w:basedOn w:val="a0"/>
    <w:rsid w:val="0040045C"/>
    <w:pPr>
      <w:spacing w:after="0" w:line="240" w:lineRule="auto"/>
    </w:pPr>
    <w:rPr>
      <w:rFonts w:ascii="Verdana" w:eastAsia="Times New Roman" w:hAnsi="Verdana" w:cs="Verdana"/>
      <w:sz w:val="20"/>
      <w:szCs w:val="20"/>
      <w:lang w:val="en-US"/>
    </w:rPr>
  </w:style>
  <w:style w:type="paragraph" w:customStyle="1" w:styleId="ConsPlusNormal">
    <w:name w:val="ConsPlusNormal"/>
    <w:link w:val="ConsPlusNormal0"/>
    <w:rsid w:val="0040045C"/>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40045C"/>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0045C"/>
    <w:pPr>
      <w:widowControl w:val="0"/>
      <w:snapToGrid w:val="0"/>
      <w:ind w:firstLine="720"/>
    </w:pPr>
    <w:rPr>
      <w:rFonts w:ascii="Arial" w:eastAsia="Times New Roman" w:hAnsi="Arial"/>
    </w:rPr>
  </w:style>
  <w:style w:type="paragraph" w:customStyle="1" w:styleId="ConsPlusTitle">
    <w:name w:val="ConsPlusTitle"/>
    <w:rsid w:val="0040045C"/>
    <w:pPr>
      <w:widowControl w:val="0"/>
      <w:autoSpaceDE w:val="0"/>
      <w:autoSpaceDN w:val="0"/>
      <w:adjustRightInd w:val="0"/>
    </w:pPr>
    <w:rPr>
      <w:rFonts w:ascii="Arial" w:eastAsia="Times New Roman" w:hAnsi="Arial" w:cs="Arial"/>
      <w:b/>
      <w:bCs/>
    </w:rPr>
  </w:style>
  <w:style w:type="character" w:customStyle="1" w:styleId="afb">
    <w:name w:val="Центр Знак"/>
    <w:link w:val="afc"/>
    <w:locked/>
    <w:rsid w:val="0040045C"/>
    <w:rPr>
      <w:rFonts w:eastAsia="Times New Roman"/>
      <w:sz w:val="28"/>
      <w:lang w:val="x-none"/>
    </w:rPr>
  </w:style>
  <w:style w:type="paragraph" w:customStyle="1" w:styleId="afc">
    <w:name w:val="Центр"/>
    <w:basedOn w:val="a0"/>
    <w:link w:val="afb"/>
    <w:rsid w:val="0040045C"/>
    <w:pPr>
      <w:spacing w:after="0" w:line="240" w:lineRule="auto"/>
      <w:jc w:val="center"/>
    </w:pPr>
    <w:rPr>
      <w:rFonts w:eastAsia="Times New Roman"/>
      <w:szCs w:val="20"/>
      <w:lang w:val="x-none" w:eastAsia="ru-RU"/>
    </w:rPr>
  </w:style>
  <w:style w:type="paragraph" w:customStyle="1" w:styleId="2TimesNewRoman">
    <w:name w:val="Стиль Заголовок 2 + Times New Roman По ширине"/>
    <w:basedOn w:val="2"/>
    <w:rsid w:val="0040045C"/>
    <w:pPr>
      <w:spacing w:before="240" w:after="240"/>
      <w:jc w:val="both"/>
    </w:pPr>
    <w:rPr>
      <w:rFonts w:ascii="Times New Roman" w:hAnsi="Times New Roman"/>
      <w:bCs/>
      <w:i/>
      <w:iCs/>
      <w:spacing w:val="0"/>
    </w:rPr>
  </w:style>
  <w:style w:type="paragraph" w:customStyle="1" w:styleId="afd">
    <w:name w:val="Знак Знак Знак Знак Знак Знак Знак"/>
    <w:basedOn w:val="a0"/>
    <w:rsid w:val="0040045C"/>
    <w:pPr>
      <w:spacing w:before="100" w:beforeAutospacing="1" w:after="100" w:afterAutospacing="1" w:line="240" w:lineRule="auto"/>
      <w:jc w:val="both"/>
    </w:pPr>
    <w:rPr>
      <w:rFonts w:ascii="Tahoma" w:eastAsia="Times New Roman" w:hAnsi="Tahoma"/>
      <w:sz w:val="20"/>
      <w:szCs w:val="20"/>
      <w:lang w:val="en-US"/>
    </w:rPr>
  </w:style>
  <w:style w:type="paragraph" w:customStyle="1" w:styleId="Style1">
    <w:name w:val="Style1"/>
    <w:basedOn w:val="a0"/>
    <w:rsid w:val="0040045C"/>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0"/>
    <w:rsid w:val="0040045C"/>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0"/>
    <w:rsid w:val="0040045C"/>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0"/>
    <w:rsid w:val="0040045C"/>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40045C"/>
    <w:pPr>
      <w:widowControl w:val="0"/>
      <w:adjustRightInd w:val="0"/>
      <w:spacing w:line="240" w:lineRule="exact"/>
      <w:jc w:val="right"/>
    </w:pPr>
    <w:rPr>
      <w:rFonts w:eastAsia="Times New Roman"/>
      <w:sz w:val="20"/>
      <w:szCs w:val="20"/>
      <w:lang w:val="en-GB"/>
    </w:rPr>
  </w:style>
  <w:style w:type="paragraph" w:customStyle="1" w:styleId="12">
    <w:name w:val="Заголовок1"/>
    <w:basedOn w:val="a0"/>
    <w:next w:val="af1"/>
    <w:rsid w:val="0040045C"/>
    <w:pPr>
      <w:spacing w:after="0" w:line="240" w:lineRule="auto"/>
      <w:ind w:firstLine="284"/>
      <w:jc w:val="center"/>
    </w:pPr>
    <w:rPr>
      <w:rFonts w:eastAsia="Times New Roman"/>
      <w:b/>
      <w:szCs w:val="20"/>
      <w:lang w:eastAsia="zh-CN"/>
    </w:rPr>
  </w:style>
  <w:style w:type="paragraph" w:customStyle="1" w:styleId="13">
    <w:name w:val="Указатель1"/>
    <w:basedOn w:val="a0"/>
    <w:rsid w:val="0040045C"/>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0"/>
    <w:rsid w:val="0040045C"/>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0"/>
    <w:rsid w:val="0040045C"/>
    <w:pPr>
      <w:spacing w:after="0" w:line="240" w:lineRule="auto"/>
      <w:ind w:firstLine="720"/>
      <w:jc w:val="both"/>
    </w:pPr>
    <w:rPr>
      <w:rFonts w:eastAsia="Times New Roman"/>
      <w:sz w:val="20"/>
      <w:szCs w:val="20"/>
      <w:lang w:eastAsia="zh-CN"/>
    </w:rPr>
  </w:style>
  <w:style w:type="paragraph" w:customStyle="1" w:styleId="14">
    <w:name w:val="Схема документа1"/>
    <w:basedOn w:val="a0"/>
    <w:rsid w:val="0040045C"/>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0"/>
    <w:rsid w:val="0040045C"/>
    <w:pPr>
      <w:spacing w:after="120" w:line="240" w:lineRule="auto"/>
    </w:pPr>
    <w:rPr>
      <w:rFonts w:eastAsia="Times New Roman"/>
      <w:sz w:val="16"/>
      <w:szCs w:val="16"/>
      <w:lang w:eastAsia="zh-CN"/>
    </w:rPr>
  </w:style>
  <w:style w:type="paragraph" w:customStyle="1" w:styleId="afe">
    <w:name w:val="Содержимое таблицы"/>
    <w:basedOn w:val="a0"/>
    <w:rsid w:val="0040045C"/>
    <w:pPr>
      <w:suppressLineNumbers/>
      <w:spacing w:after="0" w:line="240" w:lineRule="auto"/>
    </w:pPr>
    <w:rPr>
      <w:rFonts w:eastAsia="Times New Roman"/>
      <w:sz w:val="20"/>
      <w:szCs w:val="20"/>
      <w:lang w:eastAsia="zh-CN"/>
    </w:rPr>
  </w:style>
  <w:style w:type="paragraph" w:customStyle="1" w:styleId="aff">
    <w:name w:val="Заголовок таблицы"/>
    <w:basedOn w:val="afe"/>
    <w:rsid w:val="0040045C"/>
    <w:pPr>
      <w:jc w:val="center"/>
    </w:pPr>
    <w:rPr>
      <w:b/>
      <w:bCs/>
    </w:rPr>
  </w:style>
  <w:style w:type="paragraph" w:customStyle="1" w:styleId="aff0">
    <w:name w:val="Содержимое врезки"/>
    <w:basedOn w:val="af1"/>
    <w:rsid w:val="0040045C"/>
    <w:pPr>
      <w:spacing w:after="0" w:line="240" w:lineRule="auto"/>
      <w:jc w:val="both"/>
    </w:pPr>
    <w:rPr>
      <w:rFonts w:eastAsia="Times New Roman"/>
      <w:sz w:val="24"/>
      <w:szCs w:val="20"/>
      <w:lang w:val="x-none" w:eastAsia="zh-CN"/>
    </w:rPr>
  </w:style>
  <w:style w:type="paragraph" w:customStyle="1" w:styleId="tekstob">
    <w:name w:val="tekstob"/>
    <w:basedOn w:val="a0"/>
    <w:rsid w:val="0040045C"/>
    <w:pPr>
      <w:spacing w:before="100" w:beforeAutospacing="1" w:after="100" w:afterAutospacing="1" w:line="240" w:lineRule="auto"/>
    </w:pPr>
    <w:rPr>
      <w:rFonts w:eastAsia="Times New Roman"/>
      <w:sz w:val="20"/>
      <w:szCs w:val="24"/>
      <w:lang w:eastAsia="ru-RU"/>
    </w:rPr>
  </w:style>
  <w:style w:type="paragraph" w:customStyle="1" w:styleId="aff1">
    <w:name w:val="подпись к объекту"/>
    <w:basedOn w:val="a0"/>
    <w:next w:val="a0"/>
    <w:qFormat/>
    <w:rsid w:val="0040045C"/>
    <w:pPr>
      <w:tabs>
        <w:tab w:val="left" w:pos="3060"/>
      </w:tabs>
      <w:spacing w:after="0" w:line="240" w:lineRule="atLeast"/>
      <w:jc w:val="center"/>
    </w:pPr>
    <w:rPr>
      <w:rFonts w:eastAsia="Times New Roman"/>
      <w:b/>
      <w:caps/>
      <w:szCs w:val="20"/>
      <w:lang w:eastAsia="ru-RU"/>
    </w:rPr>
  </w:style>
  <w:style w:type="paragraph" w:customStyle="1" w:styleId="TableParagraph">
    <w:name w:val="Table Paragraph"/>
    <w:basedOn w:val="a0"/>
    <w:uiPriority w:val="1"/>
    <w:qFormat/>
    <w:rsid w:val="0040045C"/>
    <w:pPr>
      <w:widowControl w:val="0"/>
      <w:autoSpaceDE w:val="0"/>
      <w:autoSpaceDN w:val="0"/>
      <w:spacing w:after="0" w:line="240" w:lineRule="auto"/>
    </w:pPr>
    <w:rPr>
      <w:rFonts w:eastAsia="Times New Roman"/>
      <w:sz w:val="22"/>
    </w:rPr>
  </w:style>
  <w:style w:type="character" w:customStyle="1" w:styleId="FontStyle16">
    <w:name w:val="Font Style16"/>
    <w:rsid w:val="0040045C"/>
    <w:rPr>
      <w:rFonts w:ascii="Lucida Sans Unicode" w:hAnsi="Lucida Sans Unicode" w:cs="Lucida Sans Unicode" w:hint="default"/>
      <w:b/>
      <w:bCs/>
      <w:spacing w:val="-10"/>
      <w:sz w:val="18"/>
      <w:szCs w:val="18"/>
    </w:rPr>
  </w:style>
  <w:style w:type="character" w:customStyle="1" w:styleId="FontStyle17">
    <w:name w:val="Font Style17"/>
    <w:rsid w:val="0040045C"/>
    <w:rPr>
      <w:rFonts w:ascii="Times New Roman" w:hAnsi="Times New Roman" w:cs="Times New Roman" w:hint="default"/>
      <w:sz w:val="26"/>
      <w:szCs w:val="26"/>
    </w:rPr>
  </w:style>
  <w:style w:type="character" w:customStyle="1" w:styleId="Absatz-Standardschriftart">
    <w:name w:val="Absatz-Standardschriftart"/>
    <w:rsid w:val="0040045C"/>
  </w:style>
  <w:style w:type="character" w:customStyle="1" w:styleId="WW8Num1z0">
    <w:name w:val="WW8Num1z0"/>
    <w:rsid w:val="0040045C"/>
    <w:rPr>
      <w:rFonts w:ascii="Symbol" w:eastAsia="Times New Roman" w:hAnsi="Symbol" w:cs="Times New Roman" w:hint="default"/>
    </w:rPr>
  </w:style>
  <w:style w:type="character" w:customStyle="1" w:styleId="WW8Num1z1">
    <w:name w:val="WW8Num1z1"/>
    <w:rsid w:val="0040045C"/>
    <w:rPr>
      <w:rFonts w:ascii="Courier New" w:hAnsi="Courier New" w:cs="Courier New" w:hint="default"/>
    </w:rPr>
  </w:style>
  <w:style w:type="character" w:customStyle="1" w:styleId="WW8Num1z2">
    <w:name w:val="WW8Num1z2"/>
    <w:rsid w:val="0040045C"/>
    <w:rPr>
      <w:rFonts w:ascii="Wingdings" w:hAnsi="Wingdings" w:cs="Wingdings" w:hint="default"/>
    </w:rPr>
  </w:style>
  <w:style w:type="character" w:customStyle="1" w:styleId="WW8Num1z3">
    <w:name w:val="WW8Num1z3"/>
    <w:rsid w:val="0040045C"/>
    <w:rPr>
      <w:rFonts w:ascii="Symbol" w:hAnsi="Symbol" w:cs="Symbol" w:hint="default"/>
    </w:rPr>
  </w:style>
  <w:style w:type="character" w:customStyle="1" w:styleId="WW8Num16z0">
    <w:name w:val="WW8Num16z0"/>
    <w:rsid w:val="0040045C"/>
    <w:rPr>
      <w:rFonts w:ascii="Symbol" w:hAnsi="Symbol" w:cs="Symbol" w:hint="default"/>
    </w:rPr>
  </w:style>
  <w:style w:type="character" w:customStyle="1" w:styleId="WW8Num18z0">
    <w:name w:val="WW8Num18z0"/>
    <w:rsid w:val="0040045C"/>
    <w:rPr>
      <w:rFonts w:ascii="Symbol" w:hAnsi="Symbol" w:cs="Symbol" w:hint="default"/>
    </w:rPr>
  </w:style>
  <w:style w:type="character" w:customStyle="1" w:styleId="WW8Num25z0">
    <w:name w:val="WW8Num25z0"/>
    <w:rsid w:val="0040045C"/>
    <w:rPr>
      <w:rFonts w:ascii="Symbol" w:hAnsi="Symbol" w:cs="Symbol" w:hint="default"/>
    </w:rPr>
  </w:style>
  <w:style w:type="character" w:customStyle="1" w:styleId="WW8Num35z0">
    <w:name w:val="WW8Num35z0"/>
    <w:rsid w:val="0040045C"/>
    <w:rPr>
      <w:rFonts w:ascii="Symbol" w:hAnsi="Symbol" w:cs="Symbol" w:hint="default"/>
    </w:rPr>
  </w:style>
  <w:style w:type="character" w:customStyle="1" w:styleId="WW8Num35z1">
    <w:name w:val="WW8Num35z1"/>
    <w:rsid w:val="0040045C"/>
    <w:rPr>
      <w:rFonts w:ascii="Courier New" w:hAnsi="Courier New" w:cs="Courier New" w:hint="default"/>
    </w:rPr>
  </w:style>
  <w:style w:type="character" w:customStyle="1" w:styleId="WW8Num35z2">
    <w:name w:val="WW8Num35z2"/>
    <w:rsid w:val="0040045C"/>
    <w:rPr>
      <w:rFonts w:ascii="Wingdings" w:hAnsi="Wingdings" w:cs="Wingdings" w:hint="default"/>
    </w:rPr>
  </w:style>
  <w:style w:type="character" w:customStyle="1" w:styleId="WW8Num39z0">
    <w:name w:val="WW8Num39z0"/>
    <w:rsid w:val="0040045C"/>
    <w:rPr>
      <w:rFonts w:ascii="Symbol" w:hAnsi="Symbol" w:cs="Symbol" w:hint="default"/>
    </w:rPr>
  </w:style>
  <w:style w:type="character" w:customStyle="1" w:styleId="15">
    <w:name w:val="Основной шрифт абзаца1"/>
    <w:rsid w:val="0040045C"/>
  </w:style>
  <w:style w:type="paragraph" w:customStyle="1" w:styleId="110">
    <w:name w:val="Заголовок 11"/>
    <w:basedOn w:val="a0"/>
    <w:uiPriority w:val="1"/>
    <w:qFormat/>
    <w:rsid w:val="00292653"/>
    <w:pPr>
      <w:widowControl w:val="0"/>
      <w:autoSpaceDE w:val="0"/>
      <w:autoSpaceDN w:val="0"/>
      <w:spacing w:after="0" w:line="240" w:lineRule="auto"/>
      <w:outlineLvl w:val="1"/>
    </w:pPr>
    <w:rPr>
      <w:rFonts w:eastAsia="Times New Roman"/>
      <w:b/>
      <w:bCs/>
      <w:szCs w:val="28"/>
    </w:rPr>
  </w:style>
  <w:style w:type="character" w:customStyle="1" w:styleId="ConsPlusNormal0">
    <w:name w:val="ConsPlusNormal Знак"/>
    <w:link w:val="ConsPlusNormal"/>
    <w:locked/>
    <w:rsid w:val="00931CB6"/>
    <w:rPr>
      <w:rFonts w:ascii="Arial" w:eastAsia="Times New Roman" w:hAnsi="Arial" w:cs="Arial"/>
    </w:rPr>
  </w:style>
  <w:style w:type="paragraph" w:styleId="aff2">
    <w:name w:val="Document Map"/>
    <w:basedOn w:val="a0"/>
    <w:link w:val="aff3"/>
    <w:rsid w:val="00931CB6"/>
    <w:pPr>
      <w:shd w:val="clear" w:color="auto" w:fill="000080"/>
      <w:spacing w:after="0" w:line="240" w:lineRule="auto"/>
    </w:pPr>
    <w:rPr>
      <w:rFonts w:ascii="Tahoma" w:eastAsia="Times New Roman" w:hAnsi="Tahoma"/>
      <w:sz w:val="20"/>
      <w:szCs w:val="20"/>
    </w:rPr>
  </w:style>
  <w:style w:type="character" w:customStyle="1" w:styleId="aff3">
    <w:name w:val="Схема документа Знак"/>
    <w:basedOn w:val="a1"/>
    <w:link w:val="aff2"/>
    <w:rsid w:val="00931CB6"/>
    <w:rPr>
      <w:rFonts w:ascii="Tahoma" w:eastAsia="Times New Roman" w:hAnsi="Tahoma"/>
      <w:shd w:val="clear" w:color="auto" w:fill="000080"/>
      <w:lang w:eastAsia="en-US"/>
    </w:rPr>
  </w:style>
  <w:style w:type="character" w:customStyle="1" w:styleId="35">
    <w:name w:val="Основной текст (3)_"/>
    <w:link w:val="36"/>
    <w:locked/>
    <w:rsid w:val="00931CB6"/>
    <w:rPr>
      <w:sz w:val="27"/>
      <w:szCs w:val="27"/>
      <w:shd w:val="clear" w:color="auto" w:fill="FFFFFF"/>
    </w:rPr>
  </w:style>
  <w:style w:type="paragraph" w:customStyle="1" w:styleId="36">
    <w:name w:val="Основной текст (3)"/>
    <w:basedOn w:val="a0"/>
    <w:link w:val="35"/>
    <w:rsid w:val="00931CB6"/>
    <w:pPr>
      <w:shd w:val="clear" w:color="auto" w:fill="FFFFFF"/>
      <w:spacing w:before="360" w:after="0" w:line="346" w:lineRule="exact"/>
      <w:jc w:val="center"/>
    </w:pPr>
    <w:rPr>
      <w:sz w:val="27"/>
      <w:szCs w:val="27"/>
      <w:lang w:eastAsia="ru-RU"/>
    </w:rPr>
  </w:style>
  <w:style w:type="paragraph" w:customStyle="1" w:styleId="ConsPlusCell">
    <w:name w:val="ConsPlusCell"/>
    <w:uiPriority w:val="99"/>
    <w:rsid w:val="00931CB6"/>
    <w:pPr>
      <w:widowControl w:val="0"/>
      <w:autoSpaceDE w:val="0"/>
      <w:autoSpaceDN w:val="0"/>
      <w:adjustRightInd w:val="0"/>
    </w:pPr>
    <w:rPr>
      <w:rFonts w:eastAsia="Times New Roman"/>
      <w:sz w:val="24"/>
      <w:szCs w:val="24"/>
    </w:rPr>
  </w:style>
  <w:style w:type="character" w:customStyle="1" w:styleId="pt-a0-000050">
    <w:name w:val="pt-a0-000050"/>
    <w:basedOn w:val="a1"/>
    <w:rsid w:val="00931CB6"/>
  </w:style>
  <w:style w:type="paragraph" w:customStyle="1" w:styleId="pt-a-000245">
    <w:name w:val="pt-a-000245"/>
    <w:basedOn w:val="a0"/>
    <w:rsid w:val="00931CB6"/>
    <w:pPr>
      <w:spacing w:before="100" w:beforeAutospacing="1" w:after="100" w:afterAutospacing="1" w:line="240" w:lineRule="auto"/>
    </w:pPr>
    <w:rPr>
      <w:rFonts w:eastAsia="Times New Roman"/>
      <w:sz w:val="24"/>
      <w:szCs w:val="24"/>
      <w:lang w:eastAsia="ru-RU"/>
    </w:rPr>
  </w:style>
  <w:style w:type="paragraph" w:styleId="aff4">
    <w:name w:val="Normal (Web)"/>
    <w:basedOn w:val="a0"/>
    <w:link w:val="aff5"/>
    <w:uiPriority w:val="99"/>
    <w:unhideWhenUsed/>
    <w:rsid w:val="00931CB6"/>
    <w:pPr>
      <w:spacing w:before="100" w:beforeAutospacing="1" w:after="100" w:afterAutospacing="1" w:line="240" w:lineRule="auto"/>
    </w:pPr>
    <w:rPr>
      <w:rFonts w:eastAsia="Times New Roman"/>
      <w:sz w:val="24"/>
      <w:szCs w:val="24"/>
      <w:lang w:eastAsia="ru-RU"/>
    </w:rPr>
  </w:style>
  <w:style w:type="character" w:customStyle="1" w:styleId="aff5">
    <w:name w:val="Обычный (веб) Знак"/>
    <w:link w:val="aff4"/>
    <w:uiPriority w:val="99"/>
    <w:locked/>
    <w:rsid w:val="00931CB6"/>
    <w:rPr>
      <w:rFonts w:eastAsia="Times New Roman"/>
      <w:sz w:val="24"/>
      <w:szCs w:val="24"/>
    </w:rPr>
  </w:style>
  <w:style w:type="character" w:styleId="aff6">
    <w:name w:val="Strong"/>
    <w:qFormat/>
    <w:rsid w:val="00931CB6"/>
    <w:rPr>
      <w:b/>
      <w:bCs/>
    </w:rPr>
  </w:style>
  <w:style w:type="character" w:customStyle="1" w:styleId="16">
    <w:name w:val="Основной текст Знак1"/>
    <w:uiPriority w:val="99"/>
    <w:rsid w:val="00931CB6"/>
    <w:rPr>
      <w:sz w:val="26"/>
      <w:szCs w:val="26"/>
      <w:shd w:val="clear" w:color="auto" w:fill="FFFFFF"/>
    </w:rPr>
  </w:style>
  <w:style w:type="paragraph" w:customStyle="1" w:styleId="pp-List-1">
    <w:name w:val="pp-List-1"/>
    <w:basedOn w:val="a0"/>
    <w:rsid w:val="00931CB6"/>
    <w:pPr>
      <w:tabs>
        <w:tab w:val="num" w:pos="360"/>
        <w:tab w:val="left" w:pos="851"/>
      </w:tabs>
      <w:spacing w:before="40" w:after="0" w:line="360" w:lineRule="auto"/>
      <w:ind w:firstLine="510"/>
      <w:jc w:val="both"/>
    </w:pPr>
    <w:rPr>
      <w:rFonts w:eastAsia="Times New Roman"/>
      <w:bCs/>
      <w:kern w:val="16"/>
      <w:sz w:val="24"/>
      <w:szCs w:val="24"/>
    </w:rPr>
  </w:style>
  <w:style w:type="paragraph" w:customStyle="1" w:styleId="TPrilogSubsection">
    <w:name w:val="TPrilogSubsection"/>
    <w:basedOn w:val="a0"/>
    <w:rsid w:val="00931CB6"/>
    <w:pPr>
      <w:spacing w:before="120" w:after="120" w:line="360" w:lineRule="auto"/>
      <w:ind w:firstLine="510"/>
    </w:pPr>
    <w:rPr>
      <w:rFonts w:eastAsia="Times New Roman"/>
      <w:sz w:val="24"/>
      <w:szCs w:val="20"/>
      <w:lang w:eastAsia="ru-RU"/>
    </w:rPr>
  </w:style>
  <w:style w:type="character" w:customStyle="1" w:styleId="aff7">
    <w:name w:val="Основной текст_"/>
    <w:link w:val="17"/>
    <w:rsid w:val="00931CB6"/>
    <w:rPr>
      <w:sz w:val="27"/>
      <w:szCs w:val="27"/>
      <w:shd w:val="clear" w:color="auto" w:fill="FFFFFF"/>
    </w:rPr>
  </w:style>
  <w:style w:type="paragraph" w:customStyle="1" w:styleId="17">
    <w:name w:val="Основной текст1"/>
    <w:basedOn w:val="a0"/>
    <w:link w:val="aff7"/>
    <w:rsid w:val="00931CB6"/>
    <w:pPr>
      <w:shd w:val="clear" w:color="auto" w:fill="FFFFFF"/>
      <w:spacing w:before="240" w:after="60" w:line="0" w:lineRule="atLeast"/>
    </w:pPr>
    <w:rPr>
      <w:sz w:val="27"/>
      <w:szCs w:val="27"/>
      <w:lang w:eastAsia="ru-RU"/>
    </w:rPr>
  </w:style>
  <w:style w:type="character" w:customStyle="1" w:styleId="18">
    <w:name w:val="Заголовок №1_"/>
    <w:link w:val="19"/>
    <w:rsid w:val="00931CB6"/>
    <w:rPr>
      <w:sz w:val="27"/>
      <w:szCs w:val="27"/>
      <w:shd w:val="clear" w:color="auto" w:fill="FFFFFF"/>
    </w:rPr>
  </w:style>
  <w:style w:type="paragraph" w:customStyle="1" w:styleId="19">
    <w:name w:val="Заголовок №1"/>
    <w:basedOn w:val="a0"/>
    <w:link w:val="18"/>
    <w:rsid w:val="00931CB6"/>
    <w:pPr>
      <w:shd w:val="clear" w:color="auto" w:fill="FFFFFF"/>
      <w:spacing w:after="0" w:line="277" w:lineRule="exact"/>
      <w:outlineLvl w:val="0"/>
    </w:pPr>
    <w:rPr>
      <w:sz w:val="27"/>
      <w:szCs w:val="27"/>
      <w:lang w:eastAsia="ru-RU"/>
    </w:rPr>
  </w:style>
  <w:style w:type="character" w:styleId="aff8">
    <w:name w:val="page number"/>
    <w:rsid w:val="00931CB6"/>
  </w:style>
  <w:style w:type="paragraph" w:styleId="aff9">
    <w:name w:val="Plain Text"/>
    <w:basedOn w:val="a0"/>
    <w:link w:val="affa"/>
    <w:rsid w:val="00931CB6"/>
    <w:pPr>
      <w:spacing w:after="0" w:line="240" w:lineRule="auto"/>
    </w:pPr>
    <w:rPr>
      <w:rFonts w:ascii="Courier New" w:eastAsia="Times New Roman" w:hAnsi="Courier New"/>
      <w:sz w:val="20"/>
      <w:szCs w:val="20"/>
    </w:rPr>
  </w:style>
  <w:style w:type="character" w:customStyle="1" w:styleId="affa">
    <w:name w:val="Текст Знак"/>
    <w:basedOn w:val="a1"/>
    <w:link w:val="aff9"/>
    <w:rsid w:val="00931CB6"/>
    <w:rPr>
      <w:rFonts w:ascii="Courier New" w:eastAsia="Times New Roman" w:hAnsi="Courier New"/>
      <w:lang w:eastAsia="en-US"/>
    </w:rPr>
  </w:style>
  <w:style w:type="character" w:customStyle="1" w:styleId="1a">
    <w:name w:val="Текст сноски Знак1"/>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ocked/>
    <w:rsid w:val="00931CB6"/>
  </w:style>
  <w:style w:type="paragraph" w:styleId="23">
    <w:name w:val="Body Text 2"/>
    <w:basedOn w:val="a0"/>
    <w:link w:val="24"/>
    <w:rsid w:val="00931CB6"/>
    <w:pPr>
      <w:spacing w:after="120" w:line="480" w:lineRule="auto"/>
    </w:pPr>
    <w:rPr>
      <w:rFonts w:eastAsia="Times New Roman"/>
      <w:sz w:val="24"/>
      <w:szCs w:val="24"/>
    </w:rPr>
  </w:style>
  <w:style w:type="character" w:customStyle="1" w:styleId="24">
    <w:name w:val="Основной текст 2 Знак"/>
    <w:basedOn w:val="a1"/>
    <w:link w:val="23"/>
    <w:rsid w:val="00931CB6"/>
    <w:rPr>
      <w:rFonts w:eastAsia="Times New Roman"/>
      <w:sz w:val="24"/>
      <w:szCs w:val="24"/>
      <w:lang w:eastAsia="en-US"/>
    </w:rPr>
  </w:style>
  <w:style w:type="paragraph" w:customStyle="1" w:styleId="1b">
    <w:name w:val="Стиль1"/>
    <w:basedOn w:val="a0"/>
    <w:next w:val="51"/>
    <w:autoRedefine/>
    <w:rsid w:val="00931CB6"/>
    <w:pPr>
      <w:spacing w:after="0" w:line="240" w:lineRule="auto"/>
      <w:ind w:left="360"/>
      <w:jc w:val="both"/>
    </w:pPr>
    <w:rPr>
      <w:rFonts w:eastAsia="Times New Roman"/>
      <w:szCs w:val="24"/>
      <w:lang w:eastAsia="ru-RU"/>
    </w:rPr>
  </w:style>
  <w:style w:type="paragraph" w:styleId="51">
    <w:name w:val="List 5"/>
    <w:basedOn w:val="a0"/>
    <w:rsid w:val="00931CB6"/>
    <w:pPr>
      <w:spacing w:after="0" w:line="240" w:lineRule="auto"/>
      <w:ind w:left="1415" w:hanging="283"/>
    </w:pPr>
    <w:rPr>
      <w:rFonts w:eastAsia="Times New Roman"/>
      <w:sz w:val="24"/>
      <w:szCs w:val="24"/>
      <w:lang w:eastAsia="ru-RU"/>
    </w:rPr>
  </w:style>
  <w:style w:type="paragraph" w:customStyle="1" w:styleId="211">
    <w:name w:val="Основной текст 21"/>
    <w:basedOn w:val="a0"/>
    <w:rsid w:val="00931CB6"/>
    <w:pPr>
      <w:autoSpaceDE w:val="0"/>
      <w:autoSpaceDN w:val="0"/>
      <w:spacing w:after="0" w:line="240" w:lineRule="auto"/>
      <w:jc w:val="both"/>
    </w:pPr>
    <w:rPr>
      <w:rFonts w:eastAsia="Times New Roman"/>
      <w:sz w:val="24"/>
      <w:szCs w:val="24"/>
      <w:lang w:eastAsia="ru-RU"/>
    </w:rPr>
  </w:style>
  <w:style w:type="paragraph" w:customStyle="1" w:styleId="CharChar1CharChar1CharChar">
    <w:name w:val="Char Char Знак Знак1 Char Char1 Знак Знак Char Char"/>
    <w:basedOn w:val="a0"/>
    <w:rsid w:val="00931CB6"/>
    <w:pPr>
      <w:spacing w:before="100" w:beforeAutospacing="1" w:after="100" w:afterAutospacing="1" w:line="240" w:lineRule="auto"/>
    </w:pPr>
    <w:rPr>
      <w:rFonts w:ascii="Tahoma" w:eastAsia="Times New Roman" w:hAnsi="Tahoma"/>
      <w:sz w:val="20"/>
      <w:szCs w:val="20"/>
      <w:lang w:val="en-US"/>
    </w:rPr>
  </w:style>
  <w:style w:type="paragraph" w:customStyle="1" w:styleId="1c">
    <w:name w:val="Обычный1"/>
    <w:rsid w:val="00931CB6"/>
    <w:pPr>
      <w:widowControl w:val="0"/>
      <w:snapToGrid w:val="0"/>
      <w:spacing w:before="20" w:after="20"/>
    </w:pPr>
    <w:rPr>
      <w:rFonts w:eastAsia="Times New Roman"/>
      <w:sz w:val="24"/>
    </w:rPr>
  </w:style>
  <w:style w:type="paragraph" w:customStyle="1" w:styleId="111">
    <w:name w:val="Знак Знак Знак Знак1 Знак Знак Знак Знак Знак Знак Знак Знак1 Знак"/>
    <w:basedOn w:val="a0"/>
    <w:rsid w:val="00931CB6"/>
    <w:pPr>
      <w:spacing w:before="100" w:beforeAutospacing="1" w:after="100" w:afterAutospacing="1" w:line="240" w:lineRule="auto"/>
      <w:jc w:val="both"/>
    </w:pPr>
    <w:rPr>
      <w:rFonts w:ascii="Tahoma" w:eastAsia="Times New Roman" w:hAnsi="Tahoma"/>
      <w:sz w:val="20"/>
      <w:szCs w:val="20"/>
      <w:lang w:val="en-US"/>
    </w:rPr>
  </w:style>
  <w:style w:type="character" w:customStyle="1" w:styleId="affb">
    <w:name w:val="Гипертекстовая ссылка"/>
    <w:uiPriority w:val="99"/>
    <w:rsid w:val="00931CB6"/>
    <w:rPr>
      <w:color w:val="008000"/>
    </w:rPr>
  </w:style>
  <w:style w:type="paragraph" w:customStyle="1" w:styleId="affc">
    <w:name w:val="Знак"/>
    <w:basedOn w:val="a0"/>
    <w:rsid w:val="00931CB6"/>
    <w:pPr>
      <w:spacing w:line="240" w:lineRule="exact"/>
    </w:pPr>
    <w:rPr>
      <w:rFonts w:ascii="Verdana" w:eastAsia="Times New Roman" w:hAnsi="Verdana" w:cs="Verdana"/>
      <w:sz w:val="24"/>
      <w:szCs w:val="24"/>
      <w:lang w:val="en-US"/>
    </w:rPr>
  </w:style>
  <w:style w:type="paragraph" w:customStyle="1" w:styleId="25">
    <w:name w:val="2"/>
    <w:basedOn w:val="a0"/>
    <w:rsid w:val="00931CB6"/>
    <w:pPr>
      <w:spacing w:line="240" w:lineRule="exact"/>
    </w:pPr>
    <w:rPr>
      <w:rFonts w:ascii="Verdana" w:eastAsia="Times New Roman" w:hAnsi="Verdana"/>
      <w:sz w:val="24"/>
      <w:szCs w:val="24"/>
      <w:lang w:val="en-US"/>
    </w:rPr>
  </w:style>
  <w:style w:type="paragraph" w:customStyle="1" w:styleId="11Char">
    <w:name w:val="Знак1 Знак Знак Знак Знак Знак Знак Знак Знак1 Char"/>
    <w:basedOn w:val="a0"/>
    <w:rsid w:val="00931CB6"/>
    <w:pPr>
      <w:spacing w:line="240" w:lineRule="exact"/>
    </w:pPr>
    <w:rPr>
      <w:rFonts w:ascii="Verdana" w:eastAsia="Times New Roman" w:hAnsi="Verdana"/>
      <w:sz w:val="20"/>
      <w:szCs w:val="20"/>
      <w:lang w:val="en-US"/>
    </w:rPr>
  </w:style>
  <w:style w:type="character" w:customStyle="1" w:styleId="FontStyle14">
    <w:name w:val="Font Style14"/>
    <w:rsid w:val="00931CB6"/>
    <w:rPr>
      <w:rFonts w:ascii="Times New Roman" w:hAnsi="Times New Roman" w:cs="Times New Roman"/>
      <w:sz w:val="26"/>
      <w:szCs w:val="26"/>
    </w:rPr>
  </w:style>
  <w:style w:type="paragraph" w:customStyle="1" w:styleId="affd">
    <w:name w:val="Знак Знак Знак Знак Знак Знак Знак Знак Знак Знак"/>
    <w:basedOn w:val="a0"/>
    <w:rsid w:val="00931CB6"/>
    <w:pPr>
      <w:widowControl w:val="0"/>
      <w:adjustRightInd w:val="0"/>
      <w:spacing w:line="240" w:lineRule="exact"/>
      <w:jc w:val="right"/>
    </w:pPr>
    <w:rPr>
      <w:rFonts w:eastAsia="Times New Roman"/>
      <w:sz w:val="20"/>
      <w:szCs w:val="20"/>
      <w:lang w:val="en-GB"/>
    </w:rPr>
  </w:style>
  <w:style w:type="paragraph" w:customStyle="1" w:styleId="1d">
    <w:name w:val="1"/>
    <w:basedOn w:val="a0"/>
    <w:uiPriority w:val="99"/>
    <w:rsid w:val="00931CB6"/>
    <w:pPr>
      <w:spacing w:line="240" w:lineRule="exact"/>
    </w:pPr>
    <w:rPr>
      <w:rFonts w:ascii="Verdana" w:eastAsia="Times New Roman" w:hAnsi="Verdana"/>
      <w:sz w:val="24"/>
      <w:szCs w:val="24"/>
      <w:lang w:val="en-US"/>
    </w:rPr>
  </w:style>
  <w:style w:type="paragraph" w:customStyle="1" w:styleId="1e">
    <w:name w:val="Цитата1"/>
    <w:basedOn w:val="a0"/>
    <w:rsid w:val="00931CB6"/>
    <w:pPr>
      <w:shd w:val="clear" w:color="auto" w:fill="FFFFFF"/>
      <w:suppressAutoHyphens/>
      <w:spacing w:before="326" w:after="0" w:line="240" w:lineRule="exact"/>
      <w:ind w:left="10" w:right="5357"/>
    </w:pPr>
    <w:rPr>
      <w:rFonts w:eastAsia="Times New Roman"/>
      <w:b/>
      <w:bCs/>
      <w:color w:val="424242"/>
      <w:spacing w:val="-10"/>
      <w:szCs w:val="28"/>
      <w:lang w:eastAsia="ar-SA"/>
    </w:rPr>
  </w:style>
  <w:style w:type="paragraph" w:customStyle="1" w:styleId="affe">
    <w:name w:val="Таблицы (моноширинный)"/>
    <w:basedOn w:val="a0"/>
    <w:next w:val="a0"/>
    <w:rsid w:val="00931CB6"/>
    <w:pPr>
      <w:widowControl w:val="0"/>
      <w:autoSpaceDE w:val="0"/>
      <w:autoSpaceDN w:val="0"/>
      <w:adjustRightInd w:val="0"/>
      <w:spacing w:after="0" w:line="324" w:lineRule="auto"/>
      <w:ind w:right="34"/>
      <w:jc w:val="both"/>
    </w:pPr>
    <w:rPr>
      <w:rFonts w:ascii="Courier New" w:eastAsia="Times New Roman" w:hAnsi="Courier New" w:cs="Courier New"/>
      <w:sz w:val="20"/>
      <w:szCs w:val="20"/>
      <w:lang w:eastAsia="ru-RU"/>
    </w:rPr>
  </w:style>
  <w:style w:type="paragraph" w:customStyle="1" w:styleId="BodyText22">
    <w:name w:val="Body Text 22"/>
    <w:basedOn w:val="a0"/>
    <w:rsid w:val="00931CB6"/>
    <w:pPr>
      <w:spacing w:after="0" w:line="240" w:lineRule="auto"/>
      <w:ind w:firstLine="709"/>
      <w:jc w:val="both"/>
    </w:pPr>
    <w:rPr>
      <w:rFonts w:eastAsia="Times New Roman"/>
      <w:sz w:val="24"/>
      <w:szCs w:val="20"/>
      <w:lang w:eastAsia="ru-RU"/>
    </w:rPr>
  </w:style>
  <w:style w:type="paragraph" w:customStyle="1" w:styleId="Point">
    <w:name w:val="Point"/>
    <w:basedOn w:val="a0"/>
    <w:link w:val="PointChar"/>
    <w:rsid w:val="00931CB6"/>
    <w:pPr>
      <w:spacing w:before="120" w:after="0" w:line="288" w:lineRule="auto"/>
      <w:ind w:firstLine="720"/>
      <w:jc w:val="both"/>
    </w:pPr>
    <w:rPr>
      <w:rFonts w:eastAsia="Batang"/>
      <w:sz w:val="24"/>
      <w:szCs w:val="24"/>
    </w:rPr>
  </w:style>
  <w:style w:type="character" w:customStyle="1" w:styleId="PointChar">
    <w:name w:val="Point Char"/>
    <w:link w:val="Point"/>
    <w:rsid w:val="00931CB6"/>
    <w:rPr>
      <w:rFonts w:eastAsia="Batang"/>
      <w:sz w:val="24"/>
      <w:szCs w:val="24"/>
      <w:lang w:eastAsia="en-US"/>
    </w:rPr>
  </w:style>
  <w:style w:type="character" w:customStyle="1" w:styleId="apple-style-span">
    <w:name w:val="apple-style-span"/>
    <w:rsid w:val="00931CB6"/>
  </w:style>
  <w:style w:type="character" w:customStyle="1" w:styleId="apple-converted-space">
    <w:name w:val="apple-converted-space"/>
    <w:rsid w:val="00931CB6"/>
  </w:style>
  <w:style w:type="paragraph" w:styleId="afff">
    <w:name w:val="Subtitle"/>
    <w:basedOn w:val="a0"/>
    <w:link w:val="afff0"/>
    <w:uiPriority w:val="99"/>
    <w:qFormat/>
    <w:rsid w:val="00931CB6"/>
    <w:pPr>
      <w:numPr>
        <w:ilvl w:val="1"/>
      </w:numPr>
      <w:spacing w:after="0" w:line="240" w:lineRule="auto"/>
    </w:pPr>
    <w:rPr>
      <w:rFonts w:ascii="Cambria" w:eastAsia="Times New Roman" w:hAnsi="Cambria"/>
      <w:i/>
      <w:iCs/>
      <w:color w:val="4F81BD"/>
      <w:spacing w:val="15"/>
      <w:sz w:val="24"/>
      <w:szCs w:val="24"/>
    </w:rPr>
  </w:style>
  <w:style w:type="character" w:customStyle="1" w:styleId="afff0">
    <w:name w:val="Подзаголовок Знак"/>
    <w:basedOn w:val="a1"/>
    <w:link w:val="afff"/>
    <w:uiPriority w:val="99"/>
    <w:rsid w:val="00931CB6"/>
    <w:rPr>
      <w:rFonts w:ascii="Cambria" w:eastAsia="Times New Roman" w:hAnsi="Cambria"/>
      <w:i/>
      <w:iCs/>
      <w:color w:val="4F81BD"/>
      <w:spacing w:val="15"/>
      <w:sz w:val="24"/>
      <w:szCs w:val="24"/>
      <w:lang w:eastAsia="en-US"/>
    </w:rPr>
  </w:style>
  <w:style w:type="paragraph" w:customStyle="1" w:styleId="BodyText21">
    <w:name w:val="Body Text 2.Основной текст 1"/>
    <w:basedOn w:val="a0"/>
    <w:rsid w:val="00931CB6"/>
    <w:pPr>
      <w:spacing w:after="0" w:line="240" w:lineRule="auto"/>
      <w:ind w:firstLine="720"/>
      <w:jc w:val="both"/>
    </w:pPr>
    <w:rPr>
      <w:rFonts w:eastAsia="Times New Roman"/>
      <w:szCs w:val="20"/>
      <w:lang w:eastAsia="ru-RU"/>
    </w:rPr>
  </w:style>
  <w:style w:type="paragraph" w:customStyle="1" w:styleId="afff1">
    <w:name w:val="Скобки буквы"/>
    <w:basedOn w:val="a0"/>
    <w:rsid w:val="00931CB6"/>
    <w:pPr>
      <w:tabs>
        <w:tab w:val="num" w:pos="360"/>
      </w:tabs>
      <w:spacing w:after="0" w:line="240" w:lineRule="auto"/>
      <w:ind w:left="360" w:hanging="360"/>
    </w:pPr>
    <w:rPr>
      <w:rFonts w:eastAsia="Times New Roman"/>
      <w:sz w:val="20"/>
      <w:szCs w:val="20"/>
    </w:rPr>
  </w:style>
  <w:style w:type="paragraph" w:customStyle="1" w:styleId="afff2">
    <w:name w:val="Заголовок текста"/>
    <w:rsid w:val="00931CB6"/>
    <w:pPr>
      <w:spacing w:after="240"/>
      <w:jc w:val="center"/>
    </w:pPr>
    <w:rPr>
      <w:rFonts w:eastAsia="Times New Roman"/>
      <w:b/>
      <w:noProof/>
      <w:sz w:val="27"/>
    </w:rPr>
  </w:style>
  <w:style w:type="paragraph" w:customStyle="1" w:styleId="afff3">
    <w:name w:val="Нумерованный абзац"/>
    <w:rsid w:val="00931CB6"/>
    <w:pPr>
      <w:tabs>
        <w:tab w:val="num" w:pos="-1701"/>
        <w:tab w:val="left" w:pos="1134"/>
      </w:tabs>
      <w:suppressAutoHyphens/>
      <w:spacing w:before="240"/>
      <w:ind w:left="-1701" w:hanging="851"/>
      <w:jc w:val="both"/>
    </w:pPr>
    <w:rPr>
      <w:rFonts w:eastAsia="Times New Roman"/>
      <w:noProof/>
      <w:sz w:val="28"/>
    </w:rPr>
  </w:style>
  <w:style w:type="paragraph" w:styleId="a">
    <w:name w:val="List Bullet"/>
    <w:basedOn w:val="af1"/>
    <w:autoRedefine/>
    <w:rsid w:val="00931CB6"/>
    <w:pPr>
      <w:numPr>
        <w:numId w:val="2"/>
      </w:numPr>
      <w:tabs>
        <w:tab w:val="clear" w:pos="1571"/>
        <w:tab w:val="num" w:pos="360"/>
      </w:tabs>
      <w:suppressAutoHyphens/>
      <w:spacing w:after="0" w:line="240" w:lineRule="auto"/>
      <w:ind w:left="1080" w:hanging="180"/>
      <w:jc w:val="both"/>
    </w:pPr>
    <w:rPr>
      <w:rFonts w:eastAsia="Times New Roman"/>
      <w:sz w:val="24"/>
      <w:szCs w:val="24"/>
    </w:rPr>
  </w:style>
  <w:style w:type="paragraph" w:styleId="afff4">
    <w:name w:val="endnote text"/>
    <w:basedOn w:val="a0"/>
    <w:link w:val="afff5"/>
    <w:rsid w:val="00931CB6"/>
    <w:pPr>
      <w:spacing w:after="0" w:line="240" w:lineRule="auto"/>
    </w:pPr>
    <w:rPr>
      <w:rFonts w:eastAsia="Times New Roman"/>
      <w:sz w:val="20"/>
      <w:szCs w:val="20"/>
      <w:lang w:eastAsia="ru-RU"/>
    </w:rPr>
  </w:style>
  <w:style w:type="character" w:customStyle="1" w:styleId="afff5">
    <w:name w:val="Текст концевой сноски Знак"/>
    <w:basedOn w:val="a1"/>
    <w:link w:val="afff4"/>
    <w:rsid w:val="00931CB6"/>
    <w:rPr>
      <w:rFonts w:eastAsia="Times New Roman"/>
    </w:rPr>
  </w:style>
  <w:style w:type="character" w:styleId="afff6">
    <w:name w:val="endnote reference"/>
    <w:rsid w:val="00931CB6"/>
    <w:rPr>
      <w:vertAlign w:val="superscript"/>
    </w:rPr>
  </w:style>
  <w:style w:type="character" w:styleId="afff7">
    <w:name w:val="annotation reference"/>
    <w:uiPriority w:val="99"/>
    <w:rsid w:val="00931CB6"/>
    <w:rPr>
      <w:sz w:val="16"/>
      <w:szCs w:val="16"/>
    </w:rPr>
  </w:style>
  <w:style w:type="paragraph" w:styleId="afff8">
    <w:name w:val="annotation subject"/>
    <w:basedOn w:val="af6"/>
    <w:next w:val="af6"/>
    <w:link w:val="afff9"/>
    <w:rsid w:val="00931CB6"/>
    <w:rPr>
      <w:b/>
      <w:bCs/>
    </w:rPr>
  </w:style>
  <w:style w:type="character" w:customStyle="1" w:styleId="afff9">
    <w:name w:val="Тема примечания Знак"/>
    <w:basedOn w:val="af5"/>
    <w:link w:val="afff8"/>
    <w:rsid w:val="00931CB6"/>
    <w:rPr>
      <w:rFonts w:eastAsia="Times New Roman"/>
      <w:b/>
      <w:bCs/>
    </w:rPr>
  </w:style>
  <w:style w:type="paragraph" w:customStyle="1" w:styleId="afffa">
    <w:name w:val="Нормальный (таблица)"/>
    <w:basedOn w:val="a0"/>
    <w:next w:val="a0"/>
    <w:uiPriority w:val="99"/>
    <w:rsid w:val="00931CB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b">
    <w:name w:val="Прижатый влево"/>
    <w:basedOn w:val="a0"/>
    <w:next w:val="a0"/>
    <w:uiPriority w:val="99"/>
    <w:rsid w:val="00931CB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rvps698610">
    <w:name w:val="rvps698610"/>
    <w:basedOn w:val="a0"/>
    <w:rsid w:val="00931CB6"/>
    <w:pPr>
      <w:spacing w:after="120" w:line="240" w:lineRule="auto"/>
      <w:ind w:right="240"/>
    </w:pPr>
    <w:rPr>
      <w:rFonts w:ascii="Arial Unicode MS" w:eastAsia="Arial Unicode MS" w:hAnsi="Arial Unicode MS" w:cs="Arial Unicode MS"/>
      <w:sz w:val="24"/>
      <w:szCs w:val="24"/>
      <w:lang w:eastAsia="ru-RU"/>
    </w:rPr>
  </w:style>
  <w:style w:type="paragraph" w:styleId="26">
    <w:name w:val="List 2"/>
    <w:basedOn w:val="a0"/>
    <w:rsid w:val="00931CB6"/>
    <w:pPr>
      <w:widowControl w:val="0"/>
      <w:autoSpaceDE w:val="0"/>
      <w:autoSpaceDN w:val="0"/>
      <w:adjustRightInd w:val="0"/>
      <w:spacing w:after="0" w:line="240" w:lineRule="auto"/>
      <w:ind w:left="566" w:hanging="283"/>
    </w:pPr>
    <w:rPr>
      <w:rFonts w:eastAsia="Times New Roman"/>
      <w:b/>
      <w:bCs/>
      <w:sz w:val="20"/>
      <w:szCs w:val="20"/>
      <w:lang w:eastAsia="ru-RU"/>
    </w:rPr>
  </w:style>
  <w:style w:type="paragraph" w:customStyle="1" w:styleId="ConsNonformat">
    <w:name w:val="ConsNonformat"/>
    <w:uiPriority w:val="99"/>
    <w:rsid w:val="00931CB6"/>
    <w:pPr>
      <w:widowControl w:val="0"/>
      <w:autoSpaceDE w:val="0"/>
      <w:autoSpaceDN w:val="0"/>
      <w:adjustRightInd w:val="0"/>
      <w:ind w:right="19772"/>
    </w:pPr>
    <w:rPr>
      <w:rFonts w:ascii="Courier New" w:eastAsia="Times New Roman" w:hAnsi="Courier New" w:cs="Courier New"/>
    </w:rPr>
  </w:style>
  <w:style w:type="character" w:customStyle="1" w:styleId="data">
    <w:name w:val="data"/>
    <w:rsid w:val="00931CB6"/>
  </w:style>
  <w:style w:type="paragraph" w:customStyle="1" w:styleId="1f">
    <w:name w:val="Знак Знак1 Знак Знак Знак Знак"/>
    <w:basedOn w:val="a0"/>
    <w:rsid w:val="00931CB6"/>
    <w:pPr>
      <w:spacing w:before="100" w:beforeAutospacing="1" w:after="100" w:afterAutospacing="1" w:line="240" w:lineRule="auto"/>
      <w:jc w:val="both"/>
    </w:pPr>
    <w:rPr>
      <w:rFonts w:ascii="Tahoma" w:eastAsia="Times New Roman" w:hAnsi="Tahoma"/>
      <w:sz w:val="20"/>
      <w:szCs w:val="20"/>
      <w:lang w:val="en-US"/>
    </w:rPr>
  </w:style>
  <w:style w:type="paragraph" w:customStyle="1" w:styleId="1f0">
    <w:name w:val="1 Обычный"/>
    <w:basedOn w:val="a0"/>
    <w:rsid w:val="00931CB6"/>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WW-Absatz-Standardschriftart11111111">
    <w:name w:val="WW-Absatz-Standardschriftart11111111"/>
    <w:rsid w:val="00931CB6"/>
  </w:style>
  <w:style w:type="paragraph" w:customStyle="1" w:styleId="western">
    <w:name w:val="western"/>
    <w:basedOn w:val="a0"/>
    <w:rsid w:val="00931CB6"/>
    <w:pPr>
      <w:spacing w:before="100" w:beforeAutospacing="1" w:after="100" w:afterAutospacing="1" w:line="240" w:lineRule="auto"/>
    </w:pPr>
    <w:rPr>
      <w:rFonts w:eastAsia="Times New Roman"/>
      <w:sz w:val="24"/>
      <w:szCs w:val="24"/>
      <w:lang w:eastAsia="ru-RU"/>
    </w:rPr>
  </w:style>
  <w:style w:type="character" w:styleId="afffc">
    <w:name w:val="Emphasis"/>
    <w:qFormat/>
    <w:rsid w:val="00931CB6"/>
    <w:rPr>
      <w:i/>
      <w:iCs/>
    </w:rPr>
  </w:style>
  <w:style w:type="character" w:styleId="afffd">
    <w:name w:val="FollowedHyperlink"/>
    <w:uiPriority w:val="99"/>
    <w:semiHidden/>
    <w:unhideWhenUsed/>
    <w:rsid w:val="00931CB6"/>
    <w:rPr>
      <w:color w:val="800080"/>
      <w:u w:val="single"/>
    </w:rPr>
  </w:style>
  <w:style w:type="paragraph" w:styleId="afffe">
    <w:name w:val="caption"/>
    <w:basedOn w:val="a0"/>
    <w:semiHidden/>
    <w:unhideWhenUsed/>
    <w:qFormat/>
    <w:rsid w:val="00931CB6"/>
    <w:pPr>
      <w:suppressLineNumbers/>
      <w:suppressAutoHyphens/>
      <w:spacing w:before="120" w:after="120" w:line="240" w:lineRule="auto"/>
    </w:pPr>
    <w:rPr>
      <w:rFonts w:eastAsia="Times New Roman" w:cs="Mangal"/>
      <w:i/>
      <w:iCs/>
      <w:sz w:val="24"/>
      <w:szCs w:val="24"/>
      <w:lang w:eastAsia="zh-CN"/>
    </w:rPr>
  </w:style>
  <w:style w:type="paragraph" w:customStyle="1" w:styleId="affff">
    <w:name w:val="Заголовок"/>
    <w:basedOn w:val="a0"/>
    <w:next w:val="af1"/>
    <w:rsid w:val="00931CB6"/>
    <w:pPr>
      <w:suppressAutoHyphens/>
      <w:spacing w:before="240" w:after="60" w:line="240" w:lineRule="auto"/>
      <w:jc w:val="center"/>
    </w:pPr>
    <w:rPr>
      <w:rFonts w:ascii="Arial" w:eastAsia="Arial Unicode MS" w:hAnsi="Arial" w:cs="Arial"/>
      <w:b/>
      <w:bCs/>
      <w:color w:val="000000"/>
      <w:kern w:val="2"/>
      <w:sz w:val="32"/>
      <w:szCs w:val="32"/>
      <w:lang w:val="x-none" w:eastAsia="zh-CN"/>
    </w:rPr>
  </w:style>
  <w:style w:type="paragraph" w:customStyle="1" w:styleId="220">
    <w:name w:val="Основной текст 22"/>
    <w:basedOn w:val="a0"/>
    <w:rsid w:val="00931CB6"/>
    <w:pPr>
      <w:suppressAutoHyphens/>
      <w:spacing w:after="120" w:line="480" w:lineRule="auto"/>
    </w:pPr>
    <w:rPr>
      <w:rFonts w:eastAsia="Times New Roman"/>
      <w:sz w:val="20"/>
      <w:szCs w:val="20"/>
      <w:lang w:eastAsia="zh-CN"/>
    </w:rPr>
  </w:style>
  <w:style w:type="paragraph" w:customStyle="1" w:styleId="msonormalcxspmiddle">
    <w:name w:val="msonormalcxspmiddle"/>
    <w:basedOn w:val="a0"/>
    <w:rsid w:val="00931CB6"/>
    <w:pPr>
      <w:suppressAutoHyphens/>
      <w:spacing w:before="280" w:after="280" w:line="240" w:lineRule="auto"/>
    </w:pPr>
    <w:rPr>
      <w:rFonts w:eastAsia="Times New Roman"/>
      <w:sz w:val="24"/>
      <w:szCs w:val="24"/>
      <w:lang w:eastAsia="zh-CN"/>
    </w:rPr>
  </w:style>
  <w:style w:type="paragraph" w:customStyle="1" w:styleId="affff0">
    <w:name w:val="Знак Знак Знак Знак Знак Знак"/>
    <w:basedOn w:val="a0"/>
    <w:rsid w:val="00931CB6"/>
    <w:pPr>
      <w:suppressAutoHyphens/>
      <w:spacing w:before="280" w:after="280" w:line="240" w:lineRule="auto"/>
      <w:jc w:val="both"/>
    </w:pPr>
    <w:rPr>
      <w:rFonts w:ascii="Tahoma" w:eastAsia="Times New Roman" w:hAnsi="Tahoma" w:cs="Tahoma"/>
      <w:sz w:val="20"/>
      <w:szCs w:val="20"/>
      <w:lang w:val="en-US" w:eastAsia="zh-CN"/>
    </w:rPr>
  </w:style>
  <w:style w:type="paragraph" w:customStyle="1" w:styleId="212">
    <w:name w:val="Основной текст (2)1"/>
    <w:basedOn w:val="a0"/>
    <w:rsid w:val="00931CB6"/>
    <w:pPr>
      <w:shd w:val="clear" w:color="auto" w:fill="FFFFFF"/>
      <w:suppressAutoHyphens/>
      <w:spacing w:before="120" w:after="120" w:line="360" w:lineRule="exact"/>
      <w:ind w:firstLine="720"/>
      <w:jc w:val="both"/>
    </w:pPr>
    <w:rPr>
      <w:rFonts w:ascii="Franklin Gothic Heavy" w:eastAsia="Times New Roman" w:hAnsi="Franklin Gothic Heavy" w:cs="Franklin Gothic Heavy"/>
      <w:i/>
      <w:iCs/>
      <w:sz w:val="18"/>
      <w:szCs w:val="18"/>
      <w:lang w:val="x-none" w:eastAsia="zh-CN"/>
    </w:rPr>
  </w:style>
  <w:style w:type="paragraph" w:customStyle="1" w:styleId="xl63">
    <w:name w:val="xl63"/>
    <w:basedOn w:val="a0"/>
    <w:rsid w:val="00931CB6"/>
    <w:pPr>
      <w:suppressAutoHyphens/>
      <w:spacing w:before="280" w:after="280" w:line="240" w:lineRule="auto"/>
      <w:jc w:val="center"/>
    </w:pPr>
    <w:rPr>
      <w:rFonts w:eastAsia="Times New Roman"/>
      <w:sz w:val="26"/>
      <w:szCs w:val="26"/>
      <w:lang w:eastAsia="zh-CN"/>
    </w:rPr>
  </w:style>
  <w:style w:type="paragraph" w:customStyle="1" w:styleId="xl64">
    <w:name w:val="xl64"/>
    <w:basedOn w:val="a0"/>
    <w:rsid w:val="00931CB6"/>
    <w:pPr>
      <w:suppressAutoHyphens/>
      <w:spacing w:before="280" w:after="280" w:line="240" w:lineRule="auto"/>
      <w:jc w:val="right"/>
    </w:pPr>
    <w:rPr>
      <w:rFonts w:eastAsia="Times New Roman"/>
      <w:sz w:val="26"/>
      <w:szCs w:val="26"/>
      <w:lang w:eastAsia="zh-CN"/>
    </w:rPr>
  </w:style>
  <w:style w:type="paragraph" w:customStyle="1" w:styleId="xl65">
    <w:name w:val="xl65"/>
    <w:basedOn w:val="a0"/>
    <w:rsid w:val="00931CB6"/>
    <w:pPr>
      <w:suppressAutoHyphens/>
      <w:spacing w:before="280" w:after="280" w:line="240" w:lineRule="auto"/>
    </w:pPr>
    <w:rPr>
      <w:rFonts w:eastAsia="Times New Roman"/>
      <w:sz w:val="26"/>
      <w:szCs w:val="26"/>
      <w:lang w:eastAsia="zh-CN"/>
    </w:rPr>
  </w:style>
  <w:style w:type="paragraph" w:customStyle="1" w:styleId="xl66">
    <w:name w:val="xl66"/>
    <w:basedOn w:val="a0"/>
    <w:rsid w:val="00931CB6"/>
    <w:pPr>
      <w:suppressAutoHyphens/>
      <w:spacing w:before="280" w:after="280" w:line="240" w:lineRule="auto"/>
      <w:jc w:val="center"/>
    </w:pPr>
    <w:rPr>
      <w:rFonts w:eastAsia="Times New Roman"/>
      <w:sz w:val="26"/>
      <w:szCs w:val="26"/>
      <w:lang w:eastAsia="zh-CN"/>
    </w:rPr>
  </w:style>
  <w:style w:type="paragraph" w:customStyle="1" w:styleId="xl67">
    <w:name w:val="xl67"/>
    <w:basedOn w:val="a0"/>
    <w:rsid w:val="00931CB6"/>
    <w:pPr>
      <w:suppressAutoHyphens/>
      <w:spacing w:before="280" w:after="280" w:line="240" w:lineRule="auto"/>
    </w:pPr>
    <w:rPr>
      <w:rFonts w:eastAsia="Times New Roman"/>
      <w:sz w:val="24"/>
      <w:szCs w:val="24"/>
      <w:lang w:eastAsia="zh-CN"/>
    </w:rPr>
  </w:style>
  <w:style w:type="paragraph" w:customStyle="1" w:styleId="xl68">
    <w:name w:val="xl68"/>
    <w:basedOn w:val="a0"/>
    <w:rsid w:val="00931CB6"/>
    <w:pPr>
      <w:suppressAutoHyphens/>
      <w:spacing w:before="280" w:after="280" w:line="240" w:lineRule="auto"/>
    </w:pPr>
    <w:rPr>
      <w:rFonts w:eastAsia="Times New Roman"/>
      <w:sz w:val="26"/>
      <w:szCs w:val="26"/>
      <w:lang w:eastAsia="zh-CN"/>
    </w:rPr>
  </w:style>
  <w:style w:type="paragraph" w:customStyle="1" w:styleId="xl69">
    <w:name w:val="xl69"/>
    <w:basedOn w:val="a0"/>
    <w:rsid w:val="00931CB6"/>
    <w:pPr>
      <w:suppressAutoHyphens/>
      <w:spacing w:before="280" w:after="280" w:line="240" w:lineRule="auto"/>
    </w:pPr>
    <w:rPr>
      <w:rFonts w:eastAsia="Times New Roman"/>
      <w:sz w:val="22"/>
      <w:lang w:eastAsia="zh-CN"/>
    </w:rPr>
  </w:style>
  <w:style w:type="paragraph" w:customStyle="1" w:styleId="xl70">
    <w:name w:val="xl70"/>
    <w:basedOn w:val="a0"/>
    <w:rsid w:val="00931CB6"/>
    <w:pPr>
      <w:suppressAutoHyphens/>
      <w:spacing w:before="280" w:after="280" w:line="240" w:lineRule="auto"/>
      <w:jc w:val="center"/>
    </w:pPr>
    <w:rPr>
      <w:rFonts w:eastAsia="Times New Roman"/>
      <w:b/>
      <w:bCs/>
      <w:sz w:val="26"/>
      <w:szCs w:val="26"/>
      <w:lang w:eastAsia="zh-CN"/>
    </w:rPr>
  </w:style>
  <w:style w:type="paragraph" w:customStyle="1" w:styleId="xl71">
    <w:name w:val="xl71"/>
    <w:basedOn w:val="a0"/>
    <w:rsid w:val="00931CB6"/>
    <w:pPr>
      <w:suppressAutoHyphens/>
      <w:spacing w:before="280" w:after="280" w:line="240" w:lineRule="auto"/>
    </w:pPr>
    <w:rPr>
      <w:rFonts w:eastAsia="Times New Roman"/>
      <w:b/>
      <w:bCs/>
      <w:sz w:val="26"/>
      <w:szCs w:val="26"/>
      <w:lang w:eastAsia="zh-CN"/>
    </w:rPr>
  </w:style>
  <w:style w:type="paragraph" w:customStyle="1" w:styleId="xl72">
    <w:name w:val="xl72"/>
    <w:basedOn w:val="a0"/>
    <w:rsid w:val="00931CB6"/>
    <w:pPr>
      <w:suppressAutoHyphens/>
      <w:spacing w:before="280" w:after="280" w:line="240" w:lineRule="auto"/>
    </w:pPr>
    <w:rPr>
      <w:rFonts w:eastAsia="Times New Roman"/>
      <w:b/>
      <w:bCs/>
      <w:sz w:val="26"/>
      <w:szCs w:val="26"/>
      <w:lang w:eastAsia="zh-CN"/>
    </w:rPr>
  </w:style>
  <w:style w:type="paragraph" w:customStyle="1" w:styleId="xl73">
    <w:name w:val="xl73"/>
    <w:basedOn w:val="a0"/>
    <w:rsid w:val="00931CB6"/>
    <w:pPr>
      <w:suppressAutoHyphens/>
      <w:spacing w:before="280" w:after="280" w:line="240" w:lineRule="auto"/>
    </w:pPr>
    <w:rPr>
      <w:rFonts w:eastAsia="Times New Roman"/>
      <w:sz w:val="26"/>
      <w:szCs w:val="26"/>
      <w:lang w:eastAsia="zh-CN"/>
    </w:rPr>
  </w:style>
  <w:style w:type="paragraph" w:customStyle="1" w:styleId="xl74">
    <w:name w:val="xl74"/>
    <w:basedOn w:val="a0"/>
    <w:rsid w:val="00931CB6"/>
    <w:pPr>
      <w:suppressAutoHyphens/>
      <w:spacing w:before="280" w:after="280" w:line="240" w:lineRule="auto"/>
    </w:pPr>
    <w:rPr>
      <w:rFonts w:eastAsia="Times New Roman"/>
      <w:b/>
      <w:bCs/>
      <w:sz w:val="26"/>
      <w:szCs w:val="26"/>
      <w:lang w:eastAsia="zh-CN"/>
    </w:rPr>
  </w:style>
  <w:style w:type="paragraph" w:customStyle="1" w:styleId="xl75">
    <w:name w:val="xl75"/>
    <w:basedOn w:val="a0"/>
    <w:rsid w:val="00931CB6"/>
    <w:pPr>
      <w:suppressAutoHyphens/>
      <w:spacing w:before="280" w:after="280" w:line="240" w:lineRule="auto"/>
    </w:pPr>
    <w:rPr>
      <w:rFonts w:ascii="Arial Black" w:eastAsia="Times New Roman" w:hAnsi="Arial Black" w:cs="Arial Black"/>
      <w:szCs w:val="28"/>
      <w:lang w:eastAsia="zh-CN"/>
    </w:rPr>
  </w:style>
  <w:style w:type="paragraph" w:customStyle="1" w:styleId="xl76">
    <w:name w:val="xl76"/>
    <w:basedOn w:val="a0"/>
    <w:rsid w:val="00931CB6"/>
    <w:pPr>
      <w:suppressAutoHyphens/>
      <w:spacing w:before="280" w:after="280" w:line="240" w:lineRule="auto"/>
    </w:pPr>
    <w:rPr>
      <w:rFonts w:ascii="Arial Black" w:eastAsia="Times New Roman" w:hAnsi="Arial Black" w:cs="Arial Black"/>
      <w:b/>
      <w:bCs/>
      <w:szCs w:val="28"/>
      <w:lang w:eastAsia="zh-CN"/>
    </w:rPr>
  </w:style>
  <w:style w:type="paragraph" w:customStyle="1" w:styleId="xl77">
    <w:name w:val="xl77"/>
    <w:basedOn w:val="a0"/>
    <w:rsid w:val="00931CB6"/>
    <w:pPr>
      <w:suppressAutoHyphens/>
      <w:spacing w:before="280" w:after="280" w:line="240" w:lineRule="auto"/>
    </w:pPr>
    <w:rPr>
      <w:rFonts w:ascii="Arial Black" w:eastAsia="Times New Roman" w:hAnsi="Arial Black" w:cs="Arial Black"/>
      <w:b/>
      <w:bCs/>
      <w:szCs w:val="28"/>
      <w:lang w:eastAsia="zh-CN"/>
    </w:rPr>
  </w:style>
  <w:style w:type="paragraph" w:customStyle="1" w:styleId="xl78">
    <w:name w:val="xl78"/>
    <w:basedOn w:val="a0"/>
    <w:rsid w:val="00931CB6"/>
    <w:pPr>
      <w:suppressAutoHyphens/>
      <w:spacing w:before="280" w:after="280" w:line="240" w:lineRule="auto"/>
      <w:jc w:val="center"/>
    </w:pPr>
    <w:rPr>
      <w:rFonts w:eastAsia="Times New Roman"/>
      <w:color w:val="FFFFFF"/>
      <w:sz w:val="26"/>
      <w:szCs w:val="26"/>
      <w:lang w:eastAsia="zh-CN"/>
    </w:rPr>
  </w:style>
  <w:style w:type="paragraph" w:customStyle="1" w:styleId="xl79">
    <w:name w:val="xl79"/>
    <w:basedOn w:val="a0"/>
    <w:rsid w:val="00931CB6"/>
    <w:pPr>
      <w:suppressAutoHyphens/>
      <w:spacing w:before="280" w:after="280" w:line="240" w:lineRule="auto"/>
      <w:jc w:val="right"/>
    </w:pPr>
    <w:rPr>
      <w:rFonts w:eastAsia="Times New Roman"/>
      <w:color w:val="FFFFFF"/>
      <w:sz w:val="26"/>
      <w:szCs w:val="26"/>
      <w:lang w:eastAsia="zh-CN"/>
    </w:rPr>
  </w:style>
  <w:style w:type="paragraph" w:customStyle="1" w:styleId="xl80">
    <w:name w:val="xl80"/>
    <w:basedOn w:val="a0"/>
    <w:rsid w:val="00931CB6"/>
    <w:pPr>
      <w:suppressAutoHyphens/>
      <w:spacing w:before="280" w:after="280" w:line="240" w:lineRule="auto"/>
      <w:jc w:val="center"/>
    </w:pPr>
    <w:rPr>
      <w:rFonts w:eastAsia="Times New Roman"/>
      <w:b/>
      <w:bCs/>
      <w:color w:val="FFFFFF"/>
      <w:sz w:val="26"/>
      <w:szCs w:val="26"/>
      <w:lang w:eastAsia="zh-CN"/>
    </w:rPr>
  </w:style>
  <w:style w:type="paragraph" w:customStyle="1" w:styleId="xl81">
    <w:name w:val="xl81"/>
    <w:basedOn w:val="a0"/>
    <w:rsid w:val="00931CB6"/>
    <w:pPr>
      <w:suppressAutoHyphens/>
      <w:spacing w:before="280" w:after="280" w:line="240" w:lineRule="auto"/>
      <w:jc w:val="right"/>
    </w:pPr>
    <w:rPr>
      <w:rFonts w:eastAsia="Times New Roman"/>
      <w:b/>
      <w:bCs/>
      <w:sz w:val="26"/>
      <w:szCs w:val="26"/>
      <w:lang w:eastAsia="zh-CN"/>
    </w:rPr>
  </w:style>
  <w:style w:type="paragraph" w:customStyle="1" w:styleId="xl82">
    <w:name w:val="xl82"/>
    <w:basedOn w:val="a0"/>
    <w:rsid w:val="00931CB6"/>
    <w:pP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83">
    <w:name w:val="xl83"/>
    <w:basedOn w:val="a0"/>
    <w:rsid w:val="00931CB6"/>
    <w:pPr>
      <w:suppressAutoHyphens/>
      <w:spacing w:before="280" w:after="280" w:line="240" w:lineRule="auto"/>
      <w:jc w:val="center"/>
    </w:pPr>
    <w:rPr>
      <w:rFonts w:eastAsia="Times New Roman"/>
      <w:sz w:val="24"/>
      <w:szCs w:val="24"/>
      <w:lang w:eastAsia="zh-CN"/>
    </w:rPr>
  </w:style>
  <w:style w:type="paragraph" w:customStyle="1" w:styleId="xl84">
    <w:name w:val="xl84"/>
    <w:basedOn w:val="a0"/>
    <w:rsid w:val="00931CB6"/>
    <w:pPr>
      <w:suppressAutoHyphens/>
      <w:spacing w:before="280" w:after="280" w:line="240" w:lineRule="auto"/>
      <w:jc w:val="right"/>
    </w:pPr>
    <w:rPr>
      <w:rFonts w:eastAsia="Times New Roman"/>
      <w:sz w:val="26"/>
      <w:szCs w:val="26"/>
      <w:lang w:eastAsia="zh-CN"/>
    </w:rPr>
  </w:style>
  <w:style w:type="paragraph" w:customStyle="1" w:styleId="xl85">
    <w:name w:val="xl85"/>
    <w:basedOn w:val="a0"/>
    <w:rsid w:val="00931CB6"/>
    <w:pPr>
      <w:suppressAutoHyphens/>
      <w:spacing w:before="280" w:after="280" w:line="240" w:lineRule="auto"/>
      <w:jc w:val="right"/>
    </w:pPr>
    <w:rPr>
      <w:rFonts w:eastAsia="Times New Roman"/>
      <w:sz w:val="24"/>
      <w:szCs w:val="24"/>
      <w:lang w:eastAsia="zh-CN"/>
    </w:rPr>
  </w:style>
  <w:style w:type="paragraph" w:customStyle="1" w:styleId="xl86">
    <w:name w:val="xl8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7">
    <w:name w:val="xl8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8">
    <w:name w:val="xl88"/>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9">
    <w:name w:val="xl8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4"/>
      <w:szCs w:val="24"/>
      <w:lang w:eastAsia="zh-CN"/>
    </w:rPr>
  </w:style>
  <w:style w:type="paragraph" w:customStyle="1" w:styleId="xl90">
    <w:name w:val="xl9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4"/>
      <w:szCs w:val="24"/>
      <w:lang w:eastAsia="zh-CN"/>
    </w:rPr>
  </w:style>
  <w:style w:type="paragraph" w:customStyle="1" w:styleId="xl91">
    <w:name w:val="xl91"/>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92">
    <w:name w:val="xl9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93">
    <w:name w:val="xl93"/>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eastAsia="Times New Roman"/>
      <w:b/>
      <w:bCs/>
      <w:sz w:val="26"/>
      <w:szCs w:val="26"/>
      <w:lang w:eastAsia="zh-CN"/>
    </w:rPr>
  </w:style>
  <w:style w:type="paragraph" w:customStyle="1" w:styleId="xl94">
    <w:name w:val="xl9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5">
    <w:name w:val="xl9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6">
    <w:name w:val="xl9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7">
    <w:name w:val="xl9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8">
    <w:name w:val="xl98"/>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9">
    <w:name w:val="xl9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4"/>
      <w:szCs w:val="24"/>
      <w:lang w:eastAsia="zh-CN"/>
    </w:rPr>
  </w:style>
  <w:style w:type="paragraph" w:customStyle="1" w:styleId="xl100">
    <w:name w:val="xl10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01">
    <w:name w:val="xl101"/>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b/>
      <w:bCs/>
      <w:sz w:val="26"/>
      <w:szCs w:val="26"/>
      <w:lang w:eastAsia="zh-CN"/>
    </w:rPr>
  </w:style>
  <w:style w:type="paragraph" w:customStyle="1" w:styleId="xl102">
    <w:name w:val="xl10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03">
    <w:name w:val="xl103"/>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04">
    <w:name w:val="xl10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05">
    <w:name w:val="xl10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6">
    <w:name w:val="xl10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7">
    <w:name w:val="xl10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8">
    <w:name w:val="xl108"/>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09">
    <w:name w:val="xl10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0">
    <w:name w:val="xl11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11">
    <w:name w:val="xl111"/>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2">
    <w:name w:val="xl11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3">
    <w:name w:val="xl113"/>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14">
    <w:name w:val="xl114"/>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sz w:val="26"/>
      <w:szCs w:val="26"/>
      <w:lang w:eastAsia="zh-CN"/>
    </w:rPr>
  </w:style>
  <w:style w:type="paragraph" w:customStyle="1" w:styleId="xl115">
    <w:name w:val="xl11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6">
    <w:name w:val="xl11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17">
    <w:name w:val="xl11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18">
    <w:name w:val="xl118"/>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9">
    <w:name w:val="xl11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0">
    <w:name w:val="xl12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1">
    <w:name w:val="xl121"/>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2">
    <w:name w:val="xl12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3">
    <w:name w:val="xl123"/>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24">
    <w:name w:val="xl12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5">
    <w:name w:val="xl12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6">
    <w:name w:val="xl12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7">
    <w:name w:val="xl12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8">
    <w:name w:val="xl128"/>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29">
    <w:name w:val="xl12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0">
    <w:name w:val="xl13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1">
    <w:name w:val="xl131"/>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2">
    <w:name w:val="xl13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33">
    <w:name w:val="xl133"/>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4">
    <w:name w:val="xl13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35">
    <w:name w:val="xl13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Cs w:val="28"/>
      <w:lang w:eastAsia="zh-CN"/>
    </w:rPr>
  </w:style>
  <w:style w:type="paragraph" w:customStyle="1" w:styleId="xl136">
    <w:name w:val="xl13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37">
    <w:name w:val="xl13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38">
    <w:name w:val="xl138"/>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39">
    <w:name w:val="xl13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0">
    <w:name w:val="xl14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1">
    <w:name w:val="xl141"/>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Cs w:val="28"/>
      <w:lang w:eastAsia="zh-CN"/>
    </w:rPr>
  </w:style>
  <w:style w:type="paragraph" w:customStyle="1" w:styleId="xl142">
    <w:name w:val="xl14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43">
    <w:name w:val="xl143"/>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44">
    <w:name w:val="xl14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5">
    <w:name w:val="xl14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6">
    <w:name w:val="xl14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7">
    <w:name w:val="xl14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8">
    <w:name w:val="xl148"/>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6"/>
      <w:szCs w:val="26"/>
      <w:lang w:eastAsia="zh-CN"/>
    </w:rPr>
  </w:style>
  <w:style w:type="paragraph" w:customStyle="1" w:styleId="xl149">
    <w:name w:val="xl14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50">
    <w:name w:val="xl15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51">
    <w:name w:val="xl151"/>
    <w:basedOn w:val="a0"/>
    <w:rsid w:val="00931CB6"/>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Cs w:val="28"/>
      <w:lang w:eastAsia="zh-CN"/>
    </w:rPr>
  </w:style>
  <w:style w:type="paragraph" w:customStyle="1" w:styleId="xl152">
    <w:name w:val="xl15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53">
    <w:name w:val="xl153"/>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54">
    <w:name w:val="xl15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55">
    <w:name w:val="xl15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Cs w:val="28"/>
      <w:lang w:eastAsia="zh-CN"/>
    </w:rPr>
  </w:style>
  <w:style w:type="paragraph" w:customStyle="1" w:styleId="xl156">
    <w:name w:val="xl156"/>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7">
    <w:name w:val="xl157"/>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8">
    <w:name w:val="xl158"/>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59">
    <w:name w:val="xl159"/>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0">
    <w:name w:val="xl160"/>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1">
    <w:name w:val="xl161"/>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62">
    <w:name w:val="xl162"/>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63">
    <w:name w:val="xl163"/>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64">
    <w:name w:val="xl164"/>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65">
    <w:name w:val="xl165"/>
    <w:basedOn w:val="a0"/>
    <w:rsid w:val="00931CB6"/>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221">
    <w:name w:val="Основной текст с отступом 22"/>
    <w:basedOn w:val="a0"/>
    <w:rsid w:val="00931CB6"/>
    <w:pPr>
      <w:suppressAutoHyphens/>
      <w:spacing w:after="120" w:line="480" w:lineRule="auto"/>
      <w:ind w:left="283"/>
    </w:pPr>
    <w:rPr>
      <w:rFonts w:eastAsia="Times New Roman"/>
      <w:sz w:val="20"/>
      <w:szCs w:val="20"/>
      <w:lang w:eastAsia="zh-CN"/>
    </w:rPr>
  </w:style>
  <w:style w:type="paragraph" w:customStyle="1" w:styleId="61">
    <w:name w:val="Основной текст (6)"/>
    <w:basedOn w:val="a0"/>
    <w:rsid w:val="00931CB6"/>
    <w:pPr>
      <w:widowControl w:val="0"/>
      <w:shd w:val="clear" w:color="auto" w:fill="FFFFFF"/>
      <w:suppressAutoHyphens/>
      <w:spacing w:before="300" w:after="300" w:line="240" w:lineRule="exact"/>
    </w:pPr>
    <w:rPr>
      <w:rFonts w:eastAsia="Times New Roman"/>
      <w:b/>
      <w:bCs/>
      <w:szCs w:val="28"/>
      <w:lang w:eastAsia="zh-CN"/>
    </w:rPr>
  </w:style>
  <w:style w:type="paragraph" w:customStyle="1" w:styleId="81">
    <w:name w:val="Основной текст (8)"/>
    <w:basedOn w:val="a0"/>
    <w:rsid w:val="00931CB6"/>
    <w:pPr>
      <w:widowControl w:val="0"/>
      <w:shd w:val="clear" w:color="auto" w:fill="FFFFFF"/>
      <w:suppressAutoHyphens/>
      <w:spacing w:after="600" w:line="240" w:lineRule="exact"/>
      <w:jc w:val="both"/>
    </w:pPr>
    <w:rPr>
      <w:rFonts w:eastAsia="Times New Roman"/>
      <w:i/>
      <w:iCs/>
      <w:sz w:val="22"/>
      <w:lang w:eastAsia="zh-CN"/>
    </w:rPr>
  </w:style>
  <w:style w:type="paragraph" w:customStyle="1" w:styleId="BodyTextIndent21">
    <w:name w:val="Body Text Indent 21"/>
    <w:basedOn w:val="a0"/>
    <w:rsid w:val="00931CB6"/>
    <w:pPr>
      <w:widowControl w:val="0"/>
      <w:suppressAutoHyphens/>
      <w:overflowPunct w:val="0"/>
      <w:autoSpaceDE w:val="0"/>
      <w:spacing w:after="0" w:line="360" w:lineRule="auto"/>
      <w:ind w:firstLine="851"/>
      <w:jc w:val="both"/>
    </w:pPr>
    <w:rPr>
      <w:rFonts w:eastAsia="Times New Roman"/>
      <w:szCs w:val="20"/>
      <w:lang w:eastAsia="zh-CN"/>
    </w:rPr>
  </w:style>
  <w:style w:type="paragraph" w:customStyle="1" w:styleId="Default">
    <w:name w:val="Default"/>
    <w:rsid w:val="00931CB6"/>
    <w:pPr>
      <w:autoSpaceDE w:val="0"/>
      <w:autoSpaceDN w:val="0"/>
      <w:adjustRightInd w:val="0"/>
    </w:pPr>
    <w:rPr>
      <w:rFonts w:eastAsia="Times New Roman"/>
      <w:color w:val="000000"/>
      <w:sz w:val="24"/>
      <w:szCs w:val="24"/>
    </w:rPr>
  </w:style>
  <w:style w:type="paragraph" w:customStyle="1" w:styleId="Style8">
    <w:name w:val="Style8"/>
    <w:basedOn w:val="a0"/>
    <w:rsid w:val="00931CB6"/>
    <w:pPr>
      <w:widowControl w:val="0"/>
      <w:autoSpaceDE w:val="0"/>
      <w:autoSpaceDN w:val="0"/>
      <w:adjustRightInd w:val="0"/>
      <w:spacing w:after="0" w:line="278" w:lineRule="exact"/>
      <w:ind w:firstLine="749"/>
    </w:pPr>
    <w:rPr>
      <w:rFonts w:eastAsia="Times New Roman"/>
      <w:sz w:val="24"/>
      <w:szCs w:val="24"/>
      <w:lang w:eastAsia="ru-RU"/>
    </w:rPr>
  </w:style>
  <w:style w:type="paragraph" w:customStyle="1" w:styleId="Style10">
    <w:name w:val="Style10"/>
    <w:basedOn w:val="a0"/>
    <w:rsid w:val="00931CB6"/>
    <w:pPr>
      <w:widowControl w:val="0"/>
      <w:autoSpaceDE w:val="0"/>
      <w:autoSpaceDN w:val="0"/>
      <w:adjustRightInd w:val="0"/>
      <w:spacing w:after="0" w:line="283" w:lineRule="exact"/>
      <w:ind w:firstLine="538"/>
      <w:jc w:val="both"/>
    </w:pPr>
    <w:rPr>
      <w:rFonts w:eastAsia="Times New Roman"/>
      <w:sz w:val="24"/>
      <w:szCs w:val="24"/>
      <w:lang w:eastAsia="ru-RU"/>
    </w:rPr>
  </w:style>
  <w:style w:type="paragraph" w:customStyle="1" w:styleId="Style5">
    <w:name w:val="Style5"/>
    <w:basedOn w:val="a0"/>
    <w:rsid w:val="00931CB6"/>
    <w:pPr>
      <w:widowControl w:val="0"/>
      <w:autoSpaceDE w:val="0"/>
      <w:autoSpaceDN w:val="0"/>
      <w:adjustRightInd w:val="0"/>
      <w:spacing w:after="0" w:line="278" w:lineRule="exact"/>
      <w:jc w:val="center"/>
    </w:pPr>
    <w:rPr>
      <w:rFonts w:eastAsia="Times New Roman"/>
      <w:sz w:val="24"/>
      <w:szCs w:val="24"/>
      <w:lang w:eastAsia="ru-RU"/>
    </w:rPr>
  </w:style>
  <w:style w:type="paragraph" w:customStyle="1" w:styleId="Standard">
    <w:name w:val="Standard"/>
    <w:uiPriority w:val="99"/>
    <w:rsid w:val="00931CB6"/>
    <w:pPr>
      <w:widowControl w:val="0"/>
      <w:suppressAutoHyphens/>
      <w:autoSpaceDN w:val="0"/>
    </w:pPr>
    <w:rPr>
      <w:rFonts w:eastAsia="Arial Unicode MS" w:cs="Mangal"/>
      <w:kern w:val="3"/>
      <w:sz w:val="24"/>
      <w:szCs w:val="24"/>
      <w:lang w:eastAsia="zh-CN" w:bidi="hi-IN"/>
    </w:rPr>
  </w:style>
  <w:style w:type="paragraph" w:customStyle="1" w:styleId="affff1">
    <w:name w:val="Базовый"/>
    <w:rsid w:val="00931CB6"/>
    <w:pPr>
      <w:tabs>
        <w:tab w:val="left" w:pos="708"/>
      </w:tabs>
      <w:suppressAutoHyphens/>
      <w:spacing w:line="100" w:lineRule="atLeast"/>
    </w:pPr>
    <w:rPr>
      <w:rFonts w:eastAsia="Times New Roman"/>
      <w:color w:val="00000A"/>
    </w:rPr>
  </w:style>
  <w:style w:type="paragraph" w:customStyle="1" w:styleId="1f1">
    <w:name w:val="Без интервала1"/>
    <w:uiPriority w:val="99"/>
    <w:rsid w:val="00931CB6"/>
    <w:rPr>
      <w:rFonts w:ascii="Calibri" w:eastAsia="Times New Roman" w:hAnsi="Calibri" w:cs="Calibri"/>
      <w:sz w:val="22"/>
      <w:szCs w:val="22"/>
    </w:rPr>
  </w:style>
  <w:style w:type="paragraph" w:customStyle="1" w:styleId="Style34">
    <w:name w:val="Style34"/>
    <w:basedOn w:val="a0"/>
    <w:rsid w:val="00931CB6"/>
    <w:pPr>
      <w:widowControl w:val="0"/>
      <w:autoSpaceDE w:val="0"/>
      <w:autoSpaceDN w:val="0"/>
      <w:adjustRightInd w:val="0"/>
      <w:spacing w:after="0" w:line="266" w:lineRule="exact"/>
    </w:pPr>
    <w:rPr>
      <w:rFonts w:eastAsia="Times New Roman"/>
      <w:sz w:val="24"/>
      <w:szCs w:val="24"/>
      <w:lang w:eastAsia="ru-RU"/>
    </w:rPr>
  </w:style>
  <w:style w:type="paragraph" w:customStyle="1" w:styleId="Style35">
    <w:name w:val="Style35"/>
    <w:basedOn w:val="a0"/>
    <w:rsid w:val="00931CB6"/>
    <w:pPr>
      <w:widowControl w:val="0"/>
      <w:autoSpaceDE w:val="0"/>
      <w:autoSpaceDN w:val="0"/>
      <w:adjustRightInd w:val="0"/>
      <w:spacing w:after="0" w:line="266" w:lineRule="exact"/>
    </w:pPr>
    <w:rPr>
      <w:rFonts w:eastAsia="Times New Roman"/>
      <w:sz w:val="24"/>
      <w:szCs w:val="24"/>
      <w:lang w:eastAsia="ru-RU"/>
    </w:rPr>
  </w:style>
  <w:style w:type="paragraph" w:customStyle="1" w:styleId="Style38">
    <w:name w:val="Style38"/>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0"/>
    <w:rsid w:val="00931CB6"/>
    <w:pPr>
      <w:widowControl w:val="0"/>
      <w:autoSpaceDE w:val="0"/>
      <w:autoSpaceDN w:val="0"/>
      <w:adjustRightInd w:val="0"/>
      <w:spacing w:after="0" w:line="274" w:lineRule="exact"/>
      <w:jc w:val="center"/>
    </w:pPr>
    <w:rPr>
      <w:rFonts w:eastAsia="Times New Roman"/>
      <w:sz w:val="24"/>
      <w:szCs w:val="24"/>
      <w:lang w:eastAsia="ru-RU"/>
    </w:rPr>
  </w:style>
  <w:style w:type="paragraph" w:customStyle="1" w:styleId="Style12">
    <w:name w:val="Style12"/>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0"/>
    <w:rsid w:val="00931CB6"/>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46">
    <w:name w:val="Style46"/>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17">
    <w:name w:val="Style17"/>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0"/>
    <w:rsid w:val="00931CB6"/>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Style25">
    <w:name w:val="Style25"/>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42">
    <w:name w:val="Style42"/>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44">
    <w:name w:val="Style44"/>
    <w:basedOn w:val="a0"/>
    <w:rsid w:val="00931CB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0"/>
    <w:rsid w:val="00931CB6"/>
    <w:pPr>
      <w:widowControl w:val="0"/>
      <w:autoSpaceDE w:val="0"/>
      <w:autoSpaceDN w:val="0"/>
      <w:adjustRightInd w:val="0"/>
      <w:spacing w:after="0" w:line="271" w:lineRule="exact"/>
    </w:pPr>
    <w:rPr>
      <w:rFonts w:eastAsia="Times New Roman"/>
      <w:sz w:val="24"/>
      <w:szCs w:val="24"/>
      <w:lang w:eastAsia="ru-RU"/>
    </w:rPr>
  </w:style>
  <w:style w:type="paragraph" w:customStyle="1" w:styleId="Style28">
    <w:name w:val="Style28"/>
    <w:basedOn w:val="a0"/>
    <w:rsid w:val="00931CB6"/>
    <w:pPr>
      <w:widowControl w:val="0"/>
      <w:autoSpaceDE w:val="0"/>
      <w:autoSpaceDN w:val="0"/>
      <w:adjustRightInd w:val="0"/>
      <w:spacing w:after="0" w:line="274" w:lineRule="exact"/>
      <w:ind w:hanging="216"/>
    </w:pPr>
    <w:rPr>
      <w:rFonts w:eastAsia="Times New Roman"/>
      <w:sz w:val="24"/>
      <w:szCs w:val="24"/>
      <w:lang w:eastAsia="ru-RU"/>
    </w:rPr>
  </w:style>
  <w:style w:type="paragraph" w:customStyle="1" w:styleId="Style33">
    <w:name w:val="Style33"/>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36">
    <w:name w:val="Style36"/>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0"/>
    <w:rsid w:val="00931CB6"/>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
    <w:name w:val="Style4"/>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24">
    <w:name w:val="Style24"/>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40">
    <w:name w:val="Style40"/>
    <w:basedOn w:val="a0"/>
    <w:rsid w:val="00931CB6"/>
    <w:pPr>
      <w:widowControl w:val="0"/>
      <w:autoSpaceDE w:val="0"/>
      <w:autoSpaceDN w:val="0"/>
      <w:adjustRightInd w:val="0"/>
      <w:spacing w:after="0" w:line="274" w:lineRule="exact"/>
      <w:ind w:firstLine="79"/>
    </w:pPr>
    <w:rPr>
      <w:rFonts w:eastAsia="Times New Roman"/>
      <w:sz w:val="24"/>
      <w:szCs w:val="24"/>
      <w:lang w:eastAsia="ru-RU"/>
    </w:rPr>
  </w:style>
  <w:style w:type="paragraph" w:customStyle="1" w:styleId="Style48">
    <w:name w:val="Style48"/>
    <w:basedOn w:val="a0"/>
    <w:rsid w:val="00931CB6"/>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11">
    <w:name w:val="Style11"/>
    <w:basedOn w:val="a0"/>
    <w:rsid w:val="00931CB6"/>
    <w:pPr>
      <w:widowControl w:val="0"/>
      <w:autoSpaceDE w:val="0"/>
      <w:autoSpaceDN w:val="0"/>
      <w:adjustRightInd w:val="0"/>
      <w:spacing w:after="0" w:line="320" w:lineRule="exact"/>
      <w:ind w:firstLine="1231"/>
    </w:pPr>
    <w:rPr>
      <w:rFonts w:eastAsia="Times New Roman"/>
      <w:sz w:val="24"/>
      <w:szCs w:val="24"/>
      <w:lang w:eastAsia="ru-RU"/>
    </w:rPr>
  </w:style>
  <w:style w:type="paragraph" w:customStyle="1" w:styleId="Style27">
    <w:name w:val="Style27"/>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41">
    <w:name w:val="Style41"/>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9">
    <w:name w:val="Style9"/>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16">
    <w:name w:val="Style16"/>
    <w:basedOn w:val="a0"/>
    <w:rsid w:val="00931CB6"/>
    <w:pPr>
      <w:widowControl w:val="0"/>
      <w:autoSpaceDE w:val="0"/>
      <w:autoSpaceDN w:val="0"/>
      <w:adjustRightInd w:val="0"/>
      <w:spacing w:after="0" w:line="324" w:lineRule="exact"/>
      <w:jc w:val="both"/>
    </w:pPr>
    <w:rPr>
      <w:rFonts w:eastAsia="Times New Roman"/>
      <w:sz w:val="24"/>
      <w:szCs w:val="24"/>
      <w:lang w:eastAsia="ru-RU"/>
    </w:rPr>
  </w:style>
  <w:style w:type="paragraph" w:customStyle="1" w:styleId="Style15">
    <w:name w:val="Style15"/>
    <w:basedOn w:val="a0"/>
    <w:rsid w:val="00931CB6"/>
    <w:pPr>
      <w:widowControl w:val="0"/>
      <w:autoSpaceDE w:val="0"/>
      <w:autoSpaceDN w:val="0"/>
      <w:adjustRightInd w:val="0"/>
      <w:spacing w:after="0" w:line="277" w:lineRule="exact"/>
      <w:jc w:val="center"/>
    </w:pPr>
    <w:rPr>
      <w:rFonts w:eastAsia="Times New Roman"/>
      <w:sz w:val="24"/>
      <w:szCs w:val="24"/>
      <w:lang w:eastAsia="ru-RU"/>
    </w:rPr>
  </w:style>
  <w:style w:type="paragraph" w:customStyle="1" w:styleId="Style21">
    <w:name w:val="Style21"/>
    <w:basedOn w:val="a0"/>
    <w:rsid w:val="00931CB6"/>
    <w:pPr>
      <w:widowControl w:val="0"/>
      <w:autoSpaceDE w:val="0"/>
      <w:autoSpaceDN w:val="0"/>
      <w:adjustRightInd w:val="0"/>
      <w:spacing w:after="0" w:line="274" w:lineRule="exact"/>
    </w:pPr>
    <w:rPr>
      <w:rFonts w:eastAsia="Times New Roman"/>
      <w:sz w:val="24"/>
      <w:szCs w:val="24"/>
      <w:lang w:eastAsia="ru-RU"/>
    </w:rPr>
  </w:style>
  <w:style w:type="paragraph" w:customStyle="1" w:styleId="Style22">
    <w:name w:val="Style22"/>
    <w:basedOn w:val="a0"/>
    <w:rsid w:val="00931CB6"/>
    <w:pPr>
      <w:widowControl w:val="0"/>
      <w:autoSpaceDE w:val="0"/>
      <w:autoSpaceDN w:val="0"/>
      <w:adjustRightInd w:val="0"/>
      <w:spacing w:after="0" w:line="277" w:lineRule="exact"/>
      <w:ind w:firstLine="94"/>
    </w:pPr>
    <w:rPr>
      <w:rFonts w:eastAsia="Times New Roman"/>
      <w:sz w:val="24"/>
      <w:szCs w:val="24"/>
      <w:lang w:eastAsia="ru-RU"/>
    </w:rPr>
  </w:style>
  <w:style w:type="paragraph" w:customStyle="1" w:styleId="Style31">
    <w:name w:val="Style31"/>
    <w:basedOn w:val="a0"/>
    <w:rsid w:val="00931CB6"/>
    <w:pPr>
      <w:widowControl w:val="0"/>
      <w:autoSpaceDE w:val="0"/>
      <w:autoSpaceDN w:val="0"/>
      <w:adjustRightInd w:val="0"/>
      <w:spacing w:after="0" w:line="240" w:lineRule="auto"/>
    </w:pPr>
    <w:rPr>
      <w:rFonts w:eastAsia="Times New Roman"/>
      <w:sz w:val="24"/>
      <w:szCs w:val="24"/>
      <w:lang w:eastAsia="ru-RU"/>
    </w:rPr>
  </w:style>
  <w:style w:type="paragraph" w:customStyle="1" w:styleId="Style37">
    <w:name w:val="Style37"/>
    <w:basedOn w:val="a0"/>
    <w:rsid w:val="00931CB6"/>
    <w:pPr>
      <w:widowControl w:val="0"/>
      <w:autoSpaceDE w:val="0"/>
      <w:autoSpaceDN w:val="0"/>
      <w:adjustRightInd w:val="0"/>
      <w:spacing w:after="0" w:line="240" w:lineRule="auto"/>
    </w:pPr>
    <w:rPr>
      <w:rFonts w:eastAsia="Times New Roman"/>
      <w:sz w:val="24"/>
      <w:szCs w:val="24"/>
      <w:lang w:eastAsia="ru-RU"/>
    </w:rPr>
  </w:style>
  <w:style w:type="character" w:customStyle="1" w:styleId="WW8Num1zfalse">
    <w:name w:val="WW8Num1zfalse"/>
    <w:rsid w:val="00931CB6"/>
  </w:style>
  <w:style w:type="character" w:customStyle="1" w:styleId="WW8Num1ztrue">
    <w:name w:val="WW8Num1ztrue"/>
    <w:rsid w:val="00931CB6"/>
  </w:style>
  <w:style w:type="character" w:customStyle="1" w:styleId="WW-WW8Num1ztrue">
    <w:name w:val="WW-WW8Num1ztrue"/>
    <w:rsid w:val="00931CB6"/>
  </w:style>
  <w:style w:type="character" w:customStyle="1" w:styleId="WW-WW8Num1ztrue1">
    <w:name w:val="WW-WW8Num1ztrue1"/>
    <w:rsid w:val="00931CB6"/>
  </w:style>
  <w:style w:type="character" w:customStyle="1" w:styleId="WW-WW8Num1ztrue2">
    <w:name w:val="WW-WW8Num1ztrue2"/>
    <w:rsid w:val="00931CB6"/>
  </w:style>
  <w:style w:type="character" w:customStyle="1" w:styleId="WW-WW8Num1ztrue3">
    <w:name w:val="WW-WW8Num1ztrue3"/>
    <w:rsid w:val="00931CB6"/>
  </w:style>
  <w:style w:type="character" w:customStyle="1" w:styleId="WW-WW8Num1ztrue4">
    <w:name w:val="WW-WW8Num1ztrue4"/>
    <w:rsid w:val="00931CB6"/>
  </w:style>
  <w:style w:type="character" w:customStyle="1" w:styleId="WW-WW8Num1ztrue5">
    <w:name w:val="WW-WW8Num1ztrue5"/>
    <w:rsid w:val="00931CB6"/>
  </w:style>
  <w:style w:type="character" w:customStyle="1" w:styleId="WW-WW8Num1ztrue6">
    <w:name w:val="WW-WW8Num1ztrue6"/>
    <w:rsid w:val="00931CB6"/>
  </w:style>
  <w:style w:type="character" w:customStyle="1" w:styleId="WW-WW8Num1ztrue7">
    <w:name w:val="WW-WW8Num1ztrue7"/>
    <w:rsid w:val="00931CB6"/>
  </w:style>
  <w:style w:type="character" w:customStyle="1" w:styleId="WW-WW8Num1ztrue11">
    <w:name w:val="WW-WW8Num1ztrue11"/>
    <w:rsid w:val="00931CB6"/>
  </w:style>
  <w:style w:type="character" w:customStyle="1" w:styleId="WW-WW8Num1ztrue21">
    <w:name w:val="WW-WW8Num1ztrue21"/>
    <w:rsid w:val="00931CB6"/>
  </w:style>
  <w:style w:type="character" w:customStyle="1" w:styleId="WW-WW8Num1ztrue31">
    <w:name w:val="WW-WW8Num1ztrue31"/>
    <w:rsid w:val="00931CB6"/>
  </w:style>
  <w:style w:type="character" w:customStyle="1" w:styleId="WW-WW8Num1ztrue41">
    <w:name w:val="WW-WW8Num1ztrue41"/>
    <w:rsid w:val="00931CB6"/>
  </w:style>
  <w:style w:type="character" w:customStyle="1" w:styleId="WW-WW8Num1ztrue51">
    <w:name w:val="WW-WW8Num1ztrue51"/>
    <w:rsid w:val="00931CB6"/>
  </w:style>
  <w:style w:type="character" w:customStyle="1" w:styleId="WW-WW8Num1ztrue61">
    <w:name w:val="WW-WW8Num1ztrue61"/>
    <w:rsid w:val="00931CB6"/>
  </w:style>
  <w:style w:type="character" w:customStyle="1" w:styleId="WW-WW8Num1ztrue71">
    <w:name w:val="WW-WW8Num1ztrue71"/>
    <w:rsid w:val="00931CB6"/>
  </w:style>
  <w:style w:type="character" w:customStyle="1" w:styleId="WW-WW8Num1ztrue111">
    <w:name w:val="WW-WW8Num1ztrue111"/>
    <w:rsid w:val="00931CB6"/>
  </w:style>
  <w:style w:type="character" w:customStyle="1" w:styleId="WW-WW8Num1ztrue211">
    <w:name w:val="WW-WW8Num1ztrue211"/>
    <w:rsid w:val="00931CB6"/>
  </w:style>
  <w:style w:type="character" w:customStyle="1" w:styleId="WW-WW8Num1ztrue311">
    <w:name w:val="WW-WW8Num1ztrue311"/>
    <w:rsid w:val="00931CB6"/>
  </w:style>
  <w:style w:type="character" w:customStyle="1" w:styleId="WW-WW8Num1ztrue411">
    <w:name w:val="WW-WW8Num1ztrue411"/>
    <w:rsid w:val="00931CB6"/>
  </w:style>
  <w:style w:type="character" w:customStyle="1" w:styleId="WW-WW8Num1ztrue511">
    <w:name w:val="WW-WW8Num1ztrue511"/>
    <w:rsid w:val="00931CB6"/>
  </w:style>
  <w:style w:type="character" w:customStyle="1" w:styleId="WW-WW8Num1ztrue611">
    <w:name w:val="WW-WW8Num1ztrue611"/>
    <w:rsid w:val="00931CB6"/>
  </w:style>
  <w:style w:type="character" w:customStyle="1" w:styleId="WW-WW8Num1ztrue711">
    <w:name w:val="WW-WW8Num1ztrue711"/>
    <w:rsid w:val="00931CB6"/>
  </w:style>
  <w:style w:type="character" w:customStyle="1" w:styleId="WW-WW8Num1ztrue1111">
    <w:name w:val="WW-WW8Num1ztrue1111"/>
    <w:rsid w:val="00931CB6"/>
  </w:style>
  <w:style w:type="character" w:customStyle="1" w:styleId="WW-WW8Num1ztrue2111">
    <w:name w:val="WW-WW8Num1ztrue2111"/>
    <w:rsid w:val="00931CB6"/>
  </w:style>
  <w:style w:type="character" w:customStyle="1" w:styleId="WW-WW8Num1ztrue3111">
    <w:name w:val="WW-WW8Num1ztrue3111"/>
    <w:rsid w:val="00931CB6"/>
  </w:style>
  <w:style w:type="character" w:customStyle="1" w:styleId="WW-WW8Num1ztrue4111">
    <w:name w:val="WW-WW8Num1ztrue4111"/>
    <w:rsid w:val="00931CB6"/>
  </w:style>
  <w:style w:type="character" w:customStyle="1" w:styleId="WW-WW8Num1ztrue5111">
    <w:name w:val="WW-WW8Num1ztrue5111"/>
    <w:rsid w:val="00931CB6"/>
  </w:style>
  <w:style w:type="character" w:customStyle="1" w:styleId="WW-WW8Num1ztrue6111">
    <w:name w:val="WW-WW8Num1ztrue6111"/>
    <w:rsid w:val="00931CB6"/>
  </w:style>
  <w:style w:type="character" w:customStyle="1" w:styleId="WW-WW8Num1ztrue7111">
    <w:name w:val="WW-WW8Num1ztrue7111"/>
    <w:rsid w:val="00931CB6"/>
  </w:style>
  <w:style w:type="character" w:customStyle="1" w:styleId="WW-WW8Num1ztrue11111">
    <w:name w:val="WW-WW8Num1ztrue11111"/>
    <w:rsid w:val="00931CB6"/>
  </w:style>
  <w:style w:type="character" w:customStyle="1" w:styleId="WW-WW8Num1ztrue21111">
    <w:name w:val="WW-WW8Num1ztrue21111"/>
    <w:rsid w:val="00931CB6"/>
  </w:style>
  <w:style w:type="character" w:customStyle="1" w:styleId="WW-WW8Num1ztrue31111">
    <w:name w:val="WW-WW8Num1ztrue31111"/>
    <w:rsid w:val="00931CB6"/>
  </w:style>
  <w:style w:type="character" w:customStyle="1" w:styleId="WW-WW8Num1ztrue41111">
    <w:name w:val="WW-WW8Num1ztrue41111"/>
    <w:rsid w:val="00931CB6"/>
  </w:style>
  <w:style w:type="character" w:customStyle="1" w:styleId="WW-WW8Num1ztrue51111">
    <w:name w:val="WW-WW8Num1ztrue51111"/>
    <w:rsid w:val="00931CB6"/>
  </w:style>
  <w:style w:type="character" w:customStyle="1" w:styleId="WW-WW8Num1ztrue61111">
    <w:name w:val="WW-WW8Num1ztrue61111"/>
    <w:rsid w:val="00931CB6"/>
  </w:style>
  <w:style w:type="character" w:customStyle="1" w:styleId="WW8Num2z0">
    <w:name w:val="WW8Num2z0"/>
    <w:rsid w:val="00931CB6"/>
    <w:rPr>
      <w:rFonts w:ascii="Times New Roman" w:eastAsia="Times New Roman" w:hAnsi="Times New Roman" w:cs="Times New Roman" w:hint="default"/>
    </w:rPr>
  </w:style>
  <w:style w:type="character" w:customStyle="1" w:styleId="WW8Num2ztrue">
    <w:name w:val="WW8Num2ztrue"/>
    <w:rsid w:val="00931CB6"/>
  </w:style>
  <w:style w:type="character" w:customStyle="1" w:styleId="WW-WW8Num2ztrue">
    <w:name w:val="WW-WW8Num2ztrue"/>
    <w:rsid w:val="00931CB6"/>
  </w:style>
  <w:style w:type="character" w:customStyle="1" w:styleId="WW-WW8Num2ztrue1">
    <w:name w:val="WW-WW8Num2ztrue1"/>
    <w:rsid w:val="00931CB6"/>
  </w:style>
  <w:style w:type="character" w:customStyle="1" w:styleId="WW-WW8Num2ztrue2">
    <w:name w:val="WW-WW8Num2ztrue2"/>
    <w:rsid w:val="00931CB6"/>
  </w:style>
  <w:style w:type="character" w:customStyle="1" w:styleId="WW-WW8Num2ztrue3">
    <w:name w:val="WW-WW8Num2ztrue3"/>
    <w:rsid w:val="00931CB6"/>
  </w:style>
  <w:style w:type="character" w:customStyle="1" w:styleId="WW-WW8Num2ztrue4">
    <w:name w:val="WW-WW8Num2ztrue4"/>
    <w:rsid w:val="00931CB6"/>
  </w:style>
  <w:style w:type="character" w:customStyle="1" w:styleId="WW-WW8Num2ztrue5">
    <w:name w:val="WW-WW8Num2ztrue5"/>
    <w:rsid w:val="00931CB6"/>
  </w:style>
  <w:style w:type="character" w:customStyle="1" w:styleId="WW-WW8Num2ztrue6">
    <w:name w:val="WW-WW8Num2ztrue6"/>
    <w:rsid w:val="00931CB6"/>
  </w:style>
  <w:style w:type="character" w:customStyle="1" w:styleId="WW8Num3zfalse">
    <w:name w:val="WW8Num3zfalse"/>
    <w:rsid w:val="00931CB6"/>
  </w:style>
  <w:style w:type="character" w:customStyle="1" w:styleId="WW8Num3ztrue">
    <w:name w:val="WW8Num3ztrue"/>
    <w:rsid w:val="00931CB6"/>
  </w:style>
  <w:style w:type="character" w:customStyle="1" w:styleId="WW-WW8Num3ztrue">
    <w:name w:val="WW-WW8Num3ztrue"/>
    <w:rsid w:val="00931CB6"/>
  </w:style>
  <w:style w:type="character" w:customStyle="1" w:styleId="WW-WW8Num3ztrue1">
    <w:name w:val="WW-WW8Num3ztrue1"/>
    <w:rsid w:val="00931CB6"/>
  </w:style>
  <w:style w:type="character" w:customStyle="1" w:styleId="WW-WW8Num3ztrue2">
    <w:name w:val="WW-WW8Num3ztrue2"/>
    <w:rsid w:val="00931CB6"/>
  </w:style>
  <w:style w:type="character" w:customStyle="1" w:styleId="WW-WW8Num3ztrue3">
    <w:name w:val="WW-WW8Num3ztrue3"/>
    <w:rsid w:val="00931CB6"/>
  </w:style>
  <w:style w:type="character" w:customStyle="1" w:styleId="WW-WW8Num3ztrue4">
    <w:name w:val="WW-WW8Num3ztrue4"/>
    <w:rsid w:val="00931CB6"/>
  </w:style>
  <w:style w:type="character" w:customStyle="1" w:styleId="WW-WW8Num3ztrue5">
    <w:name w:val="WW-WW8Num3ztrue5"/>
    <w:rsid w:val="00931CB6"/>
  </w:style>
  <w:style w:type="character" w:customStyle="1" w:styleId="WW-WW8Num3ztrue6">
    <w:name w:val="WW-WW8Num3ztrue6"/>
    <w:rsid w:val="00931CB6"/>
  </w:style>
  <w:style w:type="character" w:customStyle="1" w:styleId="WW8Num4z0">
    <w:name w:val="WW8Num4z0"/>
    <w:rsid w:val="00931CB6"/>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7"/>
      <w:szCs w:val="27"/>
      <w:u w:val="none"/>
      <w:effect w:val="none"/>
      <w:vertAlign w:val="baseline"/>
    </w:rPr>
  </w:style>
  <w:style w:type="character" w:customStyle="1" w:styleId="WW8Num4ztrue">
    <w:name w:val="WW8Num4ztrue"/>
    <w:rsid w:val="00931CB6"/>
  </w:style>
  <w:style w:type="character" w:customStyle="1" w:styleId="WW-WW8Num4ztrue">
    <w:name w:val="WW-WW8Num4ztrue"/>
    <w:rsid w:val="00931CB6"/>
  </w:style>
  <w:style w:type="character" w:customStyle="1" w:styleId="WW-WW8Num4ztrue1">
    <w:name w:val="WW-WW8Num4ztrue1"/>
    <w:rsid w:val="00931CB6"/>
  </w:style>
  <w:style w:type="character" w:customStyle="1" w:styleId="WW-WW8Num4ztrue2">
    <w:name w:val="WW-WW8Num4ztrue2"/>
    <w:rsid w:val="00931CB6"/>
  </w:style>
  <w:style w:type="character" w:customStyle="1" w:styleId="WW-WW8Num4ztrue3">
    <w:name w:val="WW-WW8Num4ztrue3"/>
    <w:rsid w:val="00931CB6"/>
  </w:style>
  <w:style w:type="character" w:customStyle="1" w:styleId="WW-WW8Num4ztrue4">
    <w:name w:val="WW-WW8Num4ztrue4"/>
    <w:rsid w:val="00931CB6"/>
  </w:style>
  <w:style w:type="character" w:customStyle="1" w:styleId="WW8Num5zfalse">
    <w:name w:val="WW8Num5zfalse"/>
    <w:rsid w:val="00931CB6"/>
  </w:style>
  <w:style w:type="character" w:customStyle="1" w:styleId="WW8Num5ztrue">
    <w:name w:val="WW8Num5ztrue"/>
    <w:rsid w:val="00931CB6"/>
  </w:style>
  <w:style w:type="character" w:customStyle="1" w:styleId="WW-WW8Num5ztrue">
    <w:name w:val="WW-WW8Num5ztrue"/>
    <w:rsid w:val="00931CB6"/>
  </w:style>
  <w:style w:type="character" w:customStyle="1" w:styleId="WW-WW8Num5ztrue1">
    <w:name w:val="WW-WW8Num5ztrue1"/>
    <w:rsid w:val="00931CB6"/>
  </w:style>
  <w:style w:type="character" w:customStyle="1" w:styleId="WW-WW8Num5ztrue2">
    <w:name w:val="WW-WW8Num5ztrue2"/>
    <w:rsid w:val="00931CB6"/>
  </w:style>
  <w:style w:type="character" w:customStyle="1" w:styleId="WW-WW8Num5ztrue3">
    <w:name w:val="WW-WW8Num5ztrue3"/>
    <w:rsid w:val="00931CB6"/>
  </w:style>
  <w:style w:type="character" w:customStyle="1" w:styleId="WW-WW8Num5ztrue4">
    <w:name w:val="WW-WW8Num5ztrue4"/>
    <w:rsid w:val="00931CB6"/>
  </w:style>
  <w:style w:type="character" w:customStyle="1" w:styleId="WW-WW8Num5ztrue5">
    <w:name w:val="WW-WW8Num5ztrue5"/>
    <w:rsid w:val="00931CB6"/>
  </w:style>
  <w:style w:type="character" w:customStyle="1" w:styleId="WW-WW8Num5ztrue6">
    <w:name w:val="WW-WW8Num5ztrue6"/>
    <w:rsid w:val="00931CB6"/>
  </w:style>
  <w:style w:type="character" w:customStyle="1" w:styleId="WW8Num6z0">
    <w:name w:val="WW8Num6z0"/>
    <w:rsid w:val="00931CB6"/>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6ztrue">
    <w:name w:val="WW8Num6ztrue"/>
    <w:rsid w:val="00931CB6"/>
  </w:style>
  <w:style w:type="character" w:customStyle="1" w:styleId="WW-WW8Num6ztrue">
    <w:name w:val="WW-WW8Num6ztrue"/>
    <w:rsid w:val="00931CB6"/>
  </w:style>
  <w:style w:type="character" w:customStyle="1" w:styleId="WW-WW8Num6ztrue1">
    <w:name w:val="WW-WW8Num6ztrue1"/>
    <w:rsid w:val="00931CB6"/>
  </w:style>
  <w:style w:type="character" w:customStyle="1" w:styleId="WW-WW8Num6ztrue2">
    <w:name w:val="WW-WW8Num6ztrue2"/>
    <w:rsid w:val="00931CB6"/>
  </w:style>
  <w:style w:type="character" w:customStyle="1" w:styleId="WW-WW8Num6ztrue3">
    <w:name w:val="WW-WW8Num6ztrue3"/>
    <w:rsid w:val="00931CB6"/>
  </w:style>
  <w:style w:type="character" w:customStyle="1" w:styleId="WW-WW8Num6ztrue4">
    <w:name w:val="WW-WW8Num6ztrue4"/>
    <w:rsid w:val="00931CB6"/>
  </w:style>
  <w:style w:type="character" w:customStyle="1" w:styleId="WW-WW8Num6ztrue5">
    <w:name w:val="WW-WW8Num6ztrue5"/>
    <w:rsid w:val="00931CB6"/>
  </w:style>
  <w:style w:type="character" w:customStyle="1" w:styleId="WW-WW8Num6ztrue6">
    <w:name w:val="WW-WW8Num6ztrue6"/>
    <w:rsid w:val="00931CB6"/>
  </w:style>
  <w:style w:type="character" w:customStyle="1" w:styleId="WW8Num7z0">
    <w:name w:val="WW8Num7z0"/>
    <w:rsid w:val="00931CB6"/>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7ztrue">
    <w:name w:val="WW8Num7ztrue"/>
    <w:rsid w:val="00931CB6"/>
  </w:style>
  <w:style w:type="character" w:customStyle="1" w:styleId="WW-WW8Num7ztrue">
    <w:name w:val="WW-WW8Num7ztrue"/>
    <w:rsid w:val="00931CB6"/>
  </w:style>
  <w:style w:type="character" w:customStyle="1" w:styleId="WW-WW8Num7ztrue1">
    <w:name w:val="WW-WW8Num7ztrue1"/>
    <w:rsid w:val="00931CB6"/>
  </w:style>
  <w:style w:type="character" w:customStyle="1" w:styleId="WW-WW8Num7ztrue2">
    <w:name w:val="WW-WW8Num7ztrue2"/>
    <w:rsid w:val="00931CB6"/>
  </w:style>
  <w:style w:type="character" w:customStyle="1" w:styleId="WW-WW8Num7ztrue3">
    <w:name w:val="WW-WW8Num7ztrue3"/>
    <w:rsid w:val="00931CB6"/>
  </w:style>
  <w:style w:type="character" w:customStyle="1" w:styleId="WW-WW8Num7ztrue4">
    <w:name w:val="WW-WW8Num7ztrue4"/>
    <w:rsid w:val="00931CB6"/>
  </w:style>
  <w:style w:type="character" w:customStyle="1" w:styleId="WW-WW8Num7ztrue5">
    <w:name w:val="WW-WW8Num7ztrue5"/>
    <w:rsid w:val="00931CB6"/>
  </w:style>
  <w:style w:type="character" w:customStyle="1" w:styleId="WW-WW8Num7ztrue6">
    <w:name w:val="WW-WW8Num7ztrue6"/>
    <w:rsid w:val="00931CB6"/>
  </w:style>
  <w:style w:type="character" w:customStyle="1" w:styleId="WW8Num8zfalse">
    <w:name w:val="WW8Num8zfalse"/>
    <w:rsid w:val="00931CB6"/>
  </w:style>
  <w:style w:type="character" w:customStyle="1" w:styleId="27">
    <w:name w:val="Основной текст (2)_"/>
    <w:rsid w:val="00931CB6"/>
    <w:rPr>
      <w:rFonts w:ascii="Franklin Gothic Heavy" w:hAnsi="Franklin Gothic Heavy" w:cs="Franklin Gothic Heavy" w:hint="default"/>
      <w:i/>
      <w:iCs/>
      <w:sz w:val="18"/>
      <w:szCs w:val="18"/>
      <w:lang w:bidi="ar-SA"/>
    </w:rPr>
  </w:style>
  <w:style w:type="character" w:customStyle="1" w:styleId="affff2">
    <w:name w:val="Основной текст + Полужирный"/>
    <w:rsid w:val="00931CB6"/>
    <w:rPr>
      <w:b/>
      <w:bCs/>
      <w:sz w:val="25"/>
      <w:szCs w:val="25"/>
      <w:lang w:bidi="ar-SA"/>
    </w:rPr>
  </w:style>
  <w:style w:type="character" w:customStyle="1" w:styleId="28">
    <w:name w:val="Основной текст (2)"/>
    <w:basedOn w:val="27"/>
    <w:rsid w:val="00931CB6"/>
    <w:rPr>
      <w:rFonts w:ascii="Franklin Gothic Heavy" w:hAnsi="Franklin Gothic Heavy" w:cs="Franklin Gothic Heavy" w:hint="default"/>
      <w:i/>
      <w:iCs/>
      <w:sz w:val="18"/>
      <w:szCs w:val="18"/>
      <w:lang w:bidi="ar-SA"/>
    </w:rPr>
  </w:style>
  <w:style w:type="character" w:customStyle="1" w:styleId="29">
    <w:name w:val="Основной текст + Полужирный2"/>
    <w:rsid w:val="00931CB6"/>
    <w:rPr>
      <w:b/>
      <w:bCs/>
      <w:sz w:val="25"/>
      <w:szCs w:val="25"/>
      <w:lang w:bidi="ar-SA"/>
    </w:rPr>
  </w:style>
  <w:style w:type="character" w:customStyle="1" w:styleId="1f2">
    <w:name w:val="Основной текст + Полужирный1"/>
    <w:rsid w:val="00931CB6"/>
    <w:rPr>
      <w:b/>
      <w:bCs/>
      <w:sz w:val="25"/>
      <w:szCs w:val="25"/>
      <w:u w:val="single"/>
      <w:lang w:bidi="ar-SA"/>
    </w:rPr>
  </w:style>
  <w:style w:type="character" w:customStyle="1" w:styleId="62">
    <w:name w:val="Основной текст (6)_"/>
    <w:rsid w:val="00931CB6"/>
    <w:rPr>
      <w:b/>
      <w:bCs/>
      <w:sz w:val="28"/>
      <w:szCs w:val="28"/>
      <w:shd w:val="clear" w:color="auto" w:fill="FFFFFF"/>
    </w:rPr>
  </w:style>
  <w:style w:type="character" w:customStyle="1" w:styleId="63">
    <w:name w:val="Основной текст (6) + Не полужирный"/>
    <w:rsid w:val="00931CB6"/>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82">
    <w:name w:val="Основной текст (8)_"/>
    <w:rsid w:val="00931CB6"/>
    <w:rPr>
      <w:i/>
      <w:iCs/>
      <w:sz w:val="22"/>
      <w:szCs w:val="22"/>
      <w:shd w:val="clear" w:color="auto" w:fill="FFFFFF"/>
    </w:rPr>
  </w:style>
  <w:style w:type="character" w:customStyle="1" w:styleId="814pt">
    <w:name w:val="Основной текст (8) + 14 pt"/>
    <w:aliases w:val="Полужирный,Не курсив"/>
    <w:rsid w:val="00931CB6"/>
    <w:rPr>
      <w:rFonts w:ascii="Times New Roman" w:eastAsia="Times New Roman" w:hAnsi="Times New Roman" w:cs="Times New Roman" w:hint="default"/>
      <w:b/>
      <w:bCs/>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11pt">
    <w:name w:val="Основной текст + 11 pt"/>
    <w:aliases w:val="Курсив"/>
    <w:rsid w:val="00931CB6"/>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1f3">
    <w:name w:val="Верхний колонтитул Знак1"/>
    <w:basedOn w:val="a1"/>
    <w:semiHidden/>
    <w:locked/>
    <w:rsid w:val="00931CB6"/>
    <w:rPr>
      <w:rFonts w:eastAsia="Times New Roman"/>
      <w:lang w:eastAsia="zh-CN"/>
    </w:rPr>
  </w:style>
  <w:style w:type="character" w:customStyle="1" w:styleId="1f4">
    <w:name w:val="Основной текст с отступом Знак1"/>
    <w:basedOn w:val="a1"/>
    <w:semiHidden/>
    <w:locked/>
    <w:rsid w:val="00931CB6"/>
    <w:rPr>
      <w:rFonts w:eastAsia="Times New Roman"/>
      <w:sz w:val="24"/>
      <w:szCs w:val="24"/>
      <w:lang w:val="x-none" w:eastAsia="zh-CN"/>
    </w:rPr>
  </w:style>
  <w:style w:type="character" w:customStyle="1" w:styleId="1f5">
    <w:name w:val="Подзаголовок Знак1"/>
    <w:basedOn w:val="a1"/>
    <w:uiPriority w:val="99"/>
    <w:locked/>
    <w:rsid w:val="00931CB6"/>
    <w:rPr>
      <w:rFonts w:ascii="Arial" w:eastAsia="Arial Unicode MS" w:hAnsi="Arial" w:cs="Arial"/>
      <w:color w:val="000000"/>
      <w:sz w:val="24"/>
      <w:szCs w:val="24"/>
      <w:lang w:val="x-none" w:eastAsia="zh-CN"/>
    </w:rPr>
  </w:style>
  <w:style w:type="character" w:customStyle="1" w:styleId="1f6">
    <w:name w:val="Нижний колонтитул Знак1"/>
    <w:basedOn w:val="a1"/>
    <w:semiHidden/>
    <w:locked/>
    <w:rsid w:val="00931CB6"/>
    <w:rPr>
      <w:rFonts w:eastAsia="Times New Roman"/>
      <w:lang w:eastAsia="zh-CN"/>
    </w:rPr>
  </w:style>
  <w:style w:type="character" w:customStyle="1" w:styleId="1f7">
    <w:name w:val="Название Знак1"/>
    <w:basedOn w:val="a1"/>
    <w:uiPriority w:val="10"/>
    <w:rsid w:val="00931CB6"/>
    <w:rPr>
      <w:rFonts w:asciiTheme="majorHAnsi" w:eastAsiaTheme="majorEastAsia" w:hAnsiTheme="majorHAnsi" w:cstheme="majorBidi" w:hint="default"/>
      <w:spacing w:val="-10"/>
      <w:kern w:val="28"/>
      <w:sz w:val="56"/>
      <w:szCs w:val="56"/>
      <w:lang w:eastAsia="zh-CN"/>
    </w:rPr>
  </w:style>
  <w:style w:type="character" w:customStyle="1" w:styleId="FontStyle15">
    <w:name w:val="Font Style15"/>
    <w:rsid w:val="00931CB6"/>
    <w:rPr>
      <w:rFonts w:ascii="Times New Roman" w:hAnsi="Times New Roman" w:cs="Times New Roman" w:hint="default"/>
      <w:sz w:val="24"/>
      <w:szCs w:val="24"/>
    </w:rPr>
  </w:style>
  <w:style w:type="character" w:customStyle="1" w:styleId="num">
    <w:name w:val="num"/>
    <w:basedOn w:val="a1"/>
    <w:rsid w:val="00931CB6"/>
  </w:style>
  <w:style w:type="character" w:customStyle="1" w:styleId="FontStyle54">
    <w:name w:val="Font Style54"/>
    <w:rsid w:val="00931CB6"/>
    <w:rPr>
      <w:rFonts w:ascii="Times New Roman" w:hAnsi="Times New Roman" w:cs="Times New Roman" w:hint="default"/>
      <w:b/>
      <w:bCs/>
      <w:sz w:val="26"/>
      <w:szCs w:val="26"/>
    </w:rPr>
  </w:style>
  <w:style w:type="character" w:customStyle="1" w:styleId="FontStyle60">
    <w:name w:val="Font Style60"/>
    <w:rsid w:val="00931CB6"/>
    <w:rPr>
      <w:rFonts w:ascii="Times New Roman" w:hAnsi="Times New Roman" w:cs="Times New Roman" w:hint="default"/>
      <w:sz w:val="26"/>
      <w:szCs w:val="26"/>
    </w:rPr>
  </w:style>
  <w:style w:type="character" w:customStyle="1" w:styleId="FontStyle61">
    <w:name w:val="Font Style61"/>
    <w:rsid w:val="00931CB6"/>
    <w:rPr>
      <w:rFonts w:ascii="Times New Roman" w:hAnsi="Times New Roman" w:cs="Times New Roman" w:hint="default"/>
      <w:sz w:val="24"/>
      <w:szCs w:val="24"/>
    </w:rPr>
  </w:style>
  <w:style w:type="character" w:customStyle="1" w:styleId="FontStyle62">
    <w:name w:val="Font Style62"/>
    <w:rsid w:val="00931CB6"/>
    <w:rPr>
      <w:rFonts w:ascii="Times New Roman" w:hAnsi="Times New Roman" w:cs="Times New Roman" w:hint="default"/>
      <w:b/>
      <w:bCs/>
      <w:sz w:val="24"/>
      <w:szCs w:val="24"/>
    </w:rPr>
  </w:style>
  <w:style w:type="character" w:customStyle="1" w:styleId="FontStyle66">
    <w:name w:val="Font Style66"/>
    <w:rsid w:val="00931CB6"/>
    <w:rPr>
      <w:rFonts w:ascii="Times New Roman" w:hAnsi="Times New Roman" w:cs="Times New Roman" w:hint="default"/>
      <w:b/>
      <w:bCs/>
      <w:i/>
      <w:iCs/>
      <w:sz w:val="26"/>
      <w:szCs w:val="26"/>
    </w:rPr>
  </w:style>
  <w:style w:type="character" w:customStyle="1" w:styleId="FontStyle69">
    <w:name w:val="Font Style69"/>
    <w:rsid w:val="00931CB6"/>
    <w:rPr>
      <w:rFonts w:ascii="Times New Roman" w:hAnsi="Times New Roman" w:cs="Times New Roman" w:hint="default"/>
      <w:b/>
      <w:bCs/>
      <w:sz w:val="24"/>
      <w:szCs w:val="24"/>
    </w:rPr>
  </w:style>
  <w:style w:type="character" w:customStyle="1" w:styleId="FontStyle71">
    <w:name w:val="Font Style71"/>
    <w:rsid w:val="00931CB6"/>
    <w:rPr>
      <w:rFonts w:ascii="Times New Roman" w:hAnsi="Times New Roman" w:cs="Times New Roman" w:hint="default"/>
      <w:i/>
      <w:iCs/>
      <w:sz w:val="24"/>
      <w:szCs w:val="24"/>
    </w:rPr>
  </w:style>
  <w:style w:type="character" w:customStyle="1" w:styleId="FontStyle63">
    <w:name w:val="Font Style63"/>
    <w:rsid w:val="00931CB6"/>
    <w:rPr>
      <w:rFonts w:ascii="Times New Roman" w:hAnsi="Times New Roman" w:cs="Times New Roman" w:hint="default"/>
      <w:b/>
      <w:bCs/>
      <w:sz w:val="24"/>
      <w:szCs w:val="24"/>
    </w:rPr>
  </w:style>
  <w:style w:type="character" w:customStyle="1" w:styleId="FontStyle64">
    <w:name w:val="Font Style64"/>
    <w:rsid w:val="00931CB6"/>
    <w:rPr>
      <w:rFonts w:ascii="Times New Roman" w:hAnsi="Times New Roman" w:cs="Times New Roman" w:hint="default"/>
      <w:b/>
      <w:bCs/>
      <w:i/>
      <w:iCs/>
      <w:sz w:val="26"/>
      <w:szCs w:val="26"/>
    </w:rPr>
  </w:style>
  <w:style w:type="character" w:customStyle="1" w:styleId="FontStyle65">
    <w:name w:val="Font Style65"/>
    <w:rsid w:val="00931CB6"/>
    <w:rPr>
      <w:rFonts w:ascii="Times New Roman" w:hAnsi="Times New Roman" w:cs="Times New Roman" w:hint="default"/>
      <w:spacing w:val="-10"/>
      <w:sz w:val="38"/>
      <w:szCs w:val="38"/>
    </w:rPr>
  </w:style>
  <w:style w:type="character" w:customStyle="1" w:styleId="FontStyle59">
    <w:name w:val="Font Style59"/>
    <w:rsid w:val="00931CB6"/>
    <w:rPr>
      <w:rFonts w:ascii="Arial Unicode MS" w:eastAsia="Arial Unicode MS" w:hAnsi="Arial Unicode MS" w:cs="Arial Unicode MS" w:hint="eastAsia"/>
      <w:b/>
      <w:bCs/>
      <w:sz w:val="18"/>
      <w:szCs w:val="18"/>
    </w:rPr>
  </w:style>
  <w:style w:type="character" w:customStyle="1" w:styleId="FontStyle67">
    <w:name w:val="Font Style67"/>
    <w:rsid w:val="00931CB6"/>
    <w:rPr>
      <w:rFonts w:ascii="Times New Roman" w:hAnsi="Times New Roman" w:cs="Times New Roman" w:hint="default"/>
      <w:b/>
      <w:bCs/>
      <w:i/>
      <w:iCs/>
      <w:sz w:val="24"/>
      <w:szCs w:val="24"/>
    </w:rPr>
  </w:style>
  <w:style w:type="character" w:customStyle="1" w:styleId="FontStyle68">
    <w:name w:val="Font Style68"/>
    <w:rsid w:val="00931CB6"/>
    <w:rPr>
      <w:rFonts w:ascii="Times New Roman" w:hAnsi="Times New Roman" w:cs="Times New Roman" w:hint="default"/>
      <w:b/>
      <w:bCs/>
      <w:sz w:val="22"/>
      <w:szCs w:val="22"/>
    </w:rPr>
  </w:style>
  <w:style w:type="character" w:customStyle="1" w:styleId="FontStyle70">
    <w:name w:val="Font Style70"/>
    <w:rsid w:val="00931CB6"/>
    <w:rPr>
      <w:rFonts w:ascii="Times New Roman" w:hAnsi="Times New Roman" w:cs="Times New Roman" w:hint="default"/>
      <w:b/>
      <w:bCs/>
      <w:sz w:val="24"/>
      <w:szCs w:val="24"/>
    </w:rPr>
  </w:style>
  <w:style w:type="character" w:customStyle="1" w:styleId="FontStyle72">
    <w:name w:val="Font Style72"/>
    <w:rsid w:val="00931CB6"/>
    <w:rPr>
      <w:rFonts w:ascii="Times New Roman" w:hAnsi="Times New Roman" w:cs="Times New Roman" w:hint="default"/>
      <w:b/>
      <w:bCs/>
      <w:sz w:val="22"/>
      <w:szCs w:val="22"/>
    </w:rPr>
  </w:style>
  <w:style w:type="character" w:customStyle="1" w:styleId="FontStyle73">
    <w:name w:val="Font Style73"/>
    <w:rsid w:val="00931CB6"/>
    <w:rPr>
      <w:rFonts w:ascii="Times New Roman" w:hAnsi="Times New Roman" w:cs="Times New Roman" w:hint="default"/>
      <w:b/>
      <w:bCs/>
      <w:sz w:val="24"/>
      <w:szCs w:val="24"/>
    </w:rPr>
  </w:style>
  <w:style w:type="character" w:customStyle="1" w:styleId="FontStyle74">
    <w:name w:val="Font Style74"/>
    <w:rsid w:val="00931CB6"/>
    <w:rPr>
      <w:rFonts w:ascii="Times New Roman" w:hAnsi="Times New Roman" w:cs="Times New Roman" w:hint="default"/>
      <w:sz w:val="24"/>
      <w:szCs w:val="24"/>
    </w:rPr>
  </w:style>
  <w:style w:type="character" w:customStyle="1" w:styleId="FontStyle75">
    <w:name w:val="Font Style75"/>
    <w:rsid w:val="00931CB6"/>
    <w:rPr>
      <w:rFonts w:ascii="Times New Roman" w:hAnsi="Times New Roman" w:cs="Times New Roman" w:hint="default"/>
      <w:b/>
      <w:bCs/>
      <w:sz w:val="22"/>
      <w:szCs w:val="22"/>
    </w:rPr>
  </w:style>
  <w:style w:type="paragraph" w:customStyle="1" w:styleId="u">
    <w:name w:val="u"/>
    <w:basedOn w:val="a0"/>
    <w:rsid w:val="00931CB6"/>
    <w:pPr>
      <w:spacing w:before="100" w:beforeAutospacing="1" w:after="100" w:afterAutospacing="1" w:line="240" w:lineRule="auto"/>
    </w:pPr>
    <w:rPr>
      <w:rFonts w:eastAsia="Times New Roman"/>
      <w:sz w:val="24"/>
      <w:szCs w:val="24"/>
      <w:lang w:eastAsia="ru-RU"/>
    </w:rPr>
  </w:style>
  <w:style w:type="character" w:customStyle="1" w:styleId="620">
    <w:name w:val="Заголовок №6 (2)_"/>
    <w:link w:val="621"/>
    <w:locked/>
    <w:rsid w:val="00931CB6"/>
    <w:rPr>
      <w:b/>
      <w:bCs/>
      <w:sz w:val="28"/>
      <w:szCs w:val="28"/>
      <w:shd w:val="clear" w:color="auto" w:fill="FFFFFF"/>
    </w:rPr>
  </w:style>
  <w:style w:type="paragraph" w:customStyle="1" w:styleId="621">
    <w:name w:val="Заголовок №6 (2)"/>
    <w:basedOn w:val="a0"/>
    <w:link w:val="620"/>
    <w:rsid w:val="00931CB6"/>
    <w:pPr>
      <w:widowControl w:val="0"/>
      <w:shd w:val="clear" w:color="auto" w:fill="FFFFFF"/>
      <w:spacing w:before="720" w:after="0" w:line="322" w:lineRule="exact"/>
      <w:jc w:val="center"/>
      <w:outlineLvl w:val="5"/>
    </w:pPr>
    <w:rPr>
      <w:b/>
      <w:bCs/>
      <w:szCs w:val="28"/>
      <w:lang w:eastAsia="ru-RU"/>
    </w:rPr>
  </w:style>
  <w:style w:type="character" w:customStyle="1" w:styleId="71">
    <w:name w:val="Основной текст (7)_"/>
    <w:link w:val="72"/>
    <w:locked/>
    <w:rsid w:val="00931CB6"/>
    <w:rPr>
      <w:b/>
      <w:bCs/>
      <w:sz w:val="18"/>
      <w:szCs w:val="18"/>
      <w:shd w:val="clear" w:color="auto" w:fill="FFFFFF"/>
    </w:rPr>
  </w:style>
  <w:style w:type="paragraph" w:customStyle="1" w:styleId="72">
    <w:name w:val="Основной текст (7)"/>
    <w:basedOn w:val="a0"/>
    <w:link w:val="71"/>
    <w:rsid w:val="00931CB6"/>
    <w:pPr>
      <w:widowControl w:val="0"/>
      <w:shd w:val="clear" w:color="auto" w:fill="FFFFFF"/>
      <w:spacing w:after="0" w:line="269" w:lineRule="exact"/>
      <w:jc w:val="both"/>
    </w:pPr>
    <w:rPr>
      <w:b/>
      <w:bCs/>
      <w:sz w:val="18"/>
      <w:szCs w:val="18"/>
      <w:lang w:eastAsia="ru-RU"/>
    </w:rPr>
  </w:style>
  <w:style w:type="character" w:styleId="affff3">
    <w:name w:val="footnote reference"/>
    <w:aliases w:val="текст сноски"/>
    <w:semiHidden/>
    <w:unhideWhenUsed/>
    <w:rsid w:val="00931C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70824">
      <w:bodyDiv w:val="1"/>
      <w:marLeft w:val="0"/>
      <w:marRight w:val="0"/>
      <w:marTop w:val="0"/>
      <w:marBottom w:val="0"/>
      <w:divBdr>
        <w:top w:val="none" w:sz="0" w:space="0" w:color="auto"/>
        <w:left w:val="none" w:sz="0" w:space="0" w:color="auto"/>
        <w:bottom w:val="none" w:sz="0" w:space="0" w:color="auto"/>
        <w:right w:val="none" w:sz="0" w:space="0" w:color="auto"/>
      </w:divBdr>
    </w:div>
    <w:div w:id="350955162">
      <w:bodyDiv w:val="1"/>
      <w:marLeft w:val="0"/>
      <w:marRight w:val="0"/>
      <w:marTop w:val="0"/>
      <w:marBottom w:val="0"/>
      <w:divBdr>
        <w:top w:val="none" w:sz="0" w:space="0" w:color="auto"/>
        <w:left w:val="none" w:sz="0" w:space="0" w:color="auto"/>
        <w:bottom w:val="none" w:sz="0" w:space="0" w:color="auto"/>
        <w:right w:val="none" w:sz="0" w:space="0" w:color="auto"/>
      </w:divBdr>
    </w:div>
    <w:div w:id="475687379">
      <w:bodyDiv w:val="1"/>
      <w:marLeft w:val="0"/>
      <w:marRight w:val="0"/>
      <w:marTop w:val="0"/>
      <w:marBottom w:val="0"/>
      <w:divBdr>
        <w:top w:val="none" w:sz="0" w:space="0" w:color="auto"/>
        <w:left w:val="none" w:sz="0" w:space="0" w:color="auto"/>
        <w:bottom w:val="none" w:sz="0" w:space="0" w:color="auto"/>
        <w:right w:val="none" w:sz="0" w:space="0" w:color="auto"/>
      </w:divBdr>
    </w:div>
    <w:div w:id="498426145">
      <w:bodyDiv w:val="1"/>
      <w:marLeft w:val="0"/>
      <w:marRight w:val="0"/>
      <w:marTop w:val="0"/>
      <w:marBottom w:val="0"/>
      <w:divBdr>
        <w:top w:val="none" w:sz="0" w:space="0" w:color="auto"/>
        <w:left w:val="none" w:sz="0" w:space="0" w:color="auto"/>
        <w:bottom w:val="none" w:sz="0" w:space="0" w:color="auto"/>
        <w:right w:val="none" w:sz="0" w:space="0" w:color="auto"/>
      </w:divBdr>
    </w:div>
    <w:div w:id="556431784">
      <w:bodyDiv w:val="1"/>
      <w:marLeft w:val="0"/>
      <w:marRight w:val="0"/>
      <w:marTop w:val="0"/>
      <w:marBottom w:val="0"/>
      <w:divBdr>
        <w:top w:val="none" w:sz="0" w:space="0" w:color="auto"/>
        <w:left w:val="none" w:sz="0" w:space="0" w:color="auto"/>
        <w:bottom w:val="none" w:sz="0" w:space="0" w:color="auto"/>
        <w:right w:val="none" w:sz="0" w:space="0" w:color="auto"/>
      </w:divBdr>
    </w:div>
    <w:div w:id="561791040">
      <w:bodyDiv w:val="1"/>
      <w:marLeft w:val="0"/>
      <w:marRight w:val="0"/>
      <w:marTop w:val="0"/>
      <w:marBottom w:val="0"/>
      <w:divBdr>
        <w:top w:val="none" w:sz="0" w:space="0" w:color="auto"/>
        <w:left w:val="none" w:sz="0" w:space="0" w:color="auto"/>
        <w:bottom w:val="none" w:sz="0" w:space="0" w:color="auto"/>
        <w:right w:val="none" w:sz="0" w:space="0" w:color="auto"/>
      </w:divBdr>
    </w:div>
    <w:div w:id="737365575">
      <w:bodyDiv w:val="1"/>
      <w:marLeft w:val="0"/>
      <w:marRight w:val="0"/>
      <w:marTop w:val="0"/>
      <w:marBottom w:val="0"/>
      <w:divBdr>
        <w:top w:val="none" w:sz="0" w:space="0" w:color="auto"/>
        <w:left w:val="none" w:sz="0" w:space="0" w:color="auto"/>
        <w:bottom w:val="none" w:sz="0" w:space="0" w:color="auto"/>
        <w:right w:val="none" w:sz="0" w:space="0" w:color="auto"/>
      </w:divBdr>
    </w:div>
    <w:div w:id="891693886">
      <w:bodyDiv w:val="1"/>
      <w:marLeft w:val="0"/>
      <w:marRight w:val="0"/>
      <w:marTop w:val="0"/>
      <w:marBottom w:val="0"/>
      <w:divBdr>
        <w:top w:val="none" w:sz="0" w:space="0" w:color="auto"/>
        <w:left w:val="none" w:sz="0" w:space="0" w:color="auto"/>
        <w:bottom w:val="none" w:sz="0" w:space="0" w:color="auto"/>
        <w:right w:val="none" w:sz="0" w:space="0" w:color="auto"/>
      </w:divBdr>
    </w:div>
    <w:div w:id="1090005942">
      <w:bodyDiv w:val="1"/>
      <w:marLeft w:val="0"/>
      <w:marRight w:val="0"/>
      <w:marTop w:val="0"/>
      <w:marBottom w:val="0"/>
      <w:divBdr>
        <w:top w:val="none" w:sz="0" w:space="0" w:color="auto"/>
        <w:left w:val="none" w:sz="0" w:space="0" w:color="auto"/>
        <w:bottom w:val="none" w:sz="0" w:space="0" w:color="auto"/>
        <w:right w:val="none" w:sz="0" w:space="0" w:color="auto"/>
      </w:divBdr>
    </w:div>
    <w:div w:id="1221556507">
      <w:bodyDiv w:val="1"/>
      <w:marLeft w:val="0"/>
      <w:marRight w:val="0"/>
      <w:marTop w:val="0"/>
      <w:marBottom w:val="0"/>
      <w:divBdr>
        <w:top w:val="none" w:sz="0" w:space="0" w:color="auto"/>
        <w:left w:val="none" w:sz="0" w:space="0" w:color="auto"/>
        <w:bottom w:val="none" w:sz="0" w:space="0" w:color="auto"/>
        <w:right w:val="none" w:sz="0" w:space="0" w:color="auto"/>
      </w:divBdr>
    </w:div>
    <w:div w:id="1239024101">
      <w:bodyDiv w:val="1"/>
      <w:marLeft w:val="0"/>
      <w:marRight w:val="0"/>
      <w:marTop w:val="0"/>
      <w:marBottom w:val="0"/>
      <w:divBdr>
        <w:top w:val="none" w:sz="0" w:space="0" w:color="auto"/>
        <w:left w:val="none" w:sz="0" w:space="0" w:color="auto"/>
        <w:bottom w:val="none" w:sz="0" w:space="0" w:color="auto"/>
        <w:right w:val="none" w:sz="0" w:space="0" w:color="auto"/>
      </w:divBdr>
    </w:div>
    <w:div w:id="1262835937">
      <w:bodyDiv w:val="1"/>
      <w:marLeft w:val="0"/>
      <w:marRight w:val="0"/>
      <w:marTop w:val="0"/>
      <w:marBottom w:val="0"/>
      <w:divBdr>
        <w:top w:val="none" w:sz="0" w:space="0" w:color="auto"/>
        <w:left w:val="none" w:sz="0" w:space="0" w:color="auto"/>
        <w:bottom w:val="none" w:sz="0" w:space="0" w:color="auto"/>
        <w:right w:val="none" w:sz="0" w:space="0" w:color="auto"/>
      </w:divBdr>
    </w:div>
    <w:div w:id="1302228814">
      <w:bodyDiv w:val="1"/>
      <w:marLeft w:val="0"/>
      <w:marRight w:val="0"/>
      <w:marTop w:val="0"/>
      <w:marBottom w:val="0"/>
      <w:divBdr>
        <w:top w:val="none" w:sz="0" w:space="0" w:color="auto"/>
        <w:left w:val="none" w:sz="0" w:space="0" w:color="auto"/>
        <w:bottom w:val="none" w:sz="0" w:space="0" w:color="auto"/>
        <w:right w:val="none" w:sz="0" w:space="0" w:color="auto"/>
      </w:divBdr>
    </w:div>
    <w:div w:id="1460297324">
      <w:bodyDiv w:val="1"/>
      <w:marLeft w:val="0"/>
      <w:marRight w:val="0"/>
      <w:marTop w:val="0"/>
      <w:marBottom w:val="0"/>
      <w:divBdr>
        <w:top w:val="none" w:sz="0" w:space="0" w:color="auto"/>
        <w:left w:val="none" w:sz="0" w:space="0" w:color="auto"/>
        <w:bottom w:val="none" w:sz="0" w:space="0" w:color="auto"/>
        <w:right w:val="none" w:sz="0" w:space="0" w:color="auto"/>
      </w:divBdr>
    </w:div>
    <w:div w:id="1516925150">
      <w:bodyDiv w:val="1"/>
      <w:marLeft w:val="0"/>
      <w:marRight w:val="0"/>
      <w:marTop w:val="0"/>
      <w:marBottom w:val="0"/>
      <w:divBdr>
        <w:top w:val="none" w:sz="0" w:space="0" w:color="auto"/>
        <w:left w:val="none" w:sz="0" w:space="0" w:color="auto"/>
        <w:bottom w:val="none" w:sz="0" w:space="0" w:color="auto"/>
        <w:right w:val="none" w:sz="0" w:space="0" w:color="auto"/>
      </w:divBdr>
    </w:div>
    <w:div w:id="1611090189">
      <w:bodyDiv w:val="1"/>
      <w:marLeft w:val="0"/>
      <w:marRight w:val="0"/>
      <w:marTop w:val="0"/>
      <w:marBottom w:val="0"/>
      <w:divBdr>
        <w:top w:val="none" w:sz="0" w:space="0" w:color="auto"/>
        <w:left w:val="none" w:sz="0" w:space="0" w:color="auto"/>
        <w:bottom w:val="none" w:sz="0" w:space="0" w:color="auto"/>
        <w:right w:val="none" w:sz="0" w:space="0" w:color="auto"/>
      </w:divBdr>
    </w:div>
    <w:div w:id="1657689723">
      <w:bodyDiv w:val="1"/>
      <w:marLeft w:val="0"/>
      <w:marRight w:val="0"/>
      <w:marTop w:val="0"/>
      <w:marBottom w:val="0"/>
      <w:divBdr>
        <w:top w:val="none" w:sz="0" w:space="0" w:color="auto"/>
        <w:left w:val="none" w:sz="0" w:space="0" w:color="auto"/>
        <w:bottom w:val="none" w:sz="0" w:space="0" w:color="auto"/>
        <w:right w:val="none" w:sz="0" w:space="0" w:color="auto"/>
      </w:divBdr>
    </w:div>
    <w:div w:id="1797675904">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2028361009">
      <w:bodyDiv w:val="1"/>
      <w:marLeft w:val="0"/>
      <w:marRight w:val="0"/>
      <w:marTop w:val="0"/>
      <w:marBottom w:val="0"/>
      <w:divBdr>
        <w:top w:val="none" w:sz="0" w:space="0" w:color="auto"/>
        <w:left w:val="none" w:sz="0" w:space="0" w:color="auto"/>
        <w:bottom w:val="none" w:sz="0" w:space="0" w:color="auto"/>
        <w:right w:val="none" w:sz="0" w:space="0" w:color="auto"/>
      </w:divBdr>
    </w:div>
    <w:div w:id="2077391933">
      <w:bodyDiv w:val="1"/>
      <w:marLeft w:val="0"/>
      <w:marRight w:val="0"/>
      <w:marTop w:val="0"/>
      <w:marBottom w:val="0"/>
      <w:divBdr>
        <w:top w:val="none" w:sz="0" w:space="0" w:color="auto"/>
        <w:left w:val="none" w:sz="0" w:space="0" w:color="auto"/>
        <w:bottom w:val="none" w:sz="0" w:space="0" w:color="auto"/>
        <w:right w:val="none" w:sz="0" w:space="0" w:color="auto"/>
      </w:divBdr>
    </w:div>
    <w:div w:id="208884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yperlink" Target="mailto:info@sberbank-ast.ru" TargetMode="External"/><Relationship Id="rId50" Type="http://schemas.openxmlformats.org/officeDocument/2006/relationships/hyperlink" Target="http://utp.sberbank-ast.ru/" TargetMode="External"/><Relationship Id="rId55" Type="http://schemas.openxmlformats.org/officeDocument/2006/relationships/hyperlink" Target="http://utp.sberbank-ast.ru/" TargetMode="External"/><Relationship Id="rId63" Type="http://schemas.openxmlformats.org/officeDocument/2006/relationships/hyperlink" Target="http://utp.sberbank-ast.ru/AP/Notice/652/Instructions" TargetMode="External"/><Relationship Id="rId68" Type="http://schemas.openxmlformats.org/officeDocument/2006/relationships/hyperlink" Target="http://utp.sberbank-ast.ru/AP/Notice/653/Requisites" TargetMode="External"/><Relationship Id="rId76" Type="http://schemas.openxmlformats.org/officeDocument/2006/relationships/hyperlink" Target="mailto:info@eoggazprom.ru" TargetMode="External"/><Relationship Id="rId7" Type="http://schemas.openxmlformats.org/officeDocument/2006/relationships/endnotes" Target="endnotes.xml"/><Relationship Id="rId71"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yperlink" Target="file:///X:\&#1040;&#1040;&#1040;%20&#1042;&#1045;&#1057;&#1058;&#1053;&#1048;&#1050;\&#8470;%20317%20&#1086;&#1090;%2012.09.2024%20&#1086;&#1073;%20&#1091;&#1090;&#1074;&#1077;&#1088;&#1078;&#1076;&#1077;&#1085;&#1080;&#1080;%20&#1040;&#1056;%20&#1074;&#1099;&#1076;&#1072;&#1095;&#1072;%20&#1088;&#1072;&#1079;&#1088;&#1077;&#1096;&#1077;&#1085;&#1080;&#1081;%20&#1085;&#1072;%20&#1086;&#1088;&#1075;&#1072;&#1085;&#1080;&#1079;&#1072;&#1094;&#1080;&#1102;%20&#1088;&#1086;&#1079;&#1085;&#1080;&#1095;&#1085;&#1086;&#1075;&#1086;%20&#1088;&#1099;&#1085;&#1082;&#1072;.docx" TargetMode="External"/><Relationship Id="rId53" Type="http://schemas.openxmlformats.org/officeDocument/2006/relationships/hyperlink" Target="https://utp.sberbank-ast.ru/AP" TargetMode="External"/><Relationship Id="rId58" Type="http://schemas.openxmlformats.org/officeDocument/2006/relationships/hyperlink" Target="https://utp.sberbank-ast.ru/AP/Notice/1027/Instructions" TargetMode="External"/><Relationship Id="rId66" Type="http://schemas.openxmlformats.org/officeDocument/2006/relationships/hyperlink" Target="http://utp.sberbank-ast.ru/AP/Notice/652/Instructions" TargetMode="External"/><Relationship Id="rId74" Type="http://schemas.openxmlformats.org/officeDocument/2006/relationships/hyperlink" Target="http://marevoadm.ru"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utp.sberbank-ast.ru/" TargetMode="External"/><Relationship Id="rId82" Type="http://schemas.openxmlformats.org/officeDocument/2006/relationships/theme" Target="theme/theme1.xml"/><Relationship Id="rId10" Type="http://schemas.openxmlformats.org/officeDocument/2006/relationships/hyperlink" Target="file:///X:\&#1040;&#1040;&#1040;%20&#1042;&#1045;&#1057;&#1058;&#1053;&#1048;&#1050;\&#8470;%20305%20&#1086;&#1090;%2005.09.2024%20&#1086;%20&#1089;&#1086;&#1079;&#1076;&#1072;&#1085;&#1080;&#1080;%20&#1082;&#1086;&#1084;&#1080;&#1089;&#1089;&#1080;&#1080;%20&#1087;&#1086;%20&#1087;&#1088;&#1086;&#1074;&#1077;&#1088;&#1082;&#1077;%20&#1090;&#1077;&#1087;&#1083;&#1086;&#1089;&#1085;&#1072;&#1073;&#1078;&#1072;&#1102;&#1097;&#1080;&#1093;%20&#1086;&#1088;&#1075;&#1072;&#1085;&#1080;&#1079;&#1072;&#1094;&#1080;&#1081;.doc" TargetMode="Externa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hyperlink" Target="http://utp.sberbank-ast.ru/AP/Notice/652/Instructions" TargetMode="External"/><Relationship Id="rId60" Type="http://schemas.openxmlformats.org/officeDocument/2006/relationships/hyperlink" Target="mailto:imumarevo@yandex.ru" TargetMode="External"/><Relationship Id="rId65" Type="http://schemas.openxmlformats.org/officeDocument/2006/relationships/hyperlink" Target="http://utp.sberbank-ast.ru/" TargetMode="External"/><Relationship Id="rId73" Type="http://schemas.openxmlformats.org/officeDocument/2006/relationships/hyperlink" Target="http://www.torgi.gov.ru/"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0A61E52BC96F88F0C3D7A1BD9D745A2DFF0B1B225B98D63CE95638402wAx8G"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hyperlink" Target="http://utp.sberbank-ast.ru/AP" TargetMode="External"/><Relationship Id="rId56" Type="http://schemas.openxmlformats.org/officeDocument/2006/relationships/hyperlink" Target="http://www.torgi.gov.ru/" TargetMode="External"/><Relationship Id="rId64" Type="http://schemas.openxmlformats.org/officeDocument/2006/relationships/hyperlink" Target="http://www.sberbank-ast.ru/CAList.aspx" TargetMode="External"/><Relationship Id="rId69" Type="http://schemas.openxmlformats.org/officeDocument/2006/relationships/hyperlink" Target="mailto:property@sberbank-ast.ru" TargetMode="External"/><Relationship Id="rId77" Type="http://schemas.openxmlformats.org/officeDocument/2006/relationships/hyperlink" Target="mailto:admin@marevoadm.ru" TargetMode="External"/><Relationship Id="rId8" Type="http://schemas.openxmlformats.org/officeDocument/2006/relationships/image" Target="media/image1.jpeg"/><Relationship Id="rId51" Type="http://schemas.openxmlformats.org/officeDocument/2006/relationships/hyperlink" Target="http://utp.sberbank-ast.ru/AP/Notice/652/Instructions" TargetMode="External"/><Relationship Id="rId72" Type="http://schemas.openxmlformats.org/officeDocument/2006/relationships/hyperlink" Target="http://www.torgi.gov.ru/" TargetMode="External"/><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hyperlink" Target="http://utp.sberbank-ast.ru/" TargetMode="External"/><Relationship Id="rId59" Type="http://schemas.openxmlformats.org/officeDocument/2006/relationships/hyperlink" Target="http://www.torgi.gov.ru/" TargetMode="External"/><Relationship Id="rId67" Type="http://schemas.openxmlformats.org/officeDocument/2006/relationships/hyperlink" Target="http://utp.sberbank-ast.ru/AP/Notice/652/Instructions" TargetMode="External"/><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hyperlink" Target="http://utp.sberbank-ast.ru" TargetMode="External"/><Relationship Id="rId62" Type="http://schemas.openxmlformats.org/officeDocument/2006/relationships/hyperlink" Target="mailto:info@sberbank-ast.ru" TargetMode="External"/><Relationship Id="rId70" Type="http://schemas.openxmlformats.org/officeDocument/2006/relationships/hyperlink" Target="https://utp.sberbank-ast.ru/AP/Notice/652/Instructions" TargetMode="External"/><Relationship Id="rId75" Type="http://schemas.openxmlformats.org/officeDocument/2006/relationships/hyperlink" Target="tel:+748425701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s://www.marevoadm.ru/" TargetMode="External"/><Relationship Id="rId57" Type="http://schemas.openxmlformats.org/officeDocument/2006/relationships/hyperlink" Target="https://utp.sberbank-ast.ru/AP/Notice/1027/Instruc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28E20-D53F-4826-A7FB-3B1A4C96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251</Pages>
  <Words>171411</Words>
  <Characters>977047</Characters>
  <Application>Microsoft Office Word</Application>
  <DocSecurity>0</DocSecurity>
  <Lines>8142</Lines>
  <Paragraphs>2292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1146166</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7</cp:revision>
  <cp:lastPrinted>2023-04-17T08:26:00Z</cp:lastPrinted>
  <dcterms:created xsi:type="dcterms:W3CDTF">2024-08-23T09:08:00Z</dcterms:created>
  <dcterms:modified xsi:type="dcterms:W3CDTF">2024-09-20T11:23:00Z</dcterms:modified>
</cp:coreProperties>
</file>