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ABB" w:rsidRPr="007C5181" w:rsidRDefault="00AF5ACB" w:rsidP="00940F78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5459730</wp:posOffset>
                </wp:positionH>
                <wp:positionV relativeFrom="paragraph">
                  <wp:posOffset>267970</wp:posOffset>
                </wp:positionV>
                <wp:extent cx="1280795" cy="1209675"/>
                <wp:effectExtent l="0" t="0" r="14605" b="2857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79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D6A" w:rsidRDefault="00F65D6A" w:rsidP="00940F78">
                            <w:pPr>
                              <w:jc w:val="center"/>
                            </w:pPr>
                            <w:r>
                              <w:t xml:space="preserve">№ </w:t>
                            </w:r>
                            <w:r w:rsidR="00024136">
                              <w:t>1</w:t>
                            </w:r>
                            <w:r w:rsidR="00871ABD">
                              <w:t>9</w:t>
                            </w:r>
                            <w:r w:rsidR="005C7E78">
                              <w:t xml:space="preserve"> </w:t>
                            </w:r>
                            <w:r>
                              <w:t>(</w:t>
                            </w:r>
                            <w:r w:rsidR="00066D40">
                              <w:t>8</w:t>
                            </w:r>
                            <w:r w:rsidR="00871ABD">
                              <w:t>6</w:t>
                            </w:r>
                            <w:r>
                              <w:t>)</w:t>
                            </w:r>
                          </w:p>
                          <w:p w:rsidR="00F65D6A" w:rsidRDefault="00B67E18" w:rsidP="00940F78">
                            <w:pPr>
                              <w:jc w:val="center"/>
                            </w:pPr>
                            <w:r>
                              <w:t>Четверг</w:t>
                            </w:r>
                            <w:r w:rsidR="00F65D6A">
                              <w:t>,</w:t>
                            </w:r>
                          </w:p>
                          <w:p w:rsidR="00F65D6A" w:rsidRDefault="00B67E18" w:rsidP="00940F78">
                            <w:pPr>
                              <w:jc w:val="center"/>
                            </w:pPr>
                            <w:r>
                              <w:t>05 декабря</w:t>
                            </w:r>
                            <w:r w:rsidR="0005095E">
                              <w:t xml:space="preserve"> </w:t>
                            </w:r>
                            <w:r w:rsidR="00F65D6A">
                              <w:t>20</w:t>
                            </w:r>
                            <w:r w:rsidR="00027106">
                              <w:t>2</w:t>
                            </w:r>
                            <w:r w:rsidR="00E35B65">
                              <w:rPr>
                                <w:lang w:val="en-US"/>
                              </w:rPr>
                              <w:t>4</w:t>
                            </w:r>
                            <w:r w:rsidR="00F65D6A">
                              <w:t xml:space="preserve">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9.9pt;margin-top:21.1pt;width:100.85pt;height:95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">
                <v:textbox>
                  <w:txbxContent>
                    <w:p w:rsidR="00F65D6A" w:rsidRDefault="00F65D6A" w:rsidP="00940F78">
                      <w:pPr>
                        <w:jc w:val="center"/>
                      </w:pPr>
                      <w:r>
                        <w:t xml:space="preserve">№ </w:t>
                      </w:r>
                      <w:r w:rsidR="00024136">
                        <w:t>1</w:t>
                      </w:r>
                      <w:r w:rsidR="00871ABD">
                        <w:t>9</w:t>
                      </w:r>
                      <w:r w:rsidR="005C7E78">
                        <w:t xml:space="preserve"> </w:t>
                      </w:r>
                      <w:r>
                        <w:t>(</w:t>
                      </w:r>
                      <w:r w:rsidR="00066D40">
                        <w:t>8</w:t>
                      </w:r>
                      <w:r w:rsidR="00871ABD">
                        <w:t>6</w:t>
                      </w:r>
                      <w:r>
                        <w:t>)</w:t>
                      </w:r>
                    </w:p>
                    <w:p w:rsidR="00F65D6A" w:rsidRDefault="00B67E18" w:rsidP="00940F78">
                      <w:pPr>
                        <w:jc w:val="center"/>
                      </w:pPr>
                      <w:r>
                        <w:t>Четверг</w:t>
                      </w:r>
                      <w:r w:rsidR="00F65D6A">
                        <w:t>,</w:t>
                      </w:r>
                    </w:p>
                    <w:p w:rsidR="00F65D6A" w:rsidRDefault="00B67E18" w:rsidP="00940F78">
                      <w:pPr>
                        <w:jc w:val="center"/>
                      </w:pPr>
                      <w:r>
                        <w:t>05 декабря</w:t>
                      </w:r>
                      <w:r w:rsidR="0005095E">
                        <w:t xml:space="preserve"> </w:t>
                      </w:r>
                      <w:r w:rsidR="00F65D6A">
                        <w:t>20</w:t>
                      </w:r>
                      <w:r w:rsidR="00027106">
                        <w:t>2</w:t>
                      </w:r>
                      <w:r w:rsidR="00E35B65">
                        <w:rPr>
                          <w:lang w:val="en-US"/>
                        </w:rPr>
                        <w:t>4</w:t>
                      </w:r>
                      <w:r w:rsidR="00F65D6A">
                        <w:t xml:space="preserve"> года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-8255</wp:posOffset>
            </wp:positionV>
            <wp:extent cx="132397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45" y="21352"/>
                <wp:lineTo x="21445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CCF" w:rsidRPr="007C5181">
        <w:rPr>
          <w:sz w:val="24"/>
          <w:szCs w:val="24"/>
        </w:rPr>
        <w:t>Периодическое печатное издание</w:t>
      </w:r>
      <w:r w:rsidR="00940F78" w:rsidRPr="007C5181">
        <w:rPr>
          <w:sz w:val="24"/>
          <w:szCs w:val="24"/>
        </w:rPr>
        <w:t xml:space="preserve"> – муниципальная газета</w:t>
      </w:r>
    </w:p>
    <w:p w:rsidR="006D3CCF" w:rsidRPr="007C5181" w:rsidRDefault="00940F78" w:rsidP="00940F78">
      <w:pPr>
        <w:jc w:val="center"/>
        <w:rPr>
          <w:b/>
          <w:color w:val="000000"/>
          <w:sz w:val="72"/>
          <w:szCs w:val="72"/>
        </w:rPr>
      </w:pPr>
      <w:r w:rsidRPr="007C5181">
        <w:rPr>
          <w:b/>
          <w:color w:val="000000"/>
          <w:sz w:val="72"/>
          <w:szCs w:val="72"/>
        </w:rPr>
        <w:t>МАРЁВСКИЙ ВЕСТНИК</w:t>
      </w:r>
    </w:p>
    <w:p w:rsidR="002E5BFD" w:rsidRPr="007C5181" w:rsidRDefault="002E5BFD" w:rsidP="00940F78">
      <w:pPr>
        <w:jc w:val="center"/>
        <w:rPr>
          <w:sz w:val="16"/>
          <w:szCs w:val="16"/>
        </w:rPr>
      </w:pPr>
    </w:p>
    <w:p w:rsidR="0004299F" w:rsidRPr="0058249A" w:rsidRDefault="00AF5ACB" w:rsidP="00095B0B">
      <w:pPr>
        <w:jc w:val="center"/>
        <w:rPr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553720</wp:posOffset>
                </wp:positionH>
                <wp:positionV relativeFrom="paragraph">
                  <wp:posOffset>33020</wp:posOffset>
                </wp:positionV>
                <wp:extent cx="5953125" cy="3810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F83605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3.6pt,2.6pt" to="512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" strokecolor="#4472c4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6277D7" w:rsidRPr="00922C88" w:rsidRDefault="006277D7" w:rsidP="006277D7">
      <w:pPr>
        <w:pStyle w:val="aa"/>
        <w:widowControl w:val="0"/>
        <w:ind w:left="40" w:right="142"/>
        <w:jc w:val="center"/>
        <w:rPr>
          <w:b/>
          <w:sz w:val="18"/>
          <w:szCs w:val="18"/>
        </w:rPr>
      </w:pPr>
      <w:r w:rsidRPr="00922C88">
        <w:rPr>
          <w:b/>
          <w:sz w:val="18"/>
          <w:szCs w:val="18"/>
        </w:rPr>
        <w:t>Сообщение о возможном установлении публичного сервитута</w:t>
      </w:r>
    </w:p>
    <w:p w:rsidR="006277D7" w:rsidRPr="00922C88" w:rsidRDefault="006277D7" w:rsidP="006277D7">
      <w:pPr>
        <w:pStyle w:val="aa"/>
        <w:widowControl w:val="0"/>
        <w:ind w:left="40" w:right="142"/>
        <w:rPr>
          <w:b/>
          <w:sz w:val="18"/>
          <w:szCs w:val="18"/>
        </w:rPr>
      </w:pPr>
    </w:p>
    <w:tbl>
      <w:tblPr>
        <w:tblStyle w:val="a8"/>
        <w:tblW w:w="105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50"/>
        <w:gridCol w:w="2155"/>
        <w:gridCol w:w="8034"/>
      </w:tblGrid>
      <w:tr w:rsidR="006277D7" w:rsidRPr="00922C88" w:rsidTr="006277D7">
        <w:trPr>
          <w:trHeight w:val="20"/>
        </w:trPr>
        <w:tc>
          <w:tcPr>
            <w:tcW w:w="350" w:type="dxa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1</w:t>
            </w:r>
          </w:p>
        </w:tc>
        <w:tc>
          <w:tcPr>
            <w:tcW w:w="10189" w:type="dxa"/>
            <w:gridSpan w:val="2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/>
                <w:bCs/>
                <w:sz w:val="18"/>
                <w:szCs w:val="18"/>
                <w:u w:val="single"/>
              </w:rPr>
            </w:pPr>
            <w:r w:rsidRPr="00922C88">
              <w:rPr>
                <w:b/>
                <w:bCs/>
                <w:sz w:val="18"/>
                <w:szCs w:val="18"/>
                <w:u w:val="single"/>
              </w:rPr>
              <w:t xml:space="preserve">Министерство строительства, архитектуры и имущественных отношений 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/>
                <w:bCs/>
                <w:sz w:val="18"/>
                <w:szCs w:val="18"/>
                <w:u w:val="single"/>
              </w:rPr>
            </w:pPr>
            <w:r w:rsidRPr="00922C88">
              <w:rPr>
                <w:b/>
                <w:bCs/>
                <w:sz w:val="18"/>
                <w:szCs w:val="18"/>
                <w:u w:val="single"/>
              </w:rPr>
              <w:t>Новгородской области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2</w:t>
            </w:r>
          </w:p>
        </w:tc>
        <w:tc>
          <w:tcPr>
            <w:tcW w:w="10189" w:type="dxa"/>
            <w:gridSpan w:val="2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строительство и эксплуатация линейного объекта системы газоснабжения и его неотъемлемых технологических частей регионального значения</w:t>
            </w:r>
            <w:r w:rsidRPr="00922C88">
              <w:rPr>
                <w:b/>
                <w:bCs/>
                <w:sz w:val="18"/>
                <w:szCs w:val="18"/>
              </w:rPr>
              <w:t xml:space="preserve"> «Газопровод межпоселковый п. Демянск – с. Марёво с отводами к с. Молвотицы, д. Липье Марёвского муниципального округа Новгородской области»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(цель установления публичного сервитута)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 w:val="restart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3</w:t>
            </w:r>
          </w:p>
        </w:tc>
        <w:tc>
          <w:tcPr>
            <w:tcW w:w="2155" w:type="dxa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Cs/>
                <w:sz w:val="18"/>
                <w:szCs w:val="18"/>
              </w:rPr>
            </w:pPr>
            <w:r w:rsidRPr="00922C88">
              <w:rPr>
                <w:bCs/>
                <w:sz w:val="18"/>
                <w:szCs w:val="18"/>
              </w:rPr>
              <w:t>Кадастровый номер</w:t>
            </w:r>
          </w:p>
        </w:tc>
        <w:tc>
          <w:tcPr>
            <w:tcW w:w="8034" w:type="dxa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Cs/>
                <w:sz w:val="18"/>
                <w:szCs w:val="18"/>
              </w:rPr>
            </w:pPr>
            <w:r w:rsidRPr="00922C88">
              <w:rPr>
                <w:bCs/>
                <w:sz w:val="18"/>
                <w:szCs w:val="1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Cs/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53:05:0000000:120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Cs/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Cs/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53:05:0000000:152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Cs/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Cs/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53:05:0010326:6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Cs/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 Демянский, Демянское городское поселение, рп Демянск, ул. Ленина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Cs/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53:05:0030802:46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Cs/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Песоцкое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53:05:0030802:47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Песоцкое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53:05:0150402:36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53:05:0150402:37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53:05:0150403:13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53:05:0150403:16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53:05:0150403:17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53:05:0150403:20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53:05:0150403:21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53:05:0150403:23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53:05:0150603:47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53:05:0150702:10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53:05:0150702:9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53:05:0150703:45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обл, р-н Демянский, с/п Жирковское, земельный участок расположен в западной части квартала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53:05:0150703:46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53:05:0000000:52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 Демянский, с/п Жирковское, ТОО "Тарасово"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53:05:0010326:15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53:05:0010402:34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53:05:0030802:32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53:05:0030802:34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53:05:0150402:32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53:05:0150402:33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53:05:0150403:14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53:05:0150403:15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53:05:0150603:33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53:05:0150703:34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53:05:0000000:171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53:05:0150802:38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53:05:0150803:24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53:05:0151102:11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53:05:0151102:16</w:t>
            </w:r>
            <w:r w:rsidRPr="00922C88">
              <w:rPr>
                <w:sz w:val="18"/>
                <w:szCs w:val="18"/>
              </w:rPr>
              <w:br/>
              <w:t>ЕЗП: 53:05:0151102:9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Демянский, с/п. Жирковское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53:05:0000000:3154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Новгородская область, округ Демянский, с/п Жирковское, 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53:09:0000000:57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53:09:0040101:221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обл, округ Марёвский, с/п Марёвское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53:09:0000000:2776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53:09:0000000:2989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Российская Федерация, Новгородская область, Марёвский муниципальный округ, село Марёво, улица Октябрьская, земельный участок 1Д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53:09:0000000:2995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Марёвский, уч. 36Д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53:09:0000000:47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53:09:0000000:62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Российская Федерация, Новгородская область, муниципальный округ Марёвский, земельный участок </w:t>
            </w:r>
            <w:r w:rsidRPr="00922C88">
              <w:rPr>
                <w:sz w:val="18"/>
                <w:szCs w:val="18"/>
              </w:rPr>
              <w:lastRenderedPageBreak/>
              <w:t>5Д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53:09:0000000:72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Установлено относительно ориентира, расположенного за пределами участка. Почтовый адрес ориентира: Новгородская область, р-н Марёвский, с/п Молвотицкое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53:09:0040101:105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обл, р-н Марёвский, с/п Марёвское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53:09:0040101:106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Российская Федерация, Новгородская область, Марёвский муниципальный округ, земельный участок 2708с/х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53:09:0040101:95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53:09:0040101:96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53:09:0041001:70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53:09:0041101:1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53:09:0080201:64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53:09:0081602:119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Российская Федерация, Новгородская область, Марёвский муниципальный округ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53:09:0090101:7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53:09:0090101:8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53:09:0090101:9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53:09:0090201:122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53:09:0090803:100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обл, р-н Марёвский, Молвотицкое сельское поселение, с Молвотицы, ул Хуторская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53:09:0090901:79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53:09:0092001:24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53:09:0092101:16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53:05:0010326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53:05:0010402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53:05:0030802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53:05:0150105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53:05:0150403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53:05:0150603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53:05:0150702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53:05:0150703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53:05:0150802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53:05:0150803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53:05:0151102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р-н. Демянский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53:09:0092101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53:09:0090901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53:09:0092001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53:09:0010110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53:09:0040101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53:09:0040701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53:09:0041001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53:09:0041101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53:09:0080101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53:09:0080201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53:09:0081602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53:09:0090101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53:09:0090201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Merge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53:09:0090803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Новгородская область, округ Марёвский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4</w:t>
            </w:r>
          </w:p>
        </w:tc>
        <w:tc>
          <w:tcPr>
            <w:tcW w:w="10189" w:type="dxa"/>
            <w:gridSpan w:val="2"/>
            <w:vAlign w:val="center"/>
          </w:tcPr>
          <w:p w:rsidR="006277D7" w:rsidRPr="00922C88" w:rsidRDefault="006277D7" w:rsidP="006277D7">
            <w:pPr>
              <w:pStyle w:val="aa"/>
              <w:widowControl w:val="0"/>
              <w:numPr>
                <w:ilvl w:val="0"/>
                <w:numId w:val="9"/>
              </w:numPr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Министерство строительства, архитектуры и имущественных отношений Новгородской области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173007 Новгородская область, Великий Новгород, пл. Победы-Софийская, д.1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Тел: </w:t>
            </w:r>
            <w:hyperlink r:id="rId9" w:history="1">
              <w:r w:rsidRPr="00922C88">
                <w:rPr>
                  <w:rStyle w:val="a9"/>
                  <w:sz w:val="18"/>
                  <w:szCs w:val="18"/>
                </w:rPr>
                <w:t>+7 (8162) 67-66-52</w:t>
              </w:r>
            </w:hyperlink>
            <w:r w:rsidRPr="00922C88">
              <w:rPr>
                <w:sz w:val="18"/>
                <w:szCs w:val="18"/>
                <w:u w:val="single"/>
              </w:rPr>
              <w:t xml:space="preserve">, доб. 1848, </w:t>
            </w:r>
            <w:hyperlink r:id="rId10" w:history="1">
              <w:r w:rsidRPr="00922C88">
                <w:rPr>
                  <w:rStyle w:val="a9"/>
                  <w:sz w:val="18"/>
                  <w:szCs w:val="18"/>
                </w:rPr>
                <w:t>+7 (8162) 63-73-72</w:t>
              </w:r>
            </w:hyperlink>
            <w:r w:rsidRPr="00922C88">
              <w:rPr>
                <w:sz w:val="18"/>
                <w:szCs w:val="18"/>
                <w:u w:val="single"/>
              </w:rPr>
              <w:t>, доб. 212</w:t>
            </w:r>
          </w:p>
          <w:p w:rsidR="006277D7" w:rsidRPr="00922C88" w:rsidRDefault="00BD615D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hyperlink r:id="rId11" w:history="1">
              <w:r w:rsidR="006277D7" w:rsidRPr="00922C88">
                <w:rPr>
                  <w:rStyle w:val="a9"/>
                  <w:sz w:val="18"/>
                  <w:szCs w:val="18"/>
                </w:rPr>
                <w:t>https://minstroy.novreg.ru/</w:t>
              </w:r>
            </w:hyperlink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Адрес электронной почты: </w:t>
            </w:r>
            <w:r w:rsidRPr="00922C88">
              <w:rPr>
                <w:sz w:val="18"/>
                <w:szCs w:val="18"/>
                <w:lang w:val="en-US"/>
              </w:rPr>
              <w:t>i</w:t>
            </w:r>
            <w:r w:rsidRPr="00922C88">
              <w:rPr>
                <w:sz w:val="18"/>
                <w:szCs w:val="18"/>
              </w:rPr>
              <w:t>.</w:t>
            </w:r>
            <w:r w:rsidRPr="00922C88">
              <w:rPr>
                <w:sz w:val="18"/>
                <w:szCs w:val="18"/>
                <w:lang w:val="en-US"/>
              </w:rPr>
              <w:t>v</w:t>
            </w:r>
            <w:r w:rsidRPr="00922C88">
              <w:rPr>
                <w:sz w:val="18"/>
                <w:szCs w:val="18"/>
              </w:rPr>
              <w:t>.</w:t>
            </w:r>
            <w:r w:rsidRPr="00922C88">
              <w:rPr>
                <w:sz w:val="18"/>
                <w:szCs w:val="18"/>
                <w:lang w:val="en-US"/>
              </w:rPr>
              <w:t>fedorova</w:t>
            </w:r>
            <w:r w:rsidRPr="00922C88">
              <w:rPr>
                <w:sz w:val="18"/>
                <w:szCs w:val="18"/>
              </w:rPr>
              <w:t>@novreg.ru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время приема: понедельник-пятница с 8:30 до 17:30 </w:t>
            </w:r>
            <w:proofErr w:type="gramStart"/>
            <w:r w:rsidRPr="00922C88">
              <w:rPr>
                <w:sz w:val="18"/>
                <w:szCs w:val="18"/>
              </w:rPr>
              <w:t>час.,</w:t>
            </w:r>
            <w:proofErr w:type="gramEnd"/>
            <w:r w:rsidRPr="00922C88">
              <w:rPr>
                <w:sz w:val="18"/>
                <w:szCs w:val="18"/>
              </w:rPr>
              <w:t xml:space="preserve"> перерыв с 13 до 14 час.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  <w:p w:rsidR="006277D7" w:rsidRPr="00922C88" w:rsidRDefault="006277D7" w:rsidP="006277D7">
            <w:pPr>
              <w:pStyle w:val="aa"/>
              <w:widowControl w:val="0"/>
              <w:numPr>
                <w:ilvl w:val="0"/>
                <w:numId w:val="9"/>
              </w:numPr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По территории Демянского муниципального округа на сайте </w:t>
            </w:r>
            <w:hyperlink r:id="rId12" w:history="1">
              <w:r w:rsidRPr="00922C88">
                <w:rPr>
                  <w:rStyle w:val="a9"/>
                  <w:sz w:val="18"/>
                  <w:szCs w:val="18"/>
                </w:rPr>
                <w:t>https://demadmin.gosuslugi.ru/</w:t>
              </w:r>
            </w:hyperlink>
          </w:p>
          <w:p w:rsidR="006277D7" w:rsidRPr="00922C88" w:rsidRDefault="006277D7" w:rsidP="006277D7">
            <w:pPr>
              <w:pStyle w:val="aa"/>
              <w:widowControl w:val="0"/>
              <w:numPr>
                <w:ilvl w:val="0"/>
                <w:numId w:val="9"/>
              </w:numPr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По территории Песоцкого сельского поселения на сайте</w:t>
            </w:r>
          </w:p>
          <w:p w:rsidR="006277D7" w:rsidRPr="00922C88" w:rsidRDefault="00BD615D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hyperlink r:id="rId13" w:history="1">
              <w:r w:rsidR="006277D7" w:rsidRPr="00922C88">
                <w:rPr>
                  <w:rStyle w:val="a9"/>
                  <w:sz w:val="18"/>
                  <w:szCs w:val="18"/>
                </w:rPr>
                <w:t>http://peskiadm.dem-admin.ru/</w:t>
              </w:r>
            </w:hyperlink>
            <w:r w:rsidR="006277D7" w:rsidRPr="00922C88">
              <w:rPr>
                <w:sz w:val="18"/>
                <w:szCs w:val="18"/>
              </w:rPr>
              <w:t xml:space="preserve"> </w:t>
            </w:r>
          </w:p>
          <w:p w:rsidR="006277D7" w:rsidRPr="00922C88" w:rsidRDefault="006277D7" w:rsidP="006277D7">
            <w:pPr>
              <w:pStyle w:val="aa"/>
              <w:widowControl w:val="0"/>
              <w:numPr>
                <w:ilvl w:val="0"/>
                <w:numId w:val="9"/>
              </w:numPr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По территории Жирковского сельского поселения на сайте http://zhirkovoadm.dem-admin.ru/</w:t>
            </w:r>
          </w:p>
          <w:p w:rsidR="006277D7" w:rsidRPr="00922C88" w:rsidRDefault="006277D7" w:rsidP="006277D7">
            <w:pPr>
              <w:pStyle w:val="aa"/>
              <w:widowControl w:val="0"/>
              <w:numPr>
                <w:ilvl w:val="0"/>
                <w:numId w:val="9"/>
              </w:numPr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По Территории Марёвского муниципального округа на сайте 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https://marevoadm.gosuslugi.ru/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5</w:t>
            </w:r>
          </w:p>
        </w:tc>
        <w:tc>
          <w:tcPr>
            <w:tcW w:w="10189" w:type="dxa"/>
            <w:gridSpan w:val="2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Министерство строительства, архитектуры и имущественных отношений Новгородской области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173007 Новгородская область, Великий Новгород, пл. Победы-Софийская, д.1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Тел: </w:t>
            </w:r>
            <w:hyperlink r:id="rId14" w:history="1">
              <w:r w:rsidRPr="00922C88">
                <w:rPr>
                  <w:rStyle w:val="a9"/>
                  <w:sz w:val="18"/>
                  <w:szCs w:val="18"/>
                </w:rPr>
                <w:t>+7 (8162) 67-66-52</w:t>
              </w:r>
            </w:hyperlink>
            <w:r w:rsidRPr="00922C88">
              <w:rPr>
                <w:sz w:val="18"/>
                <w:szCs w:val="18"/>
                <w:u w:val="single"/>
              </w:rPr>
              <w:t>, доб. 1848</w:t>
            </w:r>
          </w:p>
          <w:p w:rsidR="006277D7" w:rsidRPr="00922C88" w:rsidRDefault="00BD615D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hyperlink r:id="rId15" w:history="1">
              <w:r w:rsidR="006277D7" w:rsidRPr="00922C88">
                <w:rPr>
                  <w:rStyle w:val="a9"/>
                  <w:sz w:val="18"/>
                  <w:szCs w:val="18"/>
                </w:rPr>
                <w:t>https://minstroy.novreg.ru/</w:t>
              </w:r>
            </w:hyperlink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Адрес электронной почты: </w:t>
            </w:r>
            <w:r w:rsidRPr="00922C88">
              <w:rPr>
                <w:sz w:val="18"/>
                <w:szCs w:val="18"/>
                <w:lang w:val="en-US"/>
              </w:rPr>
              <w:t>i</w:t>
            </w:r>
            <w:r w:rsidRPr="00922C88">
              <w:rPr>
                <w:sz w:val="18"/>
                <w:szCs w:val="18"/>
              </w:rPr>
              <w:t>.</w:t>
            </w:r>
            <w:r w:rsidRPr="00922C88">
              <w:rPr>
                <w:sz w:val="18"/>
                <w:szCs w:val="18"/>
                <w:lang w:val="en-US"/>
              </w:rPr>
              <w:t>v</w:t>
            </w:r>
            <w:r w:rsidRPr="00922C88">
              <w:rPr>
                <w:sz w:val="18"/>
                <w:szCs w:val="18"/>
              </w:rPr>
              <w:t>.</w:t>
            </w:r>
            <w:r w:rsidRPr="00922C88">
              <w:rPr>
                <w:sz w:val="18"/>
                <w:szCs w:val="18"/>
                <w:lang w:val="en-US"/>
              </w:rPr>
              <w:t>fedorova</w:t>
            </w:r>
            <w:r w:rsidRPr="00922C88">
              <w:rPr>
                <w:sz w:val="18"/>
                <w:szCs w:val="18"/>
              </w:rPr>
              <w:t>@novreg.ru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время приема: понедельник-пятница с 8:30 до 17:30 </w:t>
            </w:r>
            <w:proofErr w:type="gramStart"/>
            <w:r w:rsidRPr="00922C88">
              <w:rPr>
                <w:sz w:val="18"/>
                <w:szCs w:val="18"/>
              </w:rPr>
              <w:t>час.,</w:t>
            </w:r>
            <w:proofErr w:type="gramEnd"/>
            <w:r w:rsidRPr="00922C88">
              <w:rPr>
                <w:sz w:val="18"/>
                <w:szCs w:val="18"/>
              </w:rPr>
              <w:t xml:space="preserve"> перерыв с 13 до 14 час.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b/>
                <w:sz w:val="18"/>
                <w:szCs w:val="18"/>
                <w:u w:val="single"/>
              </w:rPr>
            </w:pPr>
            <w:r w:rsidRPr="00922C88">
              <w:rPr>
                <w:b/>
                <w:sz w:val="18"/>
                <w:szCs w:val="18"/>
                <w:u w:val="single"/>
              </w:rPr>
              <w:t>Срок подачи заявления в течение 15 дней со дня опубликования данного сообщения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(адрес, по которому заинтересованные лица могут подать </w:t>
            </w:r>
            <w:proofErr w:type="gramStart"/>
            <w:r w:rsidRPr="00922C88">
              <w:rPr>
                <w:sz w:val="18"/>
                <w:szCs w:val="18"/>
              </w:rPr>
              <w:t>заявление  об</w:t>
            </w:r>
            <w:proofErr w:type="gramEnd"/>
            <w:r w:rsidRPr="00922C88">
              <w:rPr>
                <w:sz w:val="18"/>
                <w:szCs w:val="18"/>
              </w:rPr>
              <w:t xml:space="preserve"> учете  прав на земельные участки, а также срок подачи </w:t>
            </w:r>
            <w:r w:rsidRPr="00922C88">
              <w:rPr>
                <w:sz w:val="18"/>
                <w:szCs w:val="18"/>
              </w:rPr>
              <w:lastRenderedPageBreak/>
              <w:t>заявления, время приема заинтересованных лиц для ознакомления с поступившим ходатайством об установлении публичного сервитута)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  <w:lang w:val="en-US"/>
              </w:rPr>
            </w:pPr>
            <w:r w:rsidRPr="00922C88">
              <w:rPr>
                <w:sz w:val="18"/>
                <w:szCs w:val="18"/>
                <w:lang w:val="en-US"/>
              </w:rPr>
              <w:lastRenderedPageBreak/>
              <w:t>6</w:t>
            </w:r>
          </w:p>
        </w:tc>
        <w:tc>
          <w:tcPr>
            <w:tcW w:w="10189" w:type="dxa"/>
            <w:gridSpan w:val="2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  <w:u w:val="single"/>
                <w:lang w:val="en-US"/>
              </w:rPr>
            </w:pPr>
            <w:r w:rsidRPr="00922C88">
              <w:rPr>
                <w:sz w:val="18"/>
                <w:szCs w:val="18"/>
                <w:u w:val="single"/>
                <w:lang w:val="en-US"/>
              </w:rPr>
              <w:t xml:space="preserve">https://fgistp.economy.gov.ru/ 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8</w:t>
            </w:r>
          </w:p>
        </w:tc>
        <w:tc>
          <w:tcPr>
            <w:tcW w:w="10189" w:type="dxa"/>
            <w:gridSpan w:val="2"/>
            <w:vAlign w:val="center"/>
          </w:tcPr>
          <w:p w:rsidR="006277D7" w:rsidRPr="00922C88" w:rsidRDefault="00BD615D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hyperlink r:id="rId16" w:history="1">
              <w:r w:rsidR="006277D7" w:rsidRPr="00922C88">
                <w:rPr>
                  <w:rStyle w:val="a9"/>
                  <w:sz w:val="18"/>
                  <w:szCs w:val="18"/>
                </w:rPr>
                <w:t>info@eoggazprom.ru</w:t>
              </w:r>
            </w:hyperlink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9</w:t>
            </w:r>
          </w:p>
        </w:tc>
        <w:tc>
          <w:tcPr>
            <w:tcW w:w="10189" w:type="dxa"/>
            <w:gridSpan w:val="2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Дополнительно по всем вопросам можно обращаться: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  <w:u w:val="single"/>
              </w:rPr>
            </w:pPr>
            <w:r w:rsidRPr="00922C88">
              <w:rPr>
                <w:sz w:val="18"/>
                <w:szCs w:val="18"/>
              </w:rPr>
              <w:t>194044, г. Санкт-Петербург, вн. тер. г. Муниципальный округ Сампсониевское, пр-кт Большой Сампсониевский, д. 60, литера А</w:t>
            </w:r>
            <w:hyperlink r:id="rId17" w:history="1"/>
          </w:p>
        </w:tc>
      </w:tr>
      <w:tr w:rsidR="006277D7" w:rsidRPr="00922C88" w:rsidTr="006277D7">
        <w:trPr>
          <w:trHeight w:val="20"/>
        </w:trPr>
        <w:tc>
          <w:tcPr>
            <w:tcW w:w="350" w:type="dxa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10</w:t>
            </w:r>
          </w:p>
        </w:tc>
        <w:tc>
          <w:tcPr>
            <w:tcW w:w="10189" w:type="dxa"/>
            <w:gridSpan w:val="2"/>
            <w:vAlign w:val="center"/>
          </w:tcPr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 xml:space="preserve">Графическое описание местоположения границ публичного сервитута, </w:t>
            </w:r>
            <w:r w:rsidRPr="00922C88">
              <w:rPr>
                <w:sz w:val="18"/>
                <w:szCs w:val="18"/>
              </w:rPr>
              <w:br/>
              <w:t xml:space="preserve">а также перечень координат характерных точек этих границ </w:t>
            </w:r>
            <w:r w:rsidRPr="00922C88">
              <w:rPr>
                <w:sz w:val="18"/>
                <w:szCs w:val="18"/>
              </w:rPr>
              <w:br/>
              <w:t>прилагается к сообщению</w:t>
            </w:r>
          </w:p>
          <w:p w:rsidR="006277D7" w:rsidRPr="00922C88" w:rsidRDefault="006277D7" w:rsidP="00531B31">
            <w:pPr>
              <w:pStyle w:val="aa"/>
              <w:widowControl w:val="0"/>
              <w:ind w:left="-66" w:right="-94"/>
              <w:rPr>
                <w:sz w:val="18"/>
                <w:szCs w:val="18"/>
              </w:rPr>
            </w:pPr>
            <w:r w:rsidRPr="00922C88">
              <w:rPr>
                <w:sz w:val="18"/>
                <w:szCs w:val="18"/>
              </w:rPr>
              <w:t>(описание местоположения границ публичного сервитута)</w:t>
            </w:r>
          </w:p>
        </w:tc>
      </w:tr>
    </w:tbl>
    <w:p w:rsidR="0004299F" w:rsidRPr="0058249A" w:rsidRDefault="0004299F" w:rsidP="008A14F4">
      <w:pPr>
        <w:pStyle w:val="aa"/>
        <w:widowControl w:val="0"/>
        <w:ind w:left="40" w:right="142"/>
        <w:rPr>
          <w:sz w:val="18"/>
          <w:szCs w:val="18"/>
        </w:rPr>
      </w:pPr>
    </w:p>
    <w:p w:rsidR="0004299F" w:rsidRDefault="0004299F" w:rsidP="008A14F4">
      <w:pPr>
        <w:pStyle w:val="aa"/>
        <w:widowControl w:val="0"/>
        <w:ind w:left="40" w:right="142"/>
        <w:rPr>
          <w:sz w:val="18"/>
          <w:szCs w:val="18"/>
        </w:rPr>
      </w:pPr>
    </w:p>
    <w:p w:rsidR="007B1397" w:rsidRDefault="007B1397" w:rsidP="008A14F4">
      <w:pPr>
        <w:pStyle w:val="aa"/>
        <w:widowControl w:val="0"/>
        <w:ind w:left="40" w:right="142"/>
        <w:rPr>
          <w:sz w:val="18"/>
          <w:szCs w:val="18"/>
        </w:rPr>
      </w:pPr>
    </w:p>
    <w:p w:rsidR="007B1397" w:rsidRPr="0058249A" w:rsidRDefault="007B1397" w:rsidP="008A14F4">
      <w:pPr>
        <w:pStyle w:val="aa"/>
        <w:widowControl w:val="0"/>
        <w:ind w:left="40" w:right="142"/>
        <w:rPr>
          <w:sz w:val="18"/>
          <w:szCs w:val="18"/>
        </w:rPr>
      </w:pPr>
      <w:bookmarkStart w:id="0" w:name="_GoBack"/>
      <w:bookmarkEnd w:id="0"/>
    </w:p>
    <w:p w:rsidR="0004299F" w:rsidRPr="0058249A" w:rsidRDefault="0004299F" w:rsidP="008A14F4">
      <w:pPr>
        <w:pStyle w:val="aa"/>
        <w:widowControl w:val="0"/>
        <w:ind w:left="40" w:right="142"/>
        <w:rPr>
          <w:sz w:val="18"/>
          <w:szCs w:val="18"/>
        </w:rPr>
      </w:pPr>
    </w:p>
    <w:p w:rsidR="0004299F" w:rsidRPr="0058249A" w:rsidRDefault="0004299F" w:rsidP="008A14F4">
      <w:pPr>
        <w:pStyle w:val="aa"/>
        <w:widowControl w:val="0"/>
        <w:ind w:left="40" w:right="142"/>
        <w:rPr>
          <w:sz w:val="18"/>
          <w:szCs w:val="18"/>
        </w:rPr>
      </w:pPr>
    </w:p>
    <w:p w:rsidR="00CA4CA6" w:rsidRPr="0058249A" w:rsidRDefault="00CA4CA6" w:rsidP="008A14F4">
      <w:pPr>
        <w:pStyle w:val="aa"/>
        <w:widowControl w:val="0"/>
        <w:ind w:left="40" w:right="142"/>
        <w:rPr>
          <w:sz w:val="18"/>
          <w:szCs w:val="18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0"/>
        <w:gridCol w:w="7905"/>
      </w:tblGrid>
      <w:tr w:rsidR="002E5BFD" w:rsidRPr="007C5181" w:rsidTr="00E25D88">
        <w:trPr>
          <w:trHeight w:val="1871"/>
        </w:trPr>
        <w:tc>
          <w:tcPr>
            <w:tcW w:w="2680" w:type="dxa"/>
            <w:shd w:val="clear" w:color="auto" w:fill="auto"/>
          </w:tcPr>
          <w:p w:rsidR="002E5BFD" w:rsidRPr="007C5181" w:rsidRDefault="00B811E4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Учр</w:t>
            </w:r>
            <w:r w:rsidR="002E5BFD" w:rsidRPr="007C5181">
              <w:rPr>
                <w:sz w:val="18"/>
                <w:szCs w:val="18"/>
              </w:rPr>
              <w:t xml:space="preserve">едитель: Дума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Издатель: Администрация Марёвского муниципального </w:t>
            </w:r>
            <w:r w:rsidR="002B2C8D">
              <w:rPr>
                <w:sz w:val="18"/>
                <w:szCs w:val="18"/>
              </w:rPr>
              <w:t>округа</w:t>
            </w:r>
          </w:p>
          <w:p w:rsidR="002E5BFD" w:rsidRPr="007C5181" w:rsidRDefault="002E5BFD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издателя: 175350, с. Марёво, ул. Советов, 27.</w:t>
            </w:r>
          </w:p>
        </w:tc>
        <w:tc>
          <w:tcPr>
            <w:tcW w:w="7905" w:type="dxa"/>
            <w:shd w:val="clear" w:color="auto" w:fill="auto"/>
          </w:tcPr>
          <w:p w:rsidR="002E5BFD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Главный редактор: </w:t>
            </w:r>
            <w:r w:rsidR="00FE5045">
              <w:rPr>
                <w:sz w:val="18"/>
                <w:szCs w:val="18"/>
              </w:rPr>
              <w:t>Горкин С.И.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Адрес редакции: 175350, с. Марёво, ул. Советов, 27.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Тел./ факс: (881663)21162</w:t>
            </w:r>
          </w:p>
          <w:p w:rsidR="00C63199" w:rsidRPr="004C4D4B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  <w:lang w:val="en-US"/>
              </w:rPr>
              <w:t>E</w:t>
            </w:r>
            <w:r w:rsidRPr="004C4D4B">
              <w:rPr>
                <w:sz w:val="18"/>
                <w:szCs w:val="18"/>
              </w:rPr>
              <w:t>-</w:t>
            </w:r>
            <w:r w:rsidRPr="007C5181">
              <w:rPr>
                <w:sz w:val="18"/>
                <w:szCs w:val="18"/>
                <w:lang w:val="en-US"/>
              </w:rPr>
              <w:t>mail</w:t>
            </w:r>
            <w:r w:rsidRPr="004C4D4B">
              <w:rPr>
                <w:sz w:val="18"/>
                <w:szCs w:val="18"/>
              </w:rPr>
              <w:t xml:space="preserve">: </w:t>
            </w:r>
            <w:hyperlink r:id="rId18" w:history="1"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adm</w:t>
              </w:r>
              <w:r w:rsidR="00BB0395" w:rsidRPr="004C4D4B">
                <w:rPr>
                  <w:rStyle w:val="a9"/>
                  <w:sz w:val="18"/>
                  <w:szCs w:val="18"/>
                </w:rPr>
                <w:t>-</w:t>
              </w:r>
              <w:r w:rsidR="00BB0395">
                <w:rPr>
                  <w:rStyle w:val="a9"/>
                  <w:sz w:val="18"/>
                  <w:szCs w:val="18"/>
                  <w:lang w:val="en-US"/>
                </w:rPr>
                <w:t>marevo</w:t>
              </w:r>
              <w:r w:rsidR="000C4C59" w:rsidRPr="004C4D4B">
                <w:rPr>
                  <w:rStyle w:val="a9"/>
                  <w:sz w:val="18"/>
                  <w:szCs w:val="18"/>
                </w:rPr>
                <w:t>@</w:t>
              </w:r>
              <w:r w:rsidR="00BB0395">
                <w:rPr>
                  <w:rStyle w:val="a9"/>
                  <w:sz w:val="18"/>
                  <w:szCs w:val="18"/>
                  <w:lang w:val="en-US"/>
                </w:rPr>
                <w:t>yandex</w:t>
              </w:r>
              <w:r w:rsidR="000C4C59" w:rsidRPr="004C4D4B">
                <w:rPr>
                  <w:rStyle w:val="a9"/>
                  <w:sz w:val="18"/>
                  <w:szCs w:val="18"/>
                </w:rPr>
                <w:t>.</w:t>
              </w:r>
              <w:r w:rsidR="000C4C59" w:rsidRPr="00C23608">
                <w:rPr>
                  <w:rStyle w:val="a9"/>
                  <w:sz w:val="18"/>
                  <w:szCs w:val="18"/>
                  <w:lang w:val="en-US"/>
                </w:rPr>
                <w:t>ru</w:t>
              </w:r>
            </w:hyperlink>
          </w:p>
          <w:p w:rsidR="00C63199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 xml:space="preserve">Тираж: </w:t>
            </w:r>
            <w:r w:rsidR="007F10F8">
              <w:rPr>
                <w:sz w:val="18"/>
                <w:szCs w:val="18"/>
              </w:rPr>
              <w:t>6</w:t>
            </w:r>
            <w:r w:rsidRPr="007C5181">
              <w:rPr>
                <w:sz w:val="18"/>
                <w:szCs w:val="18"/>
              </w:rPr>
              <w:t xml:space="preserve"> экземпляров.</w:t>
            </w:r>
          </w:p>
          <w:p w:rsidR="0092480B" w:rsidRPr="007C5181" w:rsidRDefault="0092480B" w:rsidP="007C518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Подписано в печать </w:t>
            </w:r>
            <w:r w:rsidR="00B67E18">
              <w:rPr>
                <w:sz w:val="18"/>
                <w:szCs w:val="18"/>
              </w:rPr>
              <w:t>05</w:t>
            </w:r>
            <w:r>
              <w:rPr>
                <w:sz w:val="18"/>
                <w:szCs w:val="18"/>
              </w:rPr>
              <w:t>.</w:t>
            </w:r>
            <w:r w:rsidR="00B67E18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.20</w:t>
            </w:r>
            <w:r w:rsidR="00027106">
              <w:rPr>
                <w:sz w:val="18"/>
                <w:szCs w:val="18"/>
              </w:rPr>
              <w:t>2</w:t>
            </w:r>
            <w:r w:rsidR="00E35B65" w:rsidRPr="00E35B65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по графику (1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0), по факту (</w:t>
            </w:r>
            <w:r w:rsidR="003944BB">
              <w:rPr>
                <w:sz w:val="18"/>
                <w:szCs w:val="18"/>
              </w:rPr>
              <w:t>1</w:t>
            </w:r>
            <w:r w:rsidR="001F2F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D11D7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0).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  <w:r w:rsidRPr="007C5181">
              <w:rPr>
                <w:sz w:val="18"/>
                <w:szCs w:val="18"/>
              </w:rPr>
              <w:t>Материалы этого выпуска публикуются бесплатно.</w:t>
            </w:r>
          </w:p>
          <w:p w:rsidR="00C63199" w:rsidRPr="007C5181" w:rsidRDefault="00C63199" w:rsidP="007C5181">
            <w:pPr>
              <w:spacing w:after="0" w:line="240" w:lineRule="auto"/>
              <w:rPr>
                <w:sz w:val="18"/>
                <w:szCs w:val="18"/>
              </w:rPr>
            </w:pPr>
          </w:p>
          <w:p w:rsidR="00C63199" w:rsidRPr="007C5181" w:rsidRDefault="00C63199" w:rsidP="007C5181">
            <w:pPr>
              <w:spacing w:after="0" w:line="240" w:lineRule="auto"/>
              <w:rPr>
                <w:sz w:val="24"/>
                <w:szCs w:val="24"/>
              </w:rPr>
            </w:pPr>
            <w:r w:rsidRPr="007C5181">
              <w:rPr>
                <w:sz w:val="18"/>
                <w:szCs w:val="18"/>
              </w:rPr>
              <w:t>Номер свидетельства о регистрации, дата регистрации: не требует регистрации на основании ст. 12 закона РФ от 27.12.1991 № 2124-1 «О средствах массовой информации»</w:t>
            </w:r>
          </w:p>
        </w:tc>
      </w:tr>
    </w:tbl>
    <w:p w:rsidR="00CA4CA6" w:rsidRPr="007C5181" w:rsidRDefault="00CA4CA6" w:rsidP="00B811E4">
      <w:pPr>
        <w:jc w:val="center"/>
        <w:rPr>
          <w:color w:val="000000"/>
          <w:sz w:val="16"/>
          <w:szCs w:val="16"/>
        </w:rPr>
      </w:pPr>
    </w:p>
    <w:sectPr w:rsidR="00CA4CA6" w:rsidRPr="007C5181" w:rsidSect="00B811E4">
      <w:headerReference w:type="even" r:id="rId19"/>
      <w:headerReference w:type="default" r:id="rId20"/>
      <w:headerReference w:type="first" r:id="rId21"/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15D" w:rsidRDefault="00BD615D" w:rsidP="0076438D">
      <w:pPr>
        <w:spacing w:after="0" w:line="240" w:lineRule="auto"/>
      </w:pPr>
      <w:r>
        <w:separator/>
      </w:r>
    </w:p>
  </w:endnote>
  <w:endnote w:type="continuationSeparator" w:id="0">
    <w:p w:rsidR="00BD615D" w:rsidRDefault="00BD615D" w:rsidP="00764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15D" w:rsidRDefault="00BD615D" w:rsidP="0076438D">
      <w:pPr>
        <w:spacing w:after="0" w:line="240" w:lineRule="auto"/>
      </w:pPr>
      <w:r>
        <w:separator/>
      </w:r>
    </w:p>
  </w:footnote>
  <w:footnote w:type="continuationSeparator" w:id="0">
    <w:p w:rsidR="00BD615D" w:rsidRDefault="00BD615D" w:rsidP="00764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D6A" w:rsidRDefault="00BD615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4" o:spid="_x0000_s2053" type="#_x0000_t136" style="position:absolute;margin-left:0;margin-top:0;width:534pt;height: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D6A" w:rsidRDefault="00F65D6A" w:rsidP="00D6579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B1397">
      <w:rPr>
        <w:noProof/>
      </w:rPr>
      <w:t>3</w:t>
    </w:r>
    <w:r>
      <w:fldChar w:fldCharType="end"/>
    </w:r>
    <w:r w:rsidR="00BD615D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5" o:spid="_x0000_s2054" type="#_x0000_t136" style="position:absolute;left:0;text-align:left;margin-left:0;margin-top:0;width:534pt;height:54.7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D6A" w:rsidRDefault="00BD615D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52623" o:spid="_x0000_s2052" type="#_x0000_t136" style="position:absolute;margin-left:0;margin-top:0;width:534pt;height:54.7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48pt" string="МАРЁВСКИЙ ВЕСТНИК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2B084B16"/>
    <w:name w:val="WW8Num3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</w:abstractNum>
  <w:abstractNum w:abstractNumId="1" w15:restartNumberingAfterBreak="0">
    <w:nsid w:val="0CF25D1A"/>
    <w:multiLevelType w:val="multilevel"/>
    <w:tmpl w:val="19764CE8"/>
    <w:lvl w:ilvl="0">
      <w:start w:val="1"/>
      <w:numFmt w:val="decimal"/>
      <w:lvlText w:val="%1."/>
      <w:lvlJc w:val="left"/>
      <w:pPr>
        <w:ind w:left="930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5" w:hanging="2160"/>
      </w:pPr>
      <w:rPr>
        <w:rFonts w:hint="default"/>
      </w:rPr>
    </w:lvl>
  </w:abstractNum>
  <w:abstractNum w:abstractNumId="2" w15:restartNumberingAfterBreak="0">
    <w:nsid w:val="0E516536"/>
    <w:multiLevelType w:val="multilevel"/>
    <w:tmpl w:val="37D4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3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1DE33EE0"/>
    <w:multiLevelType w:val="multilevel"/>
    <w:tmpl w:val="920EAF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E0017FD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9C557B"/>
    <w:multiLevelType w:val="hybridMultilevel"/>
    <w:tmpl w:val="33BE582A"/>
    <w:lvl w:ilvl="0" w:tplc="D5026BE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 w15:restartNumberingAfterBreak="0">
    <w:nsid w:val="40484BD5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753FE3"/>
    <w:multiLevelType w:val="hybridMultilevel"/>
    <w:tmpl w:val="CA1E6A86"/>
    <w:lvl w:ilvl="0" w:tplc="44060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F74BC6"/>
    <w:multiLevelType w:val="hybridMultilevel"/>
    <w:tmpl w:val="F3D82B90"/>
    <w:lvl w:ilvl="0" w:tplc="31AC0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8D"/>
    <w:rsid w:val="000030A3"/>
    <w:rsid w:val="000038DB"/>
    <w:rsid w:val="00004F1E"/>
    <w:rsid w:val="00012B43"/>
    <w:rsid w:val="000164F1"/>
    <w:rsid w:val="00017702"/>
    <w:rsid w:val="00020651"/>
    <w:rsid w:val="00024136"/>
    <w:rsid w:val="00027106"/>
    <w:rsid w:val="0003058E"/>
    <w:rsid w:val="0003310E"/>
    <w:rsid w:val="00036A39"/>
    <w:rsid w:val="0004299F"/>
    <w:rsid w:val="0005095E"/>
    <w:rsid w:val="00052D55"/>
    <w:rsid w:val="000540FD"/>
    <w:rsid w:val="00054C61"/>
    <w:rsid w:val="0005619C"/>
    <w:rsid w:val="00066D40"/>
    <w:rsid w:val="00075AB8"/>
    <w:rsid w:val="00076B10"/>
    <w:rsid w:val="00081DAA"/>
    <w:rsid w:val="00082DFB"/>
    <w:rsid w:val="00091345"/>
    <w:rsid w:val="00091F19"/>
    <w:rsid w:val="00095B0B"/>
    <w:rsid w:val="000A45A5"/>
    <w:rsid w:val="000C3378"/>
    <w:rsid w:val="000C4C59"/>
    <w:rsid w:val="000D6E46"/>
    <w:rsid w:val="000E1175"/>
    <w:rsid w:val="00111F52"/>
    <w:rsid w:val="001155B7"/>
    <w:rsid w:val="00121522"/>
    <w:rsid w:val="0012612B"/>
    <w:rsid w:val="0013191D"/>
    <w:rsid w:val="00136BA5"/>
    <w:rsid w:val="00161FD4"/>
    <w:rsid w:val="001651D5"/>
    <w:rsid w:val="0016696B"/>
    <w:rsid w:val="00174792"/>
    <w:rsid w:val="00181229"/>
    <w:rsid w:val="00192F33"/>
    <w:rsid w:val="001A3350"/>
    <w:rsid w:val="001A612D"/>
    <w:rsid w:val="001B7B30"/>
    <w:rsid w:val="001C0CE1"/>
    <w:rsid w:val="001C7ABB"/>
    <w:rsid w:val="001D04F0"/>
    <w:rsid w:val="001D3006"/>
    <w:rsid w:val="001D61B8"/>
    <w:rsid w:val="001E12FD"/>
    <w:rsid w:val="001E1300"/>
    <w:rsid w:val="001E7719"/>
    <w:rsid w:val="001F1E64"/>
    <w:rsid w:val="001F2F30"/>
    <w:rsid w:val="0020414D"/>
    <w:rsid w:val="00204220"/>
    <w:rsid w:val="00212490"/>
    <w:rsid w:val="00216034"/>
    <w:rsid w:val="0021781B"/>
    <w:rsid w:val="00220C89"/>
    <w:rsid w:val="00225633"/>
    <w:rsid w:val="00236E9E"/>
    <w:rsid w:val="00237E63"/>
    <w:rsid w:val="00241B0B"/>
    <w:rsid w:val="00241F53"/>
    <w:rsid w:val="002422F8"/>
    <w:rsid w:val="002620AC"/>
    <w:rsid w:val="00262CE1"/>
    <w:rsid w:val="00263BA9"/>
    <w:rsid w:val="00281444"/>
    <w:rsid w:val="0028365C"/>
    <w:rsid w:val="002A700E"/>
    <w:rsid w:val="002B2C8D"/>
    <w:rsid w:val="002C08D8"/>
    <w:rsid w:val="002C4129"/>
    <w:rsid w:val="002E10A2"/>
    <w:rsid w:val="002E5772"/>
    <w:rsid w:val="002E5BFD"/>
    <w:rsid w:val="002E7664"/>
    <w:rsid w:val="002F39C6"/>
    <w:rsid w:val="0031024D"/>
    <w:rsid w:val="00315448"/>
    <w:rsid w:val="00320A36"/>
    <w:rsid w:val="00333306"/>
    <w:rsid w:val="003353CB"/>
    <w:rsid w:val="003450EB"/>
    <w:rsid w:val="00345B80"/>
    <w:rsid w:val="00346390"/>
    <w:rsid w:val="00353662"/>
    <w:rsid w:val="00356B7B"/>
    <w:rsid w:val="003574E6"/>
    <w:rsid w:val="0036787F"/>
    <w:rsid w:val="00370192"/>
    <w:rsid w:val="00372F4A"/>
    <w:rsid w:val="003779CD"/>
    <w:rsid w:val="00377E50"/>
    <w:rsid w:val="00382A48"/>
    <w:rsid w:val="003846CD"/>
    <w:rsid w:val="00387E14"/>
    <w:rsid w:val="003944BB"/>
    <w:rsid w:val="003B5AC5"/>
    <w:rsid w:val="003C5E4B"/>
    <w:rsid w:val="003C6F12"/>
    <w:rsid w:val="003E0107"/>
    <w:rsid w:val="003E304B"/>
    <w:rsid w:val="003F0146"/>
    <w:rsid w:val="003F2F84"/>
    <w:rsid w:val="003F37F3"/>
    <w:rsid w:val="003F3F53"/>
    <w:rsid w:val="0040447A"/>
    <w:rsid w:val="00412C87"/>
    <w:rsid w:val="004152A0"/>
    <w:rsid w:val="004243DC"/>
    <w:rsid w:val="00427FEA"/>
    <w:rsid w:val="0043647B"/>
    <w:rsid w:val="00451E4C"/>
    <w:rsid w:val="004610CA"/>
    <w:rsid w:val="0046241C"/>
    <w:rsid w:val="00466847"/>
    <w:rsid w:val="00477FA2"/>
    <w:rsid w:val="0049488F"/>
    <w:rsid w:val="00495DCA"/>
    <w:rsid w:val="004A4E58"/>
    <w:rsid w:val="004A55D6"/>
    <w:rsid w:val="004C2EFF"/>
    <w:rsid w:val="004C4436"/>
    <w:rsid w:val="004C4D4B"/>
    <w:rsid w:val="004D51F8"/>
    <w:rsid w:val="004D71E9"/>
    <w:rsid w:val="004E384C"/>
    <w:rsid w:val="004E390E"/>
    <w:rsid w:val="004E4D5F"/>
    <w:rsid w:val="005049BE"/>
    <w:rsid w:val="005071E3"/>
    <w:rsid w:val="005139CF"/>
    <w:rsid w:val="005141F1"/>
    <w:rsid w:val="005167CD"/>
    <w:rsid w:val="0052190D"/>
    <w:rsid w:val="00522252"/>
    <w:rsid w:val="005222A4"/>
    <w:rsid w:val="00533B8D"/>
    <w:rsid w:val="00536960"/>
    <w:rsid w:val="00537C15"/>
    <w:rsid w:val="00540D26"/>
    <w:rsid w:val="00540F12"/>
    <w:rsid w:val="00545414"/>
    <w:rsid w:val="005454FC"/>
    <w:rsid w:val="00553000"/>
    <w:rsid w:val="005533D1"/>
    <w:rsid w:val="005542E4"/>
    <w:rsid w:val="0056356C"/>
    <w:rsid w:val="0056408D"/>
    <w:rsid w:val="00566E43"/>
    <w:rsid w:val="005740FD"/>
    <w:rsid w:val="005812E7"/>
    <w:rsid w:val="0058249A"/>
    <w:rsid w:val="00584DFA"/>
    <w:rsid w:val="00592B88"/>
    <w:rsid w:val="00597760"/>
    <w:rsid w:val="005A3C5A"/>
    <w:rsid w:val="005A4F5C"/>
    <w:rsid w:val="005A7BB6"/>
    <w:rsid w:val="005A7F0D"/>
    <w:rsid w:val="005B2C1B"/>
    <w:rsid w:val="005B5790"/>
    <w:rsid w:val="005C2A43"/>
    <w:rsid w:val="005C6346"/>
    <w:rsid w:val="005C7E78"/>
    <w:rsid w:val="005E0D56"/>
    <w:rsid w:val="005E1057"/>
    <w:rsid w:val="00600CD6"/>
    <w:rsid w:val="006018A9"/>
    <w:rsid w:val="00601BBB"/>
    <w:rsid w:val="00615847"/>
    <w:rsid w:val="0062215A"/>
    <w:rsid w:val="00622717"/>
    <w:rsid w:val="006265D4"/>
    <w:rsid w:val="006277D7"/>
    <w:rsid w:val="006329BD"/>
    <w:rsid w:val="0064109F"/>
    <w:rsid w:val="00653DC0"/>
    <w:rsid w:val="0065675D"/>
    <w:rsid w:val="00664ECD"/>
    <w:rsid w:val="00665B75"/>
    <w:rsid w:val="00667C25"/>
    <w:rsid w:val="00667DC0"/>
    <w:rsid w:val="0069306C"/>
    <w:rsid w:val="006A30DA"/>
    <w:rsid w:val="006B21E0"/>
    <w:rsid w:val="006B271C"/>
    <w:rsid w:val="006B3AB0"/>
    <w:rsid w:val="006C2DF7"/>
    <w:rsid w:val="006C5B82"/>
    <w:rsid w:val="006D3CCF"/>
    <w:rsid w:val="006E1C8C"/>
    <w:rsid w:val="006F0773"/>
    <w:rsid w:val="006F2ACC"/>
    <w:rsid w:val="007020DE"/>
    <w:rsid w:val="00703B95"/>
    <w:rsid w:val="00703DC0"/>
    <w:rsid w:val="00703E32"/>
    <w:rsid w:val="00713390"/>
    <w:rsid w:val="007134A4"/>
    <w:rsid w:val="0071571E"/>
    <w:rsid w:val="00721C93"/>
    <w:rsid w:val="00725A89"/>
    <w:rsid w:val="00725BE5"/>
    <w:rsid w:val="00731049"/>
    <w:rsid w:val="00733717"/>
    <w:rsid w:val="00733E01"/>
    <w:rsid w:val="007349A5"/>
    <w:rsid w:val="00737191"/>
    <w:rsid w:val="007407B9"/>
    <w:rsid w:val="00740E8A"/>
    <w:rsid w:val="00741ABE"/>
    <w:rsid w:val="00741EB0"/>
    <w:rsid w:val="007466FA"/>
    <w:rsid w:val="00762C14"/>
    <w:rsid w:val="0076438D"/>
    <w:rsid w:val="007740A7"/>
    <w:rsid w:val="007748C7"/>
    <w:rsid w:val="007800EA"/>
    <w:rsid w:val="007820F6"/>
    <w:rsid w:val="0078226E"/>
    <w:rsid w:val="00786A9A"/>
    <w:rsid w:val="00786B14"/>
    <w:rsid w:val="007A729B"/>
    <w:rsid w:val="007B1397"/>
    <w:rsid w:val="007B741C"/>
    <w:rsid w:val="007C3318"/>
    <w:rsid w:val="007C5181"/>
    <w:rsid w:val="007D5395"/>
    <w:rsid w:val="007E0F5F"/>
    <w:rsid w:val="007F10F8"/>
    <w:rsid w:val="007F2C2D"/>
    <w:rsid w:val="007F4A43"/>
    <w:rsid w:val="00821D67"/>
    <w:rsid w:val="00825A06"/>
    <w:rsid w:val="00827CB4"/>
    <w:rsid w:val="00834A92"/>
    <w:rsid w:val="008424BE"/>
    <w:rsid w:val="00845DC2"/>
    <w:rsid w:val="008525D4"/>
    <w:rsid w:val="00857226"/>
    <w:rsid w:val="008704BB"/>
    <w:rsid w:val="00871ABD"/>
    <w:rsid w:val="00872FB3"/>
    <w:rsid w:val="00893E33"/>
    <w:rsid w:val="00896B57"/>
    <w:rsid w:val="0089746D"/>
    <w:rsid w:val="008A14F4"/>
    <w:rsid w:val="008A3394"/>
    <w:rsid w:val="008B2405"/>
    <w:rsid w:val="008C11DE"/>
    <w:rsid w:val="008C7E82"/>
    <w:rsid w:val="008D2C75"/>
    <w:rsid w:val="008E3507"/>
    <w:rsid w:val="008F3AE7"/>
    <w:rsid w:val="00904B4F"/>
    <w:rsid w:val="00913254"/>
    <w:rsid w:val="009173D1"/>
    <w:rsid w:val="0092480B"/>
    <w:rsid w:val="00935830"/>
    <w:rsid w:val="00940F78"/>
    <w:rsid w:val="0095250F"/>
    <w:rsid w:val="00960081"/>
    <w:rsid w:val="00973B19"/>
    <w:rsid w:val="0097690E"/>
    <w:rsid w:val="00982A40"/>
    <w:rsid w:val="00986025"/>
    <w:rsid w:val="009861C0"/>
    <w:rsid w:val="00987CD5"/>
    <w:rsid w:val="00995112"/>
    <w:rsid w:val="00997AB1"/>
    <w:rsid w:val="009A38AD"/>
    <w:rsid w:val="009B1DB1"/>
    <w:rsid w:val="009D7D73"/>
    <w:rsid w:val="009E1475"/>
    <w:rsid w:val="009E2D49"/>
    <w:rsid w:val="009E5FD6"/>
    <w:rsid w:val="009F13AA"/>
    <w:rsid w:val="009F200C"/>
    <w:rsid w:val="009F77ED"/>
    <w:rsid w:val="00A041B5"/>
    <w:rsid w:val="00A21479"/>
    <w:rsid w:val="00A32F2E"/>
    <w:rsid w:val="00A3668F"/>
    <w:rsid w:val="00A41B43"/>
    <w:rsid w:val="00A56D50"/>
    <w:rsid w:val="00A56DCD"/>
    <w:rsid w:val="00A6234F"/>
    <w:rsid w:val="00A640BB"/>
    <w:rsid w:val="00A651C9"/>
    <w:rsid w:val="00A76E40"/>
    <w:rsid w:val="00A83274"/>
    <w:rsid w:val="00A861BD"/>
    <w:rsid w:val="00A90F15"/>
    <w:rsid w:val="00AA3694"/>
    <w:rsid w:val="00AA446B"/>
    <w:rsid w:val="00AB08B3"/>
    <w:rsid w:val="00AB621F"/>
    <w:rsid w:val="00AD1AF7"/>
    <w:rsid w:val="00AD7D12"/>
    <w:rsid w:val="00AF5ACB"/>
    <w:rsid w:val="00AF703C"/>
    <w:rsid w:val="00B04F3B"/>
    <w:rsid w:val="00B209DE"/>
    <w:rsid w:val="00B20E56"/>
    <w:rsid w:val="00B2250C"/>
    <w:rsid w:val="00B248BA"/>
    <w:rsid w:val="00B55D6F"/>
    <w:rsid w:val="00B67C96"/>
    <w:rsid w:val="00B67E18"/>
    <w:rsid w:val="00B759A5"/>
    <w:rsid w:val="00B77C43"/>
    <w:rsid w:val="00B811E4"/>
    <w:rsid w:val="00B81EFA"/>
    <w:rsid w:val="00B95826"/>
    <w:rsid w:val="00B9710B"/>
    <w:rsid w:val="00B977AC"/>
    <w:rsid w:val="00BA0DDB"/>
    <w:rsid w:val="00BB0395"/>
    <w:rsid w:val="00BB0C87"/>
    <w:rsid w:val="00BB451F"/>
    <w:rsid w:val="00BB6653"/>
    <w:rsid w:val="00BC45E6"/>
    <w:rsid w:val="00BD615D"/>
    <w:rsid w:val="00BE5AF9"/>
    <w:rsid w:val="00BE6157"/>
    <w:rsid w:val="00BF1377"/>
    <w:rsid w:val="00C044BD"/>
    <w:rsid w:val="00C06CFD"/>
    <w:rsid w:val="00C21867"/>
    <w:rsid w:val="00C22281"/>
    <w:rsid w:val="00C3007F"/>
    <w:rsid w:val="00C30B56"/>
    <w:rsid w:val="00C3531F"/>
    <w:rsid w:val="00C36BDC"/>
    <w:rsid w:val="00C479C5"/>
    <w:rsid w:val="00C53710"/>
    <w:rsid w:val="00C5636E"/>
    <w:rsid w:val="00C619F4"/>
    <w:rsid w:val="00C63199"/>
    <w:rsid w:val="00C632D0"/>
    <w:rsid w:val="00C764E6"/>
    <w:rsid w:val="00C83438"/>
    <w:rsid w:val="00C84B41"/>
    <w:rsid w:val="00C87410"/>
    <w:rsid w:val="00C92E49"/>
    <w:rsid w:val="00CA0752"/>
    <w:rsid w:val="00CA4CA6"/>
    <w:rsid w:val="00CA6415"/>
    <w:rsid w:val="00CA6DD3"/>
    <w:rsid w:val="00CB4675"/>
    <w:rsid w:val="00CB5048"/>
    <w:rsid w:val="00CB6D39"/>
    <w:rsid w:val="00CC25AD"/>
    <w:rsid w:val="00CC4EC3"/>
    <w:rsid w:val="00CC5304"/>
    <w:rsid w:val="00CC533D"/>
    <w:rsid w:val="00CD0ADC"/>
    <w:rsid w:val="00CD291F"/>
    <w:rsid w:val="00CD35A9"/>
    <w:rsid w:val="00CD45BE"/>
    <w:rsid w:val="00CE766D"/>
    <w:rsid w:val="00CF2B3D"/>
    <w:rsid w:val="00D0402F"/>
    <w:rsid w:val="00D11D7C"/>
    <w:rsid w:val="00D13453"/>
    <w:rsid w:val="00D15852"/>
    <w:rsid w:val="00D16C1F"/>
    <w:rsid w:val="00D440F4"/>
    <w:rsid w:val="00D54408"/>
    <w:rsid w:val="00D6579D"/>
    <w:rsid w:val="00D675D2"/>
    <w:rsid w:val="00D84C6D"/>
    <w:rsid w:val="00D857A7"/>
    <w:rsid w:val="00D8765F"/>
    <w:rsid w:val="00DA45D9"/>
    <w:rsid w:val="00DB1064"/>
    <w:rsid w:val="00DB2838"/>
    <w:rsid w:val="00DB6191"/>
    <w:rsid w:val="00DC2E16"/>
    <w:rsid w:val="00DC45B3"/>
    <w:rsid w:val="00DD3A4D"/>
    <w:rsid w:val="00DF2018"/>
    <w:rsid w:val="00DF587B"/>
    <w:rsid w:val="00DF685A"/>
    <w:rsid w:val="00E12998"/>
    <w:rsid w:val="00E25D88"/>
    <w:rsid w:val="00E2619F"/>
    <w:rsid w:val="00E27B7F"/>
    <w:rsid w:val="00E35B65"/>
    <w:rsid w:val="00E3748B"/>
    <w:rsid w:val="00E375F9"/>
    <w:rsid w:val="00E41F01"/>
    <w:rsid w:val="00E7102B"/>
    <w:rsid w:val="00E770F4"/>
    <w:rsid w:val="00E77F90"/>
    <w:rsid w:val="00E8016A"/>
    <w:rsid w:val="00E82EF7"/>
    <w:rsid w:val="00E901FA"/>
    <w:rsid w:val="00E940B4"/>
    <w:rsid w:val="00E964D0"/>
    <w:rsid w:val="00E97062"/>
    <w:rsid w:val="00EA629D"/>
    <w:rsid w:val="00EA63A4"/>
    <w:rsid w:val="00EB1B7C"/>
    <w:rsid w:val="00EB3D87"/>
    <w:rsid w:val="00EB7F64"/>
    <w:rsid w:val="00EC280F"/>
    <w:rsid w:val="00EC2D00"/>
    <w:rsid w:val="00ED53C1"/>
    <w:rsid w:val="00EE137B"/>
    <w:rsid w:val="00EE1E02"/>
    <w:rsid w:val="00EE24C9"/>
    <w:rsid w:val="00EE45D5"/>
    <w:rsid w:val="00F008A3"/>
    <w:rsid w:val="00F02C15"/>
    <w:rsid w:val="00F11A46"/>
    <w:rsid w:val="00F215B6"/>
    <w:rsid w:val="00F217DD"/>
    <w:rsid w:val="00F21D58"/>
    <w:rsid w:val="00F2691E"/>
    <w:rsid w:val="00F34AFE"/>
    <w:rsid w:val="00F43518"/>
    <w:rsid w:val="00F52643"/>
    <w:rsid w:val="00F5338E"/>
    <w:rsid w:val="00F53809"/>
    <w:rsid w:val="00F53D9F"/>
    <w:rsid w:val="00F54F04"/>
    <w:rsid w:val="00F625F9"/>
    <w:rsid w:val="00F65D6A"/>
    <w:rsid w:val="00F71221"/>
    <w:rsid w:val="00F73DEA"/>
    <w:rsid w:val="00F761D8"/>
    <w:rsid w:val="00F76B48"/>
    <w:rsid w:val="00F85E63"/>
    <w:rsid w:val="00F9269F"/>
    <w:rsid w:val="00F9432D"/>
    <w:rsid w:val="00F943BA"/>
    <w:rsid w:val="00F94A7B"/>
    <w:rsid w:val="00F94AAE"/>
    <w:rsid w:val="00F95A1C"/>
    <w:rsid w:val="00F95AFE"/>
    <w:rsid w:val="00FA5620"/>
    <w:rsid w:val="00FA6931"/>
    <w:rsid w:val="00FA7D14"/>
    <w:rsid w:val="00FA7F83"/>
    <w:rsid w:val="00FB571C"/>
    <w:rsid w:val="00FB5A39"/>
    <w:rsid w:val="00FC04B0"/>
    <w:rsid w:val="00FD11F5"/>
    <w:rsid w:val="00FD3964"/>
    <w:rsid w:val="00FD607B"/>
    <w:rsid w:val="00FE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EECE011D-0E2D-462B-8859-79EDD619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E56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6438D"/>
  </w:style>
  <w:style w:type="paragraph" w:styleId="a4">
    <w:name w:val="header"/>
    <w:basedOn w:val="a"/>
    <w:link w:val="a5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438D"/>
  </w:style>
  <w:style w:type="paragraph" w:styleId="a6">
    <w:name w:val="footer"/>
    <w:basedOn w:val="a"/>
    <w:link w:val="a7"/>
    <w:uiPriority w:val="99"/>
    <w:unhideWhenUsed/>
    <w:rsid w:val="007643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438D"/>
  </w:style>
  <w:style w:type="table" w:styleId="a8">
    <w:name w:val="Table Grid"/>
    <w:basedOn w:val="a1"/>
    <w:uiPriority w:val="39"/>
    <w:rsid w:val="002E5B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unhideWhenUsed/>
    <w:rsid w:val="00C63199"/>
    <w:rPr>
      <w:color w:val="0563C1"/>
      <w:u w:val="single"/>
    </w:rPr>
  </w:style>
  <w:style w:type="paragraph" w:styleId="aa">
    <w:name w:val="No Spacing"/>
    <w:uiPriority w:val="1"/>
    <w:qFormat/>
    <w:rsid w:val="00CA4CA6"/>
    <w:rPr>
      <w:sz w:val="28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81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B811E4"/>
    <w:rPr>
      <w:rFonts w:ascii="Segoe UI" w:hAnsi="Segoe UI" w:cs="Segoe UI"/>
      <w:sz w:val="18"/>
      <w:szCs w:val="18"/>
    </w:rPr>
  </w:style>
  <w:style w:type="paragraph" w:styleId="ad">
    <w:name w:val="List"/>
    <w:basedOn w:val="a"/>
    <w:uiPriority w:val="99"/>
    <w:semiHidden/>
    <w:unhideWhenUsed/>
    <w:rsid w:val="00DA45D9"/>
    <w:pPr>
      <w:ind w:left="283" w:hanging="283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7B741C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7B741C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6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eskiadm.dem-admin.ru/" TargetMode="External"/><Relationship Id="rId18" Type="http://schemas.openxmlformats.org/officeDocument/2006/relationships/hyperlink" Target="mailto:admin@marevoadm.ru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demadmin.gosuslugi.ru/" TargetMode="External"/><Relationship Id="rId17" Type="http://schemas.openxmlformats.org/officeDocument/2006/relationships/hyperlink" Target="mailto:info@eoggazpro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eoggazprom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stroy.novre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stroy.novreg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tel:+74842570106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tel:+74842570106" TargetMode="External"/><Relationship Id="rId14" Type="http://schemas.openxmlformats.org/officeDocument/2006/relationships/hyperlink" Target="tel:+7484257010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CD747-DEA8-41C6-BD2B-93E262FFD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Links>
    <vt:vector size="6" baseType="variant">
      <vt:variant>
        <vt:i4>5177403</vt:i4>
      </vt:variant>
      <vt:variant>
        <vt:i4>0</vt:i4>
      </vt:variant>
      <vt:variant>
        <vt:i4>0</vt:i4>
      </vt:variant>
      <vt:variant>
        <vt:i4>5</vt:i4>
      </vt:variant>
      <vt:variant>
        <vt:lpwstr>mailto:adm-marevo@novreg.ru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Sisadmin</dc:creator>
  <cp:keywords/>
  <dc:description/>
  <cp:lastModifiedBy>Мосягин Н.В..</cp:lastModifiedBy>
  <cp:revision>5</cp:revision>
  <cp:lastPrinted>2023-04-17T08:26:00Z</cp:lastPrinted>
  <dcterms:created xsi:type="dcterms:W3CDTF">2024-12-11T12:43:00Z</dcterms:created>
  <dcterms:modified xsi:type="dcterms:W3CDTF">2024-12-05T12:48:00Z</dcterms:modified>
</cp:coreProperties>
</file>