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B70CCF"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1853E3" w:rsidRDefault="001853E3" w:rsidP="00940F78">
                  <w:pPr>
                    <w:jc w:val="center"/>
                  </w:pPr>
                  <w:r>
                    <w:t xml:space="preserve">№ </w:t>
                  </w:r>
                  <w:r w:rsidR="0025688B">
                    <w:t>20</w:t>
                  </w:r>
                  <w:r>
                    <w:t xml:space="preserve"> (8</w:t>
                  </w:r>
                  <w:r w:rsidR="0025688B">
                    <w:t>7</w:t>
                  </w:r>
                  <w:r>
                    <w:t>)</w:t>
                  </w:r>
                </w:p>
                <w:p w:rsidR="001853E3" w:rsidRDefault="00712CE9" w:rsidP="00940F78">
                  <w:pPr>
                    <w:jc w:val="center"/>
                  </w:pPr>
                  <w:r>
                    <w:t>Среда</w:t>
                  </w:r>
                  <w:r w:rsidR="001853E3">
                    <w:t>,</w:t>
                  </w:r>
                </w:p>
                <w:p w:rsidR="001853E3" w:rsidRDefault="00712CE9" w:rsidP="00940F78">
                  <w:pPr>
                    <w:jc w:val="center"/>
                  </w:pPr>
                  <w:r>
                    <w:t>11 декабря</w:t>
                  </w:r>
                  <w:r w:rsidR="001853E3">
                    <w:t xml:space="preserve"> 202</w:t>
                  </w:r>
                  <w:r w:rsidR="001853E3">
                    <w:rPr>
                      <w:lang w:val="en-US"/>
                    </w:rPr>
                    <w:t>4</w:t>
                  </w:r>
                  <w:r w:rsidR="001853E3">
                    <w:t xml:space="preserve">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B70CCF" w:rsidP="00095B0B">
      <w:pPr>
        <w:jc w:val="center"/>
        <w:rPr>
          <w:sz w:val="18"/>
          <w:szCs w:val="18"/>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0F1125" w:rsidRPr="000F1125" w:rsidRDefault="000F1125" w:rsidP="000F1125">
      <w:pPr>
        <w:pStyle w:val="aa"/>
        <w:widowControl w:val="0"/>
        <w:ind w:left="40" w:right="142"/>
        <w:jc w:val="center"/>
        <w:rPr>
          <w:b/>
          <w:sz w:val="18"/>
          <w:szCs w:val="18"/>
        </w:rPr>
      </w:pPr>
      <w:r w:rsidRPr="000F1125">
        <w:rPr>
          <w:b/>
          <w:sz w:val="18"/>
          <w:szCs w:val="18"/>
        </w:rPr>
        <w:t>Российская Федерация</w:t>
      </w:r>
    </w:p>
    <w:p w:rsidR="000F1125" w:rsidRPr="000F1125" w:rsidRDefault="000F1125" w:rsidP="000F1125">
      <w:pPr>
        <w:pStyle w:val="aa"/>
        <w:widowControl w:val="0"/>
        <w:ind w:left="40" w:right="142"/>
        <w:jc w:val="center"/>
        <w:rPr>
          <w:b/>
          <w:sz w:val="18"/>
          <w:szCs w:val="18"/>
        </w:rPr>
      </w:pPr>
      <w:r w:rsidRPr="000F1125">
        <w:rPr>
          <w:b/>
          <w:sz w:val="18"/>
          <w:szCs w:val="18"/>
        </w:rPr>
        <w:t>Новгородская область</w:t>
      </w:r>
    </w:p>
    <w:p w:rsidR="000F1125" w:rsidRPr="000F1125" w:rsidRDefault="000F1125" w:rsidP="000F1125">
      <w:pPr>
        <w:pStyle w:val="aa"/>
        <w:widowControl w:val="0"/>
        <w:ind w:left="40" w:right="142"/>
        <w:jc w:val="center"/>
        <w:rPr>
          <w:sz w:val="18"/>
          <w:szCs w:val="18"/>
        </w:rPr>
      </w:pPr>
      <w:r w:rsidRPr="000F1125">
        <w:rPr>
          <w:b/>
          <w:sz w:val="18"/>
          <w:szCs w:val="18"/>
        </w:rPr>
        <w:t>ДУМА МАРЁВСКОГО МУНИЦИПАЛЬНОГО ОКРУГА</w:t>
      </w:r>
    </w:p>
    <w:p w:rsidR="000F1125" w:rsidRPr="000F1125" w:rsidRDefault="000F1125" w:rsidP="000F1125">
      <w:pPr>
        <w:pStyle w:val="aa"/>
        <w:widowControl w:val="0"/>
        <w:ind w:left="40" w:right="142"/>
        <w:jc w:val="center"/>
        <w:rPr>
          <w:sz w:val="18"/>
          <w:szCs w:val="18"/>
        </w:rPr>
      </w:pPr>
    </w:p>
    <w:p w:rsidR="000F1125" w:rsidRPr="000F1125" w:rsidRDefault="000F1125" w:rsidP="000F1125">
      <w:pPr>
        <w:pStyle w:val="aa"/>
        <w:ind w:left="40" w:right="142"/>
        <w:jc w:val="center"/>
        <w:rPr>
          <w:b/>
          <w:bCs/>
          <w:sz w:val="18"/>
          <w:szCs w:val="18"/>
        </w:rPr>
      </w:pPr>
      <w:r w:rsidRPr="000F1125">
        <w:rPr>
          <w:b/>
          <w:bCs/>
          <w:sz w:val="18"/>
          <w:szCs w:val="18"/>
        </w:rPr>
        <w:t>РЕШЕНИЕ</w:t>
      </w:r>
    </w:p>
    <w:p w:rsidR="000F1125" w:rsidRPr="000F1125" w:rsidRDefault="000F1125" w:rsidP="000F1125">
      <w:pPr>
        <w:pStyle w:val="aa"/>
        <w:widowControl w:val="0"/>
        <w:ind w:left="40" w:right="142"/>
        <w:jc w:val="center"/>
        <w:rPr>
          <w:sz w:val="18"/>
          <w:szCs w:val="18"/>
        </w:rPr>
      </w:pPr>
    </w:p>
    <w:p w:rsidR="000F1125" w:rsidRPr="000F1125" w:rsidRDefault="000F1125" w:rsidP="000F1125">
      <w:pPr>
        <w:pStyle w:val="aa"/>
        <w:widowControl w:val="0"/>
        <w:ind w:left="40" w:right="142"/>
        <w:jc w:val="center"/>
        <w:rPr>
          <w:b/>
          <w:sz w:val="18"/>
          <w:szCs w:val="18"/>
        </w:rPr>
      </w:pPr>
      <w:r w:rsidRPr="000F1125">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0F1125" w:rsidRPr="000F1125" w:rsidRDefault="000F1125" w:rsidP="000F1125">
      <w:pPr>
        <w:pStyle w:val="aa"/>
        <w:widowControl w:val="0"/>
        <w:ind w:left="40" w:right="142"/>
        <w:jc w:val="center"/>
        <w:rPr>
          <w:b/>
          <w:sz w:val="18"/>
          <w:szCs w:val="18"/>
        </w:rPr>
      </w:pPr>
    </w:p>
    <w:p w:rsidR="000F1125" w:rsidRPr="000F1125" w:rsidRDefault="000F1125" w:rsidP="000F1125">
      <w:pPr>
        <w:pStyle w:val="aa"/>
        <w:widowControl w:val="0"/>
        <w:ind w:left="40" w:right="142"/>
        <w:jc w:val="center"/>
        <w:rPr>
          <w:b/>
          <w:sz w:val="18"/>
          <w:szCs w:val="18"/>
        </w:rPr>
      </w:pPr>
      <w:r w:rsidRPr="000F1125">
        <w:rPr>
          <w:b/>
          <w:sz w:val="18"/>
          <w:szCs w:val="18"/>
        </w:rPr>
        <w:t>Принято Думой муниципального округа  29  ноября 2024 года</w:t>
      </w:r>
    </w:p>
    <w:p w:rsidR="000F1125" w:rsidRDefault="000F1125" w:rsidP="000F1125">
      <w:pPr>
        <w:pStyle w:val="aa"/>
        <w:widowControl w:val="0"/>
        <w:ind w:left="40" w:right="142" w:firstLine="244"/>
        <w:jc w:val="both"/>
        <w:rPr>
          <w:b/>
          <w:sz w:val="18"/>
          <w:szCs w:val="18"/>
        </w:rPr>
      </w:pPr>
    </w:p>
    <w:p w:rsidR="000F1125" w:rsidRPr="000F1125" w:rsidRDefault="000F1125" w:rsidP="000F1125">
      <w:pPr>
        <w:pStyle w:val="aa"/>
        <w:widowControl w:val="0"/>
        <w:ind w:left="40" w:right="142" w:firstLine="244"/>
        <w:jc w:val="both"/>
        <w:rPr>
          <w:b/>
          <w:sz w:val="18"/>
          <w:szCs w:val="18"/>
        </w:rPr>
      </w:pPr>
      <w:r w:rsidRPr="000F1125">
        <w:rPr>
          <w:b/>
          <w:sz w:val="18"/>
          <w:szCs w:val="18"/>
        </w:rPr>
        <w:t>Статья 1</w:t>
      </w:r>
    </w:p>
    <w:p w:rsidR="000F1125" w:rsidRPr="000F1125" w:rsidRDefault="000F1125" w:rsidP="000F1125">
      <w:pPr>
        <w:pStyle w:val="aa"/>
        <w:widowControl w:val="0"/>
        <w:ind w:left="40" w:right="142" w:firstLine="244"/>
        <w:jc w:val="both"/>
        <w:rPr>
          <w:sz w:val="18"/>
          <w:szCs w:val="18"/>
        </w:rPr>
      </w:pPr>
      <w:r w:rsidRPr="000F1125">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0F1125" w:rsidRPr="000F1125" w:rsidRDefault="000F1125" w:rsidP="000F1125">
      <w:pPr>
        <w:pStyle w:val="aa"/>
        <w:widowControl w:val="0"/>
        <w:ind w:left="40" w:right="142" w:firstLine="244"/>
        <w:jc w:val="both"/>
        <w:rPr>
          <w:sz w:val="18"/>
          <w:szCs w:val="18"/>
        </w:rPr>
      </w:pPr>
      <w:r w:rsidRPr="000F1125">
        <w:rPr>
          <w:sz w:val="18"/>
          <w:szCs w:val="18"/>
        </w:rPr>
        <w:t>1) в статье 1:</w:t>
      </w:r>
    </w:p>
    <w:p w:rsidR="000F1125" w:rsidRPr="000F1125" w:rsidRDefault="000F1125" w:rsidP="000F1125">
      <w:pPr>
        <w:pStyle w:val="aa"/>
        <w:widowControl w:val="0"/>
        <w:ind w:left="40" w:right="142" w:firstLine="244"/>
        <w:jc w:val="both"/>
        <w:rPr>
          <w:sz w:val="18"/>
          <w:szCs w:val="18"/>
        </w:rPr>
      </w:pPr>
      <w:r w:rsidRPr="000F1125">
        <w:rPr>
          <w:sz w:val="18"/>
          <w:szCs w:val="18"/>
        </w:rPr>
        <w:t>а) в подпункте 1.1. пункта 1 цифры «234 611,87520» заменить цифрами «234 716,97520»;</w:t>
      </w:r>
    </w:p>
    <w:p w:rsidR="000F1125" w:rsidRPr="000F1125" w:rsidRDefault="000F1125" w:rsidP="000F1125">
      <w:pPr>
        <w:pStyle w:val="aa"/>
        <w:widowControl w:val="0"/>
        <w:ind w:left="40" w:right="142" w:firstLine="244"/>
        <w:jc w:val="both"/>
        <w:rPr>
          <w:sz w:val="18"/>
          <w:szCs w:val="18"/>
        </w:rPr>
      </w:pPr>
      <w:r w:rsidRPr="000F1125">
        <w:rPr>
          <w:sz w:val="18"/>
          <w:szCs w:val="18"/>
        </w:rPr>
        <w:t>б) в подпункте 1.2. пункта 1 цифры «272 816,25992» заменить цифрами «273 929,59492»;</w:t>
      </w:r>
    </w:p>
    <w:p w:rsidR="000F1125" w:rsidRPr="000F1125" w:rsidRDefault="000F1125" w:rsidP="000F1125">
      <w:pPr>
        <w:pStyle w:val="aa"/>
        <w:widowControl w:val="0"/>
        <w:ind w:left="40" w:right="142" w:firstLine="244"/>
        <w:jc w:val="both"/>
        <w:rPr>
          <w:sz w:val="18"/>
          <w:szCs w:val="18"/>
        </w:rPr>
      </w:pPr>
      <w:r w:rsidRPr="000F1125">
        <w:rPr>
          <w:sz w:val="18"/>
          <w:szCs w:val="18"/>
        </w:rPr>
        <w:t>в) в подпункте 1.3. пункта 1 цифры «38 204,38472» заменить цифрами «39 212,61972»;</w:t>
      </w:r>
    </w:p>
    <w:p w:rsidR="000F1125" w:rsidRPr="000F1125" w:rsidRDefault="000F1125" w:rsidP="000F1125">
      <w:pPr>
        <w:pStyle w:val="aa"/>
        <w:widowControl w:val="0"/>
        <w:ind w:left="40" w:right="142" w:firstLine="244"/>
        <w:jc w:val="both"/>
        <w:rPr>
          <w:sz w:val="18"/>
          <w:szCs w:val="18"/>
        </w:rPr>
      </w:pPr>
      <w:r w:rsidRPr="000F1125">
        <w:rPr>
          <w:sz w:val="18"/>
          <w:szCs w:val="18"/>
        </w:rPr>
        <w:t>2) в статье 7 цифры «172 591,38689» заменить цифрами «172 696,48689»;</w:t>
      </w:r>
    </w:p>
    <w:p w:rsidR="000F1125" w:rsidRPr="000F1125" w:rsidRDefault="000F1125" w:rsidP="000F1125">
      <w:pPr>
        <w:pStyle w:val="aa"/>
        <w:widowControl w:val="0"/>
        <w:ind w:left="40" w:right="142" w:firstLine="244"/>
        <w:jc w:val="both"/>
        <w:rPr>
          <w:sz w:val="18"/>
          <w:szCs w:val="18"/>
        </w:rPr>
      </w:pPr>
      <w:r w:rsidRPr="000F1125">
        <w:rPr>
          <w:sz w:val="18"/>
          <w:szCs w:val="18"/>
        </w:rPr>
        <w:t>3) в пункте 1 статьи 8 цифры «4 262,088» заменить цифрами «4 257,088»;</w:t>
      </w:r>
    </w:p>
    <w:p w:rsidR="000F1125" w:rsidRPr="000F1125" w:rsidRDefault="000F1125" w:rsidP="000F1125">
      <w:pPr>
        <w:pStyle w:val="aa"/>
        <w:widowControl w:val="0"/>
        <w:ind w:left="40" w:right="142" w:firstLine="244"/>
        <w:jc w:val="both"/>
        <w:rPr>
          <w:sz w:val="18"/>
          <w:szCs w:val="18"/>
        </w:rPr>
      </w:pPr>
      <w:r w:rsidRPr="000F1125">
        <w:rPr>
          <w:sz w:val="18"/>
          <w:szCs w:val="18"/>
        </w:rPr>
        <w:t>4)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0F1125" w:rsidRPr="000F1125" w:rsidRDefault="000F1125" w:rsidP="000F1125">
      <w:pPr>
        <w:pStyle w:val="aa"/>
        <w:widowControl w:val="0"/>
        <w:ind w:left="40" w:right="142" w:firstLine="244"/>
        <w:jc w:val="both"/>
        <w:rPr>
          <w:sz w:val="18"/>
          <w:szCs w:val="18"/>
        </w:rPr>
      </w:pPr>
      <w:r w:rsidRPr="000F1125">
        <w:rPr>
          <w:sz w:val="18"/>
          <w:szCs w:val="18"/>
        </w:rPr>
        <w:t>5) приложения 6-8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0F1125" w:rsidRPr="000F1125" w:rsidRDefault="000F1125" w:rsidP="000F1125">
      <w:pPr>
        <w:pStyle w:val="aa"/>
        <w:widowControl w:val="0"/>
        <w:ind w:left="40" w:right="142" w:firstLine="244"/>
        <w:jc w:val="both"/>
        <w:rPr>
          <w:b/>
          <w:sz w:val="18"/>
          <w:szCs w:val="18"/>
        </w:rPr>
      </w:pPr>
      <w:r w:rsidRPr="000F1125">
        <w:rPr>
          <w:b/>
          <w:sz w:val="18"/>
          <w:szCs w:val="18"/>
        </w:rPr>
        <w:t>Статья 2</w:t>
      </w:r>
    </w:p>
    <w:p w:rsidR="000F1125" w:rsidRPr="000F1125" w:rsidRDefault="000F1125" w:rsidP="000F1125">
      <w:pPr>
        <w:pStyle w:val="aa"/>
        <w:widowControl w:val="0"/>
        <w:ind w:left="40" w:right="142" w:firstLine="244"/>
        <w:jc w:val="both"/>
        <w:rPr>
          <w:sz w:val="18"/>
          <w:szCs w:val="18"/>
        </w:rPr>
      </w:pPr>
      <w:r w:rsidRPr="000F1125">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0F1125" w:rsidRPr="000F1125" w:rsidRDefault="000F1125" w:rsidP="000F1125">
      <w:pPr>
        <w:pStyle w:val="aa"/>
        <w:widowControl w:val="0"/>
        <w:ind w:left="40" w:right="142" w:firstLine="244"/>
        <w:jc w:val="both"/>
        <w:rPr>
          <w:sz w:val="18"/>
          <w:szCs w:val="18"/>
        </w:rPr>
      </w:pPr>
      <w:r w:rsidRPr="000F1125">
        <w:rPr>
          <w:sz w:val="18"/>
          <w:szCs w:val="18"/>
        </w:rPr>
        <w:t>сайте Администрации Марёвского муниципального округа в информационно-телекоммуникационной сети «Интернет».</w:t>
      </w:r>
    </w:p>
    <w:p w:rsidR="000F1125" w:rsidRPr="000F1125" w:rsidRDefault="000F1125" w:rsidP="000F1125">
      <w:pPr>
        <w:pStyle w:val="aa"/>
        <w:widowControl w:val="0"/>
        <w:ind w:left="40" w:right="142"/>
        <w:rPr>
          <w:sz w:val="18"/>
          <w:szCs w:val="18"/>
        </w:rPr>
      </w:pPr>
    </w:p>
    <w:p w:rsidR="000F1125" w:rsidRPr="000F1125" w:rsidRDefault="000F1125" w:rsidP="000F1125">
      <w:pPr>
        <w:pStyle w:val="aa"/>
        <w:widowControl w:val="0"/>
        <w:ind w:left="40" w:right="142"/>
        <w:rPr>
          <w:b/>
          <w:sz w:val="18"/>
          <w:szCs w:val="18"/>
        </w:rPr>
      </w:pPr>
      <w:r w:rsidRPr="000F1125">
        <w:rPr>
          <w:b/>
          <w:sz w:val="18"/>
          <w:szCs w:val="18"/>
        </w:rPr>
        <w:t>Глава муниципального округа    С.И. Горкин</w:t>
      </w:r>
    </w:p>
    <w:p w:rsidR="000F1125" w:rsidRPr="000F1125" w:rsidRDefault="000F1125" w:rsidP="000F1125">
      <w:pPr>
        <w:pStyle w:val="aa"/>
        <w:widowControl w:val="0"/>
        <w:ind w:left="40" w:right="142"/>
        <w:rPr>
          <w:b/>
          <w:sz w:val="18"/>
          <w:szCs w:val="18"/>
        </w:rPr>
      </w:pPr>
    </w:p>
    <w:p w:rsidR="000F1125" w:rsidRPr="000F1125" w:rsidRDefault="000F1125" w:rsidP="000F1125">
      <w:pPr>
        <w:pStyle w:val="aa"/>
        <w:widowControl w:val="0"/>
        <w:ind w:left="40" w:right="142"/>
        <w:rPr>
          <w:b/>
          <w:sz w:val="18"/>
          <w:szCs w:val="18"/>
        </w:rPr>
      </w:pPr>
      <w:r w:rsidRPr="000F1125">
        <w:rPr>
          <w:b/>
          <w:sz w:val="18"/>
          <w:szCs w:val="18"/>
        </w:rPr>
        <w:t>Заместитель председателя  Думы</w:t>
      </w:r>
    </w:p>
    <w:p w:rsidR="000F1125" w:rsidRPr="000F1125" w:rsidRDefault="000F1125" w:rsidP="000F1125">
      <w:pPr>
        <w:pStyle w:val="aa"/>
        <w:widowControl w:val="0"/>
        <w:ind w:left="40" w:right="142"/>
        <w:rPr>
          <w:b/>
          <w:sz w:val="18"/>
          <w:szCs w:val="18"/>
        </w:rPr>
      </w:pPr>
      <w:r w:rsidRPr="000F1125">
        <w:rPr>
          <w:b/>
          <w:sz w:val="18"/>
          <w:szCs w:val="18"/>
        </w:rPr>
        <w:t>муниципального округа               Э.А. Голубев</w:t>
      </w:r>
    </w:p>
    <w:p w:rsidR="000F1125" w:rsidRPr="000F1125" w:rsidRDefault="000F1125" w:rsidP="000F1125">
      <w:pPr>
        <w:pStyle w:val="aa"/>
        <w:widowControl w:val="0"/>
        <w:ind w:left="40" w:right="142"/>
        <w:rPr>
          <w:b/>
          <w:sz w:val="18"/>
          <w:szCs w:val="18"/>
        </w:rPr>
      </w:pPr>
    </w:p>
    <w:p w:rsidR="000F1125" w:rsidRPr="000F1125" w:rsidRDefault="000F1125" w:rsidP="000F1125">
      <w:pPr>
        <w:pStyle w:val="aa"/>
        <w:widowControl w:val="0"/>
        <w:ind w:left="40" w:right="142"/>
        <w:rPr>
          <w:b/>
          <w:sz w:val="18"/>
          <w:szCs w:val="18"/>
        </w:rPr>
      </w:pPr>
      <w:r w:rsidRPr="000F1125">
        <w:rPr>
          <w:b/>
          <w:sz w:val="18"/>
          <w:szCs w:val="18"/>
        </w:rPr>
        <w:t>№357</w:t>
      </w:r>
    </w:p>
    <w:p w:rsidR="000F1125" w:rsidRPr="000F1125" w:rsidRDefault="000F1125" w:rsidP="000F1125">
      <w:pPr>
        <w:pStyle w:val="aa"/>
        <w:widowControl w:val="0"/>
        <w:ind w:left="40" w:right="142"/>
        <w:rPr>
          <w:b/>
          <w:sz w:val="18"/>
          <w:szCs w:val="18"/>
        </w:rPr>
      </w:pPr>
      <w:r w:rsidRPr="000F1125">
        <w:rPr>
          <w:b/>
          <w:sz w:val="18"/>
          <w:szCs w:val="18"/>
        </w:rPr>
        <w:t>29 ноября 2024 года</w:t>
      </w:r>
    </w:p>
    <w:p w:rsidR="000F1125" w:rsidRPr="000F1125" w:rsidRDefault="000F1125" w:rsidP="000F1125">
      <w:pPr>
        <w:pStyle w:val="aa"/>
        <w:widowControl w:val="0"/>
        <w:ind w:left="40" w:right="142"/>
        <w:rPr>
          <w:sz w:val="18"/>
          <w:szCs w:val="18"/>
        </w:rPr>
      </w:pPr>
      <w:r w:rsidRPr="000F1125">
        <w:rPr>
          <w:b/>
          <w:sz w:val="18"/>
          <w:szCs w:val="18"/>
        </w:rPr>
        <w:t xml:space="preserve">с. Марёво </w:t>
      </w:r>
    </w:p>
    <w:p w:rsidR="0004299F" w:rsidRPr="0058249A" w:rsidRDefault="0004299F" w:rsidP="008A14F4">
      <w:pPr>
        <w:pStyle w:val="aa"/>
        <w:widowControl w:val="0"/>
        <w:ind w:left="40" w:right="142"/>
        <w:rPr>
          <w:sz w:val="18"/>
          <w:szCs w:val="18"/>
        </w:rPr>
      </w:pPr>
    </w:p>
    <w:p w:rsidR="000F1125" w:rsidRPr="000F1125" w:rsidRDefault="000F1125" w:rsidP="000F1125">
      <w:pPr>
        <w:pStyle w:val="aa"/>
        <w:widowControl w:val="0"/>
        <w:ind w:left="5954" w:right="142"/>
        <w:jc w:val="center"/>
        <w:rPr>
          <w:sz w:val="18"/>
          <w:szCs w:val="18"/>
        </w:rPr>
      </w:pPr>
      <w:r w:rsidRPr="000F1125">
        <w:rPr>
          <w:sz w:val="18"/>
          <w:szCs w:val="18"/>
        </w:rPr>
        <w:t>Приложение 1</w:t>
      </w:r>
    </w:p>
    <w:p w:rsidR="000F1125" w:rsidRPr="000F1125" w:rsidRDefault="000F1125" w:rsidP="000F1125">
      <w:pPr>
        <w:pStyle w:val="aa"/>
        <w:widowControl w:val="0"/>
        <w:ind w:left="5954" w:right="142"/>
        <w:jc w:val="center"/>
        <w:rPr>
          <w:sz w:val="18"/>
          <w:szCs w:val="18"/>
        </w:rPr>
      </w:pPr>
      <w:r w:rsidRPr="000F1125">
        <w:rPr>
          <w:sz w:val="18"/>
          <w:szCs w:val="18"/>
        </w:rPr>
        <w:t>к решению Думы Марёвского муниципального округа</w:t>
      </w:r>
    </w:p>
    <w:p w:rsidR="000F1125" w:rsidRPr="000F1125" w:rsidRDefault="000F1125" w:rsidP="000F1125">
      <w:pPr>
        <w:pStyle w:val="aa"/>
        <w:widowControl w:val="0"/>
        <w:ind w:left="5954" w:right="142"/>
        <w:jc w:val="center"/>
        <w:rPr>
          <w:sz w:val="18"/>
          <w:szCs w:val="18"/>
        </w:rPr>
      </w:pPr>
      <w:r w:rsidRPr="000F1125">
        <w:rPr>
          <w:sz w:val="18"/>
          <w:szCs w:val="18"/>
        </w:rPr>
        <w:t>"О бюджете Марёвского муниципального округа</w:t>
      </w:r>
    </w:p>
    <w:p w:rsidR="000F1125" w:rsidRPr="000F1125" w:rsidRDefault="000F1125" w:rsidP="000F1125">
      <w:pPr>
        <w:pStyle w:val="aa"/>
        <w:widowControl w:val="0"/>
        <w:ind w:left="5954" w:right="142"/>
        <w:jc w:val="center"/>
        <w:rPr>
          <w:sz w:val="18"/>
          <w:szCs w:val="18"/>
        </w:rPr>
      </w:pPr>
      <w:r w:rsidRPr="000F1125">
        <w:rPr>
          <w:sz w:val="18"/>
          <w:szCs w:val="18"/>
        </w:rPr>
        <w:t>на 2024 год и на плановый период 2025 и 2026 годов"</w:t>
      </w:r>
    </w:p>
    <w:p w:rsidR="000F1125" w:rsidRPr="000F1125" w:rsidRDefault="000F1125" w:rsidP="000F1125">
      <w:pPr>
        <w:pStyle w:val="aa"/>
        <w:widowControl w:val="0"/>
        <w:ind w:left="5954" w:right="142"/>
        <w:jc w:val="center"/>
        <w:rPr>
          <w:sz w:val="18"/>
          <w:szCs w:val="18"/>
        </w:rPr>
      </w:pPr>
    </w:p>
    <w:p w:rsidR="000F1125" w:rsidRDefault="000F1125" w:rsidP="000F1125">
      <w:pPr>
        <w:pStyle w:val="aa"/>
        <w:widowControl w:val="0"/>
        <w:ind w:left="40" w:right="142"/>
        <w:jc w:val="center"/>
        <w:rPr>
          <w:b/>
          <w:sz w:val="18"/>
          <w:szCs w:val="18"/>
        </w:rPr>
      </w:pPr>
      <w:r w:rsidRPr="000F1125">
        <w:rPr>
          <w:b/>
          <w:sz w:val="18"/>
          <w:szCs w:val="18"/>
        </w:rPr>
        <w:t>Прогнозируемые поступления доходов в бюджет Марёвского муниципального округа</w:t>
      </w:r>
      <w:r>
        <w:rPr>
          <w:b/>
          <w:sz w:val="18"/>
          <w:szCs w:val="18"/>
        </w:rPr>
        <w:t xml:space="preserve"> </w:t>
      </w:r>
    </w:p>
    <w:p w:rsidR="000F1125" w:rsidRPr="000F1125" w:rsidRDefault="000F1125" w:rsidP="000F1125">
      <w:pPr>
        <w:pStyle w:val="aa"/>
        <w:widowControl w:val="0"/>
        <w:ind w:left="40" w:right="142"/>
        <w:jc w:val="center"/>
        <w:rPr>
          <w:b/>
          <w:sz w:val="18"/>
          <w:szCs w:val="18"/>
        </w:rPr>
      </w:pPr>
      <w:r w:rsidRPr="000F1125">
        <w:rPr>
          <w:b/>
          <w:sz w:val="18"/>
          <w:szCs w:val="18"/>
        </w:rPr>
        <w:t>на 2024 год и на плановый период 2025 и 2026 годов</w:t>
      </w:r>
    </w:p>
    <w:p w:rsidR="0004299F" w:rsidRDefault="000F1125" w:rsidP="000F1125">
      <w:pPr>
        <w:pStyle w:val="aa"/>
        <w:widowControl w:val="0"/>
        <w:ind w:left="40" w:right="142"/>
        <w:jc w:val="right"/>
        <w:rPr>
          <w:sz w:val="18"/>
          <w:szCs w:val="18"/>
        </w:rPr>
      </w:pPr>
      <w:r w:rsidRPr="000F1125">
        <w:rPr>
          <w:sz w:val="18"/>
          <w:szCs w:val="18"/>
        </w:rPr>
        <w:t>(тыс.рублей)</w:t>
      </w:r>
    </w:p>
    <w:tbl>
      <w:tblPr>
        <w:tblW w:w="10639" w:type="dxa"/>
        <w:tblInd w:w="65" w:type="dxa"/>
        <w:tblLook w:val="04A0" w:firstRow="1" w:lastRow="0" w:firstColumn="1" w:lastColumn="0" w:noHBand="0" w:noVBand="1"/>
      </w:tblPr>
      <w:tblGrid>
        <w:gridCol w:w="5236"/>
        <w:gridCol w:w="1889"/>
        <w:gridCol w:w="1171"/>
        <w:gridCol w:w="1171"/>
        <w:gridCol w:w="1172"/>
      </w:tblGrid>
      <w:tr w:rsidR="000F1125" w:rsidRPr="000F1125" w:rsidTr="000F1125">
        <w:trPr>
          <w:trHeight w:val="20"/>
        </w:trPr>
        <w:tc>
          <w:tcPr>
            <w:tcW w:w="5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Наименование доходов</w:t>
            </w:r>
          </w:p>
        </w:tc>
        <w:tc>
          <w:tcPr>
            <w:tcW w:w="1889" w:type="dxa"/>
            <w:tcBorders>
              <w:top w:val="single" w:sz="4" w:space="0" w:color="auto"/>
              <w:left w:val="nil"/>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sz w:val="18"/>
                <w:szCs w:val="18"/>
              </w:rPr>
            </w:pPr>
            <w:r w:rsidRPr="000F1125">
              <w:rPr>
                <w:sz w:val="18"/>
                <w:szCs w:val="18"/>
              </w:rPr>
              <w:t xml:space="preserve">Код бюджетной классификации </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2024 год</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2025 год</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2026 год</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noWrap/>
            <w:vAlign w:val="bottom"/>
            <w:hideMark/>
          </w:tcPr>
          <w:p w:rsidR="000F1125" w:rsidRPr="000F1125" w:rsidRDefault="000F1125" w:rsidP="000F1125">
            <w:pPr>
              <w:pStyle w:val="aa"/>
              <w:widowControl w:val="0"/>
              <w:ind w:left="-80" w:right="-94"/>
              <w:rPr>
                <w:b/>
                <w:bCs/>
                <w:sz w:val="18"/>
                <w:szCs w:val="18"/>
              </w:rPr>
            </w:pPr>
            <w:r w:rsidRPr="000F1125">
              <w:rPr>
                <w:b/>
                <w:bCs/>
                <w:sz w:val="18"/>
                <w:szCs w:val="18"/>
              </w:rPr>
              <w:t>1</w:t>
            </w:r>
          </w:p>
        </w:tc>
        <w:tc>
          <w:tcPr>
            <w:tcW w:w="1889" w:type="dxa"/>
            <w:tcBorders>
              <w:top w:val="nil"/>
              <w:left w:val="nil"/>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2</w:t>
            </w:r>
          </w:p>
        </w:tc>
        <w:tc>
          <w:tcPr>
            <w:tcW w:w="1171" w:type="dxa"/>
            <w:tcBorders>
              <w:top w:val="nil"/>
              <w:left w:val="nil"/>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3</w:t>
            </w:r>
          </w:p>
        </w:tc>
        <w:tc>
          <w:tcPr>
            <w:tcW w:w="1171" w:type="dxa"/>
            <w:tcBorders>
              <w:top w:val="nil"/>
              <w:left w:val="nil"/>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4</w:t>
            </w:r>
          </w:p>
        </w:tc>
        <w:tc>
          <w:tcPr>
            <w:tcW w:w="1172" w:type="dxa"/>
            <w:tcBorders>
              <w:top w:val="nil"/>
              <w:left w:val="nil"/>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5</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НАЛОГОВЫЕ И НЕНАЛОГОВЫЕ ДОХОДЫ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1 00 00000 00 0000 000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64280,88000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67235,40000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69422,10000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НАЛОГОВЫЕ ДОХОДЫ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 </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61459,90000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64880,20000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66945,70000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НАЛОГИ НА ПРИБЫЛЬ, ДОХОДЫ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1 01 00000 00 0000 000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41519,10000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42141,00000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43068,40000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 на доходы физических лиц</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1 01 02000 01 0000 110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41519,10000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42141,00000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43068,40000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w:t>
            </w:r>
            <w:r w:rsidRPr="000F1125">
              <w:rPr>
                <w:sz w:val="18"/>
                <w:szCs w:val="18"/>
              </w:rPr>
              <w:lastRenderedPageBreak/>
              <w:t>организации, полученных в виде дивидендов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1 01 02010 01 0000 110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40368,10000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40971,50000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41870,30000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1 01 02020 01 0000 110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747,30000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758,50000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775,20000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1 01 02030 01 0000 110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290,60000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301,50000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1 01 02040 01 0000 110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59,10000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61,40000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1 01 02130 01 0000 110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НАЛОГИ НА ТОВАРЫ (РАБОТЫ, УСЛУГИ), РЕАЛИЗУЕМЫЕ НА ТЕРРИТОРИИ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1 03 00000 00 0000 000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4060,00000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4265,20000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4371,30000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Акцизы по подакцизным товарам (продукции), производимым на территории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1 03 02000 01 0000 110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4060,00000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4265,20000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4371,30000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1 03 02230 01 0000 110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2117,60000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1535,50000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1573,60000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sz w:val="18"/>
                <w:szCs w:val="18"/>
              </w:rPr>
            </w:pPr>
            <w:r w:rsidRPr="000F1125">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1 03 02231 01 0000 110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2117,60000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1535,50000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1573,60000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1 03 02240 01 0000 110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12,80000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13,10000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sz w:val="18"/>
                <w:szCs w:val="18"/>
              </w:rPr>
            </w:pPr>
            <w:r w:rsidRPr="000F1125">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1 03 02241 01 0000 110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12,80000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1 03 02250 01 0000 110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2195,50000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2985,60000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3060,00000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sz w:val="18"/>
                <w:szCs w:val="18"/>
              </w:rPr>
            </w:pPr>
            <w:r w:rsidRPr="000F1125">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1 03 02251 01 0000 110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2195,50000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2985,60000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3060,00000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1 03 02260 01 0000 110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-263,10000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-268,70000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-275,40000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hideMark/>
          </w:tcPr>
          <w:p w:rsidR="000F1125" w:rsidRPr="000F1125" w:rsidRDefault="000F1125" w:rsidP="000F1125">
            <w:pPr>
              <w:pStyle w:val="aa"/>
              <w:widowControl w:val="0"/>
              <w:ind w:left="-80" w:right="-94"/>
              <w:rPr>
                <w:sz w:val="18"/>
                <w:szCs w:val="18"/>
              </w:rPr>
            </w:pPr>
            <w:r w:rsidRPr="000F1125">
              <w:rPr>
                <w:sz w:val="18"/>
                <w:szCs w:val="18"/>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w:t>
            </w:r>
            <w:r w:rsidRPr="000F1125">
              <w:rPr>
                <w:sz w:val="18"/>
                <w:szCs w:val="18"/>
              </w:rPr>
              <w:lastRenderedPageBreak/>
              <w:t>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1 03 02261 01 0000 110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-263,10000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-268,70000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-275,40000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НАЛОГИ НА СОВОКУПНЫЙ ДОХОД</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1 05 00000 00 0000 000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12883,80000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15448,00000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16452,00000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 взимаемый в связи с применением упрощенной системы налогообложения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1 05 01000 00 0000 110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12465,80000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15139,00000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16123,00000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 взимаемый с налогоплательщиков, выбравших в качестве объекта налогообложения доходы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1 05 01010 01 0000 110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8323,00000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10145,00000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10800,00000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взимаемый с налогоплательщиков, выбравших в качестве объекта налогообложения доходы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1 05 01011 01 0000 110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8323,00000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10145,00000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10800,00000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1 05 01020 01 0000 110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4142,80000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4994,00000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5323,00000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1 05 01021 01 0000 110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4142,80000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4994,00000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5323,00000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Единый сельскохозяйственный налог</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1 05 03000 01 0000 110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18,00000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19,00000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Единый сельскохозяйственный налог</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1 05 03010 01 0000 110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19,00000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 взимаемый в связи с применением патентной системы налогообложения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1 05 04000 02 0000 110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290,00000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309,00000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1 05 04060 02 0000 110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309,00000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НАЛОГИ НА ИМУЩЕСТВО</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1 06 00000 00 0000 000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2616,00000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2636,00000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2657,00000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Налог на имущество физических лиц</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1 06 01000 00 0000 110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352,00000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1 06 01020 14 0000 110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341,00000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346,00000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352,00000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Земельный налог</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1 06 06000 00 0000 110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2275,00000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2290,00000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2305,00000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Земельный налог с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1 06 06030 00 0000 110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950,00000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458,00000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461,00000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Земельный налог с организаций, обладающих земельным участком, расположенным в границах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1 06 06032 14 0000 110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950,00000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458,00000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461,00000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Земельный налог с физических лиц</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1 06 06040 00 0000 110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1325,00000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1832,00000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1844,00000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Земельный налог с физических лиц, обладающих земельным участком, расположенным в границах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1 06 06042 14 0000 110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1325,00000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1832,00000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1844,00000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ГОСУДАРСТВЕННАЯ ПОШЛИНА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1 08 00000 00 0000 000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381,00000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 xml:space="preserve">Государственная пошлина по делам, рассматриваемым в судах общей юрисдикции, мировыми судьями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1 08 03000 01 0000 110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381,00000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1 08 03010 01 0000 110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381,00000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390,00000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397,00000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НЕНАЛОГОВЫЕ ДОХОДЫ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2820,98000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2355,20000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2476,40000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 xml:space="preserve">ДОХОДЫ ОТ ИСПОЛЬЗОВАНИЯ ИМУЩЕСТВА, НАХОДЯЩЕГОСЯ В ГОСУДАРСТВЕННОЙ  И МУНИЦИПАЛЬНОЙ СОБСТВЕННОСТИ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1 11 00000 00 0000 000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1124,00000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1175,00000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1326,00000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1 11 05000 00 0000 120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954,00000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1005,00000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1156,00000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1 11 05010 00 0000 120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650,00000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1 11 05012 14 0000 120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650,00000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1 11 05020 00 0000 120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1 11 05024 14 0000 120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Доходы от сдачи в аренду имущества, находящегося в оперативном управлении органов государственной власти, органов </w:t>
            </w:r>
            <w:r w:rsidRPr="000F1125">
              <w:rPr>
                <w:sz w:val="18"/>
                <w:szCs w:val="18"/>
              </w:rPr>
              <w:lastRenderedPageBreak/>
              <w:t>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1 11 05030 00 0000 120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1 11 05034 14 0000 120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1 11 05070 00 0000 120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сдачи в аренду имущества, составляющего казну муниципальных округов (за исключением земельных участков)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1 11 05074 14 0000 120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1 11 09000 00 0000 120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1 11 09040 00 0000 120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1 11 09044 14 0000 120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ПЛАТЕЖИ ПРИ ПОЛЬЗОВАНИИ ПРИРОДНЫМИ РЕСУРСАМИ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1 12 00000 00 0000 000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Плата за негативное воздействие на окружающую среду</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1 12 01000 01 0000 120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Плата за выбросы загрязняющих веществ в атмосферный воздух стационарными объектами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1 12 01010 01 0000 120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ОКАЗАНИЯ ПЛАТНЫХ УСЛУГ И КОМПЕНСАЦИИ ЗАТРАТ ГОСУДАРСТВА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1 13 00000 00 0000 000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453,08000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компенсации затрат государства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1 13 02000 00 0000 130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453,08000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Прочие доходы от компенсации затрат государства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1 13 02990 00 0000 130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453,08000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Прочие доходы от компенсации затрат бюджетов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1 13 02994 14 0000 130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453,08000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ПРОДАЖИ МАТЕРИАЛЬНЫХ И НЕМАТЕРИАЛЬНЫХ АКТИВОВ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1 14 00000 00 0000 000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480,60000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480,60000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480,60000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1 14 02000 00 0000 000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363,60000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363,60000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363,60000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1 14 02040 14 0000 410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363,60000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363,60000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363,60000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1 14 02043 14 0000 410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363,60000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363,60000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363,60000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Доходы от продажи земельных участков, находящихся в государственной и муниципальной собственности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1 14 06000 00 0000 430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продажи земельных участков, государственная собственность на которые не разграничена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1 14 06010 00 0000 430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1 14 06012 14 0000 430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1 14 06300 00 0000 430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Плата за увеличение площади земельных участков, находящихся в частной собственности, в результате перераспределения таких </w:t>
            </w:r>
            <w:r w:rsidRPr="000F1125">
              <w:rPr>
                <w:sz w:val="18"/>
                <w:szCs w:val="18"/>
              </w:rPr>
              <w:lastRenderedPageBreak/>
              <w:t>земельных участков и земель (или) земельных участков, государственная собственность на которые не разграничен</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1 14 06310 00 0000 430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1 14 06312 14 0000 430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ШТРАФЫ, САНКЦИИ, ВОЗМЕЩЕНИЕ УЩЕРБА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1 16 00000 00 0000 000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658,00000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694,00000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664,00000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Административные штрафы, установленные Кодексом Российской Федерации об административных правонарушениях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1 16 01000 01 0000 140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1 16 01050 01 0000 140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1 16 01053 01 0000 140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1 16 01060 01 0000 140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1 16 01063 01 0000 140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1 16 01070 01 0000 140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1 16 01073 01 0000 140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B70CCF" w:rsidP="000F1125">
            <w:pPr>
              <w:pStyle w:val="aa"/>
              <w:widowControl w:val="0"/>
              <w:ind w:left="-80" w:right="-94"/>
              <w:rPr>
                <w:sz w:val="18"/>
                <w:szCs w:val="18"/>
              </w:rPr>
            </w:pPr>
            <w:hyperlink r:id="rId9" w:anchor="block_110" w:history="1">
              <w:r w:rsidR="000F1125" w:rsidRPr="000F1125">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116 01110 01 0000 140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B70CCF" w:rsidP="000F1125">
            <w:pPr>
              <w:pStyle w:val="aa"/>
              <w:widowControl w:val="0"/>
              <w:ind w:left="-80" w:right="-94"/>
              <w:rPr>
                <w:sz w:val="18"/>
                <w:szCs w:val="18"/>
              </w:rPr>
            </w:pPr>
            <w:hyperlink r:id="rId10" w:anchor="block_110" w:history="1">
              <w:r w:rsidR="000F1125" w:rsidRPr="000F1125">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116 01113 01 0000 140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1 16 01130 01 0000 140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1 16 01133 01 0000 140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1 16 01140 01 0000 140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1 16 01143 01 0000 140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1 16 01150 01 0000 140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Административные штрафы, установленные главой 15 Кодекса </w:t>
            </w:r>
            <w:r w:rsidRPr="000F1125">
              <w:rPr>
                <w:sz w:val="18"/>
                <w:szCs w:val="18"/>
              </w:rPr>
              <w:lastRenderedPageBreak/>
              <w:t>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1 16 01153 01 0000 140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1 16 01190 01 0000 140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1 16 01193 01 0000 140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1 16 01200 01 0000 140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1 16 01203 01 0000 140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1 16 01330 00 0000 140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1 16 01333 01 0000 140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Платежи, уплачиваемые в целях возмещения вреда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1 16 11000 01 0000 140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597,00000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639,00000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614,00000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1 16 11050 01 0000 140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597,00000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639,00000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614,00000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ПРОЧИЕ НЕНАЛОГОВЫЕ ДОХОДЫ</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1 17 00000 00 0000 000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Инициативные платежи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1 17 15000 00 0000 150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Инициативные платежи, зачисляемые в бюджеты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1 17 15020 14 0000 150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БЕЗВОЗМЕЗДНЫЕ ПОСТУПЛЕНИЯ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2 00 00000 00 0000 000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170436,09520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114694,21505</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112984,71572</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БЕЗВОЗМЕЗДНЫЕ ПОСТУПЛЕНИЯ ОТ ДРУГИХ БЮДЖЕТОВ БЮДЖЕТНОЙ СИСТЕМЫ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172696,48689</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114694,21505</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112984,71572</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Дотации бюджетам бюджетной системы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2 02 10000 00 0000 150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72670,30000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45749,40000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43940,80000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Дотации на выравнивание бюджетной обеспеченности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 xml:space="preserve">2 02 15001 00 0000 150 </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72670,30000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45749,40000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43940,80000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2 02 15001 14 0000 150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72670,30000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45749,40000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43940,80000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бюджетной системы Российской Федерации (межбюджетные субсидии)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2 02 20000 00 0000 150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50787,99714</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24564,71505</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24523,81572</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2 02 25299 00 0000 150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2236,61361</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2 02 25299 14 0000 150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2236,61361</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lastRenderedPageBreak/>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2 02 25304 00 0000 150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1655,77500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1615,38300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1574,59500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2 02 25304 14 0000 150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1655,77500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1615,38300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1574,59500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на создание модельных муниципальных библиотек</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2 02 25454 00 0000 150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8000,00000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создание модельных муниципальных библиотек</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2 02 25454 14 0000 150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8000,00000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2 02 25467 00 0000 150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411,42600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409,21600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414,17600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2 02 25467 14 0000 150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411,42600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409,21600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414,17600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на реализацию мероприятий по обеспечению жильем молодых семей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2 02 25497 00 0000 150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411,16536</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341,86605</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336,46472</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реализацию мероприятий по обеспечению жильем молодых семей</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2 02 25497 14 0000 150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411,16536</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341,86605</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336,46472</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на поддержку отрасли культуры</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2 02 25519 00 0000 150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166,42917</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12,35000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12,68000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поддержку отрасли культуры</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2 02 25519 14 0000 150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166,42917</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12,35000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12,68000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b/>
                <w:bCs/>
                <w:sz w:val="18"/>
                <w:szCs w:val="18"/>
              </w:rPr>
            </w:pPr>
            <w:r w:rsidRPr="000F1125">
              <w:rPr>
                <w:b/>
                <w:bCs/>
                <w:sz w:val="18"/>
                <w:szCs w:val="18"/>
              </w:rPr>
              <w:t>Субсидии бюджетам на реализацию программ формирования современной городской среды</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2 02 25555 00 0000 150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874,87200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bottom"/>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округов на реализацию программ формирования современной городской среды</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2 02 25555 14 0000 150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874,87200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Прочие субсидии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2 02 29999 00 0000 150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37031,71600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22185,90000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22185,90000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noWrap/>
            <w:vAlign w:val="bottom"/>
            <w:hideMark/>
          </w:tcPr>
          <w:p w:rsidR="000F1125" w:rsidRPr="000F1125" w:rsidRDefault="000F1125" w:rsidP="000F1125">
            <w:pPr>
              <w:pStyle w:val="aa"/>
              <w:widowControl w:val="0"/>
              <w:ind w:left="-80" w:right="-94"/>
              <w:rPr>
                <w:sz w:val="18"/>
                <w:szCs w:val="18"/>
              </w:rPr>
            </w:pPr>
            <w:r w:rsidRPr="000F1125">
              <w:rPr>
                <w:sz w:val="18"/>
                <w:szCs w:val="18"/>
              </w:rPr>
              <w:t>Прочие субсидии бюджетам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2 02 29999 14 0000 150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37031,71600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22185,90000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22185,90000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2 02 29999 14 7151 150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4614,00000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3076,00000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3076,00000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2 02 29999 14 7153 150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4912,70000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2 02 29999 14 7173 150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2645,11600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2 02 29999 14 7208 150   </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4,80000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4,80000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2 02 29999 14 7209 150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2 02 29999 14 7212 150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1355,10000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1355,10000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1355,10000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2 02 29999 14 7230 150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17750,00000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17750,00000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17750,00000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noWrap/>
            <w:vAlign w:val="center"/>
            <w:hideMark/>
          </w:tcPr>
          <w:p w:rsidR="000F1125" w:rsidRPr="000F1125" w:rsidRDefault="000F1125" w:rsidP="000F1125">
            <w:pPr>
              <w:pStyle w:val="aa"/>
              <w:widowControl w:val="0"/>
              <w:ind w:left="-80" w:right="-94"/>
              <w:rPr>
                <w:sz w:val="18"/>
                <w:szCs w:val="18"/>
              </w:rPr>
            </w:pPr>
            <w:r w:rsidRPr="000F1125">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2 02 29999 14 7237 150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3550,00000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муниципальных округов, городских и сельских поселений Новгородской области на реализацию </w:t>
            </w:r>
            <w:r w:rsidRPr="000F1125">
              <w:rPr>
                <w:sz w:val="18"/>
                <w:szCs w:val="18"/>
              </w:rPr>
              <w:lastRenderedPageBreak/>
              <w:t xml:space="preserve">приоритетных проектов поддержки местных инициатив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2 02 29999 14 7526 150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2 02 29999 14 7610 150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2 02 29999 14 7705 150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бюджетной системы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2 02 30000 00 0000 150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43559,00000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40415,10000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40555,10000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2 02 30021 00 0000 150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304,70000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292,20000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292,20000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ежемесячное денежное вознаграждение за классное руководство</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2 02 30021 14 0000 150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304,70000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292,20000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292,20000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местным бюджетам на выполнение передаваемых полномочий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2 02 30024 00 0000 150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37137,00000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34195,00000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34195,00000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2 02 30024 14 0000 150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37137,00000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34195,00000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34195,00000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2 02 30024 14 7002 150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519,20000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519,20000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519,20000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2 02 30024 14 7004 150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32433,90000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29135,10000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29135,10000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2 02 30024 14 7006 150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820,80000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801,90000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801,90000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2 02 30024 14 7028 150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2538,40000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2538,40000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2538,40000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2 02 30024 14 7050 150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141,10000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118,20000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118,20000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2 02 30024 14 7057 150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35,80000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47,30000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47,30000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2 02 30024 14 7065 150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2 02 30024 14 7066 150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245,00000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462,00000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462,00000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2 02 30024 14 7072 150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18,70000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18,70000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18,70000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2 02 30024 14 7164 150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224,60000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164,60000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164,60000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2 02 30024 14 7265 150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157,50000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387,60000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387,60000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2 02 30027 00 0000 150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1464,70000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1554,10000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1554,10000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2 02 30027 14 0000 150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1464,70000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1554,10000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1554,10000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2 02 30029 00 0000 150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301,90000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438,50000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438,50000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2 02 30029 14 0000 150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301,90000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438,50000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438,50000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2 02 35082 00 0000 150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1098,50000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1098,50000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2 02 35082 14 0000 150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1098,50000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1098,50000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2 02 35118 00 0000 150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345,50000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379,60000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414,70000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2 02 35118 14 0000 150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345,50000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379,60000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414,70000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2 02 35120 00 0000 150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41,10000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2 02 35120 14 0000 150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2,80000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41,10000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2 02 35179 00 0000 150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266,00000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321,60000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2 02 35179 14 0000 150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266,00000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266,00000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321,60000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2 02 35303 00 0000 150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3437,30000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1874,90000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1874,90000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2 02 35303 14 0000 150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3437,30000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1874,90000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1874,90000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Субвенции бюджетам на государственную регистрацию актов гражданского состояния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2 02 35930 00 0000 150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299,10000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313,40000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324,50000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Субвенции бюджетам муниципальных округов на государственную регистрацию актов гражданского состояния</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2 02 35930 14 0000 150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299,10000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313,40000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324,50000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Иные межбюджетные трансферты</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2 02 40000 00 0000 150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5679,18975</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3965,00000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3965,00000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2 02 45050 00 0000 150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26,00000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2 02 45050 14 0000 150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26,00000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Прочие межбюджетные трансферты, передаваемые бюджетам</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2 02 49999 00 0000 150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5653,18975</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3965,00000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3965,00000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Прочие межбюджетные трансферты, передаваемые бюджетам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5653,18975</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3965,00000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3965,00000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2 02 49999 14 7137 150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2 02 49999 14 7138 150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городского округа на частичную компенсацию дополнительных расходов на повышение оплаты труда работников бюджетной сферы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2 02 49999 14 7141 150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135,10000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2 02 49999 14 7202 150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60,00000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2 02 49999 14 7238 150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4017,00000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3727,00000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3727,00000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w:t>
            </w:r>
            <w:r w:rsidRPr="000F1125">
              <w:rPr>
                <w:sz w:val="18"/>
                <w:szCs w:val="18"/>
              </w:rPr>
              <w:lastRenderedPageBreak/>
              <w:t>услугами торговли посредством мобильных торговых объектов, обеспечивающих доставку и реализацию товаров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lastRenderedPageBreak/>
              <w:t>2 02 49999 14 7266 150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173,69269</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2 02 49999 14 7267 150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115,20000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2 02 49999 14 7532 150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72,00000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108,00000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108,00000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2 02 49999 14 7623 150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950,19706</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219 00000 00 0000 000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-2260,39169</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2 19 00000 14 0000 150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-2260,39169</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2 19 60010 14 0000 150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-2260,39169</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sz w:val="18"/>
                <w:szCs w:val="18"/>
              </w:rPr>
            </w:pPr>
            <w:r w:rsidRPr="000F1125">
              <w:rPr>
                <w:sz w:val="18"/>
                <w:szCs w:val="18"/>
              </w:rPr>
              <w:t>0,00000</w:t>
            </w:r>
          </w:p>
        </w:tc>
      </w:tr>
      <w:tr w:rsidR="000F1125" w:rsidRPr="000F1125" w:rsidTr="000F1125">
        <w:trPr>
          <w:trHeight w:val="20"/>
        </w:trPr>
        <w:tc>
          <w:tcPr>
            <w:tcW w:w="5236" w:type="dxa"/>
            <w:tcBorders>
              <w:top w:val="nil"/>
              <w:left w:val="single" w:sz="4" w:space="0" w:color="auto"/>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ДОХОДЫ, ВСЕГО</w:t>
            </w:r>
          </w:p>
        </w:tc>
        <w:tc>
          <w:tcPr>
            <w:tcW w:w="1889"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 </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234716,97520</w:t>
            </w:r>
          </w:p>
        </w:tc>
        <w:tc>
          <w:tcPr>
            <w:tcW w:w="1171"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181929,61505</w:t>
            </w:r>
          </w:p>
        </w:tc>
        <w:tc>
          <w:tcPr>
            <w:tcW w:w="1172" w:type="dxa"/>
            <w:tcBorders>
              <w:top w:val="nil"/>
              <w:left w:val="nil"/>
              <w:bottom w:val="single" w:sz="4" w:space="0" w:color="auto"/>
              <w:right w:val="single" w:sz="4" w:space="0" w:color="auto"/>
            </w:tcBorders>
            <w:shd w:val="clear" w:color="auto" w:fill="auto"/>
            <w:vAlign w:val="center"/>
            <w:hideMark/>
          </w:tcPr>
          <w:p w:rsidR="000F1125" w:rsidRPr="000F1125" w:rsidRDefault="000F1125" w:rsidP="000F1125">
            <w:pPr>
              <w:pStyle w:val="aa"/>
              <w:widowControl w:val="0"/>
              <w:ind w:left="-80" w:right="-94"/>
              <w:rPr>
                <w:b/>
                <w:bCs/>
                <w:sz w:val="18"/>
                <w:szCs w:val="18"/>
              </w:rPr>
            </w:pPr>
            <w:r w:rsidRPr="000F1125">
              <w:rPr>
                <w:b/>
                <w:bCs/>
                <w:sz w:val="18"/>
                <w:szCs w:val="18"/>
              </w:rPr>
              <w:t>182406,81572</w:t>
            </w:r>
          </w:p>
        </w:tc>
      </w:tr>
    </w:tbl>
    <w:p w:rsidR="000F1125" w:rsidRDefault="000F1125" w:rsidP="008A14F4">
      <w:pPr>
        <w:pStyle w:val="aa"/>
        <w:widowControl w:val="0"/>
        <w:ind w:left="40" w:right="142"/>
        <w:rPr>
          <w:sz w:val="18"/>
          <w:szCs w:val="18"/>
        </w:rPr>
      </w:pPr>
    </w:p>
    <w:p w:rsidR="00BF3D59" w:rsidRPr="00BF3D59" w:rsidRDefault="00BF3D59" w:rsidP="00BF3D59">
      <w:pPr>
        <w:pStyle w:val="aa"/>
        <w:widowControl w:val="0"/>
        <w:ind w:left="5954" w:right="142"/>
        <w:jc w:val="center"/>
        <w:rPr>
          <w:sz w:val="18"/>
          <w:szCs w:val="18"/>
        </w:rPr>
      </w:pPr>
      <w:r w:rsidRPr="00BF3D59">
        <w:rPr>
          <w:sz w:val="18"/>
          <w:szCs w:val="18"/>
        </w:rPr>
        <w:t>Приложение 2</w:t>
      </w:r>
    </w:p>
    <w:p w:rsidR="00BF3D59" w:rsidRPr="00BF3D59" w:rsidRDefault="00BF3D59" w:rsidP="00BF3D59">
      <w:pPr>
        <w:pStyle w:val="aa"/>
        <w:widowControl w:val="0"/>
        <w:ind w:left="5954" w:right="142"/>
        <w:jc w:val="center"/>
        <w:rPr>
          <w:sz w:val="18"/>
          <w:szCs w:val="18"/>
        </w:rPr>
      </w:pPr>
      <w:r w:rsidRPr="00BF3D59">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BF3D59" w:rsidRPr="00BF3D59" w:rsidRDefault="00BF3D59" w:rsidP="00BF3D59">
      <w:pPr>
        <w:pStyle w:val="aa"/>
        <w:widowControl w:val="0"/>
        <w:ind w:left="5954" w:right="142"/>
        <w:jc w:val="center"/>
        <w:rPr>
          <w:sz w:val="18"/>
          <w:szCs w:val="18"/>
        </w:rPr>
      </w:pPr>
    </w:p>
    <w:p w:rsidR="00BF3D59" w:rsidRDefault="00BF3D59" w:rsidP="00BF3D59">
      <w:pPr>
        <w:pStyle w:val="aa"/>
        <w:widowControl w:val="0"/>
        <w:ind w:left="40" w:right="142"/>
        <w:jc w:val="center"/>
        <w:rPr>
          <w:b/>
          <w:sz w:val="18"/>
          <w:szCs w:val="18"/>
        </w:rPr>
      </w:pPr>
      <w:r w:rsidRPr="00BF3D59">
        <w:rPr>
          <w:b/>
          <w:sz w:val="18"/>
          <w:szCs w:val="18"/>
        </w:rPr>
        <w:t xml:space="preserve">Источники внутреннего финансирования дефицита бюджета Марёвского муниципального округа </w:t>
      </w:r>
    </w:p>
    <w:p w:rsidR="00BF3D59" w:rsidRPr="00BF3D59" w:rsidRDefault="00BF3D59" w:rsidP="00BF3D59">
      <w:pPr>
        <w:pStyle w:val="aa"/>
        <w:widowControl w:val="0"/>
        <w:ind w:left="40" w:right="142"/>
        <w:jc w:val="center"/>
        <w:rPr>
          <w:b/>
          <w:sz w:val="18"/>
          <w:szCs w:val="18"/>
        </w:rPr>
      </w:pPr>
      <w:r w:rsidRPr="00BF3D59">
        <w:rPr>
          <w:b/>
          <w:sz w:val="18"/>
          <w:szCs w:val="18"/>
        </w:rPr>
        <w:t>на 2024 год и на плановый период 2025 и 2026 годов</w:t>
      </w:r>
    </w:p>
    <w:p w:rsidR="000F1125" w:rsidRDefault="00BF3D59" w:rsidP="00BF3D59">
      <w:pPr>
        <w:pStyle w:val="aa"/>
        <w:widowControl w:val="0"/>
        <w:ind w:left="40" w:right="142"/>
        <w:jc w:val="right"/>
        <w:rPr>
          <w:sz w:val="18"/>
          <w:szCs w:val="18"/>
        </w:rPr>
      </w:pPr>
      <w:r w:rsidRPr="00BF3D59">
        <w:rPr>
          <w:sz w:val="18"/>
          <w:szCs w:val="18"/>
        </w:rPr>
        <w:t>(тыс. рублей)</w:t>
      </w:r>
    </w:p>
    <w:tbl>
      <w:tblPr>
        <w:tblW w:w="10650" w:type="dxa"/>
        <w:tblInd w:w="65" w:type="dxa"/>
        <w:tblLook w:val="04A0" w:firstRow="1" w:lastRow="0" w:firstColumn="1" w:lastColumn="0" w:noHBand="0" w:noVBand="1"/>
      </w:tblPr>
      <w:tblGrid>
        <w:gridCol w:w="5418"/>
        <w:gridCol w:w="2267"/>
        <w:gridCol w:w="1145"/>
        <w:gridCol w:w="924"/>
        <w:gridCol w:w="896"/>
      </w:tblGrid>
      <w:tr w:rsidR="00BF3D59" w:rsidRPr="00BF3D59" w:rsidTr="00BF3D59">
        <w:trPr>
          <w:trHeight w:val="20"/>
        </w:trPr>
        <w:tc>
          <w:tcPr>
            <w:tcW w:w="5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Наименование источника внутреннего финансирования дефицита бюджета</w:t>
            </w:r>
          </w:p>
        </w:tc>
        <w:tc>
          <w:tcPr>
            <w:tcW w:w="2267" w:type="dxa"/>
            <w:tcBorders>
              <w:top w:val="single" w:sz="4" w:space="0" w:color="auto"/>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Код группы, подгруппы, статьи и вида источников</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sz w:val="18"/>
                <w:szCs w:val="18"/>
              </w:rPr>
            </w:pPr>
            <w:r w:rsidRPr="00BF3D59">
              <w:rPr>
                <w:sz w:val="18"/>
                <w:szCs w:val="18"/>
              </w:rPr>
              <w:t>2024 год</w:t>
            </w:r>
          </w:p>
        </w:tc>
        <w:tc>
          <w:tcPr>
            <w:tcW w:w="924" w:type="dxa"/>
            <w:tcBorders>
              <w:top w:val="single" w:sz="4" w:space="0" w:color="auto"/>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sz w:val="18"/>
                <w:szCs w:val="18"/>
              </w:rPr>
            </w:pPr>
            <w:r w:rsidRPr="00BF3D59">
              <w:rPr>
                <w:sz w:val="18"/>
                <w:szCs w:val="18"/>
              </w:rPr>
              <w:t>2025 год</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sz w:val="18"/>
                <w:szCs w:val="18"/>
              </w:rPr>
            </w:pPr>
            <w:r w:rsidRPr="00BF3D59">
              <w:rPr>
                <w:sz w:val="18"/>
                <w:szCs w:val="18"/>
              </w:rPr>
              <w:t>2026 год</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b/>
                <w:bCs/>
                <w:sz w:val="18"/>
                <w:szCs w:val="18"/>
              </w:rPr>
            </w:pPr>
            <w:r w:rsidRPr="00BF3D59">
              <w:rPr>
                <w:b/>
                <w:bCs/>
                <w:sz w:val="18"/>
                <w:szCs w:val="18"/>
              </w:rPr>
              <w:t>1</w:t>
            </w:r>
          </w:p>
        </w:tc>
        <w:tc>
          <w:tcPr>
            <w:tcW w:w="2267" w:type="dxa"/>
            <w:tcBorders>
              <w:top w:val="nil"/>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b/>
                <w:bCs/>
                <w:sz w:val="18"/>
                <w:szCs w:val="18"/>
              </w:rPr>
            </w:pPr>
            <w:r w:rsidRPr="00BF3D59">
              <w:rPr>
                <w:b/>
                <w:bCs/>
                <w:sz w:val="18"/>
                <w:szCs w:val="18"/>
              </w:rPr>
              <w:t>2</w:t>
            </w:r>
          </w:p>
        </w:tc>
        <w:tc>
          <w:tcPr>
            <w:tcW w:w="1145" w:type="dxa"/>
            <w:tcBorders>
              <w:top w:val="nil"/>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b/>
                <w:bCs/>
                <w:sz w:val="18"/>
                <w:szCs w:val="18"/>
              </w:rPr>
            </w:pPr>
            <w:r w:rsidRPr="00BF3D59">
              <w:rPr>
                <w:b/>
                <w:bCs/>
                <w:sz w:val="18"/>
                <w:szCs w:val="18"/>
              </w:rPr>
              <w:t>3</w:t>
            </w:r>
          </w:p>
        </w:tc>
        <w:tc>
          <w:tcPr>
            <w:tcW w:w="924" w:type="dxa"/>
            <w:tcBorders>
              <w:top w:val="nil"/>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b/>
                <w:bCs/>
                <w:sz w:val="18"/>
                <w:szCs w:val="18"/>
              </w:rPr>
            </w:pPr>
            <w:r w:rsidRPr="00BF3D59">
              <w:rPr>
                <w:b/>
                <w:bCs/>
                <w:sz w:val="18"/>
                <w:szCs w:val="18"/>
              </w:rPr>
              <w:t>4</w:t>
            </w:r>
          </w:p>
        </w:tc>
        <w:tc>
          <w:tcPr>
            <w:tcW w:w="896" w:type="dxa"/>
            <w:tcBorders>
              <w:top w:val="nil"/>
              <w:left w:val="nil"/>
              <w:bottom w:val="single" w:sz="4" w:space="0" w:color="auto"/>
              <w:right w:val="single" w:sz="4" w:space="0" w:color="auto"/>
            </w:tcBorders>
            <w:shd w:val="clear" w:color="auto" w:fill="auto"/>
            <w:vAlign w:val="center"/>
            <w:hideMark/>
          </w:tcPr>
          <w:p w:rsidR="00BF3D59" w:rsidRPr="00BF3D59" w:rsidRDefault="00BF3D59" w:rsidP="00BF3D59">
            <w:pPr>
              <w:pStyle w:val="aa"/>
              <w:widowControl w:val="0"/>
              <w:ind w:left="-80" w:right="-66"/>
              <w:rPr>
                <w:b/>
                <w:bCs/>
                <w:sz w:val="18"/>
                <w:szCs w:val="18"/>
              </w:rPr>
            </w:pPr>
            <w:r w:rsidRPr="00BF3D59">
              <w:rPr>
                <w:b/>
                <w:bCs/>
                <w:sz w:val="18"/>
                <w:szCs w:val="18"/>
              </w:rPr>
              <w:t>5</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Источники финансирования дефицита бюджета - всего</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39 212,61972</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в том числе:</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Источники  внутреннего финансирования дефицитов бюджета</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39 212,61972</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Кредиты кредитных организаций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000 01 02 00 00 00 0000 000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3 727,78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2 925,38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Получение кредитов от кредитных  организаций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000 01 02 00 00 00 0000 700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3 923,98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3 079,38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Получение кредитов от кредитных организаций бюджетами муниципальных округов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000 01 02 00 00 14 0000 710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3 923,98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3 079,38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Погашение кредитов, предоставленных кредитными организациями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000 01 02 00 00 00 0000 800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-196,20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-154,00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Погашение бюджетами муниципальных округов кредитов от кредитных организаций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000 01 02 00 00 14 0000 810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-196,20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-154,00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Бюджетные кредиты от других бюджетов бюджетной системы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000 01 03 00 00 00 0000 000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-4 851,40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-3 727,78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-2 925,38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Бюджетные кредиты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000 01 03 01 00 00 0000 000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-4 851,40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-3 727,78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-2 925,38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000 01 03 01 00 00 0000 700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в том числе:</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67"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67"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Погашение бюджетных кредитов, полученных от других бюджетов </w:t>
            </w:r>
            <w:r w:rsidRPr="00BF3D59">
              <w:rPr>
                <w:sz w:val="18"/>
                <w:szCs w:val="18"/>
              </w:rPr>
              <w:lastRenderedPageBreak/>
              <w:t>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lastRenderedPageBreak/>
              <w:t>000 01 03 01 00 00 0000 800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-4 851,40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-3 727,78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-2 925,38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-4 851,40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-3 727,78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-2 925,38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в том числе:</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0,00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sz w:val="18"/>
                <w:szCs w:val="18"/>
              </w:rPr>
            </w:pPr>
            <w:r w:rsidRPr="00BF3D59">
              <w:rPr>
                <w:sz w:val="18"/>
                <w:szCs w:val="18"/>
              </w:rPr>
              <w:t>000 01 03 01 00 14 0000 810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-4 851,40  </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-3 727,78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sz w:val="18"/>
                <w:szCs w:val="18"/>
              </w:rPr>
            </w:pPr>
            <w:r w:rsidRPr="00BF3D59">
              <w:rPr>
                <w:sz w:val="18"/>
                <w:szCs w:val="18"/>
              </w:rPr>
              <w:t xml:space="preserve">-2 925,38  </w:t>
            </w:r>
          </w:p>
        </w:tc>
      </w:tr>
      <w:tr w:rsidR="00BF3D59" w:rsidRPr="00BF3D59" w:rsidTr="00BF3D59">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Изменение остатков средств на счетах по учету средств  бюджетов</w:t>
            </w:r>
          </w:p>
        </w:tc>
        <w:tc>
          <w:tcPr>
            <w:tcW w:w="2267" w:type="dxa"/>
            <w:tcBorders>
              <w:top w:val="nil"/>
              <w:left w:val="nil"/>
              <w:bottom w:val="single" w:sz="4" w:space="0" w:color="auto"/>
              <w:right w:val="single" w:sz="4" w:space="0" w:color="auto"/>
            </w:tcBorders>
            <w:shd w:val="clear" w:color="auto" w:fill="auto"/>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000 01 05 00 00 00 0000 000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44 064,01972</w:t>
            </w:r>
          </w:p>
        </w:tc>
        <w:tc>
          <w:tcPr>
            <w:tcW w:w="924"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0,00  </w:t>
            </w:r>
          </w:p>
        </w:tc>
        <w:tc>
          <w:tcPr>
            <w:tcW w:w="896" w:type="dxa"/>
            <w:tcBorders>
              <w:top w:val="nil"/>
              <w:left w:val="nil"/>
              <w:bottom w:val="single" w:sz="4" w:space="0" w:color="auto"/>
              <w:right w:val="single" w:sz="4" w:space="0" w:color="auto"/>
            </w:tcBorders>
            <w:shd w:val="clear" w:color="auto" w:fill="auto"/>
            <w:noWrap/>
            <w:vAlign w:val="bottom"/>
            <w:hideMark/>
          </w:tcPr>
          <w:p w:rsidR="00BF3D59" w:rsidRPr="00BF3D59" w:rsidRDefault="00BF3D59" w:rsidP="00BF3D59">
            <w:pPr>
              <w:pStyle w:val="aa"/>
              <w:widowControl w:val="0"/>
              <w:ind w:left="-80" w:right="-66"/>
              <w:rPr>
                <w:b/>
                <w:bCs/>
                <w:sz w:val="18"/>
                <w:szCs w:val="18"/>
              </w:rPr>
            </w:pPr>
            <w:r w:rsidRPr="00BF3D59">
              <w:rPr>
                <w:b/>
                <w:bCs/>
                <w:sz w:val="18"/>
                <w:szCs w:val="18"/>
              </w:rPr>
              <w:t xml:space="preserve">0,00  </w:t>
            </w:r>
          </w:p>
        </w:tc>
      </w:tr>
    </w:tbl>
    <w:p w:rsidR="000F1125" w:rsidRDefault="000F1125" w:rsidP="008A14F4">
      <w:pPr>
        <w:pStyle w:val="aa"/>
        <w:widowControl w:val="0"/>
        <w:ind w:left="40" w:right="142"/>
        <w:rPr>
          <w:sz w:val="18"/>
          <w:szCs w:val="18"/>
        </w:rPr>
      </w:pPr>
    </w:p>
    <w:p w:rsidR="007E0DAA" w:rsidRPr="007E0DAA" w:rsidRDefault="007E0DAA" w:rsidP="007E0DAA">
      <w:pPr>
        <w:pStyle w:val="aa"/>
        <w:widowControl w:val="0"/>
        <w:ind w:left="5954" w:right="142"/>
        <w:jc w:val="center"/>
        <w:rPr>
          <w:sz w:val="18"/>
          <w:szCs w:val="18"/>
        </w:rPr>
      </w:pPr>
      <w:r w:rsidRPr="007E0DAA">
        <w:rPr>
          <w:sz w:val="18"/>
          <w:szCs w:val="18"/>
        </w:rPr>
        <w:t>Приложение 6</w:t>
      </w:r>
    </w:p>
    <w:p w:rsidR="007E0DAA" w:rsidRPr="007E0DAA" w:rsidRDefault="007E0DAA" w:rsidP="007E0DAA">
      <w:pPr>
        <w:pStyle w:val="aa"/>
        <w:widowControl w:val="0"/>
        <w:ind w:left="5954" w:right="142"/>
        <w:jc w:val="center"/>
        <w:rPr>
          <w:sz w:val="18"/>
          <w:szCs w:val="18"/>
        </w:rPr>
      </w:pPr>
      <w:r w:rsidRPr="007E0DAA">
        <w:rPr>
          <w:sz w:val="18"/>
          <w:szCs w:val="18"/>
        </w:rPr>
        <w:t>к решению Думы Марёвского муниципального округа</w:t>
      </w:r>
      <w:r>
        <w:rPr>
          <w:sz w:val="18"/>
          <w:szCs w:val="18"/>
        </w:rPr>
        <w:t xml:space="preserve"> </w:t>
      </w:r>
      <w:r w:rsidRPr="007E0DAA">
        <w:rPr>
          <w:sz w:val="18"/>
          <w:szCs w:val="18"/>
        </w:rPr>
        <w:t>"О бюджете Марёвского муниципального округа на 2024 год и на плановый период 2025 и 2026 годов"</w:t>
      </w:r>
    </w:p>
    <w:p w:rsidR="007E0DAA" w:rsidRPr="007E0DAA" w:rsidRDefault="007E0DAA" w:rsidP="007E0DAA">
      <w:pPr>
        <w:pStyle w:val="aa"/>
        <w:widowControl w:val="0"/>
        <w:ind w:left="5954" w:right="142"/>
        <w:jc w:val="center"/>
        <w:rPr>
          <w:sz w:val="18"/>
          <w:szCs w:val="18"/>
        </w:rPr>
      </w:pPr>
    </w:p>
    <w:p w:rsidR="007E0DAA" w:rsidRDefault="007E0DAA" w:rsidP="007E0DAA">
      <w:pPr>
        <w:pStyle w:val="aa"/>
        <w:widowControl w:val="0"/>
        <w:ind w:left="40" w:right="142"/>
        <w:jc w:val="center"/>
        <w:rPr>
          <w:b/>
          <w:sz w:val="18"/>
          <w:szCs w:val="18"/>
        </w:rPr>
      </w:pPr>
      <w:r w:rsidRPr="007E0DAA">
        <w:rPr>
          <w:b/>
          <w:sz w:val="18"/>
          <w:szCs w:val="18"/>
        </w:rPr>
        <w:t>Ведомственная структура расходов бюджета Марёвского муниципального округа</w:t>
      </w:r>
    </w:p>
    <w:p w:rsidR="007E0DAA" w:rsidRPr="007E0DAA" w:rsidRDefault="007E0DAA" w:rsidP="007E0DAA">
      <w:pPr>
        <w:pStyle w:val="aa"/>
        <w:widowControl w:val="0"/>
        <w:ind w:left="40" w:right="142"/>
        <w:jc w:val="center"/>
        <w:rPr>
          <w:b/>
          <w:sz w:val="18"/>
          <w:szCs w:val="18"/>
        </w:rPr>
      </w:pPr>
      <w:r w:rsidRPr="007E0DAA">
        <w:rPr>
          <w:b/>
          <w:sz w:val="18"/>
          <w:szCs w:val="18"/>
        </w:rPr>
        <w:t xml:space="preserve"> на 2024 год и на плановый период 2025 и 2026 годов</w:t>
      </w:r>
    </w:p>
    <w:p w:rsidR="000F1125" w:rsidRDefault="007E0DAA" w:rsidP="007E0DAA">
      <w:pPr>
        <w:pStyle w:val="aa"/>
        <w:widowControl w:val="0"/>
        <w:ind w:left="40" w:right="142"/>
        <w:jc w:val="right"/>
        <w:rPr>
          <w:sz w:val="18"/>
          <w:szCs w:val="18"/>
        </w:rPr>
      </w:pPr>
      <w:r w:rsidRPr="007E0DAA">
        <w:rPr>
          <w:sz w:val="18"/>
          <w:szCs w:val="18"/>
        </w:rPr>
        <w:t>(тыс. рублей)</w:t>
      </w:r>
    </w:p>
    <w:tbl>
      <w:tblPr>
        <w:tblW w:w="10624" w:type="dxa"/>
        <w:tblInd w:w="65" w:type="dxa"/>
        <w:tblLook w:val="04A0" w:firstRow="1" w:lastRow="0" w:firstColumn="1" w:lastColumn="0" w:noHBand="0" w:noVBand="1"/>
      </w:tblPr>
      <w:tblGrid>
        <w:gridCol w:w="4270"/>
        <w:gridCol w:w="442"/>
        <w:gridCol w:w="341"/>
        <w:gridCol w:w="370"/>
        <w:gridCol w:w="1226"/>
        <w:gridCol w:w="420"/>
        <w:gridCol w:w="1185"/>
        <w:gridCol w:w="1185"/>
        <w:gridCol w:w="1185"/>
      </w:tblGrid>
      <w:tr w:rsidR="007E0DAA" w:rsidRPr="007E0DAA" w:rsidTr="006F5756">
        <w:trPr>
          <w:trHeight w:val="20"/>
        </w:trPr>
        <w:tc>
          <w:tcPr>
            <w:tcW w:w="4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Наименование</w:t>
            </w:r>
          </w:p>
        </w:tc>
        <w:tc>
          <w:tcPr>
            <w:tcW w:w="442"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Вед</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Пр</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7E0DAA" w:rsidRPr="007E0DAA" w:rsidRDefault="007E0DAA" w:rsidP="007E0DAA">
            <w:pPr>
              <w:pStyle w:val="aa"/>
              <w:widowControl w:val="0"/>
              <w:ind w:left="-66" w:right="-83"/>
              <w:rPr>
                <w:sz w:val="18"/>
                <w:szCs w:val="18"/>
              </w:rPr>
            </w:pPr>
            <w:r w:rsidRPr="007E0DAA">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7E0DAA" w:rsidRPr="007E0DAA" w:rsidRDefault="007E0DAA" w:rsidP="007E0DAA">
            <w:pPr>
              <w:pStyle w:val="aa"/>
              <w:widowControl w:val="0"/>
              <w:ind w:left="-66" w:right="-83"/>
              <w:rPr>
                <w:sz w:val="18"/>
                <w:szCs w:val="18"/>
              </w:rPr>
            </w:pPr>
            <w:r w:rsidRPr="007E0DAA">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7E0DAA" w:rsidRPr="007E0DAA" w:rsidRDefault="007E0DAA" w:rsidP="007E0DAA">
            <w:pPr>
              <w:pStyle w:val="aa"/>
              <w:widowControl w:val="0"/>
              <w:ind w:left="-66" w:right="-83"/>
              <w:rPr>
                <w:sz w:val="18"/>
                <w:szCs w:val="18"/>
              </w:rPr>
            </w:pPr>
            <w:r w:rsidRPr="007E0DAA">
              <w:rPr>
                <w:sz w:val="18"/>
                <w:szCs w:val="18"/>
              </w:rPr>
              <w:t>2026 год</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АДМИНИСТРАЦИЯ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135983,21251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74319,72405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74681,13472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49324,65448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37733,57500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37771,77500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Функционирование высшего должностного лица субъекта Российской Федерации и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1978,50000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Глава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функций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1978,50000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31715,75500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29589,67500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31715,75500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29589,67500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31715,75500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29589,67500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28240,08000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26114,00000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26114,00000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24265,70000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25211,90000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25211,90000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852,10000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852,10000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Исполнение судебных актов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503,08000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1782,77500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1782,77500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1782,77500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1688,17500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1688,17500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1688,17500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1354,30000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1354,30000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Судебная система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41,10000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b/>
                <w:bCs/>
                <w:sz w:val="18"/>
                <w:szCs w:val="18"/>
              </w:rPr>
            </w:pPr>
            <w:r w:rsidRPr="007E0DAA">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1534,90000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1534,90000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Председатель Контрольно-счётной палаты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940,80000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940,80000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940,80000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554,47200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594,10000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554,47200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594,10000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10,37200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14092,69948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4627,60000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4627,60000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"Противодействие коррупции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Мероприятия по противодействию коррупции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7176,43000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4427,90000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4427,90000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7176,43000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4427,90000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4427,90000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Учреждения по обеспечению хозяйственного обслуживания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7174,43000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4425,90000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7174,43000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4425,90000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189,70000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189,70000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Членские взносы в ассоциацию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117,70000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117,70000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Проведение конкурса "Лучший сельский староста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6503,25948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Выполнение других обязательств за счёт областного </w:t>
            </w:r>
            <w:r w:rsidRPr="007E0DAA">
              <w:rPr>
                <w:sz w:val="18"/>
                <w:szCs w:val="18"/>
              </w:rPr>
              <w:lastRenderedPageBreak/>
              <w:t>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6503,25948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6503,25948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6503,25948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НАЦИОНАЛЬНАЯ ОБОРОНА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414,70000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Мобилизационная и вневойсковая подготовка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Первичный воинский учёт органов местного самоуправления поселений, муниципальных и городских округов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369,70000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НАЦИОНАЛЬНАЯ БЕЗОПАСНОСТЬ И ПРАВООХРАНИТЕЛЬНАЯ ДЕЯТЕЛЬНОСТЬ</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3566,30000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3526,10000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3526,10000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b/>
                <w:bCs/>
                <w:sz w:val="18"/>
                <w:szCs w:val="18"/>
              </w:rPr>
            </w:pPr>
            <w:r w:rsidRPr="007E0DAA">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2610,10000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Единая дежурно-диспетчерская служба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2370,50000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техническому обслуживанию системы оповещения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противопожарной защиты объектов и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130,40000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вопросы в области национальной безопасности и правоохранительной деятельности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886,20000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916,00000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916,00000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856,20000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"Профилактика терроризма и экстремизма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Осуществление технической укреплённости здания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"Профилактика правонарушений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556,20000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Мероприятия по профилактике правонарушений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556,20000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256,20000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безопасности дорожного движения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НАЦИОНАЛЬНАЯ ЭКОНОМИКА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23050,96024</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10802,10000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10908,20000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b/>
                <w:bCs/>
                <w:sz w:val="18"/>
                <w:szCs w:val="18"/>
              </w:rPr>
            </w:pPr>
            <w:r w:rsidRPr="007E0DAA">
              <w:rPr>
                <w:b/>
                <w:bCs/>
                <w:sz w:val="18"/>
                <w:szCs w:val="18"/>
              </w:rPr>
              <w:t>Сельское хозяйство и рыболовство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Транспорт</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08</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2527,20000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2527,20000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Дорожное хозяйство (дорожные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7447,30000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7447,30000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Содержание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5008,12378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4059,40527</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5008,12378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4059,40527</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Ремонт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3076,00000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3076,00000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расходов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724,15676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161,89473</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724,15676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161,89473</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Иные закупки товаров, работ и услуг для обеспечения </w:t>
            </w:r>
            <w:r w:rsidRPr="007E0DAA">
              <w:rPr>
                <w:sz w:val="18"/>
                <w:szCs w:val="18"/>
              </w:rPr>
              <w:lastRenderedPageBreak/>
              <w:t>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Связь и информатика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мероприятий по переходу на импортонезависимое программное обеспечение и оборудование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вопросы в области национальной экономики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1403,18894</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215,00000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215,00000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1000,19706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реализации муниципальной программы развития малого предпринимательства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Создание условий для развития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развитию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192,99188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реализации муниципальной программы развитие торговли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мероприятия по землеустройству и землепользованию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ЖИЛИЩНО-КОММУНАЛЬНОЕ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33949,09779</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5391,65205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5673,66272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Жилищное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465,20000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465,20000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Поддержка жилищного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465,20000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Взносы на капитальный ремонт общего имущества в многоквартирных домах</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Проведение капитального ремонта муниципального жилого фонда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11499,58261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11399,58261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развитию систем коммунальной инфраструктуры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399,73000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399,73000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Реализация мероприятий муниципальных программ в </w:t>
            </w:r>
            <w:r w:rsidRPr="007E0DAA">
              <w:rPr>
                <w:sz w:val="18"/>
                <w:szCs w:val="18"/>
              </w:rPr>
              <w:lastRenderedPageBreak/>
              <w:t xml:space="preserve">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Софинансирование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по энергосбережению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Благоустройство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14736,11145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4886,45205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5168,46272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13642,52145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4968,46272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Благоустройство территорий населенных пунктов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13642,52145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4968,46272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мероприятий на реализацию приоритетных проектов поддержки местных инициатив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мероприятий на реализацию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мероприятий по реализации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1013,14052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1013,14052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местных инициатив в рамках приоритетного регионального проекта "Наш выбор"</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Софинансирование мероприятий по реализации местных инициатив в рамках приоритетного </w:t>
            </w:r>
            <w:r w:rsidRPr="007E0DAA">
              <w:rPr>
                <w:sz w:val="18"/>
                <w:szCs w:val="18"/>
              </w:rPr>
              <w:lastRenderedPageBreak/>
              <w:t xml:space="preserve">регионального проекта "Наш выбор"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Уличное освещение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Озеленение территорий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Организация и содержание мест захоронения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борьбе с борщевиком Сосновского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мероприятий по новогоднему украшению общественных пространств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Прочие мероприятия по благоустройству</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1246,66272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1246,66272</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ликвидации стихийных, несанкционированных свалок на территории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619,80000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619,80000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изготовлению и установке информационных знаков на въезде в муниципальный округ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обустройству и восстановлению воинских захоронений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"Формирование комфортной городской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вопросы в области жилищно-коммунального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4239,18573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4239,18573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4239,18573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Вклад в имущество общества с ограниченной ответственностью "Межмуниципальное предприятие газоснабжения"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Вклад в имущество общества с ограниченной ответственностью "Марёвский водоканал"</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Вклад в имущество общества с ограниченной ответственностью "Жилищник"</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ОХРАНА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вопросы в области охраны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осуществление отдельных государственных полномочий по организации </w:t>
            </w:r>
            <w:r w:rsidRPr="007E0DAA">
              <w:rPr>
                <w:sz w:val="18"/>
                <w:szCs w:val="18"/>
              </w:rPr>
              <w:lastRenderedPageBreak/>
              <w:t>деятельности по захоронению твердых коммунальных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8100,10800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6727,40000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6627,40000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7616,70800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6382,30000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7616,70800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6382,30000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7616,70800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6382,30000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3432,30800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3432,30800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4017,00000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3727,00000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4017,00000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3727,00000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расходов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167,40000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167,40000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75,10000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Молодежная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336,80000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216,80000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"Вовлечение молодёжи Марёвского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156,80000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вовлечению молодежи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156,80000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Стипендии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"Патриотическое воспитание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по патриотическому воспитанию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"Развитие системы муниципальной службы в Марёвском муниципальном округе"</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Реализация мероприятий муниципальной программы развития системы муниципальной службы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КУЛЬТУРА, КИНЕМАТОГРАФИЯ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1202,60000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Культура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1202,60000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Библиотеки</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3848,42200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4834,39700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4834,39700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Пенсионное обеспечение</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3285,80000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доплаты к пенсиям муниципальных служащих</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3285,80000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1548,59700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1548,59700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Бюджетные инвестиции</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1098,50000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450,09700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ФИЗИЧЕСКАЯ КУЛЬТУРА И СПОРТ</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3482,30000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Подпрограмма "Развитие физической культуры и массового спорта на территории Марёвского </w:t>
            </w:r>
            <w:r w:rsidRPr="007E0DAA">
              <w:rPr>
                <w:sz w:val="18"/>
                <w:szCs w:val="18"/>
              </w:rPr>
              <w:lastRenderedPageBreak/>
              <w:t>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в области спорта и физической культуры</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3482,30000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СРЕДСТВА МАССОВОЙ ИНФОРМАЦИИ</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Периодическая печать и издательства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опубликование официальных документов в периодических изданиях</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СОЦИАЛЬНЫЙ КОМИТЕТ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133234,44793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100082,39100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97398,18100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13033,19500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7049,72500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7060,82500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6736,32500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6736,32500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6736,32500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4852,00000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4852,00000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4852,00000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4652,00000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4652,00000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4652,00000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755,62500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755,62500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755,62500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713,02500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713,02500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713,02500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903,00000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903,00000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225,70000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6296,87000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324,50000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324,50000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324,50000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324,50000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247,08575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216,40000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52,01425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81236,75522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67749,10000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66783,50000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Дошкольное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25028,07300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19630,50000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25028,07300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19630,50000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25028,07300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19630,50000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Содержание муниципальных образовательных дошкольных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25028,07300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19630,50000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11092,33500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6600,00000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11092,33500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6600,00000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7755,60000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7755,60000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5,63800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5,63800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338,80000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84,70000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3870,60000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3870,60000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967,70000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44821,82400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38589,00000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38553,40000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44821,82400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38589,00000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38553,40000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Подпрограмма "Развитие дошкольного и общего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176,90000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165,50000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Создание условий для получения качественного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176,90000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165,50000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118,20000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118,20000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44644,92400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38423,50000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38387,90000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43729,72400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37508,30000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37417,10000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R0501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R0501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3182,06200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3182,06200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1140,00000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R3031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R3031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1874,90000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23880,80000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21379,50000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23880,80000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21379,50000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757,86200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731,50000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757,86200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731,50000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292,20000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292,20000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164,60000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164,60000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Приобретение или изготовление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966,30000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966,30000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241,60000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241,60000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7224,60000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7224,60000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1806,10000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1806,10000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1590,50000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1590,50000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"Современная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E1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"Цифровая образовательная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Е4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"Патриотическое воспитание граждан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EВ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321,60000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321,60000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321,60000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2999,55000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2345,90000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2285,90000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953,00000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584,90000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2046,55000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1731,00000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1701,00000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"Развитие дополнительного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323,75000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"Успех каждого ребенка"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E2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E2 72020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E2 72020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261,00000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1435,00000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Развитие дополнительного образования в сфере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1435,00000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680,00000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680,00000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софинансирование мероприятий по субсидии на обеспечение пожарной безопасности, </w:t>
            </w:r>
            <w:r w:rsidRPr="007E0DAA">
              <w:rPr>
                <w:sz w:val="18"/>
                <w:szCs w:val="18"/>
              </w:rPr>
              <w:lastRenderedPageBreak/>
              <w:t>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554,00000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xml:space="preserve">Молодежная политика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588,40000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588,40000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588,40000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588,40000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Организация трудоустройства подростков в летний период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260,00000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328,40000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7782,30822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5895,30000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5725,30000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7332,97400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7332,97400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Центр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08 5 05 00000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Центра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5100,00000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449,33422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568,00000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449,33422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568,00000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125,33422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125,33422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180,00000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280,00000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09</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108,00000</w:t>
            </w:r>
          </w:p>
        </w:tc>
      </w:tr>
      <w:tr w:rsidR="007E0DAA" w:rsidRPr="007E0DAA" w:rsidTr="006F5756">
        <w:trPr>
          <w:trHeight w:val="20"/>
        </w:trPr>
        <w:tc>
          <w:tcPr>
            <w:tcW w:w="4270" w:type="dxa"/>
            <w:tcBorders>
              <w:top w:val="nil"/>
              <w:left w:val="nil"/>
              <w:bottom w:val="nil"/>
              <w:right w:val="nil"/>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КУЛЬТУРА, КИНЕМАТОГРАФИЯ</w:t>
            </w:r>
          </w:p>
        </w:tc>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36880,85771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21163,65600</w:t>
            </w:r>
          </w:p>
        </w:tc>
      </w:tr>
      <w:tr w:rsidR="007E0DAA" w:rsidRPr="007E0DAA" w:rsidTr="006F5756">
        <w:trPr>
          <w:trHeight w:val="20"/>
        </w:trPr>
        <w:tc>
          <w:tcPr>
            <w:tcW w:w="4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36880,85771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21163,65600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36880,85771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21163,65600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36880,85771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21163,65600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15583,14718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12206,21600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11311,17600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11845,92120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8876,46200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7976,20100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11845,92120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8876,46200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7976,20100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Мероприятия на проведение Дней села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2179,20000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2179,20000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544,80000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435,97500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435,97500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"Творческие люди"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поддержку отрасли культуры (государственная поддержка лучших сельских учреждений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Музеи и постоянные выставки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420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2069,72000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1631,00000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1586,00000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музеев и постоянных выставок</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1085,00000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392,80000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392,80000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98,20000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Библиотеки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19227,99053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9056,15000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8266,48000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9469,40143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7419,27530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6629,27200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9469,40143</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7419,27530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6629,27200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lastRenderedPageBreak/>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1271,50000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1271,50000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317,90000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 xml:space="preserve">Расходы на поддержку отрасли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12,80800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12,80800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Федеральный проект "Культурная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Создание модельных муниципальных библиотек в целях реализации национального проекта "Культура"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1949,10000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2390,20000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2390,20000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Социальное обеспечение населения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182,50000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397,60000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397,60000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66" w:right="-83"/>
              <w:rPr>
                <w:sz w:val="18"/>
                <w:szCs w:val="18"/>
              </w:rPr>
            </w:pPr>
            <w:r w:rsidRPr="007E0DAA">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387,60000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проведение мероприятий к Дню пожилых людей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1766,60000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1992,60000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1766,60000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1992,60000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1766,60000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1992,60000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301,90000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301,90000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438,50000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Содержание ребенка в семье опекуна и приемной семье, а также вознаграждение, причитающееся  приемному родителю</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1464,70000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1554,10000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808,78800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854,75000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655,91200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699,35000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lastRenderedPageBreak/>
              <w:t>ФИЗИЧЕСКАЯ КУЛЬТУРА И СПОРТ</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организацию и проведение физкультурных и спортивно-массовых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КОМИТЕТ ФИНАНСОВ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4711,93448</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4627,50000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4627,50000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4694,03741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4607,30000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4607,30000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4557,30000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4557,30000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4257,30000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06</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330,00000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300,00000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Резервные фонды местных администраций</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Резервные средства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56,73741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56,73741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56,73741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56,73741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56,73741</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ОБСЛУЖИВАНИЕ ГОСУДАРСТВЕННОГО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Обслуживание государственного (муниципального) внутреннего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Обслуживание муниципального долга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sz w:val="18"/>
                <w:szCs w:val="18"/>
              </w:rPr>
            </w:pPr>
            <w:r w:rsidRPr="007E0DAA">
              <w:rPr>
                <w:sz w:val="18"/>
                <w:szCs w:val="18"/>
              </w:rPr>
              <w:t>Обслуживание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01</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20,20000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Условно утвержденные расходы</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sz w:val="18"/>
                <w:szCs w:val="18"/>
              </w:rPr>
            </w:pPr>
            <w:r w:rsidRPr="007E0DAA">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5700,00000</w:t>
            </w:r>
          </w:p>
        </w:tc>
      </w:tr>
      <w:tr w:rsidR="007E0DAA" w:rsidRPr="007E0DAA" w:rsidTr="006F575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ВСЕГО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22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273929,59492</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66" w:right="-83"/>
              <w:rPr>
                <w:b/>
                <w:bCs/>
                <w:sz w:val="18"/>
                <w:szCs w:val="18"/>
              </w:rPr>
            </w:pPr>
            <w:r w:rsidRPr="007E0DAA">
              <w:rPr>
                <w:b/>
                <w:bCs/>
                <w:sz w:val="18"/>
                <w:szCs w:val="18"/>
              </w:rPr>
              <w:t>182406,81572</w:t>
            </w:r>
          </w:p>
        </w:tc>
      </w:tr>
    </w:tbl>
    <w:p w:rsidR="007E0DAA" w:rsidRDefault="007E0DAA" w:rsidP="007E0DAA">
      <w:pPr>
        <w:pStyle w:val="aa"/>
        <w:widowControl w:val="0"/>
        <w:ind w:left="5954" w:right="142"/>
        <w:jc w:val="center"/>
        <w:rPr>
          <w:sz w:val="18"/>
          <w:szCs w:val="18"/>
        </w:rPr>
      </w:pPr>
    </w:p>
    <w:p w:rsidR="007E0DAA" w:rsidRPr="007E0DAA" w:rsidRDefault="007E0DAA" w:rsidP="007E0DAA">
      <w:pPr>
        <w:pStyle w:val="aa"/>
        <w:widowControl w:val="0"/>
        <w:ind w:left="5954" w:right="142"/>
        <w:jc w:val="center"/>
        <w:rPr>
          <w:sz w:val="18"/>
          <w:szCs w:val="18"/>
        </w:rPr>
      </w:pPr>
      <w:r w:rsidRPr="007E0DAA">
        <w:rPr>
          <w:sz w:val="18"/>
          <w:szCs w:val="18"/>
        </w:rPr>
        <w:t>Приложение 7</w:t>
      </w:r>
    </w:p>
    <w:p w:rsidR="007E0DAA" w:rsidRPr="007E0DAA" w:rsidRDefault="007E0DAA" w:rsidP="007E0DAA">
      <w:pPr>
        <w:pStyle w:val="aa"/>
        <w:widowControl w:val="0"/>
        <w:ind w:left="5954" w:right="142"/>
        <w:jc w:val="center"/>
        <w:rPr>
          <w:sz w:val="18"/>
          <w:szCs w:val="18"/>
        </w:rPr>
      </w:pPr>
      <w:r w:rsidRPr="007E0DAA">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7E0DAA" w:rsidRPr="007E0DAA" w:rsidRDefault="007E0DAA" w:rsidP="007E0DAA">
      <w:pPr>
        <w:pStyle w:val="aa"/>
        <w:widowControl w:val="0"/>
        <w:ind w:left="5954" w:right="142"/>
        <w:jc w:val="center"/>
        <w:rPr>
          <w:sz w:val="18"/>
          <w:szCs w:val="18"/>
        </w:rPr>
      </w:pPr>
    </w:p>
    <w:p w:rsidR="007E0DAA" w:rsidRPr="007E0DAA" w:rsidRDefault="007E0DAA" w:rsidP="007E0DAA">
      <w:pPr>
        <w:pStyle w:val="aa"/>
        <w:widowControl w:val="0"/>
        <w:ind w:left="40" w:right="142"/>
        <w:jc w:val="center"/>
        <w:rPr>
          <w:b/>
          <w:sz w:val="18"/>
          <w:szCs w:val="18"/>
        </w:rPr>
      </w:pPr>
      <w:r w:rsidRPr="007E0DAA">
        <w:rPr>
          <w:b/>
          <w:sz w:val="18"/>
          <w:szCs w:val="18"/>
        </w:rPr>
        <w:lastRenderedPageBreak/>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7E0DAA" w:rsidRDefault="007E0DAA" w:rsidP="007E0DAA">
      <w:pPr>
        <w:pStyle w:val="aa"/>
        <w:widowControl w:val="0"/>
        <w:ind w:left="40" w:right="142"/>
        <w:jc w:val="right"/>
        <w:rPr>
          <w:sz w:val="18"/>
          <w:szCs w:val="18"/>
        </w:rPr>
      </w:pPr>
      <w:r w:rsidRPr="007E0DAA">
        <w:rPr>
          <w:sz w:val="18"/>
          <w:szCs w:val="18"/>
        </w:rPr>
        <w:t>(тыс. рублей)</w:t>
      </w:r>
    </w:p>
    <w:tbl>
      <w:tblPr>
        <w:tblW w:w="10611" w:type="dxa"/>
        <w:tblInd w:w="65" w:type="dxa"/>
        <w:tblLook w:val="04A0" w:firstRow="1" w:lastRow="0" w:firstColumn="1" w:lastColumn="0" w:noHBand="0" w:noVBand="1"/>
      </w:tblPr>
      <w:tblGrid>
        <w:gridCol w:w="4900"/>
        <w:gridCol w:w="327"/>
        <w:gridCol w:w="356"/>
        <w:gridCol w:w="1109"/>
        <w:gridCol w:w="406"/>
        <w:gridCol w:w="1171"/>
        <w:gridCol w:w="1171"/>
        <w:gridCol w:w="1171"/>
      </w:tblGrid>
      <w:tr w:rsidR="007E0DAA" w:rsidRPr="007E0DAA" w:rsidTr="007E0DAA">
        <w:trPr>
          <w:trHeight w:val="20"/>
        </w:trPr>
        <w:tc>
          <w:tcPr>
            <w:tcW w:w="4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Наименование</w:t>
            </w:r>
          </w:p>
        </w:tc>
        <w:tc>
          <w:tcPr>
            <w:tcW w:w="327"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РЗ</w:t>
            </w:r>
          </w:p>
        </w:tc>
        <w:tc>
          <w:tcPr>
            <w:tcW w:w="356"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Пр</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ЦСТ</w:t>
            </w:r>
          </w:p>
        </w:tc>
        <w:tc>
          <w:tcPr>
            <w:tcW w:w="406" w:type="dxa"/>
            <w:tcBorders>
              <w:top w:val="single" w:sz="4" w:space="0" w:color="auto"/>
              <w:left w:val="nil"/>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ВР</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7E0DAA" w:rsidRPr="007E0DAA" w:rsidRDefault="007E0DAA" w:rsidP="007E0DAA">
            <w:pPr>
              <w:pStyle w:val="aa"/>
              <w:widowControl w:val="0"/>
              <w:ind w:left="-80" w:right="-80"/>
              <w:rPr>
                <w:sz w:val="18"/>
                <w:szCs w:val="18"/>
              </w:rPr>
            </w:pPr>
            <w:r w:rsidRPr="007E0DAA">
              <w:rPr>
                <w:sz w:val="18"/>
                <w:szCs w:val="18"/>
              </w:rPr>
              <w:t>2024 год</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7E0DAA" w:rsidRPr="007E0DAA" w:rsidRDefault="007E0DAA" w:rsidP="007E0DAA">
            <w:pPr>
              <w:pStyle w:val="aa"/>
              <w:widowControl w:val="0"/>
              <w:ind w:left="-80" w:right="-80"/>
              <w:rPr>
                <w:sz w:val="18"/>
                <w:szCs w:val="18"/>
              </w:rPr>
            </w:pPr>
            <w:r w:rsidRPr="007E0DAA">
              <w:rPr>
                <w:sz w:val="18"/>
                <w:szCs w:val="18"/>
              </w:rPr>
              <w:t>2025 год</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7E0DAA" w:rsidRPr="007E0DAA" w:rsidRDefault="007E0DAA" w:rsidP="007E0DAA">
            <w:pPr>
              <w:pStyle w:val="aa"/>
              <w:widowControl w:val="0"/>
              <w:ind w:left="-80" w:right="-80"/>
              <w:rPr>
                <w:sz w:val="18"/>
                <w:szCs w:val="18"/>
              </w:rPr>
            </w:pPr>
            <w:r w:rsidRPr="007E0DAA">
              <w:rPr>
                <w:sz w:val="18"/>
                <w:szCs w:val="18"/>
              </w:rPr>
              <w:t>2026 год</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ОБЩЕГОСУДАРСТВЕННЫЕ ВОПРОСЫ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67051,88689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49390,60000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49439,90000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Функционирование высшего должностного лица субъекта Российской Федерации и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1978,50000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Глава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функций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1978,50000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38452,08000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36326,00000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36326,00000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38452,08000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36326,00000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36326,00000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38452,08000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36326,00000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36326,00000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33092,08000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30966,00000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28917,70000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29863,90000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29863,90000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3656,30000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1052,10000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1052,10000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Исполнение судебных актов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830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503,08000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Содержание штатных единиц, осуществляющих переданные отдельные государственные полномочия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2538,40000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2401,20000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2401,20000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2401,20000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137,20000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564,30000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564,30000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Судебная система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41,10000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6122,20000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6092,20000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6092,20000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4587,30000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4587,30000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4587,30000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Контрольно-счётной палаты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1534,90000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1534,90000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1534,90000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Председатель Контрольно-счётной палаты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980,42800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940,80000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980,42800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940,80000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980,42800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940,80000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Контрольно-счётной палаты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554,47200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594,10000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554,47200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594,10000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10,37200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Резервные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Резервные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Резервные фонды местных администраций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Резервные средства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Другие общегосударственные вопросы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20446,30689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4941,00000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4952,10000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"Противодействие коррупции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противодействию коррупции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7475,53000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4741,30000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4752,40000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7475,53000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4741,30000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4752,40000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Учреждения по обеспечению хозяйственного обслуживания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7174,43000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4425,90000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7174,43000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4425,90000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299,10000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324,50000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247,08575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216,40000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216,40000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52,01425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403,01000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189,70000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189,70000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403,01000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189,70000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189,70000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Членские взносы в ассоциацию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301,01000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117,70000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301,01000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117,70000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Проведение конкурса "Лучший сельский староста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93 3 00 70820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выплаты населению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93 3 00 70820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12557,76689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12557,76689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прочих мероприятий непрограммных расходов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96 1 00 99999</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12557,76689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96 1 00 99999</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12557,76689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НАЦИОНАЛЬНАЯ ОБОРОНА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414,70000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Мобилизационная и вневойсковая подготовка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lastRenderedPageBreak/>
              <w:t>Первичный воинский учёт органов местного самоуправления поселений, муниципальных и городских округов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95 3 00 51180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95 3 00 51180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339,60000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369,70000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95 3 00 51180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НАЦИОНАЛЬНАЯ БЕЗОПАСНОСТЬ И ПРАВООХРАНИТЕЛЬНАЯ ДЕЯТЕЛЬНОСТЬ</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3566,30000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3526,10000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3526,10000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80" w:right="-80"/>
              <w:rPr>
                <w:b/>
                <w:bCs/>
                <w:sz w:val="18"/>
                <w:szCs w:val="18"/>
              </w:rPr>
            </w:pPr>
            <w:r w:rsidRPr="007E0DAA">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2680,10000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2610,10000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2610,10000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2680,10000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Единая дежурно-диспетчерская служба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2370,50000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техническому обслуживанию системы оповещения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01 2 00 10240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01 2 00 10240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Обеспечение противопожарной защиты объектов и населенных пунктов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130,40000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Другие вопросы в области национальной безопасности и правоохранительной деятельности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886,20000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916,00000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916,00000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856,20000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"Профилактика терроризма и экстремизма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Осуществление технической укреплённости здания Администрации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18 1 00 20080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18 1 00 20080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"Профилактика правонарушений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556,20000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профилактике правонарушений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556,20000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906,00000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80" w:right="-80"/>
              <w:rPr>
                <w:sz w:val="18"/>
                <w:szCs w:val="18"/>
              </w:rPr>
            </w:pPr>
            <w:r w:rsidRPr="007E0DAA">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256,20000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безопасности дорожного движения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Иные закупки товаров, работ и услуг для обеспечения </w:t>
            </w:r>
            <w:r w:rsidRPr="007E0DAA">
              <w:rPr>
                <w:sz w:val="18"/>
                <w:szCs w:val="18"/>
              </w:rPr>
              <w:lastRenderedPageBreak/>
              <w:t>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03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НАЦИОНАЛЬНАЯ ЭКОНОМИКА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23050,96024</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10802,10000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10908,20000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Сельское хозяйство и рыболовство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Транспорт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08</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2527,20000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2527,20000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Дорожное хозяйство (дорожные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18001,87130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7341,20000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7447,30000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18001,87130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7341,20000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7447,30000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Содержание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5008,12378</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3953,30527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4059,40527</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5008,12378</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3953,30527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4059,40527</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Ремонт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2693,21263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2693,21263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формирование муниципальных дорожных фондов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4614,00000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3076,00000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3076,00000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4614,00000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3076,00000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3076,00000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расходов на формирование муниципальных дорожных фондов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724,15676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161,89473</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724,15676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161,89473</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4912,70000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4912,70000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49,67813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49,67813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Связь и информатика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Реализация мероприятий по переходу на импортонезависимое программное обеспечение и оборудование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06 2 00 23120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06 2 00 23120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Другие вопросы в области национальной экономики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1403,18894</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215,00000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215,00000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1000,19706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реализации муниципальной программы развития малого предпринимательства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03 0 00 76230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950,19706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03 0 00 76230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950,19706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Создание условий для развития туризма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развитию туризма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09 1 00 21010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09 1 00 21010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192,99188</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реализации муниципальной программы развитие торговли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173,69269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173,69269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19,29919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19,29919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муниципального образования на решение вопросов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7E0DAA" w:rsidRPr="007E0DAA" w:rsidRDefault="007E0DAA" w:rsidP="007E0DAA">
            <w:pPr>
              <w:pStyle w:val="aa"/>
              <w:widowControl w:val="0"/>
              <w:ind w:left="-80" w:right="-80"/>
              <w:rPr>
                <w:sz w:val="18"/>
                <w:szCs w:val="18"/>
              </w:rPr>
            </w:pPr>
            <w:r w:rsidRPr="007E0DAA">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мероприятия по землеустройству и землепользованию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ЖИЛИЩНО-КОММУНАЛЬНОЕ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33949,09779</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5391,65205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5673,66272</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Жилищное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3474,21800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465,20000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3474,21800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465,20000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Поддержка жилищного хозяйства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3474,21800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465,20000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Взносы на капитальный ремонт общего имущества в многоквартирных домах</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455,20000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Проведение капитального ремонта муниципального жилого фонда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выплаты населению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23 1 00 71730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2645,11600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23 1 00 71730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2645,11600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S1730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293,90200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 1 00 S1730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293,90200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Коммунальное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11499,58261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11399,58261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развитию систем коммунальной инфраструктуры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399,73000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399,73000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Реализация мероприятий муниципальных программ в области водоснабжения и водоотведения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9723,00000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9723,00000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Софинансирование мероприятий муниципальных программ в области водоснабжения и водоотведения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1276,85261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1276,85261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по энергосбережению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Благоустройство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14736,11145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4886,45205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5168,46272</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13642,52145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4686,45205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4968,46272</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Благоустройство территорий населенных пунктов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13642,52145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4686,45205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4968,46272</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462,00000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462,00000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приоритетных проектов поддержки местных инициатив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мероприятий на реализацию приоритетных проектов поддержки местных инициатив (средства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мероприятий на реализацию приоритетных проектов поддержки местных инициатив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приоритетного регионального проекта "Народный бюджет"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мероприятий по реализации приоритетного регионального проекта "Народный бюджет"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1013,14052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1013,14052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местных инициатив в рамках приоритетного регионального проекта "Наш выбор"</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21 1 00 77050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21 1 00 77050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N7050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N7050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S7050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S7050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Уличное освещение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Озеленение территорий населенных пунктов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Организация и содержание мест захоронения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борьбе с борщевиком Сосновского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мероприятий по новогоднему украшению общественных пространств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Прочие мероприятия по благоустройству</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1815,08093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1246,66272</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1815,08093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1246,66272</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ликвидации стихийных, несанкционированных свалок на территории Маревского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619,80000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619,80000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изготовлению и установке информационных знаков на въезде в муниципальный округ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21 1 00 80290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обустройству и восстановлению воинских захоронений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L2990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2251,70000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 1 00 L2990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2251,70000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"Формирование комфортной городской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 0 F2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Реализация мероприятий муниципальных программ, направленных на благоустройство дворовых территорий </w:t>
            </w:r>
            <w:r w:rsidRPr="007E0DAA">
              <w:rPr>
                <w:sz w:val="18"/>
                <w:szCs w:val="18"/>
              </w:rPr>
              <w:lastRenderedPageBreak/>
              <w:t>многоквартирных домов и на благоустройство общественных территорий с. Марёво</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Другие вопросы в области жилищно-коммунального хозяйства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4239,18573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4239,18573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4239,18573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Вклад в имущество общества с ограниченной ответственностью "Межмуниципальное предприятие газоснабжения"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Вклад в имущество общества с ограниченной ответственностью "Марёвский водоканал"</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1895,50856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1895,50856</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Вклад в имущество общества с ограниченной ответственностью "Жилищник"</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96 1 00 23790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2093,67717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96 1 00 23790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2093,67717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ОХРАНА ОКРУЖАЮЩЕЙ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Другие вопросы в области охраны окружающей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95 1 00 75240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95 1 00 75240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89336,86322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74476,50000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73410,90000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Дошкольное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25028,07300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20330,50000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19630,50000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25028,07300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20330,50000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19630,50000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25028,07300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20330,50000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19630,50000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Содержание муниципальных образовательных дошкольных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25028,07300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20330,50000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19630,50000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08 5 01 01050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11092,33500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08 5 01 01050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11092,33500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8553,10000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7755,60000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8553,10000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7755,60000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5,63800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5,63800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338,80000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338,80000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S2120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S2120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84,70000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3870,60000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3870,60000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08 5 01 72670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08 5 01 72670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115,20000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Общее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52438,53200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45071,30000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44935,70000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52438,53200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45071,30000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44935,70000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"Развитие дошкольного и общего образования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176,90000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165,50000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Создание условий для получения качественного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08 1 02 00000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176,90000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165,50000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141,10000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118,20000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141,10000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118,20000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52261,63200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44905,80000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44770,20000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51346,43200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43990,60000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43799,40000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R0501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R0501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08 5 02 01060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6614,37000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3640,00000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08 5 02 01060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3432,30800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08 5 02 01060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3182,06200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R3031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3437,30000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1874,90000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R3031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3437,30000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1874,90000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w:t>
            </w:r>
            <w:r w:rsidRPr="007E0DAA">
              <w:rPr>
                <w:sz w:val="18"/>
                <w:szCs w:val="18"/>
              </w:rPr>
              <w:lastRenderedPageBreak/>
              <w:t>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23880,80000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21379,50000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23880,80000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21379,50000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757,86200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731,50000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757,86200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731,50000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08 5 02 70630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292,20000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08 5 02 70630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292,20000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08 5 02 71640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164,60000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08 5 02 71640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164,60000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Приобретение или изготовление бланков документов об образовании и (или) о квалификации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966,30000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966,30000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241,60000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241,60000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7224,60000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7224,60000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1806,10000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1806,10000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организацию бесплатной перевозки обучающихся общеобразовательных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08 5 02 72380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4017,00000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3727,00000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08 5 02 72380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4017,00000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3727,00000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расходов на организацию бесплатной перевозки обучающихся общеобразовательных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S2380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167,40000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S2380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167,40000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L3041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1672,50000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1590,50000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08 5 02 </w:t>
            </w:r>
            <w:r w:rsidRPr="007E0DAA">
              <w:rPr>
                <w:sz w:val="18"/>
                <w:szCs w:val="18"/>
              </w:rPr>
              <w:lastRenderedPageBreak/>
              <w:t>L3041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1672,50000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1590,50000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"Современная школа"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Е1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E1 70020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E1 70020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Е1 71370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Е1 71370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"Цифровая образовательная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Е4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Е4 71380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Е4 71380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"Патриотическое воспитание граждан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EВ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321,60000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ЕВ 51791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321,60000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ЕВ 51791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321,60000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Дополнительное образование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3074,65000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2421,00000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2361,00000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1028,10000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"Культура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1028,10000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Учреждения дополнительного образования детей в сфере культуры (детская музыкальная школа)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02 1 01 00000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1028,10000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Обеспечение деятельности учреждений дополнительного образования детей в сфере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992,60000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992,60000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02 1 01 71410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02 1 01 71410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2046,55000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1731,00000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1701,00000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"Развитие дополнительного образования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323,75000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"Успех каждого ребенка"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E2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E2 72020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E2 72020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08 2 05 00000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2,75000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2,75000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2,75000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08 2 06 00000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Обеспечение затрат связанных с оказанием муниципальных услуг в социальной сфере по направлению деятельности </w:t>
            </w:r>
            <w:r w:rsidRPr="007E0DAA">
              <w:rPr>
                <w:sz w:val="18"/>
                <w:szCs w:val="18"/>
              </w:rPr>
              <w:lastRenderedPageBreak/>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261,00000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1722,80000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1465,00000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1435,00000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Развитие дополнительного образования с сфере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1722,80000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1465,00000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1435,00000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учреждений, реализующих программы дополнительного образования в сфере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08 5 03 01070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680,00000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08 5 03 01070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967,80000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680,00000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08 5 03 72120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08 5 03 72120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S2120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S2120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554,00000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03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Молодежная политика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941,80000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748,40000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748,40000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"Организация отдыха и занятости несовершеннолетних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Организация отдыха и занятости несовершеннолетних в период каникул</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08 4 04 00000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708,40000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Организация трудоустройства подростков в летний период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08 4 04 10110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08 4 04 10110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каникулярного образовательного отдыха (оздоровление детей)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08 4 04 10120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465,00000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08 4 04 10120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08 4 04 10120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328,40000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328,40000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216,80000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"Вовлечение молодёжи Марёвского муниципального округа в социальную практику"</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156,80000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вовлечению молодежи муниципального округа в социальную практику</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26 1 00 20110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156,80000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26 1 00 20110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Стипендии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26 1 00 20110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"Патриотическое воспитание населения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по патриотическому воспитанию населения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26 2 00 20120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26 2 00 20120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Другие вопросы в области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7853,80822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5905,30000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5735,30000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"Развитие системы муниципальной службы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Реализация мероприятий муниципальной программы по развитию системы муниципальной службы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Иные закупки товаров, работ и услуг для обеспечения </w:t>
            </w:r>
            <w:r w:rsidRPr="007E0DAA">
              <w:rPr>
                <w:sz w:val="18"/>
                <w:szCs w:val="18"/>
              </w:rPr>
              <w:lastRenderedPageBreak/>
              <w:t>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7332,97400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5327,30000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7332,97400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5327,30000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57,30000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Центр финансового обслуживания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08 5 05 00000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7275,67400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Центра финансового обслуживания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08 5 05 01090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7275,67400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08 5 05 01090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7275,67400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5100,00000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449,33422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568,00000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568,00000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449,33422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568,00000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568,00000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125,33422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125,33422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180,00000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16 1 00 03020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16 1 00 03020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280,00000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16 1 00 75320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09</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16 1 00 75320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КУЛЬТУРА, КИНЕМАТОГРАФИЯ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38083,45771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24095,96600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22366,25600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Культура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38083,45771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24095,96600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22366,25600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38083,45771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24095,96600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22366,25600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"Культура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38083,45771</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24095,96600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22366,25600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Централизованная клубная система, дом народного творчества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16485,14718</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13108,21600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12213,17600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централизованной клубной системы, дома народного творчества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12747,92120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9778,46200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8878,20100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12747,92120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9778,46200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8878,20100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Мероприятия на проведение Дней села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прочих культурных мероприятий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02 1 02 01130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02 1 02 01130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49,00000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2179,20000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2179,20000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2179,20000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2179,20000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2179,20000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2179,20000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544,80000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02 L4670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433,02600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435,97500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02 1 02 </w:t>
            </w:r>
            <w:r w:rsidRPr="007E0DAA">
              <w:rPr>
                <w:sz w:val="18"/>
                <w:szCs w:val="18"/>
              </w:rPr>
              <w:lastRenderedPageBreak/>
              <w:t>L4670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433,02600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435,97500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"Творческие люди"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156,19998</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А2 55195</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52,06595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А2 55195</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52,06595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поддержку отрасли культуры (государственная поддержка лучших сельских учреждений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А2 55196</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104,13403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А2 55196</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104,13403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Музеи и постоянные выставки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2069,72000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1631,00000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1586,00000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музеев и постоянных выставок</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1559,62000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1559,62000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1130,00000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1085,00000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прочих культурных мероприятий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02 1 03 01130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02 1 03 01130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392,80000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392,80000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98,20000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Библиотеки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19528,59053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9356,75000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8567,08000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деятельности библиотек</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9770,00143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7719,87530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6929,87200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9770,00143</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7719,87530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6929,87200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прочих культурных мероприятий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02 1 04 01130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02 1 04 01130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1271,50000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1271,50000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1271,50000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317,90000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317,90000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на поддержку отрасли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11,90910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12,80800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11,90910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12,80800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Федеральный проект "Культурная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А1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8080,78000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Создание модельных муниципальных библиотек в целях реализации национального проекта "Культура"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А1 54540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8080,78000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 1 А1 54540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8080,78000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СОЦИАЛЬНАЯ ПОЛИТИКА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5797,52200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7224,59700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7224,59700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Пенсионное обеспечение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3285,80000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доплаты к пенсиям муниципальных служащих</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3285,80000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Социальное обеспечение населения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182,50000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397,60000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397,60000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157,50000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157,50000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157,50000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7E0DAA" w:rsidRPr="007E0DAA" w:rsidRDefault="007E0DAA" w:rsidP="007E0DAA">
            <w:pPr>
              <w:pStyle w:val="aa"/>
              <w:widowControl w:val="0"/>
              <w:ind w:left="-80" w:right="-80"/>
              <w:rPr>
                <w:sz w:val="18"/>
                <w:szCs w:val="18"/>
              </w:rPr>
            </w:pPr>
            <w:r w:rsidRPr="007E0DAA">
              <w:rPr>
                <w:sz w:val="18"/>
                <w:szCs w:val="18"/>
              </w:rPr>
              <w:t xml:space="preserve">Осуществление отдельных государственных полномочий по предоставлению дополнительных мер социальной поддержки </w:t>
            </w:r>
            <w:r w:rsidRPr="007E0DAA">
              <w:rPr>
                <w:sz w:val="18"/>
                <w:szCs w:val="18"/>
              </w:rPr>
              <w:lastRenderedPageBreak/>
              <w:t>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08 5 02 72650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157,50000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08 5 02 72650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157,50000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387,60000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96 1 00 99991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96 1 00 99991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проведение мероприятий к Дню пожилых людей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96 1 00 99992</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03</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96 1 00 99992</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Охрана семьи и детства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2329,22200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3541,19700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3541,19700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1766,60000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3091,10000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3091,10000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3 00 А0821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Бюджетные инвестиции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3 00 А0821</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1098,50000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1766,60000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1992,60000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1992,60000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08 5 00 70010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301,90000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08 5 00 70010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301,90000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438,50000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Содержание ребенка в семье опекуна и приемной семье, а также вознаграждение, причитающееся  приемному родителю</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08 5 00 70130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1464,70000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1554,10000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08 5 00 70130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808,78800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854,75000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854,75000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08 5 00 70130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655,91200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699,35000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699,35000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12 0 01 00000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450,09700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ФИЗИЧЕСКАЯ КУЛЬТУРА И СПОРТ</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3710,11000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3482,30000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3482,30000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xml:space="preserve">Физическая культура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3710,11000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3482,30000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3482,30000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3710,11000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"Развитие физической культуры и массового спорта на территории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04 2 00 00000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3710,11000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в области спорта и физической культуры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3575,57000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3575,57000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3482,30000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организацию и проведение физкультурных и спортивно-массовых мероприятий</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04 2 00 02020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134,54000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04 2 00 02020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134,54000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СРЕДСТВА МАССОВОЙ ИНФОРМАЦИИ</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Периодическая печать и издательства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 xml:space="preserve">Расходы муниципального образования на решение вопросов </w:t>
            </w:r>
            <w:r w:rsidRPr="007E0DAA">
              <w:rPr>
                <w:sz w:val="18"/>
                <w:szCs w:val="18"/>
              </w:rPr>
              <w:lastRenderedPageBreak/>
              <w:t>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lastRenderedPageBreak/>
              <w:t>12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Расходы на опубликование официальных документов в периодических изданиях</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02</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240,00000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ОБСЛУЖИВАНИЕ ГОСУДАРСТВЕННОГО (МУНИЦИПАЛЬНОГО)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17,89707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Обслуживание государственного (муниципального) внутреннего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17,89707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17,89707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17,89707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Обслуживание муниципального долга Маревского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17,89707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sz w:val="18"/>
                <w:szCs w:val="18"/>
              </w:rPr>
            </w:pPr>
            <w:r w:rsidRPr="007E0DAA">
              <w:rPr>
                <w:sz w:val="18"/>
                <w:szCs w:val="18"/>
              </w:rPr>
              <w:t>Обслуживание муниципального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01</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730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17,89707</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sz w:val="18"/>
                <w:szCs w:val="18"/>
              </w:rPr>
            </w:pPr>
            <w:r w:rsidRPr="007E0DAA">
              <w:rPr>
                <w:sz w:val="18"/>
                <w:szCs w:val="18"/>
              </w:rPr>
              <w:t>20,20000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Условно утвержденные расходы</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2900,00000</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5700,00000</w:t>
            </w:r>
          </w:p>
        </w:tc>
      </w:tr>
      <w:tr w:rsidR="007E0DAA" w:rsidRPr="007E0DAA" w:rsidTr="007E0DAA">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ВСЕГО РАСХОДОВ</w:t>
            </w:r>
          </w:p>
        </w:tc>
        <w:tc>
          <w:tcPr>
            <w:tcW w:w="327"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09"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273929,59492</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181929,61505</w:t>
            </w:r>
          </w:p>
        </w:tc>
        <w:tc>
          <w:tcPr>
            <w:tcW w:w="1171" w:type="dxa"/>
            <w:tcBorders>
              <w:top w:val="nil"/>
              <w:left w:val="nil"/>
              <w:bottom w:val="single" w:sz="4" w:space="0" w:color="auto"/>
              <w:right w:val="single" w:sz="4" w:space="0" w:color="auto"/>
            </w:tcBorders>
            <w:shd w:val="clear" w:color="auto" w:fill="auto"/>
            <w:noWrap/>
            <w:vAlign w:val="bottom"/>
            <w:hideMark/>
          </w:tcPr>
          <w:p w:rsidR="007E0DAA" w:rsidRPr="007E0DAA" w:rsidRDefault="007E0DAA" w:rsidP="007E0DAA">
            <w:pPr>
              <w:pStyle w:val="aa"/>
              <w:widowControl w:val="0"/>
              <w:ind w:left="-80" w:right="-80"/>
              <w:rPr>
                <w:b/>
                <w:bCs/>
                <w:sz w:val="18"/>
                <w:szCs w:val="18"/>
              </w:rPr>
            </w:pPr>
            <w:r w:rsidRPr="007E0DAA">
              <w:rPr>
                <w:b/>
                <w:bCs/>
                <w:sz w:val="18"/>
                <w:szCs w:val="18"/>
              </w:rPr>
              <w:t>182406,81572</w:t>
            </w:r>
          </w:p>
        </w:tc>
      </w:tr>
    </w:tbl>
    <w:p w:rsidR="007E0DAA" w:rsidRDefault="007E0DAA" w:rsidP="008A14F4">
      <w:pPr>
        <w:pStyle w:val="aa"/>
        <w:widowControl w:val="0"/>
        <w:ind w:left="40" w:right="142"/>
        <w:rPr>
          <w:sz w:val="18"/>
          <w:szCs w:val="18"/>
        </w:rPr>
      </w:pPr>
    </w:p>
    <w:p w:rsidR="007E6BFF" w:rsidRPr="007E6BFF" w:rsidRDefault="007E6BFF" w:rsidP="007E6BFF">
      <w:pPr>
        <w:pStyle w:val="aa"/>
        <w:widowControl w:val="0"/>
        <w:ind w:left="5954" w:right="142"/>
        <w:jc w:val="center"/>
        <w:rPr>
          <w:sz w:val="18"/>
          <w:szCs w:val="18"/>
        </w:rPr>
      </w:pPr>
      <w:r w:rsidRPr="007E6BFF">
        <w:rPr>
          <w:sz w:val="18"/>
          <w:szCs w:val="18"/>
        </w:rPr>
        <w:t>Приложение 8</w:t>
      </w:r>
    </w:p>
    <w:p w:rsidR="007E6BFF" w:rsidRPr="007E6BFF" w:rsidRDefault="007E6BFF" w:rsidP="007E6BFF">
      <w:pPr>
        <w:pStyle w:val="aa"/>
        <w:widowControl w:val="0"/>
        <w:ind w:left="5954" w:right="142"/>
        <w:jc w:val="center"/>
        <w:rPr>
          <w:sz w:val="18"/>
          <w:szCs w:val="18"/>
        </w:rPr>
      </w:pPr>
      <w:r w:rsidRPr="007E6BFF">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7E6BFF" w:rsidRDefault="007E6BFF" w:rsidP="007E6BFF">
      <w:pPr>
        <w:pStyle w:val="aa"/>
        <w:widowControl w:val="0"/>
        <w:ind w:left="40" w:right="142"/>
        <w:rPr>
          <w:sz w:val="18"/>
          <w:szCs w:val="18"/>
        </w:rPr>
      </w:pPr>
    </w:p>
    <w:p w:rsidR="007E6BFF" w:rsidRPr="007E6BFF" w:rsidRDefault="007E6BFF" w:rsidP="007E6BFF">
      <w:pPr>
        <w:pStyle w:val="aa"/>
        <w:widowControl w:val="0"/>
        <w:ind w:left="40" w:right="142"/>
        <w:jc w:val="center"/>
        <w:rPr>
          <w:b/>
          <w:sz w:val="18"/>
          <w:szCs w:val="18"/>
        </w:rPr>
      </w:pPr>
      <w:r w:rsidRPr="007E6BFF">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7E0DAA" w:rsidRDefault="007E6BFF" w:rsidP="007E6BFF">
      <w:pPr>
        <w:pStyle w:val="aa"/>
        <w:widowControl w:val="0"/>
        <w:ind w:left="40" w:right="142"/>
        <w:jc w:val="right"/>
        <w:rPr>
          <w:sz w:val="18"/>
          <w:szCs w:val="18"/>
        </w:rPr>
      </w:pPr>
      <w:r w:rsidRPr="007E6BFF">
        <w:rPr>
          <w:sz w:val="18"/>
          <w:szCs w:val="18"/>
        </w:rPr>
        <w:t>(тыс. рублей)</w:t>
      </w:r>
    </w:p>
    <w:tbl>
      <w:tblPr>
        <w:tblW w:w="10657" w:type="dxa"/>
        <w:tblInd w:w="65" w:type="dxa"/>
        <w:tblLook w:val="04A0" w:firstRow="1" w:lastRow="0" w:firstColumn="1" w:lastColumn="0" w:noHBand="0" w:noVBand="1"/>
      </w:tblPr>
      <w:tblGrid>
        <w:gridCol w:w="4354"/>
        <w:gridCol w:w="1190"/>
        <w:gridCol w:w="483"/>
        <w:gridCol w:w="512"/>
        <w:gridCol w:w="563"/>
        <w:gridCol w:w="1185"/>
        <w:gridCol w:w="1185"/>
        <w:gridCol w:w="1185"/>
      </w:tblGrid>
      <w:tr w:rsidR="007E6BFF" w:rsidRPr="007E6BFF" w:rsidTr="007E6BFF">
        <w:trPr>
          <w:trHeight w:val="20"/>
        </w:trPr>
        <w:tc>
          <w:tcPr>
            <w:tcW w:w="43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Наименование</w:t>
            </w:r>
          </w:p>
        </w:tc>
        <w:tc>
          <w:tcPr>
            <w:tcW w:w="1190"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ЦСР</w:t>
            </w:r>
          </w:p>
        </w:tc>
        <w:tc>
          <w:tcPr>
            <w:tcW w:w="483"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РЗ</w:t>
            </w:r>
          </w:p>
        </w:tc>
        <w:tc>
          <w:tcPr>
            <w:tcW w:w="512"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w:t>
            </w:r>
          </w:p>
        </w:tc>
        <w:tc>
          <w:tcPr>
            <w:tcW w:w="563"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2026 год</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01 0 00 00000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2 680,10000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2 610,10000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2 610,10000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01 1 00 00000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2 370,50000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Единая дежурно-диспетчерская служба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01 1 00 10030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01 1 00 10030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hideMark/>
          </w:tcPr>
          <w:p w:rsidR="007E6BFF" w:rsidRPr="007E6BFF" w:rsidRDefault="007E6BFF" w:rsidP="007E6BFF">
            <w:pPr>
              <w:pStyle w:val="aa"/>
              <w:widowControl w:val="0"/>
              <w:ind w:left="-66" w:right="-74"/>
              <w:rPr>
                <w:sz w:val="18"/>
                <w:szCs w:val="18"/>
              </w:rPr>
            </w:pPr>
            <w:r w:rsidRPr="007E6BFF">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01 1 00 10030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01 1 00 10030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2 370,50000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01 2 00 00000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hideMark/>
          </w:tcPr>
          <w:p w:rsidR="007E6BFF" w:rsidRPr="007E6BFF" w:rsidRDefault="007E6BFF" w:rsidP="007E6BFF">
            <w:pPr>
              <w:pStyle w:val="aa"/>
              <w:widowControl w:val="0"/>
              <w:ind w:left="-66" w:right="-74"/>
              <w:rPr>
                <w:sz w:val="18"/>
                <w:szCs w:val="18"/>
              </w:rPr>
            </w:pPr>
            <w:r w:rsidRPr="007E6BFF">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техническому обслуживанию системы оповещения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hideMark/>
          </w:tcPr>
          <w:p w:rsidR="007E6BFF" w:rsidRPr="007E6BFF" w:rsidRDefault="007E6BFF" w:rsidP="007E6BFF">
            <w:pPr>
              <w:pStyle w:val="aa"/>
              <w:widowControl w:val="0"/>
              <w:ind w:left="-66" w:right="-74"/>
              <w:rPr>
                <w:sz w:val="18"/>
                <w:szCs w:val="18"/>
              </w:rPr>
            </w:pPr>
            <w:r w:rsidRPr="007E6BFF">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01 2 00 10240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01 3 00 00000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130,40000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противопожарной защиты объектов и населенных пунктов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01 3 00 10020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01 3 00 10020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hideMark/>
          </w:tcPr>
          <w:p w:rsidR="007E6BFF" w:rsidRPr="007E6BFF" w:rsidRDefault="007E6BFF" w:rsidP="007E6BFF">
            <w:pPr>
              <w:pStyle w:val="aa"/>
              <w:widowControl w:val="0"/>
              <w:ind w:left="-66" w:right="-74"/>
              <w:rPr>
                <w:sz w:val="18"/>
                <w:szCs w:val="18"/>
              </w:rPr>
            </w:pPr>
            <w:r w:rsidRPr="007E6BFF">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01 3 00 10020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01 3 00 10020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130,40000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02 0 00 00000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39 111,55771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24 785,96600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23 026,25600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"Культура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02 1 00 00000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39 111,55771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24 785,96600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23 026,25600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Учреждения дополнительного образования детей в сфере культуры (детская музыкальная школа)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02 1 01 00000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1 028,10000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Обеспечение деятельности учреждений дополнительного образования детей в сфере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02 1 01 01010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02 1 01 01010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02 1 01 01010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02 1 01 01010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992,60000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02 1 01 71410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Централизованная клубная система, дом народного творчества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02 1 02 00000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16 485,14718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13 108,21600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12 213,17600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централизованной клубной системы, дома народного творчества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12 747,92120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8 878,20100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12 747,92120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8 878,20100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12 747,92120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8 878,20100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12 747,92120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8 878,20100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на проведение Дней села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прочих культурных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2 179,20000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w:t>
            </w:r>
            <w:r w:rsidRPr="007E6BFF">
              <w:rPr>
                <w:sz w:val="18"/>
                <w:szCs w:val="18"/>
              </w:rPr>
              <w:lastRenderedPageBreak/>
              <w:t>поселений области, реализующим полномочия в сфере культуры, в населенных пунктах с числом жителей до 50 тыс. человек</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02 1 02 L4670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435,97500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L4670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435,97500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L4670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435,97500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02 L4670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435,97500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Федеральный проект "Творческие люди"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55195</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55195</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55195</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55195</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поддержку отрасли культуры (государственная поддержка лучших сельских учреждений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55196</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55196</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55196</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А2 55196</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Музеи и постоянные выставки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02 1 03 00000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2 069,72000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1 631,00000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1 586,00000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музеев и постоянных выставок</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1 085,00000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1 085,00000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1 085,00000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1 085,00000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прочих культурных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392,80000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Библиотеки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02 1 04 00000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19 528,59053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9 356,75000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8 567,08000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библиотек</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6 929,87200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6 929,87200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6 929,87200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6 929,87200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прочих культурных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02 1 04 01130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02 1 04 71410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1 271,50000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софинансирование мероприятий по субсидии на приобретение коммунальных услуг </w:t>
            </w:r>
            <w:r w:rsidRPr="007E6BFF">
              <w:rPr>
                <w:sz w:val="18"/>
                <w:szCs w:val="18"/>
              </w:rPr>
              <w:lastRenderedPageBreak/>
              <w:t>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02 1 04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317,90000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поддержку отрасли культуры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L5191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12,80800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L5191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12,80800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L5191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12,80800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04 L5191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12,80800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Федеральный проект "Культурная среда"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А1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Создание модельных муниципальных библиотек в целях реализации национального проекта "Культура"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А1 54540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 кинематография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А1 54540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А1 54540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 1 А1 54540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03 0 00 00000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1 000,19706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реализации муниципальной программы развития малого предпринимательства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03 0 00 20010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03 0 00 20010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03 0 00 20010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03 0 00 20010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03 0 00 76230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03 0 00 76230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03 0 00 76230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03 0 00 76230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04 0 00 00000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3 710,11000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3 482,30000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04 2 00 00000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3 710,11000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3 482,30000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в области спорта и физической культуры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Физическая культура и спорт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Физическая 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3 482,30000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организацию и проведение физкультурных и спортивно-массовых мероприятий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Физическая культура и спорт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Физическая культура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04 2 00 02020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05 0 00 00000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4 605,19707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4 577,50000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05 1 00 00000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4 605,19707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4 577,50000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4 587,30000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4 587,30000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4 587,30000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4 557,30000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4 257,30000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Обслуживание муниципального долга Маревского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05 1 00 10050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Обслуживание государственного (муниципального ) долга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05 1 00 10050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Обслуживание государственного (муниципального ) внутреннего долга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05 1 00 10050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Обслуживание муниципального долга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05 1 00 10050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17,89707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06 0 00 00000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1 171,50000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"Развитие системы муниципальной службы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06 1 00 00000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Реализация мероприятий муниципальной программы по развитию системы муниципальной службы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06 1 00 23100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06 1 00 23100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06 1 00 23100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06 1 00 23100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06 2 00 00000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1 100,00000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Связь и информатика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мероприятий по переходу на импортонезависимое программное обеспечение и оборудование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Связь и информатика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06 2 00 23120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07 0 00 00000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18 001,87130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7 341,20000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7 447,30000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Содержание автомобильных дорог общего пользования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5 008,12378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4 059,40527</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5 008,12378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4 059,40527</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5 008,12378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4 059,40527</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5 008,12378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4 059,40527</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Ремонт автомобильных дорог общего пользования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07 0 00 23090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формирование муниципальных дорожных фондов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3 076,00000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расходов на формирование муниципальных дорожных фондов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724,15676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724,15676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724,15676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724,15676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161,89473</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07 0 00 71530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Дорожное хозяйство (дорожные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 0 00 S1530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89 495,22900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76 647,20000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75 611,60000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"Развитие дошкольного и общего образования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176,90000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165,50000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Создание условий для получения качественного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176,90000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165,50000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118,20000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08 1 02 70570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"Развитие дополнительного образования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323,75000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Федеральный проект "Успех каждого ребенка"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E2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E2 72020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E2 72020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E2 72020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E2 72020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08 2 05 00000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08 2 05 01080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08 2 05 01080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08 2 05 01080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08 2 05 01080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08 2 06 00000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08 2 06 01100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08 2 06 01100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08 2 06 01100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08 2 06 01100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261,00000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08 3 00 00000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1098,50000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3 00 А0821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3 00 А0821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3 00 А0821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Бюджетные инвестиции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3 00 А0821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"Организация отдыха и занятости несовершеннолетних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08 4 00 00000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708,40000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Организация отдыха и занятости несовершеннолетних в период каникул</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708,40000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Организация трудоустройства подростков в летний период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каникулярного образовательного отдыха (оздоровление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08 4 04 10120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88269,57900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74408,80000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73373,20000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Социальные выплаты гражданам, кроме публичных нормативных социальных выплат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Содержание ребенка в семье опекуна и приемной семье, а также вознаграждение, причитающееся  приемному родителю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1464,70000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1464,70000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1464,70000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808,78800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854,75000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Социальные выплаты гражданам, кроме публичных нормативных социальных выплат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08 5 00 70130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655,91200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699,35000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Содержание муниципальных образовательных дошкольных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08 5 01 00000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25028,07300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19630,50000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08 5 01 01050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11092,33500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08 5 01 01050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11092,33500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08 5 01 01050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11092,33500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08 5 01 01050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11092,33500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w:t>
            </w:r>
            <w:r w:rsidRPr="007E6BFF">
              <w:rPr>
                <w:sz w:val="18"/>
                <w:szCs w:val="18"/>
              </w:rPr>
              <w:lastRenderedPageBreak/>
              <w:t>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08 5 01 70040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7755,60000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5,63800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5,63800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5,63800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5,63800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338,80000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 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 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 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 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3870,60000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Дошкольное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08 5 01 72670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Расходы на обеспечение общеобразовательных учреждений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08 5 02 00000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51561,23200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44435,50000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44244,30000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 xml:space="preserve">Финансовое обеспечение выплат ежемесячного денежного вознаграждения советникам директоров по </w:t>
            </w:r>
            <w:r w:rsidRPr="007E6BFF">
              <w:rPr>
                <w:sz w:val="18"/>
                <w:szCs w:val="18"/>
              </w:rPr>
              <w:lastRenderedPageBreak/>
              <w:t xml:space="preserve">воспитанию и взаимодействию с детскими общественными объединениями в муниципальных общеобразовательных организациях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08 5 02 R0501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R0501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R0501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R0501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08 5 02 01060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08 5 02 01060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08 5 02 01060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08 5 02 01060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3432,30800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08 5 02 01060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3182,06200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R3031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R3031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R3031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R3031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1874,90000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23880,80000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23880,80000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23880,80000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23880,80000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21379,50000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815,16200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788,80000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815,16200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788,80000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757,86200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731,50000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757,86200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731,50000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08 5 02 70630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08 5 02 70630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08 5 02 70630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08 5 02 70630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304,70000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292,20000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w:t>
            </w:r>
            <w:r w:rsidRPr="007E6BFF">
              <w:rPr>
                <w:sz w:val="18"/>
                <w:szCs w:val="18"/>
              </w:rPr>
              <w:lastRenderedPageBreak/>
              <w:t>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08 5 02 71640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08 5 02 71640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08 5 02 71640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08 5 02 71640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Приобретение или изготовление бланков документов об образовании и (или) о квалификации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966,30000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7224,60000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1806,10000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организацию бесплатной перевозки обучающихся общеобразовательных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4017,00000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4017,00000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4017,00000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4017,00000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3727,00000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расходов на организацию бесплатной перевозки обучающихся общеобразовательных организаций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S2380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155,30000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 xml:space="preserve">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w:t>
            </w:r>
            <w:r w:rsidRPr="007E6BFF">
              <w:rPr>
                <w:sz w:val="18"/>
                <w:szCs w:val="18"/>
              </w:rPr>
              <w:lastRenderedPageBreak/>
              <w:t>муниципального округа Новгородской области в 2022-2025 годах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08 5 02 72650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Социальное обеспечение населения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08 5 02 72650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157,50000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387,60000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L3041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L3041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L3041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02 L3041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1590,50000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Федеральный проект "Современная школа"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Е1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619,20000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E1 70020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E1 70020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E1 70020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E1 70020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Е1 71370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Е1 71370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Е1 71370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Е1 71370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Федеральный проект "Цифровая образовательная среда"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Е4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Е4 71380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Е4 71380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Е4 71380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Е4 71380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Федеральный проект "Патриотическое воспитание граждан Российской Федерации"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EВ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321,60000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ЕВ 51791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ЕВ 51791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ЕВ 51791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ЕВ 51791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321,60000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Развитие дополнительного образования в сфере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08 5 03 00000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1435,00000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учреждений, реализующих программы дополнительного образования в сфере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08 5 03 01070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08 5 03 01070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08 5 03 01070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08 5 03 01070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7E6BFF">
              <w:rPr>
                <w:sz w:val="18"/>
                <w:szCs w:val="18"/>
              </w:rPr>
              <w:lastRenderedPageBreak/>
              <w:t>общеобразовательных организаций, муниципальных организаций дополнительного образования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08 5 03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Дополнительное образование детей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03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Центр финансового обслуживания учреждений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08 5 05 00000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Центра финансового обслуживания учреждений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08 5 05 01090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08 5 05 01090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08 5 05 01090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08 5 05 01090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7275,67400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09 0 00 00000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Создание условий для развития туризма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развитию туризма в Марёвском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09 1 00 21010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Нацилнальная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09 1 00 21010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09 1 00 21010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09 1 00 21010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192,99188</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реализации муниципальной программы развитие торговли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10 0 00 30050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10 0 00 30050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10 0 00 30050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10 0 00 30050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10 0 00 72660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10 0 00 72660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10 0 00 72660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10 0 00 72660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S2660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S2660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S2660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 0 00 S2660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xml:space="preserve">Муниципальная программа Марёвского муниципального округа "Комплексное развитие систем коммунальной инфраструктуры </w:t>
            </w:r>
            <w:r w:rsidRPr="007E6BFF">
              <w:rPr>
                <w:b/>
                <w:bCs/>
                <w:sz w:val="18"/>
                <w:szCs w:val="18"/>
              </w:rPr>
              <w:lastRenderedPageBreak/>
              <w:t>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lastRenderedPageBreak/>
              <w:t>11 0 00 00000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11399,58261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развитию систем коммунальной инфраструктуры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11 0 00 20020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399,73000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11 0 00 20020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399,73000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11 0 00 20020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399,73000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11 0 00 20020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399,73000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Реализация мероприятий муниципальных программ в области водоснабжения и водоотведения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11 0 00 72370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11 0 00 72370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11 0 00 72370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11 0 00 72370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Софинансирование мероприятий муниципальных программ в области водоснабжения и водоотведения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S2370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S2370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S2370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 0 00 S2370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12 0 00 00000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450,09700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12 0 01 00000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0 01 L4970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0 01 L4970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Охрана семьи и детства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0 01 L4970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Социальные выплаты гражданам, кроме публичных нормативных социальных выплат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 0 01 L4970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450,09700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13 0 00 00000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по энергосбережению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13 0 00 20040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13 0 00 20040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13 0 00 20040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13 0 00 20040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"Противодействие коррупции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15 0 00 00000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Мероприятия по противодействию коррупции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15 0 00 20060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15 0 00 20060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15 0 00 20060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15 0 00 20060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16 0 00 00000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449,33422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568,00000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16 1 00 00000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449,33422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568,00000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125,33422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125,33422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125,33422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125,33422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16 1 00 03020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16 1 00 75320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16 1 00 75320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16 1 00 75320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автономным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16 1 00 75320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09</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18 0 00 00000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856,20000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906,00000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"Профилактика терроризма и экстремизма в Маревском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18 1 00 00000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Осуществление технической укреплённости здания Администрации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18 1 00 20080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18 1 00 20080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безопасности и правоохранительной деятельности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18 1 00 20080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18 1 00 20080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"Профилактика правонарушений в Маревском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18 2 00 00000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556,20000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906,00000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профилактике правонарушений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18 2 00 20090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556,20000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18 2 00 20090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556,20000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безопасности и правоохранительной деятельности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18 2 00 20090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556,20000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18 2 00 20090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256,20000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18 2 00 20090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безопасности дорожного движения в Маревском муниципальном округе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19 1 00 30010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безопасность и правоохранительная деятельность</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19 1 00 30010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безопасности и правоохранительной деятельности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19 1 00 30010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19 1 00 30010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21 0 00 00000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13642,52145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4968,46272</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Благоустройство территорий населенных пунктов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13642,52145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4968,46272</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21 1 00 70660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21 1 00 70660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21 1 00 70660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21 1 00 70660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462,00000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Софинансирование мероприятий по реализации </w:t>
            </w:r>
            <w:r w:rsidRPr="007E6BFF">
              <w:rPr>
                <w:sz w:val="18"/>
                <w:szCs w:val="18"/>
              </w:rPr>
              <w:lastRenderedPageBreak/>
              <w:t>проектов территориальных общественных самоуправлений, включенных в муниципальные программы развития территорий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21 1 00 S2090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S2090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приоритетных проектов поддержки местных инициатив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мероприятий на реализацию приоритетных проектов поддержки местных инициатив (средства граждан)</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мероприятий на реализацию приоритетных проектов поддержки местных инициатив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S5260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приоритетного регионального проекта "Народный бюджет"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мероприятий по реализации приоритетного регионального проекта "Народный бюджет"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1013,14052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1013,14052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1013,14052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S6100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1013,14052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местных инициатив в рамках приоритетного регионального проекта "Наш выбор"</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21 1 00 77050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N7050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S7050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Уличное освещение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Озеленение территорий населенных пунктов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Организация и содержание мест захоронения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борьбе с борщевиком Сосновского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мероприятий по новогоднему украшению общественных пространств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Прочие мероприятия по благоустройству</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1246,66272</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1246,66272</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1246,66272</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1246,66272</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ликвидации стихийных, несанкционированных свалок на территории Маревского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619,80000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619,80000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619,80000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619,80000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изготовлению и установке информационных знаков на въезде в муниципальный округ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21 1 00 80290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обустройству и восстановлению воинских захоронений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L2990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L2990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L2990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 1 00 L2990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22 0 00 00000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Федеральный проект "Формирование комфортной городской среды"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 0 F2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 0 F2 55550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 0 F2 55550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Благоустройство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 0 F2 55550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 0 F2 55550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23 0 00 00000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465,20000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Поддержка жилищного хозяйства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465,20000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Взносы на капитальный ремонт общего имущества в многоквартирных домах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455,20000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Проведение капитального ремонта муниципального жилого фонда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выплаты населению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23 1 00 70300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23 1 00 71730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S1730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S1730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S1730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23 1 00 S1730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216,80000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"Вовлечение молодёжи Марёвского муниципального округа в социальную практику"</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156,80000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вовлечению молодежи муниципального округа в социальную практику</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26 1 00 20110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156,80000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26 1 00 20110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156,80000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26 1 00 20110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156,80000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26 1 00 20110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Стипендии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26 1 00 20110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Подпрограмма "Патриотическое воспитание населения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26 2 00 00000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Мероприятия по патриотическому воспитанию населения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26 2 00 20120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Образование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26 2 00 20120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Молодежная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26 2 00 20120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26 2 00 20120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07</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Глава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90 0 00 00000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1978,50000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функций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90 0 00 01000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90 0 00 01000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Функционирование высшего должностного лица субъекта Российской Федерации и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90 0 00 01000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90 0 00 01000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1978,50000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b/>
                <w:bCs/>
                <w:sz w:val="18"/>
                <w:szCs w:val="18"/>
              </w:rPr>
            </w:pPr>
            <w:r w:rsidRPr="007E6BFF">
              <w:rPr>
                <w:b/>
                <w:bCs/>
                <w:sz w:val="18"/>
                <w:szCs w:val="18"/>
              </w:rPr>
              <w:t>Расходы на обеспечение функций исполнительно-распорядительного органа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91 0 00 00000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49213,41000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44353,10000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44364,20000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b/>
                <w:bCs/>
                <w:sz w:val="18"/>
                <w:szCs w:val="18"/>
              </w:rPr>
            </w:pPr>
            <w:r w:rsidRPr="007E6BFF">
              <w:rPr>
                <w:b/>
                <w:bCs/>
                <w:sz w:val="18"/>
                <w:szCs w:val="18"/>
              </w:rPr>
              <w:t>Руководство в сфере установленных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91 9 00 00000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49213,41000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44353,10000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44364,20000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33092,08000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30966,00000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33092,08000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30966,00000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33092,08000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30966,00000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28917,70000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29863,90000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29863,90000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3656,30000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1052,10000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1052,10000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Исполнение судебных актов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503,08000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Учреждения по обеспечению хозяйственного обслуживания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91 9 00 30030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7174,43000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91 9 00 30030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7174,43000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91 9 00 30030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7174,43000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91 9 00 30030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7174,43000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4425,90000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доплаты к пенсиям муниципальных служащих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91 9 00 10040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91 9 00 10040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Пенсионное обеспечение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91 9 00 10040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91 9 00 10040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3285,80000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91 9 00 59300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324,50000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91 9 00 59300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324,50000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91 9 00 59300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324,50000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91 9 00 59300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247,08575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216,40000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91 9 00 59300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52,01425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108,10000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Содержание штатных единиц, осуществляющих переданные отдельные государственные полномочия области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2538,40000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2401,20000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91 9 00 70280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137,20000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91 9 00 70650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муниципальных казенных, бюджетных и автономных учреждений по приобретению коммунальных услуг</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91 9 00 72300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2257,30000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91 9 00 S2300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564,30000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Обеспечение деятельности Контрольно-счётной палаты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92 0 00 00000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1534,90000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Председатель Контрольно-счётной палаты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92 1 00 01000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980,42800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940,80000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обеспечение функций Контрольно-счётной палаты муниципального образования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554,47200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обеспечение функций органов местного самоуправления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92 2 00 01000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554,47200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92 2 00 01000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554,47200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92 2 00 01000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554,47200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594,10000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92 2 00 01000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544,10000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92 2 00 01000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10,37200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Реализация функций органов местного самоуправления, связанных с общегосударственным управлением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93 0 00 00000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2998,91000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2785,60000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2785,60000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Резервные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Резервные фонды местны администраций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93 1 00 07000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93 1 00 07000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Резервные фонды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93 1 00 07000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Резервные средства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93 1 00 07000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государственных функций, связанных с общегосударственным управлением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2948,91000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2735,60000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2735,60000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Членские взносы в ассоциацию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93 3 00 30040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93 3 00 30040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93 3 00 30040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93 3 00 30040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117,70000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93 3 00 70720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93 3 00 70720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Сельское хозяйство и рыболовство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93 3 00 70720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93 3 00 70720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Транспорт</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08</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2527,20000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93 3 00 70810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72,00000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Проведение конкурса "Лучший сельский староста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Иные выплаты населению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93 3 00 70820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Расходы муниципального образования на решение вопросов местного значения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94 0 00 00000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мероприятия по решению вопросов местного значения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опубликование официальных документов в периодических изданиях</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Средства массовой информации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Периодическая печать и издательства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94 3 00 10060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мероприятия по землеустройству и землепользованию</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экономика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национальной экономики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94 3 00 10070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04</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lastRenderedPageBreak/>
              <w:t>Расходы на осуществление органами местного самоуправления отдельных государственных полномочий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95 0 00 00000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9128,30000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382,50000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455,80000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95 1 00 00000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95 1 00 75240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Охрана окружающей среды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95 1 00 75240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охраны окружающей среды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95 1 00 75240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95 1 00 75240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06</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95 2 00 00000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41,10000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95 2 00 51200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95 2 00 51200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Судебная система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95 2 00 51200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95 2 00 51200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41,10000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b/>
                <w:bCs/>
                <w:sz w:val="18"/>
                <w:szCs w:val="18"/>
              </w:rPr>
            </w:pPr>
            <w:r w:rsidRPr="007E6BFF">
              <w:rPr>
                <w:b/>
                <w:bCs/>
                <w:sz w:val="18"/>
                <w:szCs w:val="18"/>
              </w:rPr>
              <w:t>Первичный воинский учёт органов местного самоуправления поселений, муниципальных и городских округов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95 3 00 00000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414,70000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7E6BFF" w:rsidRPr="007E6BFF" w:rsidRDefault="007E6BFF" w:rsidP="007E6BFF">
            <w:pPr>
              <w:pStyle w:val="aa"/>
              <w:widowControl w:val="0"/>
              <w:ind w:left="-66" w:right="-74"/>
              <w:rPr>
                <w:sz w:val="18"/>
                <w:szCs w:val="18"/>
              </w:rPr>
            </w:pPr>
            <w:r w:rsidRPr="007E6BFF">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95 3 00 51180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Национальная оборона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95 3 00 51180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Мобилизационная и вневойсковая подготовка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95 3 00 51180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414,70000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на выплаты персоналу государственных (муниципальных) органов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95 3 00 51180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369,70000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95 3 00 51180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02</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40,50000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45,00000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Прочие расходы, не отнесенные к муниципальным программам Марёвского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96 0 00 00000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16821,95262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Выполнение других обязательств за счёт областного бюджета и бюджета муниципального округа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96 1 00 00000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16821,95262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Вклад в имущество общества с ограниченной ответственностью "Межмуниципальное предприятие газоснабжения"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жилищно-коммунального хозяйства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96 1 00 23730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Вклад в имущество общества с ограниченной ответственностью "Марёвский водоканал"</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жилищно-коммунального хозяйства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96 1 00 23770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Вклад в имущество общества с ограниченной ответственностью "Жилищник"</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Жилищно-коммунальное хозяйство</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вопросы в области жилищно-коммунального хозяйства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Уплата налогов, сборов и иных платежей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96 1 00 23790</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05</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Социальное обеспечение населения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Публичные нормативные социальные выплаты гражданам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96 1 00 99991</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 xml:space="preserve">Расходы на проведение мероприятий к Дню пожилых </w:t>
            </w:r>
            <w:r w:rsidRPr="007E6BFF">
              <w:rPr>
                <w:sz w:val="18"/>
                <w:szCs w:val="18"/>
              </w:rPr>
              <w:lastRenderedPageBreak/>
              <w:t>людей</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lastRenderedPageBreak/>
              <w:t>96 1 00 99992</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Социальная политика</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96 1 00 99992</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Социальное обеспечение населения</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96 1 00 99992</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Субсидии бюджетным учреждениям</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96 1 00 99992</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10</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5,00000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Реализация прочих мероприятий непрограммных расходов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96 1 00 99999</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12557,76689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96 1 00 99999</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12557,76689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Другие общегосударственные вопросы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96 1 00 99999</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12557,76689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sz w:val="18"/>
                <w:szCs w:val="18"/>
              </w:rPr>
            </w:pPr>
            <w:r w:rsidRPr="007E6BFF">
              <w:rPr>
                <w:sz w:val="18"/>
                <w:szCs w:val="18"/>
              </w:rPr>
              <w:t>Иные закупки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96 1 00 99999</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01</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13</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12557,76689</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sz w:val="18"/>
                <w:szCs w:val="18"/>
              </w:rPr>
            </w:pPr>
            <w:r w:rsidRPr="007E6BFF">
              <w:rPr>
                <w:sz w:val="18"/>
                <w:szCs w:val="18"/>
              </w:rPr>
              <w:t>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Условно утвержденные расходы</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5700,00000</w:t>
            </w:r>
          </w:p>
        </w:tc>
      </w:tr>
      <w:tr w:rsidR="007E6BFF" w:rsidRPr="007E6BFF" w:rsidTr="007E6BFF">
        <w:trPr>
          <w:trHeight w:val="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ВСЕГО РАСХОДОВ</w:t>
            </w:r>
          </w:p>
        </w:tc>
        <w:tc>
          <w:tcPr>
            <w:tcW w:w="1190"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12"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273929,59492</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7E6BFF" w:rsidRPr="007E6BFF" w:rsidRDefault="007E6BFF" w:rsidP="007E6BFF">
            <w:pPr>
              <w:pStyle w:val="aa"/>
              <w:widowControl w:val="0"/>
              <w:ind w:left="-66" w:right="-74"/>
              <w:rPr>
                <w:b/>
                <w:bCs/>
                <w:sz w:val="18"/>
                <w:szCs w:val="18"/>
              </w:rPr>
            </w:pPr>
            <w:r w:rsidRPr="007E6BFF">
              <w:rPr>
                <w:b/>
                <w:bCs/>
                <w:sz w:val="18"/>
                <w:szCs w:val="18"/>
              </w:rPr>
              <w:t>182406,81572</w:t>
            </w:r>
          </w:p>
        </w:tc>
      </w:tr>
    </w:tbl>
    <w:p w:rsidR="007E0DAA" w:rsidRDefault="007E0DAA" w:rsidP="008A14F4">
      <w:pPr>
        <w:pStyle w:val="aa"/>
        <w:widowControl w:val="0"/>
        <w:ind w:left="40" w:right="142"/>
        <w:rPr>
          <w:sz w:val="18"/>
          <w:szCs w:val="18"/>
        </w:rPr>
      </w:pPr>
    </w:p>
    <w:p w:rsidR="00C2599F" w:rsidRPr="00C2599F" w:rsidRDefault="00C2599F" w:rsidP="00C2599F">
      <w:pPr>
        <w:pStyle w:val="aa"/>
        <w:widowControl w:val="0"/>
        <w:ind w:left="40" w:right="142"/>
        <w:jc w:val="center"/>
        <w:rPr>
          <w:b/>
          <w:sz w:val="18"/>
          <w:szCs w:val="18"/>
        </w:rPr>
      </w:pPr>
      <w:r w:rsidRPr="00C2599F">
        <w:rPr>
          <w:b/>
          <w:sz w:val="18"/>
          <w:szCs w:val="18"/>
        </w:rPr>
        <w:t>Пояснительная записка</w:t>
      </w:r>
    </w:p>
    <w:p w:rsidR="00C2599F" w:rsidRPr="00C2599F" w:rsidRDefault="00C2599F" w:rsidP="00C2599F">
      <w:pPr>
        <w:pStyle w:val="aa"/>
        <w:widowControl w:val="0"/>
        <w:ind w:left="40" w:right="142"/>
        <w:jc w:val="center"/>
        <w:rPr>
          <w:b/>
          <w:sz w:val="18"/>
          <w:szCs w:val="18"/>
        </w:rPr>
      </w:pPr>
      <w:r w:rsidRPr="00C2599F">
        <w:rPr>
          <w:b/>
          <w:sz w:val="18"/>
          <w:szCs w:val="18"/>
        </w:rPr>
        <w:t>к проекту решения Думы Марёвского муниципального округа</w:t>
      </w:r>
    </w:p>
    <w:p w:rsidR="00C2599F" w:rsidRPr="00C2599F" w:rsidRDefault="00C2599F" w:rsidP="00C2599F">
      <w:pPr>
        <w:pStyle w:val="aa"/>
        <w:widowControl w:val="0"/>
        <w:ind w:left="40" w:right="142"/>
        <w:jc w:val="center"/>
        <w:rPr>
          <w:b/>
          <w:sz w:val="18"/>
          <w:szCs w:val="18"/>
        </w:rPr>
      </w:pPr>
      <w:r w:rsidRPr="00C2599F">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p>
    <w:p w:rsidR="00C2599F" w:rsidRPr="00C2599F" w:rsidRDefault="00C2599F" w:rsidP="00C2599F">
      <w:pPr>
        <w:pStyle w:val="aa"/>
        <w:widowControl w:val="0"/>
        <w:ind w:left="40" w:right="142"/>
        <w:jc w:val="center"/>
        <w:rPr>
          <w:b/>
          <w:sz w:val="18"/>
          <w:szCs w:val="18"/>
        </w:rPr>
      </w:pPr>
      <w:r w:rsidRPr="00C2599F">
        <w:rPr>
          <w:b/>
          <w:sz w:val="18"/>
          <w:szCs w:val="18"/>
        </w:rPr>
        <w:t>период 2025 и 2026 годов»</w:t>
      </w:r>
    </w:p>
    <w:p w:rsidR="00C2599F" w:rsidRPr="00C2599F" w:rsidRDefault="00C2599F" w:rsidP="00C2599F">
      <w:pPr>
        <w:pStyle w:val="aa"/>
        <w:widowControl w:val="0"/>
        <w:ind w:left="40" w:right="142"/>
        <w:jc w:val="center"/>
        <w:rPr>
          <w:sz w:val="18"/>
          <w:szCs w:val="18"/>
        </w:rPr>
      </w:pPr>
      <w:r w:rsidRPr="00C2599F">
        <w:rPr>
          <w:sz w:val="18"/>
          <w:szCs w:val="18"/>
        </w:rPr>
        <w:t>(ноябрь 2024 года)</w:t>
      </w:r>
    </w:p>
    <w:p w:rsidR="00C2599F" w:rsidRPr="00C2599F" w:rsidRDefault="00C2599F" w:rsidP="00C2599F">
      <w:pPr>
        <w:pStyle w:val="aa"/>
        <w:widowControl w:val="0"/>
        <w:ind w:left="40" w:right="142"/>
        <w:rPr>
          <w:sz w:val="18"/>
          <w:szCs w:val="18"/>
        </w:rPr>
      </w:pPr>
    </w:p>
    <w:p w:rsidR="00C2599F" w:rsidRPr="00C2599F" w:rsidRDefault="00C2599F" w:rsidP="00C2599F">
      <w:pPr>
        <w:pStyle w:val="aa"/>
        <w:widowControl w:val="0"/>
        <w:ind w:left="40" w:right="142" w:firstLine="244"/>
        <w:jc w:val="both"/>
        <w:rPr>
          <w:sz w:val="18"/>
          <w:szCs w:val="18"/>
        </w:rPr>
      </w:pPr>
      <w:r w:rsidRPr="00C2599F">
        <w:rPr>
          <w:sz w:val="18"/>
          <w:szCs w:val="18"/>
        </w:rPr>
        <w:t>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w:t>
      </w:r>
    </w:p>
    <w:p w:rsidR="00C2599F" w:rsidRPr="00C2599F" w:rsidRDefault="00C2599F" w:rsidP="00C2599F">
      <w:pPr>
        <w:pStyle w:val="aa"/>
        <w:widowControl w:val="0"/>
        <w:ind w:left="40" w:right="142" w:firstLine="244"/>
        <w:jc w:val="both"/>
        <w:rPr>
          <w:sz w:val="18"/>
          <w:szCs w:val="18"/>
        </w:rPr>
      </w:pPr>
      <w:r w:rsidRPr="00C2599F">
        <w:rPr>
          <w:sz w:val="18"/>
          <w:szCs w:val="18"/>
        </w:rPr>
        <w:t>Увеличены доходы бюджета муниципального округа на 2024 год на общую сумму 105,10 тыс. рублей, в том числе:</w:t>
      </w:r>
    </w:p>
    <w:p w:rsidR="00C2599F" w:rsidRPr="00C2599F" w:rsidRDefault="00C2599F" w:rsidP="00C2599F">
      <w:pPr>
        <w:pStyle w:val="aa"/>
        <w:widowControl w:val="0"/>
        <w:ind w:left="40" w:right="142" w:firstLine="244"/>
        <w:jc w:val="both"/>
        <w:rPr>
          <w:sz w:val="18"/>
          <w:szCs w:val="18"/>
        </w:rPr>
      </w:pPr>
      <w:r w:rsidRPr="00C2599F">
        <w:rPr>
          <w:sz w:val="18"/>
          <w:szCs w:val="18"/>
        </w:rPr>
        <w:t>увеличены неналоговые доходы бюджета муниципального округа в части прочих доходов от компенсации затрат бюджетов муниципальных округов размере 453,080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уменьшены безвозмездные поступления на общую сумму 347,98 тыс. рублей, а именно:</w:t>
      </w:r>
    </w:p>
    <w:p w:rsidR="00C2599F" w:rsidRPr="00C2599F" w:rsidRDefault="00C2599F" w:rsidP="00C2599F">
      <w:pPr>
        <w:pStyle w:val="aa"/>
        <w:widowControl w:val="0"/>
        <w:ind w:left="40" w:right="142" w:firstLine="244"/>
        <w:jc w:val="both"/>
        <w:rPr>
          <w:sz w:val="18"/>
          <w:szCs w:val="18"/>
        </w:rPr>
      </w:pPr>
      <w:r w:rsidRPr="00C2599F">
        <w:rPr>
          <w:sz w:val="18"/>
          <w:szCs w:val="18"/>
        </w:rPr>
        <w:t>увеличены иные межбюджетные трансферты на частичную компенсацию дополнительных расходов на повышение оплаты труда работников бюджетной сферы на сумму 105,10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уменьшены доходы</w:t>
      </w:r>
      <w:r w:rsidRPr="00C2599F">
        <w:rPr>
          <w:i/>
          <w:sz w:val="18"/>
          <w:szCs w:val="18"/>
        </w:rPr>
        <w:t xml:space="preserve"> </w:t>
      </w:r>
      <w:r w:rsidRPr="00C2599F">
        <w:rPr>
          <w:sz w:val="18"/>
          <w:szCs w:val="18"/>
        </w:rPr>
        <w:t>за счет возврата остатков субсидий, субвенций и иных межбюджетных трансфертов, имеющих целевое назначение, прошлых лет на сумму 453,08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В плановом периоде основные характеристики бюджета муниципального округа по доходам не изменяются.</w:t>
      </w:r>
    </w:p>
    <w:p w:rsidR="00C2599F" w:rsidRPr="00C2599F" w:rsidRDefault="00C2599F" w:rsidP="00C2599F">
      <w:pPr>
        <w:pStyle w:val="aa"/>
        <w:widowControl w:val="0"/>
        <w:ind w:left="40" w:right="142" w:firstLine="244"/>
        <w:jc w:val="both"/>
        <w:rPr>
          <w:sz w:val="18"/>
          <w:szCs w:val="18"/>
        </w:rPr>
      </w:pPr>
      <w:r w:rsidRPr="00C2599F">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C2599F">
        <w:rPr>
          <w:b/>
          <w:sz w:val="18"/>
          <w:szCs w:val="18"/>
        </w:rPr>
        <w:t xml:space="preserve"> </w:t>
      </w:r>
      <w:r w:rsidRPr="00C2599F">
        <w:rPr>
          <w:sz w:val="18"/>
          <w:szCs w:val="18"/>
        </w:rPr>
        <w:t>бюджета муниципального округа.</w:t>
      </w:r>
    </w:p>
    <w:p w:rsidR="00C2599F" w:rsidRPr="00C2599F" w:rsidRDefault="00C2599F" w:rsidP="00C2599F">
      <w:pPr>
        <w:pStyle w:val="aa"/>
        <w:widowControl w:val="0"/>
        <w:ind w:left="40" w:right="142" w:firstLine="244"/>
        <w:jc w:val="both"/>
        <w:rPr>
          <w:bCs/>
          <w:sz w:val="18"/>
          <w:szCs w:val="18"/>
        </w:rPr>
      </w:pPr>
      <w:r w:rsidRPr="00C2599F">
        <w:rPr>
          <w:sz w:val="18"/>
          <w:szCs w:val="18"/>
        </w:rPr>
        <w:t xml:space="preserve">По разделу «Общегосударственные вопросы» </w:t>
      </w:r>
      <w:r w:rsidRPr="00C2599F">
        <w:rPr>
          <w:bCs/>
          <w:sz w:val="18"/>
          <w:szCs w:val="18"/>
        </w:rPr>
        <w:t>бюджетные ассигнования увеличены на сумму 492.41871 тыс. рублей, из них:</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произведено перераспределение бюджетных ассигнований на обеспечение функций органов местного самоуправления, в том числе:</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выплаты персоналу государственных (муниципальных) органов уменьшены на сумму 250,00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 xml:space="preserve">на </w:t>
      </w:r>
      <w:r w:rsidRPr="00C2599F">
        <w:rPr>
          <w:sz w:val="18"/>
          <w:szCs w:val="18"/>
        </w:rPr>
        <w:t>закупки товаров, работ и услуг для обеспечения государственных (муниципальных) нужд</w:t>
      </w:r>
      <w:r w:rsidRPr="00C2599F">
        <w:rPr>
          <w:bCs/>
          <w:sz w:val="18"/>
          <w:szCs w:val="18"/>
        </w:rPr>
        <w:t xml:space="preserve"> увеличены на сумму 250,00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подразделу «Обеспечение деятельности финансовых, налоговых и таможенных органов и органов финансового (финансово-бюджетного) надзора» на обеспечение деятельности Контрольно-счётной палаты муниципального образования произведено перераспределение бюджетных ассигнований, в том числе:</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выплаты персоналу государственных (муниципальных) органов (Председатель Контрольно-счётной палаты) бюджетные ассигнования увеличены на сумму 39,628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 xml:space="preserve">на </w:t>
      </w:r>
      <w:r w:rsidRPr="00C2599F">
        <w:rPr>
          <w:sz w:val="18"/>
          <w:szCs w:val="18"/>
        </w:rPr>
        <w:t>закупки товаров, работ и услуг для обеспечения государственных (муниципальных) нужд</w:t>
      </w:r>
      <w:r w:rsidRPr="00C2599F">
        <w:rPr>
          <w:bCs/>
          <w:sz w:val="18"/>
          <w:szCs w:val="18"/>
        </w:rPr>
        <w:t xml:space="preserve"> бюджетные ассигнования уменьшены на сумму 39,628 тыс. рублей.</w:t>
      </w:r>
    </w:p>
    <w:p w:rsidR="00C2599F" w:rsidRPr="00C2599F" w:rsidRDefault="00C2599F" w:rsidP="00C2599F">
      <w:pPr>
        <w:pStyle w:val="aa"/>
        <w:widowControl w:val="0"/>
        <w:ind w:left="40" w:right="142" w:firstLine="244"/>
        <w:jc w:val="both"/>
        <w:rPr>
          <w:bCs/>
          <w:sz w:val="18"/>
          <w:szCs w:val="18"/>
        </w:rPr>
      </w:pPr>
      <w:r w:rsidRPr="00C2599F">
        <w:rPr>
          <w:sz w:val="18"/>
          <w:szCs w:val="18"/>
        </w:rPr>
        <w:t xml:space="preserve">по подразделу «Другие общегосударственные вопросы» </w:t>
      </w:r>
      <w:r w:rsidRPr="00C2599F">
        <w:rPr>
          <w:bCs/>
          <w:sz w:val="18"/>
          <w:szCs w:val="18"/>
        </w:rPr>
        <w:t>бюджетные ассигнования увеличены на сумму 492,41871 тыс. рублей, из них:</w:t>
      </w:r>
    </w:p>
    <w:p w:rsidR="00C2599F" w:rsidRPr="00C2599F" w:rsidRDefault="00C2599F" w:rsidP="00C2599F">
      <w:pPr>
        <w:pStyle w:val="aa"/>
        <w:widowControl w:val="0"/>
        <w:ind w:left="40" w:right="142" w:firstLine="244"/>
        <w:jc w:val="both"/>
        <w:rPr>
          <w:bCs/>
          <w:sz w:val="18"/>
          <w:szCs w:val="18"/>
        </w:rPr>
      </w:pPr>
      <w:r w:rsidRPr="00C2599F">
        <w:rPr>
          <w:bCs/>
          <w:sz w:val="18"/>
          <w:szCs w:val="18"/>
        </w:rPr>
        <w:t>учреждению по обеспечению хозяйственного обслуживания бюджетные ассигнования увеличены на сумму 500,00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реализацию прочих мероприятий непрограммных расходов бюджетные ассигнования уменьшены на сумму 7,58129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разделу «Национальная безопасность и правоохранительная деятельность» подразделу «Другие вопросы в области национальной безопасности и правоохранительной деятельности» на мероприятия по профилактике правонарушений бюджетные ассигнования уменьшены на сумму 619,80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разделу «Национальная экономика» подразделу «Связь и информатика» произведено перераспределение бюджетных ассигнований в том числе:</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реализацию мероприятий по развитию информационного общества и формирование элементов электронного правительства бюджетные ассигнования увеличены на сумму 50,00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реализацию мероприятий по переходу на импортонезависимое программное обеспечение и оборудование бюджетные ассигнования уменьшены на сумму 50,00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разделу «Жилищно-коммунальное хозяйство» бюджетные ассигнования увеличены на сумму 350,00 тыс. рублей, из них:</w:t>
      </w:r>
    </w:p>
    <w:p w:rsidR="00C2599F" w:rsidRPr="00C2599F" w:rsidRDefault="00C2599F" w:rsidP="00C2599F">
      <w:pPr>
        <w:pStyle w:val="aa"/>
        <w:widowControl w:val="0"/>
        <w:ind w:left="40" w:right="142" w:firstLine="244"/>
        <w:jc w:val="both"/>
        <w:rPr>
          <w:bCs/>
          <w:sz w:val="18"/>
          <w:szCs w:val="18"/>
        </w:rPr>
      </w:pPr>
      <w:r w:rsidRPr="00C2599F">
        <w:rPr>
          <w:sz w:val="18"/>
          <w:szCs w:val="18"/>
        </w:rPr>
        <w:t xml:space="preserve">по подразделу «Благоустройство» </w:t>
      </w:r>
      <w:r w:rsidRPr="00C2599F">
        <w:rPr>
          <w:bCs/>
          <w:sz w:val="18"/>
          <w:szCs w:val="18"/>
        </w:rPr>
        <w:t>на расходы на уличное освещение</w:t>
      </w:r>
      <w:r w:rsidRPr="00C2599F">
        <w:rPr>
          <w:sz w:val="18"/>
          <w:szCs w:val="18"/>
        </w:rPr>
        <w:t xml:space="preserve"> бюджетные </w:t>
      </w:r>
      <w:r w:rsidRPr="00C2599F">
        <w:rPr>
          <w:bCs/>
          <w:sz w:val="18"/>
          <w:szCs w:val="18"/>
        </w:rPr>
        <w:t>ассигнования увеличены на 100,00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подразделу «Другие вопросы в области жилищно-коммунального хозяйства» бюджетные ассигнования увеличены на 250,00 тыс. рублей, на вклад в имущество общества с ограниченной ответственностью «Межмуниципальное предприятие газоснабжения».</w:t>
      </w:r>
    </w:p>
    <w:p w:rsidR="00C2599F" w:rsidRPr="00C2599F" w:rsidRDefault="00C2599F" w:rsidP="00C2599F">
      <w:pPr>
        <w:pStyle w:val="aa"/>
        <w:widowControl w:val="0"/>
        <w:ind w:left="40" w:right="142" w:firstLine="244"/>
        <w:jc w:val="both"/>
        <w:rPr>
          <w:sz w:val="18"/>
          <w:szCs w:val="18"/>
        </w:rPr>
      </w:pPr>
      <w:r w:rsidRPr="00C2599F">
        <w:rPr>
          <w:sz w:val="18"/>
          <w:szCs w:val="18"/>
        </w:rPr>
        <w:t xml:space="preserve">По разделу «Образование» бюджетные </w:t>
      </w:r>
      <w:r w:rsidRPr="00C2599F">
        <w:rPr>
          <w:bCs/>
          <w:sz w:val="18"/>
          <w:szCs w:val="18"/>
        </w:rPr>
        <w:t>ассигнования увеличены на общую сумму 742,91922 тыс. рублей, из них:</w:t>
      </w:r>
    </w:p>
    <w:p w:rsidR="00C2599F" w:rsidRPr="00C2599F" w:rsidRDefault="00C2599F" w:rsidP="00C2599F">
      <w:pPr>
        <w:pStyle w:val="aa"/>
        <w:widowControl w:val="0"/>
        <w:ind w:left="40" w:right="142" w:firstLine="244"/>
        <w:jc w:val="both"/>
        <w:rPr>
          <w:sz w:val="18"/>
          <w:szCs w:val="18"/>
        </w:rPr>
      </w:pPr>
      <w:r w:rsidRPr="00C2599F">
        <w:rPr>
          <w:sz w:val="18"/>
          <w:szCs w:val="18"/>
        </w:rPr>
        <w:t>по подразделу «Дошкольное образование» бюджетные ассигнования увеличены на сумму 522,573 тыс. рублей, в том числе:</w:t>
      </w:r>
    </w:p>
    <w:p w:rsidR="00C2599F" w:rsidRPr="00C2599F" w:rsidRDefault="00C2599F" w:rsidP="00C2599F">
      <w:pPr>
        <w:pStyle w:val="aa"/>
        <w:widowControl w:val="0"/>
        <w:ind w:left="40" w:right="142" w:firstLine="244"/>
        <w:jc w:val="both"/>
        <w:rPr>
          <w:sz w:val="18"/>
          <w:szCs w:val="18"/>
        </w:rPr>
      </w:pPr>
      <w:r w:rsidRPr="00C2599F">
        <w:rPr>
          <w:sz w:val="18"/>
          <w:szCs w:val="18"/>
        </w:rPr>
        <w:t>на обеспечение деятельности муниципальных детских дошкольных учреждений за счёт средств бюджета муниципального округа бюджетные ассигнования увеличены на сумму 667,135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 xml:space="preserve">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w:t>
      </w:r>
      <w:r w:rsidRPr="00C2599F">
        <w:rPr>
          <w:sz w:val="18"/>
          <w:szCs w:val="18"/>
        </w:rPr>
        <w:lastRenderedPageBreak/>
        <w:t>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уменьшены на сумму 137,10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бюджетные ассигнования уменьшены на сумму 7,4620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по подразделу «Общее образование» бюджетные ассигнования увеличены на сумму 144,562 тыс. рублей, из них:</w:t>
      </w:r>
    </w:p>
    <w:p w:rsidR="00C2599F" w:rsidRPr="00C2599F" w:rsidRDefault="00C2599F" w:rsidP="00C2599F">
      <w:pPr>
        <w:pStyle w:val="aa"/>
        <w:widowControl w:val="0"/>
        <w:ind w:left="40" w:right="142" w:firstLine="244"/>
        <w:jc w:val="both"/>
        <w:rPr>
          <w:sz w:val="18"/>
          <w:szCs w:val="18"/>
        </w:rPr>
      </w:pPr>
      <w:r w:rsidRPr="00C2599F">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увеличены на сумму 137,10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бюджетные ассигнования увеличены на сумму 7,462 тыс. рублей;</w:t>
      </w:r>
    </w:p>
    <w:p w:rsidR="00C2599F" w:rsidRPr="00C2599F" w:rsidRDefault="00C2599F" w:rsidP="00C2599F">
      <w:pPr>
        <w:pStyle w:val="aa"/>
        <w:widowControl w:val="0"/>
        <w:ind w:left="40" w:right="142" w:firstLine="244"/>
        <w:jc w:val="both"/>
        <w:rPr>
          <w:bCs/>
          <w:sz w:val="18"/>
          <w:szCs w:val="18"/>
        </w:rPr>
      </w:pPr>
      <w:r w:rsidRPr="00C2599F">
        <w:rPr>
          <w:sz w:val="18"/>
          <w:szCs w:val="18"/>
        </w:rPr>
        <w:t xml:space="preserve">по подразделу «Дополнительное образование детей» бюджетные </w:t>
      </w:r>
      <w:r w:rsidRPr="00C2599F">
        <w:rPr>
          <w:bCs/>
          <w:sz w:val="18"/>
          <w:szCs w:val="18"/>
        </w:rPr>
        <w:t>ассигнования увеличены на сумму 60,95 тыс. рублей, в том числе:</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обеспечение деятельности учреждений дополнительного образования детей в сфере культуры</w:t>
      </w:r>
      <w:r w:rsidRPr="00C2599F">
        <w:rPr>
          <w:sz w:val="18"/>
          <w:szCs w:val="18"/>
        </w:rPr>
        <w:t xml:space="preserve"> бюджетные </w:t>
      </w:r>
      <w:r w:rsidRPr="00C2599F">
        <w:rPr>
          <w:bCs/>
          <w:sz w:val="18"/>
          <w:szCs w:val="18"/>
        </w:rPr>
        <w:t>ассигнования увеличены на сумму 57,70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частичную компенсацию дополнительных расходов на повышение оплаты труда работников бюджетной сферы</w:t>
      </w:r>
      <w:r w:rsidRPr="00C2599F">
        <w:rPr>
          <w:sz w:val="18"/>
          <w:szCs w:val="18"/>
        </w:rPr>
        <w:t xml:space="preserve"> </w:t>
      </w:r>
      <w:r w:rsidRPr="00C2599F">
        <w:rPr>
          <w:bCs/>
          <w:sz w:val="18"/>
          <w:szCs w:val="18"/>
        </w:rPr>
        <w:t>бюджетные ассигнования увеличены на сумму 5,50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организацию и проведение муниципального этапа и участие в региональном этапе всероссийской олимпиады школьников по общеобразовательным предметам бюджетной сферы</w:t>
      </w:r>
      <w:r w:rsidRPr="00C2599F">
        <w:rPr>
          <w:sz w:val="18"/>
          <w:szCs w:val="18"/>
        </w:rPr>
        <w:t xml:space="preserve"> </w:t>
      </w:r>
      <w:r w:rsidRPr="00C2599F">
        <w:rPr>
          <w:bCs/>
          <w:sz w:val="18"/>
          <w:szCs w:val="18"/>
        </w:rPr>
        <w:t>бюджетные ассигнования уменьшены на сумму 2,25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подразделу «Молодежная политика» на мероприятия по вовлечению молодежи муниципального округа в социальную практику, бюджетные ассигнования увеличены на сумму 50,00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 xml:space="preserve">по подразделу «Другие вопросы в области образования» </w:t>
      </w:r>
      <w:r w:rsidRPr="00C2599F">
        <w:rPr>
          <w:sz w:val="18"/>
          <w:szCs w:val="18"/>
        </w:rPr>
        <w:t xml:space="preserve">бюджетные </w:t>
      </w:r>
      <w:r w:rsidRPr="00C2599F">
        <w:rPr>
          <w:bCs/>
          <w:sz w:val="18"/>
          <w:szCs w:val="18"/>
        </w:rPr>
        <w:t>ассигнования уменьшены на 35,16578 тыс. рублей, в том числе:</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реализацию мероприятий муниципальной программы по развитию системы муниципальной службы бюджетные ассигнования увеличены на 7,50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обеспечение деятельности Центра финансового обслуживания учреждений бюджетные ассигнования увеличены на 40,00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мероприятия по привлечению педагогических работников наиболее востребованных специальностей в муниципальные общеобразовательные организации бюджетные ассигнования уменьшены на 54,66578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на выплату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 бюджетные ассигнования уменьшены на 28,00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По разделу «Культура, кинематография», подразделу «Культура» бюджетные ассигнования увеличены на сумму 152,80 тыс. рублей, из них:</w:t>
      </w:r>
    </w:p>
    <w:p w:rsidR="00C2599F" w:rsidRPr="00C2599F" w:rsidRDefault="00C2599F" w:rsidP="00C2599F">
      <w:pPr>
        <w:pStyle w:val="aa"/>
        <w:widowControl w:val="0"/>
        <w:ind w:left="40" w:right="142" w:firstLine="244"/>
        <w:jc w:val="both"/>
        <w:rPr>
          <w:sz w:val="18"/>
          <w:szCs w:val="18"/>
        </w:rPr>
      </w:pPr>
      <w:r w:rsidRPr="00C2599F">
        <w:rPr>
          <w:sz w:val="18"/>
          <w:szCs w:val="18"/>
        </w:rPr>
        <w:t>на обеспечение деятельности централизованной клубной системы, дома народного творчества бюджетные ассигнования увеличены на сумму 53,20 тыс. рублей,</w:t>
      </w:r>
    </w:p>
    <w:p w:rsidR="00C2599F" w:rsidRPr="00C2599F" w:rsidRDefault="00C2599F" w:rsidP="00C2599F">
      <w:pPr>
        <w:pStyle w:val="aa"/>
        <w:widowControl w:val="0"/>
        <w:ind w:left="40" w:right="142" w:firstLine="244"/>
        <w:jc w:val="both"/>
        <w:rPr>
          <w:sz w:val="18"/>
          <w:szCs w:val="18"/>
        </w:rPr>
      </w:pPr>
      <w:r w:rsidRPr="00C2599F">
        <w:rPr>
          <w:sz w:val="18"/>
          <w:szCs w:val="18"/>
        </w:rPr>
        <w:t>на частичную компенсацию дополнительных расходов на повышение оплаты труда работников бюджетной сферы, бюджетные ассигнования увеличены на сумму 99,60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 xml:space="preserve">По разделу «Социальная политика» подразделу «Социальное обеспечение населения», на расходы по назначению и выплате единовременного пособия матери, при рождении первого ребенка, проживающей в зарегистрированном браке </w:t>
      </w:r>
      <w:r w:rsidRPr="00C2599F">
        <w:rPr>
          <w:sz w:val="18"/>
          <w:szCs w:val="18"/>
        </w:rPr>
        <w:t xml:space="preserve">бюджетные </w:t>
      </w:r>
      <w:r w:rsidRPr="00C2599F">
        <w:rPr>
          <w:bCs/>
          <w:sz w:val="18"/>
          <w:szCs w:val="18"/>
        </w:rPr>
        <w:t>ассигнования уменьшены на сумму 5,00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По разделу «Обслуживание государственного (муниципального) долга подразделу «Обслуживание государственного (муниципального) внутреннего долга», на обслуживание муниципального долга Маревского муниципального округа бюджетные ассигнования уменьшены на сумму 0,00293 тыс. рублей.</w:t>
      </w:r>
    </w:p>
    <w:p w:rsidR="00C2599F" w:rsidRPr="00C2599F" w:rsidRDefault="00C2599F" w:rsidP="00C2599F">
      <w:pPr>
        <w:pStyle w:val="aa"/>
        <w:widowControl w:val="0"/>
        <w:ind w:left="40" w:right="142" w:firstLine="244"/>
        <w:jc w:val="both"/>
        <w:rPr>
          <w:bCs/>
          <w:sz w:val="18"/>
          <w:szCs w:val="18"/>
        </w:rPr>
      </w:pPr>
      <w:r w:rsidRPr="00C2599F">
        <w:rPr>
          <w:bCs/>
          <w:sz w:val="18"/>
          <w:szCs w:val="18"/>
        </w:rPr>
        <w:t>Дефицит бюджета муниципального округа на 2024 год составляет 39212,61972 тыс. рублей, з</w:t>
      </w:r>
      <w:r w:rsidRPr="00C2599F">
        <w:rPr>
          <w:sz w:val="18"/>
          <w:szCs w:val="18"/>
        </w:rPr>
        <w:t>а счет неиспользованного остатка средств бюджета муниципального округа по состоянию на 1 января 2024 года</w:t>
      </w:r>
      <w:r w:rsidRPr="00C2599F">
        <w:rPr>
          <w:bCs/>
          <w:sz w:val="18"/>
          <w:szCs w:val="18"/>
        </w:rPr>
        <w:t>.</w:t>
      </w:r>
    </w:p>
    <w:p w:rsidR="00C2599F" w:rsidRPr="00C2599F" w:rsidRDefault="00C2599F" w:rsidP="00C2599F">
      <w:pPr>
        <w:pStyle w:val="aa"/>
        <w:widowControl w:val="0"/>
        <w:ind w:left="40" w:right="142" w:firstLine="244"/>
        <w:jc w:val="both"/>
        <w:rPr>
          <w:sz w:val="18"/>
          <w:szCs w:val="18"/>
        </w:rPr>
      </w:pPr>
      <w:r w:rsidRPr="00C2599F">
        <w:rPr>
          <w:sz w:val="18"/>
          <w:szCs w:val="18"/>
        </w:rPr>
        <w:t>В плановом периоде 2025-2026 годов основные характеристики бюджета муниципального округа по расходам не изменяются.</w:t>
      </w:r>
    </w:p>
    <w:p w:rsidR="00C2599F" w:rsidRPr="00C2599F" w:rsidRDefault="00C2599F" w:rsidP="00C2599F">
      <w:pPr>
        <w:pStyle w:val="aa"/>
        <w:widowControl w:val="0"/>
        <w:ind w:left="40" w:right="142" w:firstLine="244"/>
        <w:jc w:val="both"/>
        <w:rPr>
          <w:sz w:val="18"/>
          <w:szCs w:val="18"/>
        </w:rPr>
      </w:pPr>
      <w:r w:rsidRPr="00C2599F">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w:t>
      </w:r>
    </w:p>
    <w:p w:rsidR="00C2599F" w:rsidRPr="00C2599F" w:rsidRDefault="00C2599F" w:rsidP="00C2599F">
      <w:pPr>
        <w:pStyle w:val="aa"/>
        <w:widowControl w:val="0"/>
        <w:ind w:left="40" w:right="142" w:firstLine="244"/>
        <w:jc w:val="both"/>
        <w:rPr>
          <w:sz w:val="18"/>
          <w:szCs w:val="18"/>
        </w:rPr>
      </w:pPr>
    </w:p>
    <w:p w:rsidR="00C2599F" w:rsidRPr="00C2599F" w:rsidRDefault="00C2599F" w:rsidP="00C2599F">
      <w:pPr>
        <w:pStyle w:val="aa"/>
        <w:widowControl w:val="0"/>
        <w:ind w:left="40" w:right="142" w:firstLine="244"/>
        <w:jc w:val="both"/>
        <w:rPr>
          <w:b/>
          <w:sz w:val="18"/>
          <w:szCs w:val="18"/>
        </w:rPr>
      </w:pPr>
      <w:r w:rsidRPr="00C2599F">
        <w:rPr>
          <w:b/>
          <w:bCs/>
          <w:sz w:val="18"/>
          <w:szCs w:val="18"/>
        </w:rPr>
        <w:t xml:space="preserve">Вывод первичной антикоррупционной экспертизы проекта решения </w:t>
      </w:r>
      <w:r w:rsidRPr="00C2599F">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C2599F" w:rsidRPr="00C2599F" w:rsidRDefault="00C2599F" w:rsidP="00C2599F">
      <w:pPr>
        <w:pStyle w:val="aa"/>
        <w:widowControl w:val="0"/>
        <w:ind w:left="40" w:right="142" w:firstLine="244"/>
        <w:jc w:val="both"/>
        <w:rPr>
          <w:sz w:val="18"/>
          <w:szCs w:val="18"/>
        </w:rPr>
      </w:pPr>
    </w:p>
    <w:p w:rsidR="00C2599F" w:rsidRPr="00C2599F" w:rsidRDefault="00C2599F" w:rsidP="00C2599F">
      <w:pPr>
        <w:pStyle w:val="aa"/>
        <w:widowControl w:val="0"/>
        <w:ind w:left="40" w:right="142" w:firstLine="244"/>
        <w:jc w:val="both"/>
        <w:rPr>
          <w:sz w:val="18"/>
          <w:szCs w:val="18"/>
        </w:rPr>
      </w:pPr>
      <w:r w:rsidRPr="00C2599F">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C2599F">
        <w:rPr>
          <w:b/>
          <w:sz w:val="18"/>
          <w:szCs w:val="18"/>
        </w:rPr>
        <w:t>»</w:t>
      </w:r>
      <w:r w:rsidRPr="00C2599F">
        <w:rPr>
          <w:sz w:val="18"/>
          <w:szCs w:val="18"/>
        </w:rPr>
        <w:t xml:space="preserve"> положений, способствующих созданию условий для проявления коррупции, не выявлено.</w:t>
      </w:r>
    </w:p>
    <w:p w:rsidR="00C2599F" w:rsidRPr="00C2599F" w:rsidRDefault="00C2599F" w:rsidP="00C2599F">
      <w:pPr>
        <w:pStyle w:val="aa"/>
        <w:widowControl w:val="0"/>
        <w:ind w:left="40" w:right="142" w:firstLine="244"/>
        <w:jc w:val="both"/>
        <w:rPr>
          <w:b/>
          <w:sz w:val="18"/>
          <w:szCs w:val="18"/>
        </w:rPr>
      </w:pPr>
      <w:r w:rsidRPr="00C2599F">
        <w:rPr>
          <w:b/>
          <w:sz w:val="18"/>
          <w:szCs w:val="18"/>
        </w:rPr>
        <w:t>Перечень нормативных правовых актов муниципального округа, подлежащих признанию утратившими силу, приостановлению, изменению или принятию в связи с принятием решения Думы Марёвского муниципального округа «О внесении изменений в решение Думы Марёвского муниципального района от 25 декабря 2023 года</w:t>
      </w:r>
    </w:p>
    <w:p w:rsidR="00C2599F" w:rsidRPr="00C2599F" w:rsidRDefault="00C2599F" w:rsidP="00C2599F">
      <w:pPr>
        <w:pStyle w:val="aa"/>
        <w:widowControl w:val="0"/>
        <w:ind w:left="40" w:right="142" w:firstLine="244"/>
        <w:jc w:val="both"/>
        <w:rPr>
          <w:b/>
          <w:sz w:val="18"/>
          <w:szCs w:val="18"/>
        </w:rPr>
      </w:pPr>
      <w:r w:rsidRPr="00C2599F">
        <w:rPr>
          <w:b/>
          <w:sz w:val="18"/>
          <w:szCs w:val="18"/>
        </w:rPr>
        <w:t>№ 295 «О бюджете Марёвского муниципального округа на 2024 год и на плановый период 2025 и 2026 годов»</w:t>
      </w:r>
    </w:p>
    <w:p w:rsidR="00C2599F" w:rsidRPr="00C2599F" w:rsidRDefault="00C2599F" w:rsidP="00C2599F">
      <w:pPr>
        <w:pStyle w:val="aa"/>
        <w:widowControl w:val="0"/>
        <w:ind w:left="40" w:right="142" w:firstLine="244"/>
        <w:jc w:val="both"/>
        <w:rPr>
          <w:b/>
          <w:sz w:val="18"/>
          <w:szCs w:val="18"/>
        </w:rPr>
      </w:pPr>
    </w:p>
    <w:p w:rsidR="00C2599F" w:rsidRPr="00C2599F" w:rsidRDefault="00C2599F" w:rsidP="00C2599F">
      <w:pPr>
        <w:pStyle w:val="aa"/>
        <w:widowControl w:val="0"/>
        <w:ind w:left="40" w:right="142" w:firstLine="244"/>
        <w:jc w:val="both"/>
        <w:rPr>
          <w:sz w:val="18"/>
          <w:szCs w:val="18"/>
        </w:rPr>
      </w:pPr>
      <w:r w:rsidRPr="00C2599F">
        <w:rPr>
          <w:sz w:val="18"/>
          <w:szCs w:val="18"/>
        </w:rPr>
        <w:t>В соответствии с пунктом 2 статьи 179 Бюджетного кодекса Российской Федерации принятие данного решения потребует внесение изменений в следующие муниципальные программы Марёвского муниципального округа:</w:t>
      </w:r>
    </w:p>
    <w:p w:rsidR="00C2599F" w:rsidRPr="00C2599F" w:rsidRDefault="00C2599F" w:rsidP="00C2599F">
      <w:pPr>
        <w:pStyle w:val="aa"/>
        <w:widowControl w:val="0"/>
        <w:numPr>
          <w:ilvl w:val="0"/>
          <w:numId w:val="10"/>
        </w:numPr>
        <w:ind w:left="40" w:right="142" w:firstLine="244"/>
        <w:jc w:val="both"/>
        <w:rPr>
          <w:bCs/>
          <w:sz w:val="18"/>
          <w:szCs w:val="18"/>
        </w:rPr>
      </w:pPr>
      <w:r w:rsidRPr="00C2599F">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p w:rsidR="00C2599F" w:rsidRPr="00C2599F" w:rsidRDefault="00C2599F" w:rsidP="00C2599F">
      <w:pPr>
        <w:pStyle w:val="aa"/>
        <w:widowControl w:val="0"/>
        <w:numPr>
          <w:ilvl w:val="0"/>
          <w:numId w:val="10"/>
        </w:numPr>
        <w:ind w:left="40" w:right="142" w:firstLine="244"/>
        <w:jc w:val="both"/>
        <w:rPr>
          <w:bCs/>
          <w:sz w:val="18"/>
          <w:szCs w:val="18"/>
        </w:rPr>
      </w:pPr>
      <w:r w:rsidRPr="00C2599F">
        <w:rPr>
          <w:bCs/>
          <w:sz w:val="18"/>
          <w:szCs w:val="18"/>
        </w:rPr>
        <w:t xml:space="preserve">Муниципальная программа Марёвского муниципального округа «Обеспечение общественного порядка и противодействие </w:t>
      </w:r>
      <w:r w:rsidRPr="00C2599F">
        <w:rPr>
          <w:bCs/>
          <w:sz w:val="18"/>
          <w:szCs w:val="18"/>
        </w:rPr>
        <w:lastRenderedPageBreak/>
        <w:t>преступности в Марёвском муниципальном округе на 2021-2026 годы»;</w:t>
      </w:r>
    </w:p>
    <w:p w:rsidR="00C2599F" w:rsidRPr="00C2599F" w:rsidRDefault="00C2599F" w:rsidP="00C2599F">
      <w:pPr>
        <w:pStyle w:val="aa"/>
        <w:widowControl w:val="0"/>
        <w:numPr>
          <w:ilvl w:val="0"/>
          <w:numId w:val="10"/>
        </w:numPr>
        <w:ind w:left="40" w:right="142" w:firstLine="244"/>
        <w:jc w:val="both"/>
        <w:rPr>
          <w:bCs/>
          <w:sz w:val="18"/>
          <w:szCs w:val="18"/>
        </w:rPr>
      </w:pPr>
      <w:r w:rsidRPr="00C2599F">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C2599F" w:rsidRPr="00C2599F" w:rsidRDefault="00C2599F" w:rsidP="00C2599F">
      <w:pPr>
        <w:pStyle w:val="aa"/>
        <w:widowControl w:val="0"/>
        <w:numPr>
          <w:ilvl w:val="0"/>
          <w:numId w:val="10"/>
        </w:numPr>
        <w:ind w:left="40" w:right="142" w:firstLine="244"/>
        <w:jc w:val="both"/>
        <w:rPr>
          <w:sz w:val="18"/>
          <w:szCs w:val="18"/>
        </w:rPr>
      </w:pPr>
      <w:r w:rsidRPr="00C2599F">
        <w:rPr>
          <w:sz w:val="18"/>
          <w:szCs w:val="18"/>
        </w:rPr>
        <w:t>Муниципальная программа Марёвского муниципального округа «Развитие образования в Марёвском муниципальном округе до 2028 года»;</w:t>
      </w:r>
    </w:p>
    <w:p w:rsidR="00C2599F" w:rsidRPr="00C2599F" w:rsidRDefault="00C2599F" w:rsidP="00C2599F">
      <w:pPr>
        <w:pStyle w:val="aa"/>
        <w:widowControl w:val="0"/>
        <w:numPr>
          <w:ilvl w:val="0"/>
          <w:numId w:val="10"/>
        </w:numPr>
        <w:ind w:left="40" w:right="142" w:firstLine="244"/>
        <w:jc w:val="both"/>
        <w:rPr>
          <w:bCs/>
          <w:sz w:val="18"/>
          <w:szCs w:val="18"/>
        </w:rPr>
      </w:pPr>
      <w:r w:rsidRPr="00C2599F">
        <w:rPr>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p w:rsidR="00C2599F" w:rsidRPr="00C2599F" w:rsidRDefault="00C2599F" w:rsidP="00C2599F">
      <w:pPr>
        <w:pStyle w:val="aa"/>
        <w:widowControl w:val="0"/>
        <w:numPr>
          <w:ilvl w:val="0"/>
          <w:numId w:val="10"/>
        </w:numPr>
        <w:ind w:left="40" w:right="142" w:firstLine="244"/>
        <w:jc w:val="both"/>
        <w:rPr>
          <w:bCs/>
          <w:sz w:val="18"/>
          <w:szCs w:val="18"/>
        </w:rPr>
      </w:pPr>
      <w:r w:rsidRPr="00C2599F">
        <w:rPr>
          <w:bCs/>
          <w:sz w:val="18"/>
          <w:szCs w:val="18"/>
        </w:rPr>
        <w:t>Муниципальная программа Марёвского муниципального округа «Развитие культуры в Марёвском муниципальном округе на 2021-2027 годы»;</w:t>
      </w:r>
    </w:p>
    <w:p w:rsidR="00C2599F" w:rsidRPr="00C2599F" w:rsidRDefault="00C2599F" w:rsidP="00C2599F">
      <w:pPr>
        <w:pStyle w:val="aa"/>
        <w:widowControl w:val="0"/>
        <w:numPr>
          <w:ilvl w:val="0"/>
          <w:numId w:val="10"/>
        </w:numPr>
        <w:ind w:left="40" w:right="142" w:firstLine="244"/>
        <w:jc w:val="both"/>
        <w:rPr>
          <w:bCs/>
          <w:sz w:val="18"/>
          <w:szCs w:val="18"/>
        </w:rPr>
      </w:pPr>
      <w:r w:rsidRPr="00C2599F">
        <w:rPr>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p w:rsidR="007E0DAA" w:rsidRDefault="007E0DAA" w:rsidP="008A14F4">
      <w:pPr>
        <w:pStyle w:val="aa"/>
        <w:widowControl w:val="0"/>
        <w:ind w:left="40" w:right="142"/>
        <w:rPr>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Российская Федерация</w:t>
      </w:r>
    </w:p>
    <w:p w:rsidR="00FF6CF2" w:rsidRPr="00FF6CF2" w:rsidRDefault="00FF6CF2" w:rsidP="00FF6CF2">
      <w:pPr>
        <w:pStyle w:val="aa"/>
        <w:widowControl w:val="0"/>
        <w:ind w:left="40" w:right="142"/>
        <w:jc w:val="center"/>
        <w:rPr>
          <w:b/>
          <w:sz w:val="18"/>
          <w:szCs w:val="18"/>
        </w:rPr>
      </w:pPr>
      <w:r w:rsidRPr="00FF6CF2">
        <w:rPr>
          <w:b/>
          <w:sz w:val="18"/>
          <w:szCs w:val="18"/>
        </w:rPr>
        <w:t>Новгородская область</w:t>
      </w:r>
    </w:p>
    <w:p w:rsidR="00FF6CF2" w:rsidRPr="00FF6CF2" w:rsidRDefault="00FF6CF2" w:rsidP="00FF6CF2">
      <w:pPr>
        <w:pStyle w:val="aa"/>
        <w:widowControl w:val="0"/>
        <w:ind w:left="40" w:right="142"/>
        <w:jc w:val="center"/>
        <w:rPr>
          <w:b/>
          <w:sz w:val="18"/>
          <w:szCs w:val="18"/>
        </w:rPr>
      </w:pPr>
      <w:r w:rsidRPr="00FF6CF2">
        <w:rPr>
          <w:b/>
          <w:sz w:val="18"/>
          <w:szCs w:val="18"/>
        </w:rPr>
        <w:t>ДУМА МАРЁВСКОГО МУНИЦИПАЛЬНОГО ОКРУГА</w:t>
      </w:r>
    </w:p>
    <w:p w:rsidR="00FF6CF2" w:rsidRPr="00FF6CF2" w:rsidRDefault="00FF6CF2" w:rsidP="00FF6CF2">
      <w:pPr>
        <w:pStyle w:val="aa"/>
        <w:widowControl w:val="0"/>
        <w:ind w:left="40" w:right="142"/>
        <w:jc w:val="center"/>
        <w:rPr>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РЕШЕНИЕ</w:t>
      </w:r>
    </w:p>
    <w:p w:rsidR="00FF6CF2" w:rsidRDefault="00FF6CF2" w:rsidP="00FF6CF2">
      <w:pPr>
        <w:pStyle w:val="aa"/>
        <w:widowControl w:val="0"/>
        <w:ind w:left="40" w:right="142"/>
        <w:jc w:val="center"/>
        <w:rPr>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Об утверждении Положения об оплате труда и материальном стимулировании в органах местного самоуправления</w:t>
      </w:r>
    </w:p>
    <w:p w:rsidR="00FF6CF2" w:rsidRPr="00FF6CF2" w:rsidRDefault="00FF6CF2" w:rsidP="00FF6CF2">
      <w:pPr>
        <w:pStyle w:val="aa"/>
        <w:widowControl w:val="0"/>
        <w:ind w:left="40" w:right="142"/>
        <w:jc w:val="center"/>
        <w:rPr>
          <w:b/>
          <w:sz w:val="18"/>
          <w:szCs w:val="18"/>
        </w:rPr>
      </w:pPr>
      <w:r w:rsidRPr="00FF6CF2">
        <w:rPr>
          <w:b/>
          <w:sz w:val="18"/>
          <w:szCs w:val="18"/>
        </w:rPr>
        <w:t>Марёвского муниципального округа Новгородской области</w:t>
      </w:r>
    </w:p>
    <w:p w:rsidR="00FF6CF2" w:rsidRPr="00FF6CF2" w:rsidRDefault="00FF6CF2" w:rsidP="00FF6CF2">
      <w:pPr>
        <w:pStyle w:val="aa"/>
        <w:widowControl w:val="0"/>
        <w:ind w:left="40" w:right="142"/>
        <w:jc w:val="center"/>
        <w:rPr>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Принято Думой муниципального округа  29  ноября 2024 года</w:t>
      </w:r>
    </w:p>
    <w:p w:rsidR="00FF6CF2" w:rsidRPr="00FF6CF2" w:rsidRDefault="00FF6CF2" w:rsidP="00FF6CF2">
      <w:pPr>
        <w:pStyle w:val="aa"/>
        <w:widowControl w:val="0"/>
        <w:ind w:left="40" w:right="142"/>
        <w:jc w:val="center"/>
        <w:rPr>
          <w:sz w:val="18"/>
          <w:szCs w:val="18"/>
        </w:rPr>
      </w:pPr>
    </w:p>
    <w:p w:rsidR="00FF6CF2" w:rsidRPr="00FF6CF2" w:rsidRDefault="00FF6CF2" w:rsidP="00FF6CF2">
      <w:pPr>
        <w:pStyle w:val="aa"/>
        <w:widowControl w:val="0"/>
        <w:ind w:left="40" w:right="142" w:firstLine="244"/>
        <w:jc w:val="both"/>
        <w:rPr>
          <w:b/>
          <w:sz w:val="18"/>
          <w:szCs w:val="18"/>
        </w:rPr>
      </w:pPr>
      <w:r w:rsidRPr="00FF6CF2">
        <w:rPr>
          <w:sz w:val="18"/>
          <w:szCs w:val="18"/>
        </w:rPr>
        <w:t xml:space="preserve">В соответствии с Трудовым кодексом Российской Федерации, Бюджетным кодексом Российской Федерации, Федеральными законами от 06 октября 2003 года №131-ФЗ «Об общих принципах организации местного самоуправления в Российской Федерации», от 02 марта 2007 года №25-ФЗ «О муниципальной службе в Российской Федерации», областными законами Новгородской области от 25.12.2007 №240-ОЗ «О некоторых вопросах правового регулирования муниципальной службы в Новгородской области», от 12.07.2007 №140-ОЗ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 Уставом Марёвского муниципального округа, Дума Марёвского муниципального округа </w:t>
      </w:r>
      <w:r w:rsidRPr="00FF6CF2">
        <w:rPr>
          <w:b/>
          <w:sz w:val="18"/>
          <w:szCs w:val="18"/>
        </w:rPr>
        <w:t>РЕШИЛА:</w:t>
      </w:r>
    </w:p>
    <w:p w:rsidR="00FF6CF2" w:rsidRPr="00FF6CF2" w:rsidRDefault="00FF6CF2" w:rsidP="00FF6CF2">
      <w:pPr>
        <w:pStyle w:val="aa"/>
        <w:widowControl w:val="0"/>
        <w:ind w:left="40" w:right="142" w:firstLine="244"/>
        <w:jc w:val="both"/>
        <w:rPr>
          <w:sz w:val="18"/>
          <w:szCs w:val="18"/>
        </w:rPr>
      </w:pPr>
      <w:r w:rsidRPr="00FF6CF2">
        <w:rPr>
          <w:sz w:val="18"/>
          <w:szCs w:val="18"/>
        </w:rPr>
        <w:t>1. Утвердить Положение об оплате труда и материальном стимулировании в органах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2. Признать утратившими силу решение Думы Марёвского муниципального округа от 25.12.2023 № 297 «Об утверждении Положения об оплате труда и материальном стимулировании в органах местного самоуправления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3. Настоящее решение вступает в силу с 01 января 2025 года.</w:t>
      </w:r>
    </w:p>
    <w:p w:rsidR="00FF6CF2" w:rsidRPr="00FF6CF2" w:rsidRDefault="00FF6CF2" w:rsidP="00FF6CF2">
      <w:pPr>
        <w:pStyle w:val="aa"/>
        <w:widowControl w:val="0"/>
        <w:ind w:left="40" w:right="142" w:firstLine="244"/>
        <w:jc w:val="both"/>
        <w:rPr>
          <w:sz w:val="18"/>
          <w:szCs w:val="18"/>
        </w:rPr>
      </w:pPr>
      <w:r w:rsidRPr="00FF6CF2">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F6CF2" w:rsidRDefault="00FF6CF2" w:rsidP="00FF6CF2">
      <w:pPr>
        <w:pStyle w:val="aa"/>
        <w:widowControl w:val="0"/>
        <w:ind w:left="40" w:right="142"/>
        <w:rPr>
          <w:b/>
          <w:sz w:val="18"/>
          <w:szCs w:val="18"/>
        </w:rPr>
      </w:pPr>
    </w:p>
    <w:p w:rsidR="00FF6CF2" w:rsidRPr="00FF6CF2" w:rsidRDefault="00FF6CF2" w:rsidP="00FF6CF2">
      <w:pPr>
        <w:pStyle w:val="aa"/>
        <w:widowControl w:val="0"/>
        <w:ind w:left="40" w:right="142"/>
        <w:rPr>
          <w:b/>
          <w:sz w:val="18"/>
          <w:szCs w:val="18"/>
        </w:rPr>
      </w:pPr>
      <w:r w:rsidRPr="00FF6CF2">
        <w:rPr>
          <w:b/>
          <w:sz w:val="18"/>
          <w:szCs w:val="18"/>
        </w:rPr>
        <w:t>Глава муниципального округа     С.И. Горкин</w:t>
      </w:r>
    </w:p>
    <w:p w:rsidR="00FF6CF2" w:rsidRDefault="00FF6CF2" w:rsidP="00FF6CF2">
      <w:pPr>
        <w:pStyle w:val="aa"/>
        <w:widowControl w:val="0"/>
        <w:ind w:left="40" w:right="142"/>
        <w:rPr>
          <w:b/>
          <w:sz w:val="18"/>
          <w:szCs w:val="18"/>
        </w:rPr>
      </w:pPr>
    </w:p>
    <w:p w:rsidR="00FF6CF2" w:rsidRPr="00FF6CF2" w:rsidRDefault="00FF6CF2" w:rsidP="00FF6CF2">
      <w:pPr>
        <w:pStyle w:val="aa"/>
        <w:widowControl w:val="0"/>
        <w:ind w:left="40" w:right="142"/>
        <w:rPr>
          <w:b/>
          <w:sz w:val="18"/>
          <w:szCs w:val="18"/>
        </w:rPr>
      </w:pPr>
      <w:r w:rsidRPr="00FF6CF2">
        <w:rPr>
          <w:b/>
          <w:sz w:val="18"/>
          <w:szCs w:val="18"/>
        </w:rPr>
        <w:t>Заместитель председатель Думы</w:t>
      </w:r>
    </w:p>
    <w:p w:rsidR="00FF6CF2" w:rsidRPr="00FF6CF2" w:rsidRDefault="00FF6CF2" w:rsidP="00FF6CF2">
      <w:pPr>
        <w:pStyle w:val="aa"/>
        <w:widowControl w:val="0"/>
        <w:ind w:left="40" w:right="142"/>
        <w:rPr>
          <w:b/>
          <w:sz w:val="18"/>
          <w:szCs w:val="18"/>
        </w:rPr>
      </w:pPr>
      <w:r w:rsidRPr="00FF6CF2">
        <w:rPr>
          <w:b/>
          <w:sz w:val="18"/>
          <w:szCs w:val="18"/>
        </w:rPr>
        <w:t>муниципального округа                Э.А. Голубев</w:t>
      </w:r>
    </w:p>
    <w:p w:rsidR="00FF6CF2" w:rsidRDefault="00FF6CF2" w:rsidP="00FF6CF2">
      <w:pPr>
        <w:pStyle w:val="aa"/>
        <w:widowControl w:val="0"/>
        <w:ind w:left="40" w:right="142"/>
        <w:rPr>
          <w:b/>
          <w:sz w:val="18"/>
          <w:szCs w:val="18"/>
        </w:rPr>
      </w:pPr>
    </w:p>
    <w:p w:rsidR="00FF6CF2" w:rsidRPr="00FF6CF2" w:rsidRDefault="00FF6CF2" w:rsidP="00FF6CF2">
      <w:pPr>
        <w:pStyle w:val="aa"/>
        <w:widowControl w:val="0"/>
        <w:ind w:left="40" w:right="142"/>
        <w:rPr>
          <w:b/>
          <w:sz w:val="18"/>
          <w:szCs w:val="18"/>
        </w:rPr>
      </w:pPr>
      <w:r w:rsidRPr="00FF6CF2">
        <w:rPr>
          <w:b/>
          <w:sz w:val="18"/>
          <w:szCs w:val="18"/>
        </w:rPr>
        <w:t>№358</w:t>
      </w:r>
    </w:p>
    <w:p w:rsidR="00FF6CF2" w:rsidRPr="00FF6CF2" w:rsidRDefault="00FF6CF2" w:rsidP="00FF6CF2">
      <w:pPr>
        <w:pStyle w:val="aa"/>
        <w:widowControl w:val="0"/>
        <w:ind w:left="40" w:right="142"/>
        <w:rPr>
          <w:b/>
          <w:sz w:val="18"/>
          <w:szCs w:val="18"/>
        </w:rPr>
      </w:pPr>
      <w:r w:rsidRPr="00FF6CF2">
        <w:rPr>
          <w:b/>
          <w:sz w:val="18"/>
          <w:szCs w:val="18"/>
        </w:rPr>
        <w:t>29 ноября 2024 года</w:t>
      </w:r>
    </w:p>
    <w:p w:rsidR="00FF6CF2" w:rsidRPr="00FF6CF2" w:rsidRDefault="00FF6CF2" w:rsidP="00FF6CF2">
      <w:pPr>
        <w:pStyle w:val="aa"/>
        <w:widowControl w:val="0"/>
        <w:ind w:left="40" w:right="142"/>
        <w:rPr>
          <w:sz w:val="18"/>
          <w:szCs w:val="18"/>
        </w:rPr>
      </w:pPr>
      <w:r w:rsidRPr="00FF6CF2">
        <w:rPr>
          <w:b/>
          <w:sz w:val="18"/>
          <w:szCs w:val="18"/>
        </w:rPr>
        <w:t xml:space="preserve">с. Марёво </w:t>
      </w:r>
    </w:p>
    <w:p w:rsidR="00FF6CF2" w:rsidRPr="00FF6CF2" w:rsidRDefault="00FF6CF2" w:rsidP="00FF6CF2">
      <w:pPr>
        <w:pStyle w:val="aa"/>
        <w:widowControl w:val="0"/>
        <w:ind w:left="40" w:right="142"/>
        <w:rPr>
          <w:b/>
          <w:sz w:val="18"/>
          <w:szCs w:val="18"/>
        </w:rPr>
      </w:pPr>
    </w:p>
    <w:p w:rsidR="00FF6CF2" w:rsidRPr="00FF6CF2" w:rsidRDefault="00FF6CF2" w:rsidP="00FF6CF2">
      <w:pPr>
        <w:pStyle w:val="aa"/>
        <w:widowControl w:val="0"/>
        <w:ind w:left="5954" w:right="142"/>
        <w:jc w:val="center"/>
        <w:rPr>
          <w:sz w:val="18"/>
          <w:szCs w:val="18"/>
        </w:rPr>
      </w:pPr>
      <w:r w:rsidRPr="00FF6CF2">
        <w:rPr>
          <w:sz w:val="18"/>
          <w:szCs w:val="18"/>
        </w:rPr>
        <w:t>УТВЕРЖДЕНО</w:t>
      </w:r>
    </w:p>
    <w:p w:rsidR="00FF6CF2" w:rsidRPr="00FF6CF2" w:rsidRDefault="00FF6CF2" w:rsidP="00FF6CF2">
      <w:pPr>
        <w:pStyle w:val="aa"/>
        <w:widowControl w:val="0"/>
        <w:ind w:left="5954" w:right="142"/>
        <w:jc w:val="center"/>
        <w:rPr>
          <w:sz w:val="18"/>
          <w:szCs w:val="18"/>
        </w:rPr>
      </w:pPr>
      <w:r w:rsidRPr="00FF6CF2">
        <w:rPr>
          <w:sz w:val="18"/>
          <w:szCs w:val="18"/>
        </w:rPr>
        <w:t>решением Думы Марёвского</w:t>
      </w:r>
    </w:p>
    <w:p w:rsidR="00FF6CF2" w:rsidRPr="00FF6CF2" w:rsidRDefault="00FF6CF2" w:rsidP="00FF6CF2">
      <w:pPr>
        <w:pStyle w:val="aa"/>
        <w:widowControl w:val="0"/>
        <w:ind w:left="5954" w:right="142"/>
        <w:jc w:val="center"/>
        <w:rPr>
          <w:sz w:val="18"/>
          <w:szCs w:val="18"/>
        </w:rPr>
      </w:pPr>
      <w:r w:rsidRPr="00FF6CF2">
        <w:rPr>
          <w:sz w:val="18"/>
          <w:szCs w:val="18"/>
        </w:rPr>
        <w:t>муниципального округа</w:t>
      </w:r>
    </w:p>
    <w:p w:rsidR="00FF6CF2" w:rsidRPr="00FF6CF2" w:rsidRDefault="00FF6CF2" w:rsidP="00FF6CF2">
      <w:pPr>
        <w:pStyle w:val="aa"/>
        <w:widowControl w:val="0"/>
        <w:ind w:left="5954" w:right="142"/>
        <w:jc w:val="center"/>
        <w:rPr>
          <w:sz w:val="18"/>
          <w:szCs w:val="18"/>
        </w:rPr>
      </w:pPr>
      <w:r w:rsidRPr="00FF6CF2">
        <w:rPr>
          <w:sz w:val="18"/>
          <w:szCs w:val="18"/>
        </w:rPr>
        <w:t>Новгородской области</w:t>
      </w:r>
    </w:p>
    <w:p w:rsidR="00FF6CF2" w:rsidRPr="00FF6CF2" w:rsidRDefault="00FF6CF2" w:rsidP="00FF6CF2">
      <w:pPr>
        <w:pStyle w:val="aa"/>
        <w:widowControl w:val="0"/>
        <w:ind w:left="5954" w:right="142"/>
        <w:jc w:val="center"/>
        <w:rPr>
          <w:sz w:val="18"/>
          <w:szCs w:val="18"/>
        </w:rPr>
      </w:pPr>
      <w:r w:rsidRPr="00FF6CF2">
        <w:rPr>
          <w:sz w:val="18"/>
          <w:szCs w:val="18"/>
        </w:rPr>
        <w:t>от 29.11.2024 №358</w:t>
      </w:r>
    </w:p>
    <w:p w:rsidR="00FF6CF2" w:rsidRPr="00FF6CF2" w:rsidRDefault="00FF6CF2" w:rsidP="00FF6CF2">
      <w:pPr>
        <w:pStyle w:val="aa"/>
        <w:widowControl w:val="0"/>
        <w:ind w:left="40" w:right="142"/>
        <w:rPr>
          <w:b/>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ПОЛОЖЕНИЕ</w:t>
      </w:r>
    </w:p>
    <w:p w:rsidR="00FF6CF2" w:rsidRPr="00FF6CF2" w:rsidRDefault="00FF6CF2" w:rsidP="00FF6CF2">
      <w:pPr>
        <w:pStyle w:val="aa"/>
        <w:widowControl w:val="0"/>
        <w:ind w:left="40" w:right="142"/>
        <w:jc w:val="center"/>
        <w:rPr>
          <w:b/>
          <w:sz w:val="18"/>
          <w:szCs w:val="18"/>
        </w:rPr>
      </w:pPr>
      <w:r w:rsidRPr="00FF6CF2">
        <w:rPr>
          <w:b/>
          <w:sz w:val="18"/>
          <w:szCs w:val="18"/>
        </w:rPr>
        <w:t>об оплате труда и материальном стимулировании в органах</w:t>
      </w:r>
    </w:p>
    <w:p w:rsidR="00FF6CF2" w:rsidRPr="00FF6CF2" w:rsidRDefault="00FF6CF2" w:rsidP="00FF6CF2">
      <w:pPr>
        <w:pStyle w:val="aa"/>
        <w:widowControl w:val="0"/>
        <w:ind w:left="40" w:right="142"/>
        <w:jc w:val="center"/>
        <w:rPr>
          <w:b/>
          <w:sz w:val="18"/>
          <w:szCs w:val="18"/>
        </w:rPr>
      </w:pPr>
      <w:r w:rsidRPr="00FF6CF2">
        <w:rPr>
          <w:b/>
          <w:sz w:val="18"/>
          <w:szCs w:val="18"/>
        </w:rPr>
        <w:t>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b/>
          <w:sz w:val="18"/>
          <w:szCs w:val="18"/>
        </w:rPr>
      </w:pPr>
    </w:p>
    <w:p w:rsidR="00FF6CF2" w:rsidRPr="00FF6CF2" w:rsidRDefault="00FF6CF2" w:rsidP="00FF6CF2">
      <w:pPr>
        <w:pStyle w:val="aa"/>
        <w:widowControl w:val="0"/>
        <w:ind w:left="40" w:right="142" w:firstLine="244"/>
        <w:jc w:val="both"/>
        <w:rPr>
          <w:b/>
          <w:sz w:val="18"/>
          <w:szCs w:val="18"/>
        </w:rPr>
      </w:pPr>
      <w:r w:rsidRPr="00FF6CF2">
        <w:rPr>
          <w:b/>
          <w:sz w:val="18"/>
          <w:szCs w:val="18"/>
        </w:rPr>
        <w:t>1. ОБЩИЕ ПОЛОЖЕНИЯ</w:t>
      </w:r>
    </w:p>
    <w:p w:rsidR="00FF6CF2" w:rsidRPr="00FF6CF2" w:rsidRDefault="00FF6CF2" w:rsidP="00FF6CF2">
      <w:pPr>
        <w:pStyle w:val="aa"/>
        <w:widowControl w:val="0"/>
        <w:ind w:left="40" w:right="142" w:firstLine="244"/>
        <w:jc w:val="both"/>
        <w:rPr>
          <w:sz w:val="18"/>
          <w:szCs w:val="18"/>
        </w:rPr>
      </w:pPr>
      <w:r w:rsidRPr="00FF6CF2">
        <w:rPr>
          <w:sz w:val="18"/>
          <w:szCs w:val="18"/>
        </w:rPr>
        <w:t>1.1. Настоящее Положение разработано в соответствии с Трудовым кодексом Российской Федерации, Бюджетным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 марта 2007 года № 25-ФЗ «О муниципальной службе в Российской Федерации», областными законами Новгородской области от 25 декабря 2007 года № 240-ОЗ «О некоторых вопросах правового регулирования муниципальной службы в Новгородской области», от 12 июля 2007 года № 140-ОЗ «О некоторых вопросах правового регулирования деятельности лиц, замещающих муниципальные должности в Новгородской области, и депутатов представительных органов муниципальных образований, осуществляющих свои полномочия на непостоянной основе».</w:t>
      </w:r>
    </w:p>
    <w:p w:rsidR="00FF6CF2" w:rsidRPr="00FF6CF2" w:rsidRDefault="00FF6CF2" w:rsidP="00FF6CF2">
      <w:pPr>
        <w:pStyle w:val="aa"/>
        <w:widowControl w:val="0"/>
        <w:ind w:left="40" w:right="142" w:firstLine="244"/>
        <w:jc w:val="both"/>
        <w:rPr>
          <w:sz w:val="18"/>
          <w:szCs w:val="18"/>
        </w:rPr>
      </w:pPr>
      <w:r w:rsidRPr="00FF6CF2">
        <w:rPr>
          <w:sz w:val="18"/>
          <w:szCs w:val="18"/>
        </w:rPr>
        <w:t>1.2. Оплата труда и материальное стимулирование лиц, замещающих муниципальные должности, осуществляющих свою деятельность на постоянной (штатной) основе (далее лица, замещающие муниципальные должности), должности муниципальной службы (далее муниципальные служащие) и должности служащих (далее служащие) органов местного самоуправления Марёвского муниципального округа Новгородской области осуществляется в пределах фондов оплаты труда, установленных бюджетом Марёвского муниципального округа Новгородской области в зависимости от источника финансирования денежного содержания.</w:t>
      </w:r>
    </w:p>
    <w:p w:rsidR="00FF6CF2" w:rsidRPr="00FF6CF2" w:rsidRDefault="00FF6CF2" w:rsidP="00FF6CF2">
      <w:pPr>
        <w:pStyle w:val="aa"/>
        <w:widowControl w:val="0"/>
        <w:ind w:left="40" w:right="142" w:firstLine="244"/>
        <w:jc w:val="both"/>
        <w:rPr>
          <w:sz w:val="18"/>
          <w:szCs w:val="18"/>
        </w:rPr>
      </w:pPr>
      <w:r w:rsidRPr="00FF6CF2">
        <w:rPr>
          <w:sz w:val="18"/>
          <w:szCs w:val="18"/>
        </w:rPr>
        <w:t>1.3. Выплата денежного содержания производится не реже, чем каждые полмесяца, в сроки, установленные правилами внутреннего трудового распорядка.</w:t>
      </w:r>
    </w:p>
    <w:p w:rsidR="00FF6CF2" w:rsidRPr="00FF6CF2" w:rsidRDefault="00FF6CF2" w:rsidP="00FF6CF2">
      <w:pPr>
        <w:pStyle w:val="aa"/>
        <w:widowControl w:val="0"/>
        <w:ind w:left="40" w:right="142" w:firstLine="244"/>
        <w:jc w:val="both"/>
        <w:rPr>
          <w:b/>
          <w:sz w:val="18"/>
          <w:szCs w:val="18"/>
        </w:rPr>
      </w:pPr>
      <w:r w:rsidRPr="00FF6CF2">
        <w:rPr>
          <w:sz w:val="18"/>
          <w:szCs w:val="18"/>
        </w:rPr>
        <w:t xml:space="preserve">1.4. При увольнении лица, замещающего муниципальную должность, должность муниципальной службы, служащего денежное содержание начисляется пропорционально отработанному времени, и выплата производится при окончательном расчете в порядке, </w:t>
      </w:r>
      <w:r w:rsidRPr="00FF6CF2">
        <w:rPr>
          <w:sz w:val="18"/>
          <w:szCs w:val="18"/>
        </w:rPr>
        <w:lastRenderedPageBreak/>
        <w:t>установленном федеральными и областными нормативными правовыми актами и настоящим Положением.</w:t>
      </w:r>
    </w:p>
    <w:p w:rsidR="00FF6CF2" w:rsidRPr="00FF6CF2" w:rsidRDefault="00FF6CF2" w:rsidP="00FF6CF2">
      <w:pPr>
        <w:pStyle w:val="aa"/>
        <w:widowControl w:val="0"/>
        <w:ind w:left="40" w:right="142" w:firstLine="244"/>
        <w:jc w:val="both"/>
        <w:rPr>
          <w:b/>
          <w:sz w:val="18"/>
          <w:szCs w:val="18"/>
        </w:rPr>
      </w:pPr>
      <w:r w:rsidRPr="00FF6CF2">
        <w:rPr>
          <w:b/>
          <w:sz w:val="18"/>
          <w:szCs w:val="18"/>
        </w:rPr>
        <w:t>2. ДЕНЕЖНОЕ СОДЕРЖАНИЕ ЛИЦ, ЗАМЕЩАЮЩИХ МУНИЦИПАЛЬНЫЕ ДОЛЖНОСТИ</w:t>
      </w:r>
    </w:p>
    <w:p w:rsidR="00FF6CF2" w:rsidRPr="00FF6CF2" w:rsidRDefault="00FF6CF2" w:rsidP="00FF6CF2">
      <w:pPr>
        <w:pStyle w:val="aa"/>
        <w:widowControl w:val="0"/>
        <w:ind w:left="40" w:right="142" w:firstLine="244"/>
        <w:jc w:val="both"/>
        <w:rPr>
          <w:b/>
          <w:sz w:val="18"/>
          <w:szCs w:val="18"/>
        </w:rPr>
      </w:pPr>
      <w:r w:rsidRPr="00FF6CF2">
        <w:rPr>
          <w:b/>
          <w:sz w:val="18"/>
          <w:szCs w:val="18"/>
        </w:rPr>
        <w:t>2.1. Денежное содержание лиц, замещающих муниципальные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Денежное содержание лиц, замещающих муниципальные должности, состоит из:</w:t>
      </w:r>
    </w:p>
    <w:p w:rsidR="00FF6CF2" w:rsidRPr="00FF6CF2" w:rsidRDefault="00FF6CF2" w:rsidP="00FF6CF2">
      <w:pPr>
        <w:pStyle w:val="aa"/>
        <w:widowControl w:val="0"/>
        <w:ind w:left="40" w:right="142" w:firstLine="244"/>
        <w:jc w:val="both"/>
        <w:rPr>
          <w:sz w:val="18"/>
          <w:szCs w:val="18"/>
        </w:rPr>
      </w:pPr>
      <w:r w:rsidRPr="00FF6CF2">
        <w:rPr>
          <w:sz w:val="18"/>
          <w:szCs w:val="18"/>
        </w:rPr>
        <w:t>ежемесячного денежного вознаграждения;</w:t>
      </w:r>
    </w:p>
    <w:p w:rsidR="00FF6CF2" w:rsidRPr="00FF6CF2" w:rsidRDefault="00FF6CF2" w:rsidP="00FF6CF2">
      <w:pPr>
        <w:pStyle w:val="aa"/>
        <w:widowControl w:val="0"/>
        <w:ind w:left="40" w:right="142" w:firstLine="244"/>
        <w:jc w:val="both"/>
        <w:rPr>
          <w:sz w:val="18"/>
          <w:szCs w:val="18"/>
        </w:rPr>
      </w:pPr>
      <w:r w:rsidRPr="00FF6CF2">
        <w:rPr>
          <w:sz w:val="18"/>
          <w:szCs w:val="18"/>
        </w:rPr>
        <w:t>ежемесячной процентной надбавки за работу со сведениями, составляющими государственную тайну;</w:t>
      </w:r>
    </w:p>
    <w:p w:rsidR="00FF6CF2" w:rsidRPr="00FF6CF2" w:rsidRDefault="00FF6CF2" w:rsidP="00FF6CF2">
      <w:pPr>
        <w:pStyle w:val="aa"/>
        <w:widowControl w:val="0"/>
        <w:ind w:left="40" w:right="142" w:firstLine="244"/>
        <w:jc w:val="both"/>
        <w:rPr>
          <w:sz w:val="18"/>
          <w:szCs w:val="18"/>
        </w:rPr>
      </w:pPr>
      <w:r w:rsidRPr="00FF6CF2">
        <w:rPr>
          <w:sz w:val="18"/>
          <w:szCs w:val="18"/>
        </w:rPr>
        <w:t>единовременной выплаты при предоставлении ежегодного оплачиваемого отпуска и материальной помощи.</w:t>
      </w:r>
    </w:p>
    <w:p w:rsidR="00FF6CF2" w:rsidRPr="00FF6CF2" w:rsidRDefault="00FF6CF2" w:rsidP="00FF6CF2">
      <w:pPr>
        <w:pStyle w:val="aa"/>
        <w:widowControl w:val="0"/>
        <w:ind w:left="40" w:right="142" w:firstLine="244"/>
        <w:jc w:val="both"/>
        <w:rPr>
          <w:b/>
          <w:sz w:val="18"/>
          <w:szCs w:val="18"/>
        </w:rPr>
      </w:pPr>
      <w:r w:rsidRPr="00FF6CF2">
        <w:rPr>
          <w:b/>
          <w:sz w:val="18"/>
          <w:szCs w:val="18"/>
        </w:rPr>
        <w:t>2.2. Ежемесячное денежное вознаграждение лиц, замещающих муниципальные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Ежемесячное денежное вознаграждение лиц, замещающих муниципальные должности, состоит из должностного оклада и надбавки за особые условия исполнения полномочий в размере 66,8 процентов должностного оклада.</w:t>
      </w:r>
    </w:p>
    <w:p w:rsidR="00FF6CF2" w:rsidRPr="00FF6CF2" w:rsidRDefault="00FF6CF2" w:rsidP="00FF6CF2">
      <w:pPr>
        <w:pStyle w:val="aa"/>
        <w:widowControl w:val="0"/>
        <w:ind w:left="40" w:right="142" w:firstLine="244"/>
        <w:jc w:val="both"/>
        <w:rPr>
          <w:sz w:val="18"/>
          <w:szCs w:val="18"/>
        </w:rPr>
      </w:pPr>
      <w:r w:rsidRPr="00FF6CF2">
        <w:rPr>
          <w:sz w:val="18"/>
          <w:szCs w:val="18"/>
        </w:rPr>
        <w:t>Должностные оклады лиц, замещающих муниципальные должности, устанавливаются в кратном размере от среднемесячной номинальной начисленной заработной платы работников организаций Марёвского муниципального округа Новгородской области (со среднесписочной численностью свыше 15 человек, без субъектов малого предпринимательства) (по данным Территориального органа Федеральной службы государственной статистики по Новгородской области (Новгородстата) за январь – июнь текущего года и вводятся с 1 января следующего года согласно приложению 1 к настоящему Положению.</w:t>
      </w:r>
    </w:p>
    <w:p w:rsidR="00FF6CF2" w:rsidRPr="00FF6CF2" w:rsidRDefault="00FF6CF2" w:rsidP="00FF6CF2">
      <w:pPr>
        <w:pStyle w:val="aa"/>
        <w:widowControl w:val="0"/>
        <w:ind w:left="40" w:right="142" w:firstLine="244"/>
        <w:jc w:val="both"/>
        <w:rPr>
          <w:sz w:val="18"/>
          <w:szCs w:val="18"/>
        </w:rPr>
      </w:pPr>
      <w:r w:rsidRPr="00FF6CF2">
        <w:rPr>
          <w:sz w:val="18"/>
          <w:szCs w:val="18"/>
        </w:rPr>
        <w:t>В течение текущего года должностные оклады лиц, замещающих муниципальные должности могут быть увеличены на уровень инфляции, учитываемый при формировании фонда оплаты труда на текущий финансовый год и плановый период.</w:t>
      </w:r>
    </w:p>
    <w:p w:rsidR="00FF6CF2" w:rsidRPr="00FF6CF2" w:rsidRDefault="00FF6CF2" w:rsidP="00FF6CF2">
      <w:pPr>
        <w:pStyle w:val="aa"/>
        <w:widowControl w:val="0"/>
        <w:ind w:left="40" w:right="142" w:firstLine="244"/>
        <w:jc w:val="both"/>
        <w:rPr>
          <w:i/>
          <w:sz w:val="18"/>
          <w:szCs w:val="18"/>
        </w:rPr>
      </w:pPr>
      <w:r w:rsidRPr="00FF6CF2">
        <w:rPr>
          <w:sz w:val="18"/>
          <w:szCs w:val="18"/>
        </w:rPr>
        <w:t>Конкретные размеры должностных окладов лиц, замещающих муниципальные должности, устанавливаются ежегодно штатным расписанием органа местного самоуправления Марёвского муниципального округа Новгородской области</w:t>
      </w:r>
      <w:r w:rsidRPr="00FF6CF2">
        <w:rPr>
          <w:i/>
          <w:sz w:val="18"/>
          <w:szCs w:val="18"/>
        </w:rPr>
        <w:t>.</w:t>
      </w:r>
    </w:p>
    <w:p w:rsidR="00FF6CF2" w:rsidRPr="00FF6CF2" w:rsidRDefault="00FF6CF2" w:rsidP="00FF6CF2">
      <w:pPr>
        <w:pStyle w:val="aa"/>
        <w:widowControl w:val="0"/>
        <w:ind w:left="40" w:right="142" w:firstLine="244"/>
        <w:jc w:val="both"/>
        <w:rPr>
          <w:sz w:val="18"/>
          <w:szCs w:val="18"/>
        </w:rPr>
      </w:pPr>
      <w:r w:rsidRPr="00FF6CF2">
        <w:rPr>
          <w:sz w:val="18"/>
          <w:szCs w:val="18"/>
        </w:rPr>
        <w:t>Размеры должностных окладов подлежат округлению до целого рубля в сторону увеличения.</w:t>
      </w:r>
    </w:p>
    <w:p w:rsidR="00FF6CF2" w:rsidRPr="00FF6CF2" w:rsidRDefault="00FF6CF2" w:rsidP="00FF6CF2">
      <w:pPr>
        <w:pStyle w:val="aa"/>
        <w:widowControl w:val="0"/>
        <w:ind w:left="40" w:right="142" w:firstLine="244"/>
        <w:jc w:val="both"/>
        <w:rPr>
          <w:b/>
          <w:sz w:val="18"/>
          <w:szCs w:val="18"/>
        </w:rPr>
      </w:pPr>
      <w:r w:rsidRPr="00FF6CF2">
        <w:rPr>
          <w:b/>
          <w:sz w:val="18"/>
          <w:szCs w:val="18"/>
        </w:rPr>
        <w:t>2.3. Единовременная выплата при предоставлении ежегодного оплачиваемого отпуска и материальная помощь лицу, замещающему муниципальную должность</w:t>
      </w:r>
    </w:p>
    <w:p w:rsidR="00FF6CF2" w:rsidRPr="00FF6CF2" w:rsidRDefault="00FF6CF2" w:rsidP="00FF6CF2">
      <w:pPr>
        <w:pStyle w:val="aa"/>
        <w:widowControl w:val="0"/>
        <w:ind w:left="40" w:right="142" w:firstLine="244"/>
        <w:jc w:val="both"/>
        <w:rPr>
          <w:sz w:val="18"/>
          <w:szCs w:val="18"/>
        </w:rPr>
      </w:pPr>
      <w:r w:rsidRPr="00FF6CF2">
        <w:rPr>
          <w:sz w:val="18"/>
          <w:szCs w:val="18"/>
        </w:rPr>
        <w:t>Единовременная выплата при предоставлении ежегодного оплачиваемого отпуска и материальная помощь лицу, замещающему муниципальную должность, осуществляется, как правило, при предоставлении ему ежегодного оплачиваемого отпуска либо по его заявлению в другое время.</w:t>
      </w:r>
    </w:p>
    <w:p w:rsidR="00FF6CF2" w:rsidRPr="00FF6CF2" w:rsidRDefault="00FF6CF2" w:rsidP="00FF6CF2">
      <w:pPr>
        <w:pStyle w:val="aa"/>
        <w:widowControl w:val="0"/>
        <w:ind w:left="40" w:right="142" w:firstLine="244"/>
        <w:jc w:val="both"/>
        <w:rPr>
          <w:sz w:val="18"/>
          <w:szCs w:val="18"/>
        </w:rPr>
      </w:pPr>
      <w:r w:rsidRPr="00FF6CF2">
        <w:rPr>
          <w:sz w:val="18"/>
          <w:szCs w:val="18"/>
        </w:rPr>
        <w:t>Размеры единовременной выплаты при предоставлении ежегодного оплачиваемого отпуска и материальной помощи устанавливаются в процентном отношении к должностному окладу лица, замещающего муниципальную должность согласно приложению 1 к настоящему Порядку.</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если лицо, замещающее муниципальную должность, проработало календарный год не полностью (назначено на муниципальную должность или полномочия которого прекращены в течение календарного года), единовременная выплата при предоставлении ежегодного оплачиваемого отпуска, материальная помощь выплачиваются пропорционально фактически отработанному времени.</w:t>
      </w:r>
    </w:p>
    <w:p w:rsidR="00FF6CF2" w:rsidRPr="00FF6CF2" w:rsidRDefault="00FF6CF2" w:rsidP="00FF6CF2">
      <w:pPr>
        <w:pStyle w:val="aa"/>
        <w:widowControl w:val="0"/>
        <w:ind w:left="40" w:right="142" w:firstLine="244"/>
        <w:jc w:val="both"/>
        <w:rPr>
          <w:i/>
          <w:sz w:val="18"/>
          <w:szCs w:val="18"/>
        </w:rPr>
      </w:pPr>
      <w:r w:rsidRPr="00FF6CF2">
        <w:rPr>
          <w:sz w:val="18"/>
          <w:szCs w:val="18"/>
        </w:rPr>
        <w:t>При наличии экономии фонда оплаты труда лицам, замещающим муниципальные должности, может быть дополнительно оказана материальная помощь в размере, определенном Думой Марёвского муниципального округа Новгородской области</w:t>
      </w:r>
      <w:r w:rsidRPr="00FF6CF2">
        <w:rPr>
          <w:i/>
          <w:sz w:val="18"/>
          <w:szCs w:val="18"/>
        </w:rPr>
        <w:t>.</w:t>
      </w:r>
    </w:p>
    <w:p w:rsidR="00FF6CF2" w:rsidRPr="00FF6CF2" w:rsidRDefault="00FF6CF2" w:rsidP="00FF6CF2">
      <w:pPr>
        <w:pStyle w:val="aa"/>
        <w:widowControl w:val="0"/>
        <w:ind w:left="40" w:right="142" w:firstLine="244"/>
        <w:jc w:val="both"/>
        <w:rPr>
          <w:b/>
          <w:sz w:val="18"/>
          <w:szCs w:val="18"/>
        </w:rPr>
      </w:pPr>
      <w:r w:rsidRPr="00FF6CF2">
        <w:rPr>
          <w:b/>
          <w:sz w:val="18"/>
          <w:szCs w:val="18"/>
        </w:rPr>
        <w:t>2.4. Ежемесячная процентная надбавка лицам, замещающим муниципальные должности, за работу со сведениями, составляющими государственную тайну</w:t>
      </w:r>
    </w:p>
    <w:p w:rsidR="00FF6CF2" w:rsidRPr="00FF6CF2" w:rsidRDefault="00FF6CF2" w:rsidP="00FF6CF2">
      <w:pPr>
        <w:pStyle w:val="aa"/>
        <w:widowControl w:val="0"/>
        <w:ind w:left="40" w:right="142" w:firstLine="244"/>
        <w:jc w:val="both"/>
        <w:rPr>
          <w:sz w:val="18"/>
          <w:szCs w:val="18"/>
        </w:rPr>
      </w:pPr>
      <w:r w:rsidRPr="00FF6CF2">
        <w:rPr>
          <w:sz w:val="18"/>
          <w:szCs w:val="18"/>
        </w:rPr>
        <w:t>Лицам, замещающим муниципальные должности, допущенным к государственной тайне, устанавливается ежемесячная процентная надбавка к должностному окладу за работу со сведениями, составляющими государственную тайну:</w:t>
      </w:r>
    </w:p>
    <w:p w:rsidR="00FF6CF2" w:rsidRPr="00FF6CF2" w:rsidRDefault="00FF6CF2" w:rsidP="00FF6CF2">
      <w:pPr>
        <w:pStyle w:val="aa"/>
        <w:widowControl w:val="0"/>
        <w:ind w:left="40" w:right="142" w:firstLine="244"/>
        <w:jc w:val="both"/>
        <w:rPr>
          <w:sz w:val="18"/>
          <w:szCs w:val="18"/>
        </w:rPr>
      </w:pPr>
      <w:r w:rsidRPr="00FF6CF2">
        <w:rPr>
          <w:sz w:val="18"/>
          <w:szCs w:val="18"/>
        </w:rPr>
        <w:t>«особой важности» - в размере 50 – 75 процентов;</w:t>
      </w:r>
    </w:p>
    <w:p w:rsidR="00FF6CF2" w:rsidRPr="00FF6CF2" w:rsidRDefault="00FF6CF2" w:rsidP="00FF6CF2">
      <w:pPr>
        <w:pStyle w:val="aa"/>
        <w:widowControl w:val="0"/>
        <w:ind w:left="40" w:right="142" w:firstLine="244"/>
        <w:jc w:val="both"/>
        <w:rPr>
          <w:sz w:val="18"/>
          <w:szCs w:val="18"/>
        </w:rPr>
      </w:pPr>
      <w:r w:rsidRPr="00FF6CF2">
        <w:rPr>
          <w:sz w:val="18"/>
          <w:szCs w:val="18"/>
        </w:rPr>
        <w:t>«совершенно секретно» - в размере 30 – 50 процентов;</w:t>
      </w:r>
    </w:p>
    <w:p w:rsidR="00FF6CF2" w:rsidRPr="00FF6CF2" w:rsidRDefault="00FF6CF2" w:rsidP="00FF6CF2">
      <w:pPr>
        <w:pStyle w:val="aa"/>
        <w:widowControl w:val="0"/>
        <w:ind w:left="40" w:right="142" w:firstLine="244"/>
        <w:jc w:val="both"/>
        <w:rPr>
          <w:sz w:val="18"/>
          <w:szCs w:val="18"/>
        </w:rPr>
      </w:pPr>
      <w:r w:rsidRPr="00FF6CF2">
        <w:rPr>
          <w:sz w:val="18"/>
          <w:szCs w:val="18"/>
        </w:rPr>
        <w:t>«секретно» при оформлении допуска с проведением проверочных мероприятий – в размере 10 – 15 процентов, без проведения проверочных мероприятий – в размере 5 -10 процентов.</w:t>
      </w:r>
    </w:p>
    <w:p w:rsidR="00FF6CF2" w:rsidRPr="00FF6CF2" w:rsidRDefault="00FF6CF2" w:rsidP="00FF6CF2">
      <w:pPr>
        <w:pStyle w:val="aa"/>
        <w:widowControl w:val="0"/>
        <w:ind w:left="40" w:right="142" w:firstLine="244"/>
        <w:jc w:val="both"/>
        <w:rPr>
          <w:sz w:val="18"/>
          <w:szCs w:val="18"/>
        </w:rPr>
      </w:pPr>
      <w:r w:rsidRPr="00FF6CF2">
        <w:rPr>
          <w:sz w:val="18"/>
          <w:szCs w:val="18"/>
        </w:rPr>
        <w:t>Конкретный размер надбавки лицам, замещающим муниципальные должности устанавливается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b/>
          <w:sz w:val="18"/>
          <w:szCs w:val="18"/>
        </w:rPr>
      </w:pPr>
      <w:r w:rsidRPr="00FF6CF2">
        <w:rPr>
          <w:b/>
          <w:sz w:val="18"/>
          <w:szCs w:val="18"/>
        </w:rPr>
        <w:t>2.5. Единовременная компенсационная выплата на лечение (оздоровление) лицам, замещающим муниципальные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2.5.1. Лицам, замещающим муниципальные должности выплачивается единовременная компенсационная выплата на лечение (оздоровление) на основании его письменного заявления в размере, определенном Думой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Единовременная компенсационная выплата на лечение (оздоровление) выплачивается один раз в год к ежегодному оплачиваемому отпуску или в течение календарного года на основании письменного заявления лица, замещающего муниципальную должность в соответствии с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Лицу, вновь принятому на муниципальную должность, единовременная компенсационная выплата на лечение (оздоровление) выплачивается при условии нахождения на муниципальной должности не менее шести месяцев, в случае ее невыплаты в текущем финансовом году лицу, ранее замещавшему соответствующую муниципальную должность.</w:t>
      </w:r>
    </w:p>
    <w:p w:rsidR="00FF6CF2" w:rsidRPr="00FF6CF2" w:rsidRDefault="00FF6CF2" w:rsidP="00FF6CF2">
      <w:pPr>
        <w:pStyle w:val="aa"/>
        <w:widowControl w:val="0"/>
        <w:ind w:left="40" w:right="142" w:firstLine="244"/>
        <w:jc w:val="both"/>
        <w:rPr>
          <w:b/>
          <w:sz w:val="18"/>
          <w:szCs w:val="18"/>
        </w:rPr>
      </w:pPr>
      <w:r w:rsidRPr="00FF6CF2">
        <w:rPr>
          <w:sz w:val="18"/>
          <w:szCs w:val="18"/>
        </w:rPr>
        <w:t>2.5.2. Выплаченная единовременная компенсационная выплата на лечение (оздоровление) при прекращении трудовых отношений с лицом, замещающим муниципальную должность, возврату не подлежит.</w:t>
      </w:r>
    </w:p>
    <w:p w:rsidR="00FF6CF2" w:rsidRPr="00FF6CF2" w:rsidRDefault="00FF6CF2" w:rsidP="00FF6CF2">
      <w:pPr>
        <w:pStyle w:val="aa"/>
        <w:widowControl w:val="0"/>
        <w:ind w:left="40" w:right="142" w:firstLine="244"/>
        <w:jc w:val="both"/>
        <w:rPr>
          <w:b/>
          <w:sz w:val="18"/>
          <w:szCs w:val="18"/>
        </w:rPr>
      </w:pPr>
      <w:r w:rsidRPr="00FF6CF2">
        <w:rPr>
          <w:b/>
          <w:sz w:val="18"/>
          <w:szCs w:val="18"/>
        </w:rPr>
        <w:t>3. ДЕНЕЖНОЕ СОДЕРЖАНИЕ МУНИЦИПАЛЬНЫХ СЛУЖАЩИХ</w:t>
      </w:r>
    </w:p>
    <w:p w:rsidR="00FF6CF2" w:rsidRPr="00FF6CF2" w:rsidRDefault="00FF6CF2" w:rsidP="00FF6CF2">
      <w:pPr>
        <w:pStyle w:val="aa"/>
        <w:widowControl w:val="0"/>
        <w:ind w:left="40" w:right="142" w:firstLine="244"/>
        <w:jc w:val="both"/>
        <w:rPr>
          <w:b/>
          <w:sz w:val="18"/>
          <w:szCs w:val="18"/>
        </w:rPr>
      </w:pPr>
      <w:r w:rsidRPr="00FF6CF2">
        <w:rPr>
          <w:b/>
          <w:sz w:val="18"/>
          <w:szCs w:val="18"/>
        </w:rPr>
        <w:t>3.1. Организация денежного содержания и иных выплат муниципальных служащих</w:t>
      </w:r>
    </w:p>
    <w:p w:rsidR="00FF6CF2" w:rsidRPr="00FF6CF2" w:rsidRDefault="00FF6CF2" w:rsidP="00FF6CF2">
      <w:pPr>
        <w:pStyle w:val="aa"/>
        <w:widowControl w:val="0"/>
        <w:ind w:left="40" w:right="142" w:firstLine="244"/>
        <w:jc w:val="both"/>
        <w:rPr>
          <w:sz w:val="18"/>
          <w:szCs w:val="18"/>
        </w:rPr>
      </w:pPr>
      <w:r w:rsidRPr="00FF6CF2">
        <w:rPr>
          <w:sz w:val="18"/>
          <w:szCs w:val="18"/>
        </w:rPr>
        <w:t>3.1.1. Оплата труда муниципальных служащих производится в виде денежного содержания муниципальных служащих,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ежемесячной квалификационной надбавки к должностному окладу за знания и умения, которые составляют оклад месячного денежного содержания (далее - оклад денежного содержания), а также ежемесячной надбавки к должностному окладу за выслугу лет на муниципальной службе, ежемесячной надбавки к должностному окладу за особые условия муниципальной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за выполнение особо важных и сложных заданий, единовременной выплаты при предоставлении ежегодного оплачиваемого отпуска, материальной помощи.</w:t>
      </w:r>
    </w:p>
    <w:p w:rsidR="00FF6CF2" w:rsidRPr="00FF6CF2" w:rsidRDefault="00FF6CF2" w:rsidP="00FF6CF2">
      <w:pPr>
        <w:pStyle w:val="aa"/>
        <w:widowControl w:val="0"/>
        <w:ind w:left="40" w:right="142" w:firstLine="244"/>
        <w:jc w:val="both"/>
        <w:rPr>
          <w:sz w:val="18"/>
          <w:szCs w:val="18"/>
        </w:rPr>
      </w:pPr>
      <w:r w:rsidRPr="00FF6CF2">
        <w:rPr>
          <w:sz w:val="18"/>
          <w:szCs w:val="18"/>
        </w:rPr>
        <w:t>3.1.2. В случае финансирования одной штатной единицы муниципального служащего за счёт разных источников (за счёт собственных средств бюджета Марёвского муниципального округа, за счёт субвенций, получаемых из областного бюджета) выплата ежемесячного денежного содержания, единовременной выплаты при предоставлении ежегодного оплачиваемого отпуска, материальной помощи, иных выплат и пособий осуществляемся пропорционально долям финансирования из всех источников.</w:t>
      </w:r>
    </w:p>
    <w:p w:rsidR="00FF6CF2" w:rsidRPr="00FF6CF2" w:rsidRDefault="00FF6CF2" w:rsidP="00FF6CF2">
      <w:pPr>
        <w:pStyle w:val="aa"/>
        <w:widowControl w:val="0"/>
        <w:ind w:left="40" w:right="142" w:firstLine="244"/>
        <w:jc w:val="both"/>
        <w:rPr>
          <w:sz w:val="18"/>
          <w:szCs w:val="18"/>
        </w:rPr>
      </w:pPr>
      <w:r w:rsidRPr="00FF6CF2">
        <w:rPr>
          <w:sz w:val="18"/>
          <w:szCs w:val="18"/>
        </w:rPr>
        <w:t>3.1.3. В случае двойного наименования должностей муниципальной службы первой указывается более высокая должность, и условия оплаты труда устанавливаются по данной должности.</w:t>
      </w:r>
    </w:p>
    <w:p w:rsidR="00FF6CF2" w:rsidRPr="00FF6CF2" w:rsidRDefault="00FF6CF2" w:rsidP="00FF6CF2">
      <w:pPr>
        <w:pStyle w:val="aa"/>
        <w:widowControl w:val="0"/>
        <w:ind w:left="40" w:right="142" w:firstLine="244"/>
        <w:jc w:val="both"/>
        <w:rPr>
          <w:b/>
          <w:sz w:val="18"/>
          <w:szCs w:val="18"/>
        </w:rPr>
      </w:pPr>
      <w:r w:rsidRPr="00FF6CF2">
        <w:rPr>
          <w:b/>
          <w:sz w:val="18"/>
          <w:szCs w:val="18"/>
        </w:rPr>
        <w:t>3.2. Должностной оклад муниципальных служащих</w:t>
      </w:r>
    </w:p>
    <w:p w:rsidR="00FF6CF2" w:rsidRPr="00FF6CF2" w:rsidRDefault="00FF6CF2" w:rsidP="00FF6CF2">
      <w:pPr>
        <w:pStyle w:val="aa"/>
        <w:widowControl w:val="0"/>
        <w:ind w:left="40" w:right="142" w:firstLine="244"/>
        <w:jc w:val="both"/>
        <w:rPr>
          <w:sz w:val="18"/>
          <w:szCs w:val="18"/>
        </w:rPr>
      </w:pPr>
      <w:r w:rsidRPr="00FF6CF2">
        <w:rPr>
          <w:sz w:val="18"/>
          <w:szCs w:val="18"/>
        </w:rPr>
        <w:lastRenderedPageBreak/>
        <w:t>Должностные оклады муниципальных служащих Администрации Марёвского муниципального округа устанавливается в процентном отношении к должностному окладу Главы Марёвского муниципального округа, муниципальных служащих Контрольно-счётной палаты Марёвского муниципального  округа к должностному окладу председателя Контрольно-счётной палаты Марёвского муниципального округа в соответствии с приложением 2 к настоящему Положению, устанавливаются штатным расписанием органа местного самоуправления Марёвского муниципального округа Новгородской области и оформляются распоряжением Администрации Марёвского муниципального округа, приказом Контрольно-счётной палаты Марёвского муниципального округа соответственно.</w:t>
      </w:r>
    </w:p>
    <w:p w:rsidR="00FF6CF2" w:rsidRPr="00FF6CF2" w:rsidRDefault="00FF6CF2" w:rsidP="00FF6CF2">
      <w:pPr>
        <w:pStyle w:val="aa"/>
        <w:widowControl w:val="0"/>
        <w:ind w:left="40" w:right="142" w:firstLine="244"/>
        <w:jc w:val="both"/>
        <w:rPr>
          <w:sz w:val="18"/>
          <w:szCs w:val="18"/>
        </w:rPr>
      </w:pPr>
      <w:r w:rsidRPr="00FF6CF2">
        <w:rPr>
          <w:sz w:val="18"/>
          <w:szCs w:val="18"/>
        </w:rPr>
        <w:t>Размеры должностных окладов подлежат округлению до целого рубля в сторону увеличения.</w:t>
      </w:r>
    </w:p>
    <w:p w:rsidR="00FF6CF2" w:rsidRPr="00FF6CF2" w:rsidRDefault="00FF6CF2" w:rsidP="00FF6CF2">
      <w:pPr>
        <w:pStyle w:val="aa"/>
        <w:widowControl w:val="0"/>
        <w:ind w:left="40" w:right="142" w:firstLine="244"/>
        <w:jc w:val="both"/>
        <w:rPr>
          <w:b/>
          <w:sz w:val="18"/>
          <w:szCs w:val="18"/>
        </w:rPr>
      </w:pPr>
      <w:r w:rsidRPr="00FF6CF2">
        <w:rPr>
          <w:b/>
          <w:sz w:val="18"/>
          <w:szCs w:val="18"/>
        </w:rPr>
        <w:t>3.3. Порядок установления и выплаты муниципальным служащим ежемесячной квалификационной надбавки к должностному окладу за знания и умения</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3.3.1. Ежемесячная квалификационная надбавка к должностному окладу за знания и умения муниципальному служащему (далее – ежемесячная квалификационная надбавка) устанавливается представителем нанимателя и оформляется муниципальным правовым актом органа местного самоуправления Марёвского муниципального округа Новгородской области в размере </w:t>
      </w:r>
      <w:r w:rsidRPr="00FF6CF2">
        <w:rPr>
          <w:b/>
          <w:sz w:val="18"/>
          <w:szCs w:val="18"/>
        </w:rPr>
        <w:t>до 30 процентов</w:t>
      </w:r>
      <w:r w:rsidRPr="00FF6CF2">
        <w:rPr>
          <w:sz w:val="18"/>
          <w:szCs w:val="18"/>
        </w:rPr>
        <w:t xml:space="preserve"> должностного оклада муниципального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3.3.2. Ежемесячная квалификационная надбавка начисляется исходя из должностного оклада муниципального служащего без учета доплат и надбавок.</w:t>
      </w:r>
    </w:p>
    <w:p w:rsidR="00FF6CF2" w:rsidRPr="00FF6CF2" w:rsidRDefault="00FF6CF2" w:rsidP="00FF6CF2">
      <w:pPr>
        <w:pStyle w:val="aa"/>
        <w:widowControl w:val="0"/>
        <w:ind w:left="40" w:right="142" w:firstLine="244"/>
        <w:jc w:val="both"/>
        <w:rPr>
          <w:sz w:val="18"/>
          <w:szCs w:val="18"/>
        </w:rPr>
      </w:pPr>
      <w:r w:rsidRPr="00FF6CF2">
        <w:rPr>
          <w:sz w:val="18"/>
          <w:szCs w:val="18"/>
        </w:rPr>
        <w:t>3.3.3. Ежемесячная квалификационная надбавка может быть увеличена после повышения муниципальным служащим своих профессиональных знаний и навыков.</w:t>
      </w:r>
    </w:p>
    <w:p w:rsidR="00FF6CF2" w:rsidRPr="00FF6CF2" w:rsidRDefault="00FF6CF2" w:rsidP="00FF6CF2">
      <w:pPr>
        <w:pStyle w:val="aa"/>
        <w:widowControl w:val="0"/>
        <w:ind w:left="40" w:right="142" w:firstLine="244"/>
        <w:jc w:val="both"/>
        <w:rPr>
          <w:sz w:val="18"/>
          <w:szCs w:val="18"/>
        </w:rPr>
      </w:pPr>
      <w:r w:rsidRPr="00FF6CF2">
        <w:rPr>
          <w:sz w:val="18"/>
          <w:szCs w:val="18"/>
        </w:rPr>
        <w:t>3.3.4. При увольнении муниципального служащего ежемесячная квалификационная надбавка начисляется пропорционально отработанному времени.</w:t>
      </w:r>
    </w:p>
    <w:p w:rsidR="00FF6CF2" w:rsidRPr="00FF6CF2" w:rsidRDefault="00FF6CF2" w:rsidP="00FF6CF2">
      <w:pPr>
        <w:pStyle w:val="aa"/>
        <w:widowControl w:val="0"/>
        <w:ind w:left="40" w:right="142" w:firstLine="244"/>
        <w:jc w:val="both"/>
        <w:rPr>
          <w:b/>
          <w:sz w:val="18"/>
          <w:szCs w:val="18"/>
        </w:rPr>
      </w:pPr>
      <w:r w:rsidRPr="00FF6CF2">
        <w:rPr>
          <w:b/>
          <w:sz w:val="18"/>
          <w:szCs w:val="18"/>
        </w:rPr>
        <w:t>3.4. Порядок установления и выплаты ежемесячной надбавки к должностному окладу за выслугу лет на муниципальной службе</w:t>
      </w:r>
    </w:p>
    <w:p w:rsidR="00FF6CF2" w:rsidRPr="00FF6CF2" w:rsidRDefault="00FF6CF2" w:rsidP="00FF6CF2">
      <w:pPr>
        <w:pStyle w:val="aa"/>
        <w:widowControl w:val="0"/>
        <w:ind w:left="40" w:right="142" w:firstLine="244"/>
        <w:jc w:val="both"/>
        <w:rPr>
          <w:sz w:val="18"/>
          <w:szCs w:val="18"/>
        </w:rPr>
      </w:pPr>
      <w:r w:rsidRPr="00FF6CF2">
        <w:rPr>
          <w:sz w:val="18"/>
          <w:szCs w:val="18"/>
        </w:rPr>
        <w:t>3.4.1. Ежемесячная надбавка к должностному окладу за выслугу лет на муниципальной службе устанавливается представителем нанимателя и оформляется муниципальным правовым актом органа местного самоуправления Марёвского муниципального Новгородской области соответственно на основании сведений о стаже муниципальной службы, исчисленном в соответствии с действующим законодательством Российской Федерации, в следующих размерах:</w:t>
      </w:r>
    </w:p>
    <w:tbl>
      <w:tblPr>
        <w:tblW w:w="0" w:type="auto"/>
        <w:tblInd w:w="62" w:type="dxa"/>
        <w:tblCellMar>
          <w:left w:w="10" w:type="dxa"/>
          <w:right w:w="10" w:type="dxa"/>
        </w:tblCellMar>
        <w:tblLook w:val="04A0" w:firstRow="1" w:lastRow="0" w:firstColumn="1" w:lastColumn="0" w:noHBand="0" w:noVBand="1"/>
      </w:tblPr>
      <w:tblGrid>
        <w:gridCol w:w="4616"/>
        <w:gridCol w:w="610"/>
        <w:gridCol w:w="4762"/>
      </w:tblGrid>
      <w:tr w:rsidR="00FF6CF2" w:rsidRPr="00FF6CF2" w:rsidTr="006F5756">
        <w:trPr>
          <w:trHeight w:val="1"/>
        </w:trPr>
        <w:tc>
          <w:tcPr>
            <w:tcW w:w="4616"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от 1 года до 5 лет</w:t>
            </w:r>
          </w:p>
        </w:tc>
        <w:tc>
          <w:tcPr>
            <w:tcW w:w="610"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10 процентов должностного оклада</w:t>
            </w:r>
          </w:p>
        </w:tc>
      </w:tr>
      <w:tr w:rsidR="00FF6CF2" w:rsidRPr="00FF6CF2" w:rsidTr="006F5756">
        <w:trPr>
          <w:trHeight w:val="1"/>
        </w:trPr>
        <w:tc>
          <w:tcPr>
            <w:tcW w:w="4616"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от 5 до 10 лет</w:t>
            </w:r>
          </w:p>
        </w:tc>
        <w:tc>
          <w:tcPr>
            <w:tcW w:w="610"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15 процентов должностного оклада</w:t>
            </w:r>
          </w:p>
        </w:tc>
      </w:tr>
      <w:tr w:rsidR="00FF6CF2" w:rsidRPr="00FF6CF2" w:rsidTr="006F5756">
        <w:trPr>
          <w:trHeight w:val="1"/>
        </w:trPr>
        <w:tc>
          <w:tcPr>
            <w:tcW w:w="4616"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от 10 до 15 лет</w:t>
            </w:r>
          </w:p>
        </w:tc>
        <w:tc>
          <w:tcPr>
            <w:tcW w:w="610"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20 процентов должностного оклада</w:t>
            </w:r>
          </w:p>
        </w:tc>
      </w:tr>
      <w:tr w:rsidR="00FF6CF2" w:rsidRPr="00FF6CF2" w:rsidTr="006F5756">
        <w:trPr>
          <w:trHeight w:val="1"/>
        </w:trPr>
        <w:tc>
          <w:tcPr>
            <w:tcW w:w="4616"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свыше 15 лет</w:t>
            </w:r>
          </w:p>
        </w:tc>
        <w:tc>
          <w:tcPr>
            <w:tcW w:w="610"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30 процентов должностного оклада</w:t>
            </w:r>
          </w:p>
        </w:tc>
      </w:tr>
    </w:tbl>
    <w:p w:rsidR="00FF6CF2" w:rsidRPr="00FF6CF2" w:rsidRDefault="00FF6CF2" w:rsidP="00FF6CF2">
      <w:pPr>
        <w:pStyle w:val="aa"/>
        <w:widowControl w:val="0"/>
        <w:ind w:left="40" w:right="142" w:firstLine="244"/>
        <w:jc w:val="both"/>
        <w:rPr>
          <w:sz w:val="18"/>
          <w:szCs w:val="18"/>
        </w:rPr>
      </w:pPr>
      <w:r w:rsidRPr="00FF6CF2">
        <w:rPr>
          <w:sz w:val="18"/>
          <w:szCs w:val="18"/>
        </w:rPr>
        <w:t>3.4.2. Стаж муниципальной службы исчисляется в соответствии с Федеральным законом от 2 марта 2007 года № 25-ФЗ «О муниципальной службе в Российской Федерации» и областным законом от 30 июня 2016 года № 1005-ОЗ «О стаже муниципальной службы муниципальных служащих в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3.4.3. Выплата вновь установленной ежемесячной надбавки к должностному окладу за выслугу лет на муниципальной службе муниципальному служащему и последующие ее изменения производятся по мере наступления у муниципального служащего стажа работы, дающего право на установление или на увеличение размера надбавки (если документы, подтверждающие стаж, находятся в организации) или со дня предоставления таких документов.</w:t>
      </w:r>
    </w:p>
    <w:p w:rsidR="00FF6CF2" w:rsidRPr="00FF6CF2" w:rsidRDefault="00FF6CF2" w:rsidP="00FF6CF2">
      <w:pPr>
        <w:pStyle w:val="aa"/>
        <w:widowControl w:val="0"/>
        <w:ind w:left="40" w:right="142" w:firstLine="244"/>
        <w:jc w:val="both"/>
        <w:rPr>
          <w:b/>
          <w:sz w:val="18"/>
          <w:szCs w:val="18"/>
        </w:rPr>
      </w:pPr>
      <w:r w:rsidRPr="00FF6CF2">
        <w:rPr>
          <w:b/>
          <w:sz w:val="18"/>
          <w:szCs w:val="18"/>
        </w:rPr>
        <w:t>3.5. Порядок установления и выплаты ежемесячной надбавки к должностному окладу за особые условия муниципальной службы</w:t>
      </w:r>
    </w:p>
    <w:p w:rsidR="00FF6CF2" w:rsidRPr="00FF6CF2" w:rsidRDefault="00FF6CF2" w:rsidP="00FF6CF2">
      <w:pPr>
        <w:pStyle w:val="aa"/>
        <w:widowControl w:val="0"/>
        <w:ind w:left="40" w:right="142" w:firstLine="244"/>
        <w:jc w:val="both"/>
        <w:rPr>
          <w:sz w:val="18"/>
          <w:szCs w:val="18"/>
        </w:rPr>
      </w:pPr>
      <w:r w:rsidRPr="00FF6CF2">
        <w:rPr>
          <w:sz w:val="18"/>
          <w:szCs w:val="18"/>
        </w:rPr>
        <w:t>3.5.1. Ежемесячная надбавка к должностному окладу за особые условия муниципальной службы (далее ежемесячная надбавка за особые условия) устанавливается муниципальным служащим в целях повышения их материальной заинтересованности в результатах своей деятельности, качестве исполнения служебных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3.5.2. Муниципальным служащим устанавливается ежемесячная надбавка за особые условия в размере </w:t>
      </w:r>
      <w:r w:rsidRPr="00FF6CF2">
        <w:rPr>
          <w:b/>
          <w:sz w:val="18"/>
          <w:szCs w:val="18"/>
        </w:rPr>
        <w:t>до 100 процентов должностного оклада</w:t>
      </w:r>
      <w:r w:rsidRPr="00FF6CF2">
        <w:rPr>
          <w:sz w:val="18"/>
          <w:szCs w:val="18"/>
        </w:rPr>
        <w:t>.</w:t>
      </w:r>
    </w:p>
    <w:p w:rsidR="00FF6CF2" w:rsidRPr="00FF6CF2" w:rsidRDefault="00FF6CF2" w:rsidP="00FF6CF2">
      <w:pPr>
        <w:pStyle w:val="aa"/>
        <w:widowControl w:val="0"/>
        <w:ind w:left="40" w:right="142" w:firstLine="244"/>
        <w:jc w:val="both"/>
        <w:rPr>
          <w:sz w:val="18"/>
          <w:szCs w:val="18"/>
        </w:rPr>
      </w:pPr>
      <w:r w:rsidRPr="00FF6CF2">
        <w:rPr>
          <w:sz w:val="18"/>
          <w:szCs w:val="18"/>
        </w:rPr>
        <w:t>3.5.3. Размер ежемесячной надбавки за особые условия устанавливается представителем нанимателя при поступлении на муниципальную службу (при переводе на иную должность муниципальной службы) с учётом интенсивности, сложности и напряжённости, специального режима работы муниципального служащего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3.5.4. Под особыми условиями муниципальной службы понимается:</w:t>
      </w:r>
    </w:p>
    <w:p w:rsidR="00FF6CF2" w:rsidRPr="00FF6CF2" w:rsidRDefault="00FF6CF2" w:rsidP="00FF6CF2">
      <w:pPr>
        <w:pStyle w:val="aa"/>
        <w:widowControl w:val="0"/>
        <w:ind w:left="40" w:right="142" w:firstLine="244"/>
        <w:jc w:val="both"/>
        <w:rPr>
          <w:sz w:val="18"/>
          <w:szCs w:val="18"/>
        </w:rPr>
      </w:pPr>
      <w:r w:rsidRPr="00FF6CF2">
        <w:rPr>
          <w:sz w:val="18"/>
          <w:szCs w:val="18"/>
        </w:rPr>
        <w:t>интенсивность выполняемой работы (значительный объем выполняемых поручений руководства, исполнение поручений в кратчайшие сроки);</w:t>
      </w:r>
    </w:p>
    <w:p w:rsidR="00FF6CF2" w:rsidRPr="00FF6CF2" w:rsidRDefault="00FF6CF2" w:rsidP="00FF6CF2">
      <w:pPr>
        <w:pStyle w:val="aa"/>
        <w:widowControl w:val="0"/>
        <w:ind w:left="40" w:right="142" w:firstLine="244"/>
        <w:jc w:val="both"/>
        <w:rPr>
          <w:sz w:val="18"/>
          <w:szCs w:val="18"/>
        </w:rPr>
      </w:pPr>
      <w:r w:rsidRPr="00FF6CF2">
        <w:rPr>
          <w:sz w:val="18"/>
          <w:szCs w:val="18"/>
        </w:rPr>
        <w:t>сложность и напряжённость выполняемой работы:</w:t>
      </w:r>
    </w:p>
    <w:p w:rsidR="00FF6CF2" w:rsidRPr="00FF6CF2" w:rsidRDefault="00FF6CF2" w:rsidP="00FF6CF2">
      <w:pPr>
        <w:pStyle w:val="aa"/>
        <w:widowControl w:val="0"/>
        <w:ind w:left="40" w:right="142" w:firstLine="244"/>
        <w:jc w:val="both"/>
        <w:rPr>
          <w:sz w:val="18"/>
          <w:szCs w:val="18"/>
        </w:rPr>
      </w:pPr>
      <w:r w:rsidRPr="00FF6CF2">
        <w:rPr>
          <w:sz w:val="18"/>
          <w:szCs w:val="18"/>
        </w:rPr>
        <w:t>многосоставность работы - выполнение служебных обязанностей, которые требуют реализации несколько последовательных стадий;</w:t>
      </w:r>
    </w:p>
    <w:p w:rsidR="00FF6CF2" w:rsidRPr="00FF6CF2" w:rsidRDefault="00FF6CF2" w:rsidP="00FF6CF2">
      <w:pPr>
        <w:pStyle w:val="aa"/>
        <w:widowControl w:val="0"/>
        <w:ind w:left="40" w:right="142" w:firstLine="244"/>
        <w:jc w:val="both"/>
        <w:rPr>
          <w:sz w:val="18"/>
          <w:szCs w:val="18"/>
        </w:rPr>
      </w:pPr>
      <w:r w:rsidRPr="00FF6CF2">
        <w:rPr>
          <w:sz w:val="18"/>
          <w:szCs w:val="18"/>
        </w:rPr>
        <w:t>разноплановость работы - выполнение служебных обязанностей, требующих применения знаний из разных сфер деятельности;</w:t>
      </w:r>
    </w:p>
    <w:p w:rsidR="00FF6CF2" w:rsidRPr="00FF6CF2" w:rsidRDefault="00FF6CF2" w:rsidP="00FF6CF2">
      <w:pPr>
        <w:pStyle w:val="aa"/>
        <w:widowControl w:val="0"/>
        <w:ind w:left="40" w:right="142" w:firstLine="244"/>
        <w:jc w:val="both"/>
        <w:rPr>
          <w:sz w:val="18"/>
          <w:szCs w:val="18"/>
        </w:rPr>
      </w:pPr>
      <w:r w:rsidRPr="00FF6CF2">
        <w:rPr>
          <w:sz w:val="18"/>
          <w:szCs w:val="18"/>
        </w:rPr>
        <w:t>трудность работы - выполнение служебных обязанностей, требующих особых знаний, навыков, опыта, необходимости проведения системного анализа;</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функций, специально возлагаемых муниципальным правовым актом органа местного самоуправления (назначение ответственных лиц, исполнителей);</w:t>
      </w:r>
    </w:p>
    <w:p w:rsidR="00FF6CF2" w:rsidRPr="00FF6CF2" w:rsidRDefault="00FF6CF2" w:rsidP="00FF6CF2">
      <w:pPr>
        <w:pStyle w:val="aa"/>
        <w:widowControl w:val="0"/>
        <w:ind w:left="40" w:right="142" w:firstLine="244"/>
        <w:jc w:val="both"/>
        <w:rPr>
          <w:sz w:val="18"/>
          <w:szCs w:val="18"/>
        </w:rPr>
      </w:pPr>
      <w:r w:rsidRPr="00FF6CF2">
        <w:rPr>
          <w:sz w:val="18"/>
          <w:szCs w:val="18"/>
        </w:rPr>
        <w:t>работа во временных рамках, установленных законодательством, муниципальными правовыми актами, запросами органов государственной власти;</w:t>
      </w:r>
    </w:p>
    <w:p w:rsidR="00FF6CF2" w:rsidRPr="00FF6CF2" w:rsidRDefault="00FF6CF2" w:rsidP="00FF6CF2">
      <w:pPr>
        <w:pStyle w:val="aa"/>
        <w:widowControl w:val="0"/>
        <w:ind w:left="40" w:right="142" w:firstLine="244"/>
        <w:jc w:val="both"/>
        <w:rPr>
          <w:sz w:val="18"/>
          <w:szCs w:val="18"/>
        </w:rPr>
      </w:pPr>
      <w:r w:rsidRPr="00FF6CF2">
        <w:rPr>
          <w:sz w:val="18"/>
          <w:szCs w:val="18"/>
        </w:rPr>
        <w:t>специальный режим работы (выполнение служебных обязанностей за пределами установленной продолжительности рабочего времени, исполнение служебных обязанностей временно отсутствующих работников).</w:t>
      </w:r>
    </w:p>
    <w:p w:rsidR="00FF6CF2" w:rsidRPr="00FF6CF2" w:rsidRDefault="00FF6CF2" w:rsidP="00FF6CF2">
      <w:pPr>
        <w:pStyle w:val="aa"/>
        <w:widowControl w:val="0"/>
        <w:ind w:left="40" w:right="142" w:firstLine="244"/>
        <w:jc w:val="both"/>
        <w:rPr>
          <w:sz w:val="18"/>
          <w:szCs w:val="18"/>
        </w:rPr>
      </w:pPr>
      <w:r w:rsidRPr="00FF6CF2">
        <w:rPr>
          <w:sz w:val="18"/>
          <w:szCs w:val="18"/>
        </w:rPr>
        <w:t>3.5.5. Ранее установленный размер ежемесячной надбавки за особые условия может быть изменён представителем нанимателя в случае изменения в работе муниципального служащего согласно критериям, установленным в пункте 3.5.4. настоящего Положения, с соблюдением норм Трудового законодательства, на основании мотивированных служебных записок заместителей Главы Администрации Марёвского муниципального округа, Управляющего делами, руководителей структурных (функциональных) и территориальных органов в отношении подчинённых муниципальных служащих, содержащих предложения об изменении размера ежемесячной надбавки за особые условия в связи с  изменением интенсивности, сложности и напряжённости, специального режима работы муниципального служащего.</w:t>
      </w:r>
    </w:p>
    <w:p w:rsidR="00FF6CF2" w:rsidRPr="00FF6CF2" w:rsidRDefault="00FF6CF2" w:rsidP="00FF6CF2">
      <w:pPr>
        <w:pStyle w:val="aa"/>
        <w:widowControl w:val="0"/>
        <w:ind w:left="40" w:right="142" w:firstLine="244"/>
        <w:jc w:val="both"/>
        <w:rPr>
          <w:b/>
          <w:sz w:val="18"/>
          <w:szCs w:val="18"/>
        </w:rPr>
      </w:pPr>
      <w:r w:rsidRPr="00FF6CF2">
        <w:rPr>
          <w:b/>
          <w:sz w:val="18"/>
          <w:szCs w:val="18"/>
        </w:rPr>
        <w:t>3.6. Порядок установления и выплаты ежемесячной процентной надбавки к должностному окладу за работу со сведениями, составляющими государственную тайну</w:t>
      </w:r>
    </w:p>
    <w:p w:rsidR="00FF6CF2" w:rsidRPr="00FF6CF2" w:rsidRDefault="00FF6CF2" w:rsidP="00FF6CF2">
      <w:pPr>
        <w:pStyle w:val="aa"/>
        <w:widowControl w:val="0"/>
        <w:ind w:left="40" w:right="142" w:firstLine="244"/>
        <w:jc w:val="both"/>
        <w:rPr>
          <w:sz w:val="18"/>
          <w:szCs w:val="18"/>
        </w:rPr>
      </w:pPr>
      <w:r w:rsidRPr="00FF6CF2">
        <w:rPr>
          <w:sz w:val="18"/>
          <w:szCs w:val="18"/>
        </w:rPr>
        <w:t>3.6.1. Ежемесячная процентная надбавка к должностному окладу за работу со сведениями, составляющими государственную тайну, устанавливается муниципальным служащим, допущенным к работе с такими сведениями, в установленном действующим законодательством Российской Федерации порядке.</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Размер ежемесячной процентной надбавки к должностному окладу за работу со сведениями, составляющими государственную </w:t>
      </w:r>
      <w:r w:rsidRPr="00FF6CF2">
        <w:rPr>
          <w:sz w:val="18"/>
          <w:szCs w:val="18"/>
        </w:rPr>
        <w:lastRenderedPageBreak/>
        <w:t>тайну, устанавливается представителем нанимателя в зависимости от степени секретности сведений, к которым муниципальный служащий имеет документально подтверждаемый доступ на законных основаниях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3.6.2. Размер ежемесячной процентной надбавки к должностному окладу за работу со сведениями, имеющими степень секретности, не может превышать пределов, установленных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FF6CF2" w:rsidRPr="00FF6CF2" w:rsidRDefault="00FF6CF2" w:rsidP="00FF6CF2">
      <w:pPr>
        <w:pStyle w:val="aa"/>
        <w:widowControl w:val="0"/>
        <w:ind w:left="40" w:right="142" w:firstLine="244"/>
        <w:jc w:val="both"/>
        <w:rPr>
          <w:b/>
          <w:sz w:val="18"/>
          <w:szCs w:val="18"/>
        </w:rPr>
      </w:pPr>
      <w:r w:rsidRPr="00FF6CF2">
        <w:rPr>
          <w:b/>
          <w:sz w:val="18"/>
          <w:szCs w:val="18"/>
        </w:rPr>
        <w:t>3.7. Порядок установления и выплаты ежемесячного денежного поощрения муниципальным служащим</w:t>
      </w:r>
    </w:p>
    <w:p w:rsidR="00FF6CF2" w:rsidRPr="00FF6CF2" w:rsidRDefault="00FF6CF2" w:rsidP="00FF6CF2">
      <w:pPr>
        <w:pStyle w:val="aa"/>
        <w:widowControl w:val="0"/>
        <w:ind w:left="40" w:right="142" w:firstLine="244"/>
        <w:jc w:val="both"/>
        <w:rPr>
          <w:sz w:val="18"/>
          <w:szCs w:val="18"/>
        </w:rPr>
      </w:pPr>
      <w:r w:rsidRPr="00FF6CF2">
        <w:rPr>
          <w:sz w:val="18"/>
          <w:szCs w:val="18"/>
        </w:rPr>
        <w:t>3.7.1. Ежемесячное денежное поощрение подлежит выплате муниципальным служащим в целях стимулирования их деятельности по замещаемым должностям.</w:t>
      </w:r>
    </w:p>
    <w:p w:rsidR="00FF6CF2" w:rsidRPr="00FF6CF2" w:rsidRDefault="00FF6CF2" w:rsidP="00FF6CF2">
      <w:pPr>
        <w:pStyle w:val="aa"/>
        <w:widowControl w:val="0"/>
        <w:ind w:left="40" w:right="142" w:firstLine="244"/>
        <w:jc w:val="both"/>
        <w:rPr>
          <w:sz w:val="18"/>
          <w:szCs w:val="18"/>
        </w:rPr>
      </w:pPr>
      <w:r w:rsidRPr="00FF6CF2">
        <w:rPr>
          <w:sz w:val="18"/>
          <w:szCs w:val="18"/>
        </w:rPr>
        <w:t>3.7.2. Размер ежемесячного денежного поощрения муниципальным служащим устанавливается представителем нанимателя с учетом критериев, указанных в пункте 3.7.3. настоящего Положения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3.7.3. При принятии решения об установлении размера ежемесячного денежного поощрения учитываются следующие критерии:</w:t>
      </w:r>
    </w:p>
    <w:p w:rsidR="00FF6CF2" w:rsidRPr="00FF6CF2" w:rsidRDefault="00FF6CF2" w:rsidP="00FF6CF2">
      <w:pPr>
        <w:pStyle w:val="aa"/>
        <w:widowControl w:val="0"/>
        <w:ind w:left="40" w:right="142" w:firstLine="244"/>
        <w:jc w:val="both"/>
        <w:rPr>
          <w:sz w:val="18"/>
          <w:szCs w:val="18"/>
        </w:rPr>
      </w:pPr>
      <w:r w:rsidRPr="00FF6CF2">
        <w:rPr>
          <w:sz w:val="18"/>
          <w:szCs w:val="18"/>
        </w:rPr>
        <w:t>опыт работы по специальности и замещаемой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обеспечение выполнения величин экономических и социальных показателей развития области (ключевых показателей эффективности и иных показателей), утверждённых соответствующими нормативными правовыми актами в части исполняемых должностных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t>обеспечение выполнения показателей, определённых соглашениями, заключёнными с Правительством Новгородской области, органами исполнительной власти Новгородской области, достижение которых зависит от муниципального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непосредственное участие муниципального служащего в реализации национальных проектов, региональных приоритетных проектов на территории муниципального образования;</w:t>
      </w:r>
    </w:p>
    <w:p w:rsidR="00FF6CF2" w:rsidRPr="00FF6CF2" w:rsidRDefault="00FF6CF2" w:rsidP="00FF6CF2">
      <w:pPr>
        <w:pStyle w:val="aa"/>
        <w:widowControl w:val="0"/>
        <w:ind w:left="40" w:right="142" w:firstLine="244"/>
        <w:jc w:val="both"/>
        <w:rPr>
          <w:sz w:val="18"/>
          <w:szCs w:val="18"/>
        </w:rPr>
      </w:pPr>
      <w:r w:rsidRPr="00FF6CF2">
        <w:rPr>
          <w:sz w:val="18"/>
          <w:szCs w:val="18"/>
        </w:rPr>
        <w:t>обеспечение выполнения целевых показателей муниципальных программ, по которым предусмотрено финансовое обеспечение;</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муниципального контроля, ведомственного контроля, финансового контроля, достижение эффективных результатов проведения контрольных функций;</w:t>
      </w:r>
    </w:p>
    <w:p w:rsidR="00FF6CF2" w:rsidRPr="00FF6CF2" w:rsidRDefault="00FF6CF2" w:rsidP="00FF6CF2">
      <w:pPr>
        <w:pStyle w:val="aa"/>
        <w:widowControl w:val="0"/>
        <w:ind w:left="40" w:right="142" w:firstLine="244"/>
        <w:jc w:val="both"/>
        <w:rPr>
          <w:sz w:val="18"/>
          <w:szCs w:val="18"/>
        </w:rPr>
      </w:pPr>
      <w:r w:rsidRPr="00FF6CF2">
        <w:rPr>
          <w:sz w:val="18"/>
          <w:szCs w:val="18"/>
        </w:rPr>
        <w:t>участие в нормотворчестве: разработка проектов нормативных правовых актов органов местного самоуправления;</w:t>
      </w:r>
    </w:p>
    <w:p w:rsidR="00FF6CF2" w:rsidRPr="00FF6CF2" w:rsidRDefault="00FF6CF2" w:rsidP="00FF6CF2">
      <w:pPr>
        <w:pStyle w:val="aa"/>
        <w:widowControl w:val="0"/>
        <w:ind w:left="40" w:right="142" w:firstLine="244"/>
        <w:jc w:val="both"/>
        <w:rPr>
          <w:sz w:val="18"/>
          <w:szCs w:val="18"/>
        </w:rPr>
      </w:pPr>
      <w:r w:rsidRPr="00FF6CF2">
        <w:rPr>
          <w:sz w:val="18"/>
          <w:szCs w:val="18"/>
        </w:rPr>
        <w:t>участие в работе комиссий и рабочих групп, образованных в органах местного самоуправления;</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профессиональной деятельности в сфере закупок товаров, работ, услуг для муниципальных нужд;</w:t>
      </w:r>
    </w:p>
    <w:p w:rsidR="00FF6CF2" w:rsidRPr="00FF6CF2" w:rsidRDefault="00FF6CF2" w:rsidP="00FF6CF2">
      <w:pPr>
        <w:pStyle w:val="aa"/>
        <w:widowControl w:val="0"/>
        <w:ind w:left="40" w:right="142" w:firstLine="244"/>
        <w:jc w:val="both"/>
        <w:rPr>
          <w:sz w:val="18"/>
          <w:szCs w:val="18"/>
        </w:rPr>
      </w:pPr>
      <w:r w:rsidRPr="00FF6CF2">
        <w:rPr>
          <w:sz w:val="18"/>
          <w:szCs w:val="18"/>
        </w:rPr>
        <w:t>проведение правовой, антикоррупционной экспертизы проектов правовых актов;</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представительских, консультационных, экспертных, организационных функций, связанных с участием в мероприятиях, публичных слушаниях и иных формах в решении вопросов местного значения;</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полномочий в сфере защиты информации, информационно-коммуникационных технологий и организации информационного взаимодействия с органами исполнительной власти Новгородской области и (или) автоматизированными системами органов исполнительной власти Новгородской области, обеспечение доступности предоставления государственных и муниципальных услуг на территории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контрольных задач муниципальным служащим, поставленных вышестоящим руководством;</w:t>
      </w:r>
    </w:p>
    <w:p w:rsidR="00FF6CF2" w:rsidRPr="00FF6CF2" w:rsidRDefault="00FF6CF2" w:rsidP="00FF6CF2">
      <w:pPr>
        <w:pStyle w:val="aa"/>
        <w:widowControl w:val="0"/>
        <w:ind w:left="40" w:right="142" w:firstLine="244"/>
        <w:jc w:val="both"/>
        <w:rPr>
          <w:sz w:val="18"/>
          <w:szCs w:val="18"/>
        </w:rPr>
      </w:pPr>
      <w:r w:rsidRPr="00FF6CF2">
        <w:rPr>
          <w:sz w:val="18"/>
          <w:szCs w:val="18"/>
        </w:rPr>
        <w:t>высокие показатели эффективности и результативности профессиональной служебной деятельности.</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3.7.4. Муниципальным служащим устанавливается ежемесячное денежное поощрение в кратности от должностных окладов - </w:t>
      </w:r>
      <w:r w:rsidRPr="00FF6CF2">
        <w:rPr>
          <w:b/>
          <w:sz w:val="18"/>
          <w:szCs w:val="18"/>
        </w:rPr>
        <w:t>до 5 должностных окладов</w:t>
      </w:r>
      <w:r w:rsidRPr="00FF6CF2">
        <w:rPr>
          <w:sz w:val="18"/>
          <w:szCs w:val="18"/>
        </w:rPr>
        <w:t>.</w:t>
      </w:r>
    </w:p>
    <w:p w:rsidR="00FF6CF2" w:rsidRPr="00FF6CF2" w:rsidRDefault="00FF6CF2" w:rsidP="00FF6CF2">
      <w:pPr>
        <w:pStyle w:val="aa"/>
        <w:widowControl w:val="0"/>
        <w:ind w:left="40" w:right="142" w:firstLine="244"/>
        <w:jc w:val="both"/>
        <w:rPr>
          <w:sz w:val="18"/>
          <w:szCs w:val="18"/>
        </w:rPr>
      </w:pPr>
      <w:r w:rsidRPr="00FF6CF2">
        <w:rPr>
          <w:sz w:val="18"/>
          <w:szCs w:val="18"/>
        </w:rPr>
        <w:t>Размер ежемесячного денежного поощрения может быть изменён представителем нанимателя на основании мотивированных служебных записок заместителей Главы Администрации округа, Управляющего делами, руководителей структурных подразделений в отношении подчинённых муниципальных служащих, содержащих предложения об изменении размера ежемесячного денежного поощрения в связи с  изменением эффективности, объёма, интенсивности служебной деятельности по показателям, указанным в пункте 3.7.3 настоящего Положения.</w:t>
      </w:r>
    </w:p>
    <w:p w:rsidR="00FF6CF2" w:rsidRPr="00FF6CF2" w:rsidRDefault="00FF6CF2" w:rsidP="00FF6CF2">
      <w:pPr>
        <w:pStyle w:val="aa"/>
        <w:widowControl w:val="0"/>
        <w:ind w:left="40" w:right="142" w:firstLine="244"/>
        <w:jc w:val="both"/>
        <w:rPr>
          <w:sz w:val="18"/>
          <w:szCs w:val="18"/>
        </w:rPr>
      </w:pPr>
      <w:r w:rsidRPr="00FF6CF2">
        <w:rPr>
          <w:sz w:val="18"/>
          <w:szCs w:val="18"/>
        </w:rPr>
        <w:t>3.7.5. Ежемесячное денежное поощрение выплачивается одновременно с должностным окладом.</w:t>
      </w:r>
    </w:p>
    <w:p w:rsidR="00FF6CF2" w:rsidRPr="00FF6CF2" w:rsidRDefault="00FF6CF2" w:rsidP="00FF6CF2">
      <w:pPr>
        <w:pStyle w:val="aa"/>
        <w:widowControl w:val="0"/>
        <w:ind w:left="40" w:right="142" w:firstLine="244"/>
        <w:jc w:val="both"/>
        <w:rPr>
          <w:sz w:val="18"/>
          <w:szCs w:val="18"/>
        </w:rPr>
      </w:pPr>
      <w:r w:rsidRPr="00FF6CF2">
        <w:rPr>
          <w:sz w:val="18"/>
          <w:szCs w:val="18"/>
        </w:rPr>
        <w:t>3.7.6. Выплата ежемесячного денежного поощрения осуществляется в пределах установленного фонда оплаты труда за фактически отработанное время.</w:t>
      </w:r>
    </w:p>
    <w:p w:rsidR="00FF6CF2" w:rsidRPr="00FF6CF2" w:rsidRDefault="00FF6CF2" w:rsidP="00FF6CF2">
      <w:pPr>
        <w:pStyle w:val="aa"/>
        <w:widowControl w:val="0"/>
        <w:ind w:left="40" w:right="142" w:firstLine="244"/>
        <w:jc w:val="both"/>
        <w:rPr>
          <w:b/>
          <w:sz w:val="18"/>
          <w:szCs w:val="18"/>
        </w:rPr>
      </w:pPr>
      <w:r w:rsidRPr="00FF6CF2">
        <w:rPr>
          <w:b/>
          <w:sz w:val="18"/>
          <w:szCs w:val="18"/>
        </w:rPr>
        <w:t>3.8. Порядок премирования за выполнение особо важных и сложных заданий</w:t>
      </w:r>
    </w:p>
    <w:p w:rsidR="00FF6CF2" w:rsidRPr="00FF6CF2" w:rsidRDefault="00FF6CF2" w:rsidP="00FF6CF2">
      <w:pPr>
        <w:pStyle w:val="aa"/>
        <w:widowControl w:val="0"/>
        <w:ind w:left="40" w:right="142" w:firstLine="244"/>
        <w:jc w:val="both"/>
        <w:rPr>
          <w:sz w:val="18"/>
          <w:szCs w:val="18"/>
        </w:rPr>
      </w:pPr>
      <w:r w:rsidRPr="00FF6CF2">
        <w:rPr>
          <w:sz w:val="18"/>
          <w:szCs w:val="18"/>
        </w:rPr>
        <w:t>3.8.1. Премирование муниципальных служащих за выполнение особо важных и сложных заданий осуществляется с учётом оценки выполнения показателей эффективности и результативности профессиональной служебной деятельности в целях повышения уровня ответственности за выполнение особо важных и сложных заданий (далее премирование).</w:t>
      </w:r>
    </w:p>
    <w:p w:rsidR="00FF6CF2" w:rsidRPr="00FF6CF2" w:rsidRDefault="00FF6CF2" w:rsidP="00FF6CF2">
      <w:pPr>
        <w:pStyle w:val="aa"/>
        <w:widowControl w:val="0"/>
        <w:ind w:left="40" w:right="142" w:firstLine="244"/>
        <w:jc w:val="both"/>
        <w:rPr>
          <w:sz w:val="18"/>
          <w:szCs w:val="18"/>
        </w:rPr>
      </w:pPr>
      <w:r w:rsidRPr="00FF6CF2">
        <w:rPr>
          <w:sz w:val="18"/>
          <w:szCs w:val="18"/>
        </w:rPr>
        <w:t>Премирование производится в пределах и за счёт средств, предусмотренных на соответствующие цели при формировании фонда оплаты труда, а также за счёт экономии фонда оплаты труда.</w:t>
      </w:r>
    </w:p>
    <w:p w:rsidR="00FF6CF2" w:rsidRPr="00FF6CF2" w:rsidRDefault="00FF6CF2" w:rsidP="00FF6CF2">
      <w:pPr>
        <w:pStyle w:val="aa"/>
        <w:widowControl w:val="0"/>
        <w:ind w:left="40" w:right="142" w:firstLine="244"/>
        <w:jc w:val="both"/>
        <w:rPr>
          <w:sz w:val="18"/>
          <w:szCs w:val="18"/>
        </w:rPr>
      </w:pPr>
      <w:r w:rsidRPr="00FF6CF2">
        <w:rPr>
          <w:sz w:val="18"/>
          <w:szCs w:val="18"/>
        </w:rPr>
        <w:t>Размер премии за выполнение особо важных и сложных заданий максимальным размером не ограничивается.</w:t>
      </w:r>
    </w:p>
    <w:p w:rsidR="00FF6CF2" w:rsidRPr="00FF6CF2" w:rsidRDefault="00FF6CF2" w:rsidP="00FF6CF2">
      <w:pPr>
        <w:pStyle w:val="aa"/>
        <w:widowControl w:val="0"/>
        <w:ind w:left="40" w:right="142" w:firstLine="244"/>
        <w:jc w:val="both"/>
        <w:rPr>
          <w:sz w:val="18"/>
          <w:szCs w:val="18"/>
        </w:rPr>
      </w:pPr>
      <w:r w:rsidRPr="00FF6CF2">
        <w:rPr>
          <w:sz w:val="18"/>
          <w:szCs w:val="18"/>
        </w:rPr>
        <w:t>3.8.2. Премирование производится ежемесячно/ежеквартально в процентах к окладу месячного денежного содержания или в твёрдой сумме (в рублях).</w:t>
      </w:r>
    </w:p>
    <w:p w:rsidR="00FF6CF2" w:rsidRPr="00FF6CF2" w:rsidRDefault="00FF6CF2" w:rsidP="00FF6CF2">
      <w:pPr>
        <w:pStyle w:val="aa"/>
        <w:widowControl w:val="0"/>
        <w:ind w:left="40" w:right="142" w:firstLine="244"/>
        <w:jc w:val="both"/>
        <w:rPr>
          <w:sz w:val="18"/>
          <w:szCs w:val="18"/>
        </w:rPr>
      </w:pPr>
      <w:r w:rsidRPr="00FF6CF2">
        <w:rPr>
          <w:sz w:val="18"/>
          <w:szCs w:val="18"/>
        </w:rPr>
        <w:t>Премия за особо важные и сложные задания выплачивается в квартале, следующим за отчётным кварталом. За четвертый квартал премия выплачивается в декабре текущего года.</w:t>
      </w:r>
    </w:p>
    <w:p w:rsidR="00FF6CF2" w:rsidRPr="00FF6CF2" w:rsidRDefault="00FF6CF2" w:rsidP="00FF6CF2">
      <w:pPr>
        <w:pStyle w:val="aa"/>
        <w:widowControl w:val="0"/>
        <w:ind w:left="40" w:right="142" w:firstLine="244"/>
        <w:jc w:val="both"/>
        <w:rPr>
          <w:sz w:val="18"/>
          <w:szCs w:val="18"/>
        </w:rPr>
      </w:pPr>
      <w:r w:rsidRPr="00FF6CF2">
        <w:rPr>
          <w:sz w:val="18"/>
          <w:szCs w:val="18"/>
        </w:rPr>
        <w:t>К категории особо важных и сложных заданий относятся:</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качественно и в срок особо сложных или важных заданий и поручений представителя нанимателя (работодателя), непосредственных руководителей, влияющих на социально-экономическое развитие Марёвского муниципального округа Новгородской области и общественно-политическую ситуацию в Марёвском муниципальном округе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мероприятий по оптимизации расходов бюджета Марёвского муниципального округа и (или) увеличение доходной части бюджета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участие в судебных делах, повлекших судебно-исковое привлечение денежных средств или экономию денежных средств бюджета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организационной работы по подготовке и проведению мероприятий на территории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качественная и своевременная подготовка проектов муниципальных правовых актов, принимаемых органами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достижение показателей эффективности и результативности профессиональной деятельности в ходе выполнения служебных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t>внедрение инновационных программных продуктов и методов, способствующих улучшению работы органов местного самоуправления;</w:t>
      </w:r>
    </w:p>
    <w:p w:rsidR="00FF6CF2" w:rsidRPr="00FF6CF2" w:rsidRDefault="00FF6CF2" w:rsidP="00FF6CF2">
      <w:pPr>
        <w:pStyle w:val="aa"/>
        <w:widowControl w:val="0"/>
        <w:ind w:left="40" w:right="142" w:firstLine="244"/>
        <w:jc w:val="both"/>
        <w:rPr>
          <w:sz w:val="18"/>
          <w:szCs w:val="18"/>
        </w:rPr>
      </w:pPr>
      <w:r w:rsidRPr="00FF6CF2">
        <w:rPr>
          <w:sz w:val="18"/>
          <w:szCs w:val="18"/>
        </w:rPr>
        <w:lastRenderedPageBreak/>
        <w:t>достижение установленных показателей работы по муниципальному контролю;</w:t>
      </w:r>
    </w:p>
    <w:p w:rsidR="00FF6CF2" w:rsidRPr="00FF6CF2" w:rsidRDefault="00FF6CF2" w:rsidP="00FF6CF2">
      <w:pPr>
        <w:pStyle w:val="aa"/>
        <w:widowControl w:val="0"/>
        <w:ind w:left="40" w:right="142" w:firstLine="244"/>
        <w:jc w:val="both"/>
        <w:rPr>
          <w:sz w:val="18"/>
          <w:szCs w:val="18"/>
        </w:rPr>
      </w:pPr>
      <w:r w:rsidRPr="00FF6CF2">
        <w:rPr>
          <w:sz w:val="18"/>
          <w:szCs w:val="18"/>
        </w:rPr>
        <w:t>достижение результатов от исполнения муниципальных правовых актов, муниципальных программ, планов мероприятий («дорожных карт»);</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наставничества на муниципальной службе в Администрации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исполнение иных особо важных и сложных заданий по обеспечению функций и задач органов местного самоуправления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3.8.3. Основаниями для премирования являются:</w:t>
      </w:r>
    </w:p>
    <w:p w:rsidR="00FF6CF2" w:rsidRPr="00FF6CF2" w:rsidRDefault="00FF6CF2" w:rsidP="00FF6CF2">
      <w:pPr>
        <w:pStyle w:val="aa"/>
        <w:widowControl w:val="0"/>
        <w:ind w:left="40" w:right="142" w:firstLine="244"/>
        <w:jc w:val="both"/>
        <w:rPr>
          <w:sz w:val="18"/>
          <w:szCs w:val="18"/>
        </w:rPr>
      </w:pPr>
      <w:r w:rsidRPr="00FF6CF2">
        <w:rPr>
          <w:sz w:val="18"/>
          <w:szCs w:val="18"/>
        </w:rPr>
        <w:t>личный вклад муниципального служащего в выполнение особо важного и сложного задания;</w:t>
      </w:r>
    </w:p>
    <w:p w:rsidR="00FF6CF2" w:rsidRPr="00FF6CF2" w:rsidRDefault="00FF6CF2" w:rsidP="00FF6CF2">
      <w:pPr>
        <w:pStyle w:val="aa"/>
        <w:widowControl w:val="0"/>
        <w:ind w:left="40" w:right="142" w:firstLine="244"/>
        <w:jc w:val="both"/>
        <w:rPr>
          <w:sz w:val="18"/>
          <w:szCs w:val="18"/>
        </w:rPr>
      </w:pPr>
      <w:r w:rsidRPr="00FF6CF2">
        <w:rPr>
          <w:sz w:val="18"/>
          <w:szCs w:val="18"/>
        </w:rPr>
        <w:t>своевременное и качественное исполнение служебных обязанностей, поручений и распоряжений вышестоящего руководства;</w:t>
      </w:r>
    </w:p>
    <w:p w:rsidR="00FF6CF2" w:rsidRPr="00FF6CF2" w:rsidRDefault="00FF6CF2" w:rsidP="00FF6CF2">
      <w:pPr>
        <w:pStyle w:val="aa"/>
        <w:widowControl w:val="0"/>
        <w:ind w:left="40" w:right="142" w:firstLine="244"/>
        <w:jc w:val="both"/>
        <w:rPr>
          <w:sz w:val="18"/>
          <w:szCs w:val="18"/>
        </w:rPr>
      </w:pPr>
      <w:r w:rsidRPr="00FF6CF2">
        <w:rPr>
          <w:sz w:val="18"/>
          <w:szCs w:val="18"/>
        </w:rPr>
        <w:t>своевременность, оперативность, профессионализм и эффективность выполнения особо важных и сложных заданий;</w:t>
      </w:r>
    </w:p>
    <w:p w:rsidR="00FF6CF2" w:rsidRPr="00FF6CF2" w:rsidRDefault="00FF6CF2" w:rsidP="00FF6CF2">
      <w:pPr>
        <w:pStyle w:val="aa"/>
        <w:widowControl w:val="0"/>
        <w:ind w:left="40" w:right="142" w:firstLine="244"/>
        <w:jc w:val="both"/>
        <w:rPr>
          <w:sz w:val="18"/>
          <w:szCs w:val="18"/>
        </w:rPr>
      </w:pPr>
      <w:r w:rsidRPr="00FF6CF2">
        <w:rPr>
          <w:sz w:val="18"/>
          <w:szCs w:val="18"/>
        </w:rPr>
        <w:t>исполнение обязанностей временно отсутствующего работника.</w:t>
      </w:r>
    </w:p>
    <w:p w:rsidR="00FF6CF2" w:rsidRPr="00FF6CF2" w:rsidRDefault="00FF6CF2" w:rsidP="00FF6CF2">
      <w:pPr>
        <w:pStyle w:val="aa"/>
        <w:widowControl w:val="0"/>
        <w:ind w:left="40" w:right="142" w:firstLine="244"/>
        <w:jc w:val="both"/>
        <w:rPr>
          <w:sz w:val="18"/>
          <w:szCs w:val="18"/>
        </w:rPr>
      </w:pPr>
      <w:r w:rsidRPr="00FF6CF2">
        <w:rPr>
          <w:sz w:val="18"/>
          <w:szCs w:val="18"/>
        </w:rPr>
        <w:t>Для первого заместителя Главы Администрации Марёвского муниципального округа, заместителей Главы Администрации Марёвского муниципального округа, управляющего делами Администрации Марёвского муниципального округа, председателей комитетов, заведующих (начальников) отделов дополнительно основанием для премирования является организация работы вверенных им подразделений, эффективное взаимодействие с другими службами.</w:t>
      </w:r>
    </w:p>
    <w:p w:rsidR="00FF6CF2" w:rsidRPr="00FF6CF2" w:rsidRDefault="00FF6CF2" w:rsidP="00FF6CF2">
      <w:pPr>
        <w:pStyle w:val="aa"/>
        <w:widowControl w:val="0"/>
        <w:ind w:left="40" w:right="142" w:firstLine="244"/>
        <w:jc w:val="both"/>
        <w:rPr>
          <w:sz w:val="18"/>
          <w:szCs w:val="18"/>
        </w:rPr>
      </w:pPr>
      <w:r w:rsidRPr="00FF6CF2">
        <w:rPr>
          <w:sz w:val="18"/>
          <w:szCs w:val="18"/>
        </w:rPr>
        <w:t>3.8.4. Основаниями для невыплаты премии являются:</w:t>
      </w:r>
    </w:p>
    <w:p w:rsidR="00FF6CF2" w:rsidRPr="00FF6CF2" w:rsidRDefault="00FF6CF2" w:rsidP="00FF6CF2">
      <w:pPr>
        <w:pStyle w:val="aa"/>
        <w:widowControl w:val="0"/>
        <w:ind w:left="40" w:right="142" w:firstLine="244"/>
        <w:jc w:val="both"/>
        <w:rPr>
          <w:sz w:val="18"/>
          <w:szCs w:val="18"/>
        </w:rPr>
      </w:pPr>
      <w:r w:rsidRPr="00FF6CF2">
        <w:rPr>
          <w:sz w:val="18"/>
          <w:szCs w:val="18"/>
        </w:rPr>
        <w:t>нарушение исполнения служебных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t>низкие результаты работы;</w:t>
      </w:r>
    </w:p>
    <w:p w:rsidR="00FF6CF2" w:rsidRPr="00FF6CF2" w:rsidRDefault="00FF6CF2" w:rsidP="00FF6CF2">
      <w:pPr>
        <w:pStyle w:val="aa"/>
        <w:widowControl w:val="0"/>
        <w:ind w:left="40" w:right="142" w:firstLine="244"/>
        <w:jc w:val="both"/>
        <w:rPr>
          <w:sz w:val="18"/>
          <w:szCs w:val="18"/>
        </w:rPr>
      </w:pPr>
      <w:r w:rsidRPr="00FF6CF2">
        <w:rPr>
          <w:sz w:val="18"/>
          <w:szCs w:val="18"/>
        </w:rPr>
        <w:t>низкая эффективность достижения результатов при выполнении особо важных и сложных заданий;</w:t>
      </w:r>
    </w:p>
    <w:p w:rsidR="00FF6CF2" w:rsidRPr="00FF6CF2" w:rsidRDefault="00FF6CF2" w:rsidP="00FF6CF2">
      <w:pPr>
        <w:pStyle w:val="aa"/>
        <w:widowControl w:val="0"/>
        <w:ind w:left="40" w:right="142" w:firstLine="244"/>
        <w:jc w:val="both"/>
        <w:rPr>
          <w:sz w:val="18"/>
          <w:szCs w:val="18"/>
        </w:rPr>
      </w:pPr>
      <w:r w:rsidRPr="00FF6CF2">
        <w:rPr>
          <w:sz w:val="18"/>
          <w:szCs w:val="18"/>
        </w:rPr>
        <w:t>ненадлежащее качество работы с документами;</w:t>
      </w:r>
    </w:p>
    <w:p w:rsidR="00FF6CF2" w:rsidRPr="00FF6CF2" w:rsidRDefault="00FF6CF2" w:rsidP="00FF6CF2">
      <w:pPr>
        <w:pStyle w:val="aa"/>
        <w:widowControl w:val="0"/>
        <w:ind w:left="40" w:right="142" w:firstLine="244"/>
        <w:jc w:val="both"/>
        <w:rPr>
          <w:sz w:val="18"/>
          <w:szCs w:val="18"/>
        </w:rPr>
      </w:pPr>
      <w:r w:rsidRPr="00FF6CF2">
        <w:rPr>
          <w:sz w:val="18"/>
          <w:szCs w:val="18"/>
        </w:rPr>
        <w:t>наличие неснятого дисциплинарного взыскания;</w:t>
      </w:r>
    </w:p>
    <w:p w:rsidR="00FF6CF2" w:rsidRPr="00FF6CF2" w:rsidRDefault="00FF6CF2" w:rsidP="00FF6CF2">
      <w:pPr>
        <w:pStyle w:val="aa"/>
        <w:widowControl w:val="0"/>
        <w:ind w:left="40" w:right="142" w:firstLine="244"/>
        <w:jc w:val="both"/>
        <w:rPr>
          <w:sz w:val="18"/>
          <w:szCs w:val="18"/>
        </w:rPr>
      </w:pPr>
      <w:r w:rsidRPr="00FF6CF2">
        <w:rPr>
          <w:sz w:val="18"/>
          <w:szCs w:val="18"/>
        </w:rPr>
        <w:t>несоблюдение установленных сроков выполнения распоряжений руководства и (или) некачественное их выполнение без уважительных причин;</w:t>
      </w:r>
    </w:p>
    <w:p w:rsidR="00FF6CF2" w:rsidRPr="00FF6CF2" w:rsidRDefault="00FF6CF2" w:rsidP="00FF6CF2">
      <w:pPr>
        <w:pStyle w:val="aa"/>
        <w:widowControl w:val="0"/>
        <w:ind w:left="40" w:right="142" w:firstLine="244"/>
        <w:jc w:val="both"/>
        <w:rPr>
          <w:sz w:val="18"/>
          <w:szCs w:val="18"/>
        </w:rPr>
      </w:pPr>
      <w:r w:rsidRPr="00FF6CF2">
        <w:rPr>
          <w:sz w:val="18"/>
          <w:szCs w:val="18"/>
        </w:rPr>
        <w:t>неэффективность и нерезультативность участия в реализации проектов (программ);</w:t>
      </w:r>
    </w:p>
    <w:p w:rsidR="00FF6CF2" w:rsidRPr="00FF6CF2" w:rsidRDefault="00FF6CF2" w:rsidP="00FF6CF2">
      <w:pPr>
        <w:pStyle w:val="aa"/>
        <w:widowControl w:val="0"/>
        <w:ind w:left="40" w:right="142" w:firstLine="244"/>
        <w:jc w:val="both"/>
        <w:rPr>
          <w:sz w:val="18"/>
          <w:szCs w:val="18"/>
        </w:rPr>
      </w:pPr>
      <w:r w:rsidRPr="00FF6CF2">
        <w:rPr>
          <w:sz w:val="18"/>
          <w:szCs w:val="18"/>
        </w:rPr>
        <w:t>низкие результаты деятельности по достижению показателей эффективности и результативности профессиональной служебной деятельности, закрепленных в должностной инструкции.</w:t>
      </w:r>
    </w:p>
    <w:p w:rsidR="00FF6CF2" w:rsidRPr="00FF6CF2" w:rsidRDefault="00FF6CF2" w:rsidP="00FF6CF2">
      <w:pPr>
        <w:pStyle w:val="aa"/>
        <w:widowControl w:val="0"/>
        <w:ind w:left="40" w:right="142" w:firstLine="244"/>
        <w:jc w:val="both"/>
        <w:rPr>
          <w:sz w:val="18"/>
          <w:szCs w:val="18"/>
        </w:rPr>
      </w:pPr>
      <w:r w:rsidRPr="00FF6CF2">
        <w:rPr>
          <w:sz w:val="18"/>
          <w:szCs w:val="18"/>
        </w:rPr>
        <w:t>Невыплата премии осуществляется за тот период, в котором возникли основания для невыплаты премии.</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наложения дисциплинарного взыскания премия не выплачивается с момента наложения до его снятия.</w:t>
      </w:r>
    </w:p>
    <w:p w:rsidR="00FF6CF2" w:rsidRPr="00FF6CF2" w:rsidRDefault="00FF6CF2" w:rsidP="00FF6CF2">
      <w:pPr>
        <w:pStyle w:val="aa"/>
        <w:widowControl w:val="0"/>
        <w:ind w:left="40" w:right="142" w:firstLine="244"/>
        <w:jc w:val="both"/>
        <w:rPr>
          <w:sz w:val="18"/>
          <w:szCs w:val="18"/>
        </w:rPr>
      </w:pPr>
      <w:r w:rsidRPr="00FF6CF2">
        <w:rPr>
          <w:sz w:val="18"/>
          <w:szCs w:val="18"/>
        </w:rPr>
        <w:t>3.8.5. Муниципальным служащим, проработавшим неполный расчетный период в связи с временной нетрудоспособностью, нахождением в отпуске, переводом на другую работу, увольнением, выплачивается премия за выполнение особо важных и сложных заданий с учетом фактически отработанного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Лицам, уволенным в соответствии с пунктами 5, 6, 7, 7.1, 9, 10 части первой статьи 81 Трудового кодекса Российской Федерации, премия за выполнение особо важных и сложных заданий не выплачивается.</w:t>
      </w:r>
    </w:p>
    <w:p w:rsidR="00FF6CF2" w:rsidRPr="00FF6CF2" w:rsidRDefault="00FF6CF2" w:rsidP="00FF6CF2">
      <w:pPr>
        <w:pStyle w:val="aa"/>
        <w:widowControl w:val="0"/>
        <w:ind w:left="40" w:right="142" w:firstLine="244"/>
        <w:jc w:val="both"/>
        <w:rPr>
          <w:sz w:val="18"/>
          <w:szCs w:val="18"/>
        </w:rPr>
      </w:pPr>
      <w:r w:rsidRPr="00FF6CF2">
        <w:rPr>
          <w:sz w:val="18"/>
          <w:szCs w:val="18"/>
        </w:rPr>
        <w:t>3.8.6. В целях премирования муниципальных служащих руководитель отраслевого (функционального), территориального органа направляет представителю нанимателя сопроводительное письмо по форме согласно приложению 4 к настоящему Положению с приложением информации о результатах работы отраслевого (функционального), территориального органа.</w:t>
      </w:r>
    </w:p>
    <w:p w:rsidR="00FF6CF2" w:rsidRPr="00FF6CF2" w:rsidRDefault="00FF6CF2" w:rsidP="00FF6CF2">
      <w:pPr>
        <w:pStyle w:val="aa"/>
        <w:widowControl w:val="0"/>
        <w:ind w:left="40" w:right="142" w:firstLine="244"/>
        <w:jc w:val="both"/>
        <w:rPr>
          <w:sz w:val="18"/>
          <w:szCs w:val="18"/>
        </w:rPr>
      </w:pPr>
      <w:r w:rsidRPr="00FF6CF2">
        <w:rPr>
          <w:sz w:val="18"/>
          <w:szCs w:val="18"/>
        </w:rPr>
        <w:t>Премирование муниципальных служащих осуществляется по решению представителя нанимателя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b/>
          <w:sz w:val="18"/>
          <w:szCs w:val="18"/>
        </w:rPr>
      </w:pPr>
      <w:r w:rsidRPr="00FF6CF2">
        <w:rPr>
          <w:b/>
          <w:sz w:val="18"/>
          <w:szCs w:val="18"/>
        </w:rPr>
        <w:t>3.9.  Порядок осуществления единовременной выплаты при предоставлении ежегодного оплачиваемого отпуска и оказания материальной помощи</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3.9.1. Единовременная выплата при предоставлении ежегодного оплачиваемого отпуска (далее - единовременная выплата) осуществляется муниципальному служащему на основании его письменного заявления в размере </w:t>
      </w:r>
      <w:r w:rsidRPr="00FF6CF2">
        <w:rPr>
          <w:b/>
          <w:sz w:val="18"/>
          <w:szCs w:val="18"/>
        </w:rPr>
        <w:t>одного должностного оклада</w:t>
      </w:r>
      <w:r w:rsidRPr="00FF6CF2">
        <w:rPr>
          <w:sz w:val="18"/>
          <w:szCs w:val="18"/>
        </w:rPr>
        <w:t xml:space="preserve">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разделения ежегодного оплачиваемого отпуска в установленном порядке на части единовременная выплата осуществляется при предоставлении любой части указанного отпуска.</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если муниципальный служащий не использовал в течение года своего права на отпуск, единовременная выплата должна быть выплачена в конце календарного года на основании письменного заявления муниципального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3.9.2. Материальная помощь оказывается муниципальному служащему на основании его письменного заявления в размере </w:t>
      </w:r>
      <w:r w:rsidRPr="00FF6CF2">
        <w:rPr>
          <w:b/>
          <w:sz w:val="18"/>
          <w:szCs w:val="18"/>
        </w:rPr>
        <w:t>одного должностного оклада</w:t>
      </w:r>
      <w:r w:rsidRPr="00FF6CF2">
        <w:rPr>
          <w:sz w:val="18"/>
          <w:szCs w:val="18"/>
        </w:rPr>
        <w:t xml:space="preserve">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разделения ежегодного оплачиваемого отпуска в установленном порядке на части материальная помощь выплачивается при предоставлении любой части указанного отпуска.</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если муниципальный служащий не использовал в течение года своего права на отпуск, материальная помощь должна быть выплачена в конце календарного года на основании письменного заявления муниципального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3.9.3. Лицу, вновь принятому на муниципальную службу, единовременная выплата и материальная помощь выплачивается при условии прохождения муниципальной службы не менее шести месяцев из расчета единовременной выплаты в размере </w:t>
      </w:r>
      <w:r w:rsidRPr="00FF6CF2">
        <w:rPr>
          <w:b/>
          <w:sz w:val="18"/>
          <w:szCs w:val="18"/>
        </w:rPr>
        <w:t>одного должностного оклада</w:t>
      </w:r>
      <w:r w:rsidRPr="00FF6CF2">
        <w:rPr>
          <w:sz w:val="18"/>
          <w:szCs w:val="18"/>
        </w:rPr>
        <w:t xml:space="preserve"> и материальной помощи в размере </w:t>
      </w:r>
      <w:r w:rsidRPr="00FF6CF2">
        <w:rPr>
          <w:b/>
          <w:sz w:val="18"/>
          <w:szCs w:val="18"/>
        </w:rPr>
        <w:t>одного должностного оклада</w:t>
      </w:r>
      <w:r w:rsidRPr="00FF6CF2">
        <w:rPr>
          <w:sz w:val="18"/>
          <w:szCs w:val="18"/>
        </w:rPr>
        <w:t xml:space="preserve"> пропорционально фактически отработанному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При увольнении с муниципальной службы муниципальному служащему, который проработал календарный год не полностью, единовременная выплата и материальная помощь выплачиваются из расчета единовременной выплаты в размере одного должностного оклада и материальной помощи в размере одного должностного оклада пропорционально фактически отработанному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3.9.4. Единовременная выплата и материальная помощь не выплачиваются:</w:t>
      </w:r>
    </w:p>
    <w:p w:rsidR="00FF6CF2" w:rsidRPr="00FF6CF2" w:rsidRDefault="00FF6CF2" w:rsidP="00FF6CF2">
      <w:pPr>
        <w:pStyle w:val="aa"/>
        <w:widowControl w:val="0"/>
        <w:ind w:left="40" w:right="142" w:firstLine="244"/>
        <w:jc w:val="both"/>
        <w:rPr>
          <w:sz w:val="18"/>
          <w:szCs w:val="18"/>
        </w:rPr>
      </w:pPr>
      <w:r w:rsidRPr="00FF6CF2">
        <w:rPr>
          <w:sz w:val="18"/>
          <w:szCs w:val="18"/>
        </w:rPr>
        <w:t>муниципальным служащим, находящимся в отпуске по уходу за ребенком до достижения им возраста трех, не осуществляющих трудовую деятельность на условиях неполного рабочего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муниципальным служащим в части периода нахождения в отпуске без сохранения заработной платы на длительное время (более 60 календарных дней в году).</w:t>
      </w:r>
    </w:p>
    <w:p w:rsidR="00FF6CF2" w:rsidRPr="00FF6CF2" w:rsidRDefault="00FF6CF2" w:rsidP="00FF6CF2">
      <w:pPr>
        <w:pStyle w:val="aa"/>
        <w:widowControl w:val="0"/>
        <w:ind w:left="40" w:right="142" w:firstLine="244"/>
        <w:jc w:val="both"/>
        <w:rPr>
          <w:sz w:val="18"/>
          <w:szCs w:val="18"/>
        </w:rPr>
      </w:pPr>
      <w:r w:rsidRPr="00FF6CF2">
        <w:rPr>
          <w:sz w:val="18"/>
          <w:szCs w:val="18"/>
        </w:rPr>
        <w:t>3.9.5. Выплаченная единовременная выплата при прекращении (расторжении) трудового договора с муниципальным служащим возврату не подлежит.</w:t>
      </w:r>
    </w:p>
    <w:p w:rsidR="00FF6CF2" w:rsidRPr="00FF6CF2" w:rsidRDefault="00FF6CF2" w:rsidP="00FF6CF2">
      <w:pPr>
        <w:pStyle w:val="aa"/>
        <w:widowControl w:val="0"/>
        <w:ind w:left="40" w:right="142" w:firstLine="244"/>
        <w:jc w:val="both"/>
        <w:rPr>
          <w:sz w:val="18"/>
          <w:szCs w:val="18"/>
        </w:rPr>
      </w:pPr>
      <w:r w:rsidRPr="00FF6CF2">
        <w:rPr>
          <w:sz w:val="18"/>
          <w:szCs w:val="18"/>
        </w:rPr>
        <w:t>3.9.6. При наличии экономии фонда оплаты труда муниципальным служащим может быть оказана материальная помощь дополнительно к размеру материальной помощи, установленному пунктом 3.9.2 настоящего Положения в следующих случаях:</w:t>
      </w:r>
    </w:p>
    <w:p w:rsidR="00FF6CF2" w:rsidRPr="00FF6CF2" w:rsidRDefault="00FF6CF2" w:rsidP="00FF6CF2">
      <w:pPr>
        <w:pStyle w:val="aa"/>
        <w:widowControl w:val="0"/>
        <w:ind w:left="40" w:right="142" w:firstLine="244"/>
        <w:jc w:val="both"/>
        <w:rPr>
          <w:sz w:val="18"/>
          <w:szCs w:val="18"/>
        </w:rPr>
      </w:pPr>
      <w:r w:rsidRPr="00FF6CF2">
        <w:rPr>
          <w:sz w:val="18"/>
          <w:szCs w:val="18"/>
        </w:rPr>
        <w:t>регистрация брака муниципального служащего при предъявлении свидетельства о заключении брака, копия которого прилагается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lastRenderedPageBreak/>
        <w:t>утраты личного имущества в результате пожара, стихийного бедствия, аварии, противоправных действий третьих лиц, необходимости длительного (30 и более календарных дней) лечения и восстановления здоровья муниципального служащего при предъявлении подтверждающих документов (справок из органов местного самоуправления, противопожарной службы, внутренних дел, медицинских организаций и других организаций, которые могут подтвердить данный факт),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смерти (гибели) близких родственников (супруг, супруга, родители, дети, усыновители, усыновленные, братья, сестры, дедушка, бабушка, внуки) при предъявлении свидетельства о смерти и документов, подтверждающих родство,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рождения ребенка у муниципального служащего при предъявлении свидетельства о рождении, копия которого прилагается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родителям выпускников общеобразовательных организаций (однократно) при предъявлении подтверждающих документов (справка, аттестат),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иных случаях в соответствии с коллективным договором в случае его заключения.</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смерти (гибели) муниципального служащего материальная помощь может быть выплачена одному из его близких родственников (супруг, супруга, родители, дети, усыновители, усыновленные, братья, сестры, дедушка, бабушка, внуки) на основании заявления при предъявлении свидетельства о смерти и документов, подтверждающих принадлежность к членам семьи муниципального служащего,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3.9.7. Решение о конкретном размере материальной помощи принимается представителем нанимателя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b/>
          <w:sz w:val="18"/>
          <w:szCs w:val="18"/>
        </w:rPr>
      </w:pPr>
      <w:r w:rsidRPr="00FF6CF2">
        <w:rPr>
          <w:b/>
          <w:sz w:val="18"/>
          <w:szCs w:val="18"/>
        </w:rPr>
        <w:t>3.10. Единовременная компенсационная выплата на лечение (оздоровление) муниципальным служащим</w:t>
      </w:r>
    </w:p>
    <w:p w:rsidR="00FF6CF2" w:rsidRPr="00FF6CF2" w:rsidRDefault="00FF6CF2" w:rsidP="00FF6CF2">
      <w:pPr>
        <w:pStyle w:val="aa"/>
        <w:widowControl w:val="0"/>
        <w:ind w:left="40" w:right="142" w:firstLine="244"/>
        <w:jc w:val="both"/>
        <w:rPr>
          <w:sz w:val="18"/>
          <w:szCs w:val="18"/>
        </w:rPr>
      </w:pPr>
      <w:r w:rsidRPr="00FF6CF2">
        <w:rPr>
          <w:sz w:val="18"/>
          <w:szCs w:val="18"/>
        </w:rPr>
        <w:t>3.10.1. Муниципальным служащим выплачивается единовременная компенсационная выплата на лечение (оздоровление) на основании его письменного заявления в размере, определенном Думой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Единовременная компенсационная выплата на лечение (оздоровление) выплачивается один раз в год к ежегодному оплачиваемому отпуску или в течение календарного года на основании письменного заявления муниципального служащего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Лицу, вновь принятому на муниципальную службу, единовременная компенсационная выплата на лечение (оздоровление) выплачивается при условии нахождения на муниципальной службе не менее шести месяцев, в случае ее невыплаты в текущем финансовом году лицу, ранее замещавшему соответствующую должность муниципальной службы.</w:t>
      </w:r>
    </w:p>
    <w:p w:rsidR="00FF6CF2" w:rsidRPr="00FF6CF2" w:rsidRDefault="00FF6CF2" w:rsidP="00FF6CF2">
      <w:pPr>
        <w:pStyle w:val="aa"/>
        <w:widowControl w:val="0"/>
        <w:ind w:left="40" w:right="142" w:firstLine="244"/>
        <w:jc w:val="both"/>
        <w:rPr>
          <w:sz w:val="18"/>
          <w:szCs w:val="18"/>
        </w:rPr>
      </w:pPr>
      <w:r w:rsidRPr="00FF6CF2">
        <w:rPr>
          <w:sz w:val="18"/>
          <w:szCs w:val="18"/>
        </w:rPr>
        <w:t>3.10.2. В случае финансирования одной штатной единицы муниципального служащего за счет разных источников (за счет собственных средств бюджета Марёвского муниципального округа, за счет субвенций, получаемых из областного бюджета) единовременная компенсационная выплата на лечение (оздоровление) осуществляется по одной штатной единице в установленном размере за счет источника, доля финансирования которого составляет 0,51 ставки и более. В случае, если одна штатная единица муниципального служащего финансируется из двух источников в равных долях (0,5 ставки и 0,5 ставки) единовременная компенсационная выплата на лечение (оздоровление) в установленном размере в полном объеме выплачивается за счет субвенций, получаемых из областного бюджета, в установленном настоящим Положении порядке.</w:t>
      </w:r>
    </w:p>
    <w:p w:rsidR="00FF6CF2" w:rsidRPr="00FF6CF2" w:rsidRDefault="00FF6CF2" w:rsidP="00FF6CF2">
      <w:pPr>
        <w:pStyle w:val="aa"/>
        <w:widowControl w:val="0"/>
        <w:ind w:left="40" w:right="142" w:firstLine="244"/>
        <w:jc w:val="both"/>
        <w:rPr>
          <w:sz w:val="18"/>
          <w:szCs w:val="18"/>
        </w:rPr>
      </w:pPr>
      <w:r w:rsidRPr="00FF6CF2">
        <w:rPr>
          <w:sz w:val="18"/>
          <w:szCs w:val="18"/>
        </w:rPr>
        <w:t>3.10.3. Выплаченная единовременная компенсационная выплата на лечение (оздоровление) при прекращении (расторжении) трудового договора с муниципальным служащим возврату не подлежит.</w:t>
      </w:r>
    </w:p>
    <w:p w:rsidR="00FF6CF2" w:rsidRPr="00FF6CF2" w:rsidRDefault="00FF6CF2" w:rsidP="00FF6CF2">
      <w:pPr>
        <w:pStyle w:val="aa"/>
        <w:widowControl w:val="0"/>
        <w:ind w:left="40" w:right="142" w:firstLine="244"/>
        <w:jc w:val="both"/>
        <w:rPr>
          <w:b/>
          <w:sz w:val="18"/>
          <w:szCs w:val="18"/>
        </w:rPr>
      </w:pPr>
      <w:r w:rsidRPr="00FF6CF2">
        <w:rPr>
          <w:b/>
          <w:sz w:val="18"/>
          <w:szCs w:val="18"/>
        </w:rPr>
        <w:t>4. ДЕНЕЖНОЕ СОДЕРЖАНИЕ СЛУЖАЩИХ</w:t>
      </w:r>
    </w:p>
    <w:p w:rsidR="00FF6CF2" w:rsidRPr="00FF6CF2" w:rsidRDefault="00FF6CF2" w:rsidP="00FF6CF2">
      <w:pPr>
        <w:pStyle w:val="aa"/>
        <w:widowControl w:val="0"/>
        <w:ind w:left="40" w:right="142" w:firstLine="244"/>
        <w:jc w:val="both"/>
        <w:rPr>
          <w:b/>
          <w:sz w:val="18"/>
          <w:szCs w:val="18"/>
        </w:rPr>
      </w:pPr>
      <w:r w:rsidRPr="00FF6CF2">
        <w:rPr>
          <w:b/>
          <w:sz w:val="18"/>
          <w:szCs w:val="18"/>
        </w:rPr>
        <w:t>4.1. Организация денежного содержания и иных выплат служащих</w:t>
      </w:r>
    </w:p>
    <w:p w:rsidR="00FF6CF2" w:rsidRPr="00FF6CF2" w:rsidRDefault="00FF6CF2" w:rsidP="00FF6CF2">
      <w:pPr>
        <w:pStyle w:val="aa"/>
        <w:widowControl w:val="0"/>
        <w:ind w:left="40" w:right="142" w:firstLine="244"/>
        <w:jc w:val="both"/>
        <w:rPr>
          <w:sz w:val="18"/>
          <w:szCs w:val="18"/>
        </w:rPr>
      </w:pPr>
      <w:r w:rsidRPr="00FF6CF2">
        <w:rPr>
          <w:sz w:val="18"/>
          <w:szCs w:val="18"/>
        </w:rPr>
        <w:t>Оплата труда служащих состоит из должностного оклада, ежемесячной надбавки к должностному окладу за выслугу лет, ежемесячной надбавки к должностному окладу за особые условия службы, ежемесячной процентной надбавки к должностному окладу за работу со сведениями, составляющими государственную тайну, ежемесячного денежного поощрения, премий по результатам работы, единовременной выплаты при предоставлении ежегодного оплачиваемого отпуска, материальной помощи.</w:t>
      </w:r>
    </w:p>
    <w:p w:rsidR="00FF6CF2" w:rsidRPr="00FF6CF2" w:rsidRDefault="00FF6CF2" w:rsidP="00FF6CF2">
      <w:pPr>
        <w:pStyle w:val="aa"/>
        <w:widowControl w:val="0"/>
        <w:ind w:left="40" w:right="142" w:firstLine="244"/>
        <w:jc w:val="both"/>
        <w:rPr>
          <w:b/>
          <w:sz w:val="18"/>
          <w:szCs w:val="18"/>
        </w:rPr>
      </w:pPr>
      <w:r w:rsidRPr="00FF6CF2">
        <w:rPr>
          <w:b/>
          <w:sz w:val="18"/>
          <w:szCs w:val="18"/>
        </w:rPr>
        <w:t>4.2. Должностной оклад служащих</w:t>
      </w:r>
    </w:p>
    <w:p w:rsidR="00FF6CF2" w:rsidRPr="00FF6CF2" w:rsidRDefault="00FF6CF2" w:rsidP="00FF6CF2">
      <w:pPr>
        <w:pStyle w:val="aa"/>
        <w:widowControl w:val="0"/>
        <w:ind w:left="40" w:right="142" w:firstLine="244"/>
        <w:jc w:val="both"/>
        <w:rPr>
          <w:sz w:val="18"/>
          <w:szCs w:val="18"/>
        </w:rPr>
      </w:pPr>
      <w:r w:rsidRPr="00FF6CF2">
        <w:rPr>
          <w:sz w:val="18"/>
          <w:szCs w:val="18"/>
        </w:rPr>
        <w:t>Должностные оклады служащих Администрации Марёвского муниципального округа  устанавливается в процентном отношении к должностному окладу Главы Марёвского мунициального округа, служащих Контрольно-счётной палаты Марёвского муниципального округа к должностному окладу председателя Контрольно-счётной палаты Марёвского мунииципального округа в соответствии с приложением 3 к настоящему Положению, устанавливаются штатным расписанием органа местного самоуправления Марёвского мунииципального округа Новгородской области и оформляются распоряжением Администрации Марёвского муниципального округа, приказом Контрольно-счётной палаты Марёвского муниципального округа соответственно.</w:t>
      </w:r>
    </w:p>
    <w:p w:rsidR="00FF6CF2" w:rsidRPr="00FF6CF2" w:rsidRDefault="00FF6CF2" w:rsidP="00FF6CF2">
      <w:pPr>
        <w:pStyle w:val="aa"/>
        <w:widowControl w:val="0"/>
        <w:ind w:left="40" w:right="142" w:firstLine="244"/>
        <w:jc w:val="both"/>
        <w:rPr>
          <w:b/>
          <w:sz w:val="18"/>
          <w:szCs w:val="18"/>
        </w:rPr>
      </w:pPr>
      <w:r w:rsidRPr="00FF6CF2">
        <w:rPr>
          <w:b/>
          <w:sz w:val="18"/>
          <w:szCs w:val="18"/>
        </w:rPr>
        <w:t>4.3. Порядок установления и выплаты ежемесячной надбавки к должностному окладу за выслугу лет служащим</w:t>
      </w:r>
    </w:p>
    <w:p w:rsidR="00FF6CF2" w:rsidRPr="00FF6CF2" w:rsidRDefault="00FF6CF2" w:rsidP="00FF6CF2">
      <w:pPr>
        <w:pStyle w:val="aa"/>
        <w:widowControl w:val="0"/>
        <w:ind w:left="40" w:right="142" w:firstLine="244"/>
        <w:jc w:val="both"/>
        <w:rPr>
          <w:sz w:val="18"/>
          <w:szCs w:val="18"/>
        </w:rPr>
      </w:pPr>
      <w:r w:rsidRPr="00FF6CF2">
        <w:rPr>
          <w:sz w:val="18"/>
          <w:szCs w:val="18"/>
        </w:rPr>
        <w:t>4.3.1. Ежемесячная надбавка к должностному окладу за выслугу лет служащим устанавливается работодателем и оформляется муниципальным правовым актом органа местного самоуправления Марёвского муниципального округа Новгородской области соответственно на основании сведений из трудовой книжки и (или) сведений о трудовой деятельности, оформленных в установленном законодательством Российской Федерации порядке, для граждан, уволенных с военной службы, - военный билет и другие документы, подтверждающие период работы или военной службы о стаже работы, дающего право на получение указанной надбавки, в следующих размерах:</w:t>
      </w:r>
    </w:p>
    <w:tbl>
      <w:tblPr>
        <w:tblW w:w="0" w:type="auto"/>
        <w:tblInd w:w="62" w:type="dxa"/>
        <w:tblCellMar>
          <w:left w:w="10" w:type="dxa"/>
          <w:right w:w="10" w:type="dxa"/>
        </w:tblCellMar>
        <w:tblLook w:val="04A0" w:firstRow="1" w:lastRow="0" w:firstColumn="1" w:lastColumn="0" w:noHBand="0" w:noVBand="1"/>
      </w:tblPr>
      <w:tblGrid>
        <w:gridCol w:w="4598"/>
        <w:gridCol w:w="629"/>
        <w:gridCol w:w="4762"/>
      </w:tblGrid>
      <w:tr w:rsidR="00FF6CF2" w:rsidRPr="00FF6CF2" w:rsidTr="006F5756">
        <w:trPr>
          <w:trHeight w:val="1"/>
        </w:trPr>
        <w:tc>
          <w:tcPr>
            <w:tcW w:w="4598"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от 1 года до 5 лет</w:t>
            </w:r>
          </w:p>
        </w:tc>
        <w:tc>
          <w:tcPr>
            <w:tcW w:w="629"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10 процентов должностного оклада</w:t>
            </w:r>
          </w:p>
        </w:tc>
      </w:tr>
      <w:tr w:rsidR="00FF6CF2" w:rsidRPr="00FF6CF2" w:rsidTr="006F5756">
        <w:trPr>
          <w:trHeight w:val="1"/>
        </w:trPr>
        <w:tc>
          <w:tcPr>
            <w:tcW w:w="4598"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от 5 до 10 лет</w:t>
            </w:r>
          </w:p>
        </w:tc>
        <w:tc>
          <w:tcPr>
            <w:tcW w:w="629"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15 процентов должностного оклада</w:t>
            </w:r>
          </w:p>
        </w:tc>
      </w:tr>
      <w:tr w:rsidR="00FF6CF2" w:rsidRPr="00FF6CF2" w:rsidTr="006F5756">
        <w:trPr>
          <w:trHeight w:val="1"/>
        </w:trPr>
        <w:tc>
          <w:tcPr>
            <w:tcW w:w="4598"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от 10 до 15 лет</w:t>
            </w:r>
          </w:p>
        </w:tc>
        <w:tc>
          <w:tcPr>
            <w:tcW w:w="629"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20 процентов должностного оклада</w:t>
            </w:r>
          </w:p>
        </w:tc>
      </w:tr>
      <w:tr w:rsidR="00FF6CF2" w:rsidRPr="00FF6CF2" w:rsidTr="006F5756">
        <w:trPr>
          <w:trHeight w:val="1"/>
        </w:trPr>
        <w:tc>
          <w:tcPr>
            <w:tcW w:w="4598"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при стаже муниципальной службы свыше 15 лет</w:t>
            </w:r>
          </w:p>
        </w:tc>
        <w:tc>
          <w:tcPr>
            <w:tcW w:w="629"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w:t>
            </w:r>
          </w:p>
        </w:tc>
        <w:tc>
          <w:tcPr>
            <w:tcW w:w="4762" w:type="dxa"/>
            <w:shd w:val="clear" w:color="auto" w:fill="FFFFFF"/>
            <w:tcMar>
              <w:top w:w="0" w:type="dxa"/>
              <w:left w:w="62" w:type="dxa"/>
              <w:bottom w:w="0" w:type="dxa"/>
              <w:right w:w="62" w:type="dxa"/>
            </w:tcMar>
            <w:hideMark/>
          </w:tcPr>
          <w:p w:rsidR="00FF6CF2" w:rsidRPr="00FF6CF2" w:rsidRDefault="00FF6CF2" w:rsidP="00FF6CF2">
            <w:pPr>
              <w:pStyle w:val="aa"/>
              <w:widowControl w:val="0"/>
              <w:ind w:left="40" w:right="142" w:firstLine="244"/>
              <w:jc w:val="both"/>
              <w:rPr>
                <w:sz w:val="18"/>
                <w:szCs w:val="18"/>
              </w:rPr>
            </w:pPr>
            <w:r w:rsidRPr="00FF6CF2">
              <w:rPr>
                <w:sz w:val="18"/>
                <w:szCs w:val="18"/>
              </w:rPr>
              <w:t>30 процентов должностного оклада</w:t>
            </w:r>
          </w:p>
        </w:tc>
      </w:tr>
    </w:tbl>
    <w:p w:rsidR="00FF6CF2" w:rsidRPr="00FF6CF2" w:rsidRDefault="00FF6CF2" w:rsidP="00FF6CF2">
      <w:pPr>
        <w:pStyle w:val="aa"/>
        <w:widowControl w:val="0"/>
        <w:ind w:left="40" w:right="142" w:firstLine="244"/>
        <w:jc w:val="both"/>
        <w:rPr>
          <w:sz w:val="18"/>
          <w:szCs w:val="18"/>
        </w:rPr>
      </w:pPr>
      <w:r w:rsidRPr="00FF6CF2">
        <w:rPr>
          <w:sz w:val="18"/>
          <w:szCs w:val="18"/>
        </w:rPr>
        <w:t>4.3.2. В стаж работы, дающий право служащему на получение ежемесячной надбавки к должностному окладу за выслугу лет, включаются:</w:t>
      </w:r>
    </w:p>
    <w:p w:rsidR="00FF6CF2" w:rsidRPr="00FF6CF2" w:rsidRDefault="00FF6CF2" w:rsidP="00FF6CF2">
      <w:pPr>
        <w:pStyle w:val="aa"/>
        <w:widowControl w:val="0"/>
        <w:ind w:left="40" w:right="142" w:firstLine="244"/>
        <w:jc w:val="both"/>
        <w:rPr>
          <w:sz w:val="18"/>
          <w:szCs w:val="18"/>
        </w:rPr>
      </w:pPr>
      <w:r w:rsidRPr="00FF6CF2">
        <w:rPr>
          <w:sz w:val="18"/>
          <w:szCs w:val="18"/>
        </w:rPr>
        <w:t>периоды трудовой деятельности в органах государственной власти, иных государственных органах, органах местного самоуправления, организациях, опыт и знания по которым необходимы для выполнения должностных обязанностей по замещаемой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время прохождения военной службы.</w:t>
      </w:r>
    </w:p>
    <w:p w:rsidR="00FF6CF2" w:rsidRPr="00FF6CF2" w:rsidRDefault="00FF6CF2" w:rsidP="00FF6CF2">
      <w:pPr>
        <w:pStyle w:val="aa"/>
        <w:widowControl w:val="0"/>
        <w:ind w:left="40" w:right="142" w:firstLine="244"/>
        <w:jc w:val="both"/>
        <w:rPr>
          <w:sz w:val="18"/>
          <w:szCs w:val="18"/>
        </w:rPr>
      </w:pPr>
      <w:r w:rsidRPr="00FF6CF2">
        <w:rPr>
          <w:sz w:val="18"/>
          <w:szCs w:val="18"/>
        </w:rPr>
        <w:t>4.3.3. Выплата вновь установленной ежемесячной надбавки к должностному окладу за выслугу лет служащему и последующие ее изменения производятся по мере наступления у служащего стажа работы, дающего право на установление или на увеличение размера надбавки (если документы, подтверждающие стаж, находятся в организации) или со дня предоставления таких документов.</w:t>
      </w:r>
    </w:p>
    <w:p w:rsidR="00FF6CF2" w:rsidRPr="00FF6CF2" w:rsidRDefault="00FF6CF2" w:rsidP="00FF6CF2">
      <w:pPr>
        <w:pStyle w:val="aa"/>
        <w:widowControl w:val="0"/>
        <w:ind w:left="40" w:right="142" w:firstLine="244"/>
        <w:jc w:val="both"/>
        <w:rPr>
          <w:b/>
          <w:sz w:val="18"/>
          <w:szCs w:val="18"/>
        </w:rPr>
      </w:pPr>
      <w:r w:rsidRPr="00FF6CF2">
        <w:rPr>
          <w:b/>
          <w:sz w:val="18"/>
          <w:szCs w:val="18"/>
        </w:rPr>
        <w:t>4.4. Порядок установления и выплаты ежемесячной надбавки к должностному окладу за особые условия службы</w:t>
      </w:r>
    </w:p>
    <w:p w:rsidR="00FF6CF2" w:rsidRPr="00FF6CF2" w:rsidRDefault="00FF6CF2" w:rsidP="00FF6CF2">
      <w:pPr>
        <w:pStyle w:val="aa"/>
        <w:widowControl w:val="0"/>
        <w:ind w:left="40" w:right="142" w:firstLine="244"/>
        <w:jc w:val="both"/>
        <w:rPr>
          <w:sz w:val="18"/>
          <w:szCs w:val="18"/>
        </w:rPr>
      </w:pPr>
      <w:r w:rsidRPr="00FF6CF2">
        <w:rPr>
          <w:sz w:val="18"/>
          <w:szCs w:val="18"/>
        </w:rPr>
        <w:t>4.4.1. Ежемесячная надбавка к должностному окладу за особые условия службы (далее ежемесячная надбавка за особые условия) устанавливается служащим в целях повышения их материальной заинтересованности в результатах своей деятельности, качестве исполнения должностных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lastRenderedPageBreak/>
        <w:t xml:space="preserve">4.4.2. Служащим устанавливается ежемесячная надбавка за особые условия в размере </w:t>
      </w:r>
      <w:r w:rsidRPr="00FF6CF2">
        <w:rPr>
          <w:b/>
          <w:sz w:val="18"/>
          <w:szCs w:val="18"/>
        </w:rPr>
        <w:t>до 50 процентов должностного оклада</w:t>
      </w:r>
      <w:r w:rsidRPr="00FF6CF2">
        <w:rPr>
          <w:sz w:val="18"/>
          <w:szCs w:val="18"/>
        </w:rPr>
        <w:t>.</w:t>
      </w:r>
    </w:p>
    <w:p w:rsidR="00FF6CF2" w:rsidRPr="00FF6CF2" w:rsidRDefault="00FF6CF2" w:rsidP="00FF6CF2">
      <w:pPr>
        <w:pStyle w:val="aa"/>
        <w:widowControl w:val="0"/>
        <w:ind w:left="40" w:right="142" w:firstLine="244"/>
        <w:jc w:val="both"/>
        <w:rPr>
          <w:sz w:val="18"/>
          <w:szCs w:val="18"/>
        </w:rPr>
      </w:pPr>
      <w:r w:rsidRPr="00FF6CF2">
        <w:rPr>
          <w:sz w:val="18"/>
          <w:szCs w:val="18"/>
        </w:rPr>
        <w:t>4.4.3 Размер ежемесячной надбавки за особые условия устанавливается работодателем при приеме на работу (при переводе на иную работу) с учетом интенсивности, сложности и напряженности, специального режима работы служащего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4.4.4. Под особыми условиями службы понимается:</w:t>
      </w:r>
    </w:p>
    <w:p w:rsidR="00FF6CF2" w:rsidRPr="00FF6CF2" w:rsidRDefault="00FF6CF2" w:rsidP="00FF6CF2">
      <w:pPr>
        <w:pStyle w:val="aa"/>
        <w:widowControl w:val="0"/>
        <w:ind w:left="40" w:right="142" w:firstLine="244"/>
        <w:jc w:val="both"/>
        <w:rPr>
          <w:sz w:val="18"/>
          <w:szCs w:val="18"/>
        </w:rPr>
      </w:pPr>
      <w:r w:rsidRPr="00FF6CF2">
        <w:rPr>
          <w:sz w:val="18"/>
          <w:szCs w:val="18"/>
        </w:rPr>
        <w:t>интенсивность выполняемой работы (значительный объем выполняемых поручений руководства, исполнение поручений в кратчайшие сроки);</w:t>
      </w:r>
    </w:p>
    <w:p w:rsidR="00FF6CF2" w:rsidRPr="00FF6CF2" w:rsidRDefault="00FF6CF2" w:rsidP="00FF6CF2">
      <w:pPr>
        <w:pStyle w:val="aa"/>
        <w:widowControl w:val="0"/>
        <w:ind w:left="40" w:right="142" w:firstLine="244"/>
        <w:jc w:val="both"/>
        <w:rPr>
          <w:sz w:val="18"/>
          <w:szCs w:val="18"/>
        </w:rPr>
      </w:pPr>
      <w:r w:rsidRPr="00FF6CF2">
        <w:rPr>
          <w:sz w:val="18"/>
          <w:szCs w:val="18"/>
        </w:rPr>
        <w:t>сложность и напряженность выполняемой работы:</w:t>
      </w:r>
    </w:p>
    <w:p w:rsidR="00FF6CF2" w:rsidRPr="00FF6CF2" w:rsidRDefault="00FF6CF2" w:rsidP="00FF6CF2">
      <w:pPr>
        <w:pStyle w:val="aa"/>
        <w:widowControl w:val="0"/>
        <w:ind w:left="40" w:right="142" w:firstLine="244"/>
        <w:jc w:val="both"/>
        <w:rPr>
          <w:sz w:val="18"/>
          <w:szCs w:val="18"/>
        </w:rPr>
      </w:pPr>
      <w:r w:rsidRPr="00FF6CF2">
        <w:rPr>
          <w:sz w:val="18"/>
          <w:szCs w:val="18"/>
        </w:rPr>
        <w:t>многосоставность работы - выполнение должностных обязанностей, которые требуют реализации несколько последовательных стадий;</w:t>
      </w:r>
    </w:p>
    <w:p w:rsidR="00FF6CF2" w:rsidRPr="00FF6CF2" w:rsidRDefault="00FF6CF2" w:rsidP="00FF6CF2">
      <w:pPr>
        <w:pStyle w:val="aa"/>
        <w:widowControl w:val="0"/>
        <w:ind w:left="40" w:right="142" w:firstLine="244"/>
        <w:jc w:val="both"/>
        <w:rPr>
          <w:sz w:val="18"/>
          <w:szCs w:val="18"/>
        </w:rPr>
      </w:pPr>
      <w:r w:rsidRPr="00FF6CF2">
        <w:rPr>
          <w:sz w:val="18"/>
          <w:szCs w:val="18"/>
        </w:rPr>
        <w:t>разноплановость работы - выполнение должностных обязанностей, требующих применения знаний из разных сфер деятельности;</w:t>
      </w:r>
    </w:p>
    <w:p w:rsidR="00FF6CF2" w:rsidRPr="00FF6CF2" w:rsidRDefault="00FF6CF2" w:rsidP="00FF6CF2">
      <w:pPr>
        <w:pStyle w:val="aa"/>
        <w:widowControl w:val="0"/>
        <w:ind w:left="40" w:right="142" w:firstLine="244"/>
        <w:jc w:val="both"/>
        <w:rPr>
          <w:sz w:val="18"/>
          <w:szCs w:val="18"/>
        </w:rPr>
      </w:pPr>
      <w:r w:rsidRPr="00FF6CF2">
        <w:rPr>
          <w:sz w:val="18"/>
          <w:szCs w:val="18"/>
        </w:rPr>
        <w:t>трудность работы - выполнение должностных обязанностей, требующих особых знаний, навыков, опыта, необходимости проведения системного анализа;</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функций, специально возлагаемых муниципальным правовым актом органа местного самоуправления (назначение ответственных лиц, исполнителей);</w:t>
      </w:r>
    </w:p>
    <w:p w:rsidR="00FF6CF2" w:rsidRPr="00FF6CF2" w:rsidRDefault="00FF6CF2" w:rsidP="00FF6CF2">
      <w:pPr>
        <w:pStyle w:val="aa"/>
        <w:widowControl w:val="0"/>
        <w:ind w:left="40" w:right="142" w:firstLine="244"/>
        <w:jc w:val="both"/>
        <w:rPr>
          <w:sz w:val="18"/>
          <w:szCs w:val="18"/>
        </w:rPr>
      </w:pPr>
      <w:r w:rsidRPr="00FF6CF2">
        <w:rPr>
          <w:sz w:val="18"/>
          <w:szCs w:val="18"/>
        </w:rPr>
        <w:t>работа во временных рамках, установленных законодательством, муниципальными правовыми актами, запросами органов государственной власти;</w:t>
      </w:r>
    </w:p>
    <w:p w:rsidR="00FF6CF2" w:rsidRPr="00FF6CF2" w:rsidRDefault="00FF6CF2" w:rsidP="00FF6CF2">
      <w:pPr>
        <w:pStyle w:val="aa"/>
        <w:widowControl w:val="0"/>
        <w:ind w:left="40" w:right="142" w:firstLine="244"/>
        <w:jc w:val="both"/>
        <w:rPr>
          <w:sz w:val="18"/>
          <w:szCs w:val="18"/>
        </w:rPr>
      </w:pPr>
      <w:r w:rsidRPr="00FF6CF2">
        <w:rPr>
          <w:sz w:val="18"/>
          <w:szCs w:val="18"/>
        </w:rPr>
        <w:t>специальный режим работы (выполнение должностных обязанностей за пределами установленной продолжительности рабочего времени, исполнение должностных обязанностей временно отсутствующих работников).</w:t>
      </w:r>
    </w:p>
    <w:p w:rsidR="00FF6CF2" w:rsidRPr="00FF6CF2" w:rsidRDefault="00FF6CF2" w:rsidP="00FF6CF2">
      <w:pPr>
        <w:pStyle w:val="aa"/>
        <w:widowControl w:val="0"/>
        <w:ind w:left="40" w:right="142" w:firstLine="244"/>
        <w:jc w:val="both"/>
        <w:rPr>
          <w:sz w:val="18"/>
          <w:szCs w:val="18"/>
        </w:rPr>
      </w:pPr>
      <w:r w:rsidRPr="00FF6CF2">
        <w:rPr>
          <w:sz w:val="18"/>
          <w:szCs w:val="18"/>
        </w:rPr>
        <w:t>4.4.5. Ранее установленный размер ежемесячной надбавки за особые условия может быть изменен работодателем в случае изменения в работе служащего согласно критериям, установленным в пункте 4.4.4. настоящего Положения, с соблюдением норм Трудового законодательства, на основании мотивированных служебных записок заместителей Главы Администрации округа, Управляющего делами, руководителей отраслевых (функциональных), территориальных органов в отношении подчиненных служащих, содержащих предложения об изменении размера ежемесячной надбавки за особые условия в связи с изменением интенсивности, сложности и напряженности, специального режима работы служащего.</w:t>
      </w:r>
    </w:p>
    <w:p w:rsidR="00FF6CF2" w:rsidRPr="00FF6CF2" w:rsidRDefault="00FF6CF2" w:rsidP="00FF6CF2">
      <w:pPr>
        <w:pStyle w:val="aa"/>
        <w:widowControl w:val="0"/>
        <w:ind w:left="40" w:right="142" w:firstLine="244"/>
        <w:jc w:val="both"/>
        <w:rPr>
          <w:b/>
          <w:sz w:val="18"/>
          <w:szCs w:val="18"/>
        </w:rPr>
      </w:pPr>
      <w:r w:rsidRPr="00FF6CF2">
        <w:rPr>
          <w:b/>
          <w:sz w:val="18"/>
          <w:szCs w:val="18"/>
        </w:rPr>
        <w:t>4.5. Порядок установления и выплаты ежемесячной процентной надбавки к должностному окладу за работу со сведениями, составляющими государственную тайну</w:t>
      </w:r>
    </w:p>
    <w:p w:rsidR="00FF6CF2" w:rsidRPr="00FF6CF2" w:rsidRDefault="00FF6CF2" w:rsidP="00FF6CF2">
      <w:pPr>
        <w:pStyle w:val="aa"/>
        <w:widowControl w:val="0"/>
        <w:ind w:left="40" w:right="142" w:firstLine="244"/>
        <w:jc w:val="both"/>
        <w:rPr>
          <w:sz w:val="18"/>
          <w:szCs w:val="18"/>
        </w:rPr>
      </w:pPr>
      <w:r w:rsidRPr="00FF6CF2">
        <w:rPr>
          <w:sz w:val="18"/>
          <w:szCs w:val="18"/>
        </w:rPr>
        <w:t>4.5.1. Ежемесячная процентная надбавка к должностному окладу за работу со сведениями, составляющими государственную тайну, устанавливается служащим, допущенным к работе с такими сведениями, в установленном действующим законодательством Российской Федерации порядке.</w:t>
      </w:r>
    </w:p>
    <w:p w:rsidR="00FF6CF2" w:rsidRPr="00FF6CF2" w:rsidRDefault="00FF6CF2" w:rsidP="00FF6CF2">
      <w:pPr>
        <w:pStyle w:val="aa"/>
        <w:widowControl w:val="0"/>
        <w:ind w:left="40" w:right="142" w:firstLine="244"/>
        <w:jc w:val="both"/>
        <w:rPr>
          <w:sz w:val="18"/>
          <w:szCs w:val="18"/>
        </w:rPr>
      </w:pPr>
      <w:r w:rsidRPr="00FF6CF2">
        <w:rPr>
          <w:sz w:val="18"/>
          <w:szCs w:val="18"/>
        </w:rPr>
        <w:t>Размер ежемесячной процентной надбавки к должностному окладу за работу со сведениями, составляющими государственную тайну, устанавливается работодателем в зависимости от степени секретности сведений, к которым служащий имеет документально подтверждаемый доступ на законных основаниях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4.5.2. Размер ежемесячной процентной надбавки к должностному окладу за работу со сведениями, имеющими степень секретности, не может превышать пределов, установленных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FF6CF2" w:rsidRPr="00FF6CF2" w:rsidRDefault="00FF6CF2" w:rsidP="00FF6CF2">
      <w:pPr>
        <w:pStyle w:val="aa"/>
        <w:widowControl w:val="0"/>
        <w:ind w:left="40" w:right="142" w:firstLine="244"/>
        <w:jc w:val="both"/>
        <w:rPr>
          <w:b/>
          <w:sz w:val="18"/>
          <w:szCs w:val="18"/>
        </w:rPr>
      </w:pPr>
      <w:r w:rsidRPr="00FF6CF2">
        <w:rPr>
          <w:b/>
          <w:sz w:val="18"/>
          <w:szCs w:val="18"/>
        </w:rPr>
        <w:t>4.6. Порядок установления и выплаты ежемесячного денежного поощрения служащим</w:t>
      </w:r>
    </w:p>
    <w:p w:rsidR="00FF6CF2" w:rsidRPr="00FF6CF2" w:rsidRDefault="00FF6CF2" w:rsidP="00FF6CF2">
      <w:pPr>
        <w:pStyle w:val="aa"/>
        <w:widowControl w:val="0"/>
        <w:ind w:left="40" w:right="142" w:firstLine="244"/>
        <w:jc w:val="both"/>
        <w:rPr>
          <w:sz w:val="18"/>
          <w:szCs w:val="18"/>
        </w:rPr>
      </w:pPr>
      <w:r w:rsidRPr="00FF6CF2">
        <w:rPr>
          <w:sz w:val="18"/>
          <w:szCs w:val="18"/>
        </w:rPr>
        <w:t>4.6.1. Ежемесячное денежное поощрение подлежит выплате служащим в целях стимулирования их деятельности по занимаемым должностям.</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4.6.2. Служащим устанавливается ежемесячное денежное поощрение в кратности от должностных окладов – </w:t>
      </w:r>
      <w:r w:rsidRPr="00FF6CF2">
        <w:rPr>
          <w:b/>
          <w:sz w:val="18"/>
          <w:szCs w:val="18"/>
        </w:rPr>
        <w:t>до 3 должностных окладов</w:t>
      </w:r>
      <w:r w:rsidRPr="00FF6CF2">
        <w:rPr>
          <w:sz w:val="18"/>
          <w:szCs w:val="18"/>
        </w:rPr>
        <w:t>.</w:t>
      </w:r>
    </w:p>
    <w:p w:rsidR="00FF6CF2" w:rsidRPr="00FF6CF2" w:rsidRDefault="00FF6CF2" w:rsidP="00FF6CF2">
      <w:pPr>
        <w:pStyle w:val="aa"/>
        <w:widowControl w:val="0"/>
        <w:ind w:left="40" w:right="142" w:firstLine="244"/>
        <w:jc w:val="both"/>
        <w:rPr>
          <w:sz w:val="18"/>
          <w:szCs w:val="18"/>
        </w:rPr>
      </w:pPr>
      <w:r w:rsidRPr="00FF6CF2">
        <w:rPr>
          <w:sz w:val="18"/>
          <w:szCs w:val="18"/>
        </w:rPr>
        <w:t>4.6.3. Размер ежемесячного денежного поощрения служащим устанавливается представителем нанимателя с учетом показателей, указанных в пункте 4.6.4. настоящего Положения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Ежемесячное денежное поощрение выплачивается одновременно с должностным окладом.</w:t>
      </w:r>
    </w:p>
    <w:p w:rsidR="00FF6CF2" w:rsidRPr="00FF6CF2" w:rsidRDefault="00FF6CF2" w:rsidP="00FF6CF2">
      <w:pPr>
        <w:pStyle w:val="aa"/>
        <w:widowControl w:val="0"/>
        <w:ind w:left="40" w:right="142" w:firstLine="244"/>
        <w:jc w:val="both"/>
        <w:rPr>
          <w:sz w:val="18"/>
          <w:szCs w:val="18"/>
        </w:rPr>
      </w:pPr>
      <w:r w:rsidRPr="00FF6CF2">
        <w:rPr>
          <w:sz w:val="18"/>
          <w:szCs w:val="18"/>
        </w:rPr>
        <w:t>4.6.4. При принятии решения об установлении размера ежемесячного денежного поощрения учитываются следующие критерии:</w:t>
      </w:r>
    </w:p>
    <w:p w:rsidR="00FF6CF2" w:rsidRPr="00FF6CF2" w:rsidRDefault="00FF6CF2" w:rsidP="00FF6CF2">
      <w:pPr>
        <w:pStyle w:val="aa"/>
        <w:widowControl w:val="0"/>
        <w:ind w:left="40" w:right="142" w:firstLine="244"/>
        <w:jc w:val="both"/>
        <w:rPr>
          <w:sz w:val="18"/>
          <w:szCs w:val="18"/>
        </w:rPr>
      </w:pPr>
      <w:r w:rsidRPr="00FF6CF2">
        <w:rPr>
          <w:sz w:val="18"/>
          <w:szCs w:val="18"/>
        </w:rPr>
        <w:t>опыт работы по специальности и занимаемой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обеспечение выполнения величин экономических и социальных показателей развития области (ключевых показателей эффективности и иных показателей), утвержденных соответствующими нормативными правовыми актами в части исполняемых должностных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t>обеспечение выполнения показателей, определенных соглашениями, заключенными с Правительством Новгородской области, органами исполнительной власти Новгородской области, достижение которых зависит от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непосредственное участие служащего в реализации национальных проектов, региональных приоритетных проектов на территории муниципального образования;</w:t>
      </w:r>
    </w:p>
    <w:p w:rsidR="00FF6CF2" w:rsidRPr="00FF6CF2" w:rsidRDefault="00FF6CF2" w:rsidP="00FF6CF2">
      <w:pPr>
        <w:pStyle w:val="aa"/>
        <w:widowControl w:val="0"/>
        <w:ind w:left="40" w:right="142" w:firstLine="244"/>
        <w:jc w:val="both"/>
        <w:rPr>
          <w:sz w:val="18"/>
          <w:szCs w:val="18"/>
        </w:rPr>
      </w:pPr>
      <w:r w:rsidRPr="00FF6CF2">
        <w:rPr>
          <w:sz w:val="18"/>
          <w:szCs w:val="18"/>
        </w:rPr>
        <w:t>обеспечение выполнения целевых показателей муниципальных программ, по которым предусмотрено финансовое обеспечение;</w:t>
      </w:r>
    </w:p>
    <w:p w:rsidR="00FF6CF2" w:rsidRPr="00FF6CF2" w:rsidRDefault="00FF6CF2" w:rsidP="00FF6CF2">
      <w:pPr>
        <w:pStyle w:val="aa"/>
        <w:widowControl w:val="0"/>
        <w:ind w:left="40" w:right="142" w:firstLine="244"/>
        <w:jc w:val="both"/>
        <w:rPr>
          <w:sz w:val="18"/>
          <w:szCs w:val="18"/>
        </w:rPr>
      </w:pPr>
      <w:r w:rsidRPr="00FF6CF2">
        <w:rPr>
          <w:sz w:val="18"/>
          <w:szCs w:val="18"/>
        </w:rPr>
        <w:t>участие в нормотворчестве: разработка проектов нормативных правовых актов органов местного самоуправления;</w:t>
      </w:r>
    </w:p>
    <w:p w:rsidR="00FF6CF2" w:rsidRPr="00FF6CF2" w:rsidRDefault="00FF6CF2" w:rsidP="00FF6CF2">
      <w:pPr>
        <w:pStyle w:val="aa"/>
        <w:widowControl w:val="0"/>
        <w:ind w:left="40" w:right="142" w:firstLine="244"/>
        <w:jc w:val="both"/>
        <w:rPr>
          <w:sz w:val="18"/>
          <w:szCs w:val="18"/>
        </w:rPr>
      </w:pPr>
      <w:r w:rsidRPr="00FF6CF2">
        <w:rPr>
          <w:sz w:val="18"/>
          <w:szCs w:val="18"/>
        </w:rPr>
        <w:t>участие в работе комиссий и рабочих групп, образованных в органах местного самоуправления;</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профессиональной деятельности в сфере закупок товаров, работ, услуг для муниципальных нужд;</w:t>
      </w:r>
    </w:p>
    <w:p w:rsidR="00FF6CF2" w:rsidRPr="00FF6CF2" w:rsidRDefault="00FF6CF2" w:rsidP="00FF6CF2">
      <w:pPr>
        <w:pStyle w:val="aa"/>
        <w:widowControl w:val="0"/>
        <w:ind w:left="40" w:right="142" w:firstLine="244"/>
        <w:jc w:val="both"/>
        <w:rPr>
          <w:sz w:val="18"/>
          <w:szCs w:val="18"/>
        </w:rPr>
      </w:pPr>
      <w:r w:rsidRPr="00FF6CF2">
        <w:rPr>
          <w:sz w:val="18"/>
          <w:szCs w:val="18"/>
        </w:rPr>
        <w:t>проведение правовой экспертизы проектов правовых актов;</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представительских, консультационных, экспертных, организационных функций, связанных с участием в мероприятиях, публичных слушаниях и иных формах в решении вопросов местного значения;</w:t>
      </w:r>
    </w:p>
    <w:p w:rsidR="00FF6CF2" w:rsidRPr="00FF6CF2" w:rsidRDefault="00FF6CF2" w:rsidP="00FF6CF2">
      <w:pPr>
        <w:pStyle w:val="aa"/>
        <w:widowControl w:val="0"/>
        <w:ind w:left="40" w:right="142" w:firstLine="244"/>
        <w:jc w:val="both"/>
        <w:rPr>
          <w:sz w:val="18"/>
          <w:szCs w:val="18"/>
        </w:rPr>
      </w:pPr>
      <w:r w:rsidRPr="00FF6CF2">
        <w:rPr>
          <w:sz w:val="18"/>
          <w:szCs w:val="18"/>
        </w:rPr>
        <w:t>осуществление полномочий в сфере защиты информации, информационно-коммуникационных технологий и организации информационного взаимодействия с органами исполнительной власти Новгородской области и (или) автоматизированными системами органов исполнительной власти Новгородской области, обеспечение доступности предоставления государственных и муниципальных услуг на территории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выполнение контрольных задач служащим, поставленных вышестоящим руководством;</w:t>
      </w:r>
    </w:p>
    <w:p w:rsidR="00FF6CF2" w:rsidRPr="00FF6CF2" w:rsidRDefault="00FF6CF2" w:rsidP="00FF6CF2">
      <w:pPr>
        <w:pStyle w:val="aa"/>
        <w:widowControl w:val="0"/>
        <w:ind w:left="40" w:right="142" w:firstLine="244"/>
        <w:jc w:val="both"/>
        <w:rPr>
          <w:sz w:val="18"/>
          <w:szCs w:val="18"/>
        </w:rPr>
      </w:pPr>
      <w:r w:rsidRPr="00FF6CF2">
        <w:rPr>
          <w:sz w:val="18"/>
          <w:szCs w:val="18"/>
        </w:rPr>
        <w:t>высокие показатели эффективности и результативности профессиональной деятельности.</w:t>
      </w:r>
    </w:p>
    <w:p w:rsidR="00FF6CF2" w:rsidRPr="00FF6CF2" w:rsidRDefault="00FF6CF2" w:rsidP="00FF6CF2">
      <w:pPr>
        <w:pStyle w:val="aa"/>
        <w:widowControl w:val="0"/>
        <w:ind w:left="40" w:right="142" w:firstLine="244"/>
        <w:jc w:val="both"/>
        <w:rPr>
          <w:sz w:val="18"/>
          <w:szCs w:val="18"/>
        </w:rPr>
      </w:pPr>
      <w:r w:rsidRPr="00FF6CF2">
        <w:rPr>
          <w:sz w:val="18"/>
          <w:szCs w:val="18"/>
        </w:rPr>
        <w:t>4.6.5. Размер ежемесячного денежного поощрения может быть изменен работодателем на основании мотивированных служебных записок заместителей Главы Администрации округа, Управляющего делами, руководителей отраслевых (функциональных), территориальных органов в отношении подчиненных служащих, содержащих предложения об изменении размера ежемесячного денежного поощрения в связи с  изменением эффективности, объема, интенсивности служебной деятельности по показателям, указанным в пункте 4.6.4. настоящего Положения.</w:t>
      </w:r>
    </w:p>
    <w:p w:rsidR="00FF6CF2" w:rsidRPr="00FF6CF2" w:rsidRDefault="00FF6CF2" w:rsidP="00FF6CF2">
      <w:pPr>
        <w:pStyle w:val="aa"/>
        <w:widowControl w:val="0"/>
        <w:ind w:left="40" w:right="142" w:firstLine="244"/>
        <w:jc w:val="both"/>
        <w:rPr>
          <w:sz w:val="18"/>
          <w:szCs w:val="18"/>
        </w:rPr>
      </w:pPr>
      <w:r w:rsidRPr="00FF6CF2">
        <w:rPr>
          <w:sz w:val="18"/>
          <w:szCs w:val="18"/>
        </w:rPr>
        <w:lastRenderedPageBreak/>
        <w:t>4.6.6. Выплата ежемесячного денежного поощрения осуществляется в пределах установленного фонда оплаты труда за фактически отработанное время.</w:t>
      </w:r>
    </w:p>
    <w:p w:rsidR="00FF6CF2" w:rsidRPr="00FF6CF2" w:rsidRDefault="00FF6CF2" w:rsidP="00FF6CF2">
      <w:pPr>
        <w:pStyle w:val="aa"/>
        <w:widowControl w:val="0"/>
        <w:ind w:left="40" w:right="142" w:firstLine="244"/>
        <w:jc w:val="both"/>
        <w:rPr>
          <w:b/>
          <w:sz w:val="18"/>
          <w:szCs w:val="18"/>
        </w:rPr>
      </w:pPr>
      <w:r w:rsidRPr="00FF6CF2">
        <w:rPr>
          <w:b/>
          <w:sz w:val="18"/>
          <w:szCs w:val="18"/>
        </w:rPr>
        <w:t>4.7. Порядок премирования по результатам работы лиц, занимающих должности служащих</w:t>
      </w:r>
    </w:p>
    <w:p w:rsidR="00FF6CF2" w:rsidRPr="00FF6CF2" w:rsidRDefault="00FF6CF2" w:rsidP="00FF6CF2">
      <w:pPr>
        <w:pStyle w:val="aa"/>
        <w:widowControl w:val="0"/>
        <w:ind w:left="40" w:right="142" w:firstLine="244"/>
        <w:jc w:val="both"/>
        <w:rPr>
          <w:sz w:val="18"/>
          <w:szCs w:val="18"/>
        </w:rPr>
      </w:pPr>
      <w:r w:rsidRPr="00FF6CF2">
        <w:rPr>
          <w:sz w:val="18"/>
          <w:szCs w:val="18"/>
        </w:rPr>
        <w:t>4.7.1. Премирование служащих по результатам работы осуществляется с учетом оценки выполнения показателей эффективности и результативности профессиональной деятельности служащих как поощрение за заслуги в работе.</w:t>
      </w:r>
    </w:p>
    <w:p w:rsidR="00FF6CF2" w:rsidRPr="00FF6CF2" w:rsidRDefault="00FF6CF2" w:rsidP="00FF6CF2">
      <w:pPr>
        <w:pStyle w:val="aa"/>
        <w:widowControl w:val="0"/>
        <w:ind w:left="40" w:right="142" w:firstLine="244"/>
        <w:jc w:val="both"/>
        <w:rPr>
          <w:sz w:val="18"/>
          <w:szCs w:val="18"/>
        </w:rPr>
      </w:pPr>
      <w:r w:rsidRPr="00FF6CF2">
        <w:rPr>
          <w:sz w:val="18"/>
          <w:szCs w:val="18"/>
        </w:rPr>
        <w:t>Премирование по результатам работы производится в пределах и за счет средств, предусмотренных на соответствующие цели при формировании фонда оплаты труда, а также за счет экономии фонда оплаты труда.</w:t>
      </w:r>
    </w:p>
    <w:p w:rsidR="00FF6CF2" w:rsidRPr="00FF6CF2" w:rsidRDefault="00FF6CF2" w:rsidP="00FF6CF2">
      <w:pPr>
        <w:pStyle w:val="aa"/>
        <w:widowControl w:val="0"/>
        <w:ind w:left="40" w:right="142" w:firstLine="244"/>
        <w:jc w:val="both"/>
        <w:rPr>
          <w:sz w:val="18"/>
          <w:szCs w:val="18"/>
        </w:rPr>
      </w:pPr>
      <w:r w:rsidRPr="00FF6CF2">
        <w:rPr>
          <w:sz w:val="18"/>
          <w:szCs w:val="18"/>
        </w:rPr>
        <w:t>Размер премии по результатам работы максимальным размером не ограничивается.</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Премирование служащих по результатам работы производится ежемесячно/ежеквартально </w:t>
      </w:r>
      <w:r w:rsidRPr="00FF6CF2">
        <w:rPr>
          <w:b/>
          <w:sz w:val="18"/>
          <w:szCs w:val="18"/>
        </w:rPr>
        <w:t>в процентах к должностному окладу</w:t>
      </w:r>
      <w:r w:rsidRPr="00FF6CF2">
        <w:rPr>
          <w:sz w:val="18"/>
          <w:szCs w:val="18"/>
        </w:rPr>
        <w:t xml:space="preserve"> или в твердой сумме (в рублях).</w:t>
      </w:r>
    </w:p>
    <w:p w:rsidR="00FF6CF2" w:rsidRPr="00FF6CF2" w:rsidRDefault="00FF6CF2" w:rsidP="00FF6CF2">
      <w:pPr>
        <w:pStyle w:val="aa"/>
        <w:widowControl w:val="0"/>
        <w:ind w:left="40" w:right="142" w:firstLine="244"/>
        <w:jc w:val="both"/>
        <w:rPr>
          <w:sz w:val="18"/>
          <w:szCs w:val="18"/>
        </w:rPr>
      </w:pPr>
      <w:r w:rsidRPr="00FF6CF2">
        <w:rPr>
          <w:sz w:val="18"/>
          <w:szCs w:val="18"/>
        </w:rPr>
        <w:t>Премия по результатам работы выплачивается в квартале, следующим за отчётным кварталом. За четвертый квартал премия выплачивается в декабре текущего года.</w:t>
      </w:r>
    </w:p>
    <w:p w:rsidR="00FF6CF2" w:rsidRPr="00FF6CF2" w:rsidRDefault="00FF6CF2" w:rsidP="00FF6CF2">
      <w:pPr>
        <w:pStyle w:val="aa"/>
        <w:widowControl w:val="0"/>
        <w:ind w:left="40" w:right="142" w:firstLine="244"/>
        <w:jc w:val="both"/>
        <w:rPr>
          <w:sz w:val="18"/>
          <w:szCs w:val="18"/>
        </w:rPr>
      </w:pPr>
      <w:r w:rsidRPr="00FF6CF2">
        <w:rPr>
          <w:sz w:val="18"/>
          <w:szCs w:val="18"/>
        </w:rPr>
        <w:t>4.7.2. Основаниями для премирования по результатам работы являются:</w:t>
      </w:r>
    </w:p>
    <w:p w:rsidR="00FF6CF2" w:rsidRPr="00FF6CF2" w:rsidRDefault="00FF6CF2" w:rsidP="00FF6CF2">
      <w:pPr>
        <w:pStyle w:val="aa"/>
        <w:widowControl w:val="0"/>
        <w:ind w:left="40" w:right="142" w:firstLine="244"/>
        <w:jc w:val="both"/>
        <w:rPr>
          <w:sz w:val="18"/>
          <w:szCs w:val="18"/>
        </w:rPr>
      </w:pPr>
      <w:r w:rsidRPr="00FF6CF2">
        <w:rPr>
          <w:sz w:val="18"/>
          <w:szCs w:val="18"/>
        </w:rPr>
        <w:t>высокая эффективность достижения результатов работы;</w:t>
      </w:r>
    </w:p>
    <w:p w:rsidR="00FF6CF2" w:rsidRPr="00FF6CF2" w:rsidRDefault="00FF6CF2" w:rsidP="00FF6CF2">
      <w:pPr>
        <w:pStyle w:val="aa"/>
        <w:widowControl w:val="0"/>
        <w:ind w:left="40" w:right="142" w:firstLine="244"/>
        <w:jc w:val="both"/>
        <w:rPr>
          <w:sz w:val="18"/>
          <w:szCs w:val="18"/>
        </w:rPr>
      </w:pPr>
      <w:r w:rsidRPr="00FF6CF2">
        <w:rPr>
          <w:sz w:val="18"/>
          <w:szCs w:val="18"/>
        </w:rPr>
        <w:t>примерное (своевременное и качественное) исполнение должностных обязанностей, распоряжений руководства;</w:t>
      </w:r>
    </w:p>
    <w:p w:rsidR="00FF6CF2" w:rsidRPr="00FF6CF2" w:rsidRDefault="00FF6CF2" w:rsidP="00FF6CF2">
      <w:pPr>
        <w:pStyle w:val="aa"/>
        <w:widowControl w:val="0"/>
        <w:ind w:left="40" w:right="142" w:firstLine="244"/>
        <w:jc w:val="both"/>
        <w:rPr>
          <w:sz w:val="18"/>
          <w:szCs w:val="18"/>
        </w:rPr>
      </w:pPr>
      <w:r w:rsidRPr="00FF6CF2">
        <w:rPr>
          <w:sz w:val="18"/>
          <w:szCs w:val="18"/>
        </w:rPr>
        <w:t>личный вклад в общие результаты работы (выполняемый объем работы);</w:t>
      </w:r>
    </w:p>
    <w:p w:rsidR="00FF6CF2" w:rsidRPr="00FF6CF2" w:rsidRDefault="00FF6CF2" w:rsidP="00FF6CF2">
      <w:pPr>
        <w:pStyle w:val="aa"/>
        <w:widowControl w:val="0"/>
        <w:ind w:left="40" w:right="142" w:firstLine="244"/>
        <w:jc w:val="both"/>
        <w:rPr>
          <w:sz w:val="18"/>
          <w:szCs w:val="18"/>
        </w:rPr>
      </w:pPr>
      <w:r w:rsidRPr="00FF6CF2">
        <w:rPr>
          <w:sz w:val="18"/>
          <w:szCs w:val="18"/>
        </w:rPr>
        <w:t>своевременная и качественная подготовка документов;</w:t>
      </w:r>
    </w:p>
    <w:p w:rsidR="00FF6CF2" w:rsidRPr="00FF6CF2" w:rsidRDefault="00FF6CF2" w:rsidP="00FF6CF2">
      <w:pPr>
        <w:pStyle w:val="aa"/>
        <w:widowControl w:val="0"/>
        <w:ind w:left="40" w:right="142" w:firstLine="244"/>
        <w:jc w:val="both"/>
        <w:rPr>
          <w:sz w:val="18"/>
          <w:szCs w:val="18"/>
        </w:rPr>
      </w:pPr>
      <w:r w:rsidRPr="00FF6CF2">
        <w:rPr>
          <w:sz w:val="18"/>
          <w:szCs w:val="18"/>
        </w:rPr>
        <w:t>проявление профессионализма, творчества, использование современных методов, технологий в процессе работы;</w:t>
      </w:r>
    </w:p>
    <w:p w:rsidR="00FF6CF2" w:rsidRPr="00FF6CF2" w:rsidRDefault="00FF6CF2" w:rsidP="00FF6CF2">
      <w:pPr>
        <w:pStyle w:val="aa"/>
        <w:widowControl w:val="0"/>
        <w:ind w:left="40" w:right="142" w:firstLine="244"/>
        <w:jc w:val="both"/>
        <w:rPr>
          <w:sz w:val="18"/>
          <w:szCs w:val="18"/>
        </w:rPr>
      </w:pPr>
      <w:r w:rsidRPr="00FF6CF2">
        <w:rPr>
          <w:sz w:val="18"/>
          <w:szCs w:val="18"/>
        </w:rPr>
        <w:t>эффективность и результативность участия в реализации проектов (программ);</w:t>
      </w:r>
    </w:p>
    <w:p w:rsidR="00FF6CF2" w:rsidRPr="00FF6CF2" w:rsidRDefault="00FF6CF2" w:rsidP="00FF6CF2">
      <w:pPr>
        <w:pStyle w:val="aa"/>
        <w:widowControl w:val="0"/>
        <w:ind w:left="40" w:right="142" w:firstLine="244"/>
        <w:jc w:val="both"/>
        <w:rPr>
          <w:sz w:val="18"/>
          <w:szCs w:val="18"/>
        </w:rPr>
      </w:pPr>
      <w:r w:rsidRPr="00FF6CF2">
        <w:rPr>
          <w:sz w:val="18"/>
          <w:szCs w:val="18"/>
        </w:rPr>
        <w:t>исполнение обязанностей временно отсутствующего работника.</w:t>
      </w:r>
    </w:p>
    <w:p w:rsidR="00FF6CF2" w:rsidRPr="00FF6CF2" w:rsidRDefault="00FF6CF2" w:rsidP="00FF6CF2">
      <w:pPr>
        <w:pStyle w:val="aa"/>
        <w:widowControl w:val="0"/>
        <w:ind w:left="40" w:right="142" w:firstLine="244"/>
        <w:jc w:val="both"/>
        <w:rPr>
          <w:sz w:val="18"/>
          <w:szCs w:val="18"/>
        </w:rPr>
      </w:pPr>
      <w:r w:rsidRPr="00FF6CF2">
        <w:rPr>
          <w:sz w:val="18"/>
          <w:szCs w:val="18"/>
        </w:rPr>
        <w:t>4.7.3. Основаниями для невыплаты премии по результатам работы являются:</w:t>
      </w:r>
    </w:p>
    <w:p w:rsidR="00FF6CF2" w:rsidRPr="00FF6CF2" w:rsidRDefault="00FF6CF2" w:rsidP="00FF6CF2">
      <w:pPr>
        <w:pStyle w:val="aa"/>
        <w:widowControl w:val="0"/>
        <w:ind w:left="40" w:right="142" w:firstLine="244"/>
        <w:jc w:val="both"/>
        <w:rPr>
          <w:sz w:val="18"/>
          <w:szCs w:val="18"/>
        </w:rPr>
      </w:pPr>
      <w:r w:rsidRPr="00FF6CF2">
        <w:rPr>
          <w:sz w:val="18"/>
          <w:szCs w:val="18"/>
        </w:rPr>
        <w:t>нарушение исполнения должностных обязанностей;</w:t>
      </w:r>
    </w:p>
    <w:p w:rsidR="00FF6CF2" w:rsidRPr="00FF6CF2" w:rsidRDefault="00FF6CF2" w:rsidP="00FF6CF2">
      <w:pPr>
        <w:pStyle w:val="aa"/>
        <w:widowControl w:val="0"/>
        <w:ind w:left="40" w:right="142" w:firstLine="244"/>
        <w:jc w:val="both"/>
        <w:rPr>
          <w:sz w:val="18"/>
          <w:szCs w:val="18"/>
        </w:rPr>
      </w:pPr>
      <w:r w:rsidRPr="00FF6CF2">
        <w:rPr>
          <w:sz w:val="18"/>
          <w:szCs w:val="18"/>
        </w:rPr>
        <w:t>низкие результаты работы;</w:t>
      </w:r>
    </w:p>
    <w:p w:rsidR="00FF6CF2" w:rsidRPr="00FF6CF2" w:rsidRDefault="00FF6CF2" w:rsidP="00FF6CF2">
      <w:pPr>
        <w:pStyle w:val="aa"/>
        <w:widowControl w:val="0"/>
        <w:ind w:left="40" w:right="142" w:firstLine="244"/>
        <w:jc w:val="both"/>
        <w:rPr>
          <w:sz w:val="18"/>
          <w:szCs w:val="18"/>
        </w:rPr>
      </w:pPr>
      <w:r w:rsidRPr="00FF6CF2">
        <w:rPr>
          <w:sz w:val="18"/>
          <w:szCs w:val="18"/>
        </w:rPr>
        <w:t>ненадлежащее качество работы с документами;</w:t>
      </w:r>
    </w:p>
    <w:p w:rsidR="00FF6CF2" w:rsidRPr="00FF6CF2" w:rsidRDefault="00FF6CF2" w:rsidP="00FF6CF2">
      <w:pPr>
        <w:pStyle w:val="aa"/>
        <w:widowControl w:val="0"/>
        <w:ind w:left="40" w:right="142" w:firstLine="244"/>
        <w:jc w:val="both"/>
        <w:rPr>
          <w:sz w:val="18"/>
          <w:szCs w:val="18"/>
        </w:rPr>
      </w:pPr>
      <w:r w:rsidRPr="00FF6CF2">
        <w:rPr>
          <w:sz w:val="18"/>
          <w:szCs w:val="18"/>
        </w:rPr>
        <w:t>наличие неснятого дисциплинарного взыскания;</w:t>
      </w:r>
    </w:p>
    <w:p w:rsidR="00FF6CF2" w:rsidRPr="00FF6CF2" w:rsidRDefault="00FF6CF2" w:rsidP="00FF6CF2">
      <w:pPr>
        <w:pStyle w:val="aa"/>
        <w:widowControl w:val="0"/>
        <w:ind w:left="40" w:right="142" w:firstLine="244"/>
        <w:jc w:val="both"/>
        <w:rPr>
          <w:sz w:val="18"/>
          <w:szCs w:val="18"/>
        </w:rPr>
      </w:pPr>
      <w:r w:rsidRPr="00FF6CF2">
        <w:rPr>
          <w:sz w:val="18"/>
          <w:szCs w:val="18"/>
        </w:rPr>
        <w:t>несоблюдение установленных сроков выполнения распоряжений руководства и (или) некачественное их выполнение без уважительных причин;</w:t>
      </w:r>
    </w:p>
    <w:p w:rsidR="00FF6CF2" w:rsidRPr="00FF6CF2" w:rsidRDefault="00FF6CF2" w:rsidP="00FF6CF2">
      <w:pPr>
        <w:pStyle w:val="aa"/>
        <w:widowControl w:val="0"/>
        <w:ind w:left="40" w:right="142" w:firstLine="244"/>
        <w:jc w:val="both"/>
        <w:rPr>
          <w:sz w:val="18"/>
          <w:szCs w:val="18"/>
        </w:rPr>
      </w:pPr>
      <w:r w:rsidRPr="00FF6CF2">
        <w:rPr>
          <w:sz w:val="18"/>
          <w:szCs w:val="18"/>
        </w:rPr>
        <w:t>неэффективность и нерезультативность участия в реализации проектов (программ);</w:t>
      </w:r>
    </w:p>
    <w:p w:rsidR="00FF6CF2" w:rsidRPr="00FF6CF2" w:rsidRDefault="00FF6CF2" w:rsidP="00FF6CF2">
      <w:pPr>
        <w:pStyle w:val="aa"/>
        <w:widowControl w:val="0"/>
        <w:ind w:left="40" w:right="142" w:firstLine="244"/>
        <w:jc w:val="both"/>
        <w:rPr>
          <w:sz w:val="18"/>
          <w:szCs w:val="18"/>
        </w:rPr>
      </w:pPr>
      <w:r w:rsidRPr="00FF6CF2">
        <w:rPr>
          <w:sz w:val="18"/>
          <w:szCs w:val="18"/>
        </w:rPr>
        <w:t>низкие результаты деятельности по достижению показателей эффективности и результативности, закрепленных в должностной инструкции.</w:t>
      </w:r>
    </w:p>
    <w:p w:rsidR="00FF6CF2" w:rsidRPr="00FF6CF2" w:rsidRDefault="00FF6CF2" w:rsidP="00FF6CF2">
      <w:pPr>
        <w:pStyle w:val="aa"/>
        <w:widowControl w:val="0"/>
        <w:ind w:left="40" w:right="142" w:firstLine="244"/>
        <w:jc w:val="both"/>
        <w:rPr>
          <w:sz w:val="18"/>
          <w:szCs w:val="18"/>
        </w:rPr>
      </w:pPr>
      <w:r w:rsidRPr="00FF6CF2">
        <w:rPr>
          <w:sz w:val="18"/>
          <w:szCs w:val="18"/>
        </w:rPr>
        <w:t>Невыплата премии осуществляется за тот период, в котором возникли основания для невыплаты премии.</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наложения дисциплинарного взыскания премия не выплачивается с момента наложения до его снятия.</w:t>
      </w:r>
    </w:p>
    <w:p w:rsidR="00FF6CF2" w:rsidRPr="00FF6CF2" w:rsidRDefault="00FF6CF2" w:rsidP="00FF6CF2">
      <w:pPr>
        <w:pStyle w:val="aa"/>
        <w:widowControl w:val="0"/>
        <w:ind w:left="40" w:right="142" w:firstLine="244"/>
        <w:jc w:val="both"/>
        <w:rPr>
          <w:sz w:val="18"/>
          <w:szCs w:val="18"/>
        </w:rPr>
      </w:pPr>
      <w:r w:rsidRPr="00FF6CF2">
        <w:rPr>
          <w:sz w:val="18"/>
          <w:szCs w:val="18"/>
        </w:rPr>
        <w:t>4.7.4. Служащим, проработавшим неполный расчетный период в связи с временной нетрудоспособностью, нахождением в отпуске, переводом на другую работу, увольнением, выплачивается премия по результатам работы с учетом фактически отработанного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4.7.5. В целях премирования служащих руководитель структурного подразделения направляет работодателю сопроводительное письмо по форме согласно приложению 4 к настоящему Положению с приложением информации о результатах работы структурного подразделения.</w:t>
      </w:r>
    </w:p>
    <w:p w:rsidR="00FF6CF2" w:rsidRPr="00FF6CF2" w:rsidRDefault="00FF6CF2" w:rsidP="00FF6CF2">
      <w:pPr>
        <w:pStyle w:val="aa"/>
        <w:widowControl w:val="0"/>
        <w:ind w:left="40" w:right="142" w:firstLine="244"/>
        <w:jc w:val="both"/>
        <w:rPr>
          <w:sz w:val="18"/>
          <w:szCs w:val="18"/>
        </w:rPr>
      </w:pPr>
      <w:r w:rsidRPr="00FF6CF2">
        <w:rPr>
          <w:sz w:val="18"/>
          <w:szCs w:val="18"/>
        </w:rPr>
        <w:t>4.7.6. Премирование служащих осуществляется по решению работодателя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b/>
          <w:sz w:val="18"/>
          <w:szCs w:val="18"/>
        </w:rPr>
      </w:pPr>
      <w:r w:rsidRPr="00FF6CF2">
        <w:rPr>
          <w:b/>
          <w:sz w:val="18"/>
          <w:szCs w:val="18"/>
        </w:rPr>
        <w:t>4.8.  Порядок осуществления единовременной выплаты при предоставлении ежегодного оплачиваемого отпуска и оказания материальной помощи</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4.8.1. Единовременная выплата при предоставлении ежегодного оплачиваемого отпуска (далее - единовременная выплата) осуществляется служащему на основании его письменного заявления в размере </w:t>
      </w:r>
      <w:r w:rsidRPr="00FF6CF2">
        <w:rPr>
          <w:b/>
          <w:sz w:val="18"/>
          <w:szCs w:val="18"/>
        </w:rPr>
        <w:t>0,7 должностного оклада</w:t>
      </w:r>
      <w:r w:rsidRPr="00FF6CF2">
        <w:rPr>
          <w:sz w:val="18"/>
          <w:szCs w:val="18"/>
        </w:rPr>
        <w:t xml:space="preserve">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разделения ежегодного оплачиваемого отпуска в установленном порядке на части единовременная выплата осуществляется при предоставлении любой части указанного отпуска.</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если служащий не использовал в течение года своего права на отпуск, единовременная выплата должна быть выплачена в конце календарного года на основании письменного заявления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4.8.2. Материальная помощь оказывается служащему на основании его письменного заявления в размере </w:t>
      </w:r>
      <w:r w:rsidRPr="00FF6CF2">
        <w:rPr>
          <w:b/>
          <w:sz w:val="18"/>
          <w:szCs w:val="18"/>
        </w:rPr>
        <w:t>0,7 должностного оклада</w:t>
      </w:r>
      <w:r w:rsidRPr="00FF6CF2">
        <w:rPr>
          <w:sz w:val="18"/>
          <w:szCs w:val="18"/>
        </w:rPr>
        <w:t xml:space="preserve">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разделения ежегодного оплачиваемого отпуска в установленном порядке на части материальная помощь выплачивается при предоставлении любой части указанного отпуска.</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если служащий не использовал в течение года своего права на отпуск, материальная помощь должна быть выплачена в конце календарного года на основании письменного заявления служащего.</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4.8.3. Лицу, вновь принятому в орган местного самоуправления, единовременная выплата и материальная помощь выплачивается при условии прохождения службы не менее шести месяцев из расчета единовременной выплаты в размере </w:t>
      </w:r>
      <w:r w:rsidRPr="00FF6CF2">
        <w:rPr>
          <w:b/>
          <w:sz w:val="18"/>
          <w:szCs w:val="18"/>
        </w:rPr>
        <w:t>0,7 должностного оклада</w:t>
      </w:r>
      <w:r w:rsidRPr="00FF6CF2">
        <w:rPr>
          <w:sz w:val="18"/>
          <w:szCs w:val="18"/>
        </w:rPr>
        <w:t xml:space="preserve"> и материальной помощи в </w:t>
      </w:r>
      <w:r w:rsidRPr="00FF6CF2">
        <w:rPr>
          <w:b/>
          <w:sz w:val="18"/>
          <w:szCs w:val="18"/>
        </w:rPr>
        <w:t>0,7 должностного оклада</w:t>
      </w:r>
      <w:r w:rsidRPr="00FF6CF2">
        <w:rPr>
          <w:sz w:val="18"/>
          <w:szCs w:val="18"/>
        </w:rPr>
        <w:t xml:space="preserve"> пропорционально фактически отработанному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При увольнении служащего, который проработал календарный год не полностью, единовременная выплата и материальная помощь выплачиваются из расчета единовременной выплаты в размере </w:t>
      </w:r>
      <w:r w:rsidRPr="00FF6CF2">
        <w:rPr>
          <w:b/>
          <w:sz w:val="18"/>
          <w:szCs w:val="18"/>
        </w:rPr>
        <w:t>0,7 должностного оклада</w:t>
      </w:r>
      <w:r w:rsidRPr="00FF6CF2">
        <w:rPr>
          <w:sz w:val="18"/>
          <w:szCs w:val="18"/>
        </w:rPr>
        <w:t xml:space="preserve"> и материальной помощи в размере </w:t>
      </w:r>
      <w:r w:rsidRPr="00FF6CF2">
        <w:rPr>
          <w:b/>
          <w:sz w:val="18"/>
          <w:szCs w:val="18"/>
        </w:rPr>
        <w:t>0,7 должностного оклада</w:t>
      </w:r>
      <w:r w:rsidRPr="00FF6CF2">
        <w:rPr>
          <w:sz w:val="18"/>
          <w:szCs w:val="18"/>
        </w:rPr>
        <w:t xml:space="preserve"> пропорционально фактически отработанному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4.8.4. Единовременная выплата и материальная помощь не выплачиваются:</w:t>
      </w:r>
    </w:p>
    <w:p w:rsidR="00FF6CF2" w:rsidRPr="00FF6CF2" w:rsidRDefault="00FF6CF2" w:rsidP="00FF6CF2">
      <w:pPr>
        <w:pStyle w:val="aa"/>
        <w:widowControl w:val="0"/>
        <w:ind w:left="40" w:right="142" w:firstLine="244"/>
        <w:jc w:val="both"/>
        <w:rPr>
          <w:sz w:val="18"/>
          <w:szCs w:val="18"/>
        </w:rPr>
      </w:pPr>
      <w:r w:rsidRPr="00FF6CF2">
        <w:rPr>
          <w:sz w:val="18"/>
          <w:szCs w:val="18"/>
        </w:rPr>
        <w:t>служащим, находящимся в отпуске по уходу за ребенком до достижения им возраста трех лет, не осуществляющих трудовую деятельность на условиях неполного рабочего времени;</w:t>
      </w:r>
    </w:p>
    <w:p w:rsidR="00FF6CF2" w:rsidRPr="00FF6CF2" w:rsidRDefault="00FF6CF2" w:rsidP="00FF6CF2">
      <w:pPr>
        <w:pStyle w:val="aa"/>
        <w:widowControl w:val="0"/>
        <w:ind w:left="40" w:right="142" w:firstLine="244"/>
        <w:jc w:val="both"/>
        <w:rPr>
          <w:sz w:val="18"/>
          <w:szCs w:val="18"/>
        </w:rPr>
      </w:pPr>
      <w:r w:rsidRPr="00FF6CF2">
        <w:rPr>
          <w:sz w:val="18"/>
          <w:szCs w:val="18"/>
        </w:rPr>
        <w:t>служащим в части периода нахождения в отпуске без сохранения заработной платы на длительное время (более 60 календарных дней в году).</w:t>
      </w:r>
    </w:p>
    <w:p w:rsidR="00FF6CF2" w:rsidRPr="00FF6CF2" w:rsidRDefault="00FF6CF2" w:rsidP="00FF6CF2">
      <w:pPr>
        <w:pStyle w:val="aa"/>
        <w:widowControl w:val="0"/>
        <w:ind w:left="40" w:right="142" w:firstLine="244"/>
        <w:jc w:val="both"/>
        <w:rPr>
          <w:sz w:val="18"/>
          <w:szCs w:val="18"/>
        </w:rPr>
      </w:pPr>
      <w:r w:rsidRPr="00FF6CF2">
        <w:rPr>
          <w:sz w:val="18"/>
          <w:szCs w:val="18"/>
        </w:rPr>
        <w:t>4.8.5. Выплаченная единовременная выплата при прекращении (расторжении) трудового договора со служащим возврату не подлежит.</w:t>
      </w:r>
    </w:p>
    <w:p w:rsidR="00FF6CF2" w:rsidRPr="00FF6CF2" w:rsidRDefault="00FF6CF2" w:rsidP="00FF6CF2">
      <w:pPr>
        <w:pStyle w:val="aa"/>
        <w:widowControl w:val="0"/>
        <w:ind w:left="40" w:right="142" w:firstLine="244"/>
        <w:jc w:val="both"/>
        <w:rPr>
          <w:sz w:val="18"/>
          <w:szCs w:val="18"/>
        </w:rPr>
      </w:pPr>
      <w:r w:rsidRPr="00FF6CF2">
        <w:rPr>
          <w:sz w:val="18"/>
          <w:szCs w:val="18"/>
        </w:rPr>
        <w:t>4.8.6. При наличии экономии фонда оплаты труда служащим может быть оказана материальная помощь дополнительно к размеру материальной помощи, установленному пунктом 4.8.2 настоящего Положения в следующих случаях:</w:t>
      </w:r>
    </w:p>
    <w:p w:rsidR="00FF6CF2" w:rsidRPr="00FF6CF2" w:rsidRDefault="00FF6CF2" w:rsidP="00FF6CF2">
      <w:pPr>
        <w:pStyle w:val="aa"/>
        <w:widowControl w:val="0"/>
        <w:ind w:left="40" w:right="142" w:firstLine="244"/>
        <w:jc w:val="both"/>
        <w:rPr>
          <w:sz w:val="18"/>
          <w:szCs w:val="18"/>
        </w:rPr>
      </w:pPr>
      <w:r w:rsidRPr="00FF6CF2">
        <w:rPr>
          <w:sz w:val="18"/>
          <w:szCs w:val="18"/>
        </w:rPr>
        <w:t>регистрация брака служащего при предъявлении свидетельства о заключении брака, копия которого прилагается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 xml:space="preserve">утраты личного имущества в результате пожара, стихийного бедствия, аварии, противоправных действий третьих лиц, необходимости длительного (30 и более календарных дней) лечения и восстановления здоровья служащего при предъявлении подтверждающих документов (справок из органов местного самоуправления, противопожарной службы, внутренних дел, медицинских </w:t>
      </w:r>
      <w:r w:rsidRPr="00FF6CF2">
        <w:rPr>
          <w:sz w:val="18"/>
          <w:szCs w:val="18"/>
        </w:rPr>
        <w:lastRenderedPageBreak/>
        <w:t>организаций и других организаций, которые могут подтвердить данный факт),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смерти (гибели) близких родственников (супруг, супруга, родители, дети, усыновители, усыновленные, братья, сестры, дедушка, бабушка, внуки) при предъявлении свидетельства о смерти и документов, подтверждающих родство,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рождения ребенка у служащего при предъявлении свидетельства о рождении, копия которого прилагается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родителям выпускников общеобразовательных организаций (однократно) при предъявлении подтверждающих документов (справка, аттестат),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иных случаях в соответствии с коллективным договором в случае его заключения.</w:t>
      </w:r>
    </w:p>
    <w:p w:rsidR="00FF6CF2" w:rsidRPr="00FF6CF2" w:rsidRDefault="00FF6CF2" w:rsidP="00FF6CF2">
      <w:pPr>
        <w:pStyle w:val="aa"/>
        <w:widowControl w:val="0"/>
        <w:ind w:left="40" w:right="142" w:firstLine="244"/>
        <w:jc w:val="both"/>
        <w:rPr>
          <w:sz w:val="18"/>
          <w:szCs w:val="18"/>
        </w:rPr>
      </w:pPr>
      <w:r w:rsidRPr="00FF6CF2">
        <w:rPr>
          <w:sz w:val="18"/>
          <w:szCs w:val="18"/>
        </w:rPr>
        <w:t>В случае смерти (гибели) служащего материальная помощь может быть выплачена одному из его близких родственников (супруг, супруга, родители, дети, усыновители, усыновленные, братья, сестры, дедушка, бабушка, внуки) на основании заявления при предъявлении свидетельства о смерти и документов, подтверждающих принадлежность к членам семьи служащего, копии которых прилагаются к заявлению.</w:t>
      </w:r>
    </w:p>
    <w:p w:rsidR="00FF6CF2" w:rsidRPr="00FF6CF2" w:rsidRDefault="00FF6CF2" w:rsidP="00FF6CF2">
      <w:pPr>
        <w:pStyle w:val="aa"/>
        <w:widowControl w:val="0"/>
        <w:ind w:left="40" w:right="142" w:firstLine="244"/>
        <w:jc w:val="both"/>
        <w:rPr>
          <w:sz w:val="18"/>
          <w:szCs w:val="18"/>
        </w:rPr>
      </w:pPr>
      <w:r w:rsidRPr="00FF6CF2">
        <w:rPr>
          <w:sz w:val="18"/>
          <w:szCs w:val="18"/>
        </w:rPr>
        <w:t>4.8.7. Решение о конкретном размере материальной помощи принимается представителем нанимателя и оформляется муниципальным правовым актом органа местного самоуправления Марёвского муниципального округа.</w:t>
      </w:r>
    </w:p>
    <w:p w:rsidR="00FF6CF2" w:rsidRPr="00FF6CF2" w:rsidRDefault="00FF6CF2" w:rsidP="00FF6CF2">
      <w:pPr>
        <w:pStyle w:val="aa"/>
        <w:widowControl w:val="0"/>
        <w:ind w:left="40" w:right="142" w:firstLine="244"/>
        <w:jc w:val="both"/>
        <w:rPr>
          <w:b/>
          <w:sz w:val="18"/>
          <w:szCs w:val="18"/>
        </w:rPr>
      </w:pPr>
      <w:r w:rsidRPr="00FF6CF2">
        <w:rPr>
          <w:b/>
          <w:sz w:val="18"/>
          <w:szCs w:val="18"/>
        </w:rPr>
        <w:t>5. ВИДЫ И ПОРЯДОК ПРИМЕНЕНИЯ ПООЩРЕНИЙ МУНИЦИПАЛЬНЫХ СЛУЖАЩИХ И СЛУЖАЩИХ</w:t>
      </w:r>
    </w:p>
    <w:p w:rsidR="00FF6CF2" w:rsidRPr="00FF6CF2" w:rsidRDefault="00FF6CF2" w:rsidP="00FF6CF2">
      <w:pPr>
        <w:pStyle w:val="aa"/>
        <w:widowControl w:val="0"/>
        <w:ind w:left="40" w:right="142" w:firstLine="244"/>
        <w:jc w:val="both"/>
        <w:rPr>
          <w:sz w:val="18"/>
          <w:szCs w:val="18"/>
        </w:rPr>
      </w:pPr>
      <w:r w:rsidRPr="00FF6CF2">
        <w:rPr>
          <w:sz w:val="18"/>
          <w:szCs w:val="18"/>
        </w:rPr>
        <w:t>5.1.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применяются следующие виды поощрений:</w:t>
      </w:r>
    </w:p>
    <w:p w:rsidR="00FF6CF2" w:rsidRPr="00FF6CF2" w:rsidRDefault="00FF6CF2" w:rsidP="00FF6CF2">
      <w:pPr>
        <w:pStyle w:val="aa"/>
        <w:widowControl w:val="0"/>
        <w:ind w:left="40" w:right="142" w:firstLine="244"/>
        <w:jc w:val="both"/>
        <w:rPr>
          <w:sz w:val="18"/>
          <w:szCs w:val="18"/>
        </w:rPr>
      </w:pPr>
      <w:r w:rsidRPr="00FF6CF2">
        <w:rPr>
          <w:sz w:val="18"/>
          <w:szCs w:val="18"/>
        </w:rPr>
        <w:t>благодарность;</w:t>
      </w:r>
    </w:p>
    <w:p w:rsidR="00FF6CF2" w:rsidRPr="00FF6CF2" w:rsidRDefault="00FF6CF2" w:rsidP="00FF6CF2">
      <w:pPr>
        <w:pStyle w:val="aa"/>
        <w:widowControl w:val="0"/>
        <w:ind w:left="40" w:right="142" w:firstLine="244"/>
        <w:jc w:val="both"/>
        <w:rPr>
          <w:sz w:val="18"/>
          <w:szCs w:val="18"/>
        </w:rPr>
      </w:pPr>
      <w:r w:rsidRPr="00FF6CF2">
        <w:rPr>
          <w:sz w:val="18"/>
          <w:szCs w:val="18"/>
        </w:rPr>
        <w:t>единовременное денежное поощрение;</w:t>
      </w:r>
    </w:p>
    <w:p w:rsidR="00FF6CF2" w:rsidRPr="00FF6CF2" w:rsidRDefault="00FF6CF2" w:rsidP="00FF6CF2">
      <w:pPr>
        <w:pStyle w:val="aa"/>
        <w:widowControl w:val="0"/>
        <w:ind w:left="40" w:right="142" w:firstLine="244"/>
        <w:jc w:val="both"/>
        <w:rPr>
          <w:sz w:val="18"/>
          <w:szCs w:val="18"/>
        </w:rPr>
      </w:pPr>
      <w:r w:rsidRPr="00FF6CF2">
        <w:rPr>
          <w:sz w:val="18"/>
          <w:szCs w:val="18"/>
        </w:rPr>
        <w:t>объявление благодарности с денежным поощрением;</w:t>
      </w:r>
    </w:p>
    <w:p w:rsidR="00FF6CF2" w:rsidRPr="00FF6CF2" w:rsidRDefault="00FF6CF2" w:rsidP="00FF6CF2">
      <w:pPr>
        <w:pStyle w:val="aa"/>
        <w:widowControl w:val="0"/>
        <w:ind w:left="40" w:right="142" w:firstLine="244"/>
        <w:jc w:val="both"/>
        <w:rPr>
          <w:sz w:val="18"/>
          <w:szCs w:val="18"/>
        </w:rPr>
      </w:pPr>
      <w:r w:rsidRPr="00FF6CF2">
        <w:rPr>
          <w:sz w:val="18"/>
          <w:szCs w:val="18"/>
        </w:rPr>
        <w:t>награждение ценным подарком;</w:t>
      </w:r>
    </w:p>
    <w:p w:rsidR="00FF6CF2" w:rsidRPr="00FF6CF2" w:rsidRDefault="00FF6CF2" w:rsidP="00FF6CF2">
      <w:pPr>
        <w:pStyle w:val="aa"/>
        <w:widowControl w:val="0"/>
        <w:ind w:left="40" w:right="142" w:firstLine="244"/>
        <w:jc w:val="both"/>
        <w:rPr>
          <w:sz w:val="18"/>
          <w:szCs w:val="18"/>
        </w:rPr>
      </w:pPr>
      <w:r w:rsidRPr="00FF6CF2">
        <w:rPr>
          <w:sz w:val="18"/>
          <w:szCs w:val="18"/>
        </w:rPr>
        <w:t>награждение Почетной грамотой органа местного самоуправления;</w:t>
      </w:r>
    </w:p>
    <w:p w:rsidR="00FF6CF2" w:rsidRPr="00FF6CF2" w:rsidRDefault="00FF6CF2" w:rsidP="00FF6CF2">
      <w:pPr>
        <w:pStyle w:val="aa"/>
        <w:widowControl w:val="0"/>
        <w:ind w:left="40" w:right="142" w:firstLine="244"/>
        <w:jc w:val="both"/>
        <w:rPr>
          <w:sz w:val="18"/>
          <w:szCs w:val="18"/>
        </w:rPr>
      </w:pPr>
      <w:r w:rsidRPr="00FF6CF2">
        <w:rPr>
          <w:sz w:val="18"/>
          <w:szCs w:val="18"/>
        </w:rPr>
        <w:t>денежное вознаграждение в связи с юбилеями и выслугой лет;</w:t>
      </w:r>
    </w:p>
    <w:p w:rsidR="00FF6CF2" w:rsidRPr="00FF6CF2" w:rsidRDefault="00FF6CF2" w:rsidP="00FF6CF2">
      <w:pPr>
        <w:pStyle w:val="aa"/>
        <w:widowControl w:val="0"/>
        <w:ind w:left="40" w:right="142" w:firstLine="244"/>
        <w:jc w:val="both"/>
        <w:rPr>
          <w:sz w:val="18"/>
          <w:szCs w:val="18"/>
        </w:rPr>
      </w:pPr>
      <w:r w:rsidRPr="00FF6CF2">
        <w:rPr>
          <w:sz w:val="18"/>
          <w:szCs w:val="18"/>
        </w:rPr>
        <w:t>иные муниципальные награды;</w:t>
      </w:r>
    </w:p>
    <w:p w:rsidR="00FF6CF2" w:rsidRPr="00FF6CF2" w:rsidRDefault="00FF6CF2" w:rsidP="00FF6CF2">
      <w:pPr>
        <w:pStyle w:val="aa"/>
        <w:widowControl w:val="0"/>
        <w:ind w:left="40" w:right="142" w:firstLine="244"/>
        <w:jc w:val="both"/>
        <w:rPr>
          <w:sz w:val="18"/>
          <w:szCs w:val="18"/>
        </w:rPr>
      </w:pPr>
      <w:r w:rsidRPr="00FF6CF2">
        <w:rPr>
          <w:sz w:val="18"/>
          <w:szCs w:val="18"/>
        </w:rPr>
        <w:t>выплата единовременного денежного поощрения муниципальным служащим в связи с выходом на страховую пенсию по старости (инвалидности) при наличии стажа муниципальной службы не менее 20 лет.</w:t>
      </w:r>
    </w:p>
    <w:p w:rsidR="00FF6CF2" w:rsidRPr="00FF6CF2" w:rsidRDefault="00FF6CF2" w:rsidP="00FF6CF2">
      <w:pPr>
        <w:pStyle w:val="aa"/>
        <w:widowControl w:val="0"/>
        <w:ind w:left="40" w:right="142" w:firstLine="244"/>
        <w:jc w:val="both"/>
        <w:rPr>
          <w:sz w:val="18"/>
          <w:szCs w:val="18"/>
        </w:rPr>
      </w:pPr>
      <w:r w:rsidRPr="00FF6CF2">
        <w:rPr>
          <w:sz w:val="18"/>
          <w:szCs w:val="18"/>
        </w:rPr>
        <w:t>5.2. Единовременное денежное вознаграждение выплачивается муниципальным служащим и служащим в связи с юбилейными датами и (или) выслугой лет на муниципальной службе, выслугой лет в размере должностного оклада по занимаемой должности.</w:t>
      </w:r>
    </w:p>
    <w:p w:rsidR="00FF6CF2" w:rsidRPr="00FF6CF2" w:rsidRDefault="00FF6CF2" w:rsidP="00FF6CF2">
      <w:pPr>
        <w:pStyle w:val="aa"/>
        <w:widowControl w:val="0"/>
        <w:ind w:left="40" w:right="142" w:firstLine="244"/>
        <w:jc w:val="both"/>
        <w:rPr>
          <w:sz w:val="18"/>
          <w:szCs w:val="18"/>
        </w:rPr>
      </w:pPr>
      <w:r w:rsidRPr="00FF6CF2">
        <w:rPr>
          <w:sz w:val="18"/>
          <w:szCs w:val="18"/>
        </w:rPr>
        <w:t>Юбилейными датами считаются:</w:t>
      </w:r>
    </w:p>
    <w:p w:rsidR="00FF6CF2" w:rsidRPr="00FF6CF2" w:rsidRDefault="00FF6CF2" w:rsidP="00FF6CF2">
      <w:pPr>
        <w:pStyle w:val="aa"/>
        <w:widowControl w:val="0"/>
        <w:ind w:left="40" w:right="142" w:firstLine="244"/>
        <w:jc w:val="both"/>
        <w:rPr>
          <w:sz w:val="18"/>
          <w:szCs w:val="18"/>
        </w:rPr>
      </w:pPr>
      <w:r w:rsidRPr="00FF6CF2">
        <w:rPr>
          <w:sz w:val="18"/>
          <w:szCs w:val="18"/>
        </w:rPr>
        <w:t>юбилейные дни рождения - 50-летие и каждые последующие 5 лет;</w:t>
      </w:r>
    </w:p>
    <w:p w:rsidR="00FF6CF2" w:rsidRPr="00FF6CF2" w:rsidRDefault="00FF6CF2" w:rsidP="00FF6CF2">
      <w:pPr>
        <w:pStyle w:val="aa"/>
        <w:widowControl w:val="0"/>
        <w:ind w:left="40" w:right="142" w:firstLine="244"/>
        <w:jc w:val="both"/>
        <w:rPr>
          <w:sz w:val="18"/>
          <w:szCs w:val="18"/>
        </w:rPr>
      </w:pPr>
      <w:r w:rsidRPr="00FF6CF2">
        <w:rPr>
          <w:sz w:val="18"/>
          <w:szCs w:val="18"/>
        </w:rPr>
        <w:t>выслуга лет на муниципальной службе, выслуга лет – 20 лет и каждые последующие 5 лет.</w:t>
      </w:r>
    </w:p>
    <w:p w:rsidR="00FF6CF2" w:rsidRPr="00FF6CF2" w:rsidRDefault="00FF6CF2" w:rsidP="00FF6CF2">
      <w:pPr>
        <w:pStyle w:val="aa"/>
        <w:widowControl w:val="0"/>
        <w:ind w:left="40" w:right="142" w:firstLine="244"/>
        <w:jc w:val="both"/>
        <w:rPr>
          <w:sz w:val="18"/>
          <w:szCs w:val="18"/>
        </w:rPr>
      </w:pPr>
      <w:r w:rsidRPr="00FF6CF2">
        <w:rPr>
          <w:sz w:val="18"/>
          <w:szCs w:val="18"/>
        </w:rPr>
        <w:t>5.3. Вопрос о поощрении рассматривается представителем нанимателя (работодателем) по собственной инициативе или на основании ходатайства руководителя структурного подразделения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sz w:val="18"/>
          <w:szCs w:val="18"/>
        </w:rPr>
      </w:pPr>
      <w:r w:rsidRPr="00FF6CF2">
        <w:rPr>
          <w:sz w:val="18"/>
          <w:szCs w:val="18"/>
        </w:rPr>
        <w:t>5.4. Единовременное денежное поощрение муниципальным служащим в связи с выходом на страховую пенсию по старости (инвалидности) при наличии стажа муниципальной службы не менее 20 лет выплачивается муниципальному служащему при наличии фонда экономии оплаты труда по его заявлению в размере одного должностного оклада не позднее дня увольнения.</w:t>
      </w:r>
    </w:p>
    <w:p w:rsidR="00FF6CF2" w:rsidRPr="00FF6CF2" w:rsidRDefault="00FF6CF2" w:rsidP="00FF6CF2">
      <w:pPr>
        <w:pStyle w:val="aa"/>
        <w:widowControl w:val="0"/>
        <w:ind w:left="40" w:right="142" w:firstLine="244"/>
        <w:jc w:val="both"/>
        <w:rPr>
          <w:sz w:val="18"/>
          <w:szCs w:val="18"/>
        </w:rPr>
      </w:pPr>
      <w:r w:rsidRPr="00FF6CF2">
        <w:rPr>
          <w:sz w:val="18"/>
          <w:szCs w:val="18"/>
        </w:rPr>
        <w:t>5.5. Решение о поощрении принимается представителем нанимателя  (работодателем) и оформляется муниципальным правовым актом органа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firstLine="244"/>
        <w:jc w:val="both"/>
        <w:rPr>
          <w:b/>
          <w:sz w:val="18"/>
          <w:szCs w:val="18"/>
        </w:rPr>
      </w:pPr>
      <w:r w:rsidRPr="00FF6CF2">
        <w:rPr>
          <w:b/>
          <w:sz w:val="18"/>
          <w:szCs w:val="18"/>
        </w:rPr>
        <w:t>6. ИСТОЧНИКИ ФИНАНСИРОВАНИЯ ОПЛАТЫ ТРУДА</w:t>
      </w:r>
    </w:p>
    <w:p w:rsidR="00FF6CF2" w:rsidRPr="00FF6CF2" w:rsidRDefault="00FF6CF2" w:rsidP="00FF6CF2">
      <w:pPr>
        <w:pStyle w:val="aa"/>
        <w:widowControl w:val="0"/>
        <w:ind w:left="40" w:right="142" w:firstLine="244"/>
        <w:jc w:val="both"/>
        <w:rPr>
          <w:sz w:val="18"/>
          <w:szCs w:val="18"/>
        </w:rPr>
      </w:pPr>
      <w:r w:rsidRPr="00FF6CF2">
        <w:rPr>
          <w:sz w:val="18"/>
          <w:szCs w:val="18"/>
        </w:rPr>
        <w:t>Денежное содержание лиц, замещающих муниципальные должности Марёвского муниципального округа, муниципальных служащих и служащих выплачивается за счет средств бюджета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по выполнению собственных полномочий - за счет собственных средств бюджета Марёвского муниципального округа;</w:t>
      </w:r>
    </w:p>
    <w:p w:rsidR="00FF6CF2" w:rsidRPr="00FF6CF2" w:rsidRDefault="00FF6CF2" w:rsidP="00FF6CF2">
      <w:pPr>
        <w:pStyle w:val="aa"/>
        <w:widowControl w:val="0"/>
        <w:ind w:left="40" w:right="142" w:firstLine="244"/>
        <w:jc w:val="both"/>
        <w:rPr>
          <w:sz w:val="18"/>
          <w:szCs w:val="18"/>
        </w:rPr>
      </w:pPr>
      <w:r w:rsidRPr="00FF6CF2">
        <w:rPr>
          <w:sz w:val="18"/>
          <w:szCs w:val="18"/>
        </w:rPr>
        <w:t>по выполнению государственных полномочий, переданных органам местного самоуправления, - за счет средств субвенций, получаемых из областного бюджета.</w:t>
      </w:r>
    </w:p>
    <w:p w:rsidR="00FF6CF2" w:rsidRPr="00FF6CF2" w:rsidRDefault="00FF6CF2" w:rsidP="00FF6CF2">
      <w:pPr>
        <w:pStyle w:val="aa"/>
        <w:widowControl w:val="0"/>
        <w:ind w:left="40" w:right="142"/>
        <w:rPr>
          <w:sz w:val="18"/>
          <w:szCs w:val="18"/>
        </w:rPr>
      </w:pPr>
    </w:p>
    <w:p w:rsidR="00FF6CF2" w:rsidRPr="00FF6CF2" w:rsidRDefault="00FF6CF2" w:rsidP="00FF6CF2">
      <w:pPr>
        <w:pStyle w:val="aa"/>
        <w:widowControl w:val="0"/>
        <w:ind w:left="5954" w:right="142"/>
        <w:jc w:val="center"/>
        <w:rPr>
          <w:sz w:val="18"/>
          <w:szCs w:val="18"/>
        </w:rPr>
      </w:pPr>
      <w:r w:rsidRPr="00FF6CF2">
        <w:rPr>
          <w:sz w:val="18"/>
          <w:szCs w:val="18"/>
        </w:rPr>
        <w:t>Приложение 1</w:t>
      </w:r>
    </w:p>
    <w:p w:rsidR="00FF6CF2" w:rsidRPr="00FF6CF2" w:rsidRDefault="00FF6CF2" w:rsidP="00FF6CF2">
      <w:pPr>
        <w:pStyle w:val="aa"/>
        <w:widowControl w:val="0"/>
        <w:ind w:left="5954" w:right="142"/>
        <w:jc w:val="center"/>
        <w:rPr>
          <w:i/>
          <w:sz w:val="18"/>
          <w:szCs w:val="18"/>
        </w:rPr>
      </w:pPr>
      <w:r w:rsidRPr="00FF6CF2">
        <w:rPr>
          <w:sz w:val="18"/>
          <w:szCs w:val="18"/>
        </w:rPr>
        <w:t>к Положению об оплате труда и материальном стимулировании в органах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rPr>
          <w:i/>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РАЗМЕР ДОЛЖНОСТНОГО ОКЛАДА И РАЗМЕРЫ ЕДИНОВРЕМЕННОЙ ВЫПЛАТЫ ПРИ ПРЕДОСТАВЛЕНИИ ЕЖЕГОДНОГО ОПЛАЧИВАЕМОГО ОТПУСКА И МАТЕРИАЛЬНОЙ ПОМОЩИ ЛИЦАМ, ЗАМЕЩАЮЩИМ МУНИЦИПАЛЬНЫЕ ДОЛЖНОСТИ НА ПОСТОЯННОЙ ОСНОВЕ</w:t>
      </w:r>
    </w:p>
    <w:p w:rsidR="00FF6CF2" w:rsidRPr="00FF6CF2" w:rsidRDefault="00FF6CF2" w:rsidP="00FF6CF2">
      <w:pPr>
        <w:pStyle w:val="aa"/>
        <w:widowControl w:val="0"/>
        <w:ind w:left="40" w:right="142"/>
        <w:jc w:val="center"/>
        <w:rPr>
          <w:b/>
          <w:i/>
          <w:sz w:val="18"/>
          <w:szCs w:val="18"/>
        </w:rPr>
      </w:pPr>
      <w:r w:rsidRPr="00FF6CF2">
        <w:rPr>
          <w:b/>
          <w:sz w:val="18"/>
          <w:szCs w:val="18"/>
        </w:rPr>
        <w:t>В ОРГАНЕ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rPr>
          <w:b/>
          <w:i/>
          <w:sz w:val="18"/>
          <w:szCs w:val="18"/>
        </w:rPr>
      </w:pPr>
    </w:p>
    <w:tbl>
      <w:tblPr>
        <w:tblW w:w="0" w:type="auto"/>
        <w:tblInd w:w="108" w:type="dxa"/>
        <w:tblCellMar>
          <w:left w:w="10" w:type="dxa"/>
          <w:right w:w="10" w:type="dxa"/>
        </w:tblCellMar>
        <w:tblLook w:val="04A0" w:firstRow="1" w:lastRow="0" w:firstColumn="1" w:lastColumn="0" w:noHBand="0" w:noVBand="1"/>
      </w:tblPr>
      <w:tblGrid>
        <w:gridCol w:w="3401"/>
        <w:gridCol w:w="3961"/>
        <w:gridCol w:w="1801"/>
        <w:gridCol w:w="1386"/>
      </w:tblGrid>
      <w:tr w:rsidR="00FF6CF2" w:rsidRPr="00FF6CF2" w:rsidTr="00FF6CF2">
        <w:trPr>
          <w:trHeight w:val="1"/>
        </w:trPr>
        <w:tc>
          <w:tcPr>
            <w:tcW w:w="34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Наименование должности</w:t>
            </w:r>
          </w:p>
        </w:tc>
        <w:tc>
          <w:tcPr>
            <w:tcW w:w="3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bCs/>
                <w:sz w:val="18"/>
                <w:szCs w:val="18"/>
              </w:rPr>
            </w:pPr>
            <w:r w:rsidRPr="00FF6CF2">
              <w:rPr>
                <w:bCs/>
                <w:sz w:val="18"/>
                <w:szCs w:val="18"/>
              </w:rPr>
              <w:t>Должностной оклад</w:t>
            </w:r>
          </w:p>
          <w:p w:rsidR="00FF6CF2" w:rsidRPr="00FF6CF2" w:rsidRDefault="00FF6CF2" w:rsidP="00FF6CF2">
            <w:pPr>
              <w:pStyle w:val="aa"/>
              <w:widowControl w:val="0"/>
              <w:ind w:left="-67" w:right="-106"/>
              <w:rPr>
                <w:sz w:val="18"/>
                <w:szCs w:val="18"/>
              </w:rPr>
            </w:pPr>
            <w:r w:rsidRPr="00FF6CF2">
              <w:rPr>
                <w:bCs/>
                <w:sz w:val="18"/>
                <w:szCs w:val="18"/>
              </w:rPr>
              <w:t xml:space="preserve"> (в кратном размере от среднемесячной номинальной начисленной  заработной платы работников организаций Марёвского муниципального округа Новгородской области (со среднесписочной численностью свыше 15 человек, без субъектов малого предпринимательства) по данным Территориального органа Федеральной службы государственной статистики по Новгородской области (Новгородстата) по состоянию на за январь – июнь текущего года)</w:t>
            </w: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bCs/>
                <w:sz w:val="18"/>
                <w:szCs w:val="18"/>
              </w:rPr>
            </w:pPr>
            <w:r w:rsidRPr="00FF6CF2">
              <w:rPr>
                <w:bCs/>
                <w:sz w:val="18"/>
                <w:szCs w:val="18"/>
              </w:rPr>
              <w:t>Размеры единовременной выплаты при предоставлении ежегодного оплачиваемого отпуска</w:t>
            </w:r>
          </w:p>
          <w:p w:rsidR="00FF6CF2" w:rsidRPr="00FF6CF2" w:rsidRDefault="00FF6CF2" w:rsidP="00FF6CF2">
            <w:pPr>
              <w:pStyle w:val="aa"/>
              <w:widowControl w:val="0"/>
              <w:ind w:left="-67" w:right="-106"/>
              <w:rPr>
                <w:sz w:val="18"/>
                <w:szCs w:val="18"/>
              </w:rPr>
            </w:pPr>
            <w:r w:rsidRPr="00FF6CF2">
              <w:rPr>
                <w:bCs/>
                <w:sz w:val="18"/>
                <w:szCs w:val="18"/>
              </w:rPr>
              <w:t xml:space="preserve"> (в % отношении к должностному окладу)</w:t>
            </w:r>
          </w:p>
        </w:tc>
        <w:tc>
          <w:tcPr>
            <w:tcW w:w="1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bCs/>
                <w:sz w:val="18"/>
                <w:szCs w:val="18"/>
              </w:rPr>
            </w:pPr>
            <w:r w:rsidRPr="00FF6CF2">
              <w:rPr>
                <w:bCs/>
                <w:sz w:val="18"/>
                <w:szCs w:val="18"/>
              </w:rPr>
              <w:t xml:space="preserve">Размеры материальной помощи </w:t>
            </w:r>
          </w:p>
          <w:p w:rsidR="00FF6CF2" w:rsidRPr="00FF6CF2" w:rsidRDefault="00FF6CF2" w:rsidP="00FF6CF2">
            <w:pPr>
              <w:pStyle w:val="aa"/>
              <w:widowControl w:val="0"/>
              <w:ind w:left="-67" w:right="-106"/>
              <w:rPr>
                <w:sz w:val="18"/>
                <w:szCs w:val="18"/>
              </w:rPr>
            </w:pPr>
            <w:r w:rsidRPr="00FF6CF2">
              <w:rPr>
                <w:bCs/>
                <w:sz w:val="18"/>
                <w:szCs w:val="18"/>
              </w:rPr>
              <w:t xml:space="preserve"> (в % отношении к должностному окладу)</w:t>
            </w:r>
          </w:p>
        </w:tc>
      </w:tr>
      <w:tr w:rsidR="00FF6CF2" w:rsidRPr="00FF6CF2" w:rsidTr="00FF6CF2">
        <w:trPr>
          <w:trHeight w:val="1"/>
        </w:trPr>
        <w:tc>
          <w:tcPr>
            <w:tcW w:w="34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1</w:t>
            </w:r>
          </w:p>
        </w:tc>
        <w:tc>
          <w:tcPr>
            <w:tcW w:w="3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2</w:t>
            </w: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3</w:t>
            </w:r>
          </w:p>
        </w:tc>
        <w:tc>
          <w:tcPr>
            <w:tcW w:w="1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4</w:t>
            </w:r>
          </w:p>
        </w:tc>
      </w:tr>
      <w:tr w:rsidR="00FF6CF2" w:rsidRPr="00FF6CF2" w:rsidTr="00FF6CF2">
        <w:trPr>
          <w:trHeight w:val="1"/>
        </w:trPr>
        <w:tc>
          <w:tcPr>
            <w:tcW w:w="34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 xml:space="preserve">Глава Марёвского муниципального округа </w:t>
            </w:r>
          </w:p>
        </w:tc>
        <w:tc>
          <w:tcPr>
            <w:tcW w:w="3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F6CF2" w:rsidRPr="00FF6CF2" w:rsidRDefault="00FF6CF2" w:rsidP="00FF6CF2">
            <w:pPr>
              <w:pStyle w:val="aa"/>
              <w:widowControl w:val="0"/>
              <w:ind w:left="-67" w:right="-106"/>
              <w:rPr>
                <w:sz w:val="18"/>
                <w:szCs w:val="18"/>
              </w:rPr>
            </w:pPr>
            <w:r w:rsidRPr="00FF6CF2">
              <w:rPr>
                <w:sz w:val="18"/>
                <w:szCs w:val="18"/>
              </w:rPr>
              <w:t>1,9151</w:t>
            </w: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F6CF2" w:rsidRPr="00FF6CF2" w:rsidRDefault="00FF6CF2" w:rsidP="00FF6CF2">
            <w:pPr>
              <w:pStyle w:val="aa"/>
              <w:widowControl w:val="0"/>
              <w:ind w:left="-67" w:right="-106"/>
              <w:rPr>
                <w:sz w:val="18"/>
                <w:szCs w:val="18"/>
              </w:rPr>
            </w:pPr>
            <w:r w:rsidRPr="00FF6CF2">
              <w:rPr>
                <w:sz w:val="18"/>
                <w:szCs w:val="18"/>
              </w:rPr>
              <w:t>22,7</w:t>
            </w:r>
          </w:p>
        </w:tc>
        <w:tc>
          <w:tcPr>
            <w:tcW w:w="1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F6CF2" w:rsidRPr="00FF6CF2" w:rsidRDefault="00FF6CF2" w:rsidP="00FF6CF2">
            <w:pPr>
              <w:pStyle w:val="aa"/>
              <w:widowControl w:val="0"/>
              <w:ind w:left="-67" w:right="-106"/>
              <w:rPr>
                <w:sz w:val="18"/>
                <w:szCs w:val="18"/>
              </w:rPr>
            </w:pPr>
            <w:r w:rsidRPr="00FF6CF2">
              <w:rPr>
                <w:sz w:val="18"/>
                <w:szCs w:val="18"/>
              </w:rPr>
              <w:t>45,5</w:t>
            </w:r>
          </w:p>
        </w:tc>
      </w:tr>
      <w:tr w:rsidR="00FF6CF2" w:rsidRPr="00FF6CF2" w:rsidTr="00FF6CF2">
        <w:trPr>
          <w:trHeight w:val="1"/>
        </w:trPr>
        <w:tc>
          <w:tcPr>
            <w:tcW w:w="34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FF6CF2">
            <w:pPr>
              <w:pStyle w:val="aa"/>
              <w:widowControl w:val="0"/>
              <w:ind w:left="-67" w:right="-106"/>
              <w:rPr>
                <w:sz w:val="18"/>
                <w:szCs w:val="18"/>
              </w:rPr>
            </w:pPr>
            <w:r w:rsidRPr="00FF6CF2">
              <w:rPr>
                <w:sz w:val="18"/>
                <w:szCs w:val="18"/>
              </w:rPr>
              <w:t xml:space="preserve">Председатель Контрольно-счетной палаты </w:t>
            </w:r>
          </w:p>
        </w:tc>
        <w:tc>
          <w:tcPr>
            <w:tcW w:w="3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F6CF2" w:rsidRPr="00FF6CF2" w:rsidRDefault="00FF6CF2" w:rsidP="00FF6CF2">
            <w:pPr>
              <w:pStyle w:val="aa"/>
              <w:widowControl w:val="0"/>
              <w:ind w:left="-67" w:right="-106"/>
              <w:rPr>
                <w:sz w:val="18"/>
                <w:szCs w:val="18"/>
              </w:rPr>
            </w:pPr>
            <w:r w:rsidRPr="00FF6CF2">
              <w:rPr>
                <w:sz w:val="18"/>
                <w:szCs w:val="18"/>
              </w:rPr>
              <w:t>0,8263</w:t>
            </w: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F6CF2" w:rsidRPr="00FF6CF2" w:rsidRDefault="00FF6CF2" w:rsidP="00FF6CF2">
            <w:pPr>
              <w:pStyle w:val="aa"/>
              <w:widowControl w:val="0"/>
              <w:ind w:left="-67" w:right="-106"/>
              <w:rPr>
                <w:sz w:val="18"/>
                <w:szCs w:val="18"/>
              </w:rPr>
            </w:pPr>
            <w:r w:rsidRPr="00FF6CF2">
              <w:rPr>
                <w:sz w:val="18"/>
                <w:szCs w:val="18"/>
              </w:rPr>
              <w:t>37,5</w:t>
            </w:r>
          </w:p>
        </w:tc>
        <w:tc>
          <w:tcPr>
            <w:tcW w:w="13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F6CF2" w:rsidRPr="00FF6CF2" w:rsidRDefault="00FF6CF2" w:rsidP="00FF6CF2">
            <w:pPr>
              <w:pStyle w:val="aa"/>
              <w:widowControl w:val="0"/>
              <w:ind w:left="-67" w:right="-106"/>
              <w:rPr>
                <w:sz w:val="18"/>
                <w:szCs w:val="18"/>
              </w:rPr>
            </w:pPr>
            <w:r w:rsidRPr="00FF6CF2">
              <w:rPr>
                <w:sz w:val="18"/>
                <w:szCs w:val="18"/>
              </w:rPr>
              <w:t>73,1</w:t>
            </w:r>
          </w:p>
        </w:tc>
      </w:tr>
    </w:tbl>
    <w:p w:rsidR="00FF6CF2" w:rsidRPr="00FF6CF2" w:rsidRDefault="00FF6CF2" w:rsidP="00FF6CF2">
      <w:pPr>
        <w:pStyle w:val="aa"/>
        <w:widowControl w:val="0"/>
        <w:ind w:left="40" w:right="142"/>
        <w:rPr>
          <w:b/>
          <w:i/>
          <w:sz w:val="18"/>
          <w:szCs w:val="18"/>
        </w:rPr>
      </w:pPr>
    </w:p>
    <w:p w:rsidR="00FF6CF2" w:rsidRPr="00FF6CF2" w:rsidRDefault="00FF6CF2" w:rsidP="00FF6CF2">
      <w:pPr>
        <w:pStyle w:val="aa"/>
        <w:widowControl w:val="0"/>
        <w:ind w:left="5954" w:right="142"/>
        <w:jc w:val="center"/>
        <w:rPr>
          <w:sz w:val="18"/>
          <w:szCs w:val="18"/>
        </w:rPr>
      </w:pPr>
      <w:r w:rsidRPr="00FF6CF2">
        <w:rPr>
          <w:sz w:val="18"/>
          <w:szCs w:val="18"/>
        </w:rPr>
        <w:t>Приложение 2</w:t>
      </w:r>
    </w:p>
    <w:p w:rsidR="00FF6CF2" w:rsidRPr="00FF6CF2" w:rsidRDefault="00FF6CF2" w:rsidP="00FF6CF2">
      <w:pPr>
        <w:pStyle w:val="aa"/>
        <w:widowControl w:val="0"/>
        <w:ind w:left="5954" w:right="142"/>
        <w:jc w:val="center"/>
        <w:rPr>
          <w:i/>
          <w:sz w:val="18"/>
          <w:szCs w:val="18"/>
        </w:rPr>
      </w:pPr>
      <w:r w:rsidRPr="00FF6CF2">
        <w:rPr>
          <w:sz w:val="18"/>
          <w:szCs w:val="18"/>
        </w:rPr>
        <w:lastRenderedPageBreak/>
        <w:t>к Положению об оплате труда и материальном стимулировании в органах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rPr>
          <w:b/>
          <w:sz w:val="18"/>
          <w:szCs w:val="18"/>
        </w:rPr>
      </w:pPr>
    </w:p>
    <w:p w:rsidR="00FF6CF2" w:rsidRPr="00FF6CF2" w:rsidRDefault="00FF6CF2" w:rsidP="00FF6CF2">
      <w:pPr>
        <w:pStyle w:val="aa"/>
        <w:widowControl w:val="0"/>
        <w:ind w:left="40" w:right="142"/>
        <w:jc w:val="center"/>
        <w:rPr>
          <w:b/>
          <w:sz w:val="18"/>
          <w:szCs w:val="18"/>
        </w:rPr>
      </w:pPr>
      <w:r w:rsidRPr="00FF6CF2">
        <w:rPr>
          <w:b/>
          <w:sz w:val="18"/>
          <w:szCs w:val="18"/>
        </w:rPr>
        <w:t>РАЗМЕРЫ ДОЛЖНОСТНЫХ ОКЛАДОВ</w:t>
      </w:r>
      <w:r>
        <w:rPr>
          <w:b/>
          <w:sz w:val="18"/>
          <w:szCs w:val="18"/>
        </w:rPr>
        <w:t xml:space="preserve"> </w:t>
      </w:r>
      <w:r w:rsidRPr="00FF6CF2">
        <w:rPr>
          <w:b/>
          <w:sz w:val="18"/>
          <w:szCs w:val="18"/>
        </w:rPr>
        <w:t>МУНИЦИПАЛЬНЫХ СЛУЖАЩИХ</w:t>
      </w:r>
    </w:p>
    <w:p w:rsidR="00CD1205" w:rsidRDefault="00FF6CF2" w:rsidP="00FF6CF2">
      <w:pPr>
        <w:pStyle w:val="aa"/>
        <w:widowControl w:val="0"/>
        <w:ind w:left="40" w:right="142"/>
        <w:jc w:val="center"/>
        <w:rPr>
          <w:b/>
          <w:sz w:val="18"/>
          <w:szCs w:val="18"/>
        </w:rPr>
      </w:pPr>
      <w:r w:rsidRPr="00FF6CF2">
        <w:rPr>
          <w:b/>
          <w:sz w:val="18"/>
          <w:szCs w:val="18"/>
        </w:rPr>
        <w:t>В ОРГАНЕ МЕСТНОГО САМОУПРАВЛЕНИЯ</w:t>
      </w:r>
      <w:r>
        <w:rPr>
          <w:b/>
          <w:sz w:val="18"/>
          <w:szCs w:val="18"/>
        </w:rPr>
        <w:t xml:space="preserve"> </w:t>
      </w:r>
    </w:p>
    <w:p w:rsidR="00FF6CF2" w:rsidRPr="00FF6CF2" w:rsidRDefault="00FF6CF2" w:rsidP="00FF6CF2">
      <w:pPr>
        <w:pStyle w:val="aa"/>
        <w:widowControl w:val="0"/>
        <w:ind w:left="40" w:right="142"/>
        <w:jc w:val="center"/>
        <w:rPr>
          <w:b/>
          <w:i/>
          <w:sz w:val="18"/>
          <w:szCs w:val="18"/>
        </w:rPr>
      </w:pPr>
      <w:r w:rsidRPr="00FF6CF2">
        <w:rPr>
          <w:b/>
          <w:sz w:val="18"/>
          <w:szCs w:val="18"/>
        </w:rPr>
        <w:t>МАРЁВСКОГО МУНИЦИПАЛЬНОГО ОКРУГА НОВГОРОДСКОЙ ОБЛАСТИ</w:t>
      </w:r>
    </w:p>
    <w:p w:rsidR="00FF6CF2" w:rsidRPr="00FF6CF2" w:rsidRDefault="00FF6CF2" w:rsidP="00FF6CF2">
      <w:pPr>
        <w:pStyle w:val="aa"/>
        <w:widowControl w:val="0"/>
        <w:ind w:left="40" w:right="142"/>
        <w:rPr>
          <w:b/>
          <w:i/>
          <w:sz w:val="18"/>
          <w:szCs w:val="18"/>
        </w:rPr>
      </w:pPr>
    </w:p>
    <w:tbl>
      <w:tblPr>
        <w:tblW w:w="0" w:type="auto"/>
        <w:tblInd w:w="108" w:type="dxa"/>
        <w:tblCellMar>
          <w:left w:w="10" w:type="dxa"/>
          <w:right w:w="10" w:type="dxa"/>
        </w:tblCellMar>
        <w:tblLook w:val="04A0" w:firstRow="1" w:lastRow="0" w:firstColumn="1" w:lastColumn="0" w:noHBand="0" w:noVBand="1"/>
      </w:tblPr>
      <w:tblGrid>
        <w:gridCol w:w="7138"/>
        <w:gridCol w:w="3402"/>
      </w:tblGrid>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 xml:space="preserve">Наименование </w:t>
            </w:r>
          </w:p>
          <w:p w:rsidR="00FF6CF2" w:rsidRPr="00FF6CF2" w:rsidRDefault="00FF6CF2" w:rsidP="00CD1205">
            <w:pPr>
              <w:pStyle w:val="aa"/>
              <w:widowControl w:val="0"/>
              <w:ind w:left="-67" w:right="-65"/>
              <w:rPr>
                <w:sz w:val="18"/>
                <w:szCs w:val="18"/>
              </w:rPr>
            </w:pPr>
            <w:r w:rsidRPr="00FF6CF2">
              <w:rPr>
                <w:sz w:val="18"/>
                <w:szCs w:val="18"/>
              </w:rPr>
              <w:t>должности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bCs/>
                <w:sz w:val="18"/>
                <w:szCs w:val="18"/>
              </w:rPr>
              <w:t>Размер должностного оклада (в процентном отношении к должностному окладу Главы Марёвского муниципального округа)</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w:t>
            </w:r>
          </w:p>
        </w:tc>
      </w:tr>
      <w:tr w:rsidR="00FF6CF2" w:rsidRPr="00FF6CF2" w:rsidTr="00CD1205">
        <w:trPr>
          <w:trHeight w:val="1"/>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ДОЛЖНОСТИ В АДМИНИСТРАЦИИ МУНИЦИПАЛЬНОГО ОКРУГА</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 xml:space="preserve">Первый заместитель Главы </w:t>
            </w:r>
            <w:r w:rsidR="00CD1205">
              <w:rPr>
                <w:sz w:val="18"/>
                <w:szCs w:val="18"/>
              </w:rPr>
              <w:t xml:space="preserve"> </w:t>
            </w:r>
            <w:r w:rsidRPr="00FF6CF2">
              <w:rPr>
                <w:sz w:val="18"/>
                <w:szCs w:val="18"/>
              </w:rPr>
              <w:t>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30,00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Главы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29,46</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Управляющий делами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26,34</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Председатель комитета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23,22</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Начальник управления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23,22</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Начальник (заведующий) отдела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Первый заместитель председателя комитета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председателя комитета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начальника управления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начальника (заведующего) отдела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Начальник (заведующий) отдела в комитете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Начальник (заведующий) отдела в управлении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21,75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начальника (заведующего) отдела в комитете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20,85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начальника (заведующего) отдела в управлении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20,85</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Заведующий сектором</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Заведующий сектором в комитете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заведующего сектором в комитете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Заведующий сектором в управлении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заведующего сектором в управлении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Заведующий сектором в отделе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заведующего сектором в отделе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Консультант Главы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20,04</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Консультант Главы Администрации муниципального округа, замещающего должность по контракту</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20,04</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Консультант первого заместителя Главы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Консультант заместителя Главы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Помощник Главы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15,24</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Помощник Главы Администрации муниципального округа, замещающего должность по контракту</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15,24</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Помощник первого заместителя Главы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14,58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Помощник заместителя Главы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14,58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Главный консультант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18,48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Ведущий консультант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18,48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Консультант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18,48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Главный специалист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15,78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Ведущий специалист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14,73</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Специалист 1 категории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12,12</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Специалист 2 категории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10,86</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Специалист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9,57</w:t>
            </w:r>
          </w:p>
        </w:tc>
      </w:tr>
      <w:tr w:rsidR="00FF6CF2" w:rsidRPr="00FF6CF2" w:rsidTr="00CD1205">
        <w:trPr>
          <w:trHeight w:val="1"/>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ДОЛЖНОСТИ В ИНЫХ ОРГАНАХ МЕСТНОГО САМОУПРАВЛЕНИЯ МУНИЦИПАЛЬНОГО ОКРУГА</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Ведущий инспектор</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14,73</w:t>
            </w:r>
          </w:p>
        </w:tc>
      </w:tr>
      <w:tr w:rsidR="00FF6CF2" w:rsidRPr="00FF6CF2" w:rsidTr="00CD1205">
        <w:trPr>
          <w:trHeight w:val="1"/>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ДОЛЖНОСТИ В ТЕРРИТОРИАЛЬНОМ ОТДЕЛЕ</w:t>
            </w:r>
            <w:r w:rsidR="00CD1205">
              <w:rPr>
                <w:sz w:val="18"/>
                <w:szCs w:val="18"/>
              </w:rPr>
              <w:t xml:space="preserve"> </w:t>
            </w:r>
            <w:r w:rsidRPr="00FF6CF2">
              <w:rPr>
                <w:sz w:val="18"/>
                <w:szCs w:val="18"/>
              </w:rPr>
              <w:t>АДМИНИСТРАЦИИ МУНИЦИПАЛЬНОГО ОКРУГА</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Глава территориального отдела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22,11</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Заместитель Главы территориального отдела Администрации муниципального округа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19,80</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Главный консультант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18,48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Ведущий консультант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18,48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Консультант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18,48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Главный специалист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15,78</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Ведущий специалист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14,73</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Специалист 1 категории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10,86</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Специалист 2 категории</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9,57</w:t>
            </w:r>
          </w:p>
        </w:tc>
      </w:tr>
      <w:tr w:rsidR="00FF6CF2" w:rsidRPr="00FF6CF2" w:rsidTr="00CD1205">
        <w:trPr>
          <w:trHeight w:val="1"/>
        </w:trPr>
        <w:tc>
          <w:tcPr>
            <w:tcW w:w="7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Специалист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67" w:right="-65"/>
              <w:rPr>
                <w:sz w:val="18"/>
                <w:szCs w:val="18"/>
              </w:rPr>
            </w:pPr>
            <w:r w:rsidRPr="00FF6CF2">
              <w:rPr>
                <w:sz w:val="18"/>
                <w:szCs w:val="18"/>
              </w:rPr>
              <w:t>9,57</w:t>
            </w:r>
          </w:p>
        </w:tc>
      </w:tr>
    </w:tbl>
    <w:p w:rsidR="00FF6CF2" w:rsidRPr="00FF6CF2" w:rsidRDefault="00FF6CF2" w:rsidP="00FF6CF2">
      <w:pPr>
        <w:pStyle w:val="aa"/>
        <w:widowControl w:val="0"/>
        <w:ind w:left="40" w:right="142"/>
        <w:rPr>
          <w:b/>
          <w:i/>
          <w:sz w:val="18"/>
          <w:szCs w:val="18"/>
        </w:rPr>
      </w:pPr>
    </w:p>
    <w:p w:rsidR="00FF6CF2" w:rsidRPr="00FF6CF2" w:rsidRDefault="00FF6CF2" w:rsidP="00CD1205">
      <w:pPr>
        <w:pStyle w:val="aa"/>
        <w:widowControl w:val="0"/>
        <w:ind w:left="5954" w:right="142"/>
        <w:jc w:val="center"/>
        <w:rPr>
          <w:sz w:val="18"/>
          <w:szCs w:val="18"/>
        </w:rPr>
      </w:pPr>
      <w:r w:rsidRPr="00FF6CF2">
        <w:rPr>
          <w:sz w:val="18"/>
          <w:szCs w:val="18"/>
        </w:rPr>
        <w:t>Приложение 3</w:t>
      </w:r>
    </w:p>
    <w:p w:rsidR="00FF6CF2" w:rsidRPr="00FF6CF2" w:rsidRDefault="00FF6CF2" w:rsidP="00CD1205">
      <w:pPr>
        <w:pStyle w:val="aa"/>
        <w:widowControl w:val="0"/>
        <w:ind w:left="5954" w:right="142"/>
        <w:jc w:val="center"/>
        <w:rPr>
          <w:i/>
          <w:sz w:val="18"/>
          <w:szCs w:val="18"/>
        </w:rPr>
      </w:pPr>
      <w:r w:rsidRPr="00FF6CF2">
        <w:rPr>
          <w:sz w:val="18"/>
          <w:szCs w:val="18"/>
        </w:rPr>
        <w:t xml:space="preserve">к Положению об оплате труда и материальном </w:t>
      </w:r>
      <w:r w:rsidRPr="00FF6CF2">
        <w:rPr>
          <w:sz w:val="18"/>
          <w:szCs w:val="18"/>
        </w:rPr>
        <w:lastRenderedPageBreak/>
        <w:t>стимулировании в органах местного самоуправления Марёвского муниципального округа Новгородской области</w:t>
      </w:r>
    </w:p>
    <w:p w:rsidR="00FF6CF2" w:rsidRPr="00FF6CF2" w:rsidRDefault="00FF6CF2" w:rsidP="00FF6CF2">
      <w:pPr>
        <w:pStyle w:val="aa"/>
        <w:widowControl w:val="0"/>
        <w:ind w:left="40" w:right="142"/>
        <w:rPr>
          <w:b/>
          <w:sz w:val="18"/>
          <w:szCs w:val="18"/>
        </w:rPr>
      </w:pPr>
    </w:p>
    <w:p w:rsidR="00FF6CF2" w:rsidRPr="00FF6CF2" w:rsidRDefault="00FF6CF2" w:rsidP="00CD1205">
      <w:pPr>
        <w:pStyle w:val="aa"/>
        <w:widowControl w:val="0"/>
        <w:ind w:left="40" w:right="142"/>
        <w:jc w:val="center"/>
        <w:rPr>
          <w:b/>
          <w:sz w:val="18"/>
          <w:szCs w:val="18"/>
        </w:rPr>
      </w:pPr>
      <w:r w:rsidRPr="00FF6CF2">
        <w:rPr>
          <w:b/>
          <w:sz w:val="18"/>
          <w:szCs w:val="18"/>
        </w:rPr>
        <w:t>РАЗМЕРЫ ДОЛЖНОСТНЫХ ОКЛАДОВ СЛУЖАЩИХ</w:t>
      </w:r>
      <w:r w:rsidR="00CD1205">
        <w:rPr>
          <w:b/>
          <w:sz w:val="18"/>
          <w:szCs w:val="18"/>
        </w:rPr>
        <w:t xml:space="preserve"> </w:t>
      </w:r>
    </w:p>
    <w:p w:rsidR="00FF6CF2" w:rsidRPr="00FF6CF2" w:rsidRDefault="00FF6CF2" w:rsidP="00CD1205">
      <w:pPr>
        <w:pStyle w:val="aa"/>
        <w:widowControl w:val="0"/>
        <w:ind w:left="40" w:right="142"/>
        <w:jc w:val="center"/>
        <w:rPr>
          <w:b/>
          <w:sz w:val="18"/>
          <w:szCs w:val="18"/>
        </w:rPr>
      </w:pPr>
      <w:r w:rsidRPr="00FF6CF2">
        <w:rPr>
          <w:b/>
          <w:sz w:val="18"/>
          <w:szCs w:val="18"/>
        </w:rPr>
        <w:t>В ОРГАНЕ МЕСТНОГО САМОУПРАВЛЕНИЯ</w:t>
      </w:r>
      <w:r w:rsidR="00CD1205">
        <w:rPr>
          <w:b/>
          <w:sz w:val="18"/>
          <w:szCs w:val="18"/>
        </w:rPr>
        <w:t xml:space="preserve"> </w:t>
      </w:r>
      <w:r w:rsidRPr="00FF6CF2">
        <w:rPr>
          <w:b/>
          <w:sz w:val="18"/>
          <w:szCs w:val="18"/>
        </w:rPr>
        <w:t>МАРЁВСКОГО МУНИЦИПАЛЬНОГО</w:t>
      </w:r>
    </w:p>
    <w:p w:rsidR="00FF6CF2" w:rsidRPr="00FF6CF2" w:rsidRDefault="00FF6CF2" w:rsidP="00CD1205">
      <w:pPr>
        <w:pStyle w:val="aa"/>
        <w:widowControl w:val="0"/>
        <w:ind w:left="40" w:right="142"/>
        <w:jc w:val="center"/>
        <w:rPr>
          <w:b/>
          <w:i/>
          <w:sz w:val="18"/>
          <w:szCs w:val="18"/>
        </w:rPr>
      </w:pPr>
      <w:r w:rsidRPr="00FF6CF2">
        <w:rPr>
          <w:b/>
          <w:sz w:val="18"/>
          <w:szCs w:val="18"/>
        </w:rPr>
        <w:t>ОКРУГА НОВГОРОДСКОЙ ОБЛАСТИ</w:t>
      </w:r>
    </w:p>
    <w:p w:rsidR="00FF6CF2" w:rsidRPr="00FF6CF2" w:rsidRDefault="00FF6CF2" w:rsidP="00FF6CF2">
      <w:pPr>
        <w:pStyle w:val="aa"/>
        <w:widowControl w:val="0"/>
        <w:ind w:left="40" w:right="142"/>
        <w:rPr>
          <w:b/>
          <w:i/>
          <w:sz w:val="18"/>
          <w:szCs w:val="18"/>
        </w:rPr>
      </w:pPr>
    </w:p>
    <w:tbl>
      <w:tblPr>
        <w:tblW w:w="10519" w:type="dxa"/>
        <w:tblInd w:w="108" w:type="dxa"/>
        <w:tblCellMar>
          <w:left w:w="10" w:type="dxa"/>
          <w:right w:w="10" w:type="dxa"/>
        </w:tblCellMar>
        <w:tblLook w:val="04A0" w:firstRow="1" w:lastRow="0" w:firstColumn="1" w:lastColumn="0" w:noHBand="0" w:noVBand="1"/>
      </w:tblPr>
      <w:tblGrid>
        <w:gridCol w:w="5954"/>
        <w:gridCol w:w="4565"/>
      </w:tblGrid>
      <w:tr w:rsidR="00FF6CF2" w:rsidRPr="00FF6CF2" w:rsidTr="00CD1205">
        <w:trPr>
          <w:trHeight w:val="1"/>
        </w:trPr>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 xml:space="preserve">Наименование </w:t>
            </w:r>
          </w:p>
          <w:p w:rsidR="00FF6CF2" w:rsidRPr="00FF6CF2" w:rsidRDefault="00FF6CF2" w:rsidP="00CD1205">
            <w:pPr>
              <w:pStyle w:val="aa"/>
              <w:widowControl w:val="0"/>
              <w:ind w:left="-81" w:right="-60"/>
              <w:rPr>
                <w:sz w:val="18"/>
                <w:szCs w:val="18"/>
              </w:rPr>
            </w:pPr>
            <w:r w:rsidRPr="00FF6CF2">
              <w:rPr>
                <w:sz w:val="18"/>
                <w:szCs w:val="18"/>
              </w:rPr>
              <w:t>должности</w:t>
            </w:r>
          </w:p>
        </w:tc>
        <w:tc>
          <w:tcPr>
            <w:tcW w:w="4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bCs/>
                <w:sz w:val="18"/>
                <w:szCs w:val="18"/>
              </w:rPr>
              <w:t>Размер должностного оклада (в процентном отношении к должностному окладу Главы Марёвского муниципального округа)</w:t>
            </w:r>
          </w:p>
        </w:tc>
      </w:tr>
      <w:tr w:rsidR="00FF6CF2" w:rsidRPr="00FF6CF2" w:rsidTr="00CD1205">
        <w:trPr>
          <w:trHeight w:val="1"/>
        </w:trPr>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1</w:t>
            </w:r>
          </w:p>
        </w:tc>
        <w:tc>
          <w:tcPr>
            <w:tcW w:w="4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2</w:t>
            </w:r>
          </w:p>
        </w:tc>
      </w:tr>
      <w:tr w:rsidR="00FF6CF2" w:rsidRPr="00FF6CF2" w:rsidTr="00CD1205">
        <w:trPr>
          <w:trHeight w:val="1"/>
        </w:trPr>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Главный служащий</w:t>
            </w:r>
          </w:p>
        </w:tc>
        <w:tc>
          <w:tcPr>
            <w:tcW w:w="4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16,56</w:t>
            </w:r>
          </w:p>
        </w:tc>
      </w:tr>
      <w:tr w:rsidR="00FF6CF2" w:rsidRPr="00FF6CF2" w:rsidTr="00CD1205">
        <w:trPr>
          <w:trHeight w:val="1"/>
        </w:trPr>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Ведущий служащий</w:t>
            </w:r>
          </w:p>
        </w:tc>
        <w:tc>
          <w:tcPr>
            <w:tcW w:w="4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15,39</w:t>
            </w:r>
          </w:p>
        </w:tc>
      </w:tr>
      <w:tr w:rsidR="00FF6CF2" w:rsidRPr="00FF6CF2" w:rsidTr="00CD1205">
        <w:trPr>
          <w:trHeight w:val="1"/>
        </w:trPr>
        <w:tc>
          <w:tcPr>
            <w:tcW w:w="5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Служащий 1 категории</w:t>
            </w:r>
          </w:p>
        </w:tc>
        <w:tc>
          <w:tcPr>
            <w:tcW w:w="4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6CF2" w:rsidRPr="00FF6CF2" w:rsidRDefault="00FF6CF2" w:rsidP="00CD1205">
            <w:pPr>
              <w:pStyle w:val="aa"/>
              <w:widowControl w:val="0"/>
              <w:ind w:left="-81" w:right="-60"/>
              <w:rPr>
                <w:sz w:val="18"/>
                <w:szCs w:val="18"/>
              </w:rPr>
            </w:pPr>
            <w:r w:rsidRPr="00FF6CF2">
              <w:rPr>
                <w:sz w:val="18"/>
                <w:szCs w:val="18"/>
              </w:rPr>
              <w:t>12,96</w:t>
            </w:r>
          </w:p>
        </w:tc>
      </w:tr>
    </w:tbl>
    <w:p w:rsidR="00FF6CF2" w:rsidRPr="00FF6CF2" w:rsidRDefault="00FF6CF2" w:rsidP="00FF6CF2">
      <w:pPr>
        <w:pStyle w:val="aa"/>
        <w:widowControl w:val="0"/>
        <w:ind w:left="40" w:right="142"/>
        <w:rPr>
          <w:sz w:val="18"/>
          <w:szCs w:val="18"/>
        </w:rPr>
      </w:pPr>
    </w:p>
    <w:p w:rsidR="00FF6CF2" w:rsidRPr="00FF6CF2" w:rsidRDefault="00FF6CF2" w:rsidP="00CD1205">
      <w:pPr>
        <w:pStyle w:val="aa"/>
        <w:ind w:left="5954" w:right="142"/>
        <w:jc w:val="center"/>
        <w:rPr>
          <w:sz w:val="18"/>
          <w:szCs w:val="18"/>
        </w:rPr>
      </w:pPr>
      <w:r w:rsidRPr="00FF6CF2">
        <w:rPr>
          <w:sz w:val="18"/>
          <w:szCs w:val="18"/>
        </w:rPr>
        <w:t>Приложение 4</w:t>
      </w:r>
    </w:p>
    <w:p w:rsidR="00FF6CF2" w:rsidRPr="00FF6CF2" w:rsidRDefault="00FF6CF2" w:rsidP="00CD1205">
      <w:pPr>
        <w:pStyle w:val="aa"/>
        <w:ind w:left="5954" w:right="142"/>
        <w:jc w:val="center"/>
        <w:rPr>
          <w:i/>
          <w:iCs/>
          <w:sz w:val="18"/>
          <w:szCs w:val="18"/>
        </w:rPr>
      </w:pPr>
      <w:r w:rsidRPr="00FF6CF2">
        <w:rPr>
          <w:sz w:val="18"/>
          <w:szCs w:val="18"/>
        </w:rPr>
        <w:t xml:space="preserve">к Положению об оплате труда и материальном стимулировании в органах местного самоуправления </w:t>
      </w:r>
      <w:r w:rsidRPr="00FF6CF2">
        <w:rPr>
          <w:iCs/>
          <w:sz w:val="18"/>
          <w:szCs w:val="18"/>
        </w:rPr>
        <w:t xml:space="preserve">Марёвского </w:t>
      </w:r>
      <w:r w:rsidRPr="00FF6CF2">
        <w:rPr>
          <w:sz w:val="18"/>
          <w:szCs w:val="18"/>
        </w:rPr>
        <w:t>му</w:t>
      </w:r>
      <w:r w:rsidRPr="00FF6CF2">
        <w:rPr>
          <w:iCs/>
          <w:sz w:val="18"/>
          <w:szCs w:val="18"/>
        </w:rPr>
        <w:t>ниципального округа Новгородской области</w:t>
      </w:r>
    </w:p>
    <w:tbl>
      <w:tblPr>
        <w:tblW w:w="0" w:type="auto"/>
        <w:tblInd w:w="182" w:type="dxa"/>
        <w:tblLook w:val="04A0" w:firstRow="1" w:lastRow="0" w:firstColumn="1" w:lastColumn="0" w:noHBand="0" w:noVBand="1"/>
      </w:tblPr>
      <w:tblGrid>
        <w:gridCol w:w="4644"/>
        <w:gridCol w:w="4710"/>
      </w:tblGrid>
      <w:tr w:rsidR="00FF6CF2" w:rsidRPr="00FF6CF2" w:rsidTr="00CD1205">
        <w:trPr>
          <w:trHeight w:val="283"/>
        </w:trPr>
        <w:tc>
          <w:tcPr>
            <w:tcW w:w="4644" w:type="dxa"/>
          </w:tcPr>
          <w:p w:rsidR="00FF6CF2" w:rsidRPr="00FF6CF2" w:rsidRDefault="00FF6CF2" w:rsidP="00FF6CF2">
            <w:pPr>
              <w:pStyle w:val="aa"/>
              <w:widowControl w:val="0"/>
              <w:ind w:left="40" w:right="142"/>
              <w:rPr>
                <w:i/>
                <w:sz w:val="18"/>
                <w:szCs w:val="18"/>
              </w:rPr>
            </w:pPr>
          </w:p>
        </w:tc>
        <w:tc>
          <w:tcPr>
            <w:tcW w:w="4710" w:type="dxa"/>
          </w:tcPr>
          <w:p w:rsidR="00FF6CF2" w:rsidRPr="00FF6CF2" w:rsidRDefault="00FF6CF2" w:rsidP="00FF6CF2">
            <w:pPr>
              <w:pStyle w:val="aa"/>
              <w:widowControl w:val="0"/>
              <w:ind w:left="40" w:right="142"/>
              <w:rPr>
                <w:i/>
                <w:sz w:val="18"/>
                <w:szCs w:val="18"/>
              </w:rPr>
            </w:pPr>
            <w:r w:rsidRPr="00FF6CF2">
              <w:rPr>
                <w:i/>
                <w:sz w:val="18"/>
                <w:szCs w:val="18"/>
              </w:rPr>
              <w:t>Наименование представителя нанимателя/работодателя</w:t>
            </w:r>
          </w:p>
        </w:tc>
      </w:tr>
      <w:tr w:rsidR="00FF6CF2" w:rsidRPr="00FF6CF2" w:rsidTr="00CD1205">
        <w:trPr>
          <w:trHeight w:val="283"/>
        </w:trPr>
        <w:tc>
          <w:tcPr>
            <w:tcW w:w="4644" w:type="dxa"/>
          </w:tcPr>
          <w:p w:rsidR="00FF6CF2" w:rsidRPr="00FF6CF2" w:rsidRDefault="00FF6CF2" w:rsidP="00FF6CF2">
            <w:pPr>
              <w:pStyle w:val="aa"/>
              <w:widowControl w:val="0"/>
              <w:ind w:left="40" w:right="142"/>
              <w:rPr>
                <w:iCs/>
                <w:sz w:val="18"/>
                <w:szCs w:val="18"/>
              </w:rPr>
            </w:pPr>
          </w:p>
        </w:tc>
        <w:tc>
          <w:tcPr>
            <w:tcW w:w="4710" w:type="dxa"/>
            <w:tcBorders>
              <w:top w:val="nil"/>
              <w:left w:val="nil"/>
              <w:bottom w:val="single" w:sz="4" w:space="0" w:color="auto"/>
              <w:right w:val="nil"/>
            </w:tcBorders>
          </w:tcPr>
          <w:p w:rsidR="00FF6CF2" w:rsidRPr="00FF6CF2" w:rsidRDefault="00FF6CF2" w:rsidP="00FF6CF2">
            <w:pPr>
              <w:pStyle w:val="aa"/>
              <w:widowControl w:val="0"/>
              <w:ind w:left="40" w:right="142"/>
              <w:rPr>
                <w:iCs/>
                <w:sz w:val="18"/>
                <w:szCs w:val="18"/>
              </w:rPr>
            </w:pPr>
          </w:p>
        </w:tc>
      </w:tr>
      <w:tr w:rsidR="00FF6CF2" w:rsidRPr="00FF6CF2" w:rsidTr="00CD1205">
        <w:trPr>
          <w:trHeight w:val="283"/>
        </w:trPr>
        <w:tc>
          <w:tcPr>
            <w:tcW w:w="4644" w:type="dxa"/>
          </w:tcPr>
          <w:p w:rsidR="00FF6CF2" w:rsidRPr="00FF6CF2" w:rsidRDefault="00FF6CF2" w:rsidP="00FF6CF2">
            <w:pPr>
              <w:pStyle w:val="aa"/>
              <w:widowControl w:val="0"/>
              <w:ind w:left="40" w:right="142"/>
              <w:rPr>
                <w:iCs/>
                <w:sz w:val="18"/>
                <w:szCs w:val="18"/>
              </w:rPr>
            </w:pPr>
          </w:p>
        </w:tc>
        <w:tc>
          <w:tcPr>
            <w:tcW w:w="4710" w:type="dxa"/>
            <w:tcBorders>
              <w:top w:val="single" w:sz="4" w:space="0" w:color="auto"/>
              <w:left w:val="nil"/>
              <w:bottom w:val="nil"/>
              <w:right w:val="nil"/>
            </w:tcBorders>
            <w:hideMark/>
          </w:tcPr>
          <w:p w:rsidR="00FF6CF2" w:rsidRPr="00FF6CF2" w:rsidRDefault="00FF6CF2" w:rsidP="00FF6CF2">
            <w:pPr>
              <w:pStyle w:val="aa"/>
              <w:widowControl w:val="0"/>
              <w:ind w:left="40" w:right="142"/>
              <w:rPr>
                <w:iCs/>
                <w:sz w:val="18"/>
                <w:szCs w:val="18"/>
              </w:rPr>
            </w:pPr>
            <w:r w:rsidRPr="00FF6CF2">
              <w:rPr>
                <w:iCs/>
                <w:sz w:val="18"/>
                <w:szCs w:val="18"/>
              </w:rPr>
              <w:t>(Ф.И.О.)</w:t>
            </w:r>
          </w:p>
        </w:tc>
      </w:tr>
      <w:tr w:rsidR="00FF6CF2" w:rsidRPr="00FF6CF2" w:rsidTr="00CD1205">
        <w:trPr>
          <w:trHeight w:val="283"/>
        </w:trPr>
        <w:tc>
          <w:tcPr>
            <w:tcW w:w="4644" w:type="dxa"/>
            <w:hideMark/>
          </w:tcPr>
          <w:p w:rsidR="00FF6CF2" w:rsidRPr="00FF6CF2" w:rsidRDefault="00FF6CF2" w:rsidP="00CD1205">
            <w:pPr>
              <w:pStyle w:val="aa"/>
              <w:widowControl w:val="0"/>
              <w:ind w:left="40" w:right="142"/>
              <w:jc w:val="center"/>
              <w:rPr>
                <w:b/>
                <w:bCs/>
                <w:iCs/>
                <w:sz w:val="18"/>
                <w:szCs w:val="18"/>
              </w:rPr>
            </w:pPr>
            <w:r w:rsidRPr="00FF6CF2">
              <w:rPr>
                <w:b/>
                <w:bCs/>
                <w:iCs/>
                <w:sz w:val="18"/>
                <w:szCs w:val="18"/>
              </w:rPr>
              <w:t>О согласовании премирования</w:t>
            </w:r>
          </w:p>
        </w:tc>
        <w:tc>
          <w:tcPr>
            <w:tcW w:w="4710" w:type="dxa"/>
          </w:tcPr>
          <w:p w:rsidR="00FF6CF2" w:rsidRPr="00FF6CF2" w:rsidRDefault="00FF6CF2" w:rsidP="00FF6CF2">
            <w:pPr>
              <w:pStyle w:val="aa"/>
              <w:widowControl w:val="0"/>
              <w:ind w:left="40" w:right="142"/>
              <w:rPr>
                <w:iCs/>
                <w:sz w:val="18"/>
                <w:szCs w:val="18"/>
              </w:rPr>
            </w:pPr>
          </w:p>
        </w:tc>
      </w:tr>
    </w:tbl>
    <w:p w:rsidR="00FF6CF2" w:rsidRPr="00FF6CF2" w:rsidRDefault="00FF6CF2" w:rsidP="00FF6CF2">
      <w:pPr>
        <w:pStyle w:val="aa"/>
        <w:ind w:left="40" w:right="142"/>
        <w:rPr>
          <w:iCs/>
          <w:sz w:val="18"/>
          <w:szCs w:val="18"/>
        </w:rPr>
      </w:pPr>
      <w:r w:rsidRPr="00FF6CF2">
        <w:rPr>
          <w:iCs/>
          <w:sz w:val="18"/>
          <w:szCs w:val="18"/>
        </w:rPr>
        <w:t>Уважаемый ____________________!</w:t>
      </w:r>
    </w:p>
    <w:p w:rsidR="00FF6CF2" w:rsidRPr="00FF6CF2" w:rsidRDefault="00FF6CF2" w:rsidP="00FF6CF2">
      <w:pPr>
        <w:pStyle w:val="aa"/>
        <w:ind w:left="40" w:right="142"/>
        <w:rPr>
          <w:iCs/>
          <w:sz w:val="18"/>
          <w:szCs w:val="18"/>
          <w:vertAlign w:val="subscript"/>
        </w:rPr>
      </w:pPr>
      <w:r w:rsidRPr="00FF6CF2">
        <w:rPr>
          <w:iCs/>
          <w:sz w:val="18"/>
          <w:szCs w:val="18"/>
        </w:rPr>
        <w:t xml:space="preserve">С целью осуществления премирования за выполнение особо важных </w:t>
      </w:r>
      <w:r w:rsidRPr="00FF6CF2">
        <w:rPr>
          <w:iCs/>
          <w:sz w:val="18"/>
          <w:szCs w:val="18"/>
        </w:rPr>
        <w:br/>
        <w:t xml:space="preserve">и сложных заданий (премирования по результатам работы) направляю </w:t>
      </w:r>
      <w:r w:rsidRPr="00FF6CF2">
        <w:rPr>
          <w:iCs/>
          <w:sz w:val="18"/>
          <w:szCs w:val="18"/>
        </w:rPr>
        <w:br/>
        <w:t>информацию о результатах работы за _________________ 20__ года и прошу</w:t>
      </w:r>
    </w:p>
    <w:p w:rsidR="00FF6CF2" w:rsidRPr="00FF6CF2" w:rsidRDefault="00FF6CF2" w:rsidP="00FF6CF2">
      <w:pPr>
        <w:pStyle w:val="aa"/>
        <w:ind w:left="40" w:right="142"/>
        <w:rPr>
          <w:iCs/>
          <w:sz w:val="18"/>
          <w:szCs w:val="18"/>
          <w:vertAlign w:val="subscript"/>
        </w:rPr>
      </w:pPr>
      <w:r w:rsidRPr="00FF6CF2">
        <w:rPr>
          <w:iCs/>
          <w:sz w:val="18"/>
          <w:szCs w:val="18"/>
        </w:rPr>
        <w:t xml:space="preserve">                 (период)</w:t>
      </w:r>
    </w:p>
    <w:p w:rsidR="00FF6CF2" w:rsidRPr="00FF6CF2" w:rsidRDefault="00FF6CF2" w:rsidP="00FF6CF2">
      <w:pPr>
        <w:pStyle w:val="aa"/>
        <w:ind w:left="40" w:right="142"/>
        <w:rPr>
          <w:iCs/>
          <w:sz w:val="18"/>
          <w:szCs w:val="18"/>
        </w:rPr>
      </w:pPr>
      <w:r w:rsidRPr="00FF6CF2">
        <w:rPr>
          <w:iCs/>
          <w:sz w:val="18"/>
          <w:szCs w:val="18"/>
        </w:rPr>
        <w:t>согласовать премирование следующих должностных лиц:</w:t>
      </w:r>
    </w:p>
    <w:p w:rsidR="00FF6CF2" w:rsidRPr="00FF6CF2" w:rsidRDefault="00FF6CF2" w:rsidP="00FF6CF2">
      <w:pPr>
        <w:pStyle w:val="aa"/>
        <w:ind w:left="40" w:right="142"/>
        <w:rPr>
          <w:iCs/>
          <w:sz w:val="18"/>
          <w:szCs w:val="18"/>
        </w:rPr>
      </w:pPr>
    </w:p>
    <w:tbl>
      <w:tblPr>
        <w:tblW w:w="10639" w:type="dxa"/>
        <w:tblLayout w:type="fixed"/>
        <w:tblLook w:val="04A0" w:firstRow="1" w:lastRow="0" w:firstColumn="1" w:lastColumn="0" w:noHBand="0" w:noVBand="1"/>
      </w:tblPr>
      <w:tblGrid>
        <w:gridCol w:w="1809"/>
        <w:gridCol w:w="1558"/>
        <w:gridCol w:w="1021"/>
        <w:gridCol w:w="281"/>
        <w:gridCol w:w="114"/>
        <w:gridCol w:w="1967"/>
        <w:gridCol w:w="416"/>
        <w:gridCol w:w="450"/>
        <w:gridCol w:w="1637"/>
        <w:gridCol w:w="101"/>
        <w:gridCol w:w="1285"/>
      </w:tblGrid>
      <w:tr w:rsidR="00FF6CF2" w:rsidRPr="00FF6CF2" w:rsidTr="006F5756">
        <w:tc>
          <w:tcPr>
            <w:tcW w:w="3367" w:type="dxa"/>
            <w:gridSpan w:val="2"/>
            <w:tcBorders>
              <w:top w:val="nil"/>
              <w:left w:val="nil"/>
              <w:bottom w:val="single" w:sz="4" w:space="0" w:color="auto"/>
              <w:right w:val="nil"/>
            </w:tcBorders>
          </w:tcPr>
          <w:p w:rsidR="00FF6CF2" w:rsidRPr="00FF6CF2" w:rsidRDefault="00FF6CF2" w:rsidP="00CD1205">
            <w:pPr>
              <w:pStyle w:val="aa"/>
              <w:widowControl w:val="0"/>
              <w:ind w:left="-66" w:right="-60"/>
              <w:rPr>
                <w:iCs/>
                <w:sz w:val="18"/>
                <w:szCs w:val="18"/>
              </w:rPr>
            </w:pPr>
          </w:p>
        </w:tc>
        <w:tc>
          <w:tcPr>
            <w:tcW w:w="1416" w:type="dxa"/>
            <w:gridSpan w:val="3"/>
            <w:vAlign w:val="bottom"/>
            <w:hideMark/>
          </w:tcPr>
          <w:p w:rsidR="00FF6CF2" w:rsidRPr="00FF6CF2" w:rsidRDefault="00FF6CF2" w:rsidP="00CD1205">
            <w:pPr>
              <w:pStyle w:val="aa"/>
              <w:widowControl w:val="0"/>
              <w:ind w:left="-66" w:right="-60"/>
              <w:rPr>
                <w:iCs/>
                <w:sz w:val="18"/>
                <w:szCs w:val="18"/>
              </w:rPr>
            </w:pPr>
            <w:r w:rsidRPr="00FF6CF2">
              <w:rPr>
                <w:iCs/>
                <w:sz w:val="18"/>
                <w:szCs w:val="18"/>
              </w:rPr>
              <w:t xml:space="preserve">в размере </w:t>
            </w:r>
          </w:p>
        </w:tc>
        <w:tc>
          <w:tcPr>
            <w:tcW w:w="2833" w:type="dxa"/>
            <w:gridSpan w:val="3"/>
            <w:tcBorders>
              <w:top w:val="nil"/>
              <w:left w:val="nil"/>
              <w:bottom w:val="single" w:sz="4" w:space="0" w:color="auto"/>
              <w:right w:val="nil"/>
            </w:tcBorders>
          </w:tcPr>
          <w:p w:rsidR="00FF6CF2" w:rsidRPr="00FF6CF2" w:rsidRDefault="00FF6CF2" w:rsidP="00CD1205">
            <w:pPr>
              <w:pStyle w:val="aa"/>
              <w:widowControl w:val="0"/>
              <w:ind w:left="-66" w:right="-60"/>
              <w:rPr>
                <w:iCs/>
                <w:sz w:val="18"/>
                <w:szCs w:val="18"/>
              </w:rPr>
            </w:pPr>
          </w:p>
        </w:tc>
        <w:tc>
          <w:tcPr>
            <w:tcW w:w="3023" w:type="dxa"/>
            <w:gridSpan w:val="3"/>
            <w:vAlign w:val="bottom"/>
            <w:hideMark/>
          </w:tcPr>
          <w:p w:rsidR="00FF6CF2" w:rsidRPr="00FF6CF2" w:rsidRDefault="00FF6CF2" w:rsidP="00CD1205">
            <w:pPr>
              <w:pStyle w:val="aa"/>
              <w:widowControl w:val="0"/>
              <w:ind w:left="-66" w:right="-60"/>
              <w:rPr>
                <w:iCs/>
                <w:sz w:val="18"/>
                <w:szCs w:val="18"/>
              </w:rPr>
            </w:pPr>
            <w:r w:rsidRPr="00FF6CF2">
              <w:rPr>
                <w:iCs/>
                <w:sz w:val="18"/>
                <w:szCs w:val="18"/>
              </w:rPr>
              <w:t xml:space="preserve">(рублей / </w:t>
            </w:r>
          </w:p>
        </w:tc>
      </w:tr>
      <w:tr w:rsidR="00FF6CF2" w:rsidRPr="00FF6CF2" w:rsidTr="006F5756">
        <w:tc>
          <w:tcPr>
            <w:tcW w:w="3367" w:type="dxa"/>
            <w:gridSpan w:val="2"/>
            <w:tcBorders>
              <w:top w:val="single" w:sz="4" w:space="0" w:color="auto"/>
              <w:left w:val="nil"/>
              <w:bottom w:val="nil"/>
              <w:right w:val="nil"/>
            </w:tcBorders>
            <w:hideMark/>
          </w:tcPr>
          <w:p w:rsidR="00FF6CF2" w:rsidRPr="00FF6CF2" w:rsidRDefault="00FF6CF2" w:rsidP="00CD1205">
            <w:pPr>
              <w:pStyle w:val="aa"/>
              <w:widowControl w:val="0"/>
              <w:ind w:left="-66" w:right="-60"/>
              <w:rPr>
                <w:iCs/>
                <w:sz w:val="18"/>
                <w:szCs w:val="18"/>
              </w:rPr>
            </w:pPr>
            <w:r w:rsidRPr="00FF6CF2">
              <w:rPr>
                <w:iCs/>
                <w:sz w:val="18"/>
                <w:szCs w:val="18"/>
              </w:rPr>
              <w:t>(Ф.И.О., должность)</w:t>
            </w:r>
          </w:p>
        </w:tc>
        <w:tc>
          <w:tcPr>
            <w:tcW w:w="1416" w:type="dxa"/>
            <w:gridSpan w:val="3"/>
          </w:tcPr>
          <w:p w:rsidR="00FF6CF2" w:rsidRPr="00FF6CF2" w:rsidRDefault="00FF6CF2" w:rsidP="00CD1205">
            <w:pPr>
              <w:pStyle w:val="aa"/>
              <w:widowControl w:val="0"/>
              <w:ind w:left="-66" w:right="-60"/>
              <w:rPr>
                <w:iCs/>
                <w:sz w:val="18"/>
                <w:szCs w:val="18"/>
              </w:rPr>
            </w:pPr>
          </w:p>
        </w:tc>
        <w:tc>
          <w:tcPr>
            <w:tcW w:w="2833" w:type="dxa"/>
            <w:gridSpan w:val="3"/>
            <w:tcBorders>
              <w:top w:val="single" w:sz="4" w:space="0" w:color="auto"/>
              <w:left w:val="nil"/>
              <w:bottom w:val="nil"/>
              <w:right w:val="nil"/>
            </w:tcBorders>
          </w:tcPr>
          <w:p w:rsidR="00FF6CF2" w:rsidRPr="00FF6CF2" w:rsidRDefault="00FF6CF2" w:rsidP="00CD1205">
            <w:pPr>
              <w:pStyle w:val="aa"/>
              <w:widowControl w:val="0"/>
              <w:ind w:left="-66" w:right="-60"/>
              <w:rPr>
                <w:iCs/>
                <w:sz w:val="18"/>
                <w:szCs w:val="18"/>
              </w:rPr>
            </w:pPr>
          </w:p>
        </w:tc>
        <w:tc>
          <w:tcPr>
            <w:tcW w:w="3023" w:type="dxa"/>
            <w:gridSpan w:val="3"/>
            <w:hideMark/>
          </w:tcPr>
          <w:p w:rsidR="00FF6CF2" w:rsidRPr="00FF6CF2" w:rsidRDefault="00FF6CF2" w:rsidP="00CD1205">
            <w:pPr>
              <w:pStyle w:val="aa"/>
              <w:widowControl w:val="0"/>
              <w:ind w:left="-66" w:right="-60"/>
              <w:rPr>
                <w:iCs/>
                <w:sz w:val="18"/>
                <w:szCs w:val="18"/>
              </w:rPr>
            </w:pPr>
            <w:r w:rsidRPr="00FF6CF2">
              <w:rPr>
                <w:iCs/>
                <w:sz w:val="18"/>
                <w:szCs w:val="18"/>
              </w:rPr>
              <w:t>% к окладу месячного денежного содержания, должностному окладу);</w:t>
            </w:r>
          </w:p>
        </w:tc>
      </w:tr>
      <w:tr w:rsidR="00FF6CF2" w:rsidRPr="00FF6CF2" w:rsidTr="006F5756">
        <w:tc>
          <w:tcPr>
            <w:tcW w:w="3367" w:type="dxa"/>
            <w:gridSpan w:val="2"/>
            <w:tcBorders>
              <w:top w:val="nil"/>
              <w:left w:val="nil"/>
              <w:bottom w:val="single" w:sz="4" w:space="0" w:color="auto"/>
              <w:right w:val="nil"/>
            </w:tcBorders>
          </w:tcPr>
          <w:p w:rsidR="00FF6CF2" w:rsidRPr="00FF6CF2" w:rsidRDefault="00FF6CF2" w:rsidP="00CD1205">
            <w:pPr>
              <w:pStyle w:val="aa"/>
              <w:widowControl w:val="0"/>
              <w:ind w:left="-66" w:right="-60"/>
              <w:rPr>
                <w:iCs/>
                <w:sz w:val="18"/>
                <w:szCs w:val="18"/>
              </w:rPr>
            </w:pPr>
          </w:p>
        </w:tc>
        <w:tc>
          <w:tcPr>
            <w:tcW w:w="1416" w:type="dxa"/>
            <w:gridSpan w:val="3"/>
            <w:hideMark/>
          </w:tcPr>
          <w:p w:rsidR="00FF6CF2" w:rsidRPr="00FF6CF2" w:rsidRDefault="00FF6CF2" w:rsidP="00CD1205">
            <w:pPr>
              <w:pStyle w:val="aa"/>
              <w:widowControl w:val="0"/>
              <w:ind w:left="-66" w:right="-60"/>
              <w:rPr>
                <w:iCs/>
                <w:sz w:val="18"/>
                <w:szCs w:val="18"/>
              </w:rPr>
            </w:pPr>
            <w:r w:rsidRPr="00FF6CF2">
              <w:rPr>
                <w:iCs/>
                <w:sz w:val="18"/>
                <w:szCs w:val="18"/>
              </w:rPr>
              <w:t xml:space="preserve">в размере </w:t>
            </w:r>
          </w:p>
        </w:tc>
        <w:tc>
          <w:tcPr>
            <w:tcW w:w="2833" w:type="dxa"/>
            <w:gridSpan w:val="3"/>
            <w:tcBorders>
              <w:top w:val="nil"/>
              <w:left w:val="nil"/>
              <w:bottom w:val="single" w:sz="4" w:space="0" w:color="auto"/>
              <w:right w:val="nil"/>
            </w:tcBorders>
          </w:tcPr>
          <w:p w:rsidR="00FF6CF2" w:rsidRPr="00FF6CF2" w:rsidRDefault="00FF6CF2" w:rsidP="00CD1205">
            <w:pPr>
              <w:pStyle w:val="aa"/>
              <w:widowControl w:val="0"/>
              <w:ind w:left="-66" w:right="-60"/>
              <w:rPr>
                <w:iCs/>
                <w:sz w:val="18"/>
                <w:szCs w:val="18"/>
              </w:rPr>
            </w:pPr>
          </w:p>
        </w:tc>
        <w:tc>
          <w:tcPr>
            <w:tcW w:w="3023" w:type="dxa"/>
            <w:gridSpan w:val="3"/>
            <w:vAlign w:val="bottom"/>
            <w:hideMark/>
          </w:tcPr>
          <w:p w:rsidR="00FF6CF2" w:rsidRPr="00FF6CF2" w:rsidRDefault="00FF6CF2" w:rsidP="00CD1205">
            <w:pPr>
              <w:pStyle w:val="aa"/>
              <w:widowControl w:val="0"/>
              <w:ind w:left="-66" w:right="-60"/>
              <w:rPr>
                <w:iCs/>
                <w:sz w:val="18"/>
                <w:szCs w:val="18"/>
              </w:rPr>
            </w:pPr>
            <w:r w:rsidRPr="00FF6CF2">
              <w:rPr>
                <w:iCs/>
                <w:sz w:val="18"/>
                <w:szCs w:val="18"/>
              </w:rPr>
              <w:t xml:space="preserve">(рублей / </w:t>
            </w:r>
          </w:p>
        </w:tc>
      </w:tr>
      <w:tr w:rsidR="00FF6CF2" w:rsidRPr="00FF6CF2" w:rsidTr="006F5756">
        <w:tc>
          <w:tcPr>
            <w:tcW w:w="3367" w:type="dxa"/>
            <w:gridSpan w:val="2"/>
            <w:tcBorders>
              <w:top w:val="single" w:sz="4" w:space="0" w:color="auto"/>
              <w:left w:val="nil"/>
              <w:bottom w:val="nil"/>
              <w:right w:val="nil"/>
            </w:tcBorders>
            <w:hideMark/>
          </w:tcPr>
          <w:p w:rsidR="00FF6CF2" w:rsidRPr="00FF6CF2" w:rsidRDefault="00FF6CF2" w:rsidP="00CD1205">
            <w:pPr>
              <w:pStyle w:val="aa"/>
              <w:widowControl w:val="0"/>
              <w:ind w:left="-66" w:right="-60"/>
              <w:rPr>
                <w:iCs/>
                <w:sz w:val="18"/>
                <w:szCs w:val="18"/>
              </w:rPr>
            </w:pPr>
            <w:r w:rsidRPr="00FF6CF2">
              <w:rPr>
                <w:iCs/>
                <w:sz w:val="18"/>
                <w:szCs w:val="18"/>
              </w:rPr>
              <w:t>(Ф.И.О., должность)</w:t>
            </w:r>
          </w:p>
        </w:tc>
        <w:tc>
          <w:tcPr>
            <w:tcW w:w="1416" w:type="dxa"/>
            <w:gridSpan w:val="3"/>
          </w:tcPr>
          <w:p w:rsidR="00FF6CF2" w:rsidRPr="00FF6CF2" w:rsidRDefault="00FF6CF2" w:rsidP="00CD1205">
            <w:pPr>
              <w:pStyle w:val="aa"/>
              <w:widowControl w:val="0"/>
              <w:ind w:left="-66" w:right="-60"/>
              <w:rPr>
                <w:iCs/>
                <w:sz w:val="18"/>
                <w:szCs w:val="18"/>
              </w:rPr>
            </w:pPr>
          </w:p>
        </w:tc>
        <w:tc>
          <w:tcPr>
            <w:tcW w:w="2833" w:type="dxa"/>
            <w:gridSpan w:val="3"/>
            <w:tcBorders>
              <w:top w:val="single" w:sz="4" w:space="0" w:color="auto"/>
              <w:left w:val="nil"/>
              <w:bottom w:val="nil"/>
              <w:right w:val="nil"/>
            </w:tcBorders>
          </w:tcPr>
          <w:p w:rsidR="00FF6CF2" w:rsidRPr="00FF6CF2" w:rsidRDefault="00FF6CF2" w:rsidP="00CD1205">
            <w:pPr>
              <w:pStyle w:val="aa"/>
              <w:widowControl w:val="0"/>
              <w:ind w:left="-66" w:right="-60"/>
              <w:rPr>
                <w:iCs/>
                <w:sz w:val="18"/>
                <w:szCs w:val="18"/>
              </w:rPr>
            </w:pPr>
          </w:p>
        </w:tc>
        <w:tc>
          <w:tcPr>
            <w:tcW w:w="3023" w:type="dxa"/>
            <w:gridSpan w:val="3"/>
            <w:hideMark/>
          </w:tcPr>
          <w:p w:rsidR="00FF6CF2" w:rsidRPr="00FF6CF2" w:rsidRDefault="00FF6CF2" w:rsidP="00CD1205">
            <w:pPr>
              <w:pStyle w:val="aa"/>
              <w:widowControl w:val="0"/>
              <w:ind w:left="-66" w:right="-60"/>
              <w:rPr>
                <w:iCs/>
                <w:sz w:val="18"/>
                <w:szCs w:val="18"/>
              </w:rPr>
            </w:pPr>
            <w:r w:rsidRPr="00FF6CF2">
              <w:rPr>
                <w:iCs/>
                <w:sz w:val="18"/>
                <w:szCs w:val="18"/>
              </w:rPr>
              <w:t>% к окладу месячного денежного содержания,  должностному окладу).</w:t>
            </w:r>
          </w:p>
        </w:tc>
      </w:tr>
      <w:tr w:rsidR="00FF6CF2" w:rsidRPr="00FF6CF2" w:rsidTr="006F5756">
        <w:trPr>
          <w:gridAfter w:val="1"/>
          <w:wAfter w:w="1285" w:type="dxa"/>
        </w:trPr>
        <w:tc>
          <w:tcPr>
            <w:tcW w:w="1809" w:type="dxa"/>
            <w:hideMark/>
          </w:tcPr>
          <w:p w:rsidR="00FF6CF2" w:rsidRPr="00FF6CF2" w:rsidRDefault="00FF6CF2" w:rsidP="00CD1205">
            <w:pPr>
              <w:pStyle w:val="aa"/>
              <w:widowControl w:val="0"/>
              <w:ind w:left="-66" w:right="-60"/>
              <w:rPr>
                <w:iCs/>
                <w:sz w:val="18"/>
                <w:szCs w:val="18"/>
              </w:rPr>
            </w:pPr>
            <w:r w:rsidRPr="00FF6CF2">
              <w:rPr>
                <w:iCs/>
                <w:sz w:val="18"/>
                <w:szCs w:val="18"/>
              </w:rPr>
              <w:t>Приложение:</w:t>
            </w:r>
          </w:p>
        </w:tc>
        <w:tc>
          <w:tcPr>
            <w:tcW w:w="7545" w:type="dxa"/>
            <w:gridSpan w:val="9"/>
          </w:tcPr>
          <w:p w:rsidR="00FF6CF2" w:rsidRPr="00FF6CF2" w:rsidRDefault="00FF6CF2" w:rsidP="00CD1205">
            <w:pPr>
              <w:pStyle w:val="aa"/>
              <w:widowControl w:val="0"/>
              <w:ind w:left="-66" w:right="-60"/>
              <w:rPr>
                <w:iCs/>
                <w:sz w:val="18"/>
                <w:szCs w:val="18"/>
              </w:rPr>
            </w:pPr>
          </w:p>
          <w:p w:rsidR="00FF6CF2" w:rsidRPr="00FF6CF2" w:rsidRDefault="00FF6CF2" w:rsidP="00CD1205">
            <w:pPr>
              <w:pStyle w:val="aa"/>
              <w:widowControl w:val="0"/>
              <w:ind w:left="-66" w:right="-60"/>
              <w:rPr>
                <w:iCs/>
                <w:sz w:val="18"/>
                <w:szCs w:val="18"/>
              </w:rPr>
            </w:pPr>
            <w:r w:rsidRPr="00FF6CF2">
              <w:rPr>
                <w:iCs/>
                <w:sz w:val="18"/>
                <w:szCs w:val="18"/>
              </w:rPr>
              <w:t xml:space="preserve">информация о результатах работы за    </w:t>
            </w:r>
            <w:r w:rsidRPr="00FF6CF2">
              <w:rPr>
                <w:i/>
                <w:sz w:val="18"/>
                <w:szCs w:val="18"/>
              </w:rPr>
              <w:t xml:space="preserve">(период)  </w:t>
            </w:r>
            <w:r w:rsidRPr="00FF6CF2">
              <w:rPr>
                <w:iCs/>
                <w:sz w:val="18"/>
                <w:szCs w:val="18"/>
              </w:rPr>
              <w:t>20 _года на   л. в __ экз.</w:t>
            </w:r>
          </w:p>
        </w:tc>
      </w:tr>
      <w:tr w:rsidR="00FF6CF2" w:rsidRPr="00FF6CF2" w:rsidTr="006F5756">
        <w:trPr>
          <w:gridAfter w:val="2"/>
          <w:wAfter w:w="1386" w:type="dxa"/>
          <w:trHeight w:val="102"/>
        </w:trPr>
        <w:tc>
          <w:tcPr>
            <w:tcW w:w="4388" w:type="dxa"/>
            <w:gridSpan w:val="3"/>
            <w:hideMark/>
          </w:tcPr>
          <w:p w:rsidR="00FF6CF2" w:rsidRPr="00FF6CF2" w:rsidRDefault="00FF6CF2" w:rsidP="00CD1205">
            <w:pPr>
              <w:pStyle w:val="aa"/>
              <w:ind w:left="-66" w:right="-60"/>
              <w:rPr>
                <w:iCs/>
                <w:sz w:val="18"/>
                <w:szCs w:val="18"/>
              </w:rPr>
            </w:pPr>
            <w:r w:rsidRPr="00FF6CF2">
              <w:rPr>
                <w:iCs/>
                <w:sz w:val="18"/>
                <w:szCs w:val="18"/>
              </w:rPr>
              <w:t xml:space="preserve">Руководитель структурного подразделения </w:t>
            </w:r>
          </w:p>
        </w:tc>
        <w:tc>
          <w:tcPr>
            <w:tcW w:w="281" w:type="dxa"/>
          </w:tcPr>
          <w:p w:rsidR="00FF6CF2" w:rsidRPr="00FF6CF2" w:rsidRDefault="00FF6CF2" w:rsidP="00CD1205">
            <w:pPr>
              <w:pStyle w:val="aa"/>
              <w:ind w:left="-66" w:right="-60"/>
              <w:rPr>
                <w:iCs/>
                <w:sz w:val="18"/>
                <w:szCs w:val="18"/>
              </w:rPr>
            </w:pPr>
          </w:p>
        </w:tc>
        <w:tc>
          <w:tcPr>
            <w:tcW w:w="2081" w:type="dxa"/>
            <w:gridSpan w:val="2"/>
            <w:tcBorders>
              <w:top w:val="nil"/>
              <w:left w:val="nil"/>
              <w:bottom w:val="single" w:sz="4" w:space="0" w:color="auto"/>
              <w:right w:val="nil"/>
            </w:tcBorders>
          </w:tcPr>
          <w:p w:rsidR="00FF6CF2" w:rsidRPr="00FF6CF2" w:rsidRDefault="00FF6CF2" w:rsidP="00CD1205">
            <w:pPr>
              <w:pStyle w:val="aa"/>
              <w:ind w:left="-66" w:right="-60"/>
              <w:rPr>
                <w:iCs/>
                <w:sz w:val="18"/>
                <w:szCs w:val="18"/>
              </w:rPr>
            </w:pPr>
          </w:p>
        </w:tc>
        <w:tc>
          <w:tcPr>
            <w:tcW w:w="416" w:type="dxa"/>
          </w:tcPr>
          <w:p w:rsidR="00FF6CF2" w:rsidRPr="00FF6CF2" w:rsidRDefault="00FF6CF2" w:rsidP="00CD1205">
            <w:pPr>
              <w:pStyle w:val="aa"/>
              <w:ind w:left="-66" w:right="-60"/>
              <w:rPr>
                <w:iCs/>
                <w:sz w:val="18"/>
                <w:szCs w:val="18"/>
              </w:rPr>
            </w:pPr>
          </w:p>
        </w:tc>
        <w:tc>
          <w:tcPr>
            <w:tcW w:w="2087" w:type="dxa"/>
            <w:gridSpan w:val="2"/>
            <w:vAlign w:val="bottom"/>
            <w:hideMark/>
          </w:tcPr>
          <w:p w:rsidR="00FF6CF2" w:rsidRPr="00FF6CF2" w:rsidRDefault="00FF6CF2" w:rsidP="00CD1205">
            <w:pPr>
              <w:pStyle w:val="aa"/>
              <w:ind w:left="-66" w:right="-60"/>
              <w:rPr>
                <w:iCs/>
                <w:sz w:val="18"/>
                <w:szCs w:val="18"/>
              </w:rPr>
            </w:pPr>
            <w:r w:rsidRPr="00FF6CF2">
              <w:rPr>
                <w:iCs/>
                <w:sz w:val="18"/>
                <w:szCs w:val="18"/>
              </w:rPr>
              <w:t>И.О. Фамилия</w:t>
            </w:r>
          </w:p>
        </w:tc>
      </w:tr>
      <w:tr w:rsidR="00FF6CF2" w:rsidRPr="00FF6CF2" w:rsidTr="006F5756">
        <w:trPr>
          <w:gridAfter w:val="2"/>
          <w:wAfter w:w="1386" w:type="dxa"/>
          <w:trHeight w:val="190"/>
        </w:trPr>
        <w:tc>
          <w:tcPr>
            <w:tcW w:w="4388" w:type="dxa"/>
            <w:gridSpan w:val="3"/>
          </w:tcPr>
          <w:p w:rsidR="00FF6CF2" w:rsidRPr="00FF6CF2" w:rsidRDefault="00FF6CF2" w:rsidP="00CD1205">
            <w:pPr>
              <w:pStyle w:val="aa"/>
              <w:ind w:left="-66" w:right="-60"/>
              <w:rPr>
                <w:iCs/>
                <w:sz w:val="18"/>
                <w:szCs w:val="18"/>
              </w:rPr>
            </w:pPr>
          </w:p>
        </w:tc>
        <w:tc>
          <w:tcPr>
            <w:tcW w:w="281" w:type="dxa"/>
          </w:tcPr>
          <w:p w:rsidR="00FF6CF2" w:rsidRPr="00FF6CF2" w:rsidRDefault="00FF6CF2" w:rsidP="00CD1205">
            <w:pPr>
              <w:pStyle w:val="aa"/>
              <w:ind w:left="-66" w:right="-60"/>
              <w:rPr>
                <w:iCs/>
                <w:sz w:val="18"/>
                <w:szCs w:val="18"/>
              </w:rPr>
            </w:pPr>
          </w:p>
        </w:tc>
        <w:tc>
          <w:tcPr>
            <w:tcW w:w="2081" w:type="dxa"/>
            <w:gridSpan w:val="2"/>
            <w:tcBorders>
              <w:top w:val="single" w:sz="4" w:space="0" w:color="auto"/>
              <w:left w:val="nil"/>
              <w:bottom w:val="nil"/>
              <w:right w:val="nil"/>
            </w:tcBorders>
            <w:hideMark/>
          </w:tcPr>
          <w:p w:rsidR="00FF6CF2" w:rsidRPr="00FF6CF2" w:rsidRDefault="00FF6CF2" w:rsidP="00CD1205">
            <w:pPr>
              <w:pStyle w:val="aa"/>
              <w:ind w:left="-66" w:right="-60"/>
              <w:rPr>
                <w:iCs/>
                <w:sz w:val="18"/>
                <w:szCs w:val="18"/>
              </w:rPr>
            </w:pPr>
            <w:r w:rsidRPr="00FF6CF2">
              <w:rPr>
                <w:iCs/>
                <w:sz w:val="18"/>
                <w:szCs w:val="18"/>
              </w:rPr>
              <w:t>(подпись)</w:t>
            </w:r>
          </w:p>
        </w:tc>
        <w:tc>
          <w:tcPr>
            <w:tcW w:w="416" w:type="dxa"/>
          </w:tcPr>
          <w:p w:rsidR="00FF6CF2" w:rsidRPr="00FF6CF2" w:rsidRDefault="00FF6CF2" w:rsidP="00CD1205">
            <w:pPr>
              <w:pStyle w:val="aa"/>
              <w:ind w:left="-66" w:right="-60"/>
              <w:rPr>
                <w:iCs/>
                <w:sz w:val="18"/>
                <w:szCs w:val="18"/>
              </w:rPr>
            </w:pPr>
          </w:p>
        </w:tc>
        <w:tc>
          <w:tcPr>
            <w:tcW w:w="2087" w:type="dxa"/>
            <w:gridSpan w:val="2"/>
          </w:tcPr>
          <w:p w:rsidR="00FF6CF2" w:rsidRPr="00FF6CF2" w:rsidRDefault="00FF6CF2" w:rsidP="00CD1205">
            <w:pPr>
              <w:pStyle w:val="aa"/>
              <w:ind w:left="-66" w:right="-60"/>
              <w:rPr>
                <w:iCs/>
                <w:sz w:val="18"/>
                <w:szCs w:val="18"/>
              </w:rPr>
            </w:pPr>
          </w:p>
        </w:tc>
      </w:tr>
    </w:tbl>
    <w:p w:rsidR="00FF6CF2" w:rsidRPr="00FF6CF2" w:rsidRDefault="00FF6CF2" w:rsidP="00FF6CF2">
      <w:pPr>
        <w:pStyle w:val="aa"/>
        <w:ind w:left="40" w:right="142"/>
        <w:rPr>
          <w:iCs/>
          <w:sz w:val="18"/>
          <w:szCs w:val="18"/>
        </w:rPr>
      </w:pPr>
      <w:r w:rsidRPr="00FF6CF2">
        <w:rPr>
          <w:iCs/>
          <w:sz w:val="18"/>
          <w:szCs w:val="18"/>
        </w:rPr>
        <w:t xml:space="preserve">« ___ »_____________ 20 ___ года </w:t>
      </w:r>
    </w:p>
    <w:p w:rsidR="00FF6CF2" w:rsidRPr="00FF6CF2" w:rsidRDefault="00FF6CF2" w:rsidP="00FF6CF2">
      <w:pPr>
        <w:pStyle w:val="aa"/>
        <w:widowControl w:val="0"/>
        <w:ind w:left="40" w:right="142"/>
        <w:rPr>
          <w:iCs/>
          <w:sz w:val="18"/>
          <w:szCs w:val="18"/>
        </w:rPr>
      </w:pPr>
    </w:p>
    <w:p w:rsidR="00FF6CF2" w:rsidRPr="00FF6CF2" w:rsidRDefault="00FF6CF2" w:rsidP="00CD1205">
      <w:pPr>
        <w:pStyle w:val="aa"/>
        <w:widowControl w:val="0"/>
        <w:ind w:left="40" w:right="142"/>
        <w:jc w:val="center"/>
        <w:rPr>
          <w:iCs/>
          <w:sz w:val="18"/>
          <w:szCs w:val="18"/>
        </w:rPr>
      </w:pPr>
      <w:r w:rsidRPr="00FF6CF2">
        <w:rPr>
          <w:iCs/>
          <w:sz w:val="18"/>
          <w:szCs w:val="18"/>
        </w:rPr>
        <w:t>ИНФОРМАЦИЯ</w:t>
      </w:r>
    </w:p>
    <w:p w:rsidR="00FF6CF2" w:rsidRPr="00FF6CF2" w:rsidRDefault="00FF6CF2" w:rsidP="00CD1205">
      <w:pPr>
        <w:pStyle w:val="aa"/>
        <w:widowControl w:val="0"/>
        <w:ind w:left="40" w:right="142"/>
        <w:jc w:val="center"/>
        <w:rPr>
          <w:b/>
          <w:iCs/>
          <w:sz w:val="18"/>
          <w:szCs w:val="18"/>
        </w:rPr>
      </w:pPr>
      <w:r w:rsidRPr="00FF6CF2">
        <w:rPr>
          <w:iCs/>
          <w:sz w:val="18"/>
          <w:szCs w:val="18"/>
        </w:rPr>
        <w:t>о результатах работы</w:t>
      </w:r>
    </w:p>
    <w:p w:rsidR="00FF6CF2" w:rsidRPr="00FF6CF2" w:rsidRDefault="00FF6CF2" w:rsidP="00CD1205">
      <w:pPr>
        <w:pStyle w:val="aa"/>
        <w:widowControl w:val="0"/>
        <w:ind w:left="40" w:right="142"/>
        <w:jc w:val="center"/>
        <w:rPr>
          <w:iCs/>
          <w:sz w:val="18"/>
          <w:szCs w:val="18"/>
        </w:rPr>
      </w:pPr>
      <w:r w:rsidRPr="00FF6CF2">
        <w:rPr>
          <w:iCs/>
          <w:sz w:val="18"/>
          <w:szCs w:val="18"/>
        </w:rPr>
        <w:t>_________________________________________________________________</w:t>
      </w:r>
    </w:p>
    <w:p w:rsidR="00FF6CF2" w:rsidRPr="00FF6CF2" w:rsidRDefault="00FF6CF2" w:rsidP="00CD1205">
      <w:pPr>
        <w:pStyle w:val="aa"/>
        <w:widowControl w:val="0"/>
        <w:ind w:left="40" w:right="142"/>
        <w:jc w:val="center"/>
        <w:rPr>
          <w:iCs/>
          <w:sz w:val="18"/>
          <w:szCs w:val="18"/>
        </w:rPr>
      </w:pPr>
      <w:r w:rsidRPr="00FF6CF2">
        <w:rPr>
          <w:iCs/>
          <w:sz w:val="18"/>
          <w:szCs w:val="18"/>
        </w:rPr>
        <w:t xml:space="preserve">(структурное подразделение Администрации </w:t>
      </w:r>
      <w:r w:rsidRPr="00FF6CF2">
        <w:rPr>
          <w:i/>
          <w:sz w:val="18"/>
          <w:szCs w:val="18"/>
        </w:rPr>
        <w:t>Марёвского муниципального округа</w:t>
      </w:r>
      <w:r w:rsidRPr="00FF6CF2">
        <w:rPr>
          <w:iCs/>
          <w:sz w:val="18"/>
          <w:szCs w:val="18"/>
        </w:rPr>
        <w:t>)</w:t>
      </w:r>
    </w:p>
    <w:p w:rsidR="00FF6CF2" w:rsidRPr="00FF6CF2" w:rsidRDefault="00FF6CF2" w:rsidP="00CD1205">
      <w:pPr>
        <w:pStyle w:val="aa"/>
        <w:widowControl w:val="0"/>
        <w:ind w:left="40" w:right="142"/>
        <w:jc w:val="center"/>
        <w:rPr>
          <w:iCs/>
          <w:sz w:val="18"/>
          <w:szCs w:val="18"/>
        </w:rPr>
      </w:pPr>
      <w:r w:rsidRPr="00FF6CF2">
        <w:rPr>
          <w:iCs/>
          <w:sz w:val="18"/>
          <w:szCs w:val="18"/>
        </w:rPr>
        <w:t>за___________________________________________ 20__ года</w:t>
      </w:r>
    </w:p>
    <w:p w:rsidR="00FF6CF2" w:rsidRPr="00FF6CF2" w:rsidRDefault="00FF6CF2" w:rsidP="00CD1205">
      <w:pPr>
        <w:pStyle w:val="aa"/>
        <w:widowControl w:val="0"/>
        <w:ind w:left="40" w:right="142"/>
        <w:jc w:val="center"/>
        <w:rPr>
          <w:iCs/>
          <w:sz w:val="18"/>
          <w:szCs w:val="18"/>
        </w:rPr>
      </w:pPr>
      <w:r w:rsidRPr="00FF6CF2">
        <w:rPr>
          <w:iCs/>
          <w:sz w:val="18"/>
          <w:szCs w:val="18"/>
        </w:rPr>
        <w:t>(период)</w:t>
      </w:r>
      <w:r w:rsidRPr="00FF6CF2">
        <w:rPr>
          <w:iCs/>
          <w:sz w:val="18"/>
          <w:szCs w:val="18"/>
        </w:rPr>
        <w:br/>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2409"/>
        <w:gridCol w:w="2268"/>
        <w:gridCol w:w="2552"/>
      </w:tblGrid>
      <w:tr w:rsidR="00FF6CF2" w:rsidRPr="00FF6CF2" w:rsidTr="00CD1205">
        <w:trPr>
          <w:trHeight w:val="20"/>
        </w:trPr>
        <w:tc>
          <w:tcPr>
            <w:tcW w:w="596" w:type="dxa"/>
            <w:tcBorders>
              <w:top w:val="single" w:sz="4" w:space="0" w:color="auto"/>
              <w:left w:val="single" w:sz="4" w:space="0" w:color="auto"/>
              <w:bottom w:val="single" w:sz="4" w:space="0" w:color="auto"/>
              <w:right w:val="single" w:sz="4" w:space="0" w:color="auto"/>
            </w:tcBorders>
            <w:vAlign w:val="center"/>
            <w:hideMark/>
          </w:tcPr>
          <w:p w:rsidR="00FF6CF2" w:rsidRPr="00FF6CF2" w:rsidRDefault="00FF6CF2" w:rsidP="00FF6CF2">
            <w:pPr>
              <w:pStyle w:val="aa"/>
              <w:widowControl w:val="0"/>
              <w:ind w:left="40" w:right="142"/>
              <w:rPr>
                <w:iCs/>
                <w:sz w:val="18"/>
                <w:szCs w:val="18"/>
              </w:rPr>
            </w:pPr>
            <w:r w:rsidRPr="00FF6CF2">
              <w:rPr>
                <w:iCs/>
                <w:sz w:val="18"/>
                <w:szCs w:val="18"/>
              </w:rPr>
              <w:t xml:space="preserve">№ </w:t>
            </w:r>
            <w:r w:rsidRPr="00FF6CF2">
              <w:rPr>
                <w:iCs/>
                <w:sz w:val="18"/>
                <w:szCs w:val="18"/>
              </w:rPr>
              <w:br/>
              <w:t>п/п</w:t>
            </w:r>
          </w:p>
        </w:tc>
        <w:tc>
          <w:tcPr>
            <w:tcW w:w="1418" w:type="dxa"/>
            <w:tcBorders>
              <w:top w:val="single" w:sz="4" w:space="0" w:color="auto"/>
              <w:left w:val="single" w:sz="4" w:space="0" w:color="auto"/>
              <w:bottom w:val="single" w:sz="4" w:space="0" w:color="auto"/>
              <w:right w:val="single" w:sz="4" w:space="0" w:color="auto"/>
            </w:tcBorders>
            <w:vAlign w:val="center"/>
            <w:hideMark/>
          </w:tcPr>
          <w:p w:rsidR="00FF6CF2" w:rsidRPr="00FF6CF2" w:rsidRDefault="00FF6CF2" w:rsidP="00FF6CF2">
            <w:pPr>
              <w:pStyle w:val="aa"/>
              <w:widowControl w:val="0"/>
              <w:ind w:left="40" w:right="142"/>
              <w:rPr>
                <w:iCs/>
                <w:sz w:val="18"/>
                <w:szCs w:val="18"/>
              </w:rPr>
            </w:pPr>
            <w:r w:rsidRPr="00FF6CF2">
              <w:rPr>
                <w:iCs/>
                <w:sz w:val="18"/>
                <w:szCs w:val="18"/>
              </w:rPr>
              <w:t>Ф.И.О., должность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FF6CF2" w:rsidRPr="00FF6CF2" w:rsidRDefault="00FF6CF2" w:rsidP="00FF6CF2">
            <w:pPr>
              <w:pStyle w:val="aa"/>
              <w:widowControl w:val="0"/>
              <w:ind w:left="40" w:right="142"/>
              <w:rPr>
                <w:iCs/>
                <w:sz w:val="18"/>
                <w:szCs w:val="18"/>
              </w:rPr>
            </w:pPr>
            <w:r w:rsidRPr="00FF6CF2">
              <w:rPr>
                <w:iCs/>
                <w:sz w:val="18"/>
                <w:szCs w:val="18"/>
              </w:rPr>
              <w:t xml:space="preserve">Запланированные мероприятия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F6CF2" w:rsidRPr="00FF6CF2" w:rsidRDefault="00FF6CF2" w:rsidP="00FF6CF2">
            <w:pPr>
              <w:pStyle w:val="aa"/>
              <w:widowControl w:val="0"/>
              <w:ind w:left="40" w:right="142"/>
              <w:rPr>
                <w:iCs/>
                <w:sz w:val="18"/>
                <w:szCs w:val="18"/>
              </w:rPr>
            </w:pPr>
            <w:r w:rsidRPr="00FF6CF2">
              <w:rPr>
                <w:iCs/>
                <w:sz w:val="18"/>
                <w:szCs w:val="18"/>
              </w:rPr>
              <w:t xml:space="preserve">Выполнено </w:t>
            </w:r>
          </w:p>
        </w:tc>
        <w:tc>
          <w:tcPr>
            <w:tcW w:w="2552" w:type="dxa"/>
            <w:tcBorders>
              <w:top w:val="single" w:sz="4" w:space="0" w:color="auto"/>
              <w:left w:val="single" w:sz="4" w:space="0" w:color="auto"/>
              <w:bottom w:val="single" w:sz="4" w:space="0" w:color="auto"/>
              <w:right w:val="single" w:sz="4" w:space="0" w:color="auto"/>
            </w:tcBorders>
            <w:vAlign w:val="center"/>
            <w:hideMark/>
          </w:tcPr>
          <w:p w:rsidR="00FF6CF2" w:rsidRPr="00FF6CF2" w:rsidRDefault="00FF6CF2" w:rsidP="00FF6CF2">
            <w:pPr>
              <w:pStyle w:val="aa"/>
              <w:widowControl w:val="0"/>
              <w:ind w:left="40" w:right="142"/>
              <w:rPr>
                <w:iCs/>
                <w:sz w:val="18"/>
                <w:szCs w:val="18"/>
              </w:rPr>
            </w:pPr>
            <w:r w:rsidRPr="00FF6CF2">
              <w:rPr>
                <w:iCs/>
                <w:sz w:val="18"/>
                <w:szCs w:val="18"/>
              </w:rPr>
              <w:t>Примечание</w:t>
            </w:r>
          </w:p>
        </w:tc>
      </w:tr>
      <w:tr w:rsidR="00FF6CF2" w:rsidRPr="00FF6CF2" w:rsidTr="00CD1205">
        <w:trPr>
          <w:trHeight w:val="20"/>
        </w:trPr>
        <w:tc>
          <w:tcPr>
            <w:tcW w:w="596" w:type="dxa"/>
            <w:tcBorders>
              <w:top w:val="single" w:sz="4" w:space="0" w:color="auto"/>
              <w:left w:val="single" w:sz="4" w:space="0" w:color="auto"/>
              <w:bottom w:val="single" w:sz="4" w:space="0" w:color="auto"/>
              <w:right w:val="single" w:sz="4" w:space="0" w:color="auto"/>
            </w:tcBorders>
            <w:hideMark/>
          </w:tcPr>
          <w:p w:rsidR="00FF6CF2" w:rsidRPr="00FF6CF2" w:rsidRDefault="00FF6CF2" w:rsidP="00FF6CF2">
            <w:pPr>
              <w:pStyle w:val="aa"/>
              <w:widowControl w:val="0"/>
              <w:ind w:left="40" w:right="142"/>
              <w:rPr>
                <w:iCs/>
                <w:sz w:val="18"/>
                <w:szCs w:val="18"/>
              </w:rPr>
            </w:pPr>
            <w:r w:rsidRPr="00FF6CF2">
              <w:rPr>
                <w:i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409"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F6CF2" w:rsidRPr="00FF6CF2" w:rsidRDefault="00FF6CF2" w:rsidP="00FF6CF2">
            <w:pPr>
              <w:pStyle w:val="aa"/>
              <w:widowControl w:val="0"/>
              <w:ind w:left="40" w:right="142"/>
              <w:rPr>
                <w:iCs/>
                <w:sz w:val="18"/>
                <w:szCs w:val="18"/>
              </w:rPr>
            </w:pPr>
          </w:p>
        </w:tc>
        <w:tc>
          <w:tcPr>
            <w:tcW w:w="2552"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r>
      <w:tr w:rsidR="00FF6CF2" w:rsidRPr="00FF6CF2" w:rsidTr="00CD1205">
        <w:trPr>
          <w:trHeight w:val="20"/>
        </w:trPr>
        <w:tc>
          <w:tcPr>
            <w:tcW w:w="596" w:type="dxa"/>
            <w:tcBorders>
              <w:top w:val="single" w:sz="4" w:space="0" w:color="auto"/>
              <w:left w:val="single" w:sz="4" w:space="0" w:color="auto"/>
              <w:bottom w:val="single" w:sz="4" w:space="0" w:color="auto"/>
              <w:right w:val="single" w:sz="4" w:space="0" w:color="auto"/>
            </w:tcBorders>
            <w:hideMark/>
          </w:tcPr>
          <w:p w:rsidR="00FF6CF2" w:rsidRPr="00FF6CF2" w:rsidRDefault="00FF6CF2" w:rsidP="00FF6CF2">
            <w:pPr>
              <w:pStyle w:val="aa"/>
              <w:widowControl w:val="0"/>
              <w:ind w:left="40" w:right="142"/>
              <w:rPr>
                <w:iCs/>
                <w:sz w:val="18"/>
                <w:szCs w:val="18"/>
              </w:rPr>
            </w:pPr>
            <w:r w:rsidRPr="00FF6CF2">
              <w:rPr>
                <w:iCs/>
                <w:sz w:val="18"/>
                <w:szCs w:val="18"/>
              </w:rPr>
              <w:t>2.</w:t>
            </w:r>
          </w:p>
        </w:tc>
        <w:tc>
          <w:tcPr>
            <w:tcW w:w="1418"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409"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FF6CF2" w:rsidRPr="00FF6CF2" w:rsidRDefault="00FF6CF2" w:rsidP="00FF6CF2">
            <w:pPr>
              <w:pStyle w:val="aa"/>
              <w:widowControl w:val="0"/>
              <w:ind w:left="40" w:right="142"/>
              <w:rPr>
                <w:iCs/>
                <w:sz w:val="18"/>
                <w:szCs w:val="18"/>
              </w:rPr>
            </w:pPr>
          </w:p>
        </w:tc>
        <w:tc>
          <w:tcPr>
            <w:tcW w:w="2552"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r>
      <w:tr w:rsidR="00FF6CF2" w:rsidRPr="00FF6CF2" w:rsidTr="00CD1205">
        <w:trPr>
          <w:trHeight w:val="20"/>
        </w:trPr>
        <w:tc>
          <w:tcPr>
            <w:tcW w:w="596" w:type="dxa"/>
            <w:tcBorders>
              <w:top w:val="single" w:sz="4" w:space="0" w:color="auto"/>
              <w:left w:val="single" w:sz="4" w:space="0" w:color="auto"/>
              <w:bottom w:val="single" w:sz="4" w:space="0" w:color="auto"/>
              <w:right w:val="single" w:sz="4" w:space="0" w:color="auto"/>
            </w:tcBorders>
            <w:hideMark/>
          </w:tcPr>
          <w:p w:rsidR="00FF6CF2" w:rsidRPr="00FF6CF2" w:rsidRDefault="00FF6CF2" w:rsidP="00FF6CF2">
            <w:pPr>
              <w:pStyle w:val="aa"/>
              <w:widowControl w:val="0"/>
              <w:ind w:left="40" w:right="142"/>
              <w:rPr>
                <w:iCs/>
                <w:sz w:val="18"/>
                <w:szCs w:val="18"/>
              </w:rPr>
            </w:pPr>
            <w:r w:rsidRPr="00FF6CF2">
              <w:rPr>
                <w:iCs/>
                <w:sz w:val="18"/>
                <w:szCs w:val="18"/>
              </w:rPr>
              <w:t>3.</w:t>
            </w:r>
          </w:p>
        </w:tc>
        <w:tc>
          <w:tcPr>
            <w:tcW w:w="1418"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409"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268"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c>
          <w:tcPr>
            <w:tcW w:w="2552" w:type="dxa"/>
            <w:tcBorders>
              <w:top w:val="single" w:sz="4" w:space="0" w:color="auto"/>
              <w:left w:val="single" w:sz="4" w:space="0" w:color="auto"/>
              <w:bottom w:val="single" w:sz="4" w:space="0" w:color="auto"/>
              <w:right w:val="single" w:sz="4" w:space="0" w:color="auto"/>
            </w:tcBorders>
          </w:tcPr>
          <w:p w:rsidR="00FF6CF2" w:rsidRPr="00FF6CF2" w:rsidRDefault="00FF6CF2" w:rsidP="00FF6CF2">
            <w:pPr>
              <w:pStyle w:val="aa"/>
              <w:widowControl w:val="0"/>
              <w:ind w:left="40" w:right="142"/>
              <w:rPr>
                <w:iCs/>
                <w:sz w:val="18"/>
                <w:szCs w:val="18"/>
              </w:rPr>
            </w:pPr>
          </w:p>
        </w:tc>
      </w:tr>
    </w:tbl>
    <w:p w:rsidR="00FF6CF2" w:rsidRPr="00FF6CF2" w:rsidRDefault="00FF6CF2" w:rsidP="00FF6CF2">
      <w:pPr>
        <w:pStyle w:val="aa"/>
        <w:widowControl w:val="0"/>
        <w:ind w:left="40" w:right="142"/>
        <w:rPr>
          <w:b/>
          <w:iCs/>
          <w:sz w:val="18"/>
          <w:szCs w:val="18"/>
        </w:rPr>
      </w:pPr>
    </w:p>
    <w:tbl>
      <w:tblPr>
        <w:tblW w:w="0" w:type="dxa"/>
        <w:tblLayout w:type="fixed"/>
        <w:tblLook w:val="04A0" w:firstRow="1" w:lastRow="0" w:firstColumn="1" w:lastColumn="0" w:noHBand="0" w:noVBand="1"/>
      </w:tblPr>
      <w:tblGrid>
        <w:gridCol w:w="4388"/>
        <w:gridCol w:w="281"/>
        <w:gridCol w:w="2081"/>
        <w:gridCol w:w="416"/>
        <w:gridCol w:w="2087"/>
      </w:tblGrid>
      <w:tr w:rsidR="00FF6CF2" w:rsidRPr="00FF6CF2" w:rsidTr="00FF6CF2">
        <w:trPr>
          <w:trHeight w:val="102"/>
        </w:trPr>
        <w:tc>
          <w:tcPr>
            <w:tcW w:w="4388" w:type="dxa"/>
            <w:hideMark/>
          </w:tcPr>
          <w:p w:rsidR="00FF6CF2" w:rsidRPr="00FF6CF2" w:rsidRDefault="00FF6CF2" w:rsidP="00FF6CF2">
            <w:pPr>
              <w:pStyle w:val="aa"/>
              <w:ind w:left="40" w:right="142"/>
              <w:rPr>
                <w:iCs/>
                <w:sz w:val="18"/>
                <w:szCs w:val="18"/>
              </w:rPr>
            </w:pPr>
            <w:r w:rsidRPr="00FF6CF2">
              <w:rPr>
                <w:iCs/>
                <w:sz w:val="18"/>
                <w:szCs w:val="18"/>
              </w:rPr>
              <w:t xml:space="preserve">Руководитель структурного подразделения </w:t>
            </w:r>
          </w:p>
        </w:tc>
        <w:tc>
          <w:tcPr>
            <w:tcW w:w="281" w:type="dxa"/>
          </w:tcPr>
          <w:p w:rsidR="00FF6CF2" w:rsidRPr="00FF6CF2" w:rsidRDefault="00FF6CF2" w:rsidP="00FF6CF2">
            <w:pPr>
              <w:pStyle w:val="aa"/>
              <w:ind w:left="40" w:right="142"/>
              <w:rPr>
                <w:iCs/>
                <w:sz w:val="18"/>
                <w:szCs w:val="18"/>
              </w:rPr>
            </w:pPr>
          </w:p>
        </w:tc>
        <w:tc>
          <w:tcPr>
            <w:tcW w:w="2081" w:type="dxa"/>
            <w:tcBorders>
              <w:top w:val="nil"/>
              <w:left w:val="nil"/>
              <w:bottom w:val="single" w:sz="4" w:space="0" w:color="auto"/>
              <w:right w:val="nil"/>
            </w:tcBorders>
          </w:tcPr>
          <w:p w:rsidR="00FF6CF2" w:rsidRPr="00FF6CF2" w:rsidRDefault="00FF6CF2" w:rsidP="00FF6CF2">
            <w:pPr>
              <w:pStyle w:val="aa"/>
              <w:ind w:left="40" w:right="142"/>
              <w:rPr>
                <w:iCs/>
                <w:sz w:val="18"/>
                <w:szCs w:val="18"/>
              </w:rPr>
            </w:pPr>
          </w:p>
        </w:tc>
        <w:tc>
          <w:tcPr>
            <w:tcW w:w="416" w:type="dxa"/>
          </w:tcPr>
          <w:p w:rsidR="00FF6CF2" w:rsidRPr="00FF6CF2" w:rsidRDefault="00FF6CF2" w:rsidP="00FF6CF2">
            <w:pPr>
              <w:pStyle w:val="aa"/>
              <w:ind w:left="40" w:right="142"/>
              <w:rPr>
                <w:iCs/>
                <w:sz w:val="18"/>
                <w:szCs w:val="18"/>
              </w:rPr>
            </w:pPr>
          </w:p>
        </w:tc>
        <w:tc>
          <w:tcPr>
            <w:tcW w:w="2087" w:type="dxa"/>
            <w:vAlign w:val="bottom"/>
            <w:hideMark/>
          </w:tcPr>
          <w:p w:rsidR="00FF6CF2" w:rsidRPr="00FF6CF2" w:rsidRDefault="00FF6CF2" w:rsidP="00FF6CF2">
            <w:pPr>
              <w:pStyle w:val="aa"/>
              <w:ind w:left="40" w:right="142"/>
              <w:rPr>
                <w:iCs/>
                <w:sz w:val="18"/>
                <w:szCs w:val="18"/>
              </w:rPr>
            </w:pPr>
            <w:r w:rsidRPr="00FF6CF2">
              <w:rPr>
                <w:iCs/>
                <w:sz w:val="18"/>
                <w:szCs w:val="18"/>
              </w:rPr>
              <w:t>И.О. Фамилия</w:t>
            </w:r>
          </w:p>
        </w:tc>
      </w:tr>
      <w:tr w:rsidR="00FF6CF2" w:rsidRPr="00FF6CF2" w:rsidTr="00FF6CF2">
        <w:trPr>
          <w:trHeight w:val="190"/>
        </w:trPr>
        <w:tc>
          <w:tcPr>
            <w:tcW w:w="4388" w:type="dxa"/>
          </w:tcPr>
          <w:p w:rsidR="00FF6CF2" w:rsidRPr="00FF6CF2" w:rsidRDefault="00FF6CF2" w:rsidP="00FF6CF2">
            <w:pPr>
              <w:pStyle w:val="aa"/>
              <w:ind w:left="40" w:right="142"/>
              <w:rPr>
                <w:iCs/>
                <w:sz w:val="18"/>
                <w:szCs w:val="18"/>
              </w:rPr>
            </w:pPr>
          </w:p>
        </w:tc>
        <w:tc>
          <w:tcPr>
            <w:tcW w:w="281" w:type="dxa"/>
          </w:tcPr>
          <w:p w:rsidR="00FF6CF2" w:rsidRPr="00FF6CF2" w:rsidRDefault="00FF6CF2" w:rsidP="00FF6CF2">
            <w:pPr>
              <w:pStyle w:val="aa"/>
              <w:ind w:left="40" w:right="142"/>
              <w:rPr>
                <w:iCs/>
                <w:sz w:val="18"/>
                <w:szCs w:val="18"/>
              </w:rPr>
            </w:pPr>
          </w:p>
        </w:tc>
        <w:tc>
          <w:tcPr>
            <w:tcW w:w="2081" w:type="dxa"/>
            <w:tcBorders>
              <w:top w:val="single" w:sz="4" w:space="0" w:color="auto"/>
              <w:left w:val="nil"/>
              <w:bottom w:val="nil"/>
              <w:right w:val="nil"/>
            </w:tcBorders>
            <w:hideMark/>
          </w:tcPr>
          <w:p w:rsidR="00FF6CF2" w:rsidRPr="00FF6CF2" w:rsidRDefault="00FF6CF2" w:rsidP="00FF6CF2">
            <w:pPr>
              <w:pStyle w:val="aa"/>
              <w:ind w:left="40" w:right="142"/>
              <w:rPr>
                <w:iCs/>
                <w:sz w:val="18"/>
                <w:szCs w:val="18"/>
              </w:rPr>
            </w:pPr>
            <w:r w:rsidRPr="00FF6CF2">
              <w:rPr>
                <w:iCs/>
                <w:sz w:val="18"/>
                <w:szCs w:val="18"/>
              </w:rPr>
              <w:t>(подпись)</w:t>
            </w:r>
          </w:p>
        </w:tc>
        <w:tc>
          <w:tcPr>
            <w:tcW w:w="416" w:type="dxa"/>
          </w:tcPr>
          <w:p w:rsidR="00FF6CF2" w:rsidRPr="00FF6CF2" w:rsidRDefault="00FF6CF2" w:rsidP="00FF6CF2">
            <w:pPr>
              <w:pStyle w:val="aa"/>
              <w:ind w:left="40" w:right="142"/>
              <w:rPr>
                <w:iCs/>
                <w:sz w:val="18"/>
                <w:szCs w:val="18"/>
              </w:rPr>
            </w:pPr>
          </w:p>
        </w:tc>
        <w:tc>
          <w:tcPr>
            <w:tcW w:w="2087" w:type="dxa"/>
          </w:tcPr>
          <w:p w:rsidR="00FF6CF2" w:rsidRPr="00FF6CF2" w:rsidRDefault="00FF6CF2" w:rsidP="00FF6CF2">
            <w:pPr>
              <w:pStyle w:val="aa"/>
              <w:ind w:left="40" w:right="142"/>
              <w:rPr>
                <w:iCs/>
                <w:sz w:val="18"/>
                <w:szCs w:val="18"/>
              </w:rPr>
            </w:pPr>
          </w:p>
        </w:tc>
      </w:tr>
    </w:tbl>
    <w:p w:rsidR="00FF6CF2" w:rsidRPr="00FF6CF2" w:rsidRDefault="00FF6CF2" w:rsidP="00FF6CF2">
      <w:pPr>
        <w:pStyle w:val="aa"/>
        <w:ind w:left="40" w:right="142"/>
        <w:rPr>
          <w:iCs/>
          <w:sz w:val="18"/>
          <w:szCs w:val="18"/>
        </w:rPr>
      </w:pPr>
      <w:r w:rsidRPr="00FF6CF2">
        <w:rPr>
          <w:iCs/>
          <w:sz w:val="18"/>
          <w:szCs w:val="18"/>
        </w:rPr>
        <w:t xml:space="preserve">« ___ »_____________ 20 ___ года </w:t>
      </w:r>
    </w:p>
    <w:p w:rsidR="007E0DAA" w:rsidRDefault="007E0DAA" w:rsidP="008A14F4">
      <w:pPr>
        <w:pStyle w:val="aa"/>
        <w:widowControl w:val="0"/>
        <w:ind w:left="40" w:right="142"/>
        <w:rPr>
          <w:sz w:val="18"/>
          <w:szCs w:val="18"/>
        </w:rPr>
      </w:pPr>
    </w:p>
    <w:p w:rsidR="007E0DAA" w:rsidRDefault="007E0DAA" w:rsidP="008A14F4">
      <w:pPr>
        <w:pStyle w:val="aa"/>
        <w:widowControl w:val="0"/>
        <w:ind w:left="40" w:right="142"/>
        <w:rPr>
          <w:sz w:val="18"/>
          <w:szCs w:val="18"/>
        </w:rPr>
      </w:pPr>
    </w:p>
    <w:p w:rsidR="0009280B" w:rsidRPr="0009280B" w:rsidRDefault="0009280B" w:rsidP="0009280B">
      <w:pPr>
        <w:pStyle w:val="aa"/>
        <w:widowControl w:val="0"/>
        <w:ind w:left="40" w:right="142"/>
        <w:jc w:val="center"/>
        <w:rPr>
          <w:b/>
          <w:sz w:val="18"/>
          <w:szCs w:val="18"/>
        </w:rPr>
      </w:pPr>
      <w:r w:rsidRPr="0009280B">
        <w:rPr>
          <w:b/>
          <w:sz w:val="18"/>
          <w:szCs w:val="18"/>
        </w:rPr>
        <w:t>Российская Федерация</w:t>
      </w:r>
    </w:p>
    <w:p w:rsidR="0009280B" w:rsidRPr="0009280B" w:rsidRDefault="0009280B" w:rsidP="0009280B">
      <w:pPr>
        <w:pStyle w:val="aa"/>
        <w:widowControl w:val="0"/>
        <w:ind w:left="40" w:right="142"/>
        <w:jc w:val="center"/>
        <w:rPr>
          <w:b/>
          <w:sz w:val="18"/>
          <w:szCs w:val="18"/>
        </w:rPr>
      </w:pPr>
      <w:r w:rsidRPr="0009280B">
        <w:rPr>
          <w:b/>
          <w:sz w:val="18"/>
          <w:szCs w:val="18"/>
        </w:rPr>
        <w:t>Новгородской области</w:t>
      </w:r>
    </w:p>
    <w:p w:rsidR="0009280B" w:rsidRPr="0009280B" w:rsidRDefault="0009280B" w:rsidP="0009280B">
      <w:pPr>
        <w:pStyle w:val="aa"/>
        <w:widowControl w:val="0"/>
        <w:ind w:left="40" w:right="142"/>
        <w:jc w:val="center"/>
        <w:rPr>
          <w:sz w:val="18"/>
          <w:szCs w:val="18"/>
        </w:rPr>
      </w:pPr>
      <w:r w:rsidRPr="0009280B">
        <w:rPr>
          <w:b/>
          <w:sz w:val="18"/>
          <w:szCs w:val="18"/>
        </w:rPr>
        <w:t>ДУМА МАРЁВСКОГО МУНИЦИПАЛЬНОГО ОКРУГА</w:t>
      </w:r>
    </w:p>
    <w:p w:rsidR="0009280B" w:rsidRPr="0009280B" w:rsidRDefault="0009280B" w:rsidP="0009280B">
      <w:pPr>
        <w:pStyle w:val="aa"/>
        <w:widowControl w:val="0"/>
        <w:ind w:left="40" w:right="142"/>
        <w:jc w:val="center"/>
        <w:rPr>
          <w:sz w:val="18"/>
          <w:szCs w:val="18"/>
        </w:rPr>
      </w:pPr>
    </w:p>
    <w:p w:rsidR="0009280B" w:rsidRPr="0009280B" w:rsidRDefault="0009280B" w:rsidP="0009280B">
      <w:pPr>
        <w:pStyle w:val="aa"/>
        <w:ind w:left="40" w:right="142"/>
        <w:jc w:val="center"/>
        <w:rPr>
          <w:b/>
          <w:bCs/>
          <w:sz w:val="18"/>
          <w:szCs w:val="18"/>
        </w:rPr>
      </w:pPr>
      <w:r w:rsidRPr="0009280B">
        <w:rPr>
          <w:b/>
          <w:bCs/>
          <w:sz w:val="18"/>
          <w:szCs w:val="18"/>
        </w:rPr>
        <w:t>РЕШЕНИЕ</w:t>
      </w:r>
    </w:p>
    <w:p w:rsidR="0009280B" w:rsidRPr="0009280B" w:rsidRDefault="0009280B" w:rsidP="0009280B">
      <w:pPr>
        <w:pStyle w:val="aa"/>
        <w:ind w:left="40" w:right="142"/>
        <w:jc w:val="center"/>
        <w:rPr>
          <w:sz w:val="18"/>
          <w:szCs w:val="18"/>
        </w:rPr>
      </w:pPr>
    </w:p>
    <w:p w:rsidR="0009280B" w:rsidRPr="0009280B" w:rsidRDefault="0009280B" w:rsidP="0009280B">
      <w:pPr>
        <w:pStyle w:val="aa"/>
        <w:widowControl w:val="0"/>
        <w:ind w:left="40" w:right="142"/>
        <w:jc w:val="center"/>
        <w:rPr>
          <w:b/>
          <w:sz w:val="18"/>
          <w:szCs w:val="18"/>
        </w:rPr>
      </w:pPr>
      <w:r w:rsidRPr="0009280B">
        <w:rPr>
          <w:b/>
          <w:sz w:val="18"/>
          <w:szCs w:val="18"/>
        </w:rPr>
        <w:t>О кандидатурах на награждение Почётной грамотой</w:t>
      </w:r>
      <w:r>
        <w:rPr>
          <w:b/>
          <w:sz w:val="18"/>
          <w:szCs w:val="18"/>
        </w:rPr>
        <w:t xml:space="preserve"> </w:t>
      </w:r>
      <w:r w:rsidRPr="0009280B">
        <w:rPr>
          <w:b/>
          <w:sz w:val="18"/>
          <w:szCs w:val="18"/>
        </w:rPr>
        <w:t>Новгородской областной Думы</w:t>
      </w:r>
    </w:p>
    <w:p w:rsidR="0009280B" w:rsidRPr="0009280B" w:rsidRDefault="0009280B" w:rsidP="0009280B">
      <w:pPr>
        <w:pStyle w:val="aa"/>
        <w:widowControl w:val="0"/>
        <w:ind w:left="40" w:right="142"/>
        <w:jc w:val="center"/>
        <w:rPr>
          <w:b/>
          <w:sz w:val="18"/>
          <w:szCs w:val="18"/>
        </w:rPr>
      </w:pPr>
    </w:p>
    <w:p w:rsidR="0009280B" w:rsidRPr="0009280B" w:rsidRDefault="0009280B" w:rsidP="0009280B">
      <w:pPr>
        <w:pStyle w:val="aa"/>
        <w:widowControl w:val="0"/>
        <w:ind w:left="40" w:right="142"/>
        <w:jc w:val="center"/>
        <w:rPr>
          <w:b/>
          <w:sz w:val="18"/>
          <w:szCs w:val="18"/>
        </w:rPr>
      </w:pPr>
      <w:r w:rsidRPr="0009280B">
        <w:rPr>
          <w:b/>
          <w:sz w:val="18"/>
          <w:szCs w:val="18"/>
        </w:rPr>
        <w:t>Принято Думой муниципального округа 29 ноября 2024 года</w:t>
      </w:r>
    </w:p>
    <w:p w:rsidR="0009280B" w:rsidRPr="0009280B" w:rsidRDefault="0009280B" w:rsidP="0009280B">
      <w:pPr>
        <w:pStyle w:val="aa"/>
        <w:widowControl w:val="0"/>
        <w:ind w:left="40" w:right="142"/>
        <w:rPr>
          <w:sz w:val="18"/>
          <w:szCs w:val="18"/>
        </w:rPr>
      </w:pPr>
    </w:p>
    <w:p w:rsidR="0009280B" w:rsidRPr="0009280B" w:rsidRDefault="0009280B" w:rsidP="0009280B">
      <w:pPr>
        <w:pStyle w:val="aa"/>
        <w:widowControl w:val="0"/>
        <w:ind w:left="40" w:right="142" w:firstLine="244"/>
        <w:jc w:val="both"/>
        <w:rPr>
          <w:sz w:val="18"/>
          <w:szCs w:val="18"/>
        </w:rPr>
      </w:pPr>
      <w:r w:rsidRPr="0009280B">
        <w:rPr>
          <w:sz w:val="18"/>
          <w:szCs w:val="18"/>
        </w:rPr>
        <w:lastRenderedPageBreak/>
        <w:t>В соответствии с постановлением Новгородской областной Думы от 25.01.2017  № 160-ОД «Об учреждении Почётной грамоты Новгородской областной Думы», Дума Марёвского муниципального округа</w:t>
      </w:r>
    </w:p>
    <w:p w:rsidR="0009280B" w:rsidRPr="0009280B" w:rsidRDefault="0009280B" w:rsidP="0009280B">
      <w:pPr>
        <w:pStyle w:val="aa"/>
        <w:widowControl w:val="0"/>
        <w:ind w:left="40" w:right="142" w:firstLine="244"/>
        <w:jc w:val="both"/>
        <w:rPr>
          <w:b/>
          <w:sz w:val="18"/>
          <w:szCs w:val="18"/>
        </w:rPr>
      </w:pPr>
      <w:r w:rsidRPr="0009280B">
        <w:rPr>
          <w:b/>
          <w:sz w:val="18"/>
          <w:szCs w:val="18"/>
        </w:rPr>
        <w:t>РЕШИЛА:</w:t>
      </w:r>
    </w:p>
    <w:p w:rsidR="0009280B" w:rsidRPr="0009280B" w:rsidRDefault="0009280B" w:rsidP="0009280B">
      <w:pPr>
        <w:pStyle w:val="aa"/>
        <w:widowControl w:val="0"/>
        <w:ind w:left="40" w:right="142" w:firstLine="244"/>
        <w:jc w:val="both"/>
        <w:rPr>
          <w:sz w:val="18"/>
          <w:szCs w:val="18"/>
        </w:rPr>
      </w:pPr>
      <w:r w:rsidRPr="0009280B">
        <w:rPr>
          <w:sz w:val="18"/>
          <w:szCs w:val="18"/>
        </w:rPr>
        <w:t>1. Ходатайствовать о награждении Почётной грамотой Новгородской областной Думы за многолетний, добросовестный труд в органах местного самоуправления Марёвского муниципального округа: Рекечинской Надежды Аркадьевны, военно-учётного работника Администрации Марёвского муниципального округа;</w:t>
      </w:r>
    </w:p>
    <w:p w:rsidR="0009280B" w:rsidRPr="0009280B" w:rsidRDefault="0009280B" w:rsidP="0009280B">
      <w:pPr>
        <w:pStyle w:val="aa"/>
        <w:widowControl w:val="0"/>
        <w:ind w:left="40" w:right="142" w:firstLine="244"/>
        <w:jc w:val="both"/>
        <w:rPr>
          <w:sz w:val="18"/>
          <w:szCs w:val="18"/>
        </w:rPr>
      </w:pPr>
      <w:r w:rsidRPr="0009280B">
        <w:rPr>
          <w:sz w:val="18"/>
          <w:szCs w:val="18"/>
        </w:rPr>
        <w:t>Фёдоровой Марии Фёдоровны, Главы территориального отдела Администрации Марёвского муниципального округа.</w:t>
      </w:r>
    </w:p>
    <w:p w:rsidR="0009280B" w:rsidRPr="0009280B" w:rsidRDefault="0009280B" w:rsidP="0009280B">
      <w:pPr>
        <w:pStyle w:val="aa"/>
        <w:widowControl w:val="0"/>
        <w:ind w:left="40" w:right="142" w:firstLine="244"/>
        <w:jc w:val="both"/>
        <w:rPr>
          <w:sz w:val="18"/>
          <w:szCs w:val="18"/>
        </w:rPr>
      </w:pPr>
      <w:r w:rsidRPr="0009280B">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9280B" w:rsidRPr="0009280B" w:rsidRDefault="0009280B" w:rsidP="0009280B">
      <w:pPr>
        <w:pStyle w:val="aa"/>
        <w:widowControl w:val="0"/>
        <w:ind w:left="40" w:right="142"/>
        <w:rPr>
          <w:sz w:val="18"/>
          <w:szCs w:val="18"/>
        </w:rPr>
      </w:pPr>
    </w:p>
    <w:p w:rsidR="0009280B" w:rsidRPr="0009280B" w:rsidRDefault="0009280B" w:rsidP="0009280B">
      <w:pPr>
        <w:pStyle w:val="aa"/>
        <w:widowControl w:val="0"/>
        <w:ind w:left="40" w:right="142"/>
        <w:rPr>
          <w:b/>
          <w:sz w:val="18"/>
          <w:szCs w:val="18"/>
        </w:rPr>
      </w:pPr>
      <w:r w:rsidRPr="0009280B">
        <w:rPr>
          <w:b/>
          <w:sz w:val="18"/>
          <w:szCs w:val="18"/>
        </w:rPr>
        <w:t>Глава муниципального округа    С.И. Горкин</w:t>
      </w:r>
    </w:p>
    <w:p w:rsidR="0009280B" w:rsidRPr="0009280B" w:rsidRDefault="0009280B" w:rsidP="0009280B">
      <w:pPr>
        <w:pStyle w:val="aa"/>
        <w:widowControl w:val="0"/>
        <w:ind w:left="40" w:right="142"/>
        <w:rPr>
          <w:b/>
          <w:sz w:val="18"/>
          <w:szCs w:val="18"/>
        </w:rPr>
      </w:pPr>
    </w:p>
    <w:p w:rsidR="0009280B" w:rsidRPr="0009280B" w:rsidRDefault="0009280B" w:rsidP="0009280B">
      <w:pPr>
        <w:pStyle w:val="aa"/>
        <w:widowControl w:val="0"/>
        <w:ind w:left="40" w:right="142"/>
        <w:rPr>
          <w:b/>
          <w:sz w:val="18"/>
          <w:szCs w:val="18"/>
        </w:rPr>
      </w:pPr>
      <w:r w:rsidRPr="0009280B">
        <w:rPr>
          <w:b/>
          <w:sz w:val="18"/>
          <w:szCs w:val="18"/>
        </w:rPr>
        <w:t>Заместитель председатель Думы</w:t>
      </w:r>
    </w:p>
    <w:p w:rsidR="0009280B" w:rsidRPr="0009280B" w:rsidRDefault="0009280B" w:rsidP="0009280B">
      <w:pPr>
        <w:pStyle w:val="aa"/>
        <w:widowControl w:val="0"/>
        <w:ind w:left="40" w:right="142"/>
        <w:rPr>
          <w:b/>
          <w:sz w:val="18"/>
          <w:szCs w:val="18"/>
        </w:rPr>
      </w:pPr>
      <w:r w:rsidRPr="0009280B">
        <w:rPr>
          <w:b/>
          <w:sz w:val="18"/>
          <w:szCs w:val="18"/>
        </w:rPr>
        <w:t>муниципального округа                Э.А. Голубев</w:t>
      </w:r>
    </w:p>
    <w:p w:rsidR="0009280B" w:rsidRPr="0009280B" w:rsidRDefault="0009280B" w:rsidP="0009280B">
      <w:pPr>
        <w:pStyle w:val="aa"/>
        <w:widowControl w:val="0"/>
        <w:ind w:left="40" w:right="142"/>
        <w:rPr>
          <w:b/>
          <w:sz w:val="18"/>
          <w:szCs w:val="18"/>
        </w:rPr>
      </w:pPr>
    </w:p>
    <w:p w:rsidR="0009280B" w:rsidRPr="0009280B" w:rsidRDefault="0009280B" w:rsidP="0009280B">
      <w:pPr>
        <w:pStyle w:val="aa"/>
        <w:widowControl w:val="0"/>
        <w:ind w:left="40" w:right="142"/>
        <w:rPr>
          <w:b/>
          <w:sz w:val="18"/>
          <w:szCs w:val="18"/>
        </w:rPr>
      </w:pPr>
      <w:r w:rsidRPr="0009280B">
        <w:rPr>
          <w:b/>
          <w:sz w:val="18"/>
          <w:szCs w:val="18"/>
        </w:rPr>
        <w:t>№359</w:t>
      </w:r>
    </w:p>
    <w:p w:rsidR="0009280B" w:rsidRPr="0009280B" w:rsidRDefault="0009280B" w:rsidP="0009280B">
      <w:pPr>
        <w:pStyle w:val="aa"/>
        <w:widowControl w:val="0"/>
        <w:ind w:left="40" w:right="142"/>
        <w:rPr>
          <w:b/>
          <w:sz w:val="18"/>
          <w:szCs w:val="18"/>
        </w:rPr>
      </w:pPr>
      <w:r w:rsidRPr="0009280B">
        <w:rPr>
          <w:b/>
          <w:sz w:val="18"/>
          <w:szCs w:val="18"/>
        </w:rPr>
        <w:t>29 ноября 2024 года</w:t>
      </w:r>
    </w:p>
    <w:p w:rsidR="0009280B" w:rsidRPr="0009280B" w:rsidRDefault="0009280B" w:rsidP="0009280B">
      <w:pPr>
        <w:pStyle w:val="aa"/>
        <w:widowControl w:val="0"/>
        <w:ind w:left="40" w:right="142"/>
        <w:rPr>
          <w:sz w:val="18"/>
          <w:szCs w:val="18"/>
        </w:rPr>
      </w:pPr>
      <w:r w:rsidRPr="0009280B">
        <w:rPr>
          <w:b/>
          <w:sz w:val="18"/>
          <w:szCs w:val="18"/>
        </w:rPr>
        <w:t>с. Марёво</w:t>
      </w:r>
    </w:p>
    <w:p w:rsidR="007E0DAA" w:rsidRDefault="007E0DAA" w:rsidP="008A14F4">
      <w:pPr>
        <w:pStyle w:val="aa"/>
        <w:widowControl w:val="0"/>
        <w:ind w:left="40" w:right="142"/>
        <w:rPr>
          <w:sz w:val="18"/>
          <w:szCs w:val="18"/>
        </w:rPr>
      </w:pPr>
    </w:p>
    <w:p w:rsidR="007E0DAA" w:rsidRDefault="007E0DAA" w:rsidP="008A14F4">
      <w:pPr>
        <w:pStyle w:val="aa"/>
        <w:widowControl w:val="0"/>
        <w:ind w:left="40" w:right="142"/>
        <w:rPr>
          <w:sz w:val="18"/>
          <w:szCs w:val="18"/>
        </w:rPr>
      </w:pPr>
    </w:p>
    <w:p w:rsidR="00715CD3" w:rsidRPr="00715CD3" w:rsidRDefault="00715CD3" w:rsidP="00715CD3">
      <w:pPr>
        <w:pStyle w:val="aa"/>
        <w:widowControl w:val="0"/>
        <w:ind w:left="40" w:right="142"/>
        <w:jc w:val="center"/>
        <w:rPr>
          <w:b/>
          <w:sz w:val="18"/>
          <w:szCs w:val="18"/>
        </w:rPr>
      </w:pPr>
      <w:r w:rsidRPr="00715CD3">
        <w:rPr>
          <w:b/>
          <w:sz w:val="18"/>
          <w:szCs w:val="18"/>
        </w:rPr>
        <w:t>Российская Федерация</w:t>
      </w:r>
    </w:p>
    <w:p w:rsidR="00715CD3" w:rsidRPr="00715CD3" w:rsidRDefault="00715CD3" w:rsidP="00715CD3">
      <w:pPr>
        <w:pStyle w:val="aa"/>
        <w:widowControl w:val="0"/>
        <w:ind w:left="40" w:right="142"/>
        <w:jc w:val="center"/>
        <w:rPr>
          <w:b/>
          <w:sz w:val="18"/>
          <w:szCs w:val="18"/>
        </w:rPr>
      </w:pPr>
      <w:r w:rsidRPr="00715CD3">
        <w:rPr>
          <w:b/>
          <w:sz w:val="18"/>
          <w:szCs w:val="18"/>
        </w:rPr>
        <w:t>Новгородской области</w:t>
      </w:r>
    </w:p>
    <w:p w:rsidR="00715CD3" w:rsidRPr="00715CD3" w:rsidRDefault="00715CD3" w:rsidP="00715CD3">
      <w:pPr>
        <w:pStyle w:val="aa"/>
        <w:widowControl w:val="0"/>
        <w:ind w:left="40" w:right="142"/>
        <w:jc w:val="center"/>
        <w:rPr>
          <w:sz w:val="18"/>
          <w:szCs w:val="18"/>
        </w:rPr>
      </w:pPr>
      <w:r w:rsidRPr="00715CD3">
        <w:rPr>
          <w:b/>
          <w:sz w:val="18"/>
          <w:szCs w:val="18"/>
        </w:rPr>
        <w:t>ДУМА МАРЁВСКОГО МУНИЦИПАЛЬНОГО ОКРУГА</w:t>
      </w:r>
    </w:p>
    <w:p w:rsidR="00715CD3" w:rsidRPr="00715CD3" w:rsidRDefault="00715CD3" w:rsidP="00715CD3">
      <w:pPr>
        <w:pStyle w:val="aa"/>
        <w:widowControl w:val="0"/>
        <w:ind w:left="40" w:right="142"/>
        <w:jc w:val="center"/>
        <w:rPr>
          <w:sz w:val="18"/>
          <w:szCs w:val="18"/>
        </w:rPr>
      </w:pPr>
    </w:p>
    <w:p w:rsidR="00715CD3" w:rsidRPr="00715CD3" w:rsidRDefault="00715CD3" w:rsidP="00715CD3">
      <w:pPr>
        <w:pStyle w:val="aa"/>
        <w:ind w:left="40" w:right="142"/>
        <w:jc w:val="center"/>
        <w:rPr>
          <w:b/>
          <w:bCs/>
          <w:sz w:val="18"/>
          <w:szCs w:val="18"/>
        </w:rPr>
      </w:pPr>
      <w:r w:rsidRPr="00715CD3">
        <w:rPr>
          <w:b/>
          <w:bCs/>
          <w:sz w:val="18"/>
          <w:szCs w:val="18"/>
        </w:rPr>
        <w:t>РЕШЕНИЕ</w:t>
      </w:r>
    </w:p>
    <w:p w:rsidR="00715CD3" w:rsidRPr="00715CD3" w:rsidRDefault="00715CD3" w:rsidP="00715CD3">
      <w:pPr>
        <w:pStyle w:val="aa"/>
        <w:ind w:left="40" w:right="142"/>
        <w:jc w:val="center"/>
        <w:rPr>
          <w:sz w:val="18"/>
          <w:szCs w:val="18"/>
        </w:rPr>
      </w:pPr>
    </w:p>
    <w:p w:rsidR="00715CD3" w:rsidRPr="00715CD3" w:rsidRDefault="00715CD3" w:rsidP="00715CD3">
      <w:pPr>
        <w:pStyle w:val="aa"/>
        <w:widowControl w:val="0"/>
        <w:ind w:left="40" w:right="142"/>
        <w:jc w:val="center"/>
        <w:rPr>
          <w:b/>
          <w:sz w:val="18"/>
          <w:szCs w:val="18"/>
        </w:rPr>
      </w:pPr>
      <w:r w:rsidRPr="00715CD3">
        <w:rPr>
          <w:b/>
          <w:sz w:val="18"/>
          <w:szCs w:val="18"/>
        </w:rPr>
        <w:t>О кандидатуре для занесения</w:t>
      </w:r>
      <w:r>
        <w:rPr>
          <w:b/>
          <w:sz w:val="18"/>
          <w:szCs w:val="18"/>
        </w:rPr>
        <w:t xml:space="preserve"> </w:t>
      </w:r>
      <w:r w:rsidRPr="00715CD3">
        <w:rPr>
          <w:b/>
          <w:sz w:val="18"/>
          <w:szCs w:val="18"/>
        </w:rPr>
        <w:t>в Книгу Почёта Новгородской области</w:t>
      </w:r>
    </w:p>
    <w:p w:rsidR="00715CD3" w:rsidRPr="00715CD3" w:rsidRDefault="00715CD3" w:rsidP="00715CD3">
      <w:pPr>
        <w:pStyle w:val="aa"/>
        <w:widowControl w:val="0"/>
        <w:ind w:left="40" w:right="142"/>
        <w:jc w:val="center"/>
        <w:rPr>
          <w:b/>
          <w:sz w:val="18"/>
          <w:szCs w:val="18"/>
        </w:rPr>
      </w:pPr>
    </w:p>
    <w:p w:rsidR="00715CD3" w:rsidRPr="00715CD3" w:rsidRDefault="00715CD3" w:rsidP="00715CD3">
      <w:pPr>
        <w:pStyle w:val="aa"/>
        <w:widowControl w:val="0"/>
        <w:ind w:left="40" w:right="142"/>
        <w:jc w:val="center"/>
        <w:rPr>
          <w:b/>
          <w:sz w:val="18"/>
          <w:szCs w:val="18"/>
        </w:rPr>
      </w:pPr>
      <w:r w:rsidRPr="00715CD3">
        <w:rPr>
          <w:b/>
          <w:sz w:val="18"/>
          <w:szCs w:val="18"/>
        </w:rPr>
        <w:t>Принято Думой  муниципального округа  29  ноября 2024 года</w:t>
      </w:r>
    </w:p>
    <w:p w:rsidR="00715CD3" w:rsidRPr="00715CD3" w:rsidRDefault="00715CD3" w:rsidP="00715CD3">
      <w:pPr>
        <w:pStyle w:val="aa"/>
        <w:widowControl w:val="0"/>
        <w:ind w:left="40" w:right="142"/>
        <w:rPr>
          <w:sz w:val="18"/>
          <w:szCs w:val="18"/>
        </w:rPr>
      </w:pPr>
    </w:p>
    <w:p w:rsidR="00715CD3" w:rsidRPr="00715CD3" w:rsidRDefault="00715CD3" w:rsidP="00715CD3">
      <w:pPr>
        <w:pStyle w:val="aa"/>
        <w:widowControl w:val="0"/>
        <w:ind w:left="40" w:right="142" w:firstLine="244"/>
        <w:jc w:val="both"/>
        <w:rPr>
          <w:sz w:val="18"/>
          <w:szCs w:val="18"/>
        </w:rPr>
      </w:pPr>
      <w:r w:rsidRPr="00715CD3">
        <w:rPr>
          <w:sz w:val="18"/>
          <w:szCs w:val="18"/>
        </w:rPr>
        <w:t>В соответствии со статьёй 4 областного закона от 12.07.2004 №300-ОЗ «О Книге Почёта Новгородской области», на основании ходатайства правления Маревского районного потребительского общества,</w:t>
      </w:r>
    </w:p>
    <w:p w:rsidR="00715CD3" w:rsidRPr="00715CD3" w:rsidRDefault="00715CD3" w:rsidP="00715CD3">
      <w:pPr>
        <w:pStyle w:val="aa"/>
        <w:widowControl w:val="0"/>
        <w:ind w:left="40" w:right="142" w:firstLine="244"/>
        <w:jc w:val="both"/>
        <w:rPr>
          <w:sz w:val="18"/>
          <w:szCs w:val="18"/>
        </w:rPr>
      </w:pPr>
      <w:r w:rsidRPr="00715CD3">
        <w:rPr>
          <w:sz w:val="18"/>
          <w:szCs w:val="18"/>
        </w:rPr>
        <w:t>Дума Марёвского муниципального округа</w:t>
      </w:r>
    </w:p>
    <w:p w:rsidR="00715CD3" w:rsidRPr="00715CD3" w:rsidRDefault="00715CD3" w:rsidP="00715CD3">
      <w:pPr>
        <w:pStyle w:val="aa"/>
        <w:widowControl w:val="0"/>
        <w:ind w:left="40" w:right="142" w:firstLine="244"/>
        <w:jc w:val="both"/>
        <w:rPr>
          <w:b/>
          <w:sz w:val="18"/>
          <w:szCs w:val="18"/>
        </w:rPr>
      </w:pPr>
      <w:r w:rsidRPr="00715CD3">
        <w:rPr>
          <w:b/>
          <w:sz w:val="18"/>
          <w:szCs w:val="18"/>
        </w:rPr>
        <w:t>РЕШИЛА:</w:t>
      </w:r>
    </w:p>
    <w:p w:rsidR="00715CD3" w:rsidRPr="00715CD3" w:rsidRDefault="00715CD3" w:rsidP="00715CD3">
      <w:pPr>
        <w:pStyle w:val="aa"/>
        <w:widowControl w:val="0"/>
        <w:ind w:left="40" w:right="142" w:firstLine="244"/>
        <w:jc w:val="both"/>
        <w:rPr>
          <w:sz w:val="18"/>
          <w:szCs w:val="18"/>
        </w:rPr>
      </w:pPr>
      <w:r w:rsidRPr="00715CD3">
        <w:rPr>
          <w:sz w:val="18"/>
          <w:szCs w:val="18"/>
        </w:rPr>
        <w:t>ходатайствовать перед Советом по занесению в Книгу Почёта Новгородской области сведений о Кечеджиевой Маргарите Аркадьевне, председателе правления Маревского районного потребительского общества, за  многолетнюю, плодотворную работу в потребительской кооперации и личный вклад в развитие районного потребительского общества.</w:t>
      </w:r>
    </w:p>
    <w:p w:rsidR="00715CD3" w:rsidRPr="00715CD3" w:rsidRDefault="00715CD3" w:rsidP="00715CD3">
      <w:pPr>
        <w:pStyle w:val="aa"/>
        <w:widowControl w:val="0"/>
        <w:ind w:left="40" w:right="142"/>
        <w:rPr>
          <w:b/>
          <w:sz w:val="18"/>
          <w:szCs w:val="18"/>
        </w:rPr>
      </w:pPr>
      <w:r w:rsidRPr="00715CD3">
        <w:rPr>
          <w:b/>
          <w:sz w:val="18"/>
          <w:szCs w:val="18"/>
        </w:rPr>
        <w:t xml:space="preserve"> </w:t>
      </w:r>
    </w:p>
    <w:p w:rsidR="00715CD3" w:rsidRPr="00715CD3" w:rsidRDefault="00715CD3" w:rsidP="00715CD3">
      <w:pPr>
        <w:pStyle w:val="aa"/>
        <w:widowControl w:val="0"/>
        <w:ind w:left="40" w:right="142"/>
        <w:rPr>
          <w:b/>
          <w:sz w:val="18"/>
          <w:szCs w:val="18"/>
        </w:rPr>
      </w:pPr>
      <w:r w:rsidRPr="00715CD3">
        <w:rPr>
          <w:b/>
          <w:sz w:val="18"/>
          <w:szCs w:val="18"/>
        </w:rPr>
        <w:t>Глава муниципального округа    С.И. Горкин</w:t>
      </w:r>
    </w:p>
    <w:p w:rsidR="00715CD3" w:rsidRPr="00715CD3" w:rsidRDefault="00715CD3" w:rsidP="00715CD3">
      <w:pPr>
        <w:pStyle w:val="aa"/>
        <w:widowControl w:val="0"/>
        <w:ind w:left="40" w:right="142"/>
        <w:rPr>
          <w:b/>
          <w:sz w:val="18"/>
          <w:szCs w:val="18"/>
        </w:rPr>
      </w:pPr>
    </w:p>
    <w:p w:rsidR="00715CD3" w:rsidRPr="00715CD3" w:rsidRDefault="00715CD3" w:rsidP="00715CD3">
      <w:pPr>
        <w:pStyle w:val="aa"/>
        <w:widowControl w:val="0"/>
        <w:ind w:left="40" w:right="142"/>
        <w:rPr>
          <w:b/>
          <w:sz w:val="18"/>
          <w:szCs w:val="18"/>
        </w:rPr>
      </w:pPr>
      <w:r w:rsidRPr="00715CD3">
        <w:rPr>
          <w:b/>
          <w:sz w:val="18"/>
          <w:szCs w:val="18"/>
        </w:rPr>
        <w:t>Заместитель председатель Думы</w:t>
      </w:r>
    </w:p>
    <w:p w:rsidR="00715CD3" w:rsidRPr="00715CD3" w:rsidRDefault="00715CD3" w:rsidP="00715CD3">
      <w:pPr>
        <w:pStyle w:val="aa"/>
        <w:widowControl w:val="0"/>
        <w:ind w:left="40" w:right="142"/>
        <w:rPr>
          <w:b/>
          <w:sz w:val="18"/>
          <w:szCs w:val="18"/>
        </w:rPr>
      </w:pPr>
      <w:r w:rsidRPr="00715CD3">
        <w:rPr>
          <w:b/>
          <w:sz w:val="18"/>
          <w:szCs w:val="18"/>
        </w:rPr>
        <w:t>муниципального округа                Э.А. Голубев</w:t>
      </w:r>
    </w:p>
    <w:p w:rsidR="00715CD3" w:rsidRPr="00715CD3" w:rsidRDefault="00715CD3" w:rsidP="00715CD3">
      <w:pPr>
        <w:pStyle w:val="aa"/>
        <w:widowControl w:val="0"/>
        <w:ind w:left="40" w:right="142"/>
        <w:rPr>
          <w:b/>
          <w:sz w:val="18"/>
          <w:szCs w:val="18"/>
        </w:rPr>
      </w:pPr>
    </w:p>
    <w:p w:rsidR="00715CD3" w:rsidRPr="00715CD3" w:rsidRDefault="00715CD3" w:rsidP="00715CD3">
      <w:pPr>
        <w:pStyle w:val="aa"/>
        <w:widowControl w:val="0"/>
        <w:ind w:left="40" w:right="142"/>
        <w:rPr>
          <w:b/>
          <w:sz w:val="18"/>
          <w:szCs w:val="18"/>
        </w:rPr>
      </w:pPr>
      <w:r w:rsidRPr="00715CD3">
        <w:rPr>
          <w:b/>
          <w:sz w:val="18"/>
          <w:szCs w:val="18"/>
        </w:rPr>
        <w:t>№360</w:t>
      </w:r>
    </w:p>
    <w:p w:rsidR="00715CD3" w:rsidRPr="00715CD3" w:rsidRDefault="00715CD3" w:rsidP="00715CD3">
      <w:pPr>
        <w:pStyle w:val="aa"/>
        <w:widowControl w:val="0"/>
        <w:ind w:left="40" w:right="142"/>
        <w:rPr>
          <w:b/>
          <w:sz w:val="18"/>
          <w:szCs w:val="18"/>
        </w:rPr>
      </w:pPr>
      <w:r w:rsidRPr="00715CD3">
        <w:rPr>
          <w:b/>
          <w:sz w:val="18"/>
          <w:szCs w:val="18"/>
        </w:rPr>
        <w:t>29 ноября 2024 года</w:t>
      </w:r>
    </w:p>
    <w:p w:rsidR="00715CD3" w:rsidRPr="00715CD3" w:rsidRDefault="00715CD3" w:rsidP="00715CD3">
      <w:pPr>
        <w:pStyle w:val="aa"/>
        <w:widowControl w:val="0"/>
        <w:ind w:left="40" w:right="142"/>
        <w:rPr>
          <w:sz w:val="18"/>
          <w:szCs w:val="18"/>
        </w:rPr>
      </w:pPr>
      <w:r w:rsidRPr="00715CD3">
        <w:rPr>
          <w:b/>
          <w:sz w:val="18"/>
          <w:szCs w:val="18"/>
        </w:rPr>
        <w:t xml:space="preserve">с. Марёво </w:t>
      </w:r>
    </w:p>
    <w:p w:rsidR="007E0DAA" w:rsidRPr="0058249A" w:rsidRDefault="007E0DAA" w:rsidP="008A14F4">
      <w:pPr>
        <w:pStyle w:val="aa"/>
        <w:widowControl w:val="0"/>
        <w:ind w:left="40" w:right="142"/>
        <w:rPr>
          <w:sz w:val="18"/>
          <w:szCs w:val="18"/>
        </w:rPr>
      </w:pPr>
    </w:p>
    <w:p w:rsidR="0004299F" w:rsidRPr="0058249A" w:rsidRDefault="0004299F" w:rsidP="008A14F4">
      <w:pPr>
        <w:pStyle w:val="aa"/>
        <w:widowControl w:val="0"/>
        <w:ind w:left="40" w:right="142"/>
        <w:rPr>
          <w:sz w:val="18"/>
          <w:szCs w:val="18"/>
        </w:rPr>
      </w:pPr>
    </w:p>
    <w:p w:rsidR="006F5756" w:rsidRPr="006F5756" w:rsidRDefault="006F5756" w:rsidP="006F5756">
      <w:pPr>
        <w:pStyle w:val="aa"/>
        <w:widowControl w:val="0"/>
        <w:ind w:left="40" w:right="142"/>
        <w:jc w:val="center"/>
        <w:rPr>
          <w:b/>
          <w:bCs/>
          <w:sz w:val="18"/>
          <w:szCs w:val="18"/>
        </w:rPr>
      </w:pPr>
      <w:r w:rsidRPr="006F5756">
        <w:rPr>
          <w:b/>
          <w:bCs/>
          <w:sz w:val="18"/>
          <w:szCs w:val="18"/>
        </w:rPr>
        <w:t>АДМИНИСТРАЦИЯ</w:t>
      </w:r>
    </w:p>
    <w:p w:rsidR="006F5756" w:rsidRPr="006F5756" w:rsidRDefault="006F5756" w:rsidP="006F5756">
      <w:pPr>
        <w:pStyle w:val="aa"/>
        <w:widowControl w:val="0"/>
        <w:ind w:left="40" w:right="142"/>
        <w:jc w:val="center"/>
        <w:rPr>
          <w:b/>
          <w:bCs/>
          <w:sz w:val="18"/>
          <w:szCs w:val="18"/>
        </w:rPr>
      </w:pPr>
      <w:r w:rsidRPr="006F5756">
        <w:rPr>
          <w:b/>
          <w:bCs/>
          <w:sz w:val="18"/>
          <w:szCs w:val="18"/>
        </w:rPr>
        <w:t>МАРЁВСКОГО МУНИЦИПАЛЬНОГО ОКРУГА</w:t>
      </w:r>
    </w:p>
    <w:p w:rsidR="006F5756" w:rsidRPr="006F5756" w:rsidRDefault="006F5756" w:rsidP="006F5756">
      <w:pPr>
        <w:pStyle w:val="aa"/>
        <w:widowControl w:val="0"/>
        <w:ind w:left="40" w:right="142"/>
        <w:jc w:val="center"/>
        <w:rPr>
          <w:sz w:val="18"/>
          <w:szCs w:val="18"/>
        </w:rPr>
      </w:pPr>
      <w:r w:rsidRPr="006F5756">
        <w:rPr>
          <w:sz w:val="18"/>
          <w:szCs w:val="18"/>
        </w:rPr>
        <w:t>П О С Т А Н О В Л Е Н И Е</w:t>
      </w:r>
    </w:p>
    <w:p w:rsidR="006F5756" w:rsidRPr="006F5756" w:rsidRDefault="006F5756" w:rsidP="006F5756">
      <w:pPr>
        <w:pStyle w:val="aa"/>
        <w:widowControl w:val="0"/>
        <w:ind w:left="40" w:right="142"/>
        <w:jc w:val="center"/>
        <w:rPr>
          <w:sz w:val="18"/>
          <w:szCs w:val="18"/>
        </w:rPr>
      </w:pPr>
      <w:r w:rsidRPr="006F5756">
        <w:rPr>
          <w:sz w:val="18"/>
          <w:szCs w:val="18"/>
        </w:rPr>
        <w:t xml:space="preserve">29.11.2024       </w:t>
      </w:r>
      <w:bookmarkStart w:id="0" w:name="дата"/>
      <w:bookmarkEnd w:id="0"/>
      <w:r w:rsidRPr="006F5756">
        <w:rPr>
          <w:sz w:val="18"/>
          <w:szCs w:val="18"/>
        </w:rPr>
        <w:t xml:space="preserve"> № </w:t>
      </w:r>
      <w:bookmarkStart w:id="1" w:name="номер"/>
      <w:bookmarkEnd w:id="1"/>
      <w:r w:rsidRPr="006F5756">
        <w:rPr>
          <w:sz w:val="18"/>
          <w:szCs w:val="18"/>
        </w:rPr>
        <w:t>410</w:t>
      </w:r>
    </w:p>
    <w:p w:rsidR="006F5756" w:rsidRPr="006F5756" w:rsidRDefault="006F5756" w:rsidP="006F5756">
      <w:pPr>
        <w:pStyle w:val="aa"/>
        <w:widowControl w:val="0"/>
        <w:ind w:left="40" w:right="142"/>
        <w:jc w:val="center"/>
        <w:rPr>
          <w:sz w:val="18"/>
          <w:szCs w:val="18"/>
        </w:rPr>
      </w:pPr>
      <w:r w:rsidRPr="006F5756">
        <w:rPr>
          <w:sz w:val="18"/>
          <w:szCs w:val="18"/>
        </w:rPr>
        <w:t>с. Марёво</w:t>
      </w:r>
    </w:p>
    <w:p w:rsidR="006F5756" w:rsidRPr="006F5756" w:rsidRDefault="006F5756" w:rsidP="006F5756">
      <w:pPr>
        <w:pStyle w:val="aa"/>
        <w:widowControl w:val="0"/>
        <w:ind w:left="40" w:right="142"/>
        <w:jc w:val="center"/>
        <w:rPr>
          <w:b/>
          <w:sz w:val="18"/>
          <w:szCs w:val="18"/>
        </w:rPr>
      </w:pPr>
    </w:p>
    <w:p w:rsidR="006F5756" w:rsidRPr="006F5756" w:rsidRDefault="006F5756" w:rsidP="006F5756">
      <w:pPr>
        <w:pStyle w:val="aa"/>
        <w:widowControl w:val="0"/>
        <w:ind w:left="40" w:right="142"/>
        <w:jc w:val="center"/>
        <w:rPr>
          <w:b/>
          <w:sz w:val="18"/>
          <w:szCs w:val="18"/>
        </w:rPr>
      </w:pPr>
      <w:r w:rsidRPr="006F5756">
        <w:rPr>
          <w:b/>
          <w:sz w:val="18"/>
          <w:szCs w:val="18"/>
        </w:rPr>
        <w:t>Об утверждении Регламента проведения резервного копирования информации, обрабатываемой в информационных (автоматизированных) системах Администрации Марёвского муниципального округа</w:t>
      </w:r>
    </w:p>
    <w:p w:rsidR="006F5756" w:rsidRPr="006F5756" w:rsidRDefault="006F5756" w:rsidP="006F5756">
      <w:pPr>
        <w:pStyle w:val="aa"/>
        <w:widowControl w:val="0"/>
        <w:ind w:left="40" w:right="142"/>
        <w:rPr>
          <w:b/>
          <w:sz w:val="18"/>
          <w:szCs w:val="18"/>
        </w:rPr>
      </w:pPr>
    </w:p>
    <w:p w:rsidR="006F5756" w:rsidRPr="006F5756" w:rsidRDefault="006F5756" w:rsidP="006F5756">
      <w:pPr>
        <w:pStyle w:val="aa"/>
        <w:widowControl w:val="0"/>
        <w:ind w:left="40" w:right="142" w:firstLine="244"/>
        <w:jc w:val="both"/>
        <w:rPr>
          <w:b/>
          <w:sz w:val="18"/>
          <w:szCs w:val="18"/>
        </w:rPr>
      </w:pPr>
      <w:r w:rsidRPr="006F5756">
        <w:rPr>
          <w:sz w:val="18"/>
          <w:szCs w:val="18"/>
        </w:rPr>
        <w:t>В соответствии с подпунктом «е» пункта 1 Указа Президента Российской Федерации от 1 мая 2022 г. № 250 «О дополнительных мерах по обеспечению информационной безопасности Российской Федерации» с</w:t>
      </w:r>
      <w:r w:rsidRPr="006F5756">
        <w:rPr>
          <w:bCs/>
          <w:iCs/>
          <w:sz w:val="18"/>
          <w:szCs w:val="18"/>
        </w:rPr>
        <w:t xml:space="preserve"> целью предотвращения реализации угроз безопасности информации </w:t>
      </w:r>
      <w:r w:rsidRPr="006F5756">
        <w:rPr>
          <w:sz w:val="18"/>
          <w:szCs w:val="18"/>
        </w:rPr>
        <w:t xml:space="preserve">Администрация муниципального округа </w:t>
      </w:r>
      <w:r w:rsidRPr="006F5756">
        <w:rPr>
          <w:b/>
          <w:sz w:val="18"/>
          <w:szCs w:val="18"/>
        </w:rPr>
        <w:t>ПОСТАНОВЛЯЕТ:</w:t>
      </w:r>
    </w:p>
    <w:p w:rsidR="006F5756" w:rsidRPr="006F5756" w:rsidRDefault="006F5756" w:rsidP="006F5756">
      <w:pPr>
        <w:pStyle w:val="aa"/>
        <w:widowControl w:val="0"/>
        <w:ind w:left="40" w:right="142" w:firstLine="244"/>
        <w:jc w:val="both"/>
        <w:rPr>
          <w:sz w:val="18"/>
          <w:szCs w:val="18"/>
        </w:rPr>
      </w:pPr>
      <w:r w:rsidRPr="006F5756">
        <w:rPr>
          <w:sz w:val="18"/>
          <w:szCs w:val="18"/>
        </w:rPr>
        <w:t>1. Утвердить Регламент проведения резервного копирования информации, обрабатываемой в информационных (автоматизированных) системах Администрации Марёвского муниципального округа (далее – Регламент).</w:t>
      </w:r>
    </w:p>
    <w:p w:rsidR="006F5756" w:rsidRPr="006F5756" w:rsidRDefault="006F5756" w:rsidP="006F5756">
      <w:pPr>
        <w:pStyle w:val="aa"/>
        <w:widowControl w:val="0"/>
        <w:ind w:left="40" w:right="142" w:firstLine="244"/>
        <w:jc w:val="both"/>
        <w:rPr>
          <w:sz w:val="18"/>
          <w:szCs w:val="18"/>
        </w:rPr>
      </w:pPr>
      <w:r w:rsidRPr="006F5756">
        <w:rPr>
          <w:sz w:val="18"/>
          <w:szCs w:val="18"/>
        </w:rPr>
        <w:t> 2. Опубликовать настоящее постановление на официальном сайте Администрации Марёвского муниципального округа в информационно-телекоммуникационной сети «Интернет».</w:t>
      </w:r>
    </w:p>
    <w:p w:rsidR="006F5756" w:rsidRPr="006F5756" w:rsidRDefault="006F5756" w:rsidP="006F5756">
      <w:pPr>
        <w:pStyle w:val="aa"/>
        <w:widowControl w:val="0"/>
        <w:ind w:left="40" w:right="142"/>
        <w:rPr>
          <w:sz w:val="18"/>
          <w:szCs w:val="18"/>
        </w:rPr>
      </w:pPr>
    </w:p>
    <w:p w:rsidR="006F5756" w:rsidRPr="006F5756" w:rsidRDefault="006F5756" w:rsidP="006F5756">
      <w:pPr>
        <w:pStyle w:val="aa"/>
        <w:widowControl w:val="0"/>
        <w:ind w:left="40" w:right="142"/>
        <w:rPr>
          <w:b/>
          <w:sz w:val="18"/>
          <w:szCs w:val="18"/>
        </w:rPr>
      </w:pPr>
      <w:r w:rsidRPr="006F5756">
        <w:rPr>
          <w:b/>
          <w:sz w:val="18"/>
          <w:szCs w:val="18"/>
        </w:rPr>
        <w:t>Глава муниципального округа      С.И. Горкин</w:t>
      </w:r>
    </w:p>
    <w:p w:rsidR="006F5756" w:rsidRDefault="006F5756" w:rsidP="006F5756">
      <w:pPr>
        <w:pStyle w:val="aa"/>
        <w:widowControl w:val="0"/>
        <w:ind w:left="40" w:right="142"/>
        <w:rPr>
          <w:sz w:val="18"/>
          <w:szCs w:val="18"/>
        </w:rPr>
      </w:pPr>
    </w:p>
    <w:p w:rsidR="006F5756" w:rsidRPr="006F5756" w:rsidRDefault="006F5756" w:rsidP="006F5756">
      <w:pPr>
        <w:pStyle w:val="aa"/>
        <w:widowControl w:val="0"/>
        <w:ind w:left="5954" w:right="142"/>
        <w:jc w:val="center"/>
        <w:rPr>
          <w:sz w:val="18"/>
          <w:szCs w:val="18"/>
        </w:rPr>
      </w:pPr>
      <w:r w:rsidRPr="006F5756">
        <w:rPr>
          <w:sz w:val="18"/>
          <w:szCs w:val="18"/>
        </w:rPr>
        <w:t>УТВЕРЖДЁН</w:t>
      </w:r>
    </w:p>
    <w:p w:rsidR="006F5756" w:rsidRPr="006F5756" w:rsidRDefault="006F5756" w:rsidP="006F5756">
      <w:pPr>
        <w:pStyle w:val="aa"/>
        <w:widowControl w:val="0"/>
        <w:ind w:left="5954" w:right="142"/>
        <w:jc w:val="center"/>
        <w:rPr>
          <w:sz w:val="18"/>
          <w:szCs w:val="18"/>
        </w:rPr>
      </w:pPr>
      <w:r w:rsidRPr="006F5756">
        <w:rPr>
          <w:sz w:val="18"/>
          <w:szCs w:val="18"/>
        </w:rPr>
        <w:t>постановлением Администрации</w:t>
      </w:r>
    </w:p>
    <w:p w:rsidR="006F5756" w:rsidRPr="006F5756" w:rsidRDefault="006F5756" w:rsidP="006F5756">
      <w:pPr>
        <w:pStyle w:val="aa"/>
        <w:widowControl w:val="0"/>
        <w:ind w:left="5954" w:right="142"/>
        <w:jc w:val="center"/>
        <w:rPr>
          <w:sz w:val="18"/>
          <w:szCs w:val="18"/>
        </w:rPr>
      </w:pPr>
      <w:r w:rsidRPr="006F5756">
        <w:rPr>
          <w:sz w:val="18"/>
          <w:szCs w:val="18"/>
        </w:rPr>
        <w:t>Марёвского муниципального округа</w:t>
      </w:r>
    </w:p>
    <w:p w:rsidR="006F5756" w:rsidRPr="006F5756" w:rsidRDefault="006F5756" w:rsidP="006F5756">
      <w:pPr>
        <w:pStyle w:val="aa"/>
        <w:widowControl w:val="0"/>
        <w:ind w:left="5954" w:right="142"/>
        <w:jc w:val="center"/>
        <w:rPr>
          <w:sz w:val="18"/>
          <w:szCs w:val="18"/>
        </w:rPr>
      </w:pPr>
      <w:r w:rsidRPr="006F5756">
        <w:rPr>
          <w:sz w:val="18"/>
          <w:szCs w:val="18"/>
        </w:rPr>
        <w:t xml:space="preserve">от  </w:t>
      </w:r>
      <w:bookmarkStart w:id="2" w:name="дата1"/>
      <w:bookmarkEnd w:id="2"/>
      <w:r w:rsidRPr="006F5756">
        <w:rPr>
          <w:sz w:val="18"/>
          <w:szCs w:val="18"/>
        </w:rPr>
        <w:t>29.11.2024  №</w:t>
      </w:r>
      <w:bookmarkStart w:id="3" w:name="номер1"/>
      <w:bookmarkEnd w:id="3"/>
      <w:r w:rsidRPr="006F5756">
        <w:rPr>
          <w:sz w:val="18"/>
          <w:szCs w:val="18"/>
        </w:rPr>
        <w:t xml:space="preserve"> 410</w:t>
      </w:r>
    </w:p>
    <w:p w:rsidR="006F5756" w:rsidRPr="006F5756" w:rsidRDefault="006F5756" w:rsidP="006F5756">
      <w:pPr>
        <w:pStyle w:val="aa"/>
        <w:widowControl w:val="0"/>
        <w:ind w:left="40" w:right="142"/>
        <w:rPr>
          <w:b/>
          <w:sz w:val="18"/>
          <w:szCs w:val="18"/>
        </w:rPr>
      </w:pPr>
      <w:r w:rsidRPr="006F5756">
        <w:rPr>
          <w:b/>
          <w:sz w:val="18"/>
          <w:szCs w:val="18"/>
        </w:rPr>
        <w:t xml:space="preserve"> </w:t>
      </w:r>
    </w:p>
    <w:p w:rsidR="006F5756" w:rsidRPr="006F5756" w:rsidRDefault="006F5756" w:rsidP="006F5756">
      <w:pPr>
        <w:pStyle w:val="aa"/>
        <w:widowControl w:val="0"/>
        <w:ind w:left="40" w:right="142"/>
        <w:jc w:val="center"/>
        <w:rPr>
          <w:b/>
          <w:sz w:val="18"/>
          <w:szCs w:val="18"/>
        </w:rPr>
      </w:pPr>
      <w:r w:rsidRPr="006F5756">
        <w:rPr>
          <w:b/>
          <w:sz w:val="18"/>
          <w:szCs w:val="18"/>
        </w:rPr>
        <w:t>Регламент проведения резервного копирования информации, обрабатываемой в информационных (автоматизированных) системах Администрации Марёвского муниципального округа</w:t>
      </w:r>
    </w:p>
    <w:p w:rsidR="006F5756" w:rsidRPr="006F5756" w:rsidRDefault="006F5756" w:rsidP="006F5756">
      <w:pPr>
        <w:pStyle w:val="aa"/>
        <w:widowControl w:val="0"/>
        <w:ind w:left="40" w:right="142"/>
        <w:rPr>
          <w:b/>
          <w:sz w:val="18"/>
          <w:szCs w:val="18"/>
        </w:rPr>
      </w:pPr>
    </w:p>
    <w:p w:rsidR="006F5756" w:rsidRPr="006F5756" w:rsidRDefault="006F5756" w:rsidP="006F5756">
      <w:pPr>
        <w:pStyle w:val="aa"/>
        <w:widowControl w:val="0"/>
        <w:ind w:left="40" w:right="142" w:firstLine="244"/>
        <w:jc w:val="both"/>
        <w:rPr>
          <w:b/>
          <w:bCs/>
          <w:sz w:val="18"/>
          <w:szCs w:val="18"/>
        </w:rPr>
      </w:pPr>
      <w:r w:rsidRPr="006F5756">
        <w:rPr>
          <w:b/>
          <w:bCs/>
          <w:sz w:val="18"/>
          <w:szCs w:val="18"/>
        </w:rPr>
        <w:t>1. Общие положения</w:t>
      </w:r>
    </w:p>
    <w:p w:rsidR="006F5756" w:rsidRDefault="006F5756" w:rsidP="006F5756">
      <w:pPr>
        <w:pStyle w:val="aa"/>
        <w:widowControl w:val="0"/>
        <w:ind w:left="40" w:right="142" w:firstLine="244"/>
        <w:jc w:val="both"/>
        <w:rPr>
          <w:sz w:val="18"/>
          <w:szCs w:val="18"/>
        </w:rPr>
      </w:pPr>
      <w:r w:rsidRPr="006F5756">
        <w:rPr>
          <w:sz w:val="18"/>
          <w:szCs w:val="18"/>
        </w:rPr>
        <w:t>Настоящий Регламент проведения резервного копирования информации, обрабатываемой в информационных (автоматизированных) системах Администрации Марёвского муниципального округа, разработан с целью:</w:t>
      </w:r>
    </w:p>
    <w:p w:rsidR="006F5756" w:rsidRPr="006F5756" w:rsidRDefault="006F5756" w:rsidP="006F5756">
      <w:pPr>
        <w:pStyle w:val="aa"/>
        <w:widowControl w:val="0"/>
        <w:ind w:left="40" w:right="142" w:firstLine="244"/>
        <w:jc w:val="both"/>
        <w:rPr>
          <w:sz w:val="18"/>
          <w:szCs w:val="18"/>
        </w:rPr>
      </w:pPr>
      <w:r w:rsidRPr="006F5756">
        <w:rPr>
          <w:sz w:val="18"/>
          <w:szCs w:val="18"/>
        </w:rPr>
        <w:t>определения порядка резервирования данных для последующего восстановления работоспособности информационных систем персональных данных (далее - ИСПДн) Администрации Марёвского муниципального округа, при полной или частичной потере информации, вызванной сбоями или отказами аппаратного, или программного обеспечения, ошибками пользователей, чрезвычайными обстоятельствами (пожаром, стихийными бедствиями и т.д.);</w:t>
      </w:r>
    </w:p>
    <w:p w:rsidR="006F5756" w:rsidRPr="006F5756" w:rsidRDefault="006F5756" w:rsidP="006F5756">
      <w:pPr>
        <w:pStyle w:val="aa"/>
        <w:widowControl w:val="0"/>
        <w:ind w:left="40" w:right="142" w:firstLine="244"/>
        <w:jc w:val="both"/>
        <w:rPr>
          <w:sz w:val="18"/>
          <w:szCs w:val="18"/>
        </w:rPr>
      </w:pPr>
      <w:r w:rsidRPr="006F5756">
        <w:rPr>
          <w:sz w:val="18"/>
          <w:szCs w:val="18"/>
        </w:rPr>
        <w:t>определения порядка восстановления информации в случае возникновения такой необходимости;</w:t>
      </w:r>
    </w:p>
    <w:p w:rsidR="006F5756" w:rsidRPr="006F5756" w:rsidRDefault="006F5756" w:rsidP="006F5756">
      <w:pPr>
        <w:pStyle w:val="aa"/>
        <w:widowControl w:val="0"/>
        <w:ind w:left="40" w:right="142" w:firstLine="244"/>
        <w:jc w:val="both"/>
        <w:rPr>
          <w:sz w:val="18"/>
          <w:szCs w:val="18"/>
        </w:rPr>
      </w:pPr>
      <w:r w:rsidRPr="006F5756">
        <w:rPr>
          <w:sz w:val="18"/>
          <w:szCs w:val="18"/>
        </w:rPr>
        <w:t>упорядочения работы должностных лиц, связанной с резервным копированием и восстановлением информации.</w:t>
      </w:r>
    </w:p>
    <w:p w:rsidR="006F5756" w:rsidRPr="006F5756" w:rsidRDefault="006F5756" w:rsidP="006F5756">
      <w:pPr>
        <w:pStyle w:val="aa"/>
        <w:widowControl w:val="0"/>
        <w:numPr>
          <w:ilvl w:val="1"/>
          <w:numId w:val="11"/>
        </w:numPr>
        <w:ind w:left="40" w:right="142" w:firstLine="244"/>
        <w:jc w:val="both"/>
        <w:rPr>
          <w:sz w:val="18"/>
          <w:szCs w:val="18"/>
        </w:rPr>
      </w:pPr>
      <w:r w:rsidRPr="006F5756">
        <w:rPr>
          <w:sz w:val="18"/>
          <w:szCs w:val="18"/>
        </w:rPr>
        <w:t>В настоящем документе регламентируются действия при выполнении следующих мероприятий:</w:t>
      </w:r>
    </w:p>
    <w:p w:rsidR="006F5756" w:rsidRPr="006F5756" w:rsidRDefault="006F5756" w:rsidP="006F5756">
      <w:pPr>
        <w:pStyle w:val="aa"/>
        <w:widowControl w:val="0"/>
        <w:ind w:left="40" w:right="142" w:firstLine="244"/>
        <w:jc w:val="both"/>
        <w:rPr>
          <w:sz w:val="18"/>
          <w:szCs w:val="18"/>
        </w:rPr>
      </w:pPr>
      <w:r w:rsidRPr="006F5756">
        <w:rPr>
          <w:sz w:val="18"/>
          <w:szCs w:val="18"/>
        </w:rPr>
        <w:t>резервное копирование;</w:t>
      </w:r>
    </w:p>
    <w:p w:rsidR="006F5756" w:rsidRPr="006F5756" w:rsidRDefault="006F5756" w:rsidP="006F5756">
      <w:pPr>
        <w:pStyle w:val="aa"/>
        <w:widowControl w:val="0"/>
        <w:ind w:left="40" w:right="142" w:firstLine="244"/>
        <w:jc w:val="both"/>
        <w:rPr>
          <w:sz w:val="18"/>
          <w:szCs w:val="18"/>
        </w:rPr>
      </w:pPr>
      <w:r w:rsidRPr="006F5756">
        <w:rPr>
          <w:sz w:val="18"/>
          <w:szCs w:val="18"/>
        </w:rPr>
        <w:t>хранение резервных копий;</w:t>
      </w:r>
    </w:p>
    <w:p w:rsidR="006F5756" w:rsidRPr="006F5756" w:rsidRDefault="006F5756" w:rsidP="006F5756">
      <w:pPr>
        <w:pStyle w:val="aa"/>
        <w:widowControl w:val="0"/>
        <w:ind w:left="40" w:right="142" w:firstLine="244"/>
        <w:jc w:val="both"/>
        <w:rPr>
          <w:sz w:val="18"/>
          <w:szCs w:val="18"/>
        </w:rPr>
      </w:pPr>
      <w:r w:rsidRPr="006F5756">
        <w:rPr>
          <w:sz w:val="18"/>
          <w:szCs w:val="18"/>
        </w:rPr>
        <w:t>полное или частичное восстановление данных.</w:t>
      </w:r>
    </w:p>
    <w:p w:rsidR="006F5756" w:rsidRPr="006F5756" w:rsidRDefault="006F5756" w:rsidP="006F5756">
      <w:pPr>
        <w:pStyle w:val="aa"/>
        <w:widowControl w:val="0"/>
        <w:ind w:left="40" w:right="142" w:firstLine="244"/>
        <w:jc w:val="both"/>
        <w:rPr>
          <w:sz w:val="18"/>
          <w:szCs w:val="18"/>
        </w:rPr>
      </w:pPr>
      <w:r w:rsidRPr="006F5756">
        <w:rPr>
          <w:sz w:val="18"/>
          <w:szCs w:val="18"/>
        </w:rPr>
        <w:t>Резервному копированию подлежит информация следующих основных категорий:        персональные данные субъектов;</w:t>
      </w:r>
    </w:p>
    <w:p w:rsidR="006F5756" w:rsidRPr="006F5756" w:rsidRDefault="006F5756" w:rsidP="006F5756">
      <w:pPr>
        <w:pStyle w:val="aa"/>
        <w:widowControl w:val="0"/>
        <w:ind w:left="40" w:right="142" w:firstLine="244"/>
        <w:jc w:val="both"/>
        <w:rPr>
          <w:sz w:val="18"/>
          <w:szCs w:val="18"/>
        </w:rPr>
      </w:pPr>
      <w:r w:rsidRPr="006F5756">
        <w:rPr>
          <w:sz w:val="18"/>
          <w:szCs w:val="18"/>
        </w:rPr>
        <w:t>персональная информация пользователей (личные каталоги на файловых серверах);</w:t>
      </w:r>
    </w:p>
    <w:p w:rsidR="006F5756" w:rsidRPr="006F5756" w:rsidRDefault="006F5756" w:rsidP="006F5756">
      <w:pPr>
        <w:pStyle w:val="aa"/>
        <w:widowControl w:val="0"/>
        <w:ind w:left="40" w:right="142" w:firstLine="244"/>
        <w:jc w:val="both"/>
        <w:rPr>
          <w:sz w:val="18"/>
          <w:szCs w:val="18"/>
        </w:rPr>
      </w:pPr>
      <w:r w:rsidRPr="006F5756">
        <w:rPr>
          <w:sz w:val="18"/>
          <w:szCs w:val="18"/>
        </w:rPr>
        <w:t>групповая информация пользователей (общие каталоги отделов);         информация, необходимая для восстановления сервера;</w:t>
      </w:r>
    </w:p>
    <w:p w:rsidR="006F5756" w:rsidRPr="006F5756" w:rsidRDefault="006F5756" w:rsidP="006F5756">
      <w:pPr>
        <w:pStyle w:val="aa"/>
        <w:widowControl w:val="0"/>
        <w:ind w:left="40" w:right="142" w:firstLine="244"/>
        <w:jc w:val="both"/>
        <w:rPr>
          <w:sz w:val="18"/>
          <w:szCs w:val="18"/>
        </w:rPr>
      </w:pPr>
      <w:r w:rsidRPr="006F5756">
        <w:rPr>
          <w:sz w:val="18"/>
          <w:szCs w:val="18"/>
        </w:rPr>
        <w:t>персональные профили пользователей сети;</w:t>
      </w:r>
    </w:p>
    <w:p w:rsidR="006F5756" w:rsidRPr="006F5756" w:rsidRDefault="006F5756" w:rsidP="006F5756">
      <w:pPr>
        <w:pStyle w:val="aa"/>
        <w:widowControl w:val="0"/>
        <w:ind w:left="40" w:right="142" w:firstLine="244"/>
        <w:jc w:val="both"/>
        <w:rPr>
          <w:sz w:val="18"/>
          <w:szCs w:val="18"/>
        </w:rPr>
      </w:pPr>
      <w:r w:rsidRPr="006F5756">
        <w:rPr>
          <w:sz w:val="18"/>
          <w:szCs w:val="18"/>
        </w:rPr>
        <w:t>информация автоматизированных систем, в том числе базы данных; рабочие копии установочных компонент программного обеспечения рабочих станций;</w:t>
      </w:r>
    </w:p>
    <w:p w:rsidR="006F5756" w:rsidRPr="006F5756" w:rsidRDefault="006F5756" w:rsidP="006F5756">
      <w:pPr>
        <w:pStyle w:val="aa"/>
        <w:widowControl w:val="0"/>
        <w:ind w:left="40" w:right="142" w:firstLine="244"/>
        <w:jc w:val="both"/>
        <w:rPr>
          <w:sz w:val="18"/>
          <w:szCs w:val="18"/>
        </w:rPr>
      </w:pPr>
      <w:r w:rsidRPr="006F5756">
        <w:rPr>
          <w:sz w:val="18"/>
          <w:szCs w:val="18"/>
        </w:rPr>
        <w:t>регистрационная информация системы информационной безопасности.</w:t>
      </w:r>
    </w:p>
    <w:p w:rsidR="006F5756" w:rsidRPr="006F5756" w:rsidRDefault="006F5756" w:rsidP="006F5756">
      <w:pPr>
        <w:pStyle w:val="aa"/>
        <w:widowControl w:val="0"/>
        <w:numPr>
          <w:ilvl w:val="1"/>
          <w:numId w:val="12"/>
        </w:numPr>
        <w:ind w:left="40" w:right="142" w:firstLine="244"/>
        <w:jc w:val="both"/>
        <w:rPr>
          <w:sz w:val="18"/>
          <w:szCs w:val="18"/>
        </w:rPr>
      </w:pPr>
      <w:r w:rsidRPr="006F5756">
        <w:rPr>
          <w:sz w:val="18"/>
          <w:szCs w:val="18"/>
        </w:rPr>
        <w:t>Машинным носителям информации, содержащим резервную копию, присваивается гриф конфиденциальности по наивысшему грифу содержащихся на них сведений.</w:t>
      </w:r>
    </w:p>
    <w:p w:rsidR="006F5756" w:rsidRPr="006F5756" w:rsidRDefault="006F5756" w:rsidP="006F5756">
      <w:pPr>
        <w:pStyle w:val="aa"/>
        <w:widowControl w:val="0"/>
        <w:numPr>
          <w:ilvl w:val="1"/>
          <w:numId w:val="12"/>
        </w:numPr>
        <w:ind w:left="40" w:right="142" w:firstLine="244"/>
        <w:jc w:val="both"/>
        <w:rPr>
          <w:sz w:val="18"/>
          <w:szCs w:val="18"/>
        </w:rPr>
      </w:pPr>
      <w:r w:rsidRPr="006F5756">
        <w:rPr>
          <w:sz w:val="18"/>
          <w:szCs w:val="18"/>
        </w:rPr>
        <w:t>Доступ к резервным копиям ограничен. К носителям информации, содержащим резервные копии, а также к резервируемым программным и аппаратным средствам допускаются только работники, указанные в Списке лиц, имеющих доступ к резервируемым программным и аппаратным средствам ИСПДн. Список лиц формируется на основании письменной Заявки заместителя Главы или управляющего делами Администрации Марёвского муниципального округа, согласованной с заведующим информационным отделом. О выявленных попытках несанкционированного доступа к резервируемой информации и аппаратным средствам, а также иных нарушениях информационной безопасности (ИБ), произошедших в процессе резервного копирования, сообщается в информационный отдел служебной запиской в течение рабочего дня после обнаружения указанного события.</w:t>
      </w:r>
    </w:p>
    <w:p w:rsidR="006F5756" w:rsidRPr="006F5756" w:rsidRDefault="006F5756" w:rsidP="006F5756">
      <w:pPr>
        <w:pStyle w:val="aa"/>
        <w:widowControl w:val="0"/>
        <w:ind w:left="40" w:right="142" w:firstLine="244"/>
        <w:jc w:val="both"/>
        <w:rPr>
          <w:b/>
          <w:bCs/>
          <w:sz w:val="18"/>
          <w:szCs w:val="18"/>
        </w:rPr>
      </w:pPr>
      <w:r w:rsidRPr="006F5756">
        <w:rPr>
          <w:b/>
          <w:bCs/>
          <w:sz w:val="18"/>
          <w:szCs w:val="18"/>
        </w:rPr>
        <w:t>2. Порядок резервного копирования</w:t>
      </w:r>
    </w:p>
    <w:p w:rsidR="006F5756" w:rsidRPr="006F5756" w:rsidRDefault="006F5756" w:rsidP="006F5756">
      <w:pPr>
        <w:pStyle w:val="aa"/>
        <w:widowControl w:val="0"/>
        <w:ind w:left="40" w:right="142" w:firstLine="244"/>
        <w:jc w:val="both"/>
        <w:rPr>
          <w:sz w:val="18"/>
          <w:szCs w:val="18"/>
        </w:rPr>
      </w:pPr>
      <w:r w:rsidRPr="006F5756">
        <w:rPr>
          <w:sz w:val="18"/>
          <w:szCs w:val="18"/>
        </w:rPr>
        <w:t>2.1 Резервное копирование информации производится на основании следующих данных:</w:t>
      </w:r>
    </w:p>
    <w:p w:rsidR="006F5756" w:rsidRPr="006F5756" w:rsidRDefault="006F5756" w:rsidP="006F5756">
      <w:pPr>
        <w:pStyle w:val="aa"/>
        <w:widowControl w:val="0"/>
        <w:ind w:left="40" w:right="142" w:firstLine="244"/>
        <w:jc w:val="both"/>
        <w:rPr>
          <w:sz w:val="18"/>
          <w:szCs w:val="18"/>
        </w:rPr>
      </w:pPr>
      <w:r w:rsidRPr="006F5756">
        <w:rPr>
          <w:sz w:val="18"/>
          <w:szCs w:val="18"/>
        </w:rPr>
        <w:t>состав и объем копируемых данных, периодичность проведения резервного копирования;</w:t>
      </w:r>
    </w:p>
    <w:p w:rsidR="006F5756" w:rsidRPr="006F5756" w:rsidRDefault="006F5756" w:rsidP="006F5756">
      <w:pPr>
        <w:pStyle w:val="aa"/>
        <w:widowControl w:val="0"/>
        <w:ind w:left="40" w:right="142" w:firstLine="244"/>
        <w:jc w:val="both"/>
        <w:rPr>
          <w:sz w:val="18"/>
          <w:szCs w:val="18"/>
        </w:rPr>
      </w:pPr>
      <w:r w:rsidRPr="006F5756">
        <w:rPr>
          <w:sz w:val="18"/>
          <w:szCs w:val="18"/>
        </w:rPr>
        <w:t>максимальный срок хранения резервных копий.</w:t>
      </w:r>
    </w:p>
    <w:p w:rsidR="006F5756" w:rsidRPr="006F5756" w:rsidRDefault="006F5756" w:rsidP="006F5756">
      <w:pPr>
        <w:pStyle w:val="aa"/>
        <w:widowControl w:val="0"/>
        <w:ind w:left="40" w:right="142" w:firstLine="244"/>
        <w:jc w:val="both"/>
        <w:rPr>
          <w:sz w:val="18"/>
          <w:szCs w:val="18"/>
        </w:rPr>
      </w:pPr>
      <w:r w:rsidRPr="006F5756">
        <w:rPr>
          <w:sz w:val="18"/>
          <w:szCs w:val="18"/>
        </w:rPr>
        <w:t>2.2 Система резервного копирования должна обеспечивать производительность, достаточную для сохранения информации, в установленные сроки и с заданной периодичностью.</w:t>
      </w:r>
    </w:p>
    <w:p w:rsidR="006F5756" w:rsidRPr="006F5756" w:rsidRDefault="006F5756" w:rsidP="006F5756">
      <w:pPr>
        <w:pStyle w:val="aa"/>
        <w:widowControl w:val="0"/>
        <w:ind w:left="40" w:right="142" w:firstLine="244"/>
        <w:jc w:val="both"/>
        <w:rPr>
          <w:b/>
          <w:bCs/>
          <w:sz w:val="18"/>
          <w:szCs w:val="18"/>
        </w:rPr>
      </w:pPr>
      <w:r w:rsidRPr="006F5756">
        <w:rPr>
          <w:b/>
          <w:bCs/>
          <w:sz w:val="18"/>
          <w:szCs w:val="18"/>
        </w:rPr>
        <w:t>3. Периодичность резервного копирования</w:t>
      </w:r>
    </w:p>
    <w:p w:rsidR="006F5756" w:rsidRPr="006F5756" w:rsidRDefault="006F5756" w:rsidP="006F5756">
      <w:pPr>
        <w:pStyle w:val="aa"/>
        <w:widowControl w:val="0"/>
        <w:ind w:left="40" w:right="142" w:firstLine="244"/>
        <w:jc w:val="both"/>
        <w:rPr>
          <w:sz w:val="18"/>
          <w:szCs w:val="18"/>
        </w:rPr>
      </w:pPr>
      <w:r w:rsidRPr="006F5756">
        <w:rPr>
          <w:sz w:val="18"/>
          <w:szCs w:val="18"/>
        </w:rPr>
        <w:t>3.1. Для организации системы резервного копирования на рабочих станциях используются стандартные средства операционной системы. Резервное копирование осуществляется один раз в сутки.</w:t>
      </w:r>
    </w:p>
    <w:p w:rsidR="006F5756" w:rsidRPr="006F5756" w:rsidRDefault="006F5756" w:rsidP="006F5756">
      <w:pPr>
        <w:pStyle w:val="aa"/>
        <w:widowControl w:val="0"/>
        <w:ind w:left="40" w:right="142" w:firstLine="244"/>
        <w:jc w:val="both"/>
        <w:rPr>
          <w:sz w:val="18"/>
          <w:szCs w:val="18"/>
        </w:rPr>
      </w:pPr>
      <w:r w:rsidRPr="006F5756">
        <w:rPr>
          <w:sz w:val="18"/>
          <w:szCs w:val="18"/>
        </w:rPr>
        <w:t>3.2. Резервное копирование на сервере производится один раз в две недели. Срок хранения резервной копии составляет 1 месяц.</w:t>
      </w:r>
    </w:p>
    <w:p w:rsidR="006F5756" w:rsidRPr="006F5756" w:rsidRDefault="006F5756" w:rsidP="006F5756">
      <w:pPr>
        <w:pStyle w:val="aa"/>
        <w:widowControl w:val="0"/>
        <w:ind w:left="40" w:right="142" w:firstLine="244"/>
        <w:jc w:val="both"/>
        <w:rPr>
          <w:b/>
          <w:bCs/>
          <w:sz w:val="18"/>
          <w:szCs w:val="18"/>
        </w:rPr>
      </w:pPr>
      <w:r w:rsidRPr="006F5756">
        <w:rPr>
          <w:b/>
          <w:bCs/>
          <w:sz w:val="18"/>
          <w:szCs w:val="18"/>
        </w:rPr>
        <w:t>4. Восстановление данных из резервной копии</w:t>
      </w:r>
    </w:p>
    <w:p w:rsidR="006F5756" w:rsidRPr="006F5756" w:rsidRDefault="006F5756" w:rsidP="006F5756">
      <w:pPr>
        <w:pStyle w:val="aa"/>
        <w:widowControl w:val="0"/>
        <w:ind w:left="40" w:right="142" w:firstLine="244"/>
        <w:jc w:val="both"/>
        <w:rPr>
          <w:b/>
          <w:bCs/>
          <w:sz w:val="18"/>
          <w:szCs w:val="18"/>
        </w:rPr>
      </w:pPr>
      <w:r w:rsidRPr="006F5756">
        <w:rPr>
          <w:sz w:val="18"/>
          <w:szCs w:val="18"/>
        </w:rPr>
        <w:t>4.1. Восстановление данных из резервных копий происходит в случае ее исчезновения или нарушения вследствие несанкционированного доступа в систему, воздействия вирусов, программных ошибок, ошибок работников и аппаратных сбоев.</w:t>
      </w:r>
    </w:p>
    <w:p w:rsidR="006F5756" w:rsidRPr="006F5756" w:rsidRDefault="006F5756" w:rsidP="006F5756">
      <w:pPr>
        <w:pStyle w:val="aa"/>
        <w:widowControl w:val="0"/>
        <w:ind w:left="40" w:right="142" w:firstLine="244"/>
        <w:jc w:val="both"/>
        <w:rPr>
          <w:sz w:val="18"/>
          <w:szCs w:val="18"/>
        </w:rPr>
      </w:pPr>
      <w:r w:rsidRPr="006F5756">
        <w:rPr>
          <w:sz w:val="18"/>
          <w:szCs w:val="18"/>
        </w:rPr>
        <w:t>4.2. При частичном нарушении или исчезновении записей информации восстановление производится с последней ненарушенной ежедневной копии. Полностью информация восстанавливается с последней еженедельной копии, которая затем дополняется ежедневными частичными резервными копиями.</w:t>
      </w:r>
    </w:p>
    <w:p w:rsidR="006F5756" w:rsidRPr="006F5756" w:rsidRDefault="006F5756" w:rsidP="006F5756">
      <w:pPr>
        <w:pStyle w:val="aa"/>
        <w:widowControl w:val="0"/>
        <w:ind w:left="40" w:right="142" w:firstLine="244"/>
        <w:jc w:val="both"/>
        <w:rPr>
          <w:sz w:val="18"/>
          <w:szCs w:val="18"/>
        </w:rPr>
      </w:pPr>
      <w:r w:rsidRPr="006F5756">
        <w:rPr>
          <w:sz w:val="18"/>
          <w:szCs w:val="18"/>
        </w:rPr>
        <w:t>4.3. Любое восстановление информации выполняется на основании заявки пользователя ответственному должностному лицу за организацию обработки персональных данных или в случае необходимости восстановления утерянной или поврежденной информации, подлежащей резервированию.</w:t>
      </w:r>
    </w:p>
    <w:p w:rsidR="006F5756" w:rsidRPr="006F5756" w:rsidRDefault="006F5756" w:rsidP="006F5756">
      <w:pPr>
        <w:pStyle w:val="aa"/>
        <w:widowControl w:val="0"/>
        <w:ind w:left="40" w:right="142" w:firstLine="244"/>
        <w:jc w:val="both"/>
        <w:rPr>
          <w:sz w:val="18"/>
          <w:szCs w:val="18"/>
        </w:rPr>
      </w:pPr>
      <w:r w:rsidRPr="006F5756">
        <w:rPr>
          <w:sz w:val="18"/>
          <w:szCs w:val="18"/>
        </w:rPr>
        <w:t>4.4. После поступления заявки восстановление данных осуществляется в максимально сжатые сроки, ограниченные техническими возможностями системы.</w:t>
      </w:r>
    </w:p>
    <w:p w:rsidR="006F5756" w:rsidRPr="006F5756" w:rsidRDefault="006F5756" w:rsidP="006F5756">
      <w:pPr>
        <w:pStyle w:val="aa"/>
        <w:widowControl w:val="0"/>
        <w:ind w:left="40" w:right="142" w:firstLine="244"/>
        <w:jc w:val="both"/>
        <w:rPr>
          <w:b/>
          <w:sz w:val="18"/>
          <w:szCs w:val="18"/>
        </w:rPr>
      </w:pPr>
      <w:r w:rsidRPr="006F5756">
        <w:rPr>
          <w:b/>
          <w:sz w:val="18"/>
          <w:szCs w:val="18"/>
        </w:rPr>
        <w:t>5. Ротация носителей резервной копии</w:t>
      </w:r>
    </w:p>
    <w:p w:rsidR="006F5756" w:rsidRPr="006F5756" w:rsidRDefault="006F5756" w:rsidP="006F5756">
      <w:pPr>
        <w:pStyle w:val="aa"/>
        <w:widowControl w:val="0"/>
        <w:ind w:left="40" w:right="142" w:firstLine="244"/>
        <w:jc w:val="both"/>
        <w:rPr>
          <w:sz w:val="18"/>
          <w:szCs w:val="18"/>
        </w:rPr>
      </w:pPr>
      <w:r w:rsidRPr="006F5756">
        <w:rPr>
          <w:sz w:val="18"/>
          <w:szCs w:val="18"/>
        </w:rPr>
        <w:t>5.1. Все процедуры по загрузке, выгрузке информации с носителей копий осуществляются ответственным работником. В качестве новых носителей допускается повторно использовать те, у которых срок хранения содержащейся информации истек. Информация ограниченного доступа с носителей, которые перестают использоваться в системе резервного копирования, уничтожается.</w:t>
      </w:r>
    </w:p>
    <w:p w:rsidR="006F5756" w:rsidRPr="006F5756" w:rsidRDefault="006F5756" w:rsidP="006F5756">
      <w:pPr>
        <w:pStyle w:val="aa"/>
        <w:widowControl w:val="0"/>
        <w:ind w:left="40" w:right="142" w:firstLine="244"/>
        <w:jc w:val="both"/>
        <w:rPr>
          <w:b/>
          <w:sz w:val="18"/>
          <w:szCs w:val="18"/>
        </w:rPr>
      </w:pPr>
      <w:r w:rsidRPr="006F5756">
        <w:rPr>
          <w:b/>
          <w:sz w:val="18"/>
          <w:szCs w:val="18"/>
        </w:rPr>
        <w:t>6. Ответственность за состояние резервного копирования</w:t>
      </w:r>
    </w:p>
    <w:p w:rsidR="006F5756" w:rsidRPr="006F5756" w:rsidRDefault="006F5756" w:rsidP="006F5756">
      <w:pPr>
        <w:pStyle w:val="aa"/>
        <w:widowControl w:val="0"/>
        <w:ind w:left="40" w:right="142" w:firstLine="244"/>
        <w:jc w:val="both"/>
        <w:rPr>
          <w:sz w:val="18"/>
          <w:szCs w:val="18"/>
        </w:rPr>
      </w:pPr>
      <w:r w:rsidRPr="006F5756">
        <w:rPr>
          <w:sz w:val="18"/>
          <w:szCs w:val="18"/>
        </w:rPr>
        <w:t>6.1. Ответственность за периодичность и полноту резервного копирования, а также состояние системы резервного копирования возлагается на ответственное должностное лицо, осуществляющее резервное копирование.</w:t>
      </w:r>
    </w:p>
    <w:p w:rsidR="006F5756" w:rsidRPr="006F5756" w:rsidRDefault="006F5756" w:rsidP="006F5756">
      <w:pPr>
        <w:pStyle w:val="aa"/>
        <w:widowControl w:val="0"/>
        <w:ind w:left="40" w:right="142" w:firstLine="244"/>
        <w:jc w:val="both"/>
        <w:rPr>
          <w:sz w:val="18"/>
          <w:szCs w:val="18"/>
        </w:rPr>
      </w:pPr>
      <w:r w:rsidRPr="006F5756">
        <w:rPr>
          <w:sz w:val="18"/>
          <w:szCs w:val="18"/>
        </w:rPr>
        <w:t>6.2. Ответственность за контроль над своевременным осуществлением резервного копирования и соблюдением Регламента, а также за выполнением требований по хранению архивных копий и предотвращению несанкционированного доступа к ним возлагается на администратора безопасности.</w:t>
      </w:r>
    </w:p>
    <w:p w:rsidR="0004299F" w:rsidRDefault="0004299F" w:rsidP="008A14F4">
      <w:pPr>
        <w:pStyle w:val="aa"/>
        <w:widowControl w:val="0"/>
        <w:ind w:left="40" w:right="142"/>
        <w:rPr>
          <w:sz w:val="18"/>
          <w:szCs w:val="18"/>
        </w:rPr>
      </w:pPr>
    </w:p>
    <w:p w:rsidR="006F5756" w:rsidRDefault="006F5756" w:rsidP="008A14F4">
      <w:pPr>
        <w:pStyle w:val="aa"/>
        <w:widowControl w:val="0"/>
        <w:ind w:left="40" w:right="142"/>
        <w:rPr>
          <w:sz w:val="18"/>
          <w:szCs w:val="18"/>
        </w:rPr>
      </w:pPr>
    </w:p>
    <w:p w:rsidR="002F5B2D" w:rsidRPr="002F5B2D" w:rsidRDefault="002F5B2D" w:rsidP="002F5B2D">
      <w:pPr>
        <w:pStyle w:val="aa"/>
        <w:widowControl w:val="0"/>
        <w:ind w:left="40" w:right="142"/>
        <w:jc w:val="center"/>
        <w:rPr>
          <w:b/>
          <w:bCs/>
          <w:sz w:val="18"/>
          <w:szCs w:val="18"/>
        </w:rPr>
      </w:pPr>
      <w:r w:rsidRPr="002F5B2D">
        <w:rPr>
          <w:b/>
          <w:bCs/>
          <w:sz w:val="18"/>
          <w:szCs w:val="18"/>
        </w:rPr>
        <w:t>АДМИНИСТРАЦИЯ</w:t>
      </w:r>
    </w:p>
    <w:p w:rsidR="002F5B2D" w:rsidRPr="002F5B2D" w:rsidRDefault="002F5B2D" w:rsidP="002F5B2D">
      <w:pPr>
        <w:pStyle w:val="aa"/>
        <w:widowControl w:val="0"/>
        <w:ind w:left="40" w:right="142"/>
        <w:jc w:val="center"/>
        <w:rPr>
          <w:b/>
          <w:bCs/>
          <w:sz w:val="18"/>
          <w:szCs w:val="18"/>
        </w:rPr>
      </w:pPr>
      <w:r w:rsidRPr="002F5B2D">
        <w:rPr>
          <w:b/>
          <w:bCs/>
          <w:sz w:val="18"/>
          <w:szCs w:val="18"/>
        </w:rPr>
        <w:t>МАРЁВСКОГО МУНИЦИПАЛЬНОГО ОКРУГА</w:t>
      </w:r>
    </w:p>
    <w:p w:rsidR="002F5B2D" w:rsidRPr="002F5B2D" w:rsidRDefault="002F5B2D" w:rsidP="002F5B2D">
      <w:pPr>
        <w:pStyle w:val="aa"/>
        <w:widowControl w:val="0"/>
        <w:ind w:left="40" w:right="142"/>
        <w:jc w:val="center"/>
        <w:rPr>
          <w:b/>
          <w:sz w:val="18"/>
          <w:szCs w:val="18"/>
        </w:rPr>
      </w:pPr>
    </w:p>
    <w:p w:rsidR="002F5B2D" w:rsidRPr="002F5B2D" w:rsidRDefault="002F5B2D" w:rsidP="002F5B2D">
      <w:pPr>
        <w:pStyle w:val="aa"/>
        <w:widowControl w:val="0"/>
        <w:ind w:left="40" w:right="142"/>
        <w:jc w:val="center"/>
        <w:rPr>
          <w:sz w:val="18"/>
          <w:szCs w:val="18"/>
        </w:rPr>
      </w:pPr>
      <w:r w:rsidRPr="002F5B2D">
        <w:rPr>
          <w:sz w:val="18"/>
          <w:szCs w:val="18"/>
        </w:rPr>
        <w:t>П О С Т А Н О В Л Е Н И Е</w:t>
      </w:r>
    </w:p>
    <w:p w:rsidR="002F5B2D" w:rsidRPr="002F5B2D" w:rsidRDefault="002F5B2D" w:rsidP="002F5B2D">
      <w:pPr>
        <w:pStyle w:val="aa"/>
        <w:widowControl w:val="0"/>
        <w:ind w:left="40" w:right="142"/>
        <w:jc w:val="center"/>
        <w:rPr>
          <w:sz w:val="18"/>
          <w:szCs w:val="18"/>
        </w:rPr>
      </w:pPr>
      <w:r w:rsidRPr="002F5B2D">
        <w:rPr>
          <w:sz w:val="18"/>
          <w:szCs w:val="18"/>
        </w:rPr>
        <w:t>29.11.2024   № 411</w:t>
      </w:r>
    </w:p>
    <w:p w:rsidR="002F5B2D" w:rsidRPr="002F5B2D" w:rsidRDefault="002F5B2D" w:rsidP="002F5B2D">
      <w:pPr>
        <w:pStyle w:val="aa"/>
        <w:widowControl w:val="0"/>
        <w:ind w:left="40" w:right="142"/>
        <w:jc w:val="center"/>
        <w:rPr>
          <w:sz w:val="18"/>
          <w:szCs w:val="18"/>
        </w:rPr>
      </w:pPr>
      <w:r w:rsidRPr="002F5B2D">
        <w:rPr>
          <w:sz w:val="18"/>
          <w:szCs w:val="18"/>
        </w:rPr>
        <w:t>с. Марёво</w:t>
      </w:r>
    </w:p>
    <w:p w:rsidR="002F5B2D" w:rsidRPr="002F5B2D" w:rsidRDefault="002F5B2D" w:rsidP="002F5B2D">
      <w:pPr>
        <w:pStyle w:val="aa"/>
        <w:widowControl w:val="0"/>
        <w:ind w:left="40" w:right="142"/>
        <w:jc w:val="center"/>
        <w:rPr>
          <w:sz w:val="18"/>
          <w:szCs w:val="18"/>
        </w:rPr>
      </w:pPr>
    </w:p>
    <w:p w:rsidR="002F5B2D" w:rsidRPr="002F5B2D" w:rsidRDefault="002F5B2D" w:rsidP="002F5B2D">
      <w:pPr>
        <w:pStyle w:val="aa"/>
        <w:widowControl w:val="0"/>
        <w:ind w:left="40" w:right="142"/>
        <w:jc w:val="center"/>
        <w:rPr>
          <w:sz w:val="18"/>
          <w:szCs w:val="18"/>
        </w:rPr>
      </w:pPr>
    </w:p>
    <w:p w:rsidR="002F5B2D" w:rsidRPr="002F5B2D" w:rsidRDefault="002F5B2D" w:rsidP="002F5B2D">
      <w:pPr>
        <w:pStyle w:val="aa"/>
        <w:widowControl w:val="0"/>
        <w:ind w:left="40" w:right="142"/>
        <w:jc w:val="center"/>
        <w:rPr>
          <w:b/>
          <w:sz w:val="18"/>
          <w:szCs w:val="18"/>
        </w:rPr>
      </w:pPr>
      <w:r w:rsidRPr="002F5B2D">
        <w:rPr>
          <w:b/>
          <w:sz w:val="18"/>
          <w:szCs w:val="18"/>
        </w:rPr>
        <w:t>О внесении изменения в постановление Администрации муниципального округа от 29.08.2022 № 383 «О создании учебно-консультационного</w:t>
      </w:r>
      <w:r>
        <w:rPr>
          <w:b/>
          <w:sz w:val="18"/>
          <w:szCs w:val="18"/>
        </w:rPr>
        <w:t xml:space="preserve"> </w:t>
      </w:r>
      <w:r w:rsidRPr="002F5B2D">
        <w:rPr>
          <w:b/>
          <w:sz w:val="18"/>
          <w:szCs w:val="18"/>
        </w:rPr>
        <w:t>пункта по вопросам гражданской обороны и чрезвычайным ситуациям</w:t>
      </w:r>
    </w:p>
    <w:p w:rsidR="002F5B2D" w:rsidRPr="002F5B2D" w:rsidRDefault="002F5B2D" w:rsidP="002F5B2D">
      <w:pPr>
        <w:pStyle w:val="aa"/>
        <w:widowControl w:val="0"/>
        <w:ind w:left="40" w:right="142"/>
        <w:jc w:val="center"/>
        <w:rPr>
          <w:b/>
          <w:sz w:val="18"/>
          <w:szCs w:val="18"/>
        </w:rPr>
      </w:pPr>
      <w:r w:rsidRPr="002F5B2D">
        <w:rPr>
          <w:b/>
          <w:sz w:val="18"/>
          <w:szCs w:val="18"/>
        </w:rPr>
        <w:t>Администрации Марёвского муниципального округа»</w:t>
      </w:r>
    </w:p>
    <w:p w:rsidR="002F5B2D" w:rsidRPr="002F5B2D" w:rsidRDefault="002F5B2D" w:rsidP="002F5B2D">
      <w:pPr>
        <w:pStyle w:val="aa"/>
        <w:ind w:left="40" w:right="142"/>
        <w:rPr>
          <w:b/>
          <w:sz w:val="18"/>
          <w:szCs w:val="18"/>
        </w:rPr>
      </w:pPr>
    </w:p>
    <w:p w:rsidR="002F5B2D" w:rsidRPr="002F5B2D" w:rsidRDefault="002F5B2D" w:rsidP="002F5B2D">
      <w:pPr>
        <w:pStyle w:val="aa"/>
        <w:widowControl w:val="0"/>
        <w:ind w:left="40" w:right="142" w:firstLine="244"/>
        <w:jc w:val="both"/>
        <w:rPr>
          <w:b/>
          <w:sz w:val="18"/>
          <w:szCs w:val="18"/>
        </w:rPr>
      </w:pPr>
      <w:r w:rsidRPr="002F5B2D">
        <w:rPr>
          <w:sz w:val="18"/>
          <w:szCs w:val="18"/>
        </w:rPr>
        <w:t xml:space="preserve">Администрация Марёвского муниципального округа </w:t>
      </w:r>
      <w:r w:rsidRPr="002F5B2D">
        <w:rPr>
          <w:b/>
          <w:sz w:val="18"/>
          <w:szCs w:val="18"/>
        </w:rPr>
        <w:t>ПОСТАНОВЛЯЕТ:</w:t>
      </w:r>
    </w:p>
    <w:p w:rsidR="002F5B2D" w:rsidRPr="002F5B2D" w:rsidRDefault="002F5B2D" w:rsidP="002F5B2D">
      <w:pPr>
        <w:pStyle w:val="aa"/>
        <w:widowControl w:val="0"/>
        <w:ind w:left="40" w:right="142" w:firstLine="244"/>
        <w:jc w:val="both"/>
        <w:rPr>
          <w:sz w:val="18"/>
          <w:szCs w:val="18"/>
        </w:rPr>
      </w:pPr>
      <w:r w:rsidRPr="002F5B2D">
        <w:rPr>
          <w:sz w:val="18"/>
          <w:szCs w:val="18"/>
        </w:rPr>
        <w:t>1. Внести изменение в постановление Администрации муниципального округа от 29.08.2022 № 383 «О создании учебно-консультационного пункта по вопросам гражданской обороны и чрезвычайным ситуациям Администрации Марёвского муниципального округа», изложив п.4 в редакции:</w:t>
      </w:r>
    </w:p>
    <w:p w:rsidR="002F5B2D" w:rsidRPr="002F5B2D" w:rsidRDefault="002F5B2D" w:rsidP="002F5B2D">
      <w:pPr>
        <w:pStyle w:val="aa"/>
        <w:widowControl w:val="0"/>
        <w:ind w:left="40" w:right="142" w:firstLine="244"/>
        <w:jc w:val="both"/>
        <w:rPr>
          <w:sz w:val="18"/>
          <w:szCs w:val="18"/>
        </w:rPr>
      </w:pPr>
      <w:r w:rsidRPr="002F5B2D">
        <w:rPr>
          <w:sz w:val="18"/>
          <w:szCs w:val="18"/>
        </w:rPr>
        <w:t>«4. Назначить начальником и консультантом учебно-консультационного пункта по вопросам гражданской обороны и чрезвычайным ситуациям служащего 1 категории отдела по мобилизационной подготовке, гражданской обороне и чрезвычайным ситуациям администрации муниципального округа (далее- отдел по МП, ГО и ЧС).».</w:t>
      </w:r>
    </w:p>
    <w:p w:rsidR="002F5B2D" w:rsidRPr="002F5B2D" w:rsidRDefault="002F5B2D" w:rsidP="002F5B2D">
      <w:pPr>
        <w:pStyle w:val="aa"/>
        <w:ind w:left="40" w:right="142" w:firstLine="244"/>
        <w:jc w:val="both"/>
        <w:rPr>
          <w:sz w:val="18"/>
          <w:szCs w:val="18"/>
        </w:rPr>
      </w:pPr>
      <w:r w:rsidRPr="002F5B2D">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F5B2D" w:rsidRPr="002F5B2D" w:rsidRDefault="002F5B2D" w:rsidP="002F5B2D">
      <w:pPr>
        <w:pStyle w:val="aa"/>
        <w:widowControl w:val="0"/>
        <w:ind w:left="40" w:right="142"/>
        <w:rPr>
          <w:sz w:val="18"/>
          <w:szCs w:val="18"/>
        </w:rPr>
      </w:pPr>
    </w:p>
    <w:p w:rsidR="006F5756" w:rsidRDefault="002F5B2D" w:rsidP="002F5B2D">
      <w:pPr>
        <w:pStyle w:val="aa"/>
        <w:widowControl w:val="0"/>
        <w:ind w:left="40" w:right="142"/>
        <w:rPr>
          <w:sz w:val="18"/>
          <w:szCs w:val="18"/>
        </w:rPr>
      </w:pPr>
      <w:r w:rsidRPr="002F5B2D">
        <w:rPr>
          <w:b/>
          <w:sz w:val="18"/>
          <w:szCs w:val="18"/>
        </w:rPr>
        <w:t>Глава муниципального округа       С.И. Горкин</w:t>
      </w:r>
    </w:p>
    <w:p w:rsidR="006F5756" w:rsidRDefault="006F5756" w:rsidP="008A14F4">
      <w:pPr>
        <w:pStyle w:val="aa"/>
        <w:widowControl w:val="0"/>
        <w:ind w:left="40" w:right="142"/>
        <w:rPr>
          <w:sz w:val="18"/>
          <w:szCs w:val="18"/>
        </w:rPr>
      </w:pPr>
    </w:p>
    <w:p w:rsidR="006F5756" w:rsidRDefault="006F5756" w:rsidP="008A14F4">
      <w:pPr>
        <w:pStyle w:val="aa"/>
        <w:widowControl w:val="0"/>
        <w:ind w:left="40" w:right="142"/>
        <w:rPr>
          <w:sz w:val="18"/>
          <w:szCs w:val="18"/>
        </w:rPr>
      </w:pPr>
    </w:p>
    <w:p w:rsidR="007C1079" w:rsidRPr="007C1079" w:rsidRDefault="007C1079" w:rsidP="007C1079">
      <w:pPr>
        <w:pStyle w:val="aa"/>
        <w:widowControl w:val="0"/>
        <w:ind w:left="40" w:right="142"/>
        <w:jc w:val="center"/>
        <w:rPr>
          <w:b/>
          <w:bCs/>
          <w:sz w:val="18"/>
          <w:szCs w:val="18"/>
        </w:rPr>
      </w:pPr>
      <w:r w:rsidRPr="007C1079">
        <w:rPr>
          <w:b/>
          <w:bCs/>
          <w:sz w:val="18"/>
          <w:szCs w:val="18"/>
        </w:rPr>
        <w:t>АДМИНИСТРАЦИЯ</w:t>
      </w:r>
    </w:p>
    <w:p w:rsidR="007C1079" w:rsidRPr="007C1079" w:rsidRDefault="007C1079" w:rsidP="007C1079">
      <w:pPr>
        <w:pStyle w:val="aa"/>
        <w:widowControl w:val="0"/>
        <w:ind w:left="40" w:right="142"/>
        <w:jc w:val="center"/>
        <w:rPr>
          <w:b/>
          <w:bCs/>
          <w:sz w:val="18"/>
          <w:szCs w:val="18"/>
        </w:rPr>
      </w:pPr>
      <w:r w:rsidRPr="007C1079">
        <w:rPr>
          <w:b/>
          <w:bCs/>
          <w:sz w:val="18"/>
          <w:szCs w:val="18"/>
        </w:rPr>
        <w:t>МАРЁВСКОГО МУНИЦИПАЛЬНОГО ОКРУГА</w:t>
      </w:r>
    </w:p>
    <w:p w:rsidR="007C1079" w:rsidRPr="007C1079" w:rsidRDefault="007C1079" w:rsidP="007C1079">
      <w:pPr>
        <w:pStyle w:val="aa"/>
        <w:widowControl w:val="0"/>
        <w:ind w:left="40" w:right="142"/>
        <w:jc w:val="center"/>
        <w:rPr>
          <w:b/>
          <w:sz w:val="18"/>
          <w:szCs w:val="18"/>
        </w:rPr>
      </w:pPr>
    </w:p>
    <w:p w:rsidR="007C1079" w:rsidRPr="007C1079" w:rsidRDefault="007C1079" w:rsidP="007C1079">
      <w:pPr>
        <w:pStyle w:val="aa"/>
        <w:widowControl w:val="0"/>
        <w:ind w:left="40" w:right="142"/>
        <w:jc w:val="center"/>
        <w:rPr>
          <w:sz w:val="18"/>
          <w:szCs w:val="18"/>
        </w:rPr>
      </w:pPr>
      <w:r w:rsidRPr="007C1079">
        <w:rPr>
          <w:sz w:val="18"/>
          <w:szCs w:val="18"/>
        </w:rPr>
        <w:t>П О С Т А Н О В Л Е Н И Е</w:t>
      </w:r>
    </w:p>
    <w:p w:rsidR="007C1079" w:rsidRPr="007C1079" w:rsidRDefault="007C1079" w:rsidP="007C1079">
      <w:pPr>
        <w:pStyle w:val="aa"/>
        <w:widowControl w:val="0"/>
        <w:ind w:left="40" w:right="142"/>
        <w:jc w:val="center"/>
        <w:rPr>
          <w:sz w:val="18"/>
          <w:szCs w:val="18"/>
        </w:rPr>
      </w:pPr>
      <w:r w:rsidRPr="007C1079">
        <w:rPr>
          <w:sz w:val="18"/>
          <w:szCs w:val="18"/>
        </w:rPr>
        <w:t>04.12.2024   № 412</w:t>
      </w:r>
    </w:p>
    <w:p w:rsidR="007C1079" w:rsidRPr="007C1079" w:rsidRDefault="007C1079" w:rsidP="007C1079">
      <w:pPr>
        <w:pStyle w:val="aa"/>
        <w:widowControl w:val="0"/>
        <w:ind w:left="40" w:right="142"/>
        <w:jc w:val="center"/>
        <w:rPr>
          <w:sz w:val="18"/>
          <w:szCs w:val="18"/>
        </w:rPr>
      </w:pPr>
      <w:r w:rsidRPr="007C1079">
        <w:rPr>
          <w:sz w:val="18"/>
          <w:szCs w:val="18"/>
        </w:rPr>
        <w:t>с. Марёво</w:t>
      </w:r>
    </w:p>
    <w:p w:rsidR="007C1079" w:rsidRPr="007C1079" w:rsidRDefault="007C1079" w:rsidP="007C1079">
      <w:pPr>
        <w:pStyle w:val="aa"/>
        <w:widowControl w:val="0"/>
        <w:ind w:left="40" w:right="142"/>
        <w:jc w:val="center"/>
        <w:rPr>
          <w:sz w:val="18"/>
          <w:szCs w:val="18"/>
        </w:rPr>
      </w:pPr>
    </w:p>
    <w:p w:rsidR="007C1079" w:rsidRPr="007C1079" w:rsidRDefault="007C1079" w:rsidP="007C1079">
      <w:pPr>
        <w:pStyle w:val="aa"/>
        <w:widowControl w:val="0"/>
        <w:ind w:left="40" w:right="142"/>
        <w:jc w:val="center"/>
        <w:rPr>
          <w:b/>
          <w:sz w:val="18"/>
          <w:szCs w:val="18"/>
        </w:rPr>
      </w:pPr>
      <w:r w:rsidRPr="007C1079">
        <w:rPr>
          <w:b/>
          <w:sz w:val="18"/>
          <w:szCs w:val="18"/>
        </w:rPr>
        <w:t>Об утверждении Положения о порядке использования 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7C1079" w:rsidRPr="007C1079" w:rsidRDefault="007C1079" w:rsidP="007C1079">
      <w:pPr>
        <w:pStyle w:val="aa"/>
        <w:widowControl w:val="0"/>
        <w:ind w:left="40" w:right="142"/>
        <w:rPr>
          <w:sz w:val="18"/>
          <w:szCs w:val="18"/>
        </w:rPr>
      </w:pPr>
    </w:p>
    <w:p w:rsidR="007C1079" w:rsidRPr="007C1079" w:rsidRDefault="007C1079" w:rsidP="007C1079">
      <w:pPr>
        <w:pStyle w:val="aa"/>
        <w:widowControl w:val="0"/>
        <w:ind w:left="40" w:right="142" w:firstLine="244"/>
        <w:jc w:val="both"/>
        <w:rPr>
          <w:sz w:val="18"/>
          <w:szCs w:val="18"/>
        </w:rPr>
      </w:pPr>
      <w:r w:rsidRPr="007C1079">
        <w:rPr>
          <w:sz w:val="18"/>
          <w:szCs w:val="18"/>
        </w:rPr>
        <w:t xml:space="preserve">В соответствии с пунктом 3 статьи 13 Федерального закона от 24.07.1998г. № 124-ФЗ «Об основных гарантиях прав ребенка в Российской Федерации», Федеральным законом от 06.10.2023г. № 131-ФЗ «Об общих принципах организации местного самоуправления в Российской Федерации», руководствуясь Уставом Марёвского муниципального округа, Администрация Марёвского муниципального округа </w:t>
      </w:r>
      <w:r w:rsidRPr="007C1079">
        <w:rPr>
          <w:b/>
          <w:sz w:val="18"/>
          <w:szCs w:val="18"/>
        </w:rPr>
        <w:t>ПОСТАНОВЛЯЕТ:</w:t>
      </w:r>
    </w:p>
    <w:p w:rsidR="007C1079" w:rsidRPr="007C1079" w:rsidRDefault="007C1079" w:rsidP="007C1079">
      <w:pPr>
        <w:pStyle w:val="aa"/>
        <w:widowControl w:val="0"/>
        <w:ind w:left="40" w:right="142" w:firstLine="244"/>
        <w:jc w:val="both"/>
        <w:rPr>
          <w:sz w:val="18"/>
          <w:szCs w:val="18"/>
        </w:rPr>
      </w:pPr>
      <w:r w:rsidRPr="007C1079">
        <w:rPr>
          <w:sz w:val="18"/>
          <w:szCs w:val="18"/>
        </w:rPr>
        <w:t>1. Утвердить прилагаемое Положение о порядке использования 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7C1079" w:rsidRPr="007C1079" w:rsidRDefault="007C1079" w:rsidP="007C1079">
      <w:pPr>
        <w:pStyle w:val="aa"/>
        <w:widowControl w:val="0"/>
        <w:ind w:left="40" w:right="142" w:firstLine="244"/>
        <w:jc w:val="both"/>
        <w:rPr>
          <w:iCs/>
          <w:sz w:val="18"/>
          <w:szCs w:val="18"/>
          <w:lang w:bidi="ru-RU"/>
        </w:rPr>
      </w:pPr>
      <w:r w:rsidRPr="007C1079">
        <w:rPr>
          <w:iCs/>
          <w:sz w:val="18"/>
          <w:szCs w:val="18"/>
          <w:lang w:bidi="ru-RU"/>
        </w:rPr>
        <w:t xml:space="preserve">2. Постановление вступает в силу со дня его официального опубликования. </w:t>
      </w:r>
    </w:p>
    <w:p w:rsidR="007C1079" w:rsidRPr="007C1079" w:rsidRDefault="007C1079" w:rsidP="007C1079">
      <w:pPr>
        <w:pStyle w:val="aa"/>
        <w:widowControl w:val="0"/>
        <w:ind w:left="40" w:right="142" w:firstLine="244"/>
        <w:jc w:val="both"/>
        <w:rPr>
          <w:sz w:val="18"/>
          <w:szCs w:val="18"/>
        </w:rPr>
      </w:pPr>
      <w:r w:rsidRPr="007C1079">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C1079" w:rsidRPr="007C1079" w:rsidRDefault="007C1079" w:rsidP="007C1079">
      <w:pPr>
        <w:pStyle w:val="aa"/>
        <w:widowControl w:val="0"/>
        <w:ind w:left="40" w:right="142"/>
        <w:rPr>
          <w:sz w:val="18"/>
          <w:szCs w:val="18"/>
        </w:rPr>
      </w:pPr>
    </w:p>
    <w:p w:rsidR="007C1079" w:rsidRPr="007C1079" w:rsidRDefault="007C1079" w:rsidP="007C1079">
      <w:pPr>
        <w:pStyle w:val="aa"/>
        <w:widowControl w:val="0"/>
        <w:ind w:left="40" w:right="142"/>
        <w:rPr>
          <w:sz w:val="18"/>
          <w:szCs w:val="18"/>
        </w:rPr>
      </w:pPr>
      <w:r w:rsidRPr="007C1079">
        <w:rPr>
          <w:b/>
          <w:sz w:val="18"/>
          <w:szCs w:val="18"/>
        </w:rPr>
        <w:t>Г</w:t>
      </w:r>
      <w:r>
        <w:rPr>
          <w:b/>
          <w:sz w:val="18"/>
          <w:szCs w:val="18"/>
        </w:rPr>
        <w:t xml:space="preserve">лава муниципального округа   </w:t>
      </w:r>
      <w:r w:rsidRPr="007C1079">
        <w:rPr>
          <w:b/>
          <w:sz w:val="18"/>
          <w:szCs w:val="18"/>
        </w:rPr>
        <w:t xml:space="preserve">     С.И. Горкин</w:t>
      </w:r>
    </w:p>
    <w:p w:rsidR="007C1079" w:rsidRDefault="007C1079" w:rsidP="007C1079">
      <w:pPr>
        <w:pStyle w:val="aa"/>
        <w:widowControl w:val="0"/>
        <w:ind w:left="40" w:right="142"/>
        <w:rPr>
          <w:sz w:val="18"/>
          <w:szCs w:val="18"/>
        </w:rPr>
      </w:pPr>
    </w:p>
    <w:p w:rsidR="007C1079" w:rsidRPr="007C1079" w:rsidRDefault="007C1079" w:rsidP="007C1079">
      <w:pPr>
        <w:pStyle w:val="aa"/>
        <w:widowControl w:val="0"/>
        <w:ind w:left="5954" w:right="142"/>
        <w:jc w:val="center"/>
        <w:rPr>
          <w:sz w:val="18"/>
          <w:szCs w:val="18"/>
        </w:rPr>
      </w:pPr>
      <w:r w:rsidRPr="007C1079">
        <w:rPr>
          <w:sz w:val="18"/>
          <w:szCs w:val="18"/>
        </w:rPr>
        <w:t>УТВЕРЖДЕНО</w:t>
      </w:r>
    </w:p>
    <w:p w:rsidR="007C1079" w:rsidRPr="007C1079" w:rsidRDefault="007C1079" w:rsidP="007C1079">
      <w:pPr>
        <w:pStyle w:val="aa"/>
        <w:widowControl w:val="0"/>
        <w:ind w:left="5954" w:right="142"/>
        <w:jc w:val="center"/>
        <w:rPr>
          <w:sz w:val="18"/>
          <w:szCs w:val="18"/>
        </w:rPr>
      </w:pPr>
      <w:r w:rsidRPr="007C1079">
        <w:rPr>
          <w:sz w:val="18"/>
          <w:szCs w:val="18"/>
        </w:rPr>
        <w:t>постановлением Администрации</w:t>
      </w:r>
    </w:p>
    <w:p w:rsidR="007C1079" w:rsidRDefault="007C1079" w:rsidP="007C1079">
      <w:pPr>
        <w:pStyle w:val="aa"/>
        <w:widowControl w:val="0"/>
        <w:ind w:left="5954" w:right="142"/>
        <w:jc w:val="center"/>
        <w:rPr>
          <w:sz w:val="18"/>
          <w:szCs w:val="18"/>
        </w:rPr>
      </w:pPr>
      <w:r w:rsidRPr="007C1079">
        <w:rPr>
          <w:sz w:val="18"/>
          <w:szCs w:val="18"/>
        </w:rPr>
        <w:t>муниципального округа</w:t>
      </w:r>
    </w:p>
    <w:p w:rsidR="007C1079" w:rsidRPr="007C1079" w:rsidRDefault="007C1079" w:rsidP="007C1079">
      <w:pPr>
        <w:pStyle w:val="aa"/>
        <w:widowControl w:val="0"/>
        <w:ind w:left="5954" w:right="142"/>
        <w:jc w:val="center"/>
        <w:rPr>
          <w:sz w:val="18"/>
          <w:szCs w:val="18"/>
        </w:rPr>
      </w:pPr>
      <w:r w:rsidRPr="007C1079">
        <w:rPr>
          <w:sz w:val="18"/>
          <w:szCs w:val="18"/>
        </w:rPr>
        <w:t>от 04.12.2024 № 412</w:t>
      </w:r>
    </w:p>
    <w:p w:rsidR="007C1079" w:rsidRPr="007C1079" w:rsidRDefault="007C1079" w:rsidP="007C1079">
      <w:pPr>
        <w:pStyle w:val="aa"/>
        <w:widowControl w:val="0"/>
        <w:ind w:left="40" w:right="142"/>
        <w:rPr>
          <w:sz w:val="18"/>
          <w:szCs w:val="18"/>
        </w:rPr>
      </w:pPr>
    </w:p>
    <w:p w:rsidR="007C1079" w:rsidRPr="007C1079" w:rsidRDefault="007C1079" w:rsidP="007C1079">
      <w:pPr>
        <w:pStyle w:val="aa"/>
        <w:widowControl w:val="0"/>
        <w:ind w:left="40" w:right="142"/>
        <w:jc w:val="center"/>
        <w:rPr>
          <w:b/>
          <w:sz w:val="18"/>
          <w:szCs w:val="18"/>
        </w:rPr>
      </w:pPr>
      <w:r w:rsidRPr="007C1079">
        <w:rPr>
          <w:b/>
          <w:sz w:val="18"/>
          <w:szCs w:val="18"/>
        </w:rPr>
        <w:t>Положение</w:t>
      </w:r>
    </w:p>
    <w:p w:rsidR="007C1079" w:rsidRPr="007C1079" w:rsidRDefault="007C1079" w:rsidP="007C1079">
      <w:pPr>
        <w:pStyle w:val="aa"/>
        <w:widowControl w:val="0"/>
        <w:ind w:left="40" w:right="142"/>
        <w:jc w:val="center"/>
        <w:rPr>
          <w:b/>
          <w:sz w:val="18"/>
          <w:szCs w:val="18"/>
        </w:rPr>
      </w:pPr>
      <w:r w:rsidRPr="007C1079">
        <w:rPr>
          <w:b/>
          <w:sz w:val="18"/>
          <w:szCs w:val="18"/>
        </w:rPr>
        <w:t>о порядке использования 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7C1079" w:rsidRPr="007C1079" w:rsidRDefault="007C1079" w:rsidP="007C1079">
      <w:pPr>
        <w:pStyle w:val="aa"/>
        <w:widowControl w:val="0"/>
        <w:ind w:left="40" w:right="142"/>
        <w:jc w:val="center"/>
        <w:rPr>
          <w:sz w:val="18"/>
          <w:szCs w:val="18"/>
        </w:rPr>
      </w:pPr>
    </w:p>
    <w:p w:rsidR="007C1079" w:rsidRPr="007C1079" w:rsidRDefault="007C1079" w:rsidP="007C1079">
      <w:pPr>
        <w:pStyle w:val="aa"/>
        <w:widowControl w:val="0"/>
        <w:ind w:left="40" w:right="142" w:firstLine="244"/>
        <w:jc w:val="both"/>
        <w:rPr>
          <w:sz w:val="18"/>
          <w:szCs w:val="18"/>
        </w:rPr>
      </w:pPr>
      <w:r w:rsidRPr="007C1079">
        <w:rPr>
          <w:sz w:val="18"/>
          <w:szCs w:val="18"/>
        </w:rPr>
        <w:t xml:space="preserve">1. Настоящее Положение разработано в соответствии с абзацем вторым пункта 3 статьи 13 Федерального закона от 24 июля 1998 года № 124-ОЗ «Об основных гарантиях прав ребенка» и определяет порядок использования </w:t>
      </w:r>
      <w:r w:rsidRPr="007C1079">
        <w:rPr>
          <w:noProof/>
          <w:sz w:val="18"/>
          <w:szCs w:val="18"/>
          <w:lang w:eastAsia="ru-RU"/>
        </w:rPr>
        <w:drawing>
          <wp:inline distT="0" distB="0" distL="0" distR="0">
            <wp:extent cx="8255" cy="15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7C1079">
        <w:rPr>
          <w:sz w:val="18"/>
          <w:szCs w:val="18"/>
        </w:rPr>
        <w:t>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(далее - объекты социальной инфраструктуры для детей).</w:t>
      </w:r>
    </w:p>
    <w:p w:rsidR="007C1079" w:rsidRPr="007C1079" w:rsidRDefault="007C1079" w:rsidP="007C1079">
      <w:pPr>
        <w:pStyle w:val="aa"/>
        <w:widowControl w:val="0"/>
        <w:ind w:left="40" w:right="142" w:firstLine="244"/>
        <w:jc w:val="both"/>
        <w:rPr>
          <w:sz w:val="18"/>
          <w:szCs w:val="18"/>
        </w:rPr>
      </w:pPr>
      <w:r w:rsidRPr="007C1079">
        <w:rPr>
          <w:sz w:val="18"/>
          <w:szCs w:val="18"/>
        </w:rPr>
        <w:t>2. Понятие «социальная инфраструктура для детей» в настоящем Порядке используется в значении, установленном Федеральным законом от 24 июля 1998 года № 124-ФЗ «Об основных гарантиях прав ребенка в Российской Федерации».</w:t>
      </w:r>
    </w:p>
    <w:p w:rsidR="007C1079" w:rsidRPr="007C1079" w:rsidRDefault="007C1079" w:rsidP="007C1079">
      <w:pPr>
        <w:pStyle w:val="aa"/>
        <w:widowControl w:val="0"/>
        <w:ind w:left="40" w:right="142" w:firstLine="244"/>
        <w:jc w:val="both"/>
        <w:rPr>
          <w:sz w:val="18"/>
          <w:szCs w:val="18"/>
        </w:rPr>
      </w:pPr>
      <w:r w:rsidRPr="007C1079">
        <w:rPr>
          <w:sz w:val="18"/>
          <w:szCs w:val="18"/>
        </w:rPr>
        <w:t>3. Муниципальное имущество (земельные участки, строения и сооружения, оборудование и имущество), которое относится к объектам социальной инфраструктуры для детей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w:t>
      </w:r>
    </w:p>
    <w:p w:rsidR="007C1079" w:rsidRPr="007C1079" w:rsidRDefault="007C1079" w:rsidP="007C1079">
      <w:pPr>
        <w:pStyle w:val="aa"/>
        <w:widowControl w:val="0"/>
        <w:ind w:left="40" w:right="142" w:firstLine="244"/>
        <w:jc w:val="both"/>
        <w:rPr>
          <w:sz w:val="18"/>
          <w:szCs w:val="18"/>
        </w:rPr>
      </w:pPr>
      <w:r w:rsidRPr="007C1079">
        <w:rPr>
          <w:sz w:val="18"/>
          <w:szCs w:val="18"/>
        </w:rPr>
        <w:t>4. Принятие Администрацией Марёвского муниципального округа решения о реконструкции, модернизации, об изменении назначения или о ликвидации объекта социальной инфраструктуры для детей допускается на основании положительного заключения комиссии по оценке последствий такого решения, создаваемой в соответствии со статьей 13 Федерального закона от 24 июля 1998 года № 124-ФЗ «Об основных гарантиях прав ребенка в Российской Федерации»,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C1079" w:rsidRPr="007C1079" w:rsidRDefault="007C1079" w:rsidP="007C1079">
      <w:pPr>
        <w:pStyle w:val="aa"/>
        <w:widowControl w:val="0"/>
        <w:ind w:left="40" w:right="142" w:firstLine="244"/>
        <w:jc w:val="both"/>
        <w:rPr>
          <w:sz w:val="18"/>
          <w:szCs w:val="18"/>
        </w:rPr>
      </w:pPr>
      <w:r w:rsidRPr="007C1079">
        <w:rPr>
          <w:sz w:val="18"/>
          <w:szCs w:val="18"/>
        </w:rPr>
        <w:t>Изменение назначения или</w:t>
      </w:r>
      <w:r>
        <w:rPr>
          <w:sz w:val="18"/>
          <w:szCs w:val="18"/>
        </w:rPr>
        <w:t xml:space="preserve"> </w:t>
      </w:r>
      <w:r w:rsidRPr="007C1079">
        <w:rPr>
          <w:sz w:val="18"/>
          <w:szCs w:val="18"/>
        </w:rPr>
        <w:t>ликвидация объекта социальной инфраструктуры для детей, являющегося собственностью Марёвского муниципального округа, допускается в случаях, установленных постановлением Правительства Российской Федерации от 24 июля 2023 года №1193 «Об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w:t>
      </w:r>
    </w:p>
    <w:p w:rsidR="007C1079" w:rsidRPr="007C1079" w:rsidRDefault="007C1079" w:rsidP="007C1079">
      <w:pPr>
        <w:pStyle w:val="aa"/>
        <w:widowControl w:val="0"/>
        <w:ind w:left="40" w:right="142" w:firstLine="244"/>
        <w:jc w:val="both"/>
        <w:rPr>
          <w:sz w:val="18"/>
          <w:szCs w:val="18"/>
        </w:rPr>
      </w:pPr>
      <w:r w:rsidRPr="007C1079">
        <w:rPr>
          <w:sz w:val="18"/>
          <w:szCs w:val="18"/>
        </w:rPr>
        <w:t xml:space="preserve">5.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пунктом 2 статьи 13 Федерального закона от </w:t>
      </w:r>
      <w:r w:rsidRPr="007C1079">
        <w:rPr>
          <w:sz w:val="18"/>
          <w:szCs w:val="18"/>
        </w:rPr>
        <w:tab/>
        <w:t>24 июля 1998 года № 124-ФЗ «Об основных гарантиях прав ребенка в Российской Федерации» допускается изменение назначения или ликвидация объекта социальной инфраструктуры для детей, и случаев изъятия таких земельных участков для государственных или муниципальных нужд.</w:t>
      </w:r>
    </w:p>
    <w:p w:rsidR="007C1079" w:rsidRPr="007C1079" w:rsidRDefault="007C1079" w:rsidP="007C1079">
      <w:pPr>
        <w:pStyle w:val="aa"/>
        <w:widowControl w:val="0"/>
        <w:ind w:left="40" w:right="142" w:firstLine="244"/>
        <w:jc w:val="both"/>
        <w:rPr>
          <w:sz w:val="18"/>
          <w:szCs w:val="18"/>
        </w:rPr>
      </w:pPr>
      <w:r w:rsidRPr="007C1079">
        <w:rPr>
          <w:sz w:val="18"/>
          <w:szCs w:val="18"/>
        </w:rPr>
        <w:lastRenderedPageBreak/>
        <w:t>6. Муниципальная организация, з</w:t>
      </w:r>
      <w:r w:rsidRPr="007C1079">
        <w:rPr>
          <w:sz w:val="18"/>
          <w:szCs w:val="18"/>
          <w:lang w:val="en-US"/>
        </w:rPr>
        <w:t>a</w:t>
      </w:r>
      <w:r w:rsidRPr="007C1079">
        <w:rPr>
          <w:sz w:val="18"/>
          <w:szCs w:val="18"/>
        </w:rPr>
        <w:t xml:space="preserve"> которой закреплены на праве оперативного управления объекты социальной инфраструктуры для детей, вправе с согласия учредителя сдавать такие объекты в аренду, безвозмездное пользование в целях обеспечения более эффективной организации основной уставной деятельности и рационального использования имущества.</w:t>
      </w:r>
    </w:p>
    <w:p w:rsidR="007C1079" w:rsidRPr="007C1079" w:rsidRDefault="007C1079" w:rsidP="007C1079">
      <w:pPr>
        <w:pStyle w:val="aa"/>
        <w:widowControl w:val="0"/>
        <w:ind w:left="40" w:right="142" w:firstLine="244"/>
        <w:jc w:val="both"/>
        <w:rPr>
          <w:sz w:val="18"/>
          <w:szCs w:val="18"/>
        </w:rPr>
      </w:pPr>
      <w:r w:rsidRPr="007C1079">
        <w:rPr>
          <w:sz w:val="18"/>
          <w:szCs w:val="18"/>
        </w:rPr>
        <w:t>Заключению договора аренды или договора безвозмездного пользования объекта социальной инфраструктуры для детей должна предшествовать проводимая в соответствии с пунктом 2 статьи 13 Федерального закона от 24.07.1998 №124-ФЗ «Об основных гарантиях прав ребенка в Российской Федерации»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C1079" w:rsidRPr="007C1079" w:rsidRDefault="007C1079" w:rsidP="007C1079">
      <w:pPr>
        <w:pStyle w:val="aa"/>
        <w:widowControl w:val="0"/>
        <w:ind w:left="40" w:right="142" w:firstLine="244"/>
        <w:jc w:val="both"/>
        <w:rPr>
          <w:sz w:val="18"/>
          <w:szCs w:val="18"/>
        </w:rPr>
      </w:pPr>
      <w:r w:rsidRPr="007C1079">
        <w:rPr>
          <w:sz w:val="18"/>
          <w:szCs w:val="18"/>
        </w:rPr>
        <w:t>Договор аренды и договор безвозмездного пользования не могут заключаться, если в результате проведенной оценки последствий его заключения установлена возможность ухудшения условий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C1079" w:rsidRPr="007C1079" w:rsidRDefault="007C1079" w:rsidP="007C1079">
      <w:pPr>
        <w:pStyle w:val="aa"/>
        <w:widowControl w:val="0"/>
        <w:ind w:left="40" w:right="142" w:firstLine="244"/>
        <w:jc w:val="both"/>
        <w:rPr>
          <w:sz w:val="18"/>
          <w:szCs w:val="18"/>
        </w:rPr>
      </w:pPr>
      <w:r w:rsidRPr="007C1079">
        <w:rPr>
          <w:sz w:val="18"/>
          <w:szCs w:val="18"/>
        </w:rPr>
        <w:t xml:space="preserve">7. Изменение формы собственности имущества, </w:t>
      </w:r>
      <w:r w:rsidRPr="007C1079">
        <w:rPr>
          <w:sz w:val="18"/>
          <w:szCs w:val="18"/>
        </w:rPr>
        <w:tab/>
        <w:t>которое относится к объектам социальной инфраструктуры для детей и является муниципальной собственностью, может осуществляться в установленных законом порядке.</w:t>
      </w:r>
    </w:p>
    <w:p w:rsidR="006F5756" w:rsidRDefault="006F5756" w:rsidP="008A14F4">
      <w:pPr>
        <w:pStyle w:val="aa"/>
        <w:widowControl w:val="0"/>
        <w:ind w:left="40" w:right="142"/>
        <w:rPr>
          <w:sz w:val="18"/>
          <w:szCs w:val="18"/>
        </w:rPr>
      </w:pPr>
    </w:p>
    <w:p w:rsidR="006F5756" w:rsidRDefault="006F5756" w:rsidP="008A14F4">
      <w:pPr>
        <w:pStyle w:val="aa"/>
        <w:widowControl w:val="0"/>
        <w:ind w:left="40" w:right="142"/>
        <w:rPr>
          <w:sz w:val="18"/>
          <w:szCs w:val="18"/>
        </w:rPr>
      </w:pPr>
    </w:p>
    <w:p w:rsidR="00824E57" w:rsidRPr="00824E57" w:rsidRDefault="00824E57" w:rsidP="00824E57">
      <w:pPr>
        <w:pStyle w:val="aa"/>
        <w:widowControl w:val="0"/>
        <w:ind w:left="40" w:right="142"/>
        <w:jc w:val="center"/>
        <w:rPr>
          <w:b/>
          <w:bCs/>
          <w:sz w:val="18"/>
          <w:szCs w:val="18"/>
        </w:rPr>
      </w:pPr>
      <w:r w:rsidRPr="00824E57">
        <w:rPr>
          <w:b/>
          <w:bCs/>
          <w:sz w:val="18"/>
          <w:szCs w:val="18"/>
        </w:rPr>
        <w:t>АДМИНИСТРАЦИЯ</w:t>
      </w:r>
    </w:p>
    <w:p w:rsidR="00824E57" w:rsidRPr="00824E57" w:rsidRDefault="00824E57" w:rsidP="00824E57">
      <w:pPr>
        <w:pStyle w:val="aa"/>
        <w:widowControl w:val="0"/>
        <w:ind w:left="40" w:right="142"/>
        <w:jc w:val="center"/>
        <w:rPr>
          <w:b/>
          <w:bCs/>
          <w:sz w:val="18"/>
          <w:szCs w:val="18"/>
        </w:rPr>
      </w:pPr>
      <w:r w:rsidRPr="00824E57">
        <w:rPr>
          <w:b/>
          <w:bCs/>
          <w:sz w:val="18"/>
          <w:szCs w:val="18"/>
        </w:rPr>
        <w:t>МАРЁВСКОГО МУНИЦИПАЛЬНОГО ОКРУГА</w:t>
      </w:r>
    </w:p>
    <w:p w:rsidR="00824E57" w:rsidRPr="00824E57" w:rsidRDefault="00824E57" w:rsidP="00824E57">
      <w:pPr>
        <w:pStyle w:val="aa"/>
        <w:widowControl w:val="0"/>
        <w:ind w:left="40" w:right="142"/>
        <w:jc w:val="center"/>
        <w:rPr>
          <w:b/>
          <w:sz w:val="18"/>
          <w:szCs w:val="18"/>
        </w:rPr>
      </w:pPr>
    </w:p>
    <w:p w:rsidR="00824E57" w:rsidRPr="00824E57" w:rsidRDefault="00824E57" w:rsidP="00824E57">
      <w:pPr>
        <w:pStyle w:val="aa"/>
        <w:widowControl w:val="0"/>
        <w:ind w:left="40" w:right="142"/>
        <w:jc w:val="center"/>
        <w:rPr>
          <w:sz w:val="18"/>
          <w:szCs w:val="18"/>
        </w:rPr>
      </w:pPr>
      <w:r w:rsidRPr="00824E57">
        <w:rPr>
          <w:sz w:val="18"/>
          <w:szCs w:val="18"/>
        </w:rPr>
        <w:t>П О С Т А Н О В Л Е Н И Е</w:t>
      </w:r>
    </w:p>
    <w:p w:rsidR="00824E57" w:rsidRPr="00824E57" w:rsidRDefault="00824E57" w:rsidP="00824E57">
      <w:pPr>
        <w:pStyle w:val="aa"/>
        <w:widowControl w:val="0"/>
        <w:ind w:left="40" w:right="142"/>
        <w:jc w:val="center"/>
        <w:rPr>
          <w:sz w:val="18"/>
          <w:szCs w:val="18"/>
        </w:rPr>
      </w:pPr>
      <w:r w:rsidRPr="00824E57">
        <w:rPr>
          <w:sz w:val="18"/>
          <w:szCs w:val="18"/>
        </w:rPr>
        <w:t>05.12.2024  № 413</w:t>
      </w:r>
    </w:p>
    <w:p w:rsidR="00824E57" w:rsidRPr="00824E57" w:rsidRDefault="00824E57" w:rsidP="00824E57">
      <w:pPr>
        <w:pStyle w:val="aa"/>
        <w:ind w:left="40" w:right="142"/>
        <w:jc w:val="center"/>
        <w:rPr>
          <w:sz w:val="18"/>
          <w:szCs w:val="18"/>
        </w:rPr>
      </w:pPr>
      <w:r w:rsidRPr="00824E57">
        <w:rPr>
          <w:sz w:val="18"/>
          <w:szCs w:val="18"/>
        </w:rPr>
        <w:t>с. Марёво</w:t>
      </w:r>
    </w:p>
    <w:p w:rsidR="00824E57" w:rsidRPr="00824E57" w:rsidRDefault="00824E57" w:rsidP="00824E57">
      <w:pPr>
        <w:pStyle w:val="aa"/>
        <w:ind w:left="40" w:right="142"/>
        <w:jc w:val="center"/>
        <w:rPr>
          <w:sz w:val="18"/>
          <w:szCs w:val="18"/>
        </w:rPr>
      </w:pPr>
    </w:p>
    <w:p w:rsidR="00824E57" w:rsidRPr="00824E57" w:rsidRDefault="00824E57" w:rsidP="00824E57">
      <w:pPr>
        <w:pStyle w:val="aa"/>
        <w:widowControl w:val="0"/>
        <w:ind w:left="40" w:right="142"/>
        <w:jc w:val="center"/>
        <w:rPr>
          <w:b/>
          <w:sz w:val="18"/>
          <w:szCs w:val="18"/>
        </w:rPr>
      </w:pPr>
      <w:r w:rsidRPr="00824E57">
        <w:rPr>
          <w:b/>
          <w:sz w:val="18"/>
          <w:szCs w:val="18"/>
        </w:rPr>
        <w:t>О внесении изменения в состав противоэпидемической комиссии, утвержденный постановлением Администрации</w:t>
      </w:r>
    </w:p>
    <w:p w:rsidR="00824E57" w:rsidRPr="00824E57" w:rsidRDefault="00824E57" w:rsidP="00824E57">
      <w:pPr>
        <w:pStyle w:val="aa"/>
        <w:widowControl w:val="0"/>
        <w:ind w:left="40" w:right="142"/>
        <w:jc w:val="center"/>
        <w:rPr>
          <w:b/>
          <w:sz w:val="18"/>
          <w:szCs w:val="18"/>
        </w:rPr>
      </w:pPr>
      <w:r w:rsidRPr="00824E57">
        <w:rPr>
          <w:b/>
          <w:sz w:val="18"/>
          <w:szCs w:val="18"/>
        </w:rPr>
        <w:t>муниципального округа от 17.05.2021 № 227</w:t>
      </w:r>
    </w:p>
    <w:p w:rsidR="00824E57" w:rsidRPr="00824E57" w:rsidRDefault="00824E57" w:rsidP="00824E57">
      <w:pPr>
        <w:pStyle w:val="aa"/>
        <w:widowControl w:val="0"/>
        <w:ind w:left="40" w:right="142"/>
        <w:rPr>
          <w:sz w:val="18"/>
          <w:szCs w:val="18"/>
        </w:rPr>
      </w:pPr>
    </w:p>
    <w:p w:rsidR="00824E57" w:rsidRPr="00824E57" w:rsidRDefault="00824E57" w:rsidP="00824E57">
      <w:pPr>
        <w:pStyle w:val="aa"/>
        <w:widowControl w:val="0"/>
        <w:ind w:left="40" w:right="142" w:firstLine="244"/>
        <w:jc w:val="both"/>
        <w:rPr>
          <w:b/>
          <w:bCs/>
          <w:sz w:val="18"/>
          <w:szCs w:val="18"/>
        </w:rPr>
      </w:pPr>
      <w:r w:rsidRPr="00824E57">
        <w:rPr>
          <w:sz w:val="18"/>
          <w:szCs w:val="18"/>
        </w:rPr>
        <w:t xml:space="preserve">Администрация Марёвского муниципального округа </w:t>
      </w:r>
      <w:r w:rsidRPr="00824E57">
        <w:rPr>
          <w:b/>
          <w:bCs/>
          <w:sz w:val="18"/>
          <w:szCs w:val="18"/>
        </w:rPr>
        <w:t>ПОСТАНОВЛЯЕТ:</w:t>
      </w:r>
    </w:p>
    <w:p w:rsidR="00824E57" w:rsidRPr="00824E57" w:rsidRDefault="00824E57" w:rsidP="00824E57">
      <w:pPr>
        <w:pStyle w:val="aa"/>
        <w:widowControl w:val="0"/>
        <w:ind w:left="40" w:right="142" w:firstLine="244"/>
        <w:jc w:val="both"/>
        <w:rPr>
          <w:bCs/>
          <w:sz w:val="18"/>
          <w:szCs w:val="18"/>
        </w:rPr>
      </w:pPr>
      <w:r w:rsidRPr="00824E57">
        <w:rPr>
          <w:sz w:val="18"/>
          <w:szCs w:val="18"/>
        </w:rPr>
        <w:t>1.Внести изменение в состав противоэпидемической комиссии, утвержденный постановлением Администрации Марёвского муниципального округа от 17.05.2021 № 227 «Об утверждении Положения о санитарно – противоэпидемической комиссии и её состава», включив в состав комиссии в качестве члена комиссии Березину Елену Алексеевну, исполняющего обязанности начальника ОБУ "Марёвская райветстанция" (по согласованию), и</w:t>
      </w:r>
      <w:r w:rsidRPr="00824E57">
        <w:rPr>
          <w:bCs/>
          <w:sz w:val="18"/>
          <w:szCs w:val="18"/>
        </w:rPr>
        <w:t>сключив Ярового А.В.</w:t>
      </w:r>
    </w:p>
    <w:p w:rsidR="00824E57" w:rsidRPr="00824E57" w:rsidRDefault="00824E57" w:rsidP="00824E57">
      <w:pPr>
        <w:pStyle w:val="aa"/>
        <w:widowControl w:val="0"/>
        <w:ind w:left="40" w:right="142" w:firstLine="244"/>
        <w:jc w:val="both"/>
        <w:rPr>
          <w:sz w:val="18"/>
          <w:szCs w:val="18"/>
        </w:rPr>
      </w:pPr>
      <w:r w:rsidRPr="00824E5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24E57" w:rsidRPr="00824E57" w:rsidRDefault="00824E57" w:rsidP="00824E57">
      <w:pPr>
        <w:pStyle w:val="aa"/>
        <w:widowControl w:val="0"/>
        <w:ind w:left="40" w:right="142" w:firstLine="244"/>
        <w:jc w:val="both"/>
        <w:rPr>
          <w:b/>
          <w:sz w:val="18"/>
          <w:szCs w:val="18"/>
        </w:rPr>
      </w:pPr>
    </w:p>
    <w:p w:rsidR="00824E57" w:rsidRPr="00824E57" w:rsidRDefault="00824E57" w:rsidP="00824E57">
      <w:pPr>
        <w:pStyle w:val="aa"/>
        <w:widowControl w:val="0"/>
        <w:ind w:left="40" w:right="142"/>
        <w:rPr>
          <w:b/>
          <w:sz w:val="18"/>
          <w:szCs w:val="18"/>
        </w:rPr>
      </w:pPr>
      <w:r w:rsidRPr="00824E57">
        <w:rPr>
          <w:b/>
          <w:sz w:val="18"/>
          <w:szCs w:val="18"/>
        </w:rPr>
        <w:t>Глава муниципального округа     С.И. Горкин</w:t>
      </w:r>
    </w:p>
    <w:p w:rsidR="006F5756" w:rsidRDefault="006F5756" w:rsidP="008A14F4">
      <w:pPr>
        <w:pStyle w:val="aa"/>
        <w:widowControl w:val="0"/>
        <w:ind w:left="40" w:right="142"/>
        <w:rPr>
          <w:sz w:val="18"/>
          <w:szCs w:val="18"/>
        </w:rPr>
      </w:pPr>
    </w:p>
    <w:p w:rsidR="00824E57" w:rsidRDefault="00824E57" w:rsidP="008A14F4">
      <w:pPr>
        <w:pStyle w:val="aa"/>
        <w:widowControl w:val="0"/>
        <w:ind w:left="40" w:right="142"/>
        <w:rPr>
          <w:sz w:val="18"/>
          <w:szCs w:val="18"/>
        </w:rPr>
      </w:pPr>
    </w:p>
    <w:p w:rsidR="001853E3" w:rsidRPr="001853E3" w:rsidRDefault="001853E3" w:rsidP="001853E3">
      <w:pPr>
        <w:pStyle w:val="aa"/>
        <w:widowControl w:val="0"/>
        <w:ind w:left="40" w:right="142"/>
        <w:jc w:val="center"/>
        <w:rPr>
          <w:sz w:val="18"/>
          <w:szCs w:val="18"/>
        </w:rPr>
      </w:pPr>
      <w:r w:rsidRPr="001853E3">
        <w:rPr>
          <w:b/>
          <w:bCs/>
          <w:sz w:val="18"/>
          <w:szCs w:val="18"/>
        </w:rPr>
        <w:t>АДМИНИСТРАЦИЯ</w:t>
      </w:r>
    </w:p>
    <w:p w:rsidR="001853E3" w:rsidRPr="001853E3" w:rsidRDefault="001853E3" w:rsidP="001853E3">
      <w:pPr>
        <w:pStyle w:val="aa"/>
        <w:widowControl w:val="0"/>
        <w:ind w:left="40" w:right="142"/>
        <w:jc w:val="center"/>
        <w:rPr>
          <w:sz w:val="18"/>
          <w:szCs w:val="18"/>
        </w:rPr>
      </w:pPr>
      <w:r w:rsidRPr="001853E3">
        <w:rPr>
          <w:b/>
          <w:bCs/>
          <w:sz w:val="18"/>
          <w:szCs w:val="18"/>
        </w:rPr>
        <w:t>МАРЁВСКОГО МУНИЦИПАЛЬНОГО ОКРУГА</w:t>
      </w:r>
    </w:p>
    <w:p w:rsidR="001853E3" w:rsidRPr="001853E3" w:rsidRDefault="001853E3" w:rsidP="001853E3">
      <w:pPr>
        <w:pStyle w:val="aa"/>
        <w:widowControl w:val="0"/>
        <w:ind w:left="40" w:right="142"/>
        <w:jc w:val="center"/>
        <w:rPr>
          <w:bCs/>
          <w:sz w:val="18"/>
          <w:szCs w:val="18"/>
        </w:rPr>
      </w:pPr>
    </w:p>
    <w:p w:rsidR="001853E3" w:rsidRPr="001853E3" w:rsidRDefault="001853E3" w:rsidP="001853E3">
      <w:pPr>
        <w:pStyle w:val="aa"/>
        <w:widowControl w:val="0"/>
        <w:ind w:left="40" w:right="142"/>
        <w:jc w:val="center"/>
        <w:rPr>
          <w:bCs/>
          <w:sz w:val="18"/>
          <w:szCs w:val="18"/>
        </w:rPr>
      </w:pPr>
      <w:r w:rsidRPr="001853E3">
        <w:rPr>
          <w:bCs/>
          <w:sz w:val="18"/>
          <w:szCs w:val="18"/>
        </w:rPr>
        <w:t>П О С Т А Н О В Л Е Н И Е</w:t>
      </w:r>
    </w:p>
    <w:p w:rsidR="001853E3" w:rsidRPr="001853E3" w:rsidRDefault="001853E3" w:rsidP="001853E3">
      <w:pPr>
        <w:pStyle w:val="aa"/>
        <w:widowControl w:val="0"/>
        <w:ind w:left="40" w:right="142"/>
        <w:jc w:val="center"/>
        <w:rPr>
          <w:bCs/>
          <w:sz w:val="18"/>
          <w:szCs w:val="18"/>
        </w:rPr>
      </w:pPr>
      <w:r w:rsidRPr="001853E3">
        <w:rPr>
          <w:bCs/>
          <w:sz w:val="18"/>
          <w:szCs w:val="18"/>
        </w:rPr>
        <w:t>05.12.2024      № 414</w:t>
      </w:r>
    </w:p>
    <w:p w:rsidR="001853E3" w:rsidRPr="001853E3" w:rsidRDefault="001853E3" w:rsidP="001853E3">
      <w:pPr>
        <w:pStyle w:val="aa"/>
        <w:widowControl w:val="0"/>
        <w:ind w:left="40" w:right="142"/>
        <w:jc w:val="center"/>
        <w:rPr>
          <w:bCs/>
          <w:sz w:val="18"/>
          <w:szCs w:val="18"/>
        </w:rPr>
      </w:pPr>
      <w:r w:rsidRPr="001853E3">
        <w:rPr>
          <w:bCs/>
          <w:sz w:val="18"/>
          <w:szCs w:val="18"/>
        </w:rPr>
        <w:t>с. Марёво</w:t>
      </w:r>
    </w:p>
    <w:p w:rsidR="001853E3" w:rsidRPr="001853E3" w:rsidRDefault="001853E3" w:rsidP="001853E3">
      <w:pPr>
        <w:pStyle w:val="aa"/>
        <w:widowControl w:val="0"/>
        <w:ind w:left="40" w:right="142"/>
        <w:jc w:val="center"/>
        <w:rPr>
          <w:b/>
          <w:sz w:val="18"/>
          <w:szCs w:val="18"/>
        </w:rPr>
      </w:pPr>
    </w:p>
    <w:p w:rsidR="001853E3" w:rsidRPr="001853E3" w:rsidRDefault="001853E3" w:rsidP="001853E3">
      <w:pPr>
        <w:pStyle w:val="aa"/>
        <w:widowControl w:val="0"/>
        <w:ind w:left="40" w:right="142"/>
        <w:jc w:val="center"/>
        <w:rPr>
          <w:b/>
          <w:sz w:val="18"/>
          <w:szCs w:val="18"/>
        </w:rPr>
      </w:pPr>
      <w:r w:rsidRPr="001853E3">
        <w:rPr>
          <w:b/>
          <w:sz w:val="18"/>
          <w:szCs w:val="18"/>
        </w:rPr>
        <w:t>Об определении ООО «Жилищник» временной управляющей организацией для управления многоквартирными домами,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 не определена управляющая организация</w:t>
      </w:r>
    </w:p>
    <w:p w:rsidR="001853E3" w:rsidRPr="001853E3" w:rsidRDefault="001853E3" w:rsidP="001853E3">
      <w:pPr>
        <w:pStyle w:val="aa"/>
        <w:widowControl w:val="0"/>
        <w:ind w:left="40" w:right="142"/>
        <w:rPr>
          <w:b/>
          <w:sz w:val="18"/>
          <w:szCs w:val="18"/>
        </w:rPr>
      </w:pPr>
    </w:p>
    <w:p w:rsidR="001853E3" w:rsidRPr="001853E3" w:rsidRDefault="001853E3" w:rsidP="001853E3">
      <w:pPr>
        <w:pStyle w:val="aa"/>
        <w:widowControl w:val="0"/>
        <w:ind w:left="40" w:right="142" w:firstLine="244"/>
        <w:jc w:val="both"/>
        <w:rPr>
          <w:sz w:val="18"/>
          <w:szCs w:val="18"/>
        </w:rPr>
      </w:pPr>
      <w:r w:rsidRPr="001853E3">
        <w:rPr>
          <w:sz w:val="18"/>
          <w:szCs w:val="18"/>
        </w:rPr>
        <w:t xml:space="preserve">В соответствии с частью 17 статьи 161 Жилищного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 Постановлением правительства Российской Федерации от 21 декабря 2018 г. № 1616 «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постановлением Администрации Марёвского муниципального округа от 22.08.2023 № 356 «Об установлении размера платы за содержание жилого помещения для собственников жилых помещений в многоквартирном доме, которые не приняли решение о выборе способа управления многоквартирным домом, решение об установлении размера платы за содержание жилого помещения», Администрация Марёвского муниципального округа  </w:t>
      </w:r>
      <w:r w:rsidRPr="001853E3">
        <w:rPr>
          <w:b/>
          <w:sz w:val="18"/>
          <w:szCs w:val="18"/>
        </w:rPr>
        <w:t>ПОСТАНОВЛЯЕТ:</w:t>
      </w:r>
    </w:p>
    <w:p w:rsidR="001853E3" w:rsidRPr="001853E3" w:rsidRDefault="001853E3" w:rsidP="001853E3">
      <w:pPr>
        <w:pStyle w:val="aa"/>
        <w:widowControl w:val="0"/>
        <w:ind w:left="40" w:right="142" w:firstLine="244"/>
        <w:jc w:val="both"/>
        <w:rPr>
          <w:sz w:val="18"/>
          <w:szCs w:val="18"/>
        </w:rPr>
      </w:pPr>
      <w:r w:rsidRPr="001853E3">
        <w:rPr>
          <w:sz w:val="18"/>
          <w:szCs w:val="18"/>
        </w:rPr>
        <w:t>1. Определить:</w:t>
      </w:r>
    </w:p>
    <w:p w:rsidR="001853E3" w:rsidRPr="001853E3" w:rsidRDefault="001853E3" w:rsidP="001853E3">
      <w:pPr>
        <w:pStyle w:val="aa"/>
        <w:widowControl w:val="0"/>
        <w:ind w:left="40" w:right="142" w:firstLine="244"/>
        <w:jc w:val="both"/>
        <w:rPr>
          <w:sz w:val="18"/>
          <w:szCs w:val="18"/>
        </w:rPr>
      </w:pPr>
      <w:r w:rsidRPr="001853E3">
        <w:rPr>
          <w:sz w:val="18"/>
          <w:szCs w:val="18"/>
        </w:rPr>
        <w:t>1.1. С 4 декабря 2024 года общество с ограниченной ответственностью «Жилищник» (адрес: Новгородская область, Новгородский район, д. Новая Мельница, зд. 17г/1, помещ. 3, ИНН 5300009966, ОГРН 1235300002937) управляющей организацией для управления многоквартирными домами, указанными в перечне многоквартирных домов,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 не определена управляющая организация (приложение № 1 к настоящему постановлению), сроком на 1 год;</w:t>
      </w:r>
    </w:p>
    <w:p w:rsidR="001853E3" w:rsidRPr="001853E3" w:rsidRDefault="001853E3" w:rsidP="001853E3">
      <w:pPr>
        <w:pStyle w:val="aa"/>
        <w:widowControl w:val="0"/>
        <w:ind w:left="40" w:right="142" w:firstLine="244"/>
        <w:jc w:val="both"/>
        <w:rPr>
          <w:sz w:val="18"/>
          <w:szCs w:val="18"/>
        </w:rPr>
      </w:pPr>
      <w:r w:rsidRPr="001853E3">
        <w:rPr>
          <w:sz w:val="18"/>
          <w:szCs w:val="18"/>
        </w:rPr>
        <w:t>1.2. Перечень работ и услуг по управлению многоквартирными домами, услуг и работ по содержанию и ремонту общего имущества в многоквартирных домах (приложение № 2 к настоящему постановлению) для многоквартирных домов, указанных в приложении № 1 к настоящему постановлению;</w:t>
      </w:r>
    </w:p>
    <w:p w:rsidR="001853E3" w:rsidRPr="001853E3" w:rsidRDefault="001853E3" w:rsidP="001853E3">
      <w:pPr>
        <w:pStyle w:val="aa"/>
        <w:widowControl w:val="0"/>
        <w:ind w:left="40" w:right="142" w:firstLine="244"/>
        <w:jc w:val="both"/>
        <w:rPr>
          <w:sz w:val="18"/>
          <w:szCs w:val="18"/>
        </w:rPr>
      </w:pPr>
      <w:r w:rsidRPr="001853E3">
        <w:rPr>
          <w:sz w:val="18"/>
          <w:szCs w:val="18"/>
        </w:rPr>
        <w:t>1.3. Размер платы за содержание жилых помещений, расположенных в многоквартирных домах указанных в приложении № 1 к настоящему постановлению, равным размеру платы за содержание жилого помещения, установленному постановлением Администрации Марёвского муниципального округа  от 22.08.2023 № 356 «Об установлении размера платы за содержание жилого помещения для собственников жилых помещений в многоквартирном доме, которые не приняли решение о выборе способа управления многоквартирным домом, решение об установлении размера платы за содержание жилого помещения».</w:t>
      </w:r>
    </w:p>
    <w:p w:rsidR="001853E3" w:rsidRPr="001853E3" w:rsidRDefault="001853E3" w:rsidP="001853E3">
      <w:pPr>
        <w:pStyle w:val="aa"/>
        <w:widowControl w:val="0"/>
        <w:ind w:left="40" w:right="142" w:firstLine="244"/>
        <w:jc w:val="both"/>
        <w:rPr>
          <w:bCs/>
          <w:sz w:val="18"/>
          <w:szCs w:val="18"/>
        </w:rPr>
      </w:pPr>
      <w:r w:rsidRPr="001853E3">
        <w:rPr>
          <w:sz w:val="18"/>
          <w:szCs w:val="18"/>
        </w:rPr>
        <w:t>2. Признать утратившим силу постановление Администрации Марёвского муниципального округа от 24.11.2023 № 488 «</w:t>
      </w:r>
      <w:r w:rsidRPr="001853E3">
        <w:rPr>
          <w:bCs/>
          <w:sz w:val="18"/>
          <w:szCs w:val="18"/>
        </w:rPr>
        <w:t xml:space="preserve">Об определении ООО «Жилищник» временной управляющей организацией для управления многоквартирными домами, в отношении которых собственниками помещений в многоквартирных домах не выбран способ управления такими домами или выбранный способ </w:t>
      </w:r>
      <w:r w:rsidRPr="001853E3">
        <w:rPr>
          <w:bCs/>
          <w:sz w:val="18"/>
          <w:szCs w:val="18"/>
        </w:rPr>
        <w:lastRenderedPageBreak/>
        <w:t>управления не реализован, не определена управляющая организация».</w:t>
      </w:r>
    </w:p>
    <w:p w:rsidR="001853E3" w:rsidRPr="001853E3" w:rsidRDefault="001853E3" w:rsidP="001853E3">
      <w:pPr>
        <w:pStyle w:val="aa"/>
        <w:widowControl w:val="0"/>
        <w:ind w:left="40" w:right="142" w:firstLine="244"/>
        <w:jc w:val="both"/>
        <w:rPr>
          <w:sz w:val="18"/>
          <w:szCs w:val="18"/>
        </w:rPr>
      </w:pPr>
      <w:r w:rsidRPr="001853E3">
        <w:rPr>
          <w:sz w:val="18"/>
          <w:szCs w:val="18"/>
        </w:rPr>
        <w:t>3. Действие постановления распространяется на правоотношения, возникшие с 4 декабря 2024 года.</w:t>
      </w:r>
    </w:p>
    <w:p w:rsidR="001853E3" w:rsidRPr="001853E3" w:rsidRDefault="001853E3" w:rsidP="001853E3">
      <w:pPr>
        <w:pStyle w:val="aa"/>
        <w:widowControl w:val="0"/>
        <w:ind w:left="40" w:right="142" w:firstLine="244"/>
        <w:jc w:val="both"/>
        <w:rPr>
          <w:sz w:val="18"/>
          <w:szCs w:val="18"/>
        </w:rPr>
      </w:pPr>
      <w:r w:rsidRPr="001853E3">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853E3" w:rsidRPr="001853E3" w:rsidRDefault="001853E3" w:rsidP="001853E3">
      <w:pPr>
        <w:pStyle w:val="aa"/>
        <w:widowControl w:val="0"/>
        <w:ind w:left="40" w:right="142"/>
        <w:rPr>
          <w:sz w:val="18"/>
          <w:szCs w:val="18"/>
        </w:rPr>
      </w:pPr>
    </w:p>
    <w:p w:rsidR="001853E3" w:rsidRPr="001853E3" w:rsidRDefault="001853E3" w:rsidP="001853E3">
      <w:pPr>
        <w:pStyle w:val="aa"/>
        <w:widowControl w:val="0"/>
        <w:ind w:left="40" w:right="142"/>
        <w:rPr>
          <w:b/>
          <w:sz w:val="18"/>
          <w:szCs w:val="18"/>
        </w:rPr>
      </w:pPr>
      <w:r w:rsidRPr="001853E3">
        <w:rPr>
          <w:b/>
          <w:sz w:val="18"/>
          <w:szCs w:val="18"/>
        </w:rPr>
        <w:t xml:space="preserve">Глава муниципального округа </w:t>
      </w:r>
      <w:bookmarkStart w:id="4" w:name="штамп"/>
      <w:bookmarkEnd w:id="4"/>
      <w:r w:rsidRPr="001853E3">
        <w:rPr>
          <w:b/>
          <w:sz w:val="18"/>
          <w:szCs w:val="18"/>
        </w:rPr>
        <w:t xml:space="preserve">     С.И. Горкин</w:t>
      </w:r>
    </w:p>
    <w:p w:rsidR="001853E3" w:rsidRPr="001853E3" w:rsidRDefault="001853E3" w:rsidP="001853E3">
      <w:pPr>
        <w:pStyle w:val="aa"/>
        <w:widowControl w:val="0"/>
        <w:ind w:left="40" w:right="142"/>
        <w:rPr>
          <w:sz w:val="18"/>
          <w:szCs w:val="18"/>
        </w:rPr>
      </w:pPr>
    </w:p>
    <w:p w:rsidR="001853E3" w:rsidRDefault="001853E3" w:rsidP="001853E3">
      <w:pPr>
        <w:pStyle w:val="aa"/>
        <w:widowControl w:val="0"/>
        <w:ind w:left="5954" w:right="142"/>
        <w:jc w:val="center"/>
        <w:rPr>
          <w:sz w:val="18"/>
          <w:szCs w:val="18"/>
        </w:rPr>
      </w:pPr>
      <w:r w:rsidRPr="001853E3">
        <w:rPr>
          <w:sz w:val="18"/>
          <w:szCs w:val="18"/>
        </w:rPr>
        <w:t>Приложение № 1</w:t>
      </w:r>
    </w:p>
    <w:p w:rsidR="001853E3" w:rsidRPr="001853E3" w:rsidRDefault="001853E3" w:rsidP="001853E3">
      <w:pPr>
        <w:pStyle w:val="aa"/>
        <w:widowControl w:val="0"/>
        <w:ind w:left="5954" w:right="142"/>
        <w:jc w:val="center"/>
        <w:rPr>
          <w:sz w:val="18"/>
          <w:szCs w:val="18"/>
        </w:rPr>
      </w:pPr>
      <w:r w:rsidRPr="001853E3">
        <w:rPr>
          <w:sz w:val="18"/>
          <w:szCs w:val="18"/>
        </w:rPr>
        <w:t>к постановлению Администрации</w:t>
      </w:r>
    </w:p>
    <w:p w:rsidR="001853E3" w:rsidRPr="001853E3" w:rsidRDefault="001853E3" w:rsidP="001853E3">
      <w:pPr>
        <w:pStyle w:val="aa"/>
        <w:widowControl w:val="0"/>
        <w:ind w:left="5954" w:right="142"/>
        <w:jc w:val="center"/>
        <w:rPr>
          <w:sz w:val="18"/>
          <w:szCs w:val="18"/>
        </w:rPr>
      </w:pPr>
      <w:r w:rsidRPr="001853E3">
        <w:rPr>
          <w:sz w:val="18"/>
          <w:szCs w:val="18"/>
        </w:rPr>
        <w:t>Марёвского муниципального округа</w:t>
      </w:r>
    </w:p>
    <w:p w:rsidR="001853E3" w:rsidRPr="001853E3" w:rsidRDefault="001853E3" w:rsidP="001853E3">
      <w:pPr>
        <w:pStyle w:val="aa"/>
        <w:widowControl w:val="0"/>
        <w:ind w:left="5954" w:right="142"/>
        <w:jc w:val="center"/>
        <w:rPr>
          <w:sz w:val="18"/>
          <w:szCs w:val="18"/>
        </w:rPr>
      </w:pPr>
      <w:r w:rsidRPr="001853E3">
        <w:rPr>
          <w:sz w:val="18"/>
          <w:szCs w:val="18"/>
        </w:rPr>
        <w:t>от  05.12.2024  № 414</w:t>
      </w:r>
    </w:p>
    <w:p w:rsidR="001853E3" w:rsidRPr="001853E3" w:rsidRDefault="001853E3" w:rsidP="001853E3">
      <w:pPr>
        <w:pStyle w:val="aa"/>
        <w:widowControl w:val="0"/>
        <w:ind w:left="40" w:right="142"/>
        <w:rPr>
          <w:sz w:val="18"/>
          <w:szCs w:val="18"/>
        </w:rPr>
      </w:pPr>
    </w:p>
    <w:p w:rsidR="001853E3" w:rsidRPr="001853E3" w:rsidRDefault="001853E3" w:rsidP="001853E3">
      <w:pPr>
        <w:pStyle w:val="aa"/>
        <w:widowControl w:val="0"/>
        <w:ind w:left="40" w:right="142"/>
        <w:jc w:val="center"/>
        <w:rPr>
          <w:b/>
          <w:sz w:val="18"/>
          <w:szCs w:val="18"/>
        </w:rPr>
      </w:pPr>
      <w:r w:rsidRPr="001853E3">
        <w:rPr>
          <w:b/>
          <w:sz w:val="18"/>
          <w:szCs w:val="18"/>
        </w:rPr>
        <w:t>ПЕРЕЧЕНЬ</w:t>
      </w:r>
    </w:p>
    <w:p w:rsidR="001853E3" w:rsidRDefault="001853E3" w:rsidP="001853E3">
      <w:pPr>
        <w:pStyle w:val="aa"/>
        <w:widowControl w:val="0"/>
        <w:ind w:left="40" w:right="142"/>
        <w:jc w:val="center"/>
        <w:rPr>
          <w:b/>
          <w:sz w:val="18"/>
          <w:szCs w:val="18"/>
        </w:rPr>
      </w:pPr>
      <w:r w:rsidRPr="001853E3">
        <w:rPr>
          <w:b/>
          <w:sz w:val="18"/>
          <w:szCs w:val="18"/>
        </w:rPr>
        <w:t>многоквартирных домов,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 не определена управляющая организация</w:t>
      </w:r>
    </w:p>
    <w:p w:rsidR="00690D65" w:rsidRPr="001853E3" w:rsidRDefault="00690D65" w:rsidP="001853E3">
      <w:pPr>
        <w:pStyle w:val="aa"/>
        <w:widowControl w:val="0"/>
        <w:ind w:left="40" w:right="142"/>
        <w:jc w:val="center"/>
        <w:rPr>
          <w:b/>
          <w:sz w:val="18"/>
          <w:szCs w:val="18"/>
        </w:rPr>
      </w:pPr>
    </w:p>
    <w:tbl>
      <w:tblPr>
        <w:tblW w:w="1047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5734"/>
        <w:gridCol w:w="4331"/>
      </w:tblGrid>
      <w:tr w:rsidR="001853E3" w:rsidRPr="001853E3" w:rsidTr="00690D65">
        <w:trPr>
          <w:trHeight w:val="412"/>
          <w:tblHeader/>
        </w:trPr>
        <w:tc>
          <w:tcPr>
            <w:tcW w:w="406" w:type="dxa"/>
            <w:shd w:val="clear" w:color="auto" w:fill="auto"/>
          </w:tcPr>
          <w:p w:rsidR="001853E3" w:rsidRPr="001853E3" w:rsidRDefault="001853E3" w:rsidP="00690D65">
            <w:pPr>
              <w:pStyle w:val="aa"/>
              <w:widowControl w:val="0"/>
              <w:ind w:left="-66" w:right="-97"/>
              <w:rPr>
                <w:bCs/>
                <w:sz w:val="18"/>
                <w:szCs w:val="18"/>
              </w:rPr>
            </w:pPr>
            <w:r w:rsidRPr="001853E3">
              <w:rPr>
                <w:bCs/>
                <w:sz w:val="18"/>
                <w:szCs w:val="18"/>
              </w:rPr>
              <w:t>№  п/п</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bCs/>
                <w:sz w:val="18"/>
                <w:szCs w:val="18"/>
              </w:rPr>
              <w:t>Адрес многоквартирного дома</w:t>
            </w:r>
          </w:p>
        </w:tc>
        <w:tc>
          <w:tcPr>
            <w:tcW w:w="4331" w:type="dxa"/>
            <w:shd w:val="clear" w:color="auto" w:fill="auto"/>
          </w:tcPr>
          <w:p w:rsidR="001853E3" w:rsidRPr="001853E3" w:rsidRDefault="001853E3" w:rsidP="00690D65">
            <w:pPr>
              <w:pStyle w:val="aa"/>
              <w:widowControl w:val="0"/>
              <w:ind w:left="-66" w:right="-97"/>
              <w:rPr>
                <w:bCs/>
                <w:sz w:val="18"/>
                <w:szCs w:val="18"/>
              </w:rPr>
            </w:pPr>
            <w:r w:rsidRPr="001853E3">
              <w:rPr>
                <w:bCs/>
                <w:sz w:val="18"/>
                <w:szCs w:val="18"/>
              </w:rPr>
              <w:t>Размер платы за жилое помещение для многоквартирного дома за 1 кв. м с НДС (рубли)</w:t>
            </w:r>
          </w:p>
        </w:tc>
      </w:tr>
      <w:tr w:rsidR="001853E3" w:rsidRPr="001853E3" w:rsidTr="00690D65">
        <w:trPr>
          <w:trHeight w:val="182"/>
        </w:trPr>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д.1а</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д.1</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д.3</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4</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д.5</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5</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д.7</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6</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д.9</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7</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д.11</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8</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д.13</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9</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д.65</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10</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д.67</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11</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д.90</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12</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д.2</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13</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д.3</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14</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д.4</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15</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 5</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16</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д.6</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17</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д.7</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18</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д.8</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Труда д.9</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20</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Октябрьская д.18</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21</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Комсомольская д.23</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Молвотицы ул. Зеленая д.11</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23</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Молвотицы ул. Зеленая д.12</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24</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п. Первомайский ул. Молодежная д.15</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19,60</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25</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д. Моисеево ул. Садовая д.8</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26</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д. Моисеево ул. Садовая д.10</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27</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д. Моисеево ул. Энергетиков д.1</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28</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д. Моисеево ул. Энергетиков д.2</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29</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д. Седловщина ул. Новгородская д.25</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30</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д. Седловщина ул. Народная д.4</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31</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д.20а</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32</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д.37</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33</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Советов, д.40</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34</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Комсомольская, д.19</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35</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Комсомольская, д.21</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36</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Комсомольская, д 25</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r w:rsidR="001853E3" w:rsidRPr="001853E3" w:rsidTr="00690D65">
        <w:tc>
          <w:tcPr>
            <w:tcW w:w="406"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37</w:t>
            </w:r>
          </w:p>
        </w:tc>
        <w:tc>
          <w:tcPr>
            <w:tcW w:w="5734"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с. Марёво ул. Комсомольская, д 27</w:t>
            </w:r>
          </w:p>
        </w:tc>
        <w:tc>
          <w:tcPr>
            <w:tcW w:w="4331" w:type="dxa"/>
            <w:shd w:val="clear" w:color="auto" w:fill="auto"/>
          </w:tcPr>
          <w:p w:rsidR="001853E3" w:rsidRPr="001853E3" w:rsidRDefault="001853E3" w:rsidP="00690D65">
            <w:pPr>
              <w:pStyle w:val="aa"/>
              <w:widowControl w:val="0"/>
              <w:ind w:left="-66" w:right="-97"/>
              <w:rPr>
                <w:sz w:val="18"/>
                <w:szCs w:val="18"/>
              </w:rPr>
            </w:pPr>
            <w:r w:rsidRPr="001853E3">
              <w:rPr>
                <w:sz w:val="18"/>
                <w:szCs w:val="18"/>
              </w:rPr>
              <w:t>22,46</w:t>
            </w:r>
          </w:p>
        </w:tc>
      </w:tr>
    </w:tbl>
    <w:p w:rsidR="001853E3" w:rsidRPr="001853E3" w:rsidRDefault="001853E3" w:rsidP="001853E3">
      <w:pPr>
        <w:pStyle w:val="aa"/>
        <w:widowControl w:val="0"/>
        <w:ind w:left="40" w:right="142"/>
        <w:rPr>
          <w:sz w:val="18"/>
          <w:szCs w:val="18"/>
        </w:rPr>
      </w:pPr>
    </w:p>
    <w:p w:rsidR="00690D65" w:rsidRDefault="001853E3" w:rsidP="00690D65">
      <w:pPr>
        <w:pStyle w:val="aa"/>
        <w:widowControl w:val="0"/>
        <w:ind w:left="5954" w:right="142"/>
        <w:jc w:val="center"/>
        <w:rPr>
          <w:sz w:val="18"/>
          <w:szCs w:val="18"/>
        </w:rPr>
      </w:pPr>
      <w:r w:rsidRPr="001853E3">
        <w:rPr>
          <w:sz w:val="18"/>
          <w:szCs w:val="18"/>
        </w:rPr>
        <w:t xml:space="preserve">Приложение № 2 </w:t>
      </w:r>
    </w:p>
    <w:p w:rsidR="001853E3" w:rsidRPr="001853E3" w:rsidRDefault="001853E3" w:rsidP="00690D65">
      <w:pPr>
        <w:pStyle w:val="aa"/>
        <w:widowControl w:val="0"/>
        <w:ind w:left="5954" w:right="142"/>
        <w:jc w:val="center"/>
        <w:rPr>
          <w:sz w:val="18"/>
          <w:szCs w:val="18"/>
        </w:rPr>
      </w:pPr>
      <w:r w:rsidRPr="001853E3">
        <w:rPr>
          <w:sz w:val="18"/>
          <w:szCs w:val="18"/>
        </w:rPr>
        <w:t>к постановлению Администрации</w:t>
      </w:r>
    </w:p>
    <w:p w:rsidR="001853E3" w:rsidRPr="001853E3" w:rsidRDefault="001853E3" w:rsidP="00690D65">
      <w:pPr>
        <w:pStyle w:val="aa"/>
        <w:widowControl w:val="0"/>
        <w:ind w:left="5954" w:right="142"/>
        <w:jc w:val="center"/>
        <w:rPr>
          <w:sz w:val="18"/>
          <w:szCs w:val="18"/>
        </w:rPr>
      </w:pPr>
      <w:r w:rsidRPr="001853E3">
        <w:rPr>
          <w:sz w:val="18"/>
          <w:szCs w:val="18"/>
        </w:rPr>
        <w:t>Марёвского муниципального округа</w:t>
      </w:r>
    </w:p>
    <w:p w:rsidR="001853E3" w:rsidRPr="001853E3" w:rsidRDefault="001853E3" w:rsidP="00690D65">
      <w:pPr>
        <w:pStyle w:val="aa"/>
        <w:widowControl w:val="0"/>
        <w:ind w:left="5954" w:right="142"/>
        <w:jc w:val="center"/>
        <w:rPr>
          <w:sz w:val="18"/>
          <w:szCs w:val="18"/>
        </w:rPr>
      </w:pPr>
      <w:r w:rsidRPr="001853E3">
        <w:rPr>
          <w:sz w:val="18"/>
          <w:szCs w:val="18"/>
        </w:rPr>
        <w:t xml:space="preserve">от 05.12.2024  </w:t>
      </w:r>
      <w:bookmarkStart w:id="5" w:name="дата2"/>
      <w:bookmarkEnd w:id="5"/>
      <w:r w:rsidRPr="001853E3">
        <w:rPr>
          <w:sz w:val="18"/>
          <w:szCs w:val="18"/>
        </w:rPr>
        <w:t>№</w:t>
      </w:r>
      <w:bookmarkStart w:id="6" w:name="номер2"/>
      <w:bookmarkEnd w:id="6"/>
      <w:r w:rsidRPr="001853E3">
        <w:rPr>
          <w:sz w:val="18"/>
          <w:szCs w:val="18"/>
        </w:rPr>
        <w:t xml:space="preserve"> 414</w:t>
      </w:r>
    </w:p>
    <w:p w:rsidR="001853E3" w:rsidRPr="001853E3" w:rsidRDefault="001853E3" w:rsidP="00690D65">
      <w:pPr>
        <w:pStyle w:val="aa"/>
        <w:widowControl w:val="0"/>
        <w:ind w:left="40" w:right="142"/>
        <w:jc w:val="center"/>
        <w:rPr>
          <w:sz w:val="18"/>
          <w:szCs w:val="18"/>
        </w:rPr>
      </w:pPr>
      <w:r w:rsidRPr="001853E3">
        <w:rPr>
          <w:sz w:val="18"/>
          <w:szCs w:val="18"/>
        </w:rPr>
        <w:t>Перечень</w:t>
      </w:r>
    </w:p>
    <w:p w:rsidR="001853E3" w:rsidRPr="001853E3" w:rsidRDefault="001853E3" w:rsidP="00690D65">
      <w:pPr>
        <w:pStyle w:val="aa"/>
        <w:widowControl w:val="0"/>
        <w:ind w:left="40" w:right="142"/>
        <w:jc w:val="center"/>
        <w:rPr>
          <w:sz w:val="18"/>
          <w:szCs w:val="18"/>
        </w:rPr>
      </w:pPr>
      <w:r w:rsidRPr="001853E3">
        <w:rPr>
          <w:sz w:val="18"/>
          <w:szCs w:val="18"/>
        </w:rPr>
        <w:t>работ и услуг по управлению многоквартирными домами, услуг и работ по содержанию и ремонту общего имущества   в многоквартирных домах</w:t>
      </w:r>
    </w:p>
    <w:p w:rsidR="001853E3" w:rsidRPr="001853E3" w:rsidRDefault="001853E3" w:rsidP="001853E3">
      <w:pPr>
        <w:pStyle w:val="aa"/>
        <w:widowControl w:val="0"/>
        <w:ind w:left="40" w:right="142"/>
        <w:rPr>
          <w:sz w:val="18"/>
          <w:szCs w:val="18"/>
        </w:rPr>
      </w:pPr>
    </w:p>
    <w:tbl>
      <w:tblPr>
        <w:tblW w:w="10655" w:type="dxa"/>
        <w:tblInd w:w="55" w:type="dxa"/>
        <w:tblLayout w:type="fixed"/>
        <w:tblCellMar>
          <w:top w:w="55" w:type="dxa"/>
          <w:left w:w="55" w:type="dxa"/>
          <w:bottom w:w="55" w:type="dxa"/>
          <w:right w:w="55" w:type="dxa"/>
        </w:tblCellMar>
        <w:tblLook w:val="0000" w:firstRow="0" w:lastRow="0" w:firstColumn="0" w:lastColumn="0" w:noHBand="0" w:noVBand="0"/>
      </w:tblPr>
      <w:tblGrid>
        <w:gridCol w:w="574"/>
        <w:gridCol w:w="7783"/>
        <w:gridCol w:w="2298"/>
      </w:tblGrid>
      <w:tr w:rsidR="001853E3" w:rsidRPr="001853E3" w:rsidTr="00A50751">
        <w:trPr>
          <w:trHeight w:val="20"/>
        </w:trPr>
        <w:tc>
          <w:tcPr>
            <w:tcW w:w="574" w:type="dxa"/>
            <w:tcBorders>
              <w:top w:val="single" w:sz="1" w:space="0" w:color="000000"/>
              <w:left w:val="single" w:sz="1" w:space="0" w:color="000000"/>
              <w:bottom w:val="single" w:sz="1" w:space="0" w:color="000000"/>
            </w:tcBorders>
            <w:shd w:val="clear" w:color="auto" w:fill="auto"/>
            <w:vAlign w:val="bottom"/>
          </w:tcPr>
          <w:p w:rsidR="001853E3" w:rsidRPr="001853E3" w:rsidRDefault="001853E3" w:rsidP="00690D65">
            <w:pPr>
              <w:pStyle w:val="aa"/>
              <w:ind w:right="16"/>
              <w:rPr>
                <w:sz w:val="18"/>
                <w:szCs w:val="18"/>
              </w:rPr>
            </w:pPr>
            <w:r w:rsidRPr="001853E3">
              <w:rPr>
                <w:sz w:val="18"/>
                <w:szCs w:val="18"/>
              </w:rPr>
              <w:t>№ п/п</w:t>
            </w:r>
          </w:p>
        </w:tc>
        <w:tc>
          <w:tcPr>
            <w:tcW w:w="7783" w:type="dxa"/>
            <w:tcBorders>
              <w:top w:val="single" w:sz="1" w:space="0" w:color="000000"/>
              <w:left w:val="single" w:sz="1" w:space="0" w:color="000000"/>
              <w:bottom w:val="single" w:sz="1" w:space="0" w:color="000000"/>
            </w:tcBorders>
            <w:shd w:val="clear" w:color="auto" w:fill="auto"/>
            <w:vAlign w:val="center"/>
          </w:tcPr>
          <w:p w:rsidR="001853E3" w:rsidRPr="001853E3" w:rsidRDefault="001853E3" w:rsidP="00690D65">
            <w:pPr>
              <w:pStyle w:val="aa"/>
              <w:ind w:right="16"/>
              <w:rPr>
                <w:sz w:val="18"/>
                <w:szCs w:val="18"/>
              </w:rPr>
            </w:pPr>
            <w:r w:rsidRPr="001853E3">
              <w:rPr>
                <w:sz w:val="18"/>
                <w:szCs w:val="18"/>
              </w:rPr>
              <w:t>Наименование работ и услуг</w:t>
            </w:r>
          </w:p>
        </w:tc>
        <w:tc>
          <w:tcPr>
            <w:tcW w:w="2298" w:type="dxa"/>
            <w:tcBorders>
              <w:top w:val="single" w:sz="1" w:space="0" w:color="000000"/>
              <w:left w:val="single" w:sz="1" w:space="0" w:color="000000"/>
              <w:bottom w:val="single" w:sz="1" w:space="0" w:color="000000"/>
              <w:right w:val="single" w:sz="1" w:space="0" w:color="000000"/>
            </w:tcBorders>
            <w:shd w:val="clear" w:color="auto" w:fill="auto"/>
            <w:vAlign w:val="bottom"/>
          </w:tcPr>
          <w:p w:rsidR="001853E3" w:rsidRPr="001853E3" w:rsidRDefault="001853E3" w:rsidP="00690D65">
            <w:pPr>
              <w:pStyle w:val="aa"/>
              <w:ind w:right="16"/>
              <w:rPr>
                <w:sz w:val="18"/>
                <w:szCs w:val="18"/>
              </w:rPr>
            </w:pPr>
            <w:r w:rsidRPr="001853E3">
              <w:rPr>
                <w:sz w:val="18"/>
                <w:szCs w:val="18"/>
              </w:rPr>
              <w:t>Периодичность выполнения работ и оказания услуг</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I.</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необходимые для надлежащего содержания несущих конструкций (фундаментов, стен, колон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отношении всех видов фундаментов: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 xml:space="preserve">проверка соответствия параметров вертикальной планировки территории вокруг здания проектным </w:t>
            </w:r>
            <w:r w:rsidRPr="001853E3">
              <w:rPr>
                <w:sz w:val="18"/>
                <w:szCs w:val="18"/>
              </w:rPr>
              <w:lastRenderedPageBreak/>
              <w:t>параметрам. Устранение выявленных нарушений;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lastRenderedPageBreak/>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технического состояния видимых частей конструкций с выявлением:</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признаков неравномерных осадок фундаментов всех типов;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зданиях с подвалами: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температурно-влажностного режима подвальных помещений и при выявлении нарушений устранение причин его нарушения;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за состоянием дверей подвалов и технических подполий, запорных устройств на них. Устранение выявленных неисправностей.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для надлежащего содержания стен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перекрытий и покрытий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4.1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4.2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наличия, характера и величины трещин, смещения плит одной относительно другой по высоте, отслоения выравнивающего слоя в заделке швов, следов протечек или промерзаний на плитах и на стенах в местах опирания, отслоения защитного слоя бетона и оголения арматуры, коррозии арматуры в домах с перекрытиями и покрытиями из сборного железобетонного настила;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4.3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состояния утеплителя, гидроизоляции и звукоизоляции, адгезии отделочных слоев к конструкциям перекрытия (покрытия);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4.4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балок (ригелей) перекрытий и покрытий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5.1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5.2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5.3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крыш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кровли на отсутствие протечек;</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 раз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молниезащитных устройств, заземления мачт и другого оборудования, расположенного на крыше;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температурно-влажностного режима и воздухообмена на чердаке;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оборудования или устройств, предотвращающих образование наледи и сосулек;</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 при необходимости очистка кровли от скопления снега и наледи;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6.9</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 при необходимости восстановление пешеходных дорожек в местах пешеходных зон кровель из эластомерных и термопластичных материалов;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6.10</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6.11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 xml:space="preserve">при выявлении нарушений, приводящих к протечкам, - незамедлительное их устранение. В </w:t>
            </w:r>
            <w:r w:rsidRPr="001853E3">
              <w:rPr>
                <w:sz w:val="18"/>
                <w:szCs w:val="18"/>
              </w:rPr>
              <w:lastRenderedPageBreak/>
              <w:t>остальных случаях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лестниц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7.1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деформации и повреждений в несущих конструкциях, надежности крепления ограждений, выбоин и сколов в ступенях;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весенне-летнему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7.2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7.3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фасадов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осенне-зимнему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работоспособности подсветки информационных знаков, входов в подъезды (домовые знаки и т.д.);</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восстановление или замена отдельных элементов крылец и зонтов над входами в здание, в подвалы и над балконами;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8.6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9.</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перегородок в многоквартирных домах: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9.1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весенне-летнему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9.2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звукоизоляции и огнезащиты;</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9.3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10.</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весенне-летнему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полов помещений, относящихся к общему имуществу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состояния основания, поверхностного слоя и работоспособности системы вентиляции (для деревянных полов);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весенне-летнему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11.2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12.1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осенне-зимнему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12.2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II.</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необходимые для надлежащего содержания оборудования и системы инженерно-технического обеспечения входящих в состав общего имущества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контейнерной площадки, расположенной на территории многоквартирного дома.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систем вентиляции и дымоудаления многоквартирных домов: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 при подготовке к осенне-зимнему сезону</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выявление и устранение причин недопустимых вибраций и шума при работе вентиляционной установки;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утепления теплых чердаков, плотности закрытия входов на них;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устранение не плотностей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восстановление антикоррозионной окраски металлических вытяжных каналов, труб, поддонов и дефлекторов;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14.6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дымовых и вентиляционных каналов в многоквартирных домах: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15.1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состояния и функционирования (наличия тяги) дымовых и вентиляционных каналов при приемке дымовых и вентиляционных каналов в эксплуатацию при газификации здания, при подключении нового газоиспользующего оборудования, при переустройстве и ремонте дымовых и вентиляционных каналов;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lastRenderedPageBreak/>
              <w:t>15.2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состояния и функционирования (наличия тяги) дымовых и вентиляционных каналов в процессе эксплуатации дымовых и вентиляционных каналов (периодическая проверка);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не реже 3 раз в год (в период с августа по сентябрь, с декабря по февраль, с апреля по июнь),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15.3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и (или) ремонт дымовых и вентиляционных каналов при отсутствии тяги, выявленном в процессе эксплуатации, при техническом обслуживании и ремонте внутридомового и (или) внутриквартирного газового оборудования, техническом диагностировании газопроводов, входящих в состав внутридомового и (или) внутриквартирного газового оборудования, и аварийно-диспетчерском обеспечении внутридомового и (или) внутриквартирного газового оборудования.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печей, каминов и очагов в многоквартирных домах: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16.1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Определение целостности конструкций и проверка работоспособности дымоходов печей, каминов и очагов;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16.2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Устранение неисправностей печей, каминов и очагов, влекущих к нарушению противопожарных требований и утечке газа, а также обледенение оголовков дымовых труб (дымоходов);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16.3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от сажи дымоходов и труб печей;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16.4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Устранение завалов в дымовых каналах.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Общие работы, выполняемые для надлежащего содержания систем водоснабжения (холодного), отопления и водоотведения в многоквартирных домах: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исправности, работоспособности, регулировка и техническое обслуживание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замена неисправных контрольно-измерительных приборов (манометров, термометров и т.п.);</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промывка участков водопровода после выполнения ремонтно-строительных работ на водопроводе;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17.8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промывка систем водоснабжения для удаления накипно-коррозионных отложений.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систем теплоснабжения (отопление, горячее водоснабжение) в многоквартирных домах:</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18.1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18.2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проведение пробных пусконаладочных работ (пробные топки);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18.3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удаление воздуха из системы отопления;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18.4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промывка централизованных систем теплоснабжения для удаления накипно-коррозионных отложений.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19.</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19.1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Согласно требованиям технических регламентов</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19.2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проверка и обеспечение работоспособности устройств защитного отключения;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19.3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техническое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Согласно требованиям технических регламентов</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19.4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контроль состояния и замена вышедших из строя датчиков, проводки и оборудования пожарной и охранной сигнализации;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Согласно требованиям технических регламентов</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19.5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обеспечение сохранности коллективного (общедомового) прибора учета электрической энергии, установленного в помещениях, отнесенных к общему имуществу многоквартирного дома, а также иного оборудования, входящего в интеллектуальную систему учета электрической энергии (мощности).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20.</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выполняемые в целях надлежащего содержания систем внутридомового газового оборудования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20.1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 xml:space="preserve">организация проверки состояния системы внутридомового газового оборудования и ее отдельных </w:t>
            </w:r>
            <w:r w:rsidRPr="001853E3">
              <w:rPr>
                <w:sz w:val="18"/>
                <w:szCs w:val="18"/>
              </w:rPr>
              <w:lastRenderedPageBreak/>
              <w:t>элементов;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lastRenderedPageBreak/>
              <w:t xml:space="preserve">по договору со </w:t>
            </w:r>
            <w:r w:rsidRPr="001853E3">
              <w:rPr>
                <w:sz w:val="18"/>
                <w:szCs w:val="18"/>
              </w:rPr>
              <w:lastRenderedPageBreak/>
              <w:t>специализированной организацией</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lastRenderedPageBreak/>
              <w:t>20.2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организация технического обслуживания и ремонта систем контроля загазованности помещений;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20.3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при выявлении нарушений и неисправностей внутридомового газового оборудования, систем дымоудаления и вентиляции, способных повлечь скопление газа в помещениях, - организация проведения работ по их устранению.</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III.</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и услуги по содержанию иного общего имущества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по содержанию помещений, входящих в состав общего имущества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сухая и влажная уборка тамбуров, лестничных площадок и маршей, пандусов, в том числе: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влажное подметание лестничных площадок и маршей нижних трех этажей;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ежедневно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влажное подметание лестничных площадок и маршей выше третьего этажа;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 раза в неделю</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мытье лестничных площадок и маршей нижних трех этажей;</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месяц</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мытье лестничных площадок и маршей выше третьего этажа;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месяц</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обметание пыли с потолков;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влажная протирка стен, плафонов на лестничных клетках,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влажная протирка подоконников, отопительных приборов;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21.9</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мытье окон;</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год</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21.10</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систем защиты от грязи (металлических решеток, ячеистых покрытий, приямков, текстильных матов);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неделю</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21.11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проведение дератизации и дезинсекции помещений, входящих в состав общего имущества в многоквартирном доме.</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квартал</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 холодный период года: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крышек люков колодцев и пожарных гидрантов от снега и льда толщиной слоя свыше 5 см;</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сдвигание свежевыпавшего снега и очистка придомовой территории от снега и льда при наличии колейности свыше 5 см;</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через 3 часа во время снегопада</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придомовой территории от снега наносного происхождения (или подметание такой территории, свободной от снежного покрова);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двое суток в дни без снегопада</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придомовой территории от наледи и льда;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трое суток во время гололеда</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от мусора урн, установленных возле подъездов, уборка контейнерных площадок, расположенных на придомовой территории общего имущества многоквартирного дома;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сутки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промывка урн;</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месяц</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уборка крыльца и площадки перед входом в подъезд;</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сутки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подсыпка территории песком или смесью песка с хлоридами на территориях 1 класса;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сутки во время гололеда</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22.1.9</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тоже, на территориях 2,3 классов;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сутки во время гололеда</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в теплый период года: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подметание и уборка придомовой территории;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сутки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22.2.2</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очистка от мусора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сутки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промывка урн;</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 раза в месяц</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уборка и выкашивание газонов;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не менее 2-х раз за сезон</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уборка крыльца и площадки перед входом в подъезд, очистка металлической решетки и приямка;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1 раз в сутки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поливка тротуаров, внутридомовых проездов;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обрезка и снос деревьев и кустарников;</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действующим правилам</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22.2.8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прочистка ливневой канализации.</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23</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24.</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Круглосуточно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25</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Расход холодной воды на содержание общего имущества.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26</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Расход горячей воды на содержание общего имущества.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27</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Расход сточных вод на содержание общего имущества.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28</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Расход электрической энергии на содержание общего имущества.</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29</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Услуги по начислению, сбору и перечислению платы за ЖКУ.</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30</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Услуги по управлению многоквартирным домом.</w:t>
            </w: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Ежемесячно</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bottom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31</w:t>
            </w:r>
          </w:p>
        </w:tc>
        <w:tc>
          <w:tcPr>
            <w:tcW w:w="7783" w:type="dxa"/>
            <w:tcBorders>
              <w:left w:val="single" w:sz="1" w:space="0" w:color="000000"/>
              <w:bottom w:val="single" w:sz="1" w:space="0" w:color="000000"/>
            </w:tcBorders>
            <w:shd w:val="clear" w:color="auto" w:fill="auto"/>
          </w:tcPr>
          <w:p w:rsidR="001853E3" w:rsidRPr="001853E3" w:rsidRDefault="001853E3" w:rsidP="00690D65">
            <w:pPr>
              <w:pStyle w:val="aa"/>
              <w:widowControl w:val="0"/>
              <w:ind w:right="16"/>
              <w:rPr>
                <w:sz w:val="18"/>
                <w:szCs w:val="18"/>
              </w:rPr>
            </w:pPr>
            <w:r w:rsidRPr="001853E3">
              <w:rPr>
                <w:sz w:val="18"/>
                <w:szCs w:val="18"/>
              </w:rPr>
              <w:t>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p w:rsidR="001853E3" w:rsidRPr="001853E3" w:rsidRDefault="001853E3" w:rsidP="00690D65">
            <w:pPr>
              <w:pStyle w:val="aa"/>
              <w:ind w:right="16"/>
              <w:rPr>
                <w:sz w:val="18"/>
                <w:szCs w:val="18"/>
              </w:rPr>
            </w:pPr>
          </w:p>
        </w:tc>
        <w:tc>
          <w:tcPr>
            <w:tcW w:w="2298" w:type="dxa"/>
            <w:tcBorders>
              <w:left w:val="single" w:sz="1" w:space="0" w:color="000000"/>
              <w:bottom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По мере необходимости</w:t>
            </w:r>
          </w:p>
        </w:tc>
      </w:tr>
      <w:tr w:rsidR="001853E3" w:rsidRPr="001853E3" w:rsidTr="00A50751">
        <w:tblPrEx>
          <w:tblCellMar>
            <w:top w:w="0" w:type="dxa"/>
            <w:left w:w="28" w:type="dxa"/>
            <w:bottom w:w="0" w:type="dxa"/>
            <w:right w:w="28" w:type="dxa"/>
          </w:tblCellMar>
        </w:tblPrEx>
        <w:trPr>
          <w:trHeight w:val="20"/>
        </w:trPr>
        <w:tc>
          <w:tcPr>
            <w:tcW w:w="574" w:type="dxa"/>
            <w:tcBorders>
              <w:lef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t>32</w:t>
            </w:r>
          </w:p>
        </w:tc>
        <w:tc>
          <w:tcPr>
            <w:tcW w:w="7783" w:type="dxa"/>
            <w:tcBorders>
              <w:left w:val="single" w:sz="1" w:space="0" w:color="000000"/>
            </w:tcBorders>
            <w:shd w:val="clear" w:color="auto" w:fill="auto"/>
          </w:tcPr>
          <w:p w:rsidR="001853E3" w:rsidRPr="001853E3" w:rsidRDefault="001853E3" w:rsidP="00690D65">
            <w:pPr>
              <w:pStyle w:val="aa"/>
              <w:widowControl w:val="0"/>
              <w:ind w:right="16"/>
              <w:rPr>
                <w:sz w:val="18"/>
                <w:szCs w:val="18"/>
              </w:rPr>
            </w:pPr>
            <w:r w:rsidRPr="001853E3">
              <w:rPr>
                <w:sz w:val="18"/>
                <w:szCs w:val="18"/>
              </w:rPr>
              <w:t xml:space="preserve">Работы и услуги, предусмотренные </w:t>
            </w:r>
            <w:hyperlink w:anchor="Par45" w:history="1">
              <w:r w:rsidRPr="001853E3">
                <w:rPr>
                  <w:rStyle w:val="a9"/>
                  <w:sz w:val="18"/>
                  <w:szCs w:val="18"/>
                </w:rPr>
                <w:t>разделами I</w:t>
              </w:r>
            </w:hyperlink>
            <w:r w:rsidRPr="001853E3">
              <w:rPr>
                <w:sz w:val="18"/>
                <w:szCs w:val="18"/>
              </w:rPr>
              <w:t xml:space="preserve"> и </w:t>
            </w:r>
            <w:hyperlink w:anchor="Par135" w:history="1">
              <w:r w:rsidRPr="001853E3">
                <w:rPr>
                  <w:rStyle w:val="a9"/>
                  <w:sz w:val="18"/>
                  <w:szCs w:val="18"/>
                </w:rPr>
                <w:t>II</w:t>
              </w:r>
            </w:hyperlink>
            <w:r w:rsidRPr="001853E3">
              <w:rPr>
                <w:sz w:val="18"/>
                <w:szCs w:val="18"/>
              </w:rPr>
              <w:t xml:space="preserve"> настоящего перечня, которые могут повлиять на обеспечение условий доступности для инвалидов помещения многоквартирного дома, выполняются с учетом обеспечения такого доступа.</w:t>
            </w:r>
          </w:p>
          <w:p w:rsidR="001853E3" w:rsidRPr="001853E3" w:rsidRDefault="001853E3" w:rsidP="00690D65">
            <w:pPr>
              <w:pStyle w:val="aa"/>
              <w:ind w:right="16"/>
              <w:rPr>
                <w:sz w:val="18"/>
                <w:szCs w:val="18"/>
              </w:rPr>
            </w:pPr>
          </w:p>
        </w:tc>
        <w:tc>
          <w:tcPr>
            <w:tcW w:w="2298" w:type="dxa"/>
            <w:tcBorders>
              <w:left w:val="single" w:sz="1" w:space="0" w:color="000000"/>
              <w:right w:val="single" w:sz="1" w:space="0" w:color="000000"/>
            </w:tcBorders>
            <w:shd w:val="clear" w:color="auto" w:fill="auto"/>
          </w:tcPr>
          <w:p w:rsidR="001853E3" w:rsidRPr="001853E3" w:rsidRDefault="001853E3" w:rsidP="00690D65">
            <w:pPr>
              <w:pStyle w:val="aa"/>
              <w:ind w:right="16"/>
              <w:rPr>
                <w:sz w:val="18"/>
                <w:szCs w:val="18"/>
              </w:rPr>
            </w:pPr>
            <w:r w:rsidRPr="001853E3">
              <w:rPr>
                <w:sz w:val="18"/>
                <w:szCs w:val="18"/>
              </w:rPr>
              <w:lastRenderedPageBreak/>
              <w:t>По мере необходимости</w:t>
            </w:r>
          </w:p>
        </w:tc>
      </w:tr>
    </w:tbl>
    <w:p w:rsidR="00824E57" w:rsidRDefault="00824E57" w:rsidP="008A14F4">
      <w:pPr>
        <w:pStyle w:val="aa"/>
        <w:widowControl w:val="0"/>
        <w:ind w:left="40" w:right="142"/>
        <w:rPr>
          <w:sz w:val="18"/>
          <w:szCs w:val="18"/>
        </w:rPr>
      </w:pPr>
    </w:p>
    <w:p w:rsidR="00824E57" w:rsidRDefault="00824E57" w:rsidP="008A14F4">
      <w:pPr>
        <w:pStyle w:val="aa"/>
        <w:widowControl w:val="0"/>
        <w:ind w:left="40" w:right="142"/>
        <w:rPr>
          <w:sz w:val="18"/>
          <w:szCs w:val="18"/>
        </w:rPr>
      </w:pPr>
    </w:p>
    <w:p w:rsidR="00A50751" w:rsidRPr="00A50751" w:rsidRDefault="00A50751" w:rsidP="00A50751">
      <w:pPr>
        <w:pStyle w:val="aa"/>
        <w:widowControl w:val="0"/>
        <w:ind w:left="40" w:right="142"/>
        <w:jc w:val="center"/>
        <w:rPr>
          <w:b/>
          <w:bCs/>
          <w:sz w:val="18"/>
          <w:szCs w:val="18"/>
        </w:rPr>
      </w:pPr>
      <w:r w:rsidRPr="00A50751">
        <w:rPr>
          <w:b/>
          <w:bCs/>
          <w:sz w:val="18"/>
          <w:szCs w:val="18"/>
        </w:rPr>
        <w:t>АДМИНИСТРАЦИЯ</w:t>
      </w:r>
    </w:p>
    <w:p w:rsidR="00A50751" w:rsidRPr="00A50751" w:rsidRDefault="00A50751" w:rsidP="00A50751">
      <w:pPr>
        <w:pStyle w:val="aa"/>
        <w:widowControl w:val="0"/>
        <w:ind w:left="40" w:right="142"/>
        <w:jc w:val="center"/>
        <w:rPr>
          <w:b/>
          <w:bCs/>
          <w:sz w:val="18"/>
          <w:szCs w:val="18"/>
        </w:rPr>
      </w:pPr>
      <w:r w:rsidRPr="00A50751">
        <w:rPr>
          <w:b/>
          <w:bCs/>
          <w:sz w:val="18"/>
          <w:szCs w:val="18"/>
        </w:rPr>
        <w:t>МАРЕВСКОГО МУНИЦИПАЛЬНОГО ОКРУГА</w:t>
      </w:r>
    </w:p>
    <w:p w:rsidR="00A50751" w:rsidRPr="00A50751" w:rsidRDefault="00A50751" w:rsidP="00A50751">
      <w:pPr>
        <w:pStyle w:val="aa"/>
        <w:widowControl w:val="0"/>
        <w:ind w:left="40" w:right="142"/>
        <w:jc w:val="center"/>
        <w:rPr>
          <w:b/>
          <w:sz w:val="18"/>
          <w:szCs w:val="18"/>
        </w:rPr>
      </w:pPr>
    </w:p>
    <w:p w:rsidR="00A50751" w:rsidRPr="00A50751" w:rsidRDefault="00A50751" w:rsidP="00A50751">
      <w:pPr>
        <w:pStyle w:val="aa"/>
        <w:widowControl w:val="0"/>
        <w:ind w:left="40" w:right="142"/>
        <w:jc w:val="center"/>
        <w:rPr>
          <w:sz w:val="18"/>
          <w:szCs w:val="18"/>
        </w:rPr>
      </w:pPr>
      <w:r w:rsidRPr="00A50751">
        <w:rPr>
          <w:sz w:val="18"/>
          <w:szCs w:val="18"/>
        </w:rPr>
        <w:t>П О С Т А Н О В Л Е Н И Е</w:t>
      </w:r>
    </w:p>
    <w:p w:rsidR="00A50751" w:rsidRPr="00A50751" w:rsidRDefault="00A50751" w:rsidP="00A50751">
      <w:pPr>
        <w:pStyle w:val="aa"/>
        <w:widowControl w:val="0"/>
        <w:ind w:left="40" w:right="142"/>
        <w:jc w:val="center"/>
        <w:rPr>
          <w:sz w:val="18"/>
          <w:szCs w:val="18"/>
        </w:rPr>
      </w:pPr>
      <w:r w:rsidRPr="00A50751">
        <w:rPr>
          <w:sz w:val="18"/>
          <w:szCs w:val="18"/>
        </w:rPr>
        <w:t>09.12.2024      № 415</w:t>
      </w:r>
    </w:p>
    <w:p w:rsidR="00A50751" w:rsidRPr="00A50751" w:rsidRDefault="00A50751" w:rsidP="00A50751">
      <w:pPr>
        <w:pStyle w:val="aa"/>
        <w:widowControl w:val="0"/>
        <w:ind w:left="40" w:right="142"/>
        <w:jc w:val="center"/>
        <w:rPr>
          <w:sz w:val="18"/>
          <w:szCs w:val="18"/>
        </w:rPr>
      </w:pPr>
      <w:r w:rsidRPr="00A50751">
        <w:rPr>
          <w:sz w:val="18"/>
          <w:szCs w:val="18"/>
        </w:rPr>
        <w:t>с. Марёво</w:t>
      </w:r>
    </w:p>
    <w:p w:rsidR="00A50751" w:rsidRPr="00A50751" w:rsidRDefault="00A50751" w:rsidP="00A50751">
      <w:pPr>
        <w:pStyle w:val="aa"/>
        <w:widowControl w:val="0"/>
        <w:ind w:left="40" w:right="142"/>
        <w:jc w:val="center"/>
        <w:rPr>
          <w:b/>
          <w:bCs/>
          <w:sz w:val="18"/>
          <w:szCs w:val="18"/>
        </w:rPr>
      </w:pPr>
    </w:p>
    <w:p w:rsidR="00A50751" w:rsidRPr="00A50751" w:rsidRDefault="00A50751" w:rsidP="00A50751">
      <w:pPr>
        <w:pStyle w:val="aa"/>
        <w:widowControl w:val="0"/>
        <w:ind w:left="40" w:right="142"/>
        <w:jc w:val="center"/>
        <w:rPr>
          <w:b/>
          <w:bCs/>
          <w:sz w:val="18"/>
          <w:szCs w:val="18"/>
        </w:rPr>
      </w:pPr>
      <w:bookmarkStart w:id="7" w:name="bookmark1"/>
      <w:r w:rsidRPr="00A50751">
        <w:rPr>
          <w:b/>
          <w:sz w:val="18"/>
          <w:szCs w:val="18"/>
        </w:rPr>
        <w:t>Об</w:t>
      </w:r>
      <w:r w:rsidRPr="00A50751">
        <w:rPr>
          <w:b/>
          <w:bCs/>
          <w:sz w:val="18"/>
          <w:szCs w:val="18"/>
        </w:rPr>
        <w:t xml:space="preserve"> утверждении Устава Муниципального</w:t>
      </w:r>
    </w:p>
    <w:p w:rsidR="00A50751" w:rsidRPr="00A50751" w:rsidRDefault="00A50751" w:rsidP="00A50751">
      <w:pPr>
        <w:pStyle w:val="aa"/>
        <w:widowControl w:val="0"/>
        <w:ind w:left="40" w:right="142"/>
        <w:jc w:val="center"/>
        <w:rPr>
          <w:b/>
          <w:bCs/>
          <w:sz w:val="18"/>
          <w:szCs w:val="18"/>
        </w:rPr>
      </w:pPr>
      <w:r w:rsidRPr="00A50751">
        <w:rPr>
          <w:b/>
          <w:bCs/>
          <w:sz w:val="18"/>
          <w:szCs w:val="18"/>
        </w:rPr>
        <w:t>автономного общеобразовательного учреждения</w:t>
      </w:r>
    </w:p>
    <w:p w:rsidR="00A50751" w:rsidRPr="00A50751" w:rsidRDefault="00A50751" w:rsidP="00A50751">
      <w:pPr>
        <w:pStyle w:val="aa"/>
        <w:widowControl w:val="0"/>
        <w:ind w:left="40" w:right="142"/>
        <w:jc w:val="center"/>
        <w:rPr>
          <w:b/>
          <w:sz w:val="18"/>
          <w:szCs w:val="18"/>
        </w:rPr>
      </w:pPr>
      <w:r w:rsidRPr="00A50751">
        <w:rPr>
          <w:b/>
          <w:bCs/>
          <w:sz w:val="18"/>
          <w:szCs w:val="18"/>
        </w:rPr>
        <w:t>«Марёвская средняя школа»</w:t>
      </w:r>
      <w:bookmarkEnd w:id="7"/>
    </w:p>
    <w:p w:rsidR="00A50751" w:rsidRPr="00A50751" w:rsidRDefault="00A50751" w:rsidP="00A50751">
      <w:pPr>
        <w:pStyle w:val="aa"/>
        <w:widowControl w:val="0"/>
        <w:ind w:left="40" w:right="142"/>
        <w:rPr>
          <w:b/>
          <w:sz w:val="18"/>
          <w:szCs w:val="18"/>
        </w:rPr>
      </w:pPr>
    </w:p>
    <w:p w:rsidR="00A50751" w:rsidRPr="00A50751" w:rsidRDefault="00A50751" w:rsidP="00A50751">
      <w:pPr>
        <w:pStyle w:val="aa"/>
        <w:widowControl w:val="0"/>
        <w:ind w:left="40" w:right="142" w:firstLine="244"/>
        <w:jc w:val="both"/>
        <w:rPr>
          <w:b/>
          <w:bCs/>
          <w:sz w:val="18"/>
          <w:szCs w:val="18"/>
        </w:rPr>
      </w:pPr>
      <w:r w:rsidRPr="00A50751">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A50751">
        <w:rPr>
          <w:b/>
          <w:bCs/>
          <w:sz w:val="18"/>
          <w:szCs w:val="18"/>
        </w:rPr>
        <w:t>ПОСТАНОВЛЯЕТ:</w:t>
      </w:r>
    </w:p>
    <w:p w:rsidR="00A50751" w:rsidRPr="00A50751" w:rsidRDefault="00A50751" w:rsidP="00A50751">
      <w:pPr>
        <w:pStyle w:val="aa"/>
        <w:widowControl w:val="0"/>
        <w:numPr>
          <w:ilvl w:val="0"/>
          <w:numId w:val="33"/>
        </w:numPr>
        <w:ind w:left="40" w:right="142" w:firstLine="244"/>
        <w:jc w:val="both"/>
        <w:rPr>
          <w:sz w:val="18"/>
          <w:szCs w:val="18"/>
        </w:rPr>
      </w:pPr>
      <w:r w:rsidRPr="00A50751">
        <w:rPr>
          <w:bCs/>
          <w:sz w:val="18"/>
          <w:szCs w:val="18"/>
        </w:rPr>
        <w:t>Утвердить прилагаемый Устав Муниципального автономного общеобразовательного учреждения «Марёвская средняя школа»</w:t>
      </w:r>
      <w:r w:rsidRPr="00A50751">
        <w:rPr>
          <w:sz w:val="18"/>
          <w:szCs w:val="18"/>
        </w:rPr>
        <w:t>.</w:t>
      </w:r>
    </w:p>
    <w:p w:rsidR="00A50751" w:rsidRPr="00A50751" w:rsidRDefault="00A50751" w:rsidP="00A50751">
      <w:pPr>
        <w:pStyle w:val="aa"/>
        <w:widowControl w:val="0"/>
        <w:numPr>
          <w:ilvl w:val="0"/>
          <w:numId w:val="33"/>
        </w:numPr>
        <w:ind w:left="40" w:right="142" w:firstLine="244"/>
        <w:jc w:val="both"/>
        <w:rPr>
          <w:sz w:val="18"/>
          <w:szCs w:val="18"/>
        </w:rPr>
      </w:pPr>
      <w:r w:rsidRPr="00A50751">
        <w:rPr>
          <w:sz w:val="18"/>
          <w:szCs w:val="18"/>
        </w:rPr>
        <w:t>Уполномочить выступить заявителем по государственной регистрации Устава Муниципального автономного общеобразовательного учреждения «Марёвская средняя школа» директора Терентьеву Зинаиду Васильевну.</w:t>
      </w:r>
    </w:p>
    <w:p w:rsidR="00A50751" w:rsidRPr="00A50751" w:rsidRDefault="00A50751" w:rsidP="00A50751">
      <w:pPr>
        <w:pStyle w:val="aa"/>
        <w:widowControl w:val="0"/>
        <w:numPr>
          <w:ilvl w:val="0"/>
          <w:numId w:val="33"/>
        </w:numPr>
        <w:ind w:left="40" w:right="142" w:firstLine="244"/>
        <w:jc w:val="both"/>
        <w:rPr>
          <w:sz w:val="18"/>
          <w:szCs w:val="18"/>
        </w:rPr>
      </w:pPr>
      <w:r w:rsidRPr="00A50751">
        <w:rPr>
          <w:sz w:val="18"/>
          <w:szCs w:val="18"/>
        </w:rPr>
        <w:t>Признать утратившим силу постановление Администрации муниципального округа от 17.05.2024 № 164 «Об утверждении Устава Муниципального автономного общеобразовательного учреждения «Марёвская средняя школа»».</w:t>
      </w:r>
    </w:p>
    <w:p w:rsidR="00A50751" w:rsidRDefault="00A50751" w:rsidP="00A50751">
      <w:pPr>
        <w:pStyle w:val="aa"/>
        <w:widowControl w:val="0"/>
        <w:numPr>
          <w:ilvl w:val="0"/>
          <w:numId w:val="33"/>
        </w:numPr>
        <w:ind w:left="40" w:right="142" w:firstLine="244"/>
        <w:jc w:val="both"/>
        <w:rPr>
          <w:sz w:val="18"/>
          <w:szCs w:val="18"/>
        </w:rPr>
      </w:pPr>
      <w:r w:rsidRPr="00A50751">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A50751" w:rsidRDefault="00A50751" w:rsidP="00A50751">
      <w:pPr>
        <w:pStyle w:val="aa"/>
        <w:widowControl w:val="0"/>
        <w:ind w:right="142"/>
        <w:rPr>
          <w:sz w:val="18"/>
          <w:szCs w:val="18"/>
        </w:rPr>
      </w:pPr>
    </w:p>
    <w:p w:rsidR="00A50751" w:rsidRPr="00A50751" w:rsidRDefault="00A50751" w:rsidP="00A50751">
      <w:pPr>
        <w:pStyle w:val="aa"/>
        <w:widowControl w:val="0"/>
        <w:ind w:left="40" w:right="142"/>
        <w:rPr>
          <w:b/>
          <w:sz w:val="18"/>
          <w:szCs w:val="18"/>
        </w:rPr>
      </w:pPr>
      <w:r w:rsidRPr="00A50751">
        <w:rPr>
          <w:b/>
          <w:sz w:val="18"/>
          <w:szCs w:val="18"/>
        </w:rPr>
        <w:t>Глава муниципального округа</w:t>
      </w:r>
      <w:r>
        <w:rPr>
          <w:b/>
          <w:sz w:val="18"/>
          <w:szCs w:val="18"/>
        </w:rPr>
        <w:t xml:space="preserve">        </w:t>
      </w:r>
      <w:r w:rsidRPr="00A50751">
        <w:rPr>
          <w:b/>
          <w:sz w:val="18"/>
          <w:szCs w:val="18"/>
        </w:rPr>
        <w:t>С.И. Горкин</w:t>
      </w:r>
    </w:p>
    <w:p w:rsidR="00A50751" w:rsidRDefault="00A50751" w:rsidP="00A50751">
      <w:pPr>
        <w:pStyle w:val="aa"/>
        <w:widowControl w:val="0"/>
        <w:ind w:right="142"/>
        <w:rPr>
          <w:sz w:val="18"/>
          <w:szCs w:val="18"/>
        </w:rPr>
      </w:pPr>
    </w:p>
    <w:p w:rsidR="00A50751" w:rsidRPr="00A50751" w:rsidRDefault="00A50751" w:rsidP="00A50751">
      <w:pPr>
        <w:pStyle w:val="aa"/>
        <w:ind w:left="5954"/>
        <w:jc w:val="center"/>
        <w:rPr>
          <w:sz w:val="18"/>
          <w:szCs w:val="18"/>
        </w:rPr>
      </w:pPr>
      <w:r w:rsidRPr="00A50751">
        <w:rPr>
          <w:sz w:val="18"/>
          <w:szCs w:val="18"/>
        </w:rPr>
        <w:t>УТВЕРЖДЁН</w:t>
      </w:r>
    </w:p>
    <w:p w:rsidR="00A50751" w:rsidRDefault="00A50751" w:rsidP="00A50751">
      <w:pPr>
        <w:pStyle w:val="aa"/>
        <w:ind w:left="5954"/>
        <w:jc w:val="center"/>
        <w:rPr>
          <w:sz w:val="18"/>
          <w:szCs w:val="18"/>
        </w:rPr>
      </w:pPr>
      <w:r w:rsidRPr="00A50751">
        <w:rPr>
          <w:sz w:val="18"/>
          <w:szCs w:val="18"/>
        </w:rPr>
        <w:t>постановлением Администрации</w:t>
      </w:r>
    </w:p>
    <w:p w:rsidR="00A50751" w:rsidRDefault="00A50751" w:rsidP="00A50751">
      <w:pPr>
        <w:pStyle w:val="aa"/>
        <w:ind w:left="5954"/>
        <w:jc w:val="center"/>
        <w:rPr>
          <w:sz w:val="18"/>
          <w:szCs w:val="18"/>
        </w:rPr>
      </w:pPr>
      <w:r w:rsidRPr="00A50751">
        <w:rPr>
          <w:sz w:val="18"/>
          <w:szCs w:val="18"/>
        </w:rPr>
        <w:t>муниципального округа</w:t>
      </w:r>
    </w:p>
    <w:p w:rsidR="00A50751" w:rsidRPr="00A50751" w:rsidRDefault="00A50751" w:rsidP="00A50751">
      <w:pPr>
        <w:pStyle w:val="aa"/>
        <w:ind w:left="5954"/>
        <w:jc w:val="center"/>
        <w:rPr>
          <w:sz w:val="18"/>
          <w:szCs w:val="18"/>
        </w:rPr>
      </w:pPr>
      <w:r w:rsidRPr="00A50751">
        <w:rPr>
          <w:sz w:val="18"/>
          <w:szCs w:val="18"/>
        </w:rPr>
        <w:t>от 09.12.2024 № 415</w:t>
      </w:r>
    </w:p>
    <w:p w:rsidR="00A50751" w:rsidRDefault="00A50751" w:rsidP="00A50751">
      <w:pPr>
        <w:pStyle w:val="aa"/>
        <w:widowControl w:val="0"/>
        <w:ind w:left="5954" w:right="142"/>
        <w:jc w:val="center"/>
        <w:rPr>
          <w:sz w:val="18"/>
          <w:szCs w:val="18"/>
        </w:rPr>
      </w:pPr>
    </w:p>
    <w:p w:rsidR="00A50751" w:rsidRPr="00A50751" w:rsidRDefault="00A50751" w:rsidP="00A50751">
      <w:pPr>
        <w:pStyle w:val="aa"/>
        <w:widowControl w:val="0"/>
        <w:ind w:left="40" w:right="142"/>
        <w:jc w:val="center"/>
        <w:rPr>
          <w:b/>
          <w:sz w:val="18"/>
          <w:szCs w:val="18"/>
        </w:rPr>
      </w:pPr>
      <w:r w:rsidRPr="00A50751">
        <w:rPr>
          <w:b/>
          <w:sz w:val="18"/>
          <w:szCs w:val="18"/>
        </w:rPr>
        <w:t>УСТАВ</w:t>
      </w:r>
    </w:p>
    <w:p w:rsidR="00A50751" w:rsidRPr="00A50751" w:rsidRDefault="00A50751" w:rsidP="00A50751">
      <w:pPr>
        <w:pStyle w:val="aa"/>
        <w:widowControl w:val="0"/>
        <w:ind w:left="40" w:right="142"/>
        <w:jc w:val="center"/>
        <w:rPr>
          <w:b/>
          <w:sz w:val="18"/>
          <w:szCs w:val="18"/>
        </w:rPr>
      </w:pPr>
      <w:r w:rsidRPr="00A50751">
        <w:rPr>
          <w:b/>
          <w:sz w:val="18"/>
          <w:szCs w:val="18"/>
        </w:rPr>
        <w:t>Муниципального автономного</w:t>
      </w:r>
      <w:r>
        <w:rPr>
          <w:b/>
          <w:sz w:val="18"/>
          <w:szCs w:val="18"/>
        </w:rPr>
        <w:t xml:space="preserve"> </w:t>
      </w:r>
      <w:r w:rsidRPr="00A50751">
        <w:rPr>
          <w:b/>
          <w:sz w:val="18"/>
          <w:szCs w:val="18"/>
        </w:rPr>
        <w:t>общеобразовательного учреждения</w:t>
      </w:r>
      <w:r>
        <w:rPr>
          <w:b/>
          <w:sz w:val="18"/>
          <w:szCs w:val="18"/>
        </w:rPr>
        <w:t xml:space="preserve"> </w:t>
      </w:r>
      <w:r w:rsidRPr="00A50751">
        <w:rPr>
          <w:b/>
          <w:sz w:val="18"/>
          <w:szCs w:val="18"/>
        </w:rPr>
        <w:t>«Марёвская средняя школа»</w:t>
      </w:r>
    </w:p>
    <w:p w:rsidR="00A50751" w:rsidRPr="00A50751" w:rsidRDefault="00A50751" w:rsidP="00A50751">
      <w:pPr>
        <w:pStyle w:val="aa"/>
        <w:widowControl w:val="0"/>
        <w:ind w:left="40" w:right="142"/>
        <w:rPr>
          <w:sz w:val="18"/>
          <w:szCs w:val="18"/>
        </w:rPr>
      </w:pPr>
    </w:p>
    <w:p w:rsidR="00A50751" w:rsidRPr="00A50751" w:rsidRDefault="00A50751" w:rsidP="00A50751">
      <w:pPr>
        <w:pStyle w:val="aa"/>
        <w:widowControl w:val="0"/>
        <w:ind w:left="40" w:right="142"/>
        <w:rPr>
          <w:sz w:val="18"/>
          <w:szCs w:val="18"/>
        </w:rPr>
      </w:pPr>
      <w:r w:rsidRPr="00A50751">
        <w:rPr>
          <w:sz w:val="18"/>
          <w:szCs w:val="18"/>
        </w:rPr>
        <w:t>Рассмотрено</w:t>
      </w:r>
    </w:p>
    <w:p w:rsidR="00A50751" w:rsidRPr="00A50751" w:rsidRDefault="00A50751" w:rsidP="00A50751">
      <w:pPr>
        <w:pStyle w:val="aa"/>
        <w:widowControl w:val="0"/>
        <w:ind w:left="40" w:right="142"/>
        <w:rPr>
          <w:sz w:val="18"/>
          <w:szCs w:val="18"/>
        </w:rPr>
      </w:pPr>
      <w:r w:rsidRPr="00A50751">
        <w:rPr>
          <w:sz w:val="18"/>
          <w:szCs w:val="18"/>
        </w:rPr>
        <w:t>Наблюдательным советом</w:t>
      </w:r>
    </w:p>
    <w:p w:rsidR="00A50751" w:rsidRPr="00A50751" w:rsidRDefault="00A50751" w:rsidP="00A50751">
      <w:pPr>
        <w:pStyle w:val="aa"/>
        <w:widowControl w:val="0"/>
        <w:ind w:left="40" w:right="142"/>
        <w:rPr>
          <w:sz w:val="18"/>
          <w:szCs w:val="18"/>
        </w:rPr>
      </w:pPr>
      <w:r w:rsidRPr="00A50751">
        <w:rPr>
          <w:sz w:val="18"/>
          <w:szCs w:val="18"/>
        </w:rPr>
        <w:t>Марёвской средней школы</w:t>
      </w:r>
    </w:p>
    <w:p w:rsidR="00A50751" w:rsidRPr="00A50751" w:rsidRDefault="00A50751" w:rsidP="00A50751">
      <w:pPr>
        <w:pStyle w:val="aa"/>
        <w:widowControl w:val="0"/>
        <w:ind w:left="40" w:right="142"/>
        <w:rPr>
          <w:sz w:val="18"/>
          <w:szCs w:val="18"/>
        </w:rPr>
      </w:pPr>
      <w:r w:rsidRPr="00A50751">
        <w:rPr>
          <w:sz w:val="18"/>
          <w:szCs w:val="18"/>
        </w:rPr>
        <w:t>Протокол № 6</w:t>
      </w:r>
    </w:p>
    <w:p w:rsidR="00A50751" w:rsidRPr="00A50751" w:rsidRDefault="00A50751" w:rsidP="00A50751">
      <w:pPr>
        <w:pStyle w:val="aa"/>
        <w:widowControl w:val="0"/>
        <w:ind w:left="40" w:right="142"/>
        <w:rPr>
          <w:sz w:val="18"/>
          <w:szCs w:val="18"/>
        </w:rPr>
      </w:pPr>
      <w:r w:rsidRPr="00A50751">
        <w:rPr>
          <w:sz w:val="18"/>
          <w:szCs w:val="18"/>
        </w:rPr>
        <w:t>от «27» ноября 2024 г.</w:t>
      </w:r>
    </w:p>
    <w:p w:rsidR="00A50751" w:rsidRPr="00A50751" w:rsidRDefault="00A50751" w:rsidP="00A50751">
      <w:pPr>
        <w:pStyle w:val="aa"/>
        <w:widowControl w:val="0"/>
        <w:ind w:left="40" w:right="142"/>
        <w:rPr>
          <w:sz w:val="18"/>
          <w:szCs w:val="18"/>
        </w:rPr>
      </w:pPr>
    </w:p>
    <w:p w:rsidR="00A50751" w:rsidRPr="00A50751" w:rsidRDefault="00A50751" w:rsidP="00A50751">
      <w:pPr>
        <w:pStyle w:val="aa"/>
        <w:widowControl w:val="0"/>
        <w:ind w:left="40" w:right="142"/>
        <w:jc w:val="center"/>
        <w:rPr>
          <w:sz w:val="18"/>
          <w:szCs w:val="18"/>
        </w:rPr>
      </w:pPr>
      <w:r w:rsidRPr="00A50751">
        <w:rPr>
          <w:sz w:val="18"/>
          <w:szCs w:val="18"/>
        </w:rPr>
        <w:t>с. Марёво</w:t>
      </w:r>
    </w:p>
    <w:p w:rsidR="00A50751" w:rsidRDefault="00A50751" w:rsidP="00A50751">
      <w:pPr>
        <w:pStyle w:val="aa"/>
        <w:widowControl w:val="0"/>
        <w:ind w:left="40" w:right="142"/>
        <w:jc w:val="center"/>
        <w:rPr>
          <w:sz w:val="18"/>
          <w:szCs w:val="18"/>
        </w:rPr>
      </w:pPr>
      <w:r w:rsidRPr="00A50751">
        <w:rPr>
          <w:sz w:val="18"/>
          <w:szCs w:val="18"/>
        </w:rPr>
        <w:t>Новгородской области</w:t>
      </w:r>
    </w:p>
    <w:p w:rsidR="00A50751" w:rsidRPr="00A50751" w:rsidRDefault="00A50751" w:rsidP="00A50751">
      <w:pPr>
        <w:pStyle w:val="aa"/>
        <w:widowControl w:val="0"/>
        <w:ind w:left="40" w:right="142" w:firstLine="244"/>
        <w:jc w:val="both"/>
        <w:rPr>
          <w:sz w:val="18"/>
          <w:szCs w:val="18"/>
        </w:rPr>
      </w:pPr>
    </w:p>
    <w:p w:rsidR="00A50751" w:rsidRPr="00A50751" w:rsidRDefault="00A50751" w:rsidP="004215D2">
      <w:pPr>
        <w:pStyle w:val="aa"/>
        <w:widowControl w:val="0"/>
        <w:numPr>
          <w:ilvl w:val="0"/>
          <w:numId w:val="31"/>
        </w:numPr>
        <w:ind w:left="40" w:right="142" w:firstLine="244"/>
        <w:jc w:val="both"/>
        <w:rPr>
          <w:b/>
          <w:bCs/>
          <w:sz w:val="18"/>
          <w:szCs w:val="18"/>
        </w:rPr>
      </w:pPr>
      <w:r w:rsidRPr="00A50751">
        <w:rPr>
          <w:b/>
          <w:bCs/>
          <w:sz w:val="18"/>
          <w:szCs w:val="18"/>
        </w:rPr>
        <w:t>Общие положения и правосубъектность</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Муниципальное автономное общеобразовательное учреждение «Марёвская средняя школа», (далее – Школа), создано путём изменения типа существующего муниципального общеобразовательного учреждения средней общеобразовательной школы с. Марёво в соответствии с Распоряжением Администрации Марёвского муниципального района от 29.12.2008 № 1247-рг «О создании автономного муниципального общеобразовательного учреждения средней общеобразовательной школы с. Марёво».</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Полное наименование образовательной организации –                     Муниципальное автономное общеобразовательное учреждение «Марёвская средняя школа».</w:t>
      </w:r>
    </w:p>
    <w:p w:rsidR="00A50751" w:rsidRPr="00A50751" w:rsidRDefault="00A50751" w:rsidP="00A50751">
      <w:pPr>
        <w:pStyle w:val="aa"/>
        <w:widowControl w:val="0"/>
        <w:ind w:left="40" w:right="142" w:firstLine="244"/>
        <w:jc w:val="both"/>
        <w:rPr>
          <w:sz w:val="18"/>
          <w:szCs w:val="18"/>
        </w:rPr>
      </w:pPr>
      <w:r w:rsidRPr="00A50751">
        <w:rPr>
          <w:sz w:val="18"/>
          <w:szCs w:val="18"/>
        </w:rPr>
        <w:t>Краткое наименование – Марёвская средняя школа.</w:t>
      </w:r>
    </w:p>
    <w:p w:rsidR="00A50751" w:rsidRPr="00A50751" w:rsidRDefault="00A50751" w:rsidP="00A50751">
      <w:pPr>
        <w:pStyle w:val="aa"/>
        <w:widowControl w:val="0"/>
        <w:ind w:left="40" w:right="142" w:firstLine="244"/>
        <w:jc w:val="both"/>
        <w:rPr>
          <w:sz w:val="18"/>
          <w:szCs w:val="18"/>
        </w:rPr>
      </w:pPr>
      <w:r w:rsidRPr="00A50751">
        <w:rPr>
          <w:sz w:val="18"/>
          <w:szCs w:val="18"/>
        </w:rPr>
        <w:t>Полное и краткое наименования равнозначны.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Муниципальное автономное общеобразовательное учреждение «Марёвская средняя школа» относится:</w:t>
      </w:r>
    </w:p>
    <w:p w:rsidR="00A50751" w:rsidRPr="00A50751" w:rsidRDefault="00A50751" w:rsidP="00A50751">
      <w:pPr>
        <w:pStyle w:val="aa"/>
        <w:widowControl w:val="0"/>
        <w:ind w:left="40" w:right="142" w:firstLine="244"/>
        <w:jc w:val="both"/>
        <w:rPr>
          <w:sz w:val="18"/>
          <w:szCs w:val="18"/>
        </w:rPr>
      </w:pPr>
      <w:r w:rsidRPr="00A50751">
        <w:rPr>
          <w:sz w:val="18"/>
          <w:szCs w:val="18"/>
        </w:rPr>
        <w:t>к типу – общеобразовательная организация;</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организационно-правовая форма – автономное учреждение.</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Место нахождения Школы:</w:t>
      </w:r>
    </w:p>
    <w:p w:rsidR="00A50751" w:rsidRPr="00A50751" w:rsidRDefault="00A50751" w:rsidP="00A50751">
      <w:pPr>
        <w:pStyle w:val="aa"/>
        <w:widowControl w:val="0"/>
        <w:ind w:left="40" w:right="142" w:firstLine="244"/>
        <w:jc w:val="both"/>
        <w:rPr>
          <w:sz w:val="18"/>
          <w:szCs w:val="18"/>
        </w:rPr>
      </w:pPr>
      <w:r w:rsidRPr="00A50751">
        <w:rPr>
          <w:sz w:val="18"/>
          <w:szCs w:val="18"/>
        </w:rPr>
        <w:t>Юридический адрес: 175350, Новгородская область, Марёвский район, с. Марёво, ул. Мудрова, д.19.</w:t>
      </w:r>
    </w:p>
    <w:p w:rsidR="00A50751" w:rsidRPr="00A50751" w:rsidRDefault="00A50751" w:rsidP="00A50751">
      <w:pPr>
        <w:pStyle w:val="aa"/>
        <w:widowControl w:val="0"/>
        <w:ind w:left="40" w:right="142" w:firstLine="244"/>
        <w:jc w:val="both"/>
        <w:rPr>
          <w:sz w:val="18"/>
          <w:szCs w:val="18"/>
        </w:rPr>
      </w:pPr>
      <w:r w:rsidRPr="00A50751">
        <w:rPr>
          <w:sz w:val="18"/>
          <w:szCs w:val="18"/>
        </w:rPr>
        <w:t>Фактический адрес:</w:t>
      </w:r>
    </w:p>
    <w:p w:rsidR="00A50751" w:rsidRPr="00A50751" w:rsidRDefault="00A50751" w:rsidP="00A50751">
      <w:pPr>
        <w:pStyle w:val="aa"/>
        <w:widowControl w:val="0"/>
        <w:ind w:left="40" w:right="142" w:firstLine="244"/>
        <w:jc w:val="both"/>
        <w:rPr>
          <w:sz w:val="18"/>
          <w:szCs w:val="18"/>
        </w:rPr>
      </w:pPr>
      <w:r w:rsidRPr="00A50751">
        <w:rPr>
          <w:sz w:val="18"/>
          <w:szCs w:val="18"/>
        </w:rPr>
        <w:t>175350, Новгородская область, Марёвский район, с. Марёво, ул. Мудрова, д.19.</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имеет филиал и структурные подразделения:</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Полное наименование филиала – филиал Муниципального автономного общеобразовательного учреждения «Марёвская средняя школа» в с. Молвотицы.</w:t>
      </w:r>
    </w:p>
    <w:p w:rsidR="00A50751" w:rsidRPr="00A50751" w:rsidRDefault="00A50751" w:rsidP="00A50751">
      <w:pPr>
        <w:pStyle w:val="aa"/>
        <w:widowControl w:val="0"/>
        <w:ind w:left="40" w:right="142" w:firstLine="244"/>
        <w:jc w:val="both"/>
        <w:rPr>
          <w:sz w:val="18"/>
          <w:szCs w:val="18"/>
        </w:rPr>
      </w:pPr>
      <w:r w:rsidRPr="00A50751">
        <w:rPr>
          <w:sz w:val="18"/>
          <w:szCs w:val="18"/>
        </w:rPr>
        <w:t>Сокращённое наименование филиала – филиал Марёвской средней школы в с. Молвотицы.</w:t>
      </w:r>
    </w:p>
    <w:p w:rsidR="00A50751" w:rsidRPr="00A50751" w:rsidRDefault="00A50751" w:rsidP="00A50751">
      <w:pPr>
        <w:pStyle w:val="aa"/>
        <w:widowControl w:val="0"/>
        <w:ind w:left="40" w:right="142" w:firstLine="244"/>
        <w:jc w:val="both"/>
        <w:rPr>
          <w:sz w:val="18"/>
          <w:szCs w:val="18"/>
        </w:rPr>
      </w:pPr>
      <w:r w:rsidRPr="00A50751">
        <w:rPr>
          <w:sz w:val="18"/>
          <w:szCs w:val="18"/>
        </w:rPr>
        <w:t>Место нахождения (фактический адрес) филиала:</w:t>
      </w:r>
    </w:p>
    <w:p w:rsidR="00A50751" w:rsidRPr="00A50751" w:rsidRDefault="00A50751" w:rsidP="00A50751">
      <w:pPr>
        <w:pStyle w:val="aa"/>
        <w:widowControl w:val="0"/>
        <w:ind w:left="40" w:right="142" w:firstLine="244"/>
        <w:jc w:val="both"/>
        <w:rPr>
          <w:sz w:val="18"/>
          <w:szCs w:val="18"/>
        </w:rPr>
      </w:pPr>
      <w:r w:rsidRPr="00A50751">
        <w:rPr>
          <w:sz w:val="18"/>
          <w:szCs w:val="18"/>
        </w:rPr>
        <w:t>175340, Новгородская область, Марёвский район, с. Молвотицы, ул. Школьная, д.7</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Школа имеет структурные подразделения:</w:t>
      </w:r>
    </w:p>
    <w:p w:rsidR="00A50751" w:rsidRPr="00A50751" w:rsidRDefault="00A50751" w:rsidP="00A50751">
      <w:pPr>
        <w:pStyle w:val="aa"/>
        <w:widowControl w:val="0"/>
        <w:ind w:left="40" w:right="142" w:firstLine="244"/>
        <w:jc w:val="both"/>
        <w:rPr>
          <w:sz w:val="18"/>
          <w:szCs w:val="18"/>
        </w:rPr>
      </w:pPr>
      <w:r w:rsidRPr="00A50751">
        <w:rPr>
          <w:sz w:val="18"/>
          <w:szCs w:val="18"/>
        </w:rPr>
        <w:t>В структуре учреждения действуют структурные подразделения:</w:t>
      </w:r>
      <w:r w:rsidRPr="00A50751">
        <w:rPr>
          <w:sz w:val="18"/>
          <w:szCs w:val="18"/>
        </w:rPr>
        <w:tab/>
      </w:r>
      <w:r w:rsidRPr="00A50751">
        <w:rPr>
          <w:sz w:val="18"/>
          <w:szCs w:val="18"/>
        </w:rPr>
        <w:tab/>
        <w:t>отделение дополнительного образования, реализующее дополнительные общеобразовательные программы, расположенное по адресу: 175350, Новгородская область, Марёвский район, с. Марёво, ул. Советов, д. 44;</w:t>
      </w:r>
    </w:p>
    <w:p w:rsidR="00A50751" w:rsidRPr="00A50751" w:rsidRDefault="00A50751" w:rsidP="00A50751">
      <w:pPr>
        <w:pStyle w:val="aa"/>
        <w:widowControl w:val="0"/>
        <w:ind w:left="40" w:right="142" w:firstLine="244"/>
        <w:jc w:val="both"/>
        <w:rPr>
          <w:sz w:val="18"/>
          <w:szCs w:val="18"/>
        </w:rPr>
      </w:pPr>
      <w:r w:rsidRPr="00A50751">
        <w:rPr>
          <w:sz w:val="18"/>
          <w:szCs w:val="18"/>
        </w:rPr>
        <w:t>центр образования цифрового и гуманитарного профилей «Точка роста», реализующее основные и дополнительные общеобразовательные программы цифрового, естественнонаучного и гуманитарного профилей, расположенное по адресу: 175350, Новгородская область, Марёвский район, с. Марёво, ул. Мудрова, д.19.</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Учреждение вправе с согласия Учредителя открывать филиалы, иные обособленные структурные подразделения.</w:t>
      </w:r>
    </w:p>
    <w:p w:rsidR="00A50751" w:rsidRPr="00A50751" w:rsidRDefault="00A50751" w:rsidP="00A50751">
      <w:pPr>
        <w:pStyle w:val="aa"/>
        <w:widowControl w:val="0"/>
        <w:ind w:left="40" w:right="142" w:firstLine="244"/>
        <w:jc w:val="both"/>
        <w:rPr>
          <w:sz w:val="18"/>
          <w:szCs w:val="18"/>
        </w:rPr>
      </w:pPr>
      <w:r w:rsidRPr="00A50751">
        <w:rPr>
          <w:sz w:val="18"/>
          <w:szCs w:val="18"/>
        </w:rPr>
        <w:lastRenderedPageBreak/>
        <w:t>Учредитель: муниципальное образование – Марёвский муниципальный округ.</w:t>
      </w:r>
    </w:p>
    <w:p w:rsidR="00A50751" w:rsidRPr="00A50751" w:rsidRDefault="00A50751" w:rsidP="00A50751">
      <w:pPr>
        <w:pStyle w:val="aa"/>
        <w:widowControl w:val="0"/>
        <w:ind w:left="40" w:right="142" w:firstLine="244"/>
        <w:jc w:val="both"/>
        <w:rPr>
          <w:sz w:val="18"/>
          <w:szCs w:val="18"/>
        </w:rPr>
      </w:pPr>
      <w:r w:rsidRPr="00A50751">
        <w:rPr>
          <w:sz w:val="18"/>
          <w:szCs w:val="18"/>
        </w:rPr>
        <w:t>Орган, осуществляющий функции и полномочия Учредителя -Администрация</w:t>
      </w:r>
      <w:r w:rsidRPr="00A50751">
        <w:rPr>
          <w:sz w:val="18"/>
          <w:szCs w:val="18"/>
          <w:u w:val="single"/>
        </w:rPr>
        <w:t xml:space="preserve"> </w:t>
      </w:r>
      <w:r w:rsidRPr="00A50751">
        <w:rPr>
          <w:sz w:val="18"/>
          <w:szCs w:val="18"/>
        </w:rPr>
        <w:t>Марёвского муниципального округа.</w:t>
      </w:r>
    </w:p>
    <w:p w:rsidR="00A50751" w:rsidRPr="00A50751" w:rsidRDefault="00A50751" w:rsidP="00A50751">
      <w:pPr>
        <w:pStyle w:val="aa"/>
        <w:widowControl w:val="0"/>
        <w:ind w:left="40" w:right="142" w:firstLine="244"/>
        <w:jc w:val="both"/>
        <w:rPr>
          <w:sz w:val="18"/>
          <w:szCs w:val="18"/>
        </w:rPr>
      </w:pPr>
      <w:r w:rsidRPr="00A50751">
        <w:rPr>
          <w:sz w:val="18"/>
          <w:szCs w:val="18"/>
        </w:rPr>
        <w:t>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A50751" w:rsidRPr="00A50751" w:rsidRDefault="00A50751" w:rsidP="00A50751">
      <w:pPr>
        <w:pStyle w:val="aa"/>
        <w:widowControl w:val="0"/>
        <w:ind w:left="40" w:right="142" w:firstLine="244"/>
        <w:jc w:val="both"/>
        <w:rPr>
          <w:sz w:val="18"/>
          <w:szCs w:val="18"/>
        </w:rPr>
      </w:pPr>
      <w:r w:rsidRPr="00A50751">
        <w:rPr>
          <w:sz w:val="18"/>
          <w:szCs w:val="18"/>
        </w:rPr>
        <w:t>Местонахождение Учредителя:</w:t>
      </w:r>
      <w:r w:rsidRPr="00A50751">
        <w:rPr>
          <w:b/>
          <w:sz w:val="18"/>
          <w:szCs w:val="18"/>
        </w:rPr>
        <w:t xml:space="preserve"> </w:t>
      </w:r>
      <w:r w:rsidRPr="00A50751">
        <w:rPr>
          <w:sz w:val="18"/>
          <w:szCs w:val="18"/>
        </w:rPr>
        <w:t>175350, Новгородская область, Марёвский район, с. Марёво, ул. Советов, дом 27.</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является некоммерческой организацией  и в своей деятельности  руководствуется Конституцией Российской Федерации,  Федеральными законами от 12 января 1996 г. № 7-ФЗ "О некоммерческих организациях", от 29.12.2012 № 273-ФЗ «Об образовании в Российской Федерации»,  от 03.11.2006 № 174-ФЗ  «Об автономных учреждениях»,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Российской Федерации, Новгородской области, Марёвского  муниципального района, настоящим Уставом, локальными  актами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является юридическим лицом, имеет обособленное имущество, самостоятельный баланс, счета в территориальных органах Федерального казначейства и кредитных организациях, печать со своим наименованием, бланки, штампы. Школа от своего имени приобретает и осуществляет имущественные и неимущественные права, несёт обязанности, выступает истцом и ответчиком в суде в соответствии с федеральными законами.</w:t>
      </w:r>
    </w:p>
    <w:p w:rsidR="00A50751" w:rsidRPr="00A50751" w:rsidRDefault="00A50751" w:rsidP="00A50751">
      <w:pPr>
        <w:pStyle w:val="aa"/>
        <w:widowControl w:val="0"/>
        <w:ind w:left="40" w:right="142" w:firstLine="244"/>
        <w:jc w:val="both"/>
        <w:rPr>
          <w:sz w:val="18"/>
          <w:szCs w:val="18"/>
        </w:rPr>
      </w:pPr>
      <w:r w:rsidRPr="00A50751">
        <w:rPr>
          <w:sz w:val="18"/>
          <w:szCs w:val="18"/>
        </w:rPr>
        <w:t>Структурные подразделения не являются юридическими лицами и действуют на основании Устава школы и Положений о структурном подразделении.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закреплённых за Школой Учредителем или приобретённых Школой за счёт средств, выделенных Учредителем на приобретение этого имущества.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Собственником имущества Школы является муниципальное образование – Марёвский муниципальный округ. Функции и полномочия собственника имущества школы осуществляет Администрация Марёвского муниципального</w:t>
      </w:r>
      <w:r w:rsidRPr="00A50751">
        <w:rPr>
          <w:b/>
          <w:sz w:val="18"/>
          <w:szCs w:val="18"/>
        </w:rPr>
        <w:t xml:space="preserve"> </w:t>
      </w:r>
      <w:r w:rsidRPr="00A50751">
        <w:rPr>
          <w:sz w:val="18"/>
          <w:szCs w:val="18"/>
        </w:rPr>
        <w:t>округа (далее – Собственник</w:t>
      </w:r>
      <w:r w:rsidRPr="00A50751">
        <w:rPr>
          <w:b/>
          <w:sz w:val="18"/>
          <w:szCs w:val="18"/>
        </w:rPr>
        <w:t>)</w:t>
      </w:r>
      <w:r w:rsidRPr="00A50751">
        <w:rPr>
          <w:sz w:val="18"/>
          <w:szCs w:val="18"/>
        </w:rPr>
        <w:t>.</w:t>
      </w:r>
    </w:p>
    <w:p w:rsidR="00A50751" w:rsidRPr="00A50751" w:rsidRDefault="00A50751" w:rsidP="00A50751">
      <w:pPr>
        <w:pStyle w:val="aa"/>
        <w:widowControl w:val="0"/>
        <w:ind w:left="40" w:right="142" w:firstLine="244"/>
        <w:jc w:val="both"/>
        <w:rPr>
          <w:sz w:val="18"/>
          <w:szCs w:val="18"/>
        </w:rPr>
      </w:pPr>
      <w:r w:rsidRPr="00A50751">
        <w:rPr>
          <w:sz w:val="18"/>
          <w:szCs w:val="18"/>
        </w:rPr>
        <w:t>Местонахождение собственника: 175350, Новгородская область, Марёвский район, с. Марёво, ул. Советов, дом 27.</w:t>
      </w:r>
    </w:p>
    <w:p w:rsidR="00A50751" w:rsidRPr="00A50751" w:rsidRDefault="00A50751" w:rsidP="00A50751">
      <w:pPr>
        <w:pStyle w:val="aa"/>
        <w:widowControl w:val="0"/>
        <w:ind w:left="40" w:right="142" w:firstLine="244"/>
        <w:jc w:val="both"/>
        <w:rPr>
          <w:sz w:val="18"/>
          <w:szCs w:val="18"/>
        </w:rPr>
      </w:pPr>
      <w:r w:rsidRPr="00A50751">
        <w:rPr>
          <w:sz w:val="18"/>
          <w:szCs w:val="18"/>
        </w:rPr>
        <w:t>Собственник имущества Школы не несёт ответственности по обязательствам Школы. Школа не отвечает по обязательствам Собственника имущества.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проходит лицензирование и государственную аккредитацию в порядке, установленном федеральным законодательством. Структурные подразделения Школы проходят лицензирование и государственную аккредитацию в общем порядке.</w:t>
      </w:r>
    </w:p>
    <w:p w:rsidR="00A50751" w:rsidRPr="00A50751" w:rsidRDefault="00A50751" w:rsidP="00A50751">
      <w:pPr>
        <w:pStyle w:val="aa"/>
        <w:widowControl w:val="0"/>
        <w:numPr>
          <w:ilvl w:val="1"/>
          <w:numId w:val="31"/>
        </w:numPr>
        <w:ind w:left="40" w:right="142" w:firstLine="244"/>
        <w:jc w:val="both"/>
        <w:rPr>
          <w:b/>
          <w:sz w:val="18"/>
          <w:szCs w:val="18"/>
          <w:u w:val="single"/>
        </w:rPr>
      </w:pPr>
      <w:r w:rsidRPr="00A50751">
        <w:rPr>
          <w:sz w:val="18"/>
          <w:szCs w:val="18"/>
        </w:rPr>
        <w:t>Школа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информационно-телекоммуникационных сетях, в том числе на официальном сайте Школы в сети Интернет в соответствии с перечнем сведений, установленных федеральным законодательством.</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выполняет муниципальное задание в соответствии с предусмотренными настоящим Уставом основными видами деятельности. Муниципальное задание формируется Учредителем или органом, осуществляющим функции и полномочия учредителя и является обязательным.</w:t>
      </w:r>
    </w:p>
    <w:p w:rsidR="00A50751" w:rsidRPr="00A50751" w:rsidRDefault="00A50751" w:rsidP="00A50751">
      <w:pPr>
        <w:pStyle w:val="aa"/>
        <w:widowControl w:val="0"/>
        <w:ind w:left="40" w:right="142" w:firstLine="244"/>
        <w:jc w:val="both"/>
        <w:rPr>
          <w:sz w:val="18"/>
          <w:szCs w:val="18"/>
        </w:rPr>
      </w:pPr>
      <w:r w:rsidRPr="00A50751">
        <w:rPr>
          <w:sz w:val="18"/>
          <w:szCs w:val="18"/>
        </w:rPr>
        <w:t>Сверх муниципального задания Школа вправе выполнять работы, оказывать услуги, относящиеся к её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основными видами деятельности Школа может осуществлять иные виды деятельности, предусмотренные настоящим Уставом, лишь постольку, поскольку это служит достижению целей, ради которых Школа создана, и соответствует этим целям.</w:t>
      </w:r>
    </w:p>
    <w:p w:rsidR="00A50751" w:rsidRPr="00A50751" w:rsidRDefault="00A50751" w:rsidP="00A50751">
      <w:pPr>
        <w:pStyle w:val="aa"/>
        <w:numPr>
          <w:ilvl w:val="1"/>
          <w:numId w:val="31"/>
        </w:numPr>
        <w:ind w:left="40" w:right="142" w:firstLine="244"/>
        <w:jc w:val="both"/>
        <w:rPr>
          <w:sz w:val="18"/>
          <w:szCs w:val="18"/>
        </w:rPr>
      </w:pPr>
      <w:r w:rsidRPr="00A50751">
        <w:rPr>
          <w:sz w:val="18"/>
          <w:szCs w:val="18"/>
        </w:rPr>
        <w:t>Учреждение несёт в установленном законодательством Российской Федерации порядке ответственность за:</w:t>
      </w:r>
    </w:p>
    <w:p w:rsidR="00A50751" w:rsidRPr="00A50751" w:rsidRDefault="00A50751" w:rsidP="00A50751">
      <w:pPr>
        <w:pStyle w:val="aa"/>
        <w:widowControl w:val="0"/>
        <w:ind w:left="40" w:right="142" w:firstLine="244"/>
        <w:jc w:val="both"/>
        <w:rPr>
          <w:sz w:val="18"/>
          <w:szCs w:val="18"/>
        </w:rPr>
      </w:pPr>
      <w:r w:rsidRPr="00A50751">
        <w:rPr>
          <w:sz w:val="18"/>
          <w:szCs w:val="18"/>
        </w:rPr>
        <w:t>невыполнение или ненадлежащее выполнение функций, отнесённых к его компетенции;</w:t>
      </w:r>
    </w:p>
    <w:p w:rsidR="00A50751" w:rsidRPr="00A50751" w:rsidRDefault="00A50751" w:rsidP="00A50751">
      <w:pPr>
        <w:pStyle w:val="aa"/>
        <w:widowControl w:val="0"/>
        <w:ind w:left="40" w:right="142" w:firstLine="244"/>
        <w:jc w:val="both"/>
        <w:rPr>
          <w:sz w:val="18"/>
          <w:szCs w:val="18"/>
        </w:rPr>
      </w:pPr>
      <w:r w:rsidRPr="00A50751">
        <w:rPr>
          <w:sz w:val="18"/>
          <w:szCs w:val="18"/>
        </w:rPr>
        <w:t>реализацию не в полном объёме образовательных программ в соответствии с учебным планом;</w:t>
      </w:r>
    </w:p>
    <w:p w:rsidR="00A50751" w:rsidRPr="00A50751" w:rsidRDefault="00A50751" w:rsidP="00A50751">
      <w:pPr>
        <w:pStyle w:val="aa"/>
        <w:widowControl w:val="0"/>
        <w:ind w:left="40" w:right="142" w:firstLine="244"/>
        <w:jc w:val="both"/>
        <w:rPr>
          <w:sz w:val="18"/>
          <w:szCs w:val="18"/>
        </w:rPr>
      </w:pPr>
      <w:r w:rsidRPr="00A50751">
        <w:rPr>
          <w:sz w:val="18"/>
          <w:szCs w:val="18"/>
        </w:rPr>
        <w:t>качество образования своих выпускников;</w:t>
      </w:r>
    </w:p>
    <w:p w:rsidR="00A50751" w:rsidRPr="00A50751" w:rsidRDefault="00A50751" w:rsidP="00A50751">
      <w:pPr>
        <w:pStyle w:val="aa"/>
        <w:widowControl w:val="0"/>
        <w:ind w:left="40" w:right="142" w:firstLine="244"/>
        <w:jc w:val="both"/>
        <w:rPr>
          <w:sz w:val="18"/>
          <w:szCs w:val="18"/>
        </w:rPr>
      </w:pPr>
      <w:r w:rsidRPr="00A50751">
        <w:rPr>
          <w:sz w:val="18"/>
          <w:szCs w:val="18"/>
        </w:rPr>
        <w:t>жизнь и здоровье обучающихся, работников Учреждения;</w:t>
      </w:r>
    </w:p>
    <w:p w:rsidR="00A50751" w:rsidRPr="00A50751" w:rsidRDefault="00A50751" w:rsidP="00A50751">
      <w:pPr>
        <w:pStyle w:val="aa"/>
        <w:widowControl w:val="0"/>
        <w:ind w:left="40" w:right="142" w:firstLine="244"/>
        <w:jc w:val="both"/>
        <w:rPr>
          <w:sz w:val="18"/>
          <w:szCs w:val="18"/>
        </w:rPr>
      </w:pPr>
      <w:r w:rsidRPr="00A50751">
        <w:rPr>
          <w:sz w:val="18"/>
          <w:szCs w:val="1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нарушение требований к организации и осуществлению образовательной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иные действия, предусмотренные законодательством Российской Федерации.</w:t>
      </w:r>
    </w:p>
    <w:p w:rsidR="00A50751" w:rsidRPr="00A50751" w:rsidRDefault="00A50751" w:rsidP="00A50751">
      <w:pPr>
        <w:pStyle w:val="aa"/>
        <w:numPr>
          <w:ilvl w:val="1"/>
          <w:numId w:val="31"/>
        </w:numPr>
        <w:ind w:left="40" w:right="142" w:firstLine="244"/>
        <w:jc w:val="both"/>
        <w:rPr>
          <w:sz w:val="18"/>
          <w:szCs w:val="18"/>
        </w:rPr>
      </w:pPr>
      <w:r w:rsidRPr="00A50751">
        <w:rPr>
          <w:sz w:val="18"/>
          <w:szCs w:val="18"/>
        </w:rPr>
        <w:t>Для обеспечения уставной деятельности Школа в пределах своей компетенции в соответствии с законодательством Российской Федерации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Директора Школы, решения органов управления и самоуправления Школы.</w:t>
      </w:r>
    </w:p>
    <w:p w:rsidR="00A50751" w:rsidRPr="00A50751" w:rsidRDefault="00A50751" w:rsidP="00A50751">
      <w:pPr>
        <w:pStyle w:val="aa"/>
        <w:ind w:left="40" w:right="142" w:firstLine="244"/>
        <w:jc w:val="both"/>
        <w:rPr>
          <w:sz w:val="18"/>
          <w:szCs w:val="18"/>
        </w:rPr>
      </w:pPr>
      <w:r w:rsidRPr="00A50751">
        <w:rPr>
          <w:sz w:val="18"/>
          <w:szCs w:val="18"/>
        </w:rPr>
        <w:t>Локальные акты Школы не могут противоречить настоящему Уставу.</w:t>
      </w:r>
    </w:p>
    <w:p w:rsidR="00A50751" w:rsidRPr="00A50751" w:rsidRDefault="00A50751" w:rsidP="006605F3">
      <w:pPr>
        <w:pStyle w:val="aa"/>
        <w:widowControl w:val="0"/>
        <w:numPr>
          <w:ilvl w:val="0"/>
          <w:numId w:val="31"/>
        </w:numPr>
        <w:ind w:left="40" w:right="142" w:firstLine="244"/>
        <w:jc w:val="both"/>
        <w:rPr>
          <w:b/>
          <w:sz w:val="18"/>
          <w:szCs w:val="18"/>
        </w:rPr>
      </w:pPr>
      <w:r w:rsidRPr="00A50751">
        <w:rPr>
          <w:b/>
          <w:sz w:val="18"/>
          <w:szCs w:val="18"/>
        </w:rPr>
        <w:t>Цели и предмет деятельности школы</w:t>
      </w:r>
    </w:p>
    <w:p w:rsidR="00A50751" w:rsidRPr="00A50751" w:rsidRDefault="00A50751" w:rsidP="00A50751">
      <w:pPr>
        <w:pStyle w:val="aa"/>
        <w:widowControl w:val="0"/>
        <w:numPr>
          <w:ilvl w:val="1"/>
          <w:numId w:val="31"/>
        </w:numPr>
        <w:ind w:left="40" w:right="142" w:firstLine="244"/>
        <w:jc w:val="both"/>
        <w:rPr>
          <w:i/>
          <w:sz w:val="18"/>
          <w:szCs w:val="18"/>
        </w:rPr>
      </w:pPr>
      <w:r w:rsidRPr="00A50751">
        <w:rPr>
          <w:sz w:val="18"/>
          <w:szCs w:val="18"/>
        </w:rPr>
        <w:t>Основной целью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Целями деятельности, для которых создана Школа, также являются:</w:t>
      </w:r>
    </w:p>
    <w:p w:rsidR="00A50751" w:rsidRPr="00A50751" w:rsidRDefault="00A50751" w:rsidP="00A50751">
      <w:pPr>
        <w:pStyle w:val="aa"/>
        <w:widowControl w:val="0"/>
        <w:ind w:left="40" w:right="142" w:firstLine="244"/>
        <w:jc w:val="both"/>
        <w:rPr>
          <w:sz w:val="18"/>
          <w:szCs w:val="18"/>
        </w:rPr>
      </w:pPr>
      <w:r w:rsidRPr="00A50751">
        <w:rPr>
          <w:sz w:val="18"/>
          <w:szCs w:val="18"/>
        </w:rPr>
        <w:t>формирование общей культуры личности учащихся на основе усвоения реализуемых Школой программ начального общего, основного общего образования и дополнительных образовательных программ в соответствии с федеральными государственными образовательными стандартами и федеральными государственными требованиями;</w:t>
      </w:r>
    </w:p>
    <w:p w:rsidR="00A50751" w:rsidRPr="00A50751" w:rsidRDefault="00A50751" w:rsidP="00A50751">
      <w:pPr>
        <w:pStyle w:val="aa"/>
        <w:widowControl w:val="0"/>
        <w:ind w:left="40" w:right="142" w:firstLine="244"/>
        <w:jc w:val="both"/>
        <w:rPr>
          <w:sz w:val="18"/>
          <w:szCs w:val="18"/>
        </w:rPr>
      </w:pPr>
      <w:r w:rsidRPr="00A50751">
        <w:rPr>
          <w:sz w:val="18"/>
          <w:szCs w:val="18"/>
        </w:rPr>
        <w:t>воспитание у учащихся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A50751" w:rsidRPr="00A50751" w:rsidRDefault="00A50751" w:rsidP="00A50751">
      <w:pPr>
        <w:pStyle w:val="aa"/>
        <w:widowControl w:val="0"/>
        <w:ind w:left="40" w:right="142" w:firstLine="244"/>
        <w:jc w:val="both"/>
        <w:rPr>
          <w:sz w:val="18"/>
          <w:szCs w:val="18"/>
        </w:rPr>
      </w:pPr>
      <w:r w:rsidRPr="00A50751">
        <w:rPr>
          <w:sz w:val="18"/>
          <w:szCs w:val="18"/>
        </w:rPr>
        <w:t>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в соответствии с федеральными государственными образовательными стандартами, а также права на получение дополнительного образования.</w:t>
      </w:r>
    </w:p>
    <w:p w:rsidR="00A50751" w:rsidRPr="00A50751" w:rsidRDefault="00A50751" w:rsidP="002332F8">
      <w:pPr>
        <w:pStyle w:val="aa"/>
        <w:widowControl w:val="0"/>
        <w:numPr>
          <w:ilvl w:val="1"/>
          <w:numId w:val="31"/>
        </w:numPr>
        <w:ind w:left="40" w:right="142" w:firstLine="244"/>
        <w:jc w:val="both"/>
        <w:rPr>
          <w:sz w:val="18"/>
          <w:szCs w:val="18"/>
        </w:rPr>
      </w:pPr>
      <w:r w:rsidRPr="00A50751">
        <w:rPr>
          <w:sz w:val="18"/>
          <w:szCs w:val="18"/>
        </w:rPr>
        <w:t>Предметом деятельности Школы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p>
    <w:p w:rsidR="00A50751" w:rsidRPr="00A50751" w:rsidRDefault="00A50751" w:rsidP="00664159">
      <w:pPr>
        <w:pStyle w:val="aa"/>
        <w:widowControl w:val="0"/>
        <w:numPr>
          <w:ilvl w:val="0"/>
          <w:numId w:val="31"/>
        </w:numPr>
        <w:ind w:left="40" w:right="142" w:firstLine="244"/>
        <w:jc w:val="both"/>
        <w:rPr>
          <w:b/>
          <w:sz w:val="18"/>
          <w:szCs w:val="18"/>
        </w:rPr>
      </w:pPr>
      <w:r w:rsidRPr="00A50751">
        <w:rPr>
          <w:b/>
          <w:sz w:val="18"/>
          <w:szCs w:val="18"/>
        </w:rPr>
        <w:t>Виды деятельности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осуществляет следующие основные виды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реализация образовательных программ начального общего образования;</w:t>
      </w:r>
    </w:p>
    <w:p w:rsidR="00A50751" w:rsidRPr="00A50751" w:rsidRDefault="00A50751" w:rsidP="00A50751">
      <w:pPr>
        <w:pStyle w:val="aa"/>
        <w:widowControl w:val="0"/>
        <w:ind w:left="40" w:right="142" w:firstLine="244"/>
        <w:jc w:val="both"/>
        <w:rPr>
          <w:sz w:val="18"/>
          <w:szCs w:val="18"/>
        </w:rPr>
      </w:pPr>
      <w:r w:rsidRPr="00A50751">
        <w:rPr>
          <w:sz w:val="18"/>
          <w:szCs w:val="18"/>
        </w:rPr>
        <w:t>реализация образовательных программ основного общего образования;</w:t>
      </w:r>
    </w:p>
    <w:p w:rsidR="00A50751" w:rsidRPr="00A50751" w:rsidRDefault="00A50751" w:rsidP="00A50751">
      <w:pPr>
        <w:pStyle w:val="aa"/>
        <w:widowControl w:val="0"/>
        <w:ind w:left="40" w:right="142" w:firstLine="244"/>
        <w:jc w:val="both"/>
        <w:rPr>
          <w:sz w:val="18"/>
          <w:szCs w:val="18"/>
        </w:rPr>
      </w:pPr>
      <w:r w:rsidRPr="00A50751">
        <w:rPr>
          <w:sz w:val="18"/>
          <w:szCs w:val="18"/>
        </w:rPr>
        <w:t>реализация образовательных программ среднего общего образования;</w:t>
      </w:r>
    </w:p>
    <w:p w:rsidR="00A50751" w:rsidRPr="00A50751" w:rsidRDefault="00A50751" w:rsidP="00A50751">
      <w:pPr>
        <w:pStyle w:val="aa"/>
        <w:widowControl w:val="0"/>
        <w:ind w:left="40" w:right="142" w:firstLine="244"/>
        <w:jc w:val="both"/>
        <w:rPr>
          <w:b/>
          <w:sz w:val="18"/>
          <w:szCs w:val="18"/>
        </w:rPr>
      </w:pPr>
      <w:r w:rsidRPr="00A50751">
        <w:rPr>
          <w:sz w:val="18"/>
          <w:szCs w:val="18"/>
        </w:rPr>
        <w:t>реализация адаптированных образовательных программ начального общего, основного общего образования;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 xml:space="preserve">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w:t>
      </w:r>
      <w:r w:rsidRPr="00A50751">
        <w:rPr>
          <w:sz w:val="18"/>
          <w:szCs w:val="18"/>
        </w:rPr>
        <w:lastRenderedPageBreak/>
        <w:t>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Обучение по адаптированным образовательным программам направлено на создание благоприятных условий обучения, воспитания, способствующих умственному, эмоциональному и физическому развитию личности каждого ребёнка; на обеспечение медико-психолого-педагогической реабилитации детей с ограниченными возможностями здоровья (в том числе детей-инвалидов); на подготовку к самостоятельной жизни обучающихся с ограниченными возможностями здоровья, вхождение их в производственные, деловые, человеческие отношения.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Иные виды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реализация дополнительных общеобразовательных программ для детей и взрослых;</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организация отдыха и оздоровления детей в каникулярное время.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Для достижения своих уставных целей и выполнения задач 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w:t>
      </w:r>
    </w:p>
    <w:p w:rsidR="00A50751" w:rsidRPr="00A50751" w:rsidRDefault="00A50751" w:rsidP="00A50751">
      <w:pPr>
        <w:pStyle w:val="aa"/>
        <w:widowControl w:val="0"/>
        <w:ind w:left="40" w:right="142" w:firstLine="244"/>
        <w:jc w:val="both"/>
        <w:rPr>
          <w:sz w:val="18"/>
          <w:szCs w:val="18"/>
        </w:rPr>
      </w:pPr>
      <w:r w:rsidRPr="00A50751">
        <w:rPr>
          <w:sz w:val="18"/>
          <w:szCs w:val="18"/>
        </w:rPr>
        <w:t>К дополнительным (платным) услугам относятся:</w:t>
      </w:r>
    </w:p>
    <w:p w:rsidR="00A50751" w:rsidRPr="00A50751" w:rsidRDefault="00A50751" w:rsidP="00A50751">
      <w:pPr>
        <w:pStyle w:val="aa"/>
        <w:widowControl w:val="0"/>
        <w:ind w:left="40" w:right="142" w:firstLine="244"/>
        <w:jc w:val="both"/>
        <w:rPr>
          <w:sz w:val="18"/>
          <w:szCs w:val="18"/>
        </w:rPr>
      </w:pPr>
      <w:r w:rsidRPr="00A50751">
        <w:rPr>
          <w:sz w:val="18"/>
          <w:szCs w:val="18"/>
        </w:rPr>
        <w:t>обучение по дополнительным образовательным программам;</w:t>
      </w:r>
    </w:p>
    <w:p w:rsidR="00A50751" w:rsidRPr="00A50751" w:rsidRDefault="00A50751" w:rsidP="00A50751">
      <w:pPr>
        <w:pStyle w:val="aa"/>
        <w:widowControl w:val="0"/>
        <w:ind w:left="40" w:right="142" w:firstLine="244"/>
        <w:jc w:val="both"/>
        <w:rPr>
          <w:sz w:val="18"/>
          <w:szCs w:val="18"/>
        </w:rPr>
      </w:pPr>
      <w:r w:rsidRPr="00A50751">
        <w:rPr>
          <w:sz w:val="18"/>
          <w:szCs w:val="18"/>
        </w:rPr>
        <w:t>преподавание специальных курсов и циклов дисциплин;</w:t>
      </w:r>
    </w:p>
    <w:p w:rsidR="00A50751" w:rsidRPr="00A50751" w:rsidRDefault="00A50751" w:rsidP="00A50751">
      <w:pPr>
        <w:pStyle w:val="aa"/>
        <w:widowControl w:val="0"/>
        <w:ind w:left="40" w:right="142" w:firstLine="244"/>
        <w:jc w:val="both"/>
        <w:rPr>
          <w:sz w:val="18"/>
          <w:szCs w:val="18"/>
        </w:rPr>
      </w:pPr>
      <w:r w:rsidRPr="00A50751">
        <w:rPr>
          <w:sz w:val="18"/>
          <w:szCs w:val="18"/>
        </w:rPr>
        <w:t>дополнительная подготовка к государственной итоговой аттестации по общеобразовательным предметам;</w:t>
      </w:r>
    </w:p>
    <w:p w:rsidR="00A50751" w:rsidRPr="00A50751" w:rsidRDefault="00A50751" w:rsidP="00A50751">
      <w:pPr>
        <w:pStyle w:val="aa"/>
        <w:widowControl w:val="0"/>
        <w:ind w:left="40" w:right="142" w:firstLine="244"/>
        <w:jc w:val="both"/>
        <w:rPr>
          <w:sz w:val="18"/>
          <w:szCs w:val="18"/>
        </w:rPr>
      </w:pPr>
      <w:r w:rsidRPr="00A50751">
        <w:rPr>
          <w:sz w:val="18"/>
          <w:szCs w:val="18"/>
        </w:rPr>
        <w:t>репетиторство (если оно не приводит к конфликту интересов);</w:t>
      </w:r>
    </w:p>
    <w:p w:rsidR="00A50751" w:rsidRPr="00A50751" w:rsidRDefault="00A50751" w:rsidP="00A50751">
      <w:pPr>
        <w:pStyle w:val="aa"/>
        <w:widowControl w:val="0"/>
        <w:ind w:left="40" w:right="142" w:firstLine="244"/>
        <w:jc w:val="both"/>
        <w:rPr>
          <w:sz w:val="18"/>
          <w:szCs w:val="18"/>
        </w:rPr>
      </w:pPr>
      <w:r w:rsidRPr="00A50751">
        <w:rPr>
          <w:sz w:val="18"/>
          <w:szCs w:val="18"/>
        </w:rPr>
        <w:t>подготовка к школе дошкольников;</w:t>
      </w:r>
    </w:p>
    <w:p w:rsidR="00A50751" w:rsidRPr="00A50751" w:rsidRDefault="00A50751" w:rsidP="00A50751">
      <w:pPr>
        <w:pStyle w:val="aa"/>
        <w:widowControl w:val="0"/>
        <w:ind w:left="40" w:right="142" w:firstLine="244"/>
        <w:jc w:val="both"/>
        <w:rPr>
          <w:sz w:val="18"/>
          <w:szCs w:val="18"/>
        </w:rPr>
      </w:pPr>
      <w:r w:rsidRPr="00A50751">
        <w:rPr>
          <w:sz w:val="18"/>
          <w:szCs w:val="18"/>
        </w:rPr>
        <w:t>подготовка к поступлению в образовательные учреждения среднего специального и высшего образования;</w:t>
      </w:r>
    </w:p>
    <w:p w:rsidR="00A50751" w:rsidRPr="00A50751" w:rsidRDefault="00A50751" w:rsidP="00A50751">
      <w:pPr>
        <w:pStyle w:val="aa"/>
        <w:widowControl w:val="0"/>
        <w:ind w:left="40" w:right="142" w:firstLine="244"/>
        <w:jc w:val="both"/>
        <w:rPr>
          <w:sz w:val="18"/>
          <w:szCs w:val="18"/>
        </w:rPr>
      </w:pPr>
      <w:r w:rsidRPr="00A50751">
        <w:rPr>
          <w:sz w:val="18"/>
          <w:szCs w:val="18"/>
        </w:rPr>
        <w:t>занятия с учащимися углублённым изучением предметов.</w:t>
      </w:r>
    </w:p>
    <w:p w:rsidR="00A50751" w:rsidRPr="00A50751" w:rsidRDefault="00A50751" w:rsidP="00A50751">
      <w:pPr>
        <w:pStyle w:val="aa"/>
        <w:widowControl w:val="0"/>
        <w:ind w:left="40" w:right="142" w:firstLine="244"/>
        <w:jc w:val="both"/>
        <w:rPr>
          <w:sz w:val="18"/>
          <w:szCs w:val="18"/>
        </w:rPr>
      </w:pPr>
      <w:r w:rsidRPr="00A50751">
        <w:rPr>
          <w:sz w:val="18"/>
          <w:szCs w:val="18"/>
        </w:rPr>
        <w:t>Указанные услуги не могут быть оказаны взамен или в рамках образовательной деятельности, финансируемой за счёт субсидий, предоставляемых из бюджета Новгородской области на выполнение муниципального задания.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Виды деятельности, требующие в соответствии с законодательством Российской Федерации лицензирования, могут осуществляться Школой после получения соответствующей лицензии.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Доходы, полученные Школой от приносящей доход деятельности, поступают в самостоятельное распоряжение Школы и используются в соответствии с уставными целями и утвержденным планом финансово-хозяйственной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Имущество, приобретённое Школой за счет средств, полученных от приносящей доход деятельности, учитывается обособленно и поступает в самостоятельное распоряжение Школы, если иное не предусмотрено законодательством Российской Федерации.</w:t>
      </w:r>
    </w:p>
    <w:p w:rsidR="00A50751" w:rsidRPr="00A50751" w:rsidRDefault="00A50751" w:rsidP="00A50751">
      <w:pPr>
        <w:pStyle w:val="aa"/>
        <w:widowControl w:val="0"/>
        <w:numPr>
          <w:ilvl w:val="1"/>
          <w:numId w:val="31"/>
        </w:numPr>
        <w:ind w:left="40" w:right="142" w:firstLine="244"/>
        <w:jc w:val="both"/>
        <w:rPr>
          <w:bCs/>
          <w:sz w:val="18"/>
          <w:szCs w:val="18"/>
        </w:rPr>
      </w:pPr>
      <w:r w:rsidRPr="00A50751">
        <w:rPr>
          <w:bCs/>
          <w:sz w:val="18"/>
          <w:szCs w:val="18"/>
        </w:rPr>
        <w:t>Школа создаёт условия, гарантирующие охрану и укрепление здоровья обучающихся. Медицинское обслуживание обучающихся в Школе обеспечивают органы здравоохранения, для работы которых Школа предоставляет помещение с необходимыми условиями.</w:t>
      </w:r>
    </w:p>
    <w:p w:rsidR="00A50751" w:rsidRPr="00A50751" w:rsidRDefault="00A50751" w:rsidP="00A50751">
      <w:pPr>
        <w:pStyle w:val="aa"/>
        <w:widowControl w:val="0"/>
        <w:numPr>
          <w:ilvl w:val="1"/>
          <w:numId w:val="31"/>
        </w:numPr>
        <w:ind w:left="40" w:right="142" w:firstLine="244"/>
        <w:jc w:val="both"/>
        <w:rPr>
          <w:bCs/>
          <w:sz w:val="18"/>
          <w:szCs w:val="18"/>
        </w:rPr>
      </w:pPr>
      <w:r w:rsidRPr="00A50751">
        <w:rPr>
          <w:bCs/>
          <w:sz w:val="18"/>
          <w:szCs w:val="18"/>
        </w:rPr>
        <w:t>Организация питания обучающихся осуществляется Школой совместно с предприятием общественного питания на договорной основе в специально отведённом помещении.</w:t>
      </w:r>
    </w:p>
    <w:p w:rsidR="00A50751" w:rsidRPr="00A50751" w:rsidRDefault="00A50751" w:rsidP="00A50751">
      <w:pPr>
        <w:pStyle w:val="aa"/>
        <w:widowControl w:val="0"/>
        <w:ind w:left="40" w:right="142" w:firstLine="244"/>
        <w:jc w:val="both"/>
        <w:rPr>
          <w:bCs/>
          <w:sz w:val="18"/>
          <w:szCs w:val="18"/>
        </w:rPr>
      </w:pPr>
      <w:r w:rsidRPr="00A50751">
        <w:rPr>
          <w:bCs/>
          <w:sz w:val="18"/>
          <w:szCs w:val="18"/>
        </w:rPr>
        <w:t>Установлено одноразовое и двухразовое питание. Питание осуществляется в соответствии с 10 дневным меню.</w:t>
      </w:r>
    </w:p>
    <w:p w:rsidR="00A50751" w:rsidRPr="00A50751" w:rsidRDefault="00A50751" w:rsidP="00A50751">
      <w:pPr>
        <w:pStyle w:val="aa"/>
        <w:widowControl w:val="0"/>
        <w:ind w:left="40" w:right="142" w:firstLine="244"/>
        <w:jc w:val="both"/>
        <w:rPr>
          <w:bCs/>
          <w:sz w:val="18"/>
          <w:szCs w:val="18"/>
        </w:rPr>
      </w:pPr>
      <w:r w:rsidRPr="00A50751">
        <w:rPr>
          <w:bCs/>
          <w:sz w:val="18"/>
          <w:szCs w:val="18"/>
        </w:rPr>
        <w:t>Расписание занятий в Школе предусматривает перерыв достаточной продолжительности   для питания учащихся.</w:t>
      </w:r>
    </w:p>
    <w:p w:rsidR="00A50751" w:rsidRPr="00A50751" w:rsidRDefault="00A50751" w:rsidP="00A50751">
      <w:pPr>
        <w:pStyle w:val="aa"/>
        <w:widowControl w:val="0"/>
        <w:ind w:left="40" w:right="142" w:firstLine="244"/>
        <w:jc w:val="both"/>
        <w:rPr>
          <w:bCs/>
          <w:sz w:val="18"/>
          <w:szCs w:val="18"/>
        </w:rPr>
      </w:pPr>
      <w:r w:rsidRPr="00A50751">
        <w:rPr>
          <w:bCs/>
          <w:sz w:val="18"/>
          <w:szCs w:val="18"/>
        </w:rPr>
        <w:t>Контроль за качеством питания, его разнообразием, витаминизацией,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продуктов, соблюдением сроков реализации продуктов возлагается на директора Школы</w:t>
      </w:r>
    </w:p>
    <w:p w:rsidR="00A50751" w:rsidRPr="00A50751" w:rsidRDefault="00A50751" w:rsidP="004E059B">
      <w:pPr>
        <w:pStyle w:val="aa"/>
        <w:widowControl w:val="0"/>
        <w:numPr>
          <w:ilvl w:val="0"/>
          <w:numId w:val="31"/>
        </w:numPr>
        <w:ind w:left="40" w:right="142" w:firstLine="244"/>
        <w:jc w:val="both"/>
        <w:rPr>
          <w:b/>
          <w:sz w:val="18"/>
          <w:szCs w:val="18"/>
        </w:rPr>
      </w:pPr>
      <w:r w:rsidRPr="00A50751">
        <w:rPr>
          <w:b/>
          <w:sz w:val="18"/>
          <w:szCs w:val="18"/>
        </w:rPr>
        <w:t>Организация образовательного процесса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Организация образовательного процесса в Школе осуществляется в соответствии с локальными нормативными актами (положениями), принимаемыми с учётом типов и уровней основных общеобразовательных программ, особенностей общеобразовательных программ дополнительного образования, а также в соответствии с законодательством и иными нормативными правовыми актами Российской Федерации, нормативными правовыми актами Новгородской области и Учредителя.</w:t>
      </w:r>
    </w:p>
    <w:p w:rsidR="00A50751" w:rsidRPr="00A50751" w:rsidRDefault="00A50751" w:rsidP="00A50751">
      <w:pPr>
        <w:pStyle w:val="aa"/>
        <w:widowControl w:val="0"/>
        <w:ind w:left="40" w:right="142" w:firstLine="244"/>
        <w:jc w:val="both"/>
        <w:rPr>
          <w:sz w:val="18"/>
          <w:szCs w:val="18"/>
        </w:rPr>
      </w:pPr>
      <w:r w:rsidRPr="00A50751">
        <w:rPr>
          <w:sz w:val="18"/>
          <w:szCs w:val="18"/>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A50751" w:rsidRPr="00A50751" w:rsidRDefault="00A50751" w:rsidP="00A50751">
      <w:pPr>
        <w:pStyle w:val="aa"/>
        <w:widowControl w:val="0"/>
        <w:ind w:left="40" w:right="142" w:firstLine="244"/>
        <w:jc w:val="both"/>
        <w:rPr>
          <w:sz w:val="18"/>
          <w:szCs w:val="18"/>
        </w:rPr>
      </w:pPr>
      <w:r w:rsidRPr="00A50751">
        <w:rPr>
          <w:sz w:val="18"/>
          <w:szCs w:val="18"/>
        </w:rPr>
        <w:t>правила приёма учащихся;</w:t>
      </w:r>
    </w:p>
    <w:p w:rsidR="00A50751" w:rsidRPr="00A50751" w:rsidRDefault="00A50751" w:rsidP="00A50751">
      <w:pPr>
        <w:pStyle w:val="aa"/>
        <w:widowControl w:val="0"/>
        <w:ind w:left="40" w:right="142" w:firstLine="244"/>
        <w:jc w:val="both"/>
        <w:rPr>
          <w:sz w:val="18"/>
          <w:szCs w:val="18"/>
        </w:rPr>
      </w:pPr>
      <w:r w:rsidRPr="00A50751">
        <w:rPr>
          <w:sz w:val="18"/>
          <w:szCs w:val="18"/>
        </w:rPr>
        <w:t>режим занятий;</w:t>
      </w:r>
    </w:p>
    <w:p w:rsidR="00A50751" w:rsidRPr="00A50751" w:rsidRDefault="00A50751" w:rsidP="00A50751">
      <w:pPr>
        <w:pStyle w:val="aa"/>
        <w:widowControl w:val="0"/>
        <w:ind w:left="40" w:right="142" w:firstLine="244"/>
        <w:jc w:val="both"/>
        <w:rPr>
          <w:sz w:val="18"/>
          <w:szCs w:val="18"/>
        </w:rPr>
      </w:pPr>
      <w:r w:rsidRPr="00A50751">
        <w:rPr>
          <w:sz w:val="18"/>
          <w:szCs w:val="18"/>
        </w:rPr>
        <w:t>формы, периодичность и порядок текущего контроля успеваемости и промежуточной;</w:t>
      </w:r>
    </w:p>
    <w:p w:rsidR="00A50751" w:rsidRPr="00A50751" w:rsidRDefault="00A50751" w:rsidP="00A50751">
      <w:pPr>
        <w:pStyle w:val="aa"/>
        <w:widowControl w:val="0"/>
        <w:ind w:left="40" w:right="142" w:firstLine="244"/>
        <w:jc w:val="both"/>
        <w:rPr>
          <w:sz w:val="18"/>
          <w:szCs w:val="18"/>
        </w:rPr>
      </w:pPr>
      <w:r w:rsidRPr="00A50751">
        <w:rPr>
          <w:sz w:val="18"/>
          <w:szCs w:val="18"/>
        </w:rPr>
        <w:t>аттестации учащихся;</w:t>
      </w:r>
    </w:p>
    <w:p w:rsidR="00A50751" w:rsidRPr="00A50751" w:rsidRDefault="00A50751" w:rsidP="00A50751">
      <w:pPr>
        <w:pStyle w:val="aa"/>
        <w:widowControl w:val="0"/>
        <w:ind w:left="40" w:right="142" w:firstLine="244"/>
        <w:jc w:val="both"/>
        <w:rPr>
          <w:sz w:val="18"/>
          <w:szCs w:val="18"/>
        </w:rPr>
      </w:pPr>
      <w:r w:rsidRPr="00A50751">
        <w:rPr>
          <w:sz w:val="18"/>
          <w:szCs w:val="18"/>
        </w:rPr>
        <w:t>порядок и основания перевода, отчисления и восстановления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порядок обучения по дополнительным программам;</w:t>
      </w:r>
    </w:p>
    <w:p w:rsidR="00A50751" w:rsidRPr="00A50751" w:rsidRDefault="00A50751" w:rsidP="00A50751">
      <w:pPr>
        <w:pStyle w:val="aa"/>
        <w:widowControl w:val="0"/>
        <w:ind w:left="40" w:right="142" w:firstLine="244"/>
        <w:jc w:val="both"/>
        <w:rPr>
          <w:sz w:val="18"/>
          <w:szCs w:val="18"/>
        </w:rPr>
      </w:pPr>
      <w:r w:rsidRPr="00A50751">
        <w:rPr>
          <w:sz w:val="18"/>
          <w:szCs w:val="18"/>
        </w:rPr>
        <w:t>положение об обучении по индивидуальному плану и организации ускоренного обучения;</w:t>
      </w:r>
    </w:p>
    <w:p w:rsidR="00A50751" w:rsidRPr="00A50751" w:rsidRDefault="00A50751" w:rsidP="00A50751">
      <w:pPr>
        <w:pStyle w:val="aa"/>
        <w:widowControl w:val="0"/>
        <w:ind w:left="40" w:right="142" w:firstLine="244"/>
        <w:jc w:val="both"/>
        <w:rPr>
          <w:sz w:val="18"/>
          <w:szCs w:val="18"/>
        </w:rPr>
      </w:pPr>
      <w:r w:rsidRPr="00A50751">
        <w:rPr>
          <w:sz w:val="18"/>
          <w:szCs w:val="18"/>
        </w:rPr>
        <w:t>правила внутреннего распорядка для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При принятии локальных нормативных актов, затрагивающих права учащихся и работников Школы, учитывается мнение советов учащихся, советов родителей, а также в порядке и в случаях, которые предусмотрены трудовым законодательством, представительных органов работников (при их наличии).</w:t>
      </w:r>
    </w:p>
    <w:p w:rsidR="00A50751" w:rsidRPr="00A50751" w:rsidRDefault="00A50751" w:rsidP="00A50751">
      <w:pPr>
        <w:pStyle w:val="aa"/>
        <w:widowControl w:val="0"/>
        <w:ind w:left="40" w:right="142" w:firstLine="244"/>
        <w:jc w:val="both"/>
        <w:rPr>
          <w:sz w:val="18"/>
          <w:szCs w:val="18"/>
        </w:rPr>
      </w:pPr>
      <w:r w:rsidRPr="00A50751">
        <w:rPr>
          <w:sz w:val="18"/>
          <w:szCs w:val="18"/>
        </w:rPr>
        <w:t>Локальные нормативные акты Школы (положения), регламентирующие организацию образовательного процесса, обеспечивают преемственность образовательных программ разных уровней и типов.</w:t>
      </w:r>
    </w:p>
    <w:p w:rsidR="00A50751" w:rsidRPr="00A50751" w:rsidRDefault="00A50751" w:rsidP="00A50751">
      <w:pPr>
        <w:pStyle w:val="aa"/>
        <w:widowControl w:val="0"/>
        <w:ind w:left="40" w:right="142" w:firstLine="244"/>
        <w:jc w:val="both"/>
        <w:rPr>
          <w:sz w:val="18"/>
          <w:szCs w:val="18"/>
        </w:rPr>
      </w:pPr>
      <w:r w:rsidRPr="00A50751">
        <w:rPr>
          <w:sz w:val="18"/>
          <w:szCs w:val="18"/>
        </w:rPr>
        <w:t>Локальные нормативные акты, регламентирующие организацию образовательного процесса, утверждаются Директором Школы после рассмотрения Педагогическим советом Школы и Наблюдательным советом Школы.</w:t>
      </w:r>
    </w:p>
    <w:p w:rsidR="00A50751" w:rsidRPr="00A50751" w:rsidRDefault="00A50751" w:rsidP="00A50751">
      <w:pPr>
        <w:pStyle w:val="aa"/>
        <w:widowControl w:val="0"/>
        <w:numPr>
          <w:ilvl w:val="1"/>
          <w:numId w:val="31"/>
        </w:numPr>
        <w:ind w:left="40" w:right="142" w:firstLine="244"/>
        <w:jc w:val="both"/>
        <w:rPr>
          <w:bCs/>
          <w:sz w:val="18"/>
          <w:szCs w:val="18"/>
        </w:rPr>
      </w:pPr>
      <w:r w:rsidRPr="00A50751">
        <w:rPr>
          <w:bCs/>
          <w:sz w:val="18"/>
          <w:szCs w:val="18"/>
        </w:rPr>
        <w:t>Организация образовательного процесса в Школе осуществляется в соответствии с порядком, у</w:t>
      </w:r>
      <w:r w:rsidRPr="00A50751">
        <w:rPr>
          <w:sz w:val="18"/>
          <w:szCs w:val="18"/>
        </w:rPr>
        <w:t xml:space="preserve">тверждённым Министерством </w:t>
      </w:r>
      <w:r w:rsidRPr="00A50751">
        <w:rPr>
          <w:sz w:val="18"/>
          <w:szCs w:val="18"/>
        </w:rPr>
        <w:lastRenderedPageBreak/>
        <w:t>образования и науки Российской Федерации,</w:t>
      </w:r>
      <w:r w:rsidRPr="00A50751">
        <w:rPr>
          <w:bCs/>
          <w:sz w:val="18"/>
          <w:szCs w:val="18"/>
        </w:rPr>
        <w:t xml:space="preserve"> образовательными программами и расписаниями занятий. Формы организации образовательного процесса определяются Школой.</w:t>
      </w:r>
    </w:p>
    <w:p w:rsidR="00A50751" w:rsidRPr="00A50751" w:rsidRDefault="00A50751" w:rsidP="00A50751">
      <w:pPr>
        <w:pStyle w:val="aa"/>
        <w:widowControl w:val="0"/>
        <w:ind w:left="40" w:right="142" w:firstLine="244"/>
        <w:jc w:val="both"/>
        <w:rPr>
          <w:bCs/>
          <w:sz w:val="18"/>
          <w:szCs w:val="18"/>
        </w:rPr>
      </w:pPr>
      <w:r w:rsidRPr="00A50751">
        <w:rPr>
          <w:bCs/>
          <w:sz w:val="18"/>
          <w:szCs w:val="18"/>
        </w:rPr>
        <w:t>Содержание образования в Школе определяется образовательными программами, утверждаемыми Школой самостоятельно. Основные образовательные программы в Школе разрабатываются на основе соответствующих примерных основных образовательных программ и должны обеспечивать достижение учащимися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A50751" w:rsidRPr="00A50751" w:rsidRDefault="00A50751" w:rsidP="00A50751">
      <w:pPr>
        <w:pStyle w:val="aa"/>
        <w:widowControl w:val="0"/>
        <w:numPr>
          <w:ilvl w:val="1"/>
          <w:numId w:val="31"/>
        </w:numPr>
        <w:ind w:left="40" w:right="142" w:firstLine="244"/>
        <w:jc w:val="both"/>
        <w:rPr>
          <w:i/>
          <w:sz w:val="18"/>
          <w:szCs w:val="18"/>
        </w:rPr>
      </w:pPr>
      <w:r w:rsidRPr="00A50751">
        <w:rPr>
          <w:sz w:val="18"/>
          <w:szCs w:val="18"/>
        </w:rPr>
        <w:t>С учётом потребностей и возможностей личности образовательные программы осваиваются в очной и очно-заочной формах обучения.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может обеспечивать занятия на дому с учащимися по индивидуальному учебному плану в соответствии с медицинским заключением о состоянии здоровья, выделять количество учебных часов в неделю, составлять расписание; приказом Школы определяется персональный состав педагогических работников. В Школе ведется журнал проведения занятий. Родители (законные представители) обязаны создать условия для проведения занятий на дому.</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работает в режиме пятидневной и шестидневной учебной недели;</w:t>
      </w:r>
    </w:p>
    <w:p w:rsidR="00A50751" w:rsidRPr="00A50751" w:rsidRDefault="00A50751" w:rsidP="00A50751">
      <w:pPr>
        <w:pStyle w:val="aa"/>
        <w:widowControl w:val="0"/>
        <w:ind w:left="40" w:right="142" w:firstLine="244"/>
        <w:jc w:val="both"/>
        <w:rPr>
          <w:sz w:val="18"/>
          <w:szCs w:val="18"/>
        </w:rPr>
      </w:pPr>
      <w:r w:rsidRPr="00A50751">
        <w:rPr>
          <w:sz w:val="18"/>
          <w:szCs w:val="18"/>
        </w:rPr>
        <w:t>С учащимися, занимающимися по адаптированным образовательным программам начального общего, основного общего образования, занятия также могут проводится в рамках пятидневной или шестидневной учебной недели.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При реализации дополнительных образовательных программ деятельность учащихся осуществляется в различных объединениях по интересам (клубах, секциях, группах, кружках, студиях, ансамбле, театре).</w:t>
      </w:r>
    </w:p>
    <w:p w:rsidR="00A50751" w:rsidRPr="00A50751" w:rsidRDefault="00A50751" w:rsidP="00A50751">
      <w:pPr>
        <w:pStyle w:val="aa"/>
        <w:widowControl w:val="0"/>
        <w:ind w:left="40" w:right="142" w:firstLine="244"/>
        <w:jc w:val="both"/>
        <w:rPr>
          <w:b/>
          <w:bCs/>
          <w:sz w:val="18"/>
          <w:szCs w:val="18"/>
        </w:rPr>
      </w:pPr>
      <w:r w:rsidRPr="00A50751">
        <w:rPr>
          <w:sz w:val="18"/>
          <w:szCs w:val="18"/>
        </w:rPr>
        <w:t>Основной формой организации образовательного процесса при реализации дополнительных образовательных программ является учебное занятие. Формы проведения учебного занятия: групповые и индивидуальные, всем составом объединения (коллектива, секции и др.). Учебные занятия (групповые и всем объединением) могут проводиться также в виде сводной репетиции, семинара, конференции, сюжетно-ролевой игры, презентации творческих или исследовательских проектов, концертных выступлений и др.</w:t>
      </w:r>
    </w:p>
    <w:p w:rsidR="00A50751" w:rsidRPr="00A50751" w:rsidRDefault="00A50751" w:rsidP="0032199B">
      <w:pPr>
        <w:pStyle w:val="aa"/>
        <w:widowControl w:val="0"/>
        <w:numPr>
          <w:ilvl w:val="0"/>
          <w:numId w:val="31"/>
        </w:numPr>
        <w:ind w:left="40" w:right="142" w:firstLine="244"/>
        <w:jc w:val="both"/>
        <w:rPr>
          <w:b/>
          <w:sz w:val="18"/>
          <w:szCs w:val="18"/>
        </w:rPr>
      </w:pPr>
      <w:r w:rsidRPr="00A50751">
        <w:rPr>
          <w:b/>
          <w:sz w:val="18"/>
          <w:szCs w:val="18"/>
        </w:rPr>
        <w:t>Права и обязанности участников образовательного процесса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Участниками образовательного процесса являются обучающиеся, их родители (законные представители), педагогические работники и иные работники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К обучающимся относятся:</w:t>
      </w:r>
    </w:p>
    <w:p w:rsidR="00A50751" w:rsidRPr="00A50751" w:rsidRDefault="00A50751" w:rsidP="00A50751">
      <w:pPr>
        <w:pStyle w:val="aa"/>
        <w:widowControl w:val="0"/>
        <w:ind w:left="40" w:right="142" w:firstLine="244"/>
        <w:jc w:val="both"/>
        <w:rPr>
          <w:sz w:val="18"/>
          <w:szCs w:val="18"/>
        </w:rPr>
      </w:pPr>
      <w:r w:rsidRPr="00A50751">
        <w:rPr>
          <w:sz w:val="18"/>
          <w:szCs w:val="18"/>
        </w:rPr>
        <w:t>учащиеся, лица, осваивающие образовательные программы начального общего, основного общего или среднего общего образования, а также дополнительные общеобразовательные программы;</w:t>
      </w:r>
    </w:p>
    <w:p w:rsidR="00A50751" w:rsidRPr="00A50751" w:rsidRDefault="00A50751" w:rsidP="00A50751">
      <w:pPr>
        <w:pStyle w:val="aa"/>
        <w:widowControl w:val="0"/>
        <w:ind w:left="40" w:right="142" w:firstLine="244"/>
        <w:jc w:val="both"/>
        <w:rPr>
          <w:sz w:val="18"/>
          <w:szCs w:val="18"/>
        </w:rPr>
      </w:pPr>
      <w:r w:rsidRPr="00A50751">
        <w:rPr>
          <w:sz w:val="18"/>
          <w:szCs w:val="18"/>
        </w:rPr>
        <w:t>экстерны – лица, зачисленные в Школу, для прохождения промежуточной и государственной итоговой аттестации.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Обучающиеся имеют право на:</w:t>
      </w:r>
    </w:p>
    <w:p w:rsidR="00A50751" w:rsidRPr="00A50751" w:rsidRDefault="00A50751" w:rsidP="00A50751">
      <w:pPr>
        <w:pStyle w:val="aa"/>
        <w:widowControl w:val="0"/>
        <w:ind w:left="40" w:right="142" w:firstLine="244"/>
        <w:jc w:val="both"/>
        <w:rPr>
          <w:sz w:val="18"/>
          <w:szCs w:val="18"/>
        </w:rPr>
      </w:pPr>
      <w:r w:rsidRPr="00A50751">
        <w:rPr>
          <w:sz w:val="18"/>
          <w:szCs w:val="18"/>
        </w:rPr>
        <w:t>получение бесплатного образования в соответствии с федеральными государственными образовательными стандартами;</w:t>
      </w:r>
    </w:p>
    <w:p w:rsidR="00A50751" w:rsidRPr="00A50751" w:rsidRDefault="00A50751" w:rsidP="00A50751">
      <w:pPr>
        <w:pStyle w:val="aa"/>
        <w:widowControl w:val="0"/>
        <w:ind w:left="40" w:right="142" w:firstLine="244"/>
        <w:jc w:val="both"/>
        <w:rPr>
          <w:sz w:val="18"/>
          <w:szCs w:val="18"/>
        </w:rPr>
      </w:pPr>
      <w:r w:rsidRPr="00A50751">
        <w:rPr>
          <w:sz w:val="18"/>
          <w:szCs w:val="18"/>
        </w:rPr>
        <w:t>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50751" w:rsidRPr="00A50751" w:rsidRDefault="00A50751" w:rsidP="00A50751">
      <w:pPr>
        <w:pStyle w:val="aa"/>
        <w:widowControl w:val="0"/>
        <w:ind w:left="40" w:right="142" w:firstLine="244"/>
        <w:jc w:val="both"/>
        <w:rPr>
          <w:sz w:val="18"/>
          <w:szCs w:val="18"/>
        </w:rPr>
      </w:pPr>
      <w:r w:rsidRPr="00A50751">
        <w:rPr>
          <w:sz w:val="18"/>
          <w:szCs w:val="1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50751" w:rsidRPr="00A50751" w:rsidRDefault="00A50751" w:rsidP="00A50751">
      <w:pPr>
        <w:pStyle w:val="aa"/>
        <w:widowControl w:val="0"/>
        <w:ind w:left="40" w:right="142" w:firstLine="244"/>
        <w:jc w:val="both"/>
        <w:rPr>
          <w:sz w:val="18"/>
          <w:szCs w:val="18"/>
        </w:rPr>
      </w:pPr>
      <w:r w:rsidRPr="00A50751">
        <w:rPr>
          <w:sz w:val="18"/>
          <w:szCs w:val="18"/>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A50751" w:rsidRPr="00A50751" w:rsidRDefault="00A50751" w:rsidP="00A50751">
      <w:pPr>
        <w:pStyle w:val="aa"/>
        <w:widowControl w:val="0"/>
        <w:ind w:left="40" w:right="142" w:firstLine="244"/>
        <w:jc w:val="both"/>
        <w:rPr>
          <w:sz w:val="18"/>
          <w:szCs w:val="18"/>
        </w:rPr>
      </w:pPr>
      <w:r w:rsidRPr="00A50751">
        <w:rPr>
          <w:sz w:val="18"/>
          <w:szCs w:val="18"/>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Школой порядке;</w:t>
      </w:r>
    </w:p>
    <w:p w:rsidR="00A50751" w:rsidRPr="00A50751" w:rsidRDefault="00A50751" w:rsidP="00A50751">
      <w:pPr>
        <w:pStyle w:val="aa"/>
        <w:widowControl w:val="0"/>
        <w:ind w:left="40" w:right="142" w:firstLine="244"/>
        <w:jc w:val="both"/>
        <w:rPr>
          <w:i/>
          <w:sz w:val="18"/>
          <w:szCs w:val="18"/>
        </w:rPr>
      </w:pPr>
      <w:r w:rsidRPr="00A50751">
        <w:rPr>
          <w:sz w:val="18"/>
          <w:szCs w:val="18"/>
        </w:rPr>
        <w:t>зачёт Школой в установленном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50751" w:rsidRPr="00A50751" w:rsidRDefault="00A50751" w:rsidP="00A50751">
      <w:pPr>
        <w:pStyle w:val="aa"/>
        <w:widowControl w:val="0"/>
        <w:ind w:left="40" w:right="142" w:firstLine="244"/>
        <w:jc w:val="both"/>
        <w:rPr>
          <w:sz w:val="18"/>
          <w:szCs w:val="18"/>
        </w:rPr>
      </w:pPr>
      <w:r w:rsidRPr="00A50751">
        <w:rPr>
          <w:sz w:val="18"/>
          <w:szCs w:val="18"/>
        </w:rPr>
        <w:t>получение дополнительных (в том числе платных) образовательных услуг;</w:t>
      </w:r>
    </w:p>
    <w:p w:rsidR="00A50751" w:rsidRPr="00A50751" w:rsidRDefault="00A50751" w:rsidP="00A50751">
      <w:pPr>
        <w:pStyle w:val="aa"/>
        <w:widowControl w:val="0"/>
        <w:ind w:left="40" w:right="142" w:firstLine="244"/>
        <w:jc w:val="both"/>
        <w:rPr>
          <w:sz w:val="18"/>
          <w:szCs w:val="18"/>
        </w:rPr>
      </w:pPr>
      <w:r w:rsidRPr="00A50751">
        <w:rPr>
          <w:sz w:val="18"/>
          <w:szCs w:val="18"/>
        </w:rPr>
        <w:t>бесплатное пользование библиотечно-информационными ресурсами, учебной, производственной, научной базой Школы;</w:t>
      </w:r>
    </w:p>
    <w:p w:rsidR="00A50751" w:rsidRPr="00A50751" w:rsidRDefault="00A50751" w:rsidP="00A50751">
      <w:pPr>
        <w:pStyle w:val="aa"/>
        <w:widowControl w:val="0"/>
        <w:ind w:left="40" w:right="142" w:firstLine="244"/>
        <w:jc w:val="both"/>
        <w:rPr>
          <w:sz w:val="18"/>
          <w:szCs w:val="18"/>
        </w:rPr>
      </w:pPr>
      <w:r w:rsidRPr="00A50751">
        <w:rPr>
          <w:sz w:val="18"/>
          <w:szCs w:val="18"/>
        </w:rPr>
        <w:t>участие в управлении Школы в порядке, установленном настоящим</w:t>
      </w:r>
    </w:p>
    <w:p w:rsidR="00A50751" w:rsidRPr="00A50751" w:rsidRDefault="00A50751" w:rsidP="00A50751">
      <w:pPr>
        <w:pStyle w:val="aa"/>
        <w:widowControl w:val="0"/>
        <w:ind w:left="40" w:right="142" w:firstLine="244"/>
        <w:jc w:val="both"/>
        <w:rPr>
          <w:sz w:val="18"/>
          <w:szCs w:val="18"/>
        </w:rPr>
      </w:pPr>
      <w:r w:rsidRPr="00A50751">
        <w:rPr>
          <w:sz w:val="18"/>
          <w:szCs w:val="1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A50751" w:rsidRPr="00A50751" w:rsidRDefault="00A50751" w:rsidP="00A50751">
      <w:pPr>
        <w:pStyle w:val="aa"/>
        <w:widowControl w:val="0"/>
        <w:ind w:left="40" w:right="142" w:firstLine="244"/>
        <w:jc w:val="both"/>
        <w:rPr>
          <w:sz w:val="18"/>
          <w:szCs w:val="18"/>
        </w:rPr>
      </w:pPr>
      <w:r w:rsidRPr="00A50751">
        <w:rPr>
          <w:sz w:val="18"/>
          <w:szCs w:val="18"/>
        </w:rPr>
        <w:t>свободу совести, информации, свободное выражение собственных взглядов и убеждений;</w:t>
      </w:r>
    </w:p>
    <w:p w:rsidR="00A50751" w:rsidRPr="00A50751" w:rsidRDefault="00A50751" w:rsidP="00A50751">
      <w:pPr>
        <w:pStyle w:val="aa"/>
        <w:widowControl w:val="0"/>
        <w:ind w:left="40" w:right="142" w:firstLine="244"/>
        <w:jc w:val="both"/>
        <w:rPr>
          <w:sz w:val="18"/>
          <w:szCs w:val="18"/>
        </w:rPr>
      </w:pPr>
      <w:r w:rsidRPr="00A50751">
        <w:rPr>
          <w:sz w:val="18"/>
          <w:szCs w:val="18"/>
        </w:rPr>
        <w:t>свободное посещение мероприятий, не предусмотренных учебным планом;</w:t>
      </w:r>
    </w:p>
    <w:p w:rsidR="00A50751" w:rsidRPr="00A50751" w:rsidRDefault="00A50751" w:rsidP="00A50751">
      <w:pPr>
        <w:pStyle w:val="aa"/>
        <w:widowControl w:val="0"/>
        <w:ind w:left="40" w:right="142" w:firstLine="244"/>
        <w:jc w:val="both"/>
        <w:rPr>
          <w:sz w:val="18"/>
          <w:szCs w:val="18"/>
        </w:rPr>
      </w:pPr>
      <w:r w:rsidRPr="00A50751">
        <w:rPr>
          <w:sz w:val="18"/>
          <w:szCs w:val="1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50751" w:rsidRPr="00A50751" w:rsidRDefault="00A50751" w:rsidP="00A50751">
      <w:pPr>
        <w:pStyle w:val="aa"/>
        <w:widowControl w:val="0"/>
        <w:ind w:left="40" w:right="142" w:firstLine="244"/>
        <w:jc w:val="both"/>
        <w:rPr>
          <w:sz w:val="18"/>
          <w:szCs w:val="18"/>
        </w:rPr>
      </w:pPr>
      <w:r w:rsidRPr="00A50751">
        <w:rPr>
          <w:sz w:val="18"/>
          <w:szCs w:val="1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меры социальной поддержки и стимулирования;</w:t>
      </w:r>
    </w:p>
    <w:p w:rsidR="00A50751" w:rsidRPr="00A50751" w:rsidRDefault="00A50751" w:rsidP="00A50751">
      <w:pPr>
        <w:pStyle w:val="aa"/>
        <w:widowControl w:val="0"/>
        <w:ind w:left="40" w:right="142" w:firstLine="244"/>
        <w:jc w:val="both"/>
        <w:rPr>
          <w:sz w:val="18"/>
          <w:szCs w:val="18"/>
        </w:rPr>
      </w:pPr>
      <w:r w:rsidRPr="00A50751">
        <w:rPr>
          <w:sz w:val="18"/>
          <w:szCs w:val="18"/>
        </w:rPr>
        <w:t>другие права, предусмотренные федеральными законами.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Обучающиеся обязаны:</w:t>
      </w:r>
    </w:p>
    <w:p w:rsidR="00A50751" w:rsidRPr="00A50751" w:rsidRDefault="00A50751" w:rsidP="00A50751">
      <w:pPr>
        <w:pStyle w:val="aa"/>
        <w:widowControl w:val="0"/>
        <w:ind w:left="40" w:right="142" w:firstLine="244"/>
        <w:jc w:val="both"/>
        <w:rPr>
          <w:sz w:val="18"/>
          <w:szCs w:val="18"/>
        </w:rPr>
      </w:pPr>
      <w:r w:rsidRPr="00A50751">
        <w:rPr>
          <w:sz w:val="18"/>
          <w:szCs w:val="18"/>
        </w:rPr>
        <w:t>добросовестно осваивать образовательную программу,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50751" w:rsidRPr="00A50751" w:rsidRDefault="00A50751" w:rsidP="00A50751">
      <w:pPr>
        <w:pStyle w:val="aa"/>
        <w:widowControl w:val="0"/>
        <w:ind w:left="40" w:right="142" w:firstLine="244"/>
        <w:jc w:val="both"/>
        <w:rPr>
          <w:sz w:val="18"/>
          <w:szCs w:val="18"/>
        </w:rPr>
      </w:pPr>
      <w:r w:rsidRPr="00A50751">
        <w:rPr>
          <w:sz w:val="18"/>
          <w:szCs w:val="18"/>
        </w:rPr>
        <w:t>выполнять требования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50751" w:rsidRPr="00A50751" w:rsidRDefault="00A50751" w:rsidP="00A50751">
      <w:pPr>
        <w:pStyle w:val="aa"/>
        <w:widowControl w:val="0"/>
        <w:ind w:left="40" w:right="142" w:firstLine="244"/>
        <w:jc w:val="both"/>
        <w:rPr>
          <w:sz w:val="18"/>
          <w:szCs w:val="18"/>
        </w:rPr>
      </w:pPr>
      <w:r w:rsidRPr="00A50751">
        <w:rPr>
          <w:sz w:val="18"/>
          <w:szCs w:val="18"/>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50751" w:rsidRPr="00A50751" w:rsidRDefault="00A50751" w:rsidP="00A50751">
      <w:pPr>
        <w:pStyle w:val="aa"/>
        <w:widowControl w:val="0"/>
        <w:ind w:left="40" w:right="142" w:firstLine="244"/>
        <w:jc w:val="both"/>
        <w:rPr>
          <w:sz w:val="18"/>
          <w:szCs w:val="18"/>
        </w:rPr>
      </w:pPr>
      <w:r w:rsidRPr="00A50751">
        <w:rPr>
          <w:sz w:val="18"/>
          <w:szCs w:val="18"/>
        </w:rPr>
        <w:t>бережно относиться к имуществу Школы;</w:t>
      </w:r>
    </w:p>
    <w:p w:rsidR="00A50751" w:rsidRPr="00A50751" w:rsidRDefault="00A50751" w:rsidP="00A50751">
      <w:pPr>
        <w:pStyle w:val="aa"/>
        <w:widowControl w:val="0"/>
        <w:ind w:left="40" w:right="142" w:firstLine="244"/>
        <w:jc w:val="both"/>
        <w:rPr>
          <w:sz w:val="18"/>
          <w:szCs w:val="18"/>
        </w:rPr>
      </w:pPr>
      <w:r w:rsidRPr="00A50751">
        <w:rPr>
          <w:sz w:val="18"/>
          <w:szCs w:val="18"/>
        </w:rPr>
        <w:t>выбирать элективные учебные предметы, курсы, дисциплины (модули) из перечня, предлагаемого Школой;</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Обучающимся запрещается:</w:t>
      </w:r>
    </w:p>
    <w:p w:rsidR="00A50751" w:rsidRPr="00A50751" w:rsidRDefault="00A50751" w:rsidP="00A50751">
      <w:pPr>
        <w:pStyle w:val="aa"/>
        <w:widowControl w:val="0"/>
        <w:ind w:left="40" w:right="142" w:firstLine="244"/>
        <w:jc w:val="both"/>
        <w:rPr>
          <w:sz w:val="18"/>
          <w:szCs w:val="18"/>
        </w:rPr>
      </w:pPr>
      <w:r w:rsidRPr="00A50751">
        <w:rPr>
          <w:sz w:val="18"/>
          <w:szCs w:val="18"/>
        </w:rPr>
        <w:t>приносить, передавать или употреблять в Школе табачные изделия, спиртные напитки, токсические, наркотические вещества и оружие;</w:t>
      </w:r>
    </w:p>
    <w:p w:rsidR="00A50751" w:rsidRPr="00A50751" w:rsidRDefault="00A50751" w:rsidP="00A50751">
      <w:pPr>
        <w:pStyle w:val="aa"/>
        <w:widowControl w:val="0"/>
        <w:ind w:left="40" w:right="142" w:firstLine="244"/>
        <w:jc w:val="both"/>
        <w:rPr>
          <w:sz w:val="18"/>
          <w:szCs w:val="18"/>
        </w:rPr>
      </w:pPr>
      <w:r w:rsidRPr="00A50751">
        <w:rPr>
          <w:sz w:val="18"/>
          <w:szCs w:val="18"/>
        </w:rPr>
        <w:t>использовать любые средства, которые могут привести к взрывам и возгораниям;</w:t>
      </w:r>
    </w:p>
    <w:p w:rsidR="00A50751" w:rsidRPr="00A50751" w:rsidRDefault="00A50751" w:rsidP="00A50751">
      <w:pPr>
        <w:pStyle w:val="aa"/>
        <w:widowControl w:val="0"/>
        <w:ind w:left="40" w:right="142" w:firstLine="244"/>
        <w:jc w:val="both"/>
        <w:rPr>
          <w:sz w:val="18"/>
          <w:szCs w:val="18"/>
        </w:rPr>
      </w:pPr>
      <w:r w:rsidRPr="00A50751">
        <w:rPr>
          <w:sz w:val="18"/>
          <w:szCs w:val="18"/>
        </w:rPr>
        <w:t>применять физическую силу для выяснения отношений, запугивания, вымогательства;</w:t>
      </w:r>
    </w:p>
    <w:p w:rsidR="00A50751" w:rsidRPr="00A50751" w:rsidRDefault="00A50751" w:rsidP="00A50751">
      <w:pPr>
        <w:pStyle w:val="aa"/>
        <w:widowControl w:val="0"/>
        <w:ind w:left="40" w:right="142" w:firstLine="244"/>
        <w:jc w:val="both"/>
        <w:rPr>
          <w:sz w:val="18"/>
          <w:szCs w:val="18"/>
        </w:rPr>
      </w:pPr>
      <w:r w:rsidRPr="00A50751">
        <w:rPr>
          <w:sz w:val="18"/>
          <w:szCs w:val="18"/>
        </w:rPr>
        <w:t>использовать непристойные выражения, жесты и ненормативную лексику;</w:t>
      </w:r>
    </w:p>
    <w:p w:rsidR="00A50751" w:rsidRPr="00A50751" w:rsidRDefault="00A50751" w:rsidP="00A50751">
      <w:pPr>
        <w:pStyle w:val="aa"/>
        <w:widowControl w:val="0"/>
        <w:ind w:left="40" w:right="142" w:firstLine="244"/>
        <w:jc w:val="both"/>
        <w:rPr>
          <w:sz w:val="18"/>
          <w:szCs w:val="18"/>
        </w:rPr>
      </w:pPr>
      <w:r w:rsidRPr="00A50751">
        <w:rPr>
          <w:sz w:val="18"/>
          <w:szCs w:val="18"/>
        </w:rPr>
        <w:t>пропускать обязательные занятия без уважительных причин;</w:t>
      </w:r>
    </w:p>
    <w:p w:rsidR="00A50751" w:rsidRPr="00A50751" w:rsidRDefault="00A50751" w:rsidP="00A50751">
      <w:pPr>
        <w:pStyle w:val="aa"/>
        <w:widowControl w:val="0"/>
        <w:ind w:left="40" w:right="142" w:firstLine="244"/>
        <w:jc w:val="both"/>
        <w:rPr>
          <w:sz w:val="18"/>
          <w:szCs w:val="18"/>
        </w:rPr>
      </w:pPr>
      <w:r w:rsidRPr="00A50751">
        <w:rPr>
          <w:sz w:val="18"/>
          <w:szCs w:val="18"/>
        </w:rPr>
        <w:t xml:space="preserve">использовать на уроках мобильные телефоны, карманные персональные компьютеры, электронные устройства для компьютерных </w:t>
      </w:r>
      <w:r w:rsidRPr="00A50751">
        <w:rPr>
          <w:sz w:val="18"/>
          <w:szCs w:val="18"/>
        </w:rPr>
        <w:lastRenderedPageBreak/>
        <w:t>игр, воспроизведения музыки и изображений.</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Родители (законные представители) несовершеннолетних обучающихся имеют право на:</w:t>
      </w:r>
    </w:p>
    <w:p w:rsidR="00A50751" w:rsidRPr="00A50751" w:rsidRDefault="00A50751" w:rsidP="00A50751">
      <w:pPr>
        <w:pStyle w:val="aa"/>
        <w:widowControl w:val="0"/>
        <w:ind w:left="40" w:right="142" w:firstLine="244"/>
        <w:jc w:val="both"/>
        <w:rPr>
          <w:sz w:val="18"/>
          <w:szCs w:val="18"/>
        </w:rPr>
      </w:pPr>
      <w:r w:rsidRPr="00A50751">
        <w:rPr>
          <w:sz w:val="18"/>
          <w:szCs w:val="18"/>
        </w:rPr>
        <w:t>выбор формы получения образования, факультативных и элективных учебных предметов, курсов из перечня, предлагаемого Школой;</w:t>
      </w:r>
    </w:p>
    <w:p w:rsidR="00A50751" w:rsidRPr="00A50751" w:rsidRDefault="00A50751" w:rsidP="00A50751">
      <w:pPr>
        <w:pStyle w:val="aa"/>
        <w:widowControl w:val="0"/>
        <w:ind w:left="40" w:right="142" w:firstLine="244"/>
        <w:jc w:val="both"/>
        <w:rPr>
          <w:sz w:val="18"/>
          <w:szCs w:val="18"/>
        </w:rPr>
      </w:pPr>
      <w:r w:rsidRPr="00A50751">
        <w:rPr>
          <w:sz w:val="18"/>
          <w:szCs w:val="18"/>
        </w:rPr>
        <w:t>ознакомление с уставом Школы;</w:t>
      </w:r>
    </w:p>
    <w:p w:rsidR="00A50751" w:rsidRPr="00A50751" w:rsidRDefault="00A50751" w:rsidP="00A50751">
      <w:pPr>
        <w:pStyle w:val="aa"/>
        <w:widowControl w:val="0"/>
        <w:ind w:left="40" w:right="142" w:firstLine="244"/>
        <w:jc w:val="both"/>
        <w:rPr>
          <w:sz w:val="18"/>
          <w:szCs w:val="18"/>
        </w:rPr>
      </w:pPr>
      <w:r w:rsidRPr="00A50751">
        <w:rPr>
          <w:sz w:val="18"/>
          <w:szCs w:val="18"/>
        </w:rPr>
        <w:t>знакомиться со сведениями о дате предоставления и регистрационном номере лицензии на осуществление образовательной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со свидетельством о государственной аккредитации;</w:t>
      </w:r>
    </w:p>
    <w:p w:rsidR="00A50751" w:rsidRPr="00A50751" w:rsidRDefault="00A50751" w:rsidP="00A50751">
      <w:pPr>
        <w:pStyle w:val="aa"/>
        <w:widowControl w:val="0"/>
        <w:ind w:left="40" w:right="142" w:firstLine="244"/>
        <w:jc w:val="both"/>
        <w:rPr>
          <w:sz w:val="18"/>
          <w:szCs w:val="18"/>
        </w:rPr>
      </w:pPr>
      <w:r w:rsidRPr="00A50751">
        <w:rPr>
          <w:sz w:val="18"/>
          <w:szCs w:val="18"/>
        </w:rPr>
        <w:t>с учебно-программной документацией и другими документами, регламентирующими деятельность Школы;</w:t>
      </w:r>
    </w:p>
    <w:p w:rsidR="00A50751" w:rsidRPr="00A50751" w:rsidRDefault="00A50751" w:rsidP="00A50751">
      <w:pPr>
        <w:pStyle w:val="aa"/>
        <w:widowControl w:val="0"/>
        <w:ind w:left="40" w:right="142" w:firstLine="244"/>
        <w:jc w:val="both"/>
        <w:rPr>
          <w:sz w:val="18"/>
          <w:szCs w:val="18"/>
        </w:rPr>
      </w:pPr>
      <w:r w:rsidRPr="00A50751">
        <w:rPr>
          <w:sz w:val="18"/>
          <w:szCs w:val="18"/>
        </w:rPr>
        <w:t>ознакомление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50751" w:rsidRPr="00A50751" w:rsidRDefault="00A50751" w:rsidP="00A50751">
      <w:pPr>
        <w:pStyle w:val="aa"/>
        <w:widowControl w:val="0"/>
        <w:ind w:left="40" w:right="142" w:firstLine="244"/>
        <w:jc w:val="both"/>
        <w:rPr>
          <w:sz w:val="18"/>
          <w:szCs w:val="18"/>
        </w:rPr>
      </w:pPr>
      <w:r w:rsidRPr="00A50751">
        <w:rPr>
          <w:sz w:val="18"/>
          <w:szCs w:val="18"/>
        </w:rPr>
        <w:t>защиту прав и законных интересов ребенка;</w:t>
      </w:r>
    </w:p>
    <w:p w:rsidR="00A50751" w:rsidRPr="00A50751" w:rsidRDefault="00A50751" w:rsidP="00A50751">
      <w:pPr>
        <w:pStyle w:val="aa"/>
        <w:widowControl w:val="0"/>
        <w:ind w:left="40" w:right="142" w:firstLine="244"/>
        <w:jc w:val="both"/>
        <w:rPr>
          <w:sz w:val="18"/>
          <w:szCs w:val="18"/>
        </w:rPr>
      </w:pPr>
      <w:r w:rsidRPr="00A50751">
        <w:rPr>
          <w:sz w:val="18"/>
          <w:szCs w:val="18"/>
        </w:rPr>
        <w:t>получение информации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участие в представительных органах (советах) родителей;</w:t>
      </w:r>
    </w:p>
    <w:p w:rsidR="00A50751" w:rsidRPr="00A50751" w:rsidRDefault="00A50751" w:rsidP="00A50751">
      <w:pPr>
        <w:pStyle w:val="aa"/>
        <w:widowControl w:val="0"/>
        <w:ind w:left="40" w:right="142" w:firstLine="244"/>
        <w:jc w:val="both"/>
        <w:rPr>
          <w:sz w:val="18"/>
          <w:szCs w:val="18"/>
        </w:rPr>
      </w:pPr>
      <w:r w:rsidRPr="00A50751">
        <w:rPr>
          <w:sz w:val="18"/>
          <w:szCs w:val="18"/>
        </w:rPr>
        <w:t>обращение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50751" w:rsidRPr="00A50751" w:rsidRDefault="00A50751" w:rsidP="00A50751">
      <w:pPr>
        <w:pStyle w:val="aa"/>
        <w:widowControl w:val="0"/>
        <w:ind w:left="40" w:right="142" w:firstLine="244"/>
        <w:jc w:val="both"/>
        <w:rPr>
          <w:sz w:val="18"/>
          <w:szCs w:val="18"/>
        </w:rPr>
      </w:pPr>
      <w:r w:rsidRPr="00A50751">
        <w:rPr>
          <w:sz w:val="18"/>
          <w:szCs w:val="18"/>
        </w:rPr>
        <w:t>другие права, предусмотренные законодательством Российской Федерации.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A50751" w:rsidRPr="00A50751" w:rsidRDefault="00A50751" w:rsidP="00A50751">
      <w:pPr>
        <w:pStyle w:val="aa"/>
        <w:widowControl w:val="0"/>
        <w:ind w:left="40" w:right="142" w:firstLine="244"/>
        <w:jc w:val="both"/>
        <w:rPr>
          <w:sz w:val="18"/>
          <w:szCs w:val="18"/>
        </w:rPr>
      </w:pPr>
      <w:r w:rsidRPr="00A50751">
        <w:rPr>
          <w:sz w:val="18"/>
          <w:szCs w:val="18"/>
        </w:rPr>
        <w:t>направлять в органы управления Школой обращения о применении к работникам, нарушающим и (или) ущемляющим права учащихся, родителей (законных представителей) несовершеннолетних учащихся, дисциплинарных взысканий. 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
    <w:p w:rsidR="00A50751" w:rsidRPr="00A50751" w:rsidRDefault="00A50751" w:rsidP="00A50751">
      <w:pPr>
        <w:pStyle w:val="aa"/>
        <w:widowControl w:val="0"/>
        <w:ind w:left="40" w:right="142" w:firstLine="244"/>
        <w:jc w:val="both"/>
        <w:rPr>
          <w:sz w:val="18"/>
          <w:szCs w:val="18"/>
        </w:rPr>
      </w:pPr>
      <w:r w:rsidRPr="00A50751">
        <w:rPr>
          <w:sz w:val="18"/>
          <w:szCs w:val="18"/>
        </w:rPr>
        <w:t>использовать не запрещенные законодательством Российской Федерации иные способы защиты прав и законных интересов.</w:t>
      </w:r>
    </w:p>
    <w:p w:rsidR="00A50751" w:rsidRPr="00A50751" w:rsidRDefault="00A50751" w:rsidP="00A50751">
      <w:pPr>
        <w:pStyle w:val="aa"/>
        <w:widowControl w:val="0"/>
        <w:ind w:left="40" w:right="142" w:firstLine="244"/>
        <w:jc w:val="both"/>
        <w:rPr>
          <w:sz w:val="18"/>
          <w:szCs w:val="18"/>
        </w:rPr>
      </w:pPr>
      <w:r w:rsidRPr="00A50751">
        <w:rPr>
          <w:sz w:val="18"/>
          <w:szCs w:val="18"/>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взыскания.</w:t>
      </w:r>
    </w:p>
    <w:p w:rsidR="00A50751" w:rsidRPr="00A50751" w:rsidRDefault="00A50751" w:rsidP="00A50751">
      <w:pPr>
        <w:pStyle w:val="aa"/>
        <w:widowControl w:val="0"/>
        <w:ind w:left="40" w:right="142" w:firstLine="244"/>
        <w:jc w:val="both"/>
        <w:rPr>
          <w:sz w:val="18"/>
          <w:szCs w:val="18"/>
        </w:rPr>
      </w:pPr>
      <w:r w:rsidRPr="00A50751">
        <w:rPr>
          <w:sz w:val="18"/>
          <w:szCs w:val="18"/>
        </w:rPr>
        <w:t>Комиссия по урегулированию споров между участниками образовательных отношений создается в Школе из равного числа представителей совершеннолетних учащихся, родителей (законных представителей) несовершеннолетних учащихся, работников Школы.</w:t>
      </w:r>
    </w:p>
    <w:p w:rsidR="00A50751" w:rsidRPr="00A50751" w:rsidRDefault="00A50751" w:rsidP="00A50751">
      <w:pPr>
        <w:pStyle w:val="aa"/>
        <w:widowControl w:val="0"/>
        <w:ind w:left="40" w:right="142" w:firstLine="244"/>
        <w:jc w:val="both"/>
        <w:rPr>
          <w:sz w:val="18"/>
          <w:szCs w:val="18"/>
        </w:rPr>
      </w:pPr>
      <w:r w:rsidRPr="00A50751">
        <w:rPr>
          <w:sz w:val="18"/>
          <w:szCs w:val="18"/>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A50751" w:rsidRPr="00A50751" w:rsidRDefault="00A50751" w:rsidP="00A50751">
      <w:pPr>
        <w:pStyle w:val="aa"/>
        <w:widowControl w:val="0"/>
        <w:ind w:left="40" w:right="142" w:firstLine="244"/>
        <w:jc w:val="both"/>
        <w:rPr>
          <w:sz w:val="18"/>
          <w:szCs w:val="18"/>
        </w:rPr>
      </w:pPr>
      <w:r w:rsidRPr="00A50751">
        <w:rPr>
          <w:sz w:val="18"/>
          <w:szCs w:val="18"/>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50751" w:rsidRPr="00A50751" w:rsidRDefault="00A50751" w:rsidP="00A50751">
      <w:pPr>
        <w:pStyle w:val="aa"/>
        <w:widowControl w:val="0"/>
        <w:ind w:left="40" w:right="142" w:firstLine="244"/>
        <w:jc w:val="both"/>
        <w:rPr>
          <w:sz w:val="18"/>
          <w:szCs w:val="18"/>
        </w:rPr>
      </w:pPr>
      <w:r w:rsidRPr="00A50751">
        <w:rPr>
          <w:sz w:val="18"/>
          <w:szCs w:val="18"/>
        </w:rPr>
        <w:t>Порядок создания, организации работы комиссии, принятия решений комиссией и их исполнения устанавливается локальным нормативным актом, который принимается с учётом мнения советов учащихся, советов родителей, а также представительных органов работников Школы и учащихся (при их наличии).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Родители (законные представители) несовершеннолетних обучающихся обязаны:</w:t>
      </w:r>
    </w:p>
    <w:p w:rsidR="00A50751" w:rsidRPr="00A50751" w:rsidRDefault="00A50751" w:rsidP="00A50751">
      <w:pPr>
        <w:pStyle w:val="aa"/>
        <w:widowControl w:val="0"/>
        <w:ind w:left="40" w:right="142" w:firstLine="244"/>
        <w:jc w:val="both"/>
        <w:rPr>
          <w:sz w:val="18"/>
          <w:szCs w:val="18"/>
        </w:rPr>
      </w:pPr>
      <w:r w:rsidRPr="00A50751">
        <w:rPr>
          <w:sz w:val="18"/>
          <w:szCs w:val="18"/>
        </w:rPr>
        <w:t>обеспечить получение детьми общего образования;</w:t>
      </w:r>
    </w:p>
    <w:p w:rsidR="00A50751" w:rsidRPr="00A50751" w:rsidRDefault="00A50751" w:rsidP="00A50751">
      <w:pPr>
        <w:pStyle w:val="aa"/>
        <w:widowControl w:val="0"/>
        <w:ind w:left="40" w:right="142" w:firstLine="244"/>
        <w:jc w:val="both"/>
        <w:rPr>
          <w:sz w:val="18"/>
          <w:szCs w:val="18"/>
        </w:rPr>
      </w:pPr>
      <w:r w:rsidRPr="00A50751">
        <w:rPr>
          <w:sz w:val="18"/>
          <w:szCs w:val="18"/>
        </w:rPr>
        <w:t>выполнять требования настоящего Устава, Правил внутреннего распорядка, обеспечивать посещение ребенком Школы;</w:t>
      </w:r>
    </w:p>
    <w:p w:rsidR="00A50751" w:rsidRPr="00A50751" w:rsidRDefault="00A50751" w:rsidP="00A50751">
      <w:pPr>
        <w:pStyle w:val="aa"/>
        <w:widowControl w:val="0"/>
        <w:ind w:left="40" w:right="142" w:firstLine="244"/>
        <w:jc w:val="both"/>
        <w:rPr>
          <w:sz w:val="18"/>
          <w:szCs w:val="18"/>
        </w:rPr>
      </w:pPr>
      <w:r w:rsidRPr="00A50751">
        <w:rPr>
          <w:sz w:val="18"/>
          <w:szCs w:val="18"/>
        </w:rPr>
        <w:t>уважать честь и достоинство обучающихся и работников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Педагогические работники Школы имеют право на:</w:t>
      </w:r>
    </w:p>
    <w:p w:rsidR="00A50751" w:rsidRPr="00A50751" w:rsidRDefault="00A50751" w:rsidP="00A50751">
      <w:pPr>
        <w:pStyle w:val="aa"/>
        <w:widowControl w:val="0"/>
        <w:ind w:left="40" w:right="142" w:firstLine="244"/>
        <w:jc w:val="both"/>
        <w:rPr>
          <w:sz w:val="18"/>
          <w:szCs w:val="18"/>
        </w:rPr>
      </w:pPr>
      <w:r w:rsidRPr="00A50751">
        <w:rPr>
          <w:sz w:val="18"/>
          <w:szCs w:val="18"/>
        </w:rPr>
        <w:t>свободу преподавания, свободное выражение своего мнения, свободу от вмешательства в профессиональную деятельность;</w:t>
      </w:r>
    </w:p>
    <w:p w:rsidR="00A50751" w:rsidRPr="00A50751" w:rsidRDefault="00A50751" w:rsidP="00A50751">
      <w:pPr>
        <w:pStyle w:val="aa"/>
        <w:widowControl w:val="0"/>
        <w:ind w:left="40" w:right="142" w:firstLine="244"/>
        <w:jc w:val="both"/>
        <w:rPr>
          <w:sz w:val="18"/>
          <w:szCs w:val="18"/>
        </w:rPr>
      </w:pPr>
      <w:r w:rsidRPr="00A50751">
        <w:rPr>
          <w:sz w:val="18"/>
          <w:szCs w:val="18"/>
        </w:rPr>
        <w:t>свободу выбора и использования педагогически обоснованных форм, средств, методов обучения и воспитания;</w:t>
      </w:r>
    </w:p>
    <w:p w:rsidR="00A50751" w:rsidRPr="00A50751" w:rsidRDefault="00A50751" w:rsidP="00A50751">
      <w:pPr>
        <w:pStyle w:val="aa"/>
        <w:widowControl w:val="0"/>
        <w:ind w:left="40" w:right="142" w:firstLine="244"/>
        <w:jc w:val="both"/>
        <w:rPr>
          <w:sz w:val="18"/>
          <w:szCs w:val="18"/>
        </w:rPr>
      </w:pPr>
      <w:r w:rsidRPr="00A50751">
        <w:rPr>
          <w:sz w:val="18"/>
          <w:szCs w:val="1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50751" w:rsidRPr="00A50751" w:rsidRDefault="00A50751" w:rsidP="00A50751">
      <w:pPr>
        <w:pStyle w:val="aa"/>
        <w:widowControl w:val="0"/>
        <w:ind w:left="40" w:right="142" w:firstLine="244"/>
        <w:jc w:val="both"/>
        <w:rPr>
          <w:sz w:val="18"/>
          <w:szCs w:val="18"/>
        </w:rPr>
      </w:pPr>
      <w:r w:rsidRPr="00A50751">
        <w:rPr>
          <w:sz w:val="18"/>
          <w:szCs w:val="18"/>
        </w:rPr>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50751" w:rsidRPr="00A50751" w:rsidRDefault="00A50751" w:rsidP="00A50751">
      <w:pPr>
        <w:pStyle w:val="aa"/>
        <w:widowControl w:val="0"/>
        <w:ind w:left="40" w:right="142" w:firstLine="244"/>
        <w:jc w:val="both"/>
        <w:rPr>
          <w:sz w:val="18"/>
          <w:szCs w:val="18"/>
        </w:rPr>
      </w:pPr>
      <w:r w:rsidRPr="00A50751">
        <w:rPr>
          <w:sz w:val="18"/>
          <w:szCs w:val="18"/>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50751" w:rsidRPr="00A50751" w:rsidRDefault="00A50751" w:rsidP="00A50751">
      <w:pPr>
        <w:pStyle w:val="aa"/>
        <w:widowControl w:val="0"/>
        <w:ind w:left="40" w:right="142" w:firstLine="244"/>
        <w:jc w:val="both"/>
        <w:rPr>
          <w:sz w:val="18"/>
          <w:szCs w:val="18"/>
        </w:rPr>
      </w:pPr>
      <w:r w:rsidRPr="00A50751">
        <w:rPr>
          <w:sz w:val="18"/>
          <w:szCs w:val="18"/>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50751" w:rsidRPr="00A50751" w:rsidRDefault="00A50751" w:rsidP="00A50751">
      <w:pPr>
        <w:pStyle w:val="aa"/>
        <w:widowControl w:val="0"/>
        <w:ind w:left="40" w:right="142" w:firstLine="244"/>
        <w:jc w:val="both"/>
        <w:rPr>
          <w:sz w:val="18"/>
          <w:szCs w:val="18"/>
        </w:rPr>
      </w:pPr>
      <w:r w:rsidRPr="00A50751">
        <w:rPr>
          <w:sz w:val="18"/>
          <w:szCs w:val="18"/>
        </w:rPr>
        <w:t>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A50751" w:rsidRPr="00A50751" w:rsidRDefault="00A50751" w:rsidP="00A50751">
      <w:pPr>
        <w:pStyle w:val="aa"/>
        <w:widowControl w:val="0"/>
        <w:ind w:left="40" w:right="142" w:firstLine="244"/>
        <w:jc w:val="both"/>
        <w:rPr>
          <w:sz w:val="18"/>
          <w:szCs w:val="18"/>
        </w:rPr>
      </w:pPr>
      <w:r w:rsidRPr="00A50751">
        <w:rPr>
          <w:sz w:val="18"/>
          <w:szCs w:val="18"/>
        </w:rPr>
        <w:t>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A50751" w:rsidRPr="00A50751" w:rsidRDefault="00A50751" w:rsidP="00A50751">
      <w:pPr>
        <w:pStyle w:val="aa"/>
        <w:widowControl w:val="0"/>
        <w:ind w:left="40" w:right="142" w:firstLine="244"/>
        <w:jc w:val="both"/>
        <w:rPr>
          <w:sz w:val="18"/>
          <w:szCs w:val="18"/>
        </w:rPr>
      </w:pPr>
      <w:r w:rsidRPr="00A50751">
        <w:rPr>
          <w:sz w:val="18"/>
          <w:szCs w:val="18"/>
        </w:rPr>
        <w:t>прохождение аттестации в целях установления квалификационной категории;</w:t>
      </w:r>
    </w:p>
    <w:p w:rsidR="00A50751" w:rsidRPr="00A50751" w:rsidRDefault="00A50751" w:rsidP="00A50751">
      <w:pPr>
        <w:pStyle w:val="aa"/>
        <w:widowControl w:val="0"/>
        <w:ind w:left="40" w:right="142" w:firstLine="244"/>
        <w:jc w:val="both"/>
        <w:rPr>
          <w:sz w:val="18"/>
          <w:szCs w:val="18"/>
        </w:rPr>
      </w:pPr>
      <w:r w:rsidRPr="00A50751">
        <w:rPr>
          <w:sz w:val="18"/>
          <w:szCs w:val="18"/>
        </w:rPr>
        <w:t>участие в управлении Школой, в том числе в коллегиальных органах управления, в порядке, установленном настоящим Уставом;</w:t>
      </w:r>
    </w:p>
    <w:p w:rsidR="00A50751" w:rsidRPr="00A50751" w:rsidRDefault="00A50751" w:rsidP="00A50751">
      <w:pPr>
        <w:pStyle w:val="aa"/>
        <w:widowControl w:val="0"/>
        <w:ind w:left="40" w:right="142" w:firstLine="244"/>
        <w:jc w:val="both"/>
        <w:rPr>
          <w:sz w:val="18"/>
          <w:szCs w:val="18"/>
        </w:rPr>
      </w:pPr>
      <w:r w:rsidRPr="00A50751">
        <w:rPr>
          <w:sz w:val="18"/>
          <w:szCs w:val="18"/>
        </w:rPr>
        <w:t>участие в обсуждении вопросов, относящихся к деятельности Школы, в том числе через органы управления и общественные организации;</w:t>
      </w:r>
    </w:p>
    <w:p w:rsidR="00A50751" w:rsidRPr="00A50751" w:rsidRDefault="00A50751" w:rsidP="00A50751">
      <w:pPr>
        <w:pStyle w:val="aa"/>
        <w:widowControl w:val="0"/>
        <w:ind w:left="40" w:right="142" w:firstLine="244"/>
        <w:jc w:val="both"/>
        <w:rPr>
          <w:sz w:val="18"/>
          <w:szCs w:val="18"/>
        </w:rPr>
      </w:pPr>
      <w:r w:rsidRPr="00A50751">
        <w:rPr>
          <w:sz w:val="18"/>
          <w:szCs w:val="18"/>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A50751" w:rsidRPr="00A50751" w:rsidRDefault="00A50751" w:rsidP="00A50751">
      <w:pPr>
        <w:pStyle w:val="aa"/>
        <w:widowControl w:val="0"/>
        <w:ind w:left="40" w:right="142" w:firstLine="244"/>
        <w:jc w:val="both"/>
        <w:rPr>
          <w:sz w:val="18"/>
          <w:szCs w:val="18"/>
        </w:rPr>
      </w:pPr>
      <w:r w:rsidRPr="00A50751">
        <w:rPr>
          <w:sz w:val="18"/>
          <w:szCs w:val="18"/>
        </w:rPr>
        <w:t>обращение в комиссию по урегулированию споров между участниками образовательных отношений;</w:t>
      </w:r>
    </w:p>
    <w:p w:rsidR="00A50751" w:rsidRPr="00A50751" w:rsidRDefault="00A50751" w:rsidP="00A50751">
      <w:pPr>
        <w:pStyle w:val="aa"/>
        <w:widowControl w:val="0"/>
        <w:ind w:left="40" w:right="142" w:firstLine="244"/>
        <w:jc w:val="both"/>
        <w:rPr>
          <w:sz w:val="18"/>
          <w:szCs w:val="18"/>
        </w:rPr>
      </w:pPr>
      <w:r w:rsidRPr="00A50751">
        <w:rPr>
          <w:sz w:val="18"/>
          <w:szCs w:val="18"/>
        </w:rPr>
        <w:lastRenderedPageBreak/>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50751" w:rsidRPr="00A50751" w:rsidRDefault="00A50751" w:rsidP="00A50751">
      <w:pPr>
        <w:pStyle w:val="aa"/>
        <w:widowControl w:val="0"/>
        <w:ind w:left="40" w:right="142" w:firstLine="244"/>
        <w:jc w:val="both"/>
        <w:rPr>
          <w:sz w:val="18"/>
          <w:szCs w:val="18"/>
        </w:rPr>
      </w:pPr>
      <w:r w:rsidRPr="00A50751">
        <w:rPr>
          <w:sz w:val="18"/>
          <w:szCs w:val="18"/>
        </w:rPr>
        <w:t>сокращенную продолжительность рабочего времени, удлиненный оплачиваемый отпуск, длительный отпуск сроком до одного года не реже чем через каждые десять лет непрерывной педагогической работы, досрочное назначение трудовой пенсии по старости в порядке, установленном законодательством Российской Федерации;</w:t>
      </w:r>
    </w:p>
    <w:p w:rsidR="00A50751" w:rsidRPr="00A50751" w:rsidRDefault="00A50751" w:rsidP="00A50751">
      <w:pPr>
        <w:pStyle w:val="aa"/>
        <w:widowControl w:val="0"/>
        <w:ind w:left="40" w:right="142" w:firstLine="244"/>
        <w:jc w:val="both"/>
        <w:rPr>
          <w:sz w:val="18"/>
          <w:szCs w:val="18"/>
        </w:rPr>
      </w:pPr>
      <w:r w:rsidRPr="00A50751">
        <w:rPr>
          <w:sz w:val="18"/>
          <w:szCs w:val="18"/>
        </w:rPr>
        <w:t>дополнительное профессиональное образование по профилю педагогической деятельности не реже чем один раз в три года;</w:t>
      </w:r>
    </w:p>
    <w:p w:rsidR="00A50751" w:rsidRPr="00A50751" w:rsidRDefault="00A50751" w:rsidP="00A50751">
      <w:pPr>
        <w:pStyle w:val="aa"/>
        <w:widowControl w:val="0"/>
        <w:ind w:left="40" w:right="142" w:firstLine="244"/>
        <w:jc w:val="both"/>
        <w:rPr>
          <w:sz w:val="18"/>
          <w:szCs w:val="18"/>
        </w:rPr>
      </w:pPr>
      <w:r w:rsidRPr="00A50751">
        <w:rPr>
          <w:sz w:val="18"/>
          <w:szCs w:val="18"/>
        </w:rPr>
        <w:t>иные права, меры социальной поддержки в порядке, установленном законодательством Российской Федерации и Новгородской области.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Педагогические работники Школы обязаны:</w:t>
      </w:r>
    </w:p>
    <w:p w:rsidR="00A50751" w:rsidRPr="00A50751" w:rsidRDefault="00A50751" w:rsidP="00A50751">
      <w:pPr>
        <w:pStyle w:val="aa"/>
        <w:widowControl w:val="0"/>
        <w:ind w:left="40" w:right="142" w:firstLine="244"/>
        <w:jc w:val="both"/>
        <w:rPr>
          <w:sz w:val="18"/>
          <w:szCs w:val="18"/>
        </w:rPr>
      </w:pPr>
      <w:r w:rsidRPr="00A50751">
        <w:rPr>
          <w:sz w:val="18"/>
          <w:szCs w:val="18"/>
        </w:rPr>
        <w:t>соблюдать настоящий Устав, Правила внутреннего трудового распорядка;</w:t>
      </w:r>
    </w:p>
    <w:p w:rsidR="00A50751" w:rsidRPr="00A50751" w:rsidRDefault="00A50751" w:rsidP="00A50751">
      <w:pPr>
        <w:pStyle w:val="aa"/>
        <w:widowControl w:val="0"/>
        <w:ind w:left="40" w:right="142" w:firstLine="244"/>
        <w:jc w:val="both"/>
        <w:rPr>
          <w:sz w:val="18"/>
          <w:szCs w:val="18"/>
        </w:rPr>
      </w:pPr>
      <w:r w:rsidRPr="00A50751">
        <w:rPr>
          <w:sz w:val="18"/>
          <w:szCs w:val="18"/>
        </w:rPr>
        <w:t>осуществлять свою деятельность на высоком профессиональном уровне, обеспечивать в полном объёме реализацию преподаваемых учебных</w:t>
      </w:r>
    </w:p>
    <w:p w:rsidR="00A50751" w:rsidRPr="00A50751" w:rsidRDefault="00A50751" w:rsidP="00A50751">
      <w:pPr>
        <w:pStyle w:val="aa"/>
        <w:widowControl w:val="0"/>
        <w:ind w:left="40" w:right="142" w:firstLine="244"/>
        <w:jc w:val="both"/>
        <w:rPr>
          <w:sz w:val="18"/>
          <w:szCs w:val="18"/>
        </w:rPr>
      </w:pPr>
      <w:r w:rsidRPr="00A50751">
        <w:rPr>
          <w:sz w:val="18"/>
          <w:szCs w:val="18"/>
        </w:rPr>
        <w:t>предметов, курсов, дисциплин (модулей) в соответствии с утверждённой рабочей программой;</w:t>
      </w:r>
    </w:p>
    <w:p w:rsidR="00A50751" w:rsidRPr="00A50751" w:rsidRDefault="00A50751" w:rsidP="00A50751">
      <w:pPr>
        <w:pStyle w:val="aa"/>
        <w:widowControl w:val="0"/>
        <w:ind w:left="40" w:right="142" w:firstLine="244"/>
        <w:jc w:val="both"/>
        <w:rPr>
          <w:sz w:val="18"/>
          <w:szCs w:val="18"/>
        </w:rPr>
      </w:pPr>
      <w:r w:rsidRPr="00A50751">
        <w:rPr>
          <w:sz w:val="18"/>
          <w:szCs w:val="18"/>
        </w:rPr>
        <w:t>соблюдать правовые, нравственные и этические нормы, следовать требованиям профессиональной этики;</w:t>
      </w:r>
    </w:p>
    <w:p w:rsidR="00A50751" w:rsidRPr="00A50751" w:rsidRDefault="00A50751" w:rsidP="00A50751">
      <w:pPr>
        <w:pStyle w:val="aa"/>
        <w:widowControl w:val="0"/>
        <w:ind w:left="40" w:right="142" w:firstLine="244"/>
        <w:jc w:val="both"/>
        <w:rPr>
          <w:sz w:val="18"/>
          <w:szCs w:val="18"/>
        </w:rPr>
      </w:pPr>
      <w:r w:rsidRPr="00A50751">
        <w:rPr>
          <w:sz w:val="18"/>
          <w:szCs w:val="18"/>
        </w:rPr>
        <w:t>уважать честь и достоинство учащихся и других участников образовательных отношений;</w:t>
      </w:r>
    </w:p>
    <w:p w:rsidR="00A50751" w:rsidRPr="00A50751" w:rsidRDefault="00A50751" w:rsidP="00A50751">
      <w:pPr>
        <w:pStyle w:val="aa"/>
        <w:widowControl w:val="0"/>
        <w:ind w:left="40" w:right="142" w:firstLine="244"/>
        <w:jc w:val="both"/>
        <w:rPr>
          <w:sz w:val="18"/>
          <w:szCs w:val="18"/>
        </w:rPr>
      </w:pPr>
      <w:r w:rsidRPr="00A50751">
        <w:rPr>
          <w:sz w:val="18"/>
          <w:szCs w:val="18"/>
        </w:rPr>
        <w:t>применять педагогически обоснованные и обеспечивающие высокое качество образования формы, методы обучения и воспитания;</w:t>
      </w:r>
    </w:p>
    <w:p w:rsidR="00A50751" w:rsidRPr="00A50751" w:rsidRDefault="00A50751" w:rsidP="00A50751">
      <w:pPr>
        <w:pStyle w:val="aa"/>
        <w:widowControl w:val="0"/>
        <w:ind w:left="40" w:right="142" w:firstLine="244"/>
        <w:jc w:val="both"/>
        <w:rPr>
          <w:sz w:val="18"/>
          <w:szCs w:val="18"/>
        </w:rPr>
      </w:pPr>
      <w:r w:rsidRPr="00A50751">
        <w:rPr>
          <w:sz w:val="18"/>
          <w:szCs w:val="18"/>
        </w:rPr>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50751" w:rsidRPr="00A50751" w:rsidRDefault="00A50751" w:rsidP="00A50751">
      <w:pPr>
        <w:pStyle w:val="aa"/>
        <w:widowControl w:val="0"/>
        <w:ind w:left="40" w:right="142" w:firstLine="244"/>
        <w:jc w:val="both"/>
        <w:rPr>
          <w:sz w:val="18"/>
          <w:szCs w:val="18"/>
        </w:rPr>
      </w:pPr>
      <w:r w:rsidRPr="00A50751">
        <w:rPr>
          <w:sz w:val="18"/>
          <w:szCs w:val="18"/>
        </w:rPr>
        <w:t>систематически повышать свой профессиональный уровень;</w:t>
      </w:r>
    </w:p>
    <w:p w:rsidR="00A50751" w:rsidRPr="00A50751" w:rsidRDefault="00A50751" w:rsidP="00A50751">
      <w:pPr>
        <w:pStyle w:val="aa"/>
        <w:widowControl w:val="0"/>
        <w:ind w:left="40" w:right="142" w:firstLine="244"/>
        <w:jc w:val="both"/>
        <w:rPr>
          <w:sz w:val="18"/>
          <w:szCs w:val="18"/>
        </w:rPr>
      </w:pPr>
      <w:r w:rsidRPr="00A50751">
        <w:rPr>
          <w:sz w:val="18"/>
          <w:szCs w:val="18"/>
        </w:rPr>
        <w:t>проходить аттестацию на соответствие занимаемой должности в порядке, установленном законодательством об образовании;</w:t>
      </w:r>
    </w:p>
    <w:p w:rsidR="00A50751" w:rsidRPr="00A50751" w:rsidRDefault="00A50751" w:rsidP="00A50751">
      <w:pPr>
        <w:pStyle w:val="aa"/>
        <w:widowControl w:val="0"/>
        <w:ind w:left="40" w:right="142" w:firstLine="244"/>
        <w:jc w:val="both"/>
        <w:rPr>
          <w:sz w:val="18"/>
          <w:szCs w:val="18"/>
        </w:rPr>
      </w:pPr>
      <w:r w:rsidRPr="00A50751">
        <w:rPr>
          <w:sz w:val="18"/>
          <w:szCs w:val="1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50751" w:rsidRPr="00A50751" w:rsidRDefault="00A50751" w:rsidP="00A50751">
      <w:pPr>
        <w:pStyle w:val="aa"/>
        <w:widowControl w:val="0"/>
        <w:ind w:left="40" w:right="142" w:firstLine="244"/>
        <w:jc w:val="both"/>
        <w:rPr>
          <w:sz w:val="18"/>
          <w:szCs w:val="18"/>
        </w:rPr>
      </w:pPr>
      <w:r w:rsidRPr="00A50751">
        <w:rPr>
          <w:sz w:val="18"/>
          <w:szCs w:val="18"/>
        </w:rPr>
        <w:t>выполнять условия трудового договора;</w:t>
      </w:r>
    </w:p>
    <w:p w:rsidR="00A50751" w:rsidRPr="00A50751" w:rsidRDefault="00A50751" w:rsidP="00A50751">
      <w:pPr>
        <w:pStyle w:val="aa"/>
        <w:widowControl w:val="0"/>
        <w:ind w:left="40" w:right="142" w:firstLine="244"/>
        <w:jc w:val="both"/>
        <w:rPr>
          <w:sz w:val="18"/>
          <w:szCs w:val="18"/>
        </w:rPr>
      </w:pPr>
      <w:r w:rsidRPr="00A50751">
        <w:rPr>
          <w:sz w:val="18"/>
          <w:szCs w:val="18"/>
        </w:rPr>
        <w:t>проходить в установленном законодательством Российской Федерации порядке обучение и проверку знаний и навыков в области охраны труда;</w:t>
      </w:r>
    </w:p>
    <w:p w:rsidR="00A50751" w:rsidRPr="00A50751" w:rsidRDefault="00A50751" w:rsidP="00A50751">
      <w:pPr>
        <w:pStyle w:val="aa"/>
        <w:widowControl w:val="0"/>
        <w:ind w:left="40" w:right="142" w:firstLine="244"/>
        <w:jc w:val="both"/>
        <w:rPr>
          <w:sz w:val="18"/>
          <w:szCs w:val="18"/>
        </w:rPr>
      </w:pPr>
      <w:r w:rsidRPr="00A50751">
        <w:rPr>
          <w:sz w:val="18"/>
          <w:szCs w:val="18"/>
        </w:rPr>
        <w:t>соблюдать требования по охране труда и обеспечению безопасности труда; незамедлительно сообщать директору Школы либо иному руководителю о возникновении ситуации, представляющей угрозу жизни и здоровью людей, сохранности имущества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исполнять иные обязанности, предусмотренные федеральными законами.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Применение мер физического и психического насилия над личностью учащегося не допускается.</w:t>
      </w:r>
    </w:p>
    <w:p w:rsidR="00A50751" w:rsidRPr="00A50751" w:rsidRDefault="00A50751" w:rsidP="0035040C">
      <w:pPr>
        <w:pStyle w:val="aa"/>
        <w:widowControl w:val="0"/>
        <w:numPr>
          <w:ilvl w:val="1"/>
          <w:numId w:val="31"/>
        </w:numPr>
        <w:ind w:left="40" w:right="142" w:firstLine="244"/>
        <w:jc w:val="both"/>
        <w:rPr>
          <w:sz w:val="18"/>
          <w:szCs w:val="18"/>
        </w:rPr>
      </w:pPr>
      <w:r w:rsidRPr="00A50751">
        <w:rPr>
          <w:bCs/>
          <w:sz w:val="18"/>
          <w:szCs w:val="1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A50751" w:rsidRPr="00A50751" w:rsidRDefault="00A50751" w:rsidP="009D5394">
      <w:pPr>
        <w:pStyle w:val="aa"/>
        <w:widowControl w:val="0"/>
        <w:numPr>
          <w:ilvl w:val="0"/>
          <w:numId w:val="31"/>
        </w:numPr>
        <w:ind w:left="40" w:right="142" w:firstLine="244"/>
        <w:jc w:val="both"/>
        <w:rPr>
          <w:b/>
          <w:sz w:val="18"/>
          <w:szCs w:val="18"/>
        </w:rPr>
      </w:pPr>
      <w:r w:rsidRPr="00A50751">
        <w:rPr>
          <w:b/>
          <w:sz w:val="18"/>
          <w:szCs w:val="18"/>
        </w:rPr>
        <w:t>Имущество и финансовое обеспечение деятельности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Имущество Школы закрепляется за ним на праве оперативного управления в соответствии с Гражданским кодексом Российской Федерации.</w:t>
      </w:r>
    </w:p>
    <w:p w:rsidR="00A50751" w:rsidRPr="00A50751" w:rsidRDefault="00A50751" w:rsidP="00A50751">
      <w:pPr>
        <w:pStyle w:val="aa"/>
        <w:widowControl w:val="0"/>
        <w:ind w:left="40" w:right="142" w:firstLine="244"/>
        <w:jc w:val="both"/>
        <w:rPr>
          <w:sz w:val="18"/>
          <w:szCs w:val="18"/>
        </w:rPr>
      </w:pPr>
      <w:r w:rsidRPr="00A50751">
        <w:rPr>
          <w:sz w:val="18"/>
          <w:szCs w:val="18"/>
        </w:rPr>
        <w:t>Земельные участки, необходимые для выполнения Школой своих уставных целей и задач, предоставляются ей на праве постоянного (бессрочного) пользования.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использует имущество, закреплённое за ней на праве оперативного управления исключительно для осуществления целей и видов деятельности, указанных в настоящем Уставе.</w:t>
      </w:r>
    </w:p>
    <w:p w:rsidR="00A50751" w:rsidRPr="00A50751" w:rsidRDefault="00A50751" w:rsidP="00A50751">
      <w:pPr>
        <w:pStyle w:val="aa"/>
        <w:widowControl w:val="0"/>
        <w:ind w:left="40" w:right="142" w:firstLine="244"/>
        <w:jc w:val="both"/>
        <w:rPr>
          <w:sz w:val="18"/>
          <w:szCs w:val="18"/>
        </w:rPr>
      </w:pPr>
      <w:r w:rsidRPr="00A50751">
        <w:rPr>
          <w:sz w:val="18"/>
          <w:szCs w:val="18"/>
        </w:rPr>
        <w:t>При осуществлении оперативного управления имуществом Школа обязана:</w:t>
      </w:r>
    </w:p>
    <w:p w:rsidR="00A50751" w:rsidRPr="00A50751" w:rsidRDefault="00A50751" w:rsidP="00A50751">
      <w:pPr>
        <w:pStyle w:val="aa"/>
        <w:widowControl w:val="0"/>
        <w:ind w:left="40" w:right="142" w:firstLine="244"/>
        <w:jc w:val="both"/>
        <w:rPr>
          <w:sz w:val="18"/>
          <w:szCs w:val="18"/>
        </w:rPr>
      </w:pPr>
      <w:r w:rsidRPr="00A50751">
        <w:rPr>
          <w:sz w:val="18"/>
          <w:szCs w:val="18"/>
        </w:rPr>
        <w:t>использовать его эффективно и строго по целевому назначению;</w:t>
      </w:r>
    </w:p>
    <w:p w:rsidR="00A50751" w:rsidRPr="00A50751" w:rsidRDefault="00A50751" w:rsidP="00A50751">
      <w:pPr>
        <w:pStyle w:val="aa"/>
        <w:widowControl w:val="0"/>
        <w:ind w:left="40" w:right="142" w:firstLine="244"/>
        <w:jc w:val="both"/>
        <w:rPr>
          <w:sz w:val="18"/>
          <w:szCs w:val="18"/>
        </w:rPr>
      </w:pPr>
      <w:r w:rsidRPr="00A50751">
        <w:rPr>
          <w:sz w:val="18"/>
          <w:szCs w:val="18"/>
        </w:rPr>
        <w:t>не допускать технического ухудшения (кроме ухудшения, связанного с нормативным износом этого имущества в процессе эксплуатации);</w:t>
      </w:r>
    </w:p>
    <w:p w:rsidR="00A50751" w:rsidRPr="00A50751" w:rsidRDefault="00A50751" w:rsidP="00A50751">
      <w:pPr>
        <w:pStyle w:val="aa"/>
        <w:widowControl w:val="0"/>
        <w:ind w:left="40" w:right="142" w:firstLine="244"/>
        <w:jc w:val="both"/>
        <w:rPr>
          <w:sz w:val="18"/>
          <w:szCs w:val="18"/>
        </w:rPr>
      </w:pPr>
      <w:r w:rsidRPr="00A50751">
        <w:rPr>
          <w:sz w:val="18"/>
          <w:szCs w:val="18"/>
        </w:rPr>
        <w:t>осуществлять его текущий и капитальный ремонт.</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не вправе без согласия Учредителя распоряжаться недвижимым имуществом и особо ценным движимым имуществом, находящимся у него на праве оперативного управления, или приобретённым за счёт выделенных ему Учредителем средств на приобретение этого имущества.  Остальным имуществом Школа вправе распоряжаться самостоятельно, если иное не предусмотрено действующим законодательством.</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Администрация Марёвского муниципального округа вправе изъять излишнее, неиспользуемое или используемое не по назначению имущество, закрепленное за Школой или приобретённое ею за счет средств бюджета, и распорядиться им по своему усмотрению.</w:t>
      </w:r>
    </w:p>
    <w:p w:rsidR="00A50751" w:rsidRPr="00A50751" w:rsidRDefault="00A50751" w:rsidP="00A50751">
      <w:pPr>
        <w:pStyle w:val="aa"/>
        <w:widowControl w:val="0"/>
        <w:ind w:left="40" w:right="142" w:firstLine="244"/>
        <w:jc w:val="both"/>
        <w:rPr>
          <w:sz w:val="18"/>
          <w:szCs w:val="18"/>
        </w:rPr>
      </w:pPr>
      <w:r w:rsidRPr="00A50751">
        <w:rPr>
          <w:sz w:val="18"/>
          <w:szCs w:val="18"/>
        </w:rPr>
        <w:t>Имущество, приобретенное Школой за счет доходов от собственной финансово-экономической деятельности, не подлежит изъятию и (или) отчуждению в любой форме, за исключением случая ликвидации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Источниками формирования имущества и финансовых ресурсов Школы являются:</w:t>
      </w:r>
    </w:p>
    <w:p w:rsidR="00A50751" w:rsidRPr="00A50751" w:rsidRDefault="00A50751" w:rsidP="00A50751">
      <w:pPr>
        <w:pStyle w:val="aa"/>
        <w:widowControl w:val="0"/>
        <w:ind w:left="40" w:right="142" w:firstLine="244"/>
        <w:jc w:val="both"/>
        <w:rPr>
          <w:sz w:val="18"/>
          <w:szCs w:val="18"/>
        </w:rPr>
      </w:pPr>
      <w:r w:rsidRPr="00A50751">
        <w:rPr>
          <w:sz w:val="18"/>
          <w:szCs w:val="18"/>
        </w:rPr>
        <w:t>имущество, закреплённое за ней Учредителем на праве оперативного управления;</w:t>
      </w:r>
    </w:p>
    <w:p w:rsidR="00A50751" w:rsidRPr="00A50751" w:rsidRDefault="00A50751" w:rsidP="00A50751">
      <w:pPr>
        <w:pStyle w:val="aa"/>
        <w:widowControl w:val="0"/>
        <w:ind w:left="40" w:right="142" w:firstLine="244"/>
        <w:jc w:val="both"/>
        <w:rPr>
          <w:sz w:val="18"/>
          <w:szCs w:val="18"/>
        </w:rPr>
      </w:pPr>
      <w:r w:rsidRPr="00A50751">
        <w:rPr>
          <w:sz w:val="18"/>
          <w:szCs w:val="18"/>
        </w:rPr>
        <w:t>средства, выделяемые Учредителем в рамках финансового обеспечения выполнения задач Учредителя;</w:t>
      </w:r>
    </w:p>
    <w:p w:rsidR="00A50751" w:rsidRPr="00A50751" w:rsidRDefault="00A50751" w:rsidP="00A50751">
      <w:pPr>
        <w:pStyle w:val="aa"/>
        <w:widowControl w:val="0"/>
        <w:ind w:left="40" w:right="142" w:firstLine="244"/>
        <w:jc w:val="both"/>
        <w:rPr>
          <w:sz w:val="18"/>
          <w:szCs w:val="18"/>
        </w:rPr>
      </w:pPr>
      <w:r w:rsidRPr="00A50751">
        <w:rPr>
          <w:sz w:val="18"/>
          <w:szCs w:val="18"/>
        </w:rPr>
        <w:t>средства от оказания платных услуг;</w:t>
      </w:r>
    </w:p>
    <w:p w:rsidR="00A50751" w:rsidRPr="00A50751" w:rsidRDefault="00A50751" w:rsidP="00A50751">
      <w:pPr>
        <w:pStyle w:val="aa"/>
        <w:widowControl w:val="0"/>
        <w:ind w:left="40" w:right="142" w:firstLine="244"/>
        <w:jc w:val="both"/>
        <w:rPr>
          <w:sz w:val="18"/>
          <w:szCs w:val="18"/>
        </w:rPr>
      </w:pPr>
      <w:r w:rsidRPr="00A50751">
        <w:rPr>
          <w:sz w:val="18"/>
          <w:szCs w:val="18"/>
        </w:rPr>
        <w:t>добровольные пожертвования и целевые взносы физических и (или) юридических лиц;</w:t>
      </w:r>
    </w:p>
    <w:p w:rsidR="00A50751" w:rsidRPr="00A50751" w:rsidRDefault="00A50751" w:rsidP="00A50751">
      <w:pPr>
        <w:pStyle w:val="aa"/>
        <w:widowControl w:val="0"/>
        <w:ind w:left="40" w:right="142" w:firstLine="244"/>
        <w:jc w:val="both"/>
        <w:rPr>
          <w:sz w:val="18"/>
          <w:szCs w:val="18"/>
        </w:rPr>
      </w:pPr>
      <w:r w:rsidRPr="00A50751">
        <w:rPr>
          <w:sz w:val="18"/>
          <w:szCs w:val="18"/>
        </w:rPr>
        <w:t>иные источники, не запрещенные действующим законодательством.</w:t>
      </w:r>
    </w:p>
    <w:p w:rsidR="00A50751" w:rsidRPr="00A50751" w:rsidRDefault="00A50751" w:rsidP="00A50751">
      <w:pPr>
        <w:pStyle w:val="aa"/>
        <w:widowControl w:val="0"/>
        <w:ind w:left="40" w:right="142" w:firstLine="244"/>
        <w:jc w:val="both"/>
        <w:rPr>
          <w:sz w:val="18"/>
          <w:szCs w:val="18"/>
        </w:rPr>
      </w:pPr>
      <w:r w:rsidRPr="00A50751">
        <w:rPr>
          <w:sz w:val="18"/>
          <w:szCs w:val="18"/>
        </w:rPr>
        <w:t>Школа вправе выполнять работы, оказывать услуги для граждан и юридических лиц за плату и на одинаковых при оказании однородных услуг условиях;</w:t>
      </w:r>
    </w:p>
    <w:p w:rsidR="00A50751" w:rsidRPr="00A50751" w:rsidRDefault="00A50751" w:rsidP="00A50751">
      <w:pPr>
        <w:pStyle w:val="aa"/>
        <w:widowControl w:val="0"/>
        <w:ind w:left="40" w:right="142" w:firstLine="244"/>
        <w:jc w:val="both"/>
        <w:rPr>
          <w:sz w:val="18"/>
          <w:szCs w:val="18"/>
        </w:rPr>
      </w:pPr>
      <w:r w:rsidRPr="00A50751">
        <w:rPr>
          <w:sz w:val="18"/>
          <w:szCs w:val="18"/>
        </w:rPr>
        <w:t>привлекать для осуществления своих функций на договорной основе юридических и физических лиц;</w:t>
      </w:r>
    </w:p>
    <w:p w:rsidR="00A50751" w:rsidRPr="00A50751" w:rsidRDefault="00A50751" w:rsidP="00A50751">
      <w:pPr>
        <w:pStyle w:val="aa"/>
        <w:widowControl w:val="0"/>
        <w:ind w:left="40" w:right="142" w:firstLine="244"/>
        <w:jc w:val="both"/>
        <w:rPr>
          <w:sz w:val="18"/>
          <w:szCs w:val="18"/>
        </w:rPr>
      </w:pPr>
      <w:r w:rsidRPr="00A50751">
        <w:rPr>
          <w:sz w:val="18"/>
          <w:szCs w:val="18"/>
        </w:rPr>
        <w:t>приобретать или арендовать основные средства за счёт имеющихся у ней финансовых ресурсов.</w:t>
      </w:r>
    </w:p>
    <w:p w:rsidR="00A50751" w:rsidRPr="00A50751" w:rsidRDefault="00A50751" w:rsidP="00A50751">
      <w:pPr>
        <w:pStyle w:val="aa"/>
        <w:widowControl w:val="0"/>
        <w:ind w:left="40" w:right="142" w:firstLine="244"/>
        <w:jc w:val="both"/>
        <w:rPr>
          <w:sz w:val="18"/>
          <w:szCs w:val="18"/>
        </w:rPr>
      </w:pPr>
      <w:r w:rsidRPr="00A50751">
        <w:rPr>
          <w:sz w:val="18"/>
          <w:szCs w:val="18"/>
        </w:rPr>
        <w:t>Привлечение дополнительных средств не влечёт за собой снижения нормативов или абсолютных размеров финансирования из бюджета.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Недвижимое имущества, закреплённое за Школой или приобретённое за счет средств, выделенных ей Учредителем на приобретение этого имущества, а также находящееся у Школы особо ценное движимое имущество, подлежит обособленному учету в установленном порядке.</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Имущество (за исключением особо ценного), вновь приобретённое взамен списанного (в том числе в связи с износом), включается в состав имущества, передаваемого в оперативное управление, на основании сметы расходов. Включение и исключение из состава имущества, переданного в оперативное управление, оформляется актом приёма-передачи. Списанное особо ценное имущество исключается из состава имущества Школы на основании акта о списании и распоряжения Администрации Марёвского муниципального округа.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 xml:space="preserve">Доходы Школы поступают в её самостоятельное распоряжение и используются для достижения целей, ради которых она </w:t>
      </w:r>
      <w:r w:rsidRPr="00A50751">
        <w:rPr>
          <w:sz w:val="18"/>
          <w:szCs w:val="18"/>
        </w:rPr>
        <w:lastRenderedPageBreak/>
        <w:t>создана, если иное не предусмотрено законодательством. Собственник имущества не имеет права на получение доходов от осуществления Школой деятельности и использования закрепленного за ней имущества.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лишь с согласия Администрации Марёвского муниципального округа.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ведет налоговый учёт, оперативный бухгалтерский учёт и статистическую отчётность о результатах хозяйственной и иной деятельности в порядке, установленном законодательством.</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Порядок финансового обеспечения</w:t>
      </w:r>
      <w:r w:rsidRPr="00A50751">
        <w:rPr>
          <w:b/>
          <w:sz w:val="18"/>
          <w:szCs w:val="18"/>
        </w:rPr>
        <w:t xml:space="preserve"> </w:t>
      </w:r>
      <w:r w:rsidRPr="00A50751">
        <w:rPr>
          <w:sz w:val="18"/>
          <w:szCs w:val="18"/>
        </w:rPr>
        <w:t>Школы</w:t>
      </w:r>
      <w:r w:rsidRPr="00A50751">
        <w:rPr>
          <w:b/>
          <w:sz w:val="18"/>
          <w:szCs w:val="18"/>
        </w:rPr>
        <w:t>:</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Финансовое обеспечение выполнения муниципального задания осуществляется за счёт бюджетных ассигнований путём предоставления автономному учреждению:</w:t>
      </w:r>
    </w:p>
    <w:p w:rsidR="00A50751" w:rsidRPr="00A50751" w:rsidRDefault="00A50751" w:rsidP="00A50751">
      <w:pPr>
        <w:pStyle w:val="aa"/>
        <w:widowControl w:val="0"/>
        <w:ind w:left="40" w:right="142" w:firstLine="244"/>
        <w:jc w:val="both"/>
        <w:rPr>
          <w:sz w:val="18"/>
          <w:szCs w:val="18"/>
        </w:rPr>
      </w:pPr>
      <w:r w:rsidRPr="00A50751">
        <w:rPr>
          <w:sz w:val="18"/>
          <w:szCs w:val="18"/>
        </w:rPr>
        <w:t>субсидии на возмещение нормативных затрат на оказание им услуг (выполнение работ);</w:t>
      </w:r>
    </w:p>
    <w:p w:rsidR="00A50751" w:rsidRPr="00A50751" w:rsidRDefault="00A50751" w:rsidP="00A50751">
      <w:pPr>
        <w:pStyle w:val="aa"/>
        <w:widowControl w:val="0"/>
        <w:ind w:left="40" w:right="142" w:firstLine="244"/>
        <w:jc w:val="both"/>
        <w:rPr>
          <w:sz w:val="18"/>
          <w:szCs w:val="18"/>
        </w:rPr>
      </w:pPr>
      <w:r w:rsidRPr="00A50751">
        <w:rPr>
          <w:sz w:val="18"/>
          <w:szCs w:val="18"/>
        </w:rPr>
        <w:t>субсидии на возмещение нормативных затрат на содержание недвижимого имущества и особо ценного движимого имущества, закрепленного за автономным учреждением, учредителем или приобретенного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а также на уплату налогов, в качестве объекта налогообложения, по которым признается соответствующее имущество, в том числе земельные участки;</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Субсидия на иные цели;</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Бюджетные инвестиции в объекты капитального строительства муниципальной собственности;</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Средства от приносящей доход деятельности, оказания платных услуг;</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Иные источники, не запрещённые действующим законодательством.</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Средства в виде субсидий из бюджета Новгородской области, полученные Школой на выполнение муниципального задания, учитываются отдельно. Уменьшение объёма субсидии, предоставленной Школе на выполнение муниципального задания, в течение срока его выполнения осуществляется только при соответствующем изменении муниципального задания. Неиспользованные в текущем году финансовые средства не могут быть изъяты у Школы или зачтены Учредителем в объём финансирования следующего года.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обеспечивает наличие аудиторского заключения о достоверности годовой бухгалтерской отчетности.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ежегодно представляет Учредителю предварительный расчёт расходов на выполнение муниципального задания (в том числе на содержание недвижимого имущества и особо ценного движимого имущества, закреплённых за Школой или приобретённых за счёт выделенных Школе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утверждённых в установленном порядке на следующий календарный год.</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В случае сдачи в аренду с согласия Администрации Марёвского муниципального округа недвижимого имущества или особо ценного движимого имущества, закреплённого за Школой или приобретённого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Школа вправе для достижения уставных целей получать кредиты в кредитных организациях.</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Крупная сделка (сделка, связанная с распоряжением денежными средствами, привлечением заёмных денежных средств, отчуждением имущества, которым в соответствии с настоящим Уставом и Федеральным законом «Об автономных учреждениях»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Школы, определяемой по данным бухгалтерской отчётности на последнюю отчётную дату) может быть совершена Школой только с предварительного одобрения Наблюдательного совета в порядке, установленном статьей 15 Федерального закона «Об автономных учреждениях».</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Крупная сделка, совершенная с нарушением пункта 6.19. настоящего Устава, может быть признаны недействительной по иску Школы или Учредителя, если будет доказано, что другая сторона в сделке знала или должна была знать об отсутствии одобрения сделки Наблюдательным советом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Сделка, которая по основаниям, указанным в статье 16 Федерального закона «Об автономных учреждениях», признается сделкой, в совершении которой имеется заинтересованность, может быть совершена только с предварительного одобрения Наблюдательного совета Школы в порядке, установленном статьей 17 Федерального закона «Об автономных учреждениях».</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Сделка, в совершении которой имеется заинтересованность и которая совершена с нарушением требований пункта 6.21. настоящего Устава, может быть признаны недействительной по иску Школы или Учредителя, если другая стороны сделки не докажет, что она не знала и не могла знать о наличии конфликта интересов в отношении этой сделки или об отсутствии ее одобрения.</w:t>
      </w:r>
    </w:p>
    <w:p w:rsidR="00A50751" w:rsidRPr="00A50751" w:rsidRDefault="00A50751" w:rsidP="00636491">
      <w:pPr>
        <w:pStyle w:val="aa"/>
        <w:widowControl w:val="0"/>
        <w:numPr>
          <w:ilvl w:val="1"/>
          <w:numId w:val="31"/>
        </w:numPr>
        <w:ind w:left="40" w:right="142" w:firstLine="244"/>
        <w:jc w:val="both"/>
        <w:rPr>
          <w:sz w:val="18"/>
          <w:szCs w:val="18"/>
        </w:rPr>
      </w:pPr>
      <w:r w:rsidRPr="00A50751">
        <w:rPr>
          <w:sz w:val="18"/>
          <w:szCs w:val="18"/>
        </w:rPr>
        <w:t>При заключении контрактов (договоров) о поставке товаров, выполнении работ, оказании услуг, предусматривающих авансовые платежи, Школа соблюдает требования, определённые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rsidR="00A50751" w:rsidRPr="00A50751" w:rsidRDefault="00A50751" w:rsidP="00D823DF">
      <w:pPr>
        <w:pStyle w:val="aa"/>
        <w:widowControl w:val="0"/>
        <w:numPr>
          <w:ilvl w:val="0"/>
          <w:numId w:val="31"/>
        </w:numPr>
        <w:ind w:left="40" w:right="142" w:firstLine="244"/>
        <w:jc w:val="both"/>
        <w:rPr>
          <w:b/>
          <w:sz w:val="18"/>
          <w:szCs w:val="18"/>
        </w:rPr>
      </w:pPr>
      <w:r w:rsidRPr="00A50751">
        <w:rPr>
          <w:b/>
          <w:sz w:val="18"/>
          <w:szCs w:val="18"/>
        </w:rPr>
        <w:t>Управление школой</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Управление Школой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Единоличным исполнительным органом Школы является Директор Школы, который осуществляет текущее руководство деятельностью Школы.</w:t>
      </w:r>
    </w:p>
    <w:p w:rsidR="00A50751" w:rsidRPr="00A50751" w:rsidRDefault="00A50751" w:rsidP="00A50751">
      <w:pPr>
        <w:pStyle w:val="aa"/>
        <w:widowControl w:val="0"/>
        <w:numPr>
          <w:ilvl w:val="1"/>
          <w:numId w:val="31"/>
        </w:numPr>
        <w:ind w:left="40" w:right="142" w:firstLine="244"/>
        <w:jc w:val="both"/>
        <w:rPr>
          <w:b/>
          <w:bCs/>
          <w:sz w:val="18"/>
          <w:szCs w:val="18"/>
        </w:rPr>
      </w:pPr>
      <w:r w:rsidRPr="00A50751">
        <w:rPr>
          <w:sz w:val="18"/>
          <w:szCs w:val="18"/>
        </w:rPr>
        <w:t>В Школе формируются коллегиальные органы управления, к которым относятся</w:t>
      </w:r>
      <w:r w:rsidRPr="00A50751">
        <w:rPr>
          <w:b/>
          <w:bCs/>
          <w:sz w:val="18"/>
          <w:szCs w:val="18"/>
        </w:rPr>
        <w:t>:</w:t>
      </w:r>
    </w:p>
    <w:p w:rsidR="00A50751" w:rsidRPr="00A50751" w:rsidRDefault="00A50751" w:rsidP="00A50751">
      <w:pPr>
        <w:pStyle w:val="aa"/>
        <w:widowControl w:val="0"/>
        <w:ind w:left="40" w:right="142" w:firstLine="244"/>
        <w:jc w:val="both"/>
        <w:rPr>
          <w:bCs/>
          <w:sz w:val="18"/>
          <w:szCs w:val="18"/>
        </w:rPr>
      </w:pPr>
      <w:r w:rsidRPr="00A50751">
        <w:rPr>
          <w:bCs/>
          <w:sz w:val="18"/>
          <w:szCs w:val="18"/>
        </w:rPr>
        <w:t>Общее собрание трудового коллектива;</w:t>
      </w:r>
    </w:p>
    <w:p w:rsidR="00A50751" w:rsidRPr="00A50751" w:rsidRDefault="00A50751" w:rsidP="00A50751">
      <w:pPr>
        <w:pStyle w:val="aa"/>
        <w:widowControl w:val="0"/>
        <w:ind w:left="40" w:right="142" w:firstLine="244"/>
        <w:jc w:val="both"/>
        <w:rPr>
          <w:bCs/>
          <w:sz w:val="18"/>
          <w:szCs w:val="18"/>
        </w:rPr>
      </w:pPr>
      <w:r w:rsidRPr="00A50751">
        <w:rPr>
          <w:bCs/>
          <w:sz w:val="18"/>
          <w:szCs w:val="18"/>
        </w:rPr>
        <w:t>Наблюдательный совет ОУ;</w:t>
      </w:r>
    </w:p>
    <w:p w:rsidR="00A50751" w:rsidRPr="00A50751" w:rsidRDefault="00A50751" w:rsidP="00A50751">
      <w:pPr>
        <w:pStyle w:val="aa"/>
        <w:widowControl w:val="0"/>
        <w:ind w:left="40" w:right="142" w:firstLine="244"/>
        <w:jc w:val="both"/>
        <w:rPr>
          <w:bCs/>
          <w:sz w:val="18"/>
          <w:szCs w:val="18"/>
        </w:rPr>
      </w:pPr>
      <w:r w:rsidRPr="00A50751">
        <w:rPr>
          <w:bCs/>
          <w:sz w:val="18"/>
          <w:szCs w:val="18"/>
        </w:rPr>
        <w:t>Педагогический совет;</w:t>
      </w:r>
    </w:p>
    <w:p w:rsidR="00A50751" w:rsidRPr="00A50751" w:rsidRDefault="00A50751" w:rsidP="00A50751">
      <w:pPr>
        <w:pStyle w:val="aa"/>
        <w:widowControl w:val="0"/>
        <w:ind w:left="40" w:right="142" w:firstLine="244"/>
        <w:jc w:val="both"/>
        <w:rPr>
          <w:bCs/>
          <w:sz w:val="18"/>
          <w:szCs w:val="18"/>
        </w:rPr>
      </w:pPr>
      <w:r w:rsidRPr="00A50751">
        <w:rPr>
          <w:bCs/>
          <w:sz w:val="18"/>
          <w:szCs w:val="18"/>
        </w:rPr>
        <w:t>Совет обучающихся «Школьная республика».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Общее собрание работников Школы является коллегиальным органом управления, в компетенцию которого входит принятие решений по следующим вопросам:</w:t>
      </w:r>
    </w:p>
    <w:p w:rsidR="00A50751" w:rsidRPr="00A50751" w:rsidRDefault="00A50751" w:rsidP="00A50751">
      <w:pPr>
        <w:pStyle w:val="aa"/>
        <w:widowControl w:val="0"/>
        <w:ind w:left="40" w:right="142" w:firstLine="244"/>
        <w:jc w:val="both"/>
        <w:rPr>
          <w:sz w:val="18"/>
          <w:szCs w:val="18"/>
        </w:rPr>
      </w:pPr>
      <w:r w:rsidRPr="00A50751">
        <w:rPr>
          <w:sz w:val="18"/>
          <w:szCs w:val="18"/>
        </w:rPr>
        <w:t>обсуждение проекта коллективного договора и принятие решение о его заключении;</w:t>
      </w:r>
    </w:p>
    <w:p w:rsidR="00A50751" w:rsidRPr="00A50751" w:rsidRDefault="00A50751" w:rsidP="00A50751">
      <w:pPr>
        <w:pStyle w:val="aa"/>
        <w:widowControl w:val="0"/>
        <w:ind w:left="40" w:right="142" w:firstLine="244"/>
        <w:jc w:val="both"/>
        <w:rPr>
          <w:sz w:val="18"/>
          <w:szCs w:val="18"/>
        </w:rPr>
      </w:pPr>
      <w:r w:rsidRPr="00A50751">
        <w:rPr>
          <w:sz w:val="18"/>
          <w:szCs w:val="18"/>
        </w:rPr>
        <w:t>рассматривание правил внутреннего трудового распорядка Школы и иных локальных нормативных актов, содержащих нормы трудового права;</w:t>
      </w:r>
    </w:p>
    <w:p w:rsidR="00A50751" w:rsidRPr="00A50751" w:rsidRDefault="00A50751" w:rsidP="00A50751">
      <w:pPr>
        <w:pStyle w:val="aa"/>
        <w:widowControl w:val="0"/>
        <w:ind w:left="40" w:right="142" w:firstLine="244"/>
        <w:jc w:val="both"/>
        <w:rPr>
          <w:sz w:val="18"/>
          <w:szCs w:val="18"/>
        </w:rPr>
      </w:pPr>
      <w:r w:rsidRPr="00A50751">
        <w:rPr>
          <w:sz w:val="18"/>
          <w:szCs w:val="18"/>
        </w:rPr>
        <w:t xml:space="preserve">выборы своих представителей в Наблюдательный совет и комиссию по урегулированию споров между участниками образовательных </w:t>
      </w:r>
      <w:r w:rsidRPr="00A50751">
        <w:rPr>
          <w:sz w:val="18"/>
          <w:szCs w:val="18"/>
        </w:rPr>
        <w:lastRenderedPageBreak/>
        <w:t>отношений;</w:t>
      </w:r>
    </w:p>
    <w:p w:rsidR="00A50751" w:rsidRPr="00A50751" w:rsidRDefault="00A50751" w:rsidP="00A50751">
      <w:pPr>
        <w:pStyle w:val="aa"/>
        <w:widowControl w:val="0"/>
        <w:ind w:left="40" w:right="142" w:firstLine="244"/>
        <w:jc w:val="both"/>
        <w:rPr>
          <w:sz w:val="18"/>
          <w:szCs w:val="18"/>
        </w:rPr>
      </w:pPr>
      <w:r w:rsidRPr="00A50751">
        <w:rPr>
          <w:sz w:val="18"/>
          <w:szCs w:val="18"/>
        </w:rPr>
        <w:t>обсуждение вопросов безопасности условий труда работников Школы, охраны жизни и здоровья обучающихся, развития материально-технической базы Школы;</w:t>
      </w:r>
    </w:p>
    <w:p w:rsidR="00A50751" w:rsidRPr="00A50751" w:rsidRDefault="00A50751" w:rsidP="00A50751">
      <w:pPr>
        <w:pStyle w:val="aa"/>
        <w:widowControl w:val="0"/>
        <w:ind w:left="40" w:right="142" w:firstLine="244"/>
        <w:jc w:val="both"/>
        <w:rPr>
          <w:sz w:val="18"/>
          <w:szCs w:val="18"/>
        </w:rPr>
      </w:pPr>
      <w:r w:rsidRPr="00A50751">
        <w:rPr>
          <w:sz w:val="18"/>
          <w:szCs w:val="18"/>
        </w:rPr>
        <w:t>решение иных вопросов в соответствии с трудовым законодательством.</w:t>
      </w:r>
    </w:p>
    <w:p w:rsidR="00A50751" w:rsidRPr="00A50751" w:rsidRDefault="00A50751" w:rsidP="00A50751">
      <w:pPr>
        <w:pStyle w:val="aa"/>
        <w:widowControl w:val="0"/>
        <w:ind w:left="40" w:right="142" w:firstLine="244"/>
        <w:jc w:val="both"/>
        <w:rPr>
          <w:sz w:val="18"/>
          <w:szCs w:val="18"/>
        </w:rPr>
      </w:pPr>
      <w:r w:rsidRPr="00A50751">
        <w:rPr>
          <w:sz w:val="18"/>
          <w:szCs w:val="18"/>
        </w:rPr>
        <w:t>Общее собрание работников Школы проводится не реже одного раза в год. Решение о созыве Общего собрания работников Школы принимает Директор Школы.</w:t>
      </w:r>
    </w:p>
    <w:p w:rsidR="00A50751" w:rsidRPr="00A50751" w:rsidRDefault="00A50751" w:rsidP="00A50751">
      <w:pPr>
        <w:pStyle w:val="aa"/>
        <w:widowControl w:val="0"/>
        <w:ind w:left="40" w:right="142" w:firstLine="244"/>
        <w:jc w:val="both"/>
        <w:rPr>
          <w:sz w:val="18"/>
          <w:szCs w:val="18"/>
        </w:rPr>
      </w:pPr>
      <w:r w:rsidRPr="00A50751">
        <w:rPr>
          <w:sz w:val="18"/>
          <w:szCs w:val="18"/>
        </w:rPr>
        <w:t>Участниками Общего собрания работников Школы являются все работники Школы (включая работников его обособленных структурных подразделения) в соответствии со списочным составом на момент проведения собрания.</w:t>
      </w:r>
    </w:p>
    <w:p w:rsidR="00A50751" w:rsidRPr="00A50751" w:rsidRDefault="00A50751" w:rsidP="00A50751">
      <w:pPr>
        <w:pStyle w:val="aa"/>
        <w:widowControl w:val="0"/>
        <w:ind w:left="40" w:right="142" w:firstLine="244"/>
        <w:jc w:val="both"/>
        <w:rPr>
          <w:sz w:val="18"/>
          <w:szCs w:val="18"/>
        </w:rPr>
      </w:pPr>
      <w:r w:rsidRPr="00A50751">
        <w:rPr>
          <w:sz w:val="18"/>
          <w:szCs w:val="18"/>
        </w:rPr>
        <w:t>Общее собрание работников Школы правомочно принимать решения, если на нём присутствует не менее половины работников.</w:t>
      </w:r>
    </w:p>
    <w:p w:rsidR="00A50751" w:rsidRPr="00A50751" w:rsidRDefault="00A50751" w:rsidP="00A50751">
      <w:pPr>
        <w:pStyle w:val="aa"/>
        <w:widowControl w:val="0"/>
        <w:ind w:left="40" w:right="142" w:firstLine="244"/>
        <w:jc w:val="both"/>
        <w:rPr>
          <w:sz w:val="18"/>
          <w:szCs w:val="18"/>
        </w:rPr>
      </w:pPr>
      <w:r w:rsidRPr="00A50751">
        <w:rPr>
          <w:sz w:val="18"/>
          <w:szCs w:val="18"/>
        </w:rPr>
        <w:t>Решения Общего собрания работников Школы принимаются абсолютным большинством голосов (не менее 50 процентов голосов присутствующих плюс один) и оформляются протоколом. Решения являются обязательными, исполнение решений организуется Директором Школы.  Директор отчитывается на очередном Общем собрании работников Школы об исполнении и (или) о ходе исполнения решений предыдущего Общего собрания работников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Общее руководство деятельностью Школы осуществляет выборный представительный орган – Наблюдательный Совет ОУ.</w:t>
      </w:r>
    </w:p>
    <w:p w:rsidR="00A50751" w:rsidRPr="00A50751" w:rsidRDefault="00A50751" w:rsidP="00A50751">
      <w:pPr>
        <w:pStyle w:val="aa"/>
        <w:widowControl w:val="0"/>
        <w:ind w:left="40" w:right="142" w:firstLine="244"/>
        <w:jc w:val="both"/>
        <w:rPr>
          <w:sz w:val="18"/>
          <w:szCs w:val="18"/>
        </w:rPr>
      </w:pPr>
      <w:r w:rsidRPr="00A50751">
        <w:rPr>
          <w:sz w:val="18"/>
          <w:szCs w:val="18"/>
        </w:rPr>
        <w:t>На основании ст. 10 Федерального закона «Об автономных учреждениях» в Школе создаётся Наблюдательный Совет ОУ, который является высшим</w:t>
      </w:r>
    </w:p>
    <w:p w:rsidR="00A50751" w:rsidRPr="00A50751" w:rsidRDefault="00A50751" w:rsidP="00A50751">
      <w:pPr>
        <w:pStyle w:val="aa"/>
        <w:widowControl w:val="0"/>
        <w:ind w:left="40" w:right="142" w:firstLine="244"/>
        <w:jc w:val="both"/>
        <w:rPr>
          <w:sz w:val="18"/>
          <w:szCs w:val="18"/>
        </w:rPr>
      </w:pPr>
      <w:r w:rsidRPr="00A50751">
        <w:rPr>
          <w:sz w:val="18"/>
          <w:szCs w:val="18"/>
        </w:rPr>
        <w:t>органом самоуправления, т.к. он представляет интересы всех участников образовательного процесса: обучающихся, учителей и родителей.</w:t>
      </w:r>
    </w:p>
    <w:p w:rsidR="00A50751" w:rsidRPr="00A50751" w:rsidRDefault="00A50751" w:rsidP="00A50751">
      <w:pPr>
        <w:pStyle w:val="aa"/>
        <w:widowControl w:val="0"/>
        <w:ind w:left="40" w:right="142" w:firstLine="244"/>
        <w:jc w:val="both"/>
        <w:rPr>
          <w:sz w:val="18"/>
          <w:szCs w:val="18"/>
        </w:rPr>
      </w:pPr>
      <w:r w:rsidRPr="00A50751">
        <w:rPr>
          <w:sz w:val="18"/>
          <w:szCs w:val="18"/>
        </w:rPr>
        <w:t>Совет создаётся в составе 9 человек.</w:t>
      </w:r>
      <w:r w:rsidRPr="00A50751">
        <w:rPr>
          <w:b/>
          <w:bCs/>
          <w:sz w:val="18"/>
          <w:szCs w:val="18"/>
        </w:rPr>
        <w:t xml:space="preserve"> </w:t>
      </w:r>
      <w:r w:rsidRPr="00A50751">
        <w:rPr>
          <w:sz w:val="18"/>
          <w:szCs w:val="18"/>
        </w:rPr>
        <w:t>Срок полномочий Наблюдательного совета Школы составляет не более 5 лет.</w:t>
      </w:r>
    </w:p>
    <w:p w:rsidR="00A50751" w:rsidRPr="00A50751" w:rsidRDefault="00A50751" w:rsidP="00A50751">
      <w:pPr>
        <w:pStyle w:val="aa"/>
        <w:widowControl w:val="0"/>
        <w:numPr>
          <w:ilvl w:val="2"/>
          <w:numId w:val="31"/>
        </w:numPr>
        <w:ind w:left="40" w:right="142" w:firstLine="244"/>
        <w:jc w:val="both"/>
        <w:rPr>
          <w:bCs/>
          <w:sz w:val="18"/>
          <w:szCs w:val="18"/>
        </w:rPr>
      </w:pPr>
      <w:r w:rsidRPr="00A50751">
        <w:rPr>
          <w:bCs/>
          <w:sz w:val="18"/>
          <w:szCs w:val="18"/>
        </w:rPr>
        <w:t>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Учреждения;</w:t>
      </w:r>
    </w:p>
    <w:p w:rsidR="00A50751" w:rsidRPr="00A50751" w:rsidRDefault="00A50751" w:rsidP="00A50751">
      <w:pPr>
        <w:pStyle w:val="aa"/>
        <w:widowControl w:val="0"/>
        <w:numPr>
          <w:ilvl w:val="2"/>
          <w:numId w:val="31"/>
        </w:numPr>
        <w:ind w:left="40" w:right="142" w:firstLine="244"/>
        <w:jc w:val="both"/>
        <w:rPr>
          <w:sz w:val="18"/>
          <w:szCs w:val="18"/>
        </w:rPr>
      </w:pPr>
      <w:r w:rsidRPr="00A50751">
        <w:rPr>
          <w:sz w:val="18"/>
          <w:szCs w:val="18"/>
        </w:rPr>
        <w:t>В состав совета входят:</w:t>
      </w:r>
    </w:p>
    <w:p w:rsidR="00A50751" w:rsidRPr="00A50751" w:rsidRDefault="00A50751" w:rsidP="00A50751">
      <w:pPr>
        <w:pStyle w:val="aa"/>
        <w:widowControl w:val="0"/>
        <w:ind w:left="40" w:right="142" w:firstLine="244"/>
        <w:jc w:val="both"/>
        <w:rPr>
          <w:sz w:val="18"/>
          <w:szCs w:val="18"/>
        </w:rPr>
      </w:pPr>
      <w:r w:rsidRPr="00A50751">
        <w:rPr>
          <w:sz w:val="18"/>
          <w:szCs w:val="18"/>
        </w:rPr>
        <w:t>представители Учредителя: 2 человека;</w:t>
      </w:r>
    </w:p>
    <w:p w:rsidR="00A50751" w:rsidRPr="00A50751" w:rsidRDefault="00A50751" w:rsidP="00A50751">
      <w:pPr>
        <w:pStyle w:val="aa"/>
        <w:widowControl w:val="0"/>
        <w:ind w:left="40" w:right="142" w:firstLine="244"/>
        <w:jc w:val="both"/>
        <w:rPr>
          <w:sz w:val="18"/>
          <w:szCs w:val="18"/>
        </w:rPr>
      </w:pPr>
      <w:r w:rsidRPr="00A50751">
        <w:rPr>
          <w:sz w:val="18"/>
          <w:szCs w:val="18"/>
        </w:rPr>
        <w:t>представители органов местного самоуправления, на которых возложено   управление муниципальным имуществом: 1 человек;</w:t>
      </w:r>
    </w:p>
    <w:p w:rsidR="00A50751" w:rsidRPr="00A50751" w:rsidRDefault="00A50751" w:rsidP="00A50751">
      <w:pPr>
        <w:pStyle w:val="aa"/>
        <w:widowControl w:val="0"/>
        <w:ind w:left="40" w:right="142" w:firstLine="244"/>
        <w:jc w:val="both"/>
        <w:rPr>
          <w:sz w:val="18"/>
          <w:szCs w:val="18"/>
        </w:rPr>
      </w:pPr>
      <w:r w:rsidRPr="00A50751">
        <w:rPr>
          <w:sz w:val="18"/>
          <w:szCs w:val="18"/>
        </w:rPr>
        <w:t>представители общественности: 1 человек;</w:t>
      </w:r>
    </w:p>
    <w:p w:rsidR="00A50751" w:rsidRPr="00A50751" w:rsidRDefault="00A50751" w:rsidP="00A50751">
      <w:pPr>
        <w:pStyle w:val="aa"/>
        <w:widowControl w:val="0"/>
        <w:ind w:left="40" w:right="142" w:firstLine="244"/>
        <w:jc w:val="both"/>
        <w:rPr>
          <w:sz w:val="18"/>
          <w:szCs w:val="18"/>
        </w:rPr>
      </w:pPr>
      <w:r w:rsidRPr="00A50751">
        <w:rPr>
          <w:sz w:val="18"/>
          <w:szCs w:val="18"/>
        </w:rPr>
        <w:t>представители работников Школы (на основании решения собрания трудового коллектива, принятого большинством голосов от списочного состава участников собрания): 3 человека;</w:t>
      </w:r>
    </w:p>
    <w:p w:rsidR="00A50751" w:rsidRPr="00A50751" w:rsidRDefault="00A50751" w:rsidP="00A50751">
      <w:pPr>
        <w:pStyle w:val="aa"/>
        <w:widowControl w:val="0"/>
        <w:ind w:left="40" w:right="142" w:firstLine="244"/>
        <w:jc w:val="both"/>
        <w:rPr>
          <w:sz w:val="18"/>
          <w:szCs w:val="18"/>
        </w:rPr>
      </w:pPr>
      <w:r w:rsidRPr="00A50751">
        <w:rPr>
          <w:sz w:val="18"/>
          <w:szCs w:val="18"/>
        </w:rPr>
        <w:t>представитель родительской общественности: 2 человека.</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Решение о назначении членов Наблюдательного совета Школы или досрочном прекращении их полномочий принимается Учредителем.</w:t>
      </w:r>
    </w:p>
    <w:p w:rsidR="00A50751" w:rsidRPr="00A50751" w:rsidRDefault="00A50751" w:rsidP="00A50751">
      <w:pPr>
        <w:pStyle w:val="aa"/>
        <w:widowControl w:val="0"/>
        <w:ind w:left="40" w:right="142" w:firstLine="244"/>
        <w:jc w:val="both"/>
        <w:rPr>
          <w:sz w:val="18"/>
          <w:szCs w:val="18"/>
        </w:rPr>
      </w:pPr>
      <w:r w:rsidRPr="00A50751">
        <w:rPr>
          <w:sz w:val="18"/>
          <w:szCs w:val="18"/>
        </w:rPr>
        <w:t>Решение о назначении представителя работников Школы членом Наблюдательного совета Школы или досрочном прекращении его полномочий принимается по предложению Директора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Одно и то же лицо может быть членом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неограниченное число раз.</w:t>
      </w:r>
    </w:p>
    <w:p w:rsidR="00A50751" w:rsidRPr="00A50751" w:rsidRDefault="00A50751" w:rsidP="00A50751">
      <w:pPr>
        <w:pStyle w:val="aa"/>
        <w:widowControl w:val="0"/>
        <w:ind w:left="40" w:right="142" w:firstLine="244"/>
        <w:jc w:val="both"/>
        <w:rPr>
          <w:sz w:val="18"/>
          <w:szCs w:val="18"/>
        </w:rPr>
      </w:pPr>
      <w:r w:rsidRPr="00A50751">
        <w:rPr>
          <w:sz w:val="18"/>
          <w:szCs w:val="18"/>
        </w:rPr>
        <w:t>Директор Школы и его заместители не могут быть членами Наблюдательного совета Школы. Директор Школы участвует в заседаниях Наблюдательного совета Школы с правом совещательного голоса.</w:t>
      </w:r>
    </w:p>
    <w:p w:rsidR="00A50751" w:rsidRPr="00A50751" w:rsidRDefault="00A50751" w:rsidP="00A50751">
      <w:pPr>
        <w:pStyle w:val="aa"/>
        <w:widowControl w:val="0"/>
        <w:ind w:left="40" w:right="142" w:firstLine="244"/>
        <w:jc w:val="both"/>
        <w:rPr>
          <w:sz w:val="18"/>
          <w:szCs w:val="18"/>
        </w:rPr>
      </w:pPr>
      <w:r w:rsidRPr="00A50751">
        <w:rPr>
          <w:sz w:val="18"/>
          <w:szCs w:val="18"/>
        </w:rPr>
        <w:t>Членами Наблюдательного совета Школы не могут быть лица, имеющие неснятую или непогашенную судимость.</w:t>
      </w:r>
    </w:p>
    <w:p w:rsidR="00A50751" w:rsidRPr="00A50751" w:rsidRDefault="00A50751" w:rsidP="00A50751">
      <w:pPr>
        <w:pStyle w:val="aa"/>
        <w:widowControl w:val="0"/>
        <w:ind w:left="40" w:right="142" w:firstLine="244"/>
        <w:jc w:val="both"/>
        <w:rPr>
          <w:sz w:val="18"/>
          <w:szCs w:val="18"/>
        </w:rPr>
      </w:pPr>
      <w:r w:rsidRPr="00A50751">
        <w:rPr>
          <w:sz w:val="18"/>
          <w:szCs w:val="18"/>
        </w:rPr>
        <w:t>Полномочия члена Наблюдательного совета Школы могут быть прекращены досрочно:</w:t>
      </w:r>
    </w:p>
    <w:p w:rsidR="00A50751" w:rsidRPr="00A50751" w:rsidRDefault="00A50751" w:rsidP="00A50751">
      <w:pPr>
        <w:pStyle w:val="aa"/>
        <w:widowControl w:val="0"/>
        <w:ind w:left="40" w:right="142" w:firstLine="244"/>
        <w:jc w:val="both"/>
        <w:rPr>
          <w:sz w:val="18"/>
          <w:szCs w:val="18"/>
        </w:rPr>
      </w:pPr>
      <w:r w:rsidRPr="00A50751">
        <w:rPr>
          <w:sz w:val="18"/>
          <w:szCs w:val="18"/>
        </w:rPr>
        <w:t>по просьбе члена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в случае невозможности исполнения членом Наблюдательного совета Школы своих обязанностей по состоянию здоровья или по причине его отсутствия в месте нахождения Школы в течение четырех месяцев;</w:t>
      </w:r>
    </w:p>
    <w:p w:rsidR="00A50751" w:rsidRPr="00A50751" w:rsidRDefault="00A50751" w:rsidP="00A50751">
      <w:pPr>
        <w:pStyle w:val="aa"/>
        <w:widowControl w:val="0"/>
        <w:ind w:left="40" w:right="142" w:firstLine="244"/>
        <w:jc w:val="both"/>
        <w:rPr>
          <w:sz w:val="18"/>
          <w:szCs w:val="18"/>
        </w:rPr>
      </w:pPr>
      <w:r w:rsidRPr="00A50751">
        <w:rPr>
          <w:sz w:val="18"/>
          <w:szCs w:val="18"/>
        </w:rPr>
        <w:t>в случае привлечения члена Наблюдательного совета Школы к уголовной ответственности.</w:t>
      </w:r>
    </w:p>
    <w:p w:rsidR="00A50751" w:rsidRPr="00A50751" w:rsidRDefault="00A50751" w:rsidP="00A50751">
      <w:pPr>
        <w:pStyle w:val="aa"/>
        <w:widowControl w:val="0"/>
        <w:ind w:left="40" w:right="142" w:firstLine="244"/>
        <w:jc w:val="both"/>
        <w:rPr>
          <w:sz w:val="18"/>
          <w:szCs w:val="18"/>
        </w:rPr>
      </w:pPr>
      <w:r w:rsidRPr="00A50751">
        <w:rPr>
          <w:sz w:val="18"/>
          <w:szCs w:val="18"/>
        </w:rPr>
        <w:t>Полномочия члена Наблюдательного совета Школы, являющегося представителем государственного органа или органа местного самоуправления и</w:t>
      </w:r>
    </w:p>
    <w:p w:rsidR="00A50751" w:rsidRPr="00A50751" w:rsidRDefault="00A50751" w:rsidP="00A50751">
      <w:pPr>
        <w:pStyle w:val="aa"/>
        <w:widowControl w:val="0"/>
        <w:ind w:left="40" w:right="142" w:firstLine="244"/>
        <w:jc w:val="both"/>
        <w:rPr>
          <w:sz w:val="18"/>
          <w:szCs w:val="18"/>
        </w:rPr>
      </w:pPr>
      <w:r w:rsidRPr="00A50751">
        <w:rPr>
          <w:sz w:val="18"/>
          <w:szCs w:val="18"/>
        </w:rPr>
        <w:t>состоящего с этим органом в трудовых отношениях, прекращаются досрочно в случае прекращения трудовых отношений, а также по представлению указанного государственного органа или органа местного самоуправления.</w:t>
      </w:r>
    </w:p>
    <w:p w:rsidR="00A50751" w:rsidRPr="00A50751" w:rsidRDefault="00A50751" w:rsidP="00A50751">
      <w:pPr>
        <w:pStyle w:val="aa"/>
        <w:widowControl w:val="0"/>
        <w:ind w:left="40" w:right="142" w:firstLine="244"/>
        <w:jc w:val="both"/>
        <w:rPr>
          <w:sz w:val="18"/>
          <w:szCs w:val="18"/>
        </w:rPr>
      </w:pPr>
      <w:r w:rsidRPr="00A50751">
        <w:rPr>
          <w:sz w:val="18"/>
          <w:szCs w:val="18"/>
        </w:rPr>
        <w:t>Вакантные места, образовавшиеся в Наблюдательном совете Школы в связи с досрочным прекращением полномочий его членов, замещаются на оставшийся срок полномочий совета в порядке, установленном настоящим Уставом.</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Председатель Наблюдательного совета Школы избирается на срок полномочий Наблюдательного совета Школы членами Наблюдательного совета Школы из их числа простым большинством голосов от общего числа членов Наблюдательного совета Школы. Представитель работников Школы не может быть избран председателем Наблюдательного совета Школы. Наблюдательный совет Школы в любое время вправе переизбрать своего председателя.</w:t>
      </w:r>
    </w:p>
    <w:p w:rsidR="00A50751" w:rsidRPr="00A50751" w:rsidRDefault="00A50751" w:rsidP="00A50751">
      <w:pPr>
        <w:pStyle w:val="aa"/>
        <w:widowControl w:val="0"/>
        <w:ind w:left="40" w:right="142" w:firstLine="244"/>
        <w:jc w:val="both"/>
        <w:rPr>
          <w:sz w:val="18"/>
          <w:szCs w:val="18"/>
        </w:rPr>
      </w:pPr>
      <w:r w:rsidRPr="00A50751">
        <w:rPr>
          <w:sz w:val="18"/>
          <w:szCs w:val="18"/>
        </w:rPr>
        <w:t>Председатель Наблюдательного совета Школы организует работу Наблюдательного совета Школы, созывает его заседания, председательствует на них и организует ведение протокола. В отсутствие председателя Наблюдательного совета Школы его функции осуществляет старший по возрасту член Наблюдательного совета Школы, за исключением представителя работников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Секретарь Наблюдательного совета Школы избирается на срок полномочий Наблюдательного совета Школы членами совета большинством голосов от общего числа голосов членов Наблюдательного совета Школы. Секретарь Наблюдательного совета Школы отвечает за подготовку заседаний Наблюдательного совета Школы, ведение протокола заседания и достоверность отражённых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Школы не позднее, чем за три дня до проведения заседания.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К компетенции Наблюдательного совета Школы относится рассмотрение:</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Учредителя или Директора Школы о внесении изменений и дополнений в настоящий Устав;</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Учредителя или Директора Школы о создании и ликвидации филиалов Школы, открытии и закрытии его представительств;</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Учредителя или Директора Школы о реорганизации, изменении типа Школы или о её ликвидации;</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Учредителя или Директора Школы об изъятии имущества, закреплённого за Школой на праве оперативного управления;</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Директора Школы об участии Школы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A50751" w:rsidRPr="00A50751" w:rsidRDefault="00A50751" w:rsidP="00A50751">
      <w:pPr>
        <w:pStyle w:val="aa"/>
        <w:widowControl w:val="0"/>
        <w:ind w:left="40" w:right="142" w:firstLine="244"/>
        <w:jc w:val="both"/>
        <w:rPr>
          <w:sz w:val="18"/>
          <w:szCs w:val="18"/>
        </w:rPr>
      </w:pPr>
      <w:r w:rsidRPr="00A50751">
        <w:rPr>
          <w:sz w:val="18"/>
          <w:szCs w:val="18"/>
        </w:rPr>
        <w:t>проекта плана финансово-хозяйственной деятельности Школы;</w:t>
      </w:r>
    </w:p>
    <w:p w:rsidR="00A50751" w:rsidRPr="00A50751" w:rsidRDefault="00A50751" w:rsidP="00A50751">
      <w:pPr>
        <w:pStyle w:val="aa"/>
        <w:widowControl w:val="0"/>
        <w:ind w:left="40" w:right="142" w:firstLine="244"/>
        <w:jc w:val="both"/>
        <w:rPr>
          <w:sz w:val="18"/>
          <w:szCs w:val="18"/>
        </w:rPr>
      </w:pPr>
      <w:r w:rsidRPr="00A50751">
        <w:rPr>
          <w:sz w:val="18"/>
          <w:szCs w:val="18"/>
        </w:rPr>
        <w:t xml:space="preserve">по представлению Директора Школы – проектов отчётов о деятельности Школы и использовании её имущества, исполнении плана </w:t>
      </w:r>
      <w:r w:rsidRPr="00A50751">
        <w:rPr>
          <w:sz w:val="18"/>
          <w:szCs w:val="18"/>
        </w:rPr>
        <w:lastRenderedPageBreak/>
        <w:t>ее финансово-хозяйственной деятельности, годовой бухгалтерской отчетности Школы;</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Директора Школы о совершении сделок по распоряжению недвижимым имуществом и особо ценным движимым имуществом, закрепленным за Школой Учредителем или приобретенными Школой  за счет средств, выделенных ей Учредителем на приобретение этого имущества, в том числе путем его внесения в уставный (складочный) капитал других юридических лиц или передаче этого имущества другим юридическим лицам в качестве их Учредителя или участника;</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Директора Школы о совершении крупных сделок, размер которых устанавливается в соответствии с действующим законодательством;</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членов наблюдательного совета автономного учреждения, директора Школы, заместителей директора о совершении сделок, в которых имеется заинтересованность;</w:t>
      </w:r>
    </w:p>
    <w:p w:rsidR="00A50751" w:rsidRPr="00A50751" w:rsidRDefault="00A50751" w:rsidP="00A50751">
      <w:pPr>
        <w:pStyle w:val="aa"/>
        <w:widowControl w:val="0"/>
        <w:ind w:left="40" w:right="142" w:firstLine="244"/>
        <w:jc w:val="both"/>
        <w:rPr>
          <w:sz w:val="18"/>
          <w:szCs w:val="18"/>
        </w:rPr>
      </w:pPr>
      <w:r w:rsidRPr="00A50751">
        <w:rPr>
          <w:sz w:val="18"/>
          <w:szCs w:val="18"/>
        </w:rPr>
        <w:t>предложений Директора Школы о выборе кредитных организаций, в которых Школа может открыть банковские счета;</w:t>
      </w:r>
    </w:p>
    <w:p w:rsidR="00A50751" w:rsidRPr="00A50751" w:rsidRDefault="00A50751" w:rsidP="00A50751">
      <w:pPr>
        <w:pStyle w:val="aa"/>
        <w:widowControl w:val="0"/>
        <w:ind w:left="40" w:right="142" w:firstLine="244"/>
        <w:jc w:val="both"/>
        <w:rPr>
          <w:sz w:val="18"/>
          <w:szCs w:val="18"/>
        </w:rPr>
      </w:pPr>
      <w:r w:rsidRPr="00A50751">
        <w:rPr>
          <w:sz w:val="18"/>
          <w:szCs w:val="18"/>
        </w:rPr>
        <w:t>вопросов проведения аудита годовой бухгалтерской отчетности Школы и утверждения аудиторской организации.</w:t>
      </w:r>
    </w:p>
    <w:p w:rsidR="00A50751" w:rsidRPr="00A50751" w:rsidRDefault="00A50751" w:rsidP="00A50751">
      <w:pPr>
        <w:pStyle w:val="aa"/>
        <w:widowControl w:val="0"/>
        <w:ind w:left="40" w:right="142" w:firstLine="244"/>
        <w:jc w:val="both"/>
        <w:rPr>
          <w:sz w:val="18"/>
          <w:szCs w:val="18"/>
        </w:rPr>
      </w:pPr>
      <w:r w:rsidRPr="00A50751">
        <w:rPr>
          <w:sz w:val="18"/>
          <w:szCs w:val="18"/>
        </w:rPr>
        <w:t>В соответствии с Федеральным законом от18.07.2011 № 223-ФЗ «О закупках товаров, работ, услуг отдельными видами юридических лиц»</w:t>
      </w:r>
    </w:p>
    <w:p w:rsidR="00A50751" w:rsidRPr="00A50751" w:rsidRDefault="00A50751" w:rsidP="00A50751">
      <w:pPr>
        <w:pStyle w:val="aa"/>
        <w:widowControl w:val="0"/>
        <w:ind w:left="40" w:right="142" w:firstLine="244"/>
        <w:jc w:val="both"/>
        <w:rPr>
          <w:sz w:val="18"/>
          <w:szCs w:val="18"/>
        </w:rPr>
      </w:pPr>
      <w:r w:rsidRPr="00A50751">
        <w:rPr>
          <w:sz w:val="18"/>
          <w:szCs w:val="18"/>
        </w:rPr>
        <w:t>Наблюдательный совет утверждает положение о закупке.</w:t>
      </w:r>
    </w:p>
    <w:p w:rsidR="00A50751" w:rsidRPr="00A50751" w:rsidRDefault="00A50751" w:rsidP="00A50751">
      <w:pPr>
        <w:pStyle w:val="aa"/>
        <w:widowControl w:val="0"/>
        <w:ind w:left="40" w:right="142" w:firstLine="244"/>
        <w:jc w:val="both"/>
        <w:rPr>
          <w:sz w:val="18"/>
          <w:szCs w:val="18"/>
        </w:rPr>
      </w:pPr>
      <w:r w:rsidRPr="00A50751">
        <w:rPr>
          <w:sz w:val="18"/>
          <w:szCs w:val="18"/>
        </w:rPr>
        <w:t>По вопросам, указанным в абзацах 1–4, 8 пункта 7.9 настоящего Устава, Наблюдательный совет Школы дает рекомендации. Учредитель Школы принимает по этим вопросам решения после рассмотрения рекомендаций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По вопросу, указанному в абзаце 6 пункта 7.9. настоящего Устава, Наблюдательный совет Школы дает заключение, копия которого направляется Учредителю.</w:t>
      </w:r>
    </w:p>
    <w:p w:rsidR="00A50751" w:rsidRPr="00A50751" w:rsidRDefault="00A50751" w:rsidP="00A50751">
      <w:pPr>
        <w:pStyle w:val="aa"/>
        <w:widowControl w:val="0"/>
        <w:ind w:left="40" w:right="142" w:firstLine="244"/>
        <w:jc w:val="both"/>
        <w:rPr>
          <w:sz w:val="18"/>
          <w:szCs w:val="18"/>
        </w:rPr>
      </w:pPr>
      <w:r w:rsidRPr="00A50751">
        <w:rPr>
          <w:sz w:val="18"/>
          <w:szCs w:val="18"/>
        </w:rPr>
        <w:t>По вопросам, указанным в абзацах 5, 11 пункта 7.9 настоящего Устава, Наблюдательный совет Школы дает заключение. Директор Школы принимает по этим вопросам решения после рассмотрения заключений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Документы, представляемые в соответствии с абзацем 7 пункта 7.9 настоящего Устава, рассматриваются Наблюдательным советом Школы.  При наличии оснований Наблюдательный совет может дать учредителю рекомендации по данным вопросам.</w:t>
      </w:r>
    </w:p>
    <w:p w:rsidR="00A50751" w:rsidRPr="00A50751" w:rsidRDefault="00A50751" w:rsidP="00A50751">
      <w:pPr>
        <w:pStyle w:val="aa"/>
        <w:widowControl w:val="0"/>
        <w:ind w:left="40" w:right="142" w:firstLine="244"/>
        <w:jc w:val="both"/>
        <w:rPr>
          <w:sz w:val="18"/>
          <w:szCs w:val="18"/>
        </w:rPr>
      </w:pPr>
      <w:r w:rsidRPr="00A50751">
        <w:rPr>
          <w:sz w:val="18"/>
          <w:szCs w:val="18"/>
        </w:rPr>
        <w:t>По вопросам, указанным в абзацах 9, 10, 12 пункта 7.9 настоящего Устава, Наблюдательный совет Школы принимает решения, обязательные для Директора Школы.</w:t>
      </w:r>
    </w:p>
    <w:p w:rsidR="00A50751" w:rsidRPr="00A50751" w:rsidRDefault="00A50751" w:rsidP="00A50751">
      <w:pPr>
        <w:pStyle w:val="aa"/>
        <w:widowControl w:val="0"/>
        <w:ind w:left="40" w:right="142" w:firstLine="244"/>
        <w:jc w:val="both"/>
        <w:rPr>
          <w:sz w:val="18"/>
          <w:szCs w:val="18"/>
        </w:rPr>
      </w:pPr>
      <w:r w:rsidRPr="00A50751">
        <w:rPr>
          <w:sz w:val="18"/>
          <w:szCs w:val="18"/>
        </w:rPr>
        <w:t>Рекомендации и заключения по вопросам, указанным в абзацах 1–8  и 11 пункта 7.10  настоящего Устава, даются большинством голосов от общего числа голосов членов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Решения по вопросам, указанным в абзацах 9,  12 пункта 7.10 настоящего Устава, принимаются Наблюдательным советом Школы большинством в две    трети голосов от общего числа голосов членов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Решение по вопросу, указанному в абзаце 10 пункта 7.10 настоящего Устава, принимается Наблюдательным советом Школы в порядке, установленном действующим законодательством.</w:t>
      </w:r>
    </w:p>
    <w:p w:rsidR="00A50751" w:rsidRPr="00A50751" w:rsidRDefault="00A50751" w:rsidP="00A50751">
      <w:pPr>
        <w:pStyle w:val="aa"/>
        <w:widowControl w:val="0"/>
        <w:ind w:left="40" w:right="142" w:firstLine="244"/>
        <w:jc w:val="both"/>
        <w:rPr>
          <w:sz w:val="18"/>
          <w:szCs w:val="18"/>
        </w:rPr>
      </w:pPr>
      <w:r w:rsidRPr="00A50751">
        <w:rPr>
          <w:sz w:val="18"/>
          <w:szCs w:val="18"/>
        </w:rPr>
        <w:t>Вопросы, относящиеся к компетенции Наблюдательного совета Школы в соответствии с действующим законодательством, не могут быть переданы на рассмотрение других органов Школы.</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Заседания Наблюдательного совета Школы проводятся по мере необходимости, но не реже одного раза в квартал. Для решения процедурных вопросов проведения заседаний, порядка голосования и иных вопросов Наблюдательный совет Школы на первом заседании утверждает регламент, положения которого не могут противоречить действующему законодательству и настоящему Уставу.</w:t>
      </w:r>
    </w:p>
    <w:p w:rsidR="00A50751" w:rsidRPr="00A50751" w:rsidRDefault="00A50751" w:rsidP="00A50751">
      <w:pPr>
        <w:pStyle w:val="aa"/>
        <w:widowControl w:val="0"/>
        <w:ind w:left="40" w:right="142" w:firstLine="244"/>
        <w:jc w:val="both"/>
        <w:rPr>
          <w:sz w:val="18"/>
          <w:szCs w:val="18"/>
        </w:rPr>
      </w:pPr>
      <w:r w:rsidRPr="00A50751">
        <w:rPr>
          <w:sz w:val="18"/>
          <w:szCs w:val="18"/>
        </w:rPr>
        <w:t>Заседание Наблюдательного совета созывается его председателем по собственной инициативе, по требованию Учредителя, члена Наблюдательного совета Школы или Директора Школы.</w:t>
      </w:r>
    </w:p>
    <w:p w:rsidR="00A50751" w:rsidRPr="00A50751" w:rsidRDefault="00A50751" w:rsidP="00A50751">
      <w:pPr>
        <w:pStyle w:val="aa"/>
        <w:widowControl w:val="0"/>
        <w:ind w:left="40" w:right="142" w:firstLine="244"/>
        <w:jc w:val="both"/>
        <w:rPr>
          <w:sz w:val="18"/>
          <w:szCs w:val="18"/>
        </w:rPr>
      </w:pPr>
      <w:r w:rsidRPr="00A50751">
        <w:rPr>
          <w:sz w:val="18"/>
          <w:szCs w:val="18"/>
        </w:rPr>
        <w:t>Секретарь Наблюдательного совета Школы не позднее, чем за три дня до проведения заседания уведомляет членов Наблюдательного совета Школы о времени и месте его проведения путем вручения письменного уведомления под расписку получателя.</w:t>
      </w:r>
    </w:p>
    <w:p w:rsidR="00A50751" w:rsidRPr="00A50751" w:rsidRDefault="00A50751" w:rsidP="00A50751">
      <w:pPr>
        <w:pStyle w:val="aa"/>
        <w:widowControl w:val="0"/>
        <w:ind w:left="40" w:right="142" w:firstLine="244"/>
        <w:jc w:val="both"/>
        <w:rPr>
          <w:sz w:val="18"/>
          <w:szCs w:val="18"/>
        </w:rPr>
      </w:pPr>
      <w:r w:rsidRPr="00A50751">
        <w:rPr>
          <w:sz w:val="18"/>
          <w:szCs w:val="18"/>
        </w:rPr>
        <w:t>В случаях, не терпящих отлагательства, заседание Наблюдательного совета Школы может быть созвано немедленно без письменного извещения членов Наблюдательного совета Школы (телефонограммой).</w:t>
      </w:r>
    </w:p>
    <w:p w:rsidR="00A50751" w:rsidRPr="00A50751" w:rsidRDefault="00A50751" w:rsidP="00A50751">
      <w:pPr>
        <w:pStyle w:val="aa"/>
        <w:widowControl w:val="0"/>
        <w:ind w:left="40" w:right="142" w:firstLine="244"/>
        <w:jc w:val="both"/>
        <w:rPr>
          <w:sz w:val="18"/>
          <w:szCs w:val="18"/>
        </w:rPr>
      </w:pPr>
      <w:r w:rsidRPr="00A50751">
        <w:rPr>
          <w:sz w:val="18"/>
          <w:szCs w:val="18"/>
        </w:rPr>
        <w:t>Приглашенные председателем Наблюдательного совета Школы лица могут участвовать в заседании, если против их присутствия не возражает более чем одна треть от общего числа членов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Заседание Наблюдательного совета является правомочным, если все члены Наблюдательного совета Школы извещены о времени и месте его проведения и на заседании присутствуют более половины членов Наблюдательного совета Школы. Передача членом Наблюдательного совета Школы своего голоса другому лицу не допускается.</w:t>
      </w:r>
    </w:p>
    <w:p w:rsidR="00A50751" w:rsidRPr="00A50751" w:rsidRDefault="00A50751" w:rsidP="00A50751">
      <w:pPr>
        <w:pStyle w:val="aa"/>
        <w:widowControl w:val="0"/>
        <w:ind w:left="40" w:right="142" w:firstLine="244"/>
        <w:jc w:val="both"/>
        <w:rPr>
          <w:sz w:val="18"/>
          <w:szCs w:val="18"/>
        </w:rPr>
      </w:pPr>
      <w:r w:rsidRPr="00A50751">
        <w:rPr>
          <w:sz w:val="18"/>
          <w:szCs w:val="18"/>
        </w:rPr>
        <w:t>В случае отсутствия по уважительной причине на заседании Наблюдательного совета Школы члена Наблюдательного совета Школы его мнение может быть представлено в письменной форме и учтено Наблюдательным советом Школы в ходе проведения заседания при определении наличия кворума и результатов голосования, а также при принятии решений Наблюдательным советом Школы путём проведения заочного голосования.</w:t>
      </w:r>
    </w:p>
    <w:p w:rsidR="00A50751" w:rsidRPr="00A50751" w:rsidRDefault="00A50751" w:rsidP="00A50751">
      <w:pPr>
        <w:pStyle w:val="aa"/>
        <w:widowControl w:val="0"/>
        <w:ind w:left="40" w:right="142" w:firstLine="244"/>
        <w:jc w:val="both"/>
        <w:rPr>
          <w:sz w:val="18"/>
          <w:szCs w:val="18"/>
        </w:rPr>
      </w:pPr>
      <w:r w:rsidRPr="00A50751">
        <w:rPr>
          <w:sz w:val="18"/>
          <w:szCs w:val="18"/>
        </w:rPr>
        <w:t>Каждый член Наблюдательного совета Школы имеет при голосовании один голос. В случае равенства голосов решающим является голос председателя Наблюдательного совета Школы.</w:t>
      </w:r>
    </w:p>
    <w:p w:rsidR="00A50751" w:rsidRPr="00A50751" w:rsidRDefault="00A50751" w:rsidP="00A50751">
      <w:pPr>
        <w:pStyle w:val="aa"/>
        <w:widowControl w:val="0"/>
        <w:ind w:left="40" w:right="142" w:firstLine="244"/>
        <w:jc w:val="both"/>
        <w:rPr>
          <w:sz w:val="18"/>
          <w:szCs w:val="18"/>
        </w:rPr>
      </w:pPr>
      <w:r w:rsidRPr="00A50751">
        <w:rPr>
          <w:sz w:val="18"/>
          <w:szCs w:val="18"/>
        </w:rPr>
        <w:t>Первое заседание Наблюдательного совета Школы созывается после государственной регистрации Школы по требованию Учредителя.  Первое заседание нового состава Наблюдательного совета Школы созывается в трехдневный срок после его формирования по требованию Учредителя.</w:t>
      </w:r>
    </w:p>
    <w:p w:rsidR="00A50751" w:rsidRPr="00A50751" w:rsidRDefault="00A50751" w:rsidP="00A50751">
      <w:pPr>
        <w:pStyle w:val="aa"/>
        <w:widowControl w:val="0"/>
        <w:numPr>
          <w:ilvl w:val="1"/>
          <w:numId w:val="31"/>
        </w:numPr>
        <w:ind w:left="40" w:right="142" w:firstLine="244"/>
        <w:jc w:val="both"/>
        <w:rPr>
          <w:sz w:val="18"/>
          <w:szCs w:val="18"/>
        </w:rPr>
      </w:pPr>
      <w:r w:rsidRPr="00A50751">
        <w:rPr>
          <w:sz w:val="18"/>
          <w:szCs w:val="18"/>
        </w:rPr>
        <w:t>Постоянно действующим коллегиальным органом управления, который создается для рассмотрения основных вопросов образовательного процесса и локальных нормативных актов, является Педагогический совет Школы.</w:t>
      </w:r>
    </w:p>
    <w:p w:rsidR="00A50751" w:rsidRPr="00A50751" w:rsidRDefault="00A50751" w:rsidP="00A50751">
      <w:pPr>
        <w:pStyle w:val="aa"/>
        <w:widowControl w:val="0"/>
        <w:ind w:left="40" w:right="142" w:firstLine="244"/>
        <w:jc w:val="both"/>
        <w:rPr>
          <w:sz w:val="18"/>
          <w:szCs w:val="18"/>
        </w:rPr>
      </w:pPr>
      <w:r w:rsidRPr="00A50751">
        <w:rPr>
          <w:sz w:val="18"/>
          <w:szCs w:val="18"/>
        </w:rPr>
        <w:t xml:space="preserve">В состав Педагогического совета входят все преподаватели, работающие в Школе и структурных подразделениях школы.  Председателем педагогического совета является Директор Школы. Секретарь педагогического совета </w:t>
      </w:r>
      <w:r w:rsidRPr="00A50751">
        <w:rPr>
          <w:bCs/>
          <w:sz w:val="18"/>
          <w:szCs w:val="18"/>
        </w:rPr>
        <w:t>Учреждения</w:t>
      </w:r>
      <w:r w:rsidRPr="00A50751">
        <w:rPr>
          <w:sz w:val="18"/>
          <w:szCs w:val="18"/>
        </w:rPr>
        <w:t xml:space="preserve"> избирается членами педагогического совета Школы из их числа простым большинством голосов от общего числа голосов членов педагогического совета Школы на один учебный год.</w:t>
      </w:r>
    </w:p>
    <w:p w:rsidR="00A50751" w:rsidRPr="00A50751" w:rsidRDefault="00A50751" w:rsidP="00A50751">
      <w:pPr>
        <w:pStyle w:val="aa"/>
        <w:widowControl w:val="0"/>
        <w:ind w:left="40" w:right="142" w:firstLine="244"/>
        <w:jc w:val="both"/>
        <w:rPr>
          <w:sz w:val="18"/>
          <w:szCs w:val="18"/>
        </w:rPr>
      </w:pPr>
      <w:r w:rsidRPr="00A50751">
        <w:rPr>
          <w:sz w:val="18"/>
          <w:szCs w:val="1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Школы является решающим.</w:t>
      </w:r>
    </w:p>
    <w:p w:rsidR="00A50751" w:rsidRPr="00A50751" w:rsidRDefault="00A50751" w:rsidP="00A50751">
      <w:pPr>
        <w:pStyle w:val="aa"/>
        <w:widowControl w:val="0"/>
        <w:ind w:left="40" w:right="142" w:firstLine="244"/>
        <w:jc w:val="both"/>
        <w:rPr>
          <w:sz w:val="18"/>
          <w:szCs w:val="18"/>
        </w:rPr>
      </w:pPr>
      <w:r w:rsidRPr="00A50751">
        <w:rPr>
          <w:sz w:val="18"/>
          <w:szCs w:val="18"/>
        </w:rPr>
        <w:t>Педагогический совет Школы в полном составе собирается не реже четырех раз в год. Для рассмотрения текущих вопросов созываются малые педагогические советы, формируемые в обособленных структурных подразделениях Школы из числа педагогических работников, работающих в этих подразделениях.</w:t>
      </w:r>
    </w:p>
    <w:p w:rsidR="00A50751" w:rsidRPr="00A50751" w:rsidRDefault="00A50751" w:rsidP="00A50751">
      <w:pPr>
        <w:pStyle w:val="aa"/>
        <w:widowControl w:val="0"/>
        <w:numPr>
          <w:ilvl w:val="1"/>
          <w:numId w:val="29"/>
        </w:numPr>
        <w:ind w:left="40" w:right="142" w:firstLine="244"/>
        <w:jc w:val="both"/>
        <w:rPr>
          <w:sz w:val="18"/>
          <w:szCs w:val="18"/>
        </w:rPr>
      </w:pPr>
      <w:r w:rsidRPr="00A50751">
        <w:rPr>
          <w:sz w:val="18"/>
          <w:szCs w:val="18"/>
        </w:rPr>
        <w:t>Педагогический совет:</w:t>
      </w:r>
    </w:p>
    <w:p w:rsidR="00A50751" w:rsidRPr="00A50751" w:rsidRDefault="00A50751" w:rsidP="00A50751">
      <w:pPr>
        <w:pStyle w:val="aa"/>
        <w:widowControl w:val="0"/>
        <w:ind w:left="40" w:right="142" w:firstLine="244"/>
        <w:jc w:val="both"/>
        <w:rPr>
          <w:sz w:val="18"/>
          <w:szCs w:val="18"/>
        </w:rPr>
      </w:pPr>
      <w:r w:rsidRPr="00A50751">
        <w:rPr>
          <w:sz w:val="18"/>
          <w:szCs w:val="18"/>
        </w:rPr>
        <w:t>разрабатывает образовательную программу Школы и представляет её для принятия Наблюдательному совету Школы;</w:t>
      </w:r>
    </w:p>
    <w:p w:rsidR="00A50751" w:rsidRPr="00A50751" w:rsidRDefault="00A50751" w:rsidP="00A50751">
      <w:pPr>
        <w:pStyle w:val="aa"/>
        <w:widowControl w:val="0"/>
        <w:ind w:left="40" w:right="142" w:firstLine="244"/>
        <w:jc w:val="both"/>
        <w:rPr>
          <w:sz w:val="18"/>
          <w:szCs w:val="18"/>
        </w:rPr>
      </w:pPr>
      <w:r w:rsidRPr="00A50751">
        <w:rPr>
          <w:sz w:val="18"/>
          <w:szCs w:val="18"/>
        </w:rPr>
        <w:t>утверждает план работы Школы на учебный год;</w:t>
      </w:r>
    </w:p>
    <w:p w:rsidR="00A50751" w:rsidRPr="00A50751" w:rsidRDefault="00A50751" w:rsidP="00A50751">
      <w:pPr>
        <w:pStyle w:val="aa"/>
        <w:widowControl w:val="0"/>
        <w:ind w:left="40" w:right="142" w:firstLine="244"/>
        <w:jc w:val="both"/>
        <w:rPr>
          <w:sz w:val="18"/>
          <w:szCs w:val="18"/>
        </w:rPr>
      </w:pPr>
      <w:r w:rsidRPr="00A50751">
        <w:rPr>
          <w:sz w:val="18"/>
          <w:szCs w:val="18"/>
        </w:rPr>
        <w:t>решает вопрос перевода обучающихся в следующий класс по итогам ученого года;</w:t>
      </w:r>
    </w:p>
    <w:p w:rsidR="00A50751" w:rsidRPr="00A50751" w:rsidRDefault="00A50751" w:rsidP="00A50751">
      <w:pPr>
        <w:pStyle w:val="aa"/>
        <w:widowControl w:val="0"/>
        <w:ind w:left="40" w:right="142" w:firstLine="244"/>
        <w:jc w:val="both"/>
        <w:rPr>
          <w:sz w:val="18"/>
          <w:szCs w:val="18"/>
        </w:rPr>
      </w:pPr>
      <w:r w:rsidRPr="00A50751">
        <w:rPr>
          <w:sz w:val="18"/>
          <w:szCs w:val="18"/>
        </w:rPr>
        <w:t>принимает решения о допуске выпускников Школы к государственной итоговой аттестации;</w:t>
      </w:r>
    </w:p>
    <w:p w:rsidR="00A50751" w:rsidRPr="00A50751" w:rsidRDefault="00A50751" w:rsidP="00A50751">
      <w:pPr>
        <w:pStyle w:val="aa"/>
        <w:widowControl w:val="0"/>
        <w:ind w:left="40" w:right="142" w:firstLine="244"/>
        <w:jc w:val="both"/>
        <w:rPr>
          <w:sz w:val="18"/>
          <w:szCs w:val="18"/>
        </w:rPr>
      </w:pPr>
      <w:r w:rsidRPr="00A50751">
        <w:rPr>
          <w:sz w:val="18"/>
          <w:szCs w:val="18"/>
        </w:rPr>
        <w:t xml:space="preserve">рассматривает вопрос об отчислении из Школы обучающегося, достигшего возраста пятнадцати лет, за неисполнение или нарушение Устава Школы, правил внутреннего распорядка обучающихся и иных локальных нормативных актов по вопросам организации и </w:t>
      </w:r>
      <w:r w:rsidRPr="00A50751">
        <w:rPr>
          <w:sz w:val="18"/>
          <w:szCs w:val="18"/>
        </w:rPr>
        <w:lastRenderedPageBreak/>
        <w:t>осуществления образовательной деятельности;</w:t>
      </w:r>
    </w:p>
    <w:p w:rsidR="00A50751" w:rsidRPr="00A50751" w:rsidRDefault="00A50751" w:rsidP="00A50751">
      <w:pPr>
        <w:pStyle w:val="aa"/>
        <w:widowControl w:val="0"/>
        <w:ind w:left="40" w:right="142" w:firstLine="244"/>
        <w:jc w:val="both"/>
        <w:rPr>
          <w:sz w:val="18"/>
          <w:szCs w:val="18"/>
        </w:rPr>
      </w:pPr>
      <w:r w:rsidRPr="00A50751">
        <w:rPr>
          <w:sz w:val="18"/>
          <w:szCs w:val="18"/>
        </w:rPr>
        <w:t>определяет список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w:t>
      </w:r>
    </w:p>
    <w:p w:rsidR="00A50751" w:rsidRPr="00A50751" w:rsidRDefault="00A50751" w:rsidP="00A50751">
      <w:pPr>
        <w:pStyle w:val="aa"/>
        <w:widowControl w:val="0"/>
        <w:ind w:left="40" w:right="142" w:firstLine="244"/>
        <w:jc w:val="both"/>
        <w:rPr>
          <w:sz w:val="18"/>
          <w:szCs w:val="18"/>
        </w:rPr>
      </w:pPr>
      <w:r w:rsidRPr="00A50751">
        <w:rPr>
          <w:sz w:val="18"/>
          <w:szCs w:val="18"/>
        </w:rPr>
        <w:t>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A50751" w:rsidRPr="00A50751" w:rsidRDefault="00A50751" w:rsidP="00A50751">
      <w:pPr>
        <w:pStyle w:val="aa"/>
        <w:widowControl w:val="0"/>
        <w:ind w:left="40" w:right="142" w:firstLine="244"/>
        <w:jc w:val="both"/>
        <w:rPr>
          <w:sz w:val="18"/>
          <w:szCs w:val="18"/>
        </w:rPr>
      </w:pPr>
      <w:r w:rsidRPr="00A50751">
        <w:rPr>
          <w:sz w:val="18"/>
          <w:szCs w:val="18"/>
        </w:rPr>
        <w:t>проводит анализ качества образовательной деятельности, определение путей его повышения;</w:t>
      </w:r>
    </w:p>
    <w:p w:rsidR="00A50751" w:rsidRPr="00A50751" w:rsidRDefault="00A50751" w:rsidP="00A50751">
      <w:pPr>
        <w:pStyle w:val="aa"/>
        <w:widowControl w:val="0"/>
        <w:ind w:left="40" w:right="142" w:firstLine="244"/>
        <w:jc w:val="both"/>
        <w:rPr>
          <w:sz w:val="18"/>
          <w:szCs w:val="18"/>
        </w:rPr>
      </w:pPr>
      <w:r w:rsidRPr="00A50751">
        <w:rPr>
          <w:sz w:val="18"/>
          <w:szCs w:val="18"/>
        </w:rPr>
        <w:t>рассматривает вопросы использования и совершенствования методов обучения и воспитания, образовательных технологий, электронного обучения;</w:t>
      </w:r>
    </w:p>
    <w:p w:rsidR="00A50751" w:rsidRPr="00A50751" w:rsidRDefault="00A50751" w:rsidP="00A50751">
      <w:pPr>
        <w:pStyle w:val="aa"/>
        <w:widowControl w:val="0"/>
        <w:ind w:left="40" w:right="142" w:firstLine="244"/>
        <w:jc w:val="both"/>
        <w:rPr>
          <w:sz w:val="18"/>
          <w:szCs w:val="18"/>
        </w:rPr>
      </w:pPr>
      <w:r w:rsidRPr="00A50751">
        <w:rPr>
          <w:sz w:val="18"/>
          <w:szCs w:val="18"/>
        </w:rPr>
        <w:t>определяет пути совершенствования работы с родителями (законными представителями)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рассматривает вопросы повышения квалификации и переподготовки педагогических кадров;</w:t>
      </w:r>
    </w:p>
    <w:p w:rsidR="00A50751" w:rsidRPr="00A50751" w:rsidRDefault="00A50751" w:rsidP="00A50751">
      <w:pPr>
        <w:pStyle w:val="aa"/>
        <w:widowControl w:val="0"/>
        <w:ind w:left="40" w:right="142" w:firstLine="244"/>
        <w:jc w:val="both"/>
        <w:rPr>
          <w:sz w:val="18"/>
          <w:szCs w:val="18"/>
        </w:rPr>
      </w:pPr>
      <w:r w:rsidRPr="00A50751">
        <w:rPr>
          <w:sz w:val="18"/>
          <w:szCs w:val="18"/>
        </w:rPr>
        <w:t>рассматривает ежегодный отчет о результатах самообследования;</w:t>
      </w:r>
    </w:p>
    <w:p w:rsidR="00A50751" w:rsidRPr="00A50751" w:rsidRDefault="00A50751" w:rsidP="00A50751">
      <w:pPr>
        <w:pStyle w:val="aa"/>
        <w:widowControl w:val="0"/>
        <w:ind w:left="40" w:right="142" w:firstLine="244"/>
        <w:jc w:val="both"/>
        <w:rPr>
          <w:sz w:val="18"/>
          <w:szCs w:val="18"/>
        </w:rPr>
      </w:pPr>
      <w:r w:rsidRPr="00A50751">
        <w:rPr>
          <w:sz w:val="18"/>
          <w:szCs w:val="18"/>
        </w:rPr>
        <w:t>вносит предложения в соответствующие органы о присвоении почётных званий педагогическим работникам Школы, представлении педагогических работников к правительственным наградам и другим видам поощрений;</w:t>
      </w:r>
    </w:p>
    <w:p w:rsidR="00A50751" w:rsidRPr="00A50751" w:rsidRDefault="00A50751" w:rsidP="00A50751">
      <w:pPr>
        <w:pStyle w:val="aa"/>
        <w:widowControl w:val="0"/>
        <w:ind w:left="40" w:right="142" w:firstLine="244"/>
        <w:jc w:val="both"/>
        <w:rPr>
          <w:sz w:val="18"/>
          <w:szCs w:val="18"/>
        </w:rPr>
      </w:pPr>
      <w:r w:rsidRPr="00A50751">
        <w:rPr>
          <w:sz w:val="18"/>
          <w:szCs w:val="18"/>
        </w:rPr>
        <w:t>выполняет иные функции, вытекающие из Устава Школы и необходимости эффективной организации образовательной деятельности.</w:t>
      </w:r>
    </w:p>
    <w:p w:rsidR="00A50751" w:rsidRPr="00A50751" w:rsidRDefault="00A50751" w:rsidP="00A50751">
      <w:pPr>
        <w:pStyle w:val="aa"/>
        <w:widowControl w:val="0"/>
        <w:numPr>
          <w:ilvl w:val="1"/>
          <w:numId w:val="29"/>
        </w:numPr>
        <w:ind w:left="40" w:right="142" w:firstLine="244"/>
        <w:jc w:val="both"/>
        <w:rPr>
          <w:sz w:val="18"/>
          <w:szCs w:val="18"/>
        </w:rPr>
      </w:pPr>
      <w:r w:rsidRPr="00A50751">
        <w:rPr>
          <w:sz w:val="18"/>
          <w:szCs w:val="18"/>
        </w:rPr>
        <w:t>Директор Школы назначается и освобождается от занимаемой должности Учредителем.</w:t>
      </w:r>
    </w:p>
    <w:p w:rsidR="00A50751" w:rsidRPr="00A50751" w:rsidRDefault="00A50751" w:rsidP="00A50751">
      <w:pPr>
        <w:pStyle w:val="aa"/>
        <w:widowControl w:val="0"/>
        <w:ind w:left="40" w:right="142" w:firstLine="244"/>
        <w:jc w:val="both"/>
        <w:rPr>
          <w:sz w:val="18"/>
          <w:szCs w:val="18"/>
        </w:rPr>
      </w:pPr>
      <w:r w:rsidRPr="00A50751">
        <w:rPr>
          <w:sz w:val="18"/>
          <w:szCs w:val="18"/>
        </w:rPr>
        <w:t>Директор осуществляет руководство деятельностью Школы в соответствии с законодательством Российской Федерации и настоящим Уставом, несёт ответственность за деятельность Школы.</w:t>
      </w:r>
    </w:p>
    <w:p w:rsidR="00A50751" w:rsidRPr="00A50751" w:rsidRDefault="00A50751" w:rsidP="00A50751">
      <w:pPr>
        <w:pStyle w:val="aa"/>
        <w:widowControl w:val="0"/>
        <w:ind w:left="40" w:right="142" w:firstLine="244"/>
        <w:jc w:val="both"/>
        <w:rPr>
          <w:sz w:val="18"/>
          <w:szCs w:val="18"/>
        </w:rPr>
      </w:pPr>
      <w:r w:rsidRPr="00A50751">
        <w:rPr>
          <w:sz w:val="18"/>
          <w:szCs w:val="18"/>
        </w:rPr>
        <w:t>Кандидаты на должность директора Школы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50751" w:rsidRPr="00A50751" w:rsidRDefault="00A50751" w:rsidP="00A50751">
      <w:pPr>
        <w:pStyle w:val="aa"/>
        <w:widowControl w:val="0"/>
        <w:ind w:left="40" w:right="142" w:firstLine="244"/>
        <w:jc w:val="both"/>
        <w:rPr>
          <w:sz w:val="18"/>
          <w:szCs w:val="18"/>
        </w:rPr>
      </w:pPr>
      <w:r w:rsidRPr="00A50751">
        <w:rPr>
          <w:sz w:val="18"/>
          <w:szCs w:val="18"/>
        </w:rPr>
        <w:t>Лицо, поступающее на должность директора Школы (при поступлении на работу), и директор Школы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A50751" w:rsidRPr="00A50751" w:rsidRDefault="00A50751" w:rsidP="00A50751">
      <w:pPr>
        <w:pStyle w:val="aa"/>
        <w:widowControl w:val="0"/>
        <w:ind w:left="40" w:right="142" w:firstLine="244"/>
        <w:jc w:val="both"/>
        <w:rPr>
          <w:sz w:val="18"/>
          <w:szCs w:val="18"/>
        </w:rPr>
      </w:pPr>
      <w:r w:rsidRPr="00A50751">
        <w:rPr>
          <w:sz w:val="18"/>
          <w:szCs w:val="18"/>
        </w:rPr>
        <w:t>К компетенции Директора Школы относятся вопросы осуществления руководства деятельностью Школы, за исключением вопросов, отнесённых федеральными законами к компетенции Учредителя и Наблюдательного совета.</w:t>
      </w:r>
    </w:p>
    <w:p w:rsidR="00A50751" w:rsidRPr="00A50751" w:rsidRDefault="00A50751" w:rsidP="00A50751">
      <w:pPr>
        <w:pStyle w:val="aa"/>
        <w:widowControl w:val="0"/>
        <w:ind w:left="40" w:right="142" w:firstLine="244"/>
        <w:jc w:val="both"/>
        <w:rPr>
          <w:sz w:val="18"/>
          <w:szCs w:val="18"/>
        </w:rPr>
      </w:pPr>
      <w:r w:rsidRPr="00A50751">
        <w:rPr>
          <w:sz w:val="18"/>
          <w:szCs w:val="18"/>
        </w:rPr>
        <w:t>Директор Школы организует и проводит в жизнь выполнение решений Учредителя по вопросам деятельности Школы, принятым в рамках компетенции Учредителя.</w:t>
      </w:r>
    </w:p>
    <w:p w:rsidR="00A50751" w:rsidRPr="00A50751" w:rsidRDefault="00A50751" w:rsidP="00A50751">
      <w:pPr>
        <w:pStyle w:val="aa"/>
        <w:widowControl w:val="0"/>
        <w:ind w:left="40" w:right="142" w:firstLine="244"/>
        <w:jc w:val="both"/>
        <w:rPr>
          <w:sz w:val="18"/>
          <w:szCs w:val="18"/>
        </w:rPr>
      </w:pPr>
      <w:r w:rsidRPr="00A50751">
        <w:rPr>
          <w:sz w:val="18"/>
          <w:szCs w:val="18"/>
        </w:rPr>
        <w:t>Директор Школы без доверенности действует от имени Школы, в том числе:</w:t>
      </w:r>
    </w:p>
    <w:p w:rsidR="00A50751" w:rsidRPr="00A50751" w:rsidRDefault="00A50751" w:rsidP="00A50751">
      <w:pPr>
        <w:pStyle w:val="aa"/>
        <w:widowControl w:val="0"/>
        <w:ind w:left="40" w:right="142" w:firstLine="244"/>
        <w:jc w:val="both"/>
        <w:rPr>
          <w:sz w:val="18"/>
          <w:szCs w:val="18"/>
        </w:rPr>
      </w:pPr>
      <w:r w:rsidRPr="00A50751">
        <w:rPr>
          <w:sz w:val="18"/>
          <w:szCs w:val="18"/>
        </w:rPr>
        <w:t>заключает гражданско-правовые и трудовые договоры от имени Школы, утверждает штатное расписание Школы, должностные инструкции работников и положения о структурных подразделениях;</w:t>
      </w:r>
    </w:p>
    <w:p w:rsidR="00A50751" w:rsidRPr="00A50751" w:rsidRDefault="00A50751" w:rsidP="00A50751">
      <w:pPr>
        <w:pStyle w:val="aa"/>
        <w:widowControl w:val="0"/>
        <w:ind w:left="40" w:right="142" w:firstLine="244"/>
        <w:jc w:val="both"/>
        <w:rPr>
          <w:sz w:val="18"/>
          <w:szCs w:val="18"/>
        </w:rPr>
      </w:pPr>
      <w:r w:rsidRPr="00A50751">
        <w:rPr>
          <w:sz w:val="18"/>
          <w:szCs w:val="18"/>
        </w:rPr>
        <w:t>утверждает план финансово-хозяйственной деятельности Школы, ее годовую и бухгалтерскую отчетность;</w:t>
      </w:r>
    </w:p>
    <w:p w:rsidR="00A50751" w:rsidRPr="00A50751" w:rsidRDefault="00A50751" w:rsidP="00A50751">
      <w:pPr>
        <w:pStyle w:val="aa"/>
        <w:widowControl w:val="0"/>
        <w:ind w:left="40" w:right="142" w:firstLine="244"/>
        <w:jc w:val="both"/>
        <w:rPr>
          <w:sz w:val="18"/>
          <w:szCs w:val="18"/>
        </w:rPr>
      </w:pPr>
      <w:r w:rsidRPr="00A50751">
        <w:rPr>
          <w:sz w:val="18"/>
          <w:szCs w:val="18"/>
        </w:rPr>
        <w:t>обеспечивает открытие лицевых счетов в территориальных органах Федерального казначейства, открывает счета в кредитных организациях;</w:t>
      </w:r>
    </w:p>
    <w:p w:rsidR="00A50751" w:rsidRPr="00A50751" w:rsidRDefault="00A50751" w:rsidP="00A50751">
      <w:pPr>
        <w:pStyle w:val="aa"/>
        <w:widowControl w:val="0"/>
        <w:ind w:left="40" w:right="142" w:firstLine="244"/>
        <w:jc w:val="both"/>
        <w:rPr>
          <w:sz w:val="18"/>
          <w:szCs w:val="18"/>
        </w:rPr>
      </w:pPr>
      <w:r w:rsidRPr="00A50751">
        <w:rPr>
          <w:sz w:val="18"/>
          <w:szCs w:val="18"/>
        </w:rPr>
        <w:t>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A50751" w:rsidRPr="00A50751" w:rsidRDefault="00A50751" w:rsidP="00A50751">
      <w:pPr>
        <w:pStyle w:val="aa"/>
        <w:widowControl w:val="0"/>
        <w:ind w:left="40" w:right="142" w:firstLine="244"/>
        <w:jc w:val="both"/>
        <w:rPr>
          <w:sz w:val="18"/>
          <w:szCs w:val="18"/>
        </w:rPr>
      </w:pPr>
      <w:r w:rsidRPr="00A50751">
        <w:rPr>
          <w:sz w:val="18"/>
          <w:szCs w:val="18"/>
        </w:rPr>
        <w:t>выдает доверенности на право представительства от имени Школы, в том числе доверенности с правом передоверия;</w:t>
      </w:r>
    </w:p>
    <w:p w:rsidR="00A50751" w:rsidRPr="00A50751" w:rsidRDefault="00A50751" w:rsidP="00A50751">
      <w:pPr>
        <w:pStyle w:val="aa"/>
        <w:widowControl w:val="0"/>
        <w:ind w:left="40" w:right="142" w:firstLine="244"/>
        <w:jc w:val="both"/>
        <w:rPr>
          <w:sz w:val="18"/>
          <w:szCs w:val="18"/>
        </w:rPr>
      </w:pPr>
      <w:r w:rsidRPr="00A50751">
        <w:rPr>
          <w:sz w:val="18"/>
          <w:szCs w:val="18"/>
        </w:rPr>
        <w:t>издает приказы и распоряжения, даёт поручения и указания, обязательные для исполнения всеми работниками Школы;</w:t>
      </w:r>
    </w:p>
    <w:p w:rsidR="00A50751" w:rsidRPr="00A50751" w:rsidRDefault="00A50751" w:rsidP="00A50751">
      <w:pPr>
        <w:pStyle w:val="aa"/>
        <w:widowControl w:val="0"/>
        <w:ind w:left="40" w:right="142" w:firstLine="244"/>
        <w:jc w:val="both"/>
        <w:rPr>
          <w:sz w:val="18"/>
          <w:szCs w:val="18"/>
        </w:rPr>
      </w:pPr>
      <w:r w:rsidRPr="00A50751">
        <w:rPr>
          <w:sz w:val="18"/>
          <w:szCs w:val="18"/>
        </w:rPr>
        <w:t>контролирует работу и обеспечивает эффективное взаимодействие структурных подразделений Школы.</w:t>
      </w:r>
    </w:p>
    <w:p w:rsidR="00A50751" w:rsidRPr="00A50751" w:rsidRDefault="00A50751" w:rsidP="00A50751">
      <w:pPr>
        <w:pStyle w:val="aa"/>
        <w:widowControl w:val="0"/>
        <w:ind w:left="40" w:right="142" w:firstLine="244"/>
        <w:jc w:val="both"/>
        <w:rPr>
          <w:sz w:val="18"/>
          <w:szCs w:val="18"/>
        </w:rPr>
      </w:pPr>
      <w:r w:rsidRPr="00A50751">
        <w:rPr>
          <w:sz w:val="18"/>
          <w:szCs w:val="18"/>
        </w:rPr>
        <w:t>Директор Школы осуществляет также следующие полномочия:</w:t>
      </w:r>
    </w:p>
    <w:p w:rsidR="00A50751" w:rsidRPr="00A50751" w:rsidRDefault="00A50751" w:rsidP="00A50751">
      <w:pPr>
        <w:pStyle w:val="aa"/>
        <w:widowControl w:val="0"/>
        <w:ind w:left="40" w:right="142" w:firstLine="244"/>
        <w:jc w:val="both"/>
        <w:rPr>
          <w:sz w:val="18"/>
          <w:szCs w:val="18"/>
        </w:rPr>
      </w:pPr>
      <w:r w:rsidRPr="00A50751">
        <w:rPr>
          <w:sz w:val="18"/>
          <w:szCs w:val="18"/>
        </w:rPr>
        <w:t>обеспечивает соблюдение законности в деятельности Школы;</w:t>
      </w:r>
    </w:p>
    <w:p w:rsidR="00A50751" w:rsidRPr="00A50751" w:rsidRDefault="00A50751" w:rsidP="00A50751">
      <w:pPr>
        <w:pStyle w:val="aa"/>
        <w:widowControl w:val="0"/>
        <w:ind w:left="40" w:right="142" w:firstLine="244"/>
        <w:jc w:val="both"/>
        <w:rPr>
          <w:sz w:val="18"/>
          <w:szCs w:val="18"/>
        </w:rPr>
      </w:pPr>
      <w:r w:rsidRPr="00A50751">
        <w:rPr>
          <w:sz w:val="18"/>
          <w:szCs w:val="18"/>
        </w:rPr>
        <w:t>планирует и организует работу Школы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Школы;</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организует работу по исполнению решений Наблюдательного Совета Школы, других коллегиальных органов управления Школы;</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организует работу по подготовке Школы к лицензированию и государственной аккредитации, а также по проведению выборов в коллегиальные органы управления Школы;</w:t>
      </w:r>
    </w:p>
    <w:p w:rsidR="00A50751" w:rsidRPr="00A50751" w:rsidRDefault="00A50751" w:rsidP="00A50751">
      <w:pPr>
        <w:pStyle w:val="aa"/>
        <w:widowControl w:val="0"/>
        <w:ind w:left="40" w:right="142" w:firstLine="244"/>
        <w:jc w:val="both"/>
        <w:rPr>
          <w:sz w:val="18"/>
          <w:szCs w:val="18"/>
        </w:rPr>
      </w:pPr>
      <w:r w:rsidRPr="00A50751">
        <w:rPr>
          <w:sz w:val="18"/>
          <w:szCs w:val="18"/>
        </w:rPr>
        <w:t>утверждает локальные нормативные акты;</w:t>
      </w:r>
    </w:p>
    <w:p w:rsidR="00A50751" w:rsidRPr="00A50751" w:rsidRDefault="00A50751" w:rsidP="00A50751">
      <w:pPr>
        <w:pStyle w:val="aa"/>
        <w:widowControl w:val="0"/>
        <w:ind w:left="40" w:right="142" w:firstLine="244"/>
        <w:jc w:val="both"/>
        <w:rPr>
          <w:sz w:val="18"/>
          <w:szCs w:val="18"/>
        </w:rPr>
      </w:pPr>
      <w:r w:rsidRPr="00A50751">
        <w:rPr>
          <w:sz w:val="18"/>
          <w:szCs w:val="18"/>
        </w:rPr>
        <w:t>устанавливает заработную плату работников Школы, в том числе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w:t>
      </w:r>
    </w:p>
    <w:p w:rsidR="00A50751" w:rsidRPr="00A50751" w:rsidRDefault="00A50751" w:rsidP="00A50751">
      <w:pPr>
        <w:pStyle w:val="aa"/>
        <w:widowControl w:val="0"/>
        <w:ind w:left="40" w:right="142" w:firstLine="244"/>
        <w:jc w:val="both"/>
        <w:rPr>
          <w:sz w:val="18"/>
          <w:szCs w:val="18"/>
        </w:rPr>
      </w:pPr>
      <w:r w:rsidRPr="00A50751">
        <w:rPr>
          <w:sz w:val="18"/>
          <w:szCs w:val="18"/>
        </w:rPr>
        <w:t>утверждает графики работы и педагогическую нагрузку работников;</w:t>
      </w:r>
    </w:p>
    <w:p w:rsidR="00A50751" w:rsidRPr="00A50751" w:rsidRDefault="00A50751" w:rsidP="00A50751">
      <w:pPr>
        <w:pStyle w:val="aa"/>
        <w:widowControl w:val="0"/>
        <w:ind w:left="40" w:right="142" w:firstLine="244"/>
        <w:jc w:val="both"/>
        <w:rPr>
          <w:sz w:val="18"/>
          <w:szCs w:val="18"/>
        </w:rPr>
      </w:pPr>
      <w:r w:rsidRPr="00A50751">
        <w:rPr>
          <w:sz w:val="18"/>
          <w:szCs w:val="18"/>
        </w:rPr>
        <w:t>издает приказы о зачислении в Школу (его обособленные структурные подразделения) и об отчислении учащихся, о переводе учащихся в следующий класс;</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организует обеспечение охраны жизни и здоровья учащихся и работников;</w:t>
      </w:r>
    </w:p>
    <w:p w:rsidR="00A50751" w:rsidRPr="00A50751" w:rsidRDefault="00A50751" w:rsidP="00A50751">
      <w:pPr>
        <w:pStyle w:val="aa"/>
        <w:widowControl w:val="0"/>
        <w:ind w:left="40" w:right="142" w:firstLine="244"/>
        <w:jc w:val="both"/>
        <w:rPr>
          <w:sz w:val="18"/>
          <w:szCs w:val="18"/>
        </w:rPr>
      </w:pPr>
      <w:r w:rsidRPr="00A50751">
        <w:rPr>
          <w:sz w:val="18"/>
          <w:szCs w:val="18"/>
        </w:rPr>
        <w:t>формирует контингент учащихся;</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организует осуществление мер социальной поддержки учащихся Школы, защиту прав учащихся;</w:t>
      </w:r>
    </w:p>
    <w:p w:rsidR="00A50751" w:rsidRPr="00A50751" w:rsidRDefault="00A50751" w:rsidP="00A50751">
      <w:pPr>
        <w:pStyle w:val="aa"/>
        <w:widowControl w:val="0"/>
        <w:ind w:left="40" w:right="142" w:firstLine="244"/>
        <w:jc w:val="both"/>
        <w:rPr>
          <w:sz w:val="18"/>
          <w:szCs w:val="18"/>
        </w:rPr>
      </w:pPr>
      <w:r w:rsidRPr="00A50751">
        <w:rPr>
          <w:sz w:val="18"/>
          <w:szCs w:val="18"/>
        </w:rPr>
        <w:t>обеспечивает учёт, сохранность и пополнение учебно-материальной базы, учёт и хранение документации;</w:t>
      </w:r>
    </w:p>
    <w:p w:rsidR="00A50751" w:rsidRPr="00A50751" w:rsidRDefault="00A50751" w:rsidP="00A50751">
      <w:pPr>
        <w:pStyle w:val="aa"/>
        <w:widowControl w:val="0"/>
        <w:ind w:left="40" w:right="142" w:firstLine="244"/>
        <w:jc w:val="both"/>
        <w:rPr>
          <w:sz w:val="18"/>
          <w:szCs w:val="18"/>
        </w:rPr>
      </w:pPr>
      <w:r w:rsidRPr="00A50751">
        <w:rPr>
          <w:sz w:val="18"/>
          <w:szCs w:val="18"/>
        </w:rPr>
        <w:t>организует делопроизводство;</w:t>
      </w:r>
    </w:p>
    <w:p w:rsidR="00A50751" w:rsidRPr="00A50751" w:rsidRDefault="00A50751" w:rsidP="00A50751">
      <w:pPr>
        <w:pStyle w:val="aa"/>
        <w:widowControl w:val="0"/>
        <w:ind w:left="40" w:right="142" w:firstLine="244"/>
        <w:jc w:val="both"/>
        <w:rPr>
          <w:sz w:val="18"/>
          <w:szCs w:val="18"/>
        </w:rPr>
      </w:pPr>
      <w:r w:rsidRPr="00A50751">
        <w:rPr>
          <w:sz w:val="18"/>
          <w:szCs w:val="18"/>
        </w:rPr>
        <w:t>в соответствии с федеральными законами устанавливает порядок защиты персональных данных и обеспечивает его соблюдение.</w:t>
      </w:r>
    </w:p>
    <w:p w:rsidR="00A50751" w:rsidRPr="00A50751" w:rsidRDefault="00A50751" w:rsidP="00A50751">
      <w:pPr>
        <w:pStyle w:val="aa"/>
        <w:widowControl w:val="0"/>
        <w:ind w:left="40" w:right="142" w:firstLine="244"/>
        <w:jc w:val="both"/>
        <w:rPr>
          <w:sz w:val="18"/>
          <w:szCs w:val="18"/>
        </w:rPr>
      </w:pPr>
      <w:r w:rsidRPr="00A50751">
        <w:rPr>
          <w:bCs/>
          <w:sz w:val="18"/>
          <w:szCs w:val="18"/>
        </w:rPr>
        <w:t>Директор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временного отсутствия.</w:t>
      </w:r>
    </w:p>
    <w:p w:rsidR="00A50751" w:rsidRPr="00A50751" w:rsidRDefault="00A50751" w:rsidP="00A50751">
      <w:pPr>
        <w:pStyle w:val="aa"/>
        <w:widowControl w:val="0"/>
        <w:ind w:left="40" w:right="142" w:firstLine="244"/>
        <w:jc w:val="both"/>
        <w:rPr>
          <w:sz w:val="18"/>
          <w:szCs w:val="18"/>
        </w:rPr>
      </w:pPr>
      <w:r w:rsidRPr="00A50751">
        <w:rPr>
          <w:sz w:val="18"/>
          <w:szCs w:val="18"/>
        </w:rPr>
        <w:t>Директор вправе приостановить решения Наблюдательного Совета Школы, Педагогического совета Школы в случае их противоречия законодательству Российской Федерации.</w:t>
      </w:r>
    </w:p>
    <w:p w:rsidR="00A50751" w:rsidRPr="00A50751" w:rsidRDefault="00A50751" w:rsidP="00A50751">
      <w:pPr>
        <w:pStyle w:val="aa"/>
        <w:widowControl w:val="0"/>
        <w:numPr>
          <w:ilvl w:val="1"/>
          <w:numId w:val="29"/>
        </w:numPr>
        <w:ind w:left="40" w:right="142" w:firstLine="244"/>
        <w:jc w:val="both"/>
        <w:rPr>
          <w:sz w:val="18"/>
          <w:szCs w:val="18"/>
        </w:rPr>
      </w:pPr>
      <w:r w:rsidRPr="00A50751">
        <w:rPr>
          <w:sz w:val="18"/>
          <w:szCs w:val="18"/>
        </w:rPr>
        <w:t>Директор Школы обязан:</w:t>
      </w:r>
    </w:p>
    <w:p w:rsidR="00A50751" w:rsidRPr="00A50751" w:rsidRDefault="00A50751" w:rsidP="00A50751">
      <w:pPr>
        <w:pStyle w:val="aa"/>
        <w:widowControl w:val="0"/>
        <w:numPr>
          <w:ilvl w:val="2"/>
          <w:numId w:val="29"/>
        </w:numPr>
        <w:ind w:left="40" w:right="142" w:firstLine="244"/>
        <w:jc w:val="both"/>
        <w:rPr>
          <w:sz w:val="18"/>
          <w:szCs w:val="18"/>
        </w:rPr>
      </w:pPr>
      <w:r w:rsidRPr="00A50751">
        <w:rPr>
          <w:sz w:val="18"/>
          <w:szCs w:val="18"/>
        </w:rPr>
        <w:t>Обеспечивать:</w:t>
      </w:r>
    </w:p>
    <w:p w:rsidR="00A50751" w:rsidRPr="00A50751" w:rsidRDefault="00A50751" w:rsidP="00A50751">
      <w:pPr>
        <w:pStyle w:val="aa"/>
        <w:widowControl w:val="0"/>
        <w:ind w:left="40" w:right="142" w:firstLine="244"/>
        <w:jc w:val="both"/>
        <w:rPr>
          <w:sz w:val="18"/>
          <w:szCs w:val="18"/>
        </w:rPr>
      </w:pPr>
      <w:r w:rsidRPr="00A50751">
        <w:rPr>
          <w:sz w:val="18"/>
          <w:szCs w:val="18"/>
        </w:rPr>
        <w:t>выполнение муниципального задания Учредителя в полном объёме;</w:t>
      </w:r>
    </w:p>
    <w:p w:rsidR="00A50751" w:rsidRPr="00A50751" w:rsidRDefault="00A50751" w:rsidP="00A50751">
      <w:pPr>
        <w:pStyle w:val="aa"/>
        <w:widowControl w:val="0"/>
        <w:ind w:left="40" w:right="142" w:firstLine="244"/>
        <w:jc w:val="both"/>
        <w:rPr>
          <w:sz w:val="18"/>
          <w:szCs w:val="18"/>
        </w:rPr>
      </w:pPr>
      <w:r w:rsidRPr="00A50751">
        <w:rPr>
          <w:sz w:val="18"/>
          <w:szCs w:val="18"/>
        </w:rPr>
        <w:t>реализацию программы развития образовательной организации;</w:t>
      </w:r>
    </w:p>
    <w:p w:rsidR="00A50751" w:rsidRPr="00A50751" w:rsidRDefault="00A50751" w:rsidP="00A50751">
      <w:pPr>
        <w:pStyle w:val="aa"/>
        <w:widowControl w:val="0"/>
        <w:ind w:left="40" w:right="142" w:firstLine="244"/>
        <w:jc w:val="both"/>
        <w:rPr>
          <w:sz w:val="18"/>
          <w:szCs w:val="18"/>
        </w:rPr>
      </w:pPr>
      <w:r w:rsidRPr="00A50751">
        <w:rPr>
          <w:sz w:val="18"/>
          <w:szCs w:val="18"/>
        </w:rPr>
        <w:t>составление, утверждение и выполнение плана финансово-хозяйственной деятельности Школы;</w:t>
      </w:r>
    </w:p>
    <w:p w:rsidR="00A50751" w:rsidRPr="00A50751" w:rsidRDefault="00A50751" w:rsidP="00A50751">
      <w:pPr>
        <w:pStyle w:val="aa"/>
        <w:widowControl w:val="0"/>
        <w:ind w:left="40" w:right="142" w:firstLine="244"/>
        <w:jc w:val="both"/>
        <w:rPr>
          <w:sz w:val="18"/>
          <w:szCs w:val="18"/>
        </w:rPr>
      </w:pPr>
      <w:r w:rsidRPr="00A50751">
        <w:rPr>
          <w:sz w:val="18"/>
          <w:szCs w:val="18"/>
        </w:rPr>
        <w:t>своевременную выплату заработной платы работникам Школы, принимать меры по повышению размера заработной платы работникам;</w:t>
      </w:r>
    </w:p>
    <w:p w:rsidR="00A50751" w:rsidRPr="00A50751" w:rsidRDefault="00A50751" w:rsidP="00A50751">
      <w:pPr>
        <w:pStyle w:val="aa"/>
        <w:widowControl w:val="0"/>
        <w:ind w:left="40" w:right="142" w:firstLine="244"/>
        <w:jc w:val="both"/>
        <w:rPr>
          <w:sz w:val="18"/>
          <w:szCs w:val="18"/>
        </w:rPr>
      </w:pPr>
      <w:r w:rsidRPr="00A50751">
        <w:rPr>
          <w:sz w:val="18"/>
          <w:szCs w:val="18"/>
        </w:rPr>
        <w:t>безопасные условия труда работникам Школы;</w:t>
      </w:r>
    </w:p>
    <w:p w:rsidR="00A50751" w:rsidRPr="00A50751" w:rsidRDefault="00A50751" w:rsidP="00A50751">
      <w:pPr>
        <w:pStyle w:val="aa"/>
        <w:widowControl w:val="0"/>
        <w:ind w:left="40" w:right="142" w:firstLine="244"/>
        <w:jc w:val="both"/>
        <w:rPr>
          <w:sz w:val="18"/>
          <w:szCs w:val="18"/>
        </w:rPr>
      </w:pPr>
      <w:r w:rsidRPr="00A50751">
        <w:rPr>
          <w:sz w:val="18"/>
          <w:szCs w:val="18"/>
        </w:rPr>
        <w:t>составление и утверждение отчёта о результатах деятельности Школы и об использовании закреплённого за ней на праве оперативного управления имущества;</w:t>
      </w:r>
    </w:p>
    <w:p w:rsidR="00A50751" w:rsidRPr="00A50751" w:rsidRDefault="00A50751" w:rsidP="00A50751">
      <w:pPr>
        <w:pStyle w:val="aa"/>
        <w:widowControl w:val="0"/>
        <w:ind w:left="40" w:right="142" w:firstLine="244"/>
        <w:jc w:val="both"/>
        <w:rPr>
          <w:sz w:val="18"/>
          <w:szCs w:val="18"/>
        </w:rPr>
      </w:pPr>
      <w:r w:rsidRPr="00A50751">
        <w:rPr>
          <w:sz w:val="18"/>
          <w:szCs w:val="18"/>
        </w:rPr>
        <w:lastRenderedPageBreak/>
        <w:t>целевое использование бюджетных средств, предоставляемых Школе из бюджета Новгородской области, и соблюдение Школой финансовой дисциплины;</w:t>
      </w:r>
    </w:p>
    <w:p w:rsidR="00A50751" w:rsidRPr="00A50751" w:rsidRDefault="00A50751" w:rsidP="00A50751">
      <w:pPr>
        <w:pStyle w:val="aa"/>
        <w:widowControl w:val="0"/>
        <w:ind w:left="40" w:right="142" w:firstLine="244"/>
        <w:jc w:val="both"/>
        <w:rPr>
          <w:sz w:val="18"/>
          <w:szCs w:val="18"/>
        </w:rPr>
      </w:pPr>
      <w:r w:rsidRPr="00A50751">
        <w:rPr>
          <w:sz w:val="18"/>
          <w:szCs w:val="18"/>
        </w:rPr>
        <w:t>сохранность, рациональное и эффективное использование имущества, закреплённого на праве оперативного управления за Школой;</w:t>
      </w:r>
    </w:p>
    <w:p w:rsidR="00A50751" w:rsidRPr="00A50751" w:rsidRDefault="00A50751" w:rsidP="00A50751">
      <w:pPr>
        <w:pStyle w:val="aa"/>
        <w:widowControl w:val="0"/>
        <w:ind w:left="40" w:right="142" w:firstLine="244"/>
        <w:jc w:val="both"/>
        <w:rPr>
          <w:sz w:val="18"/>
          <w:szCs w:val="18"/>
        </w:rPr>
      </w:pPr>
      <w:r w:rsidRPr="00A50751">
        <w:rPr>
          <w:sz w:val="18"/>
          <w:szCs w:val="18"/>
        </w:rPr>
        <w:t>согласование с Учредителем создания и ликвидацию филиала Школы, открытие и закрытие представительств;</w:t>
      </w:r>
    </w:p>
    <w:p w:rsidR="00A50751" w:rsidRPr="00A50751" w:rsidRDefault="00A50751" w:rsidP="00A50751">
      <w:pPr>
        <w:pStyle w:val="aa"/>
        <w:widowControl w:val="0"/>
        <w:ind w:left="40" w:right="142" w:firstLine="244"/>
        <w:jc w:val="both"/>
        <w:rPr>
          <w:sz w:val="18"/>
          <w:szCs w:val="18"/>
        </w:rPr>
      </w:pPr>
      <w:r w:rsidRPr="00A50751">
        <w:rPr>
          <w:sz w:val="18"/>
          <w:szCs w:val="18"/>
        </w:rPr>
        <w:t>согласование распоряжений недвижимым имуществом и особо ценным движимым имуществом, закреплённым за Школой Собственником или</w:t>
      </w:r>
    </w:p>
    <w:p w:rsidR="00A50751" w:rsidRPr="00A50751" w:rsidRDefault="00A50751" w:rsidP="00A50751">
      <w:pPr>
        <w:pStyle w:val="aa"/>
        <w:widowControl w:val="0"/>
        <w:ind w:left="40" w:right="142" w:firstLine="244"/>
        <w:jc w:val="both"/>
        <w:rPr>
          <w:sz w:val="18"/>
          <w:szCs w:val="18"/>
        </w:rPr>
      </w:pPr>
      <w:r w:rsidRPr="00A50751">
        <w:rPr>
          <w:sz w:val="18"/>
          <w:szCs w:val="18"/>
        </w:rPr>
        <w:t>приобретённым за счёт средств, выделенных Учредителем на приобретение такого имущества;</w:t>
      </w:r>
    </w:p>
    <w:p w:rsidR="00A50751" w:rsidRPr="00A50751" w:rsidRDefault="00A50751" w:rsidP="00A50751">
      <w:pPr>
        <w:pStyle w:val="aa"/>
        <w:widowControl w:val="0"/>
        <w:ind w:left="40" w:right="142" w:firstLine="244"/>
        <w:jc w:val="both"/>
        <w:rPr>
          <w:sz w:val="18"/>
          <w:szCs w:val="18"/>
        </w:rPr>
      </w:pPr>
      <w:r w:rsidRPr="00A50751">
        <w:rPr>
          <w:sz w:val="18"/>
          <w:szCs w:val="18"/>
        </w:rPr>
        <w:t>согласование внесений Школой недвижимого имущества и особо ценного движимого имущества, закреплённого за Школой Собственником или</w:t>
      </w:r>
    </w:p>
    <w:p w:rsidR="00A50751" w:rsidRPr="00A50751" w:rsidRDefault="00A50751" w:rsidP="00A50751">
      <w:pPr>
        <w:pStyle w:val="aa"/>
        <w:widowControl w:val="0"/>
        <w:ind w:left="40" w:right="142" w:firstLine="244"/>
        <w:jc w:val="both"/>
        <w:rPr>
          <w:sz w:val="18"/>
          <w:szCs w:val="18"/>
        </w:rPr>
      </w:pPr>
      <w:r w:rsidRPr="00A50751">
        <w:rPr>
          <w:sz w:val="18"/>
          <w:szCs w:val="18"/>
        </w:rPr>
        <w:t>приобретённого Школой за счет средств, выделенных ей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A50751" w:rsidRPr="00A50751" w:rsidRDefault="00A50751" w:rsidP="00A50751">
      <w:pPr>
        <w:pStyle w:val="aa"/>
        <w:widowControl w:val="0"/>
        <w:ind w:left="40" w:right="142" w:firstLine="244"/>
        <w:jc w:val="both"/>
        <w:rPr>
          <w:sz w:val="18"/>
          <w:szCs w:val="18"/>
        </w:rPr>
      </w:pPr>
      <w:r w:rsidRPr="00A50751">
        <w:rPr>
          <w:sz w:val="18"/>
          <w:szCs w:val="18"/>
        </w:rPr>
        <w:t>согласование совершений сделки с имуществом Школы, в совершении которой имеется заинтересованность, если лица, в ней заинтересованные, составляют большинство в Наблюдательном совете Школы;</w:t>
      </w:r>
    </w:p>
    <w:p w:rsidR="00A50751" w:rsidRPr="00A50751" w:rsidRDefault="00A50751" w:rsidP="00A50751">
      <w:pPr>
        <w:pStyle w:val="aa"/>
        <w:widowControl w:val="0"/>
        <w:numPr>
          <w:ilvl w:val="2"/>
          <w:numId w:val="29"/>
        </w:numPr>
        <w:ind w:left="40" w:right="142" w:firstLine="244"/>
        <w:jc w:val="both"/>
        <w:rPr>
          <w:sz w:val="18"/>
          <w:szCs w:val="18"/>
        </w:rPr>
      </w:pPr>
      <w:r w:rsidRPr="00A50751">
        <w:rPr>
          <w:sz w:val="18"/>
          <w:szCs w:val="18"/>
        </w:rPr>
        <w:t>Учитывать рекомендации и соблюдать решения Наблюдательного совета Школы по всем вопросам, относящимся к компетенции Наблюдательного совета Школы;</w:t>
      </w:r>
    </w:p>
    <w:p w:rsidR="00A50751" w:rsidRPr="00A50751" w:rsidRDefault="00A50751" w:rsidP="00A50751">
      <w:pPr>
        <w:pStyle w:val="aa"/>
        <w:widowControl w:val="0"/>
        <w:numPr>
          <w:ilvl w:val="2"/>
          <w:numId w:val="29"/>
        </w:numPr>
        <w:ind w:left="40" w:right="142" w:firstLine="244"/>
        <w:jc w:val="both"/>
        <w:rPr>
          <w:sz w:val="18"/>
          <w:szCs w:val="18"/>
        </w:rPr>
      </w:pPr>
      <w:r w:rsidRPr="00A50751">
        <w:rPr>
          <w:sz w:val="18"/>
          <w:szCs w:val="18"/>
        </w:rPr>
        <w:t>Выполнять иные обязанности, установленные законами и иными нормативными правовыми актами органа местного самоуправления Марёвского муниципального района, а также настоящим Уставом и решениями Учредителя, принятыми в рамках его компетенции.</w:t>
      </w:r>
    </w:p>
    <w:p w:rsidR="00A50751" w:rsidRPr="00A50751" w:rsidRDefault="00A50751" w:rsidP="00A50751">
      <w:pPr>
        <w:pStyle w:val="aa"/>
        <w:widowControl w:val="0"/>
        <w:numPr>
          <w:ilvl w:val="1"/>
          <w:numId w:val="29"/>
        </w:numPr>
        <w:ind w:left="40" w:right="142" w:firstLine="244"/>
        <w:jc w:val="both"/>
        <w:rPr>
          <w:sz w:val="18"/>
          <w:szCs w:val="18"/>
        </w:rPr>
      </w:pPr>
      <w:r w:rsidRPr="00A50751">
        <w:rPr>
          <w:sz w:val="18"/>
          <w:szCs w:val="18"/>
        </w:rPr>
        <w:t>Директор Школы несёт перед Школой ответственность:</w:t>
      </w:r>
    </w:p>
    <w:p w:rsidR="00A50751" w:rsidRPr="00A50751" w:rsidRDefault="00A50751" w:rsidP="00A50751">
      <w:pPr>
        <w:pStyle w:val="aa"/>
        <w:widowControl w:val="0"/>
        <w:ind w:left="40" w:right="142" w:firstLine="244"/>
        <w:jc w:val="both"/>
        <w:rPr>
          <w:sz w:val="18"/>
          <w:szCs w:val="18"/>
        </w:rPr>
      </w:pPr>
      <w:r w:rsidRPr="00A50751">
        <w:rPr>
          <w:sz w:val="18"/>
          <w:szCs w:val="18"/>
        </w:rPr>
        <w:t>в размере убытков, причиненных Школе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A50751" w:rsidRPr="00A50751" w:rsidRDefault="00A50751" w:rsidP="00A50751">
      <w:pPr>
        <w:pStyle w:val="aa"/>
        <w:widowControl w:val="0"/>
        <w:ind w:left="40" w:right="142" w:firstLine="244"/>
        <w:jc w:val="both"/>
        <w:rPr>
          <w:sz w:val="18"/>
          <w:szCs w:val="18"/>
        </w:rPr>
      </w:pPr>
      <w:r w:rsidRPr="00A50751">
        <w:rPr>
          <w:sz w:val="18"/>
          <w:szCs w:val="18"/>
        </w:rPr>
        <w:t>в размере убытков, причиненных им Школе в результате совершения сделки, в которой имелась его заинтересованность и которая была совершена с нарушением порядка, установленного действующим законодательством.</w:t>
      </w:r>
    </w:p>
    <w:p w:rsidR="00A50751" w:rsidRPr="00A50751" w:rsidRDefault="00A50751" w:rsidP="00A50751">
      <w:pPr>
        <w:pStyle w:val="aa"/>
        <w:widowControl w:val="0"/>
        <w:numPr>
          <w:ilvl w:val="1"/>
          <w:numId w:val="29"/>
        </w:numPr>
        <w:ind w:left="40" w:right="142" w:firstLine="244"/>
        <w:jc w:val="both"/>
        <w:rPr>
          <w:sz w:val="18"/>
          <w:szCs w:val="18"/>
        </w:rPr>
      </w:pPr>
      <w:r w:rsidRPr="00A50751">
        <w:rPr>
          <w:sz w:val="18"/>
          <w:szCs w:val="18"/>
        </w:rPr>
        <w:t>В управлении Школой участвует Учредитель в рамках своей компетенции, к которой относятся следующие вопросы:</w:t>
      </w:r>
    </w:p>
    <w:p w:rsidR="00A50751" w:rsidRPr="00A50751" w:rsidRDefault="00A50751" w:rsidP="00A50751">
      <w:pPr>
        <w:pStyle w:val="aa"/>
        <w:widowControl w:val="0"/>
        <w:ind w:left="40" w:right="142" w:firstLine="244"/>
        <w:jc w:val="both"/>
        <w:rPr>
          <w:sz w:val="18"/>
          <w:szCs w:val="18"/>
        </w:rPr>
      </w:pPr>
      <w:r w:rsidRPr="00A50751">
        <w:rPr>
          <w:sz w:val="18"/>
          <w:szCs w:val="18"/>
        </w:rPr>
        <w:t>осуществление контроля за финансовой и хозяйственной деятельностью Школы;</w:t>
      </w:r>
    </w:p>
    <w:p w:rsidR="00A50751" w:rsidRPr="00A50751" w:rsidRDefault="00A50751" w:rsidP="00A50751">
      <w:pPr>
        <w:pStyle w:val="aa"/>
        <w:widowControl w:val="0"/>
        <w:ind w:left="40" w:right="142" w:firstLine="244"/>
        <w:jc w:val="both"/>
        <w:rPr>
          <w:sz w:val="18"/>
          <w:szCs w:val="18"/>
        </w:rPr>
      </w:pPr>
      <w:r w:rsidRPr="00A50751">
        <w:rPr>
          <w:sz w:val="18"/>
          <w:szCs w:val="18"/>
        </w:rPr>
        <w:t>утверждение настоящего Устава, изменений и дополнений к нему;</w:t>
      </w:r>
    </w:p>
    <w:p w:rsidR="00A50751" w:rsidRPr="00A50751" w:rsidRDefault="00A50751" w:rsidP="00A50751">
      <w:pPr>
        <w:pStyle w:val="aa"/>
        <w:widowControl w:val="0"/>
        <w:ind w:left="40" w:right="142" w:firstLine="244"/>
        <w:jc w:val="both"/>
        <w:rPr>
          <w:sz w:val="18"/>
          <w:szCs w:val="18"/>
        </w:rPr>
      </w:pPr>
      <w:r w:rsidRPr="00A50751">
        <w:rPr>
          <w:sz w:val="18"/>
          <w:szCs w:val="18"/>
        </w:rPr>
        <w:t>выдача муниципального задания Школе в соответствии с предусмотренной настоящим Уставом основной деятельностью;</w:t>
      </w:r>
    </w:p>
    <w:p w:rsidR="00A50751" w:rsidRPr="00A50751" w:rsidRDefault="00A50751" w:rsidP="00A50751">
      <w:pPr>
        <w:pStyle w:val="aa"/>
        <w:widowControl w:val="0"/>
        <w:ind w:left="40" w:right="142" w:firstLine="244"/>
        <w:jc w:val="both"/>
        <w:rPr>
          <w:sz w:val="18"/>
          <w:szCs w:val="18"/>
        </w:rPr>
      </w:pPr>
      <w:r w:rsidRPr="00A50751">
        <w:rPr>
          <w:sz w:val="18"/>
          <w:szCs w:val="18"/>
        </w:rPr>
        <w:t>финансовое обеспечение выполнения государственного задания в установленном порядке;</w:t>
      </w:r>
    </w:p>
    <w:p w:rsidR="00A50751" w:rsidRPr="00A50751" w:rsidRDefault="00A50751" w:rsidP="00A50751">
      <w:pPr>
        <w:pStyle w:val="aa"/>
        <w:widowControl w:val="0"/>
        <w:ind w:left="40" w:right="142" w:firstLine="244"/>
        <w:jc w:val="both"/>
        <w:rPr>
          <w:sz w:val="18"/>
          <w:szCs w:val="18"/>
        </w:rPr>
      </w:pPr>
      <w:r w:rsidRPr="00A50751">
        <w:rPr>
          <w:sz w:val="18"/>
          <w:szCs w:val="18"/>
        </w:rPr>
        <w:t>назначение Директора Школы и прекращение его полномочий, а также заключение и прекращение трудового договора с ним;</w:t>
      </w:r>
    </w:p>
    <w:p w:rsidR="00A50751" w:rsidRPr="00A50751" w:rsidRDefault="00A50751" w:rsidP="00A50751">
      <w:pPr>
        <w:pStyle w:val="aa"/>
        <w:widowControl w:val="0"/>
        <w:ind w:left="40" w:right="142" w:firstLine="244"/>
        <w:jc w:val="both"/>
        <w:rPr>
          <w:sz w:val="18"/>
          <w:szCs w:val="18"/>
        </w:rPr>
      </w:pPr>
      <w:r w:rsidRPr="00A50751">
        <w:rPr>
          <w:sz w:val="18"/>
          <w:szCs w:val="18"/>
        </w:rPr>
        <w:t>рассмотрение и одобрение предложений Директора Школы о создании и ликвидации филиалов Школы, открытии и закрытии его представительств;</w:t>
      </w:r>
    </w:p>
    <w:p w:rsidR="00A50751" w:rsidRPr="00A50751" w:rsidRDefault="00A50751" w:rsidP="00A50751">
      <w:pPr>
        <w:pStyle w:val="aa"/>
        <w:widowControl w:val="0"/>
        <w:ind w:left="40" w:right="142" w:firstLine="244"/>
        <w:jc w:val="both"/>
        <w:rPr>
          <w:sz w:val="18"/>
          <w:szCs w:val="18"/>
        </w:rPr>
      </w:pPr>
      <w:r w:rsidRPr="00A50751">
        <w:rPr>
          <w:sz w:val="18"/>
          <w:szCs w:val="18"/>
        </w:rPr>
        <w:t>рассмотрение и одобрение предложений Директора Школы о совершении сделок с имуществом Школы в случаях, если в соответствии с федеральным законодательством для совершения таких сделок требуется согласие Учредителя;</w:t>
      </w:r>
    </w:p>
    <w:p w:rsidR="00A50751" w:rsidRPr="00A50751" w:rsidRDefault="00A50751" w:rsidP="00A50751">
      <w:pPr>
        <w:pStyle w:val="aa"/>
        <w:widowControl w:val="0"/>
        <w:ind w:left="40" w:right="142" w:firstLine="244"/>
        <w:jc w:val="both"/>
        <w:rPr>
          <w:sz w:val="18"/>
          <w:szCs w:val="18"/>
        </w:rPr>
      </w:pPr>
      <w:r w:rsidRPr="00A50751">
        <w:rPr>
          <w:sz w:val="18"/>
          <w:szCs w:val="18"/>
        </w:rPr>
        <w:t>принятие решения о переименовании, изменении типа, реорганизации и ликвидация Школы;</w:t>
      </w:r>
    </w:p>
    <w:p w:rsidR="00A50751" w:rsidRPr="00A50751" w:rsidRDefault="00A50751" w:rsidP="00A50751">
      <w:pPr>
        <w:pStyle w:val="aa"/>
        <w:widowControl w:val="0"/>
        <w:ind w:left="40" w:right="142" w:firstLine="244"/>
        <w:jc w:val="both"/>
        <w:rPr>
          <w:sz w:val="18"/>
          <w:szCs w:val="18"/>
        </w:rPr>
      </w:pPr>
      <w:r w:rsidRPr="00A50751">
        <w:rPr>
          <w:sz w:val="18"/>
          <w:szCs w:val="18"/>
        </w:rPr>
        <w:t>утверждение передаточного акта или разделительного баланса в случае реорганизации;</w:t>
      </w:r>
    </w:p>
    <w:p w:rsidR="00A50751" w:rsidRPr="00A50751" w:rsidRDefault="00A50751" w:rsidP="00A50751">
      <w:pPr>
        <w:pStyle w:val="aa"/>
        <w:widowControl w:val="0"/>
        <w:ind w:left="40" w:right="142" w:firstLine="244"/>
        <w:jc w:val="both"/>
        <w:rPr>
          <w:sz w:val="18"/>
          <w:szCs w:val="18"/>
        </w:rPr>
      </w:pPr>
      <w:r w:rsidRPr="00A50751">
        <w:rPr>
          <w:sz w:val="18"/>
          <w:szCs w:val="18"/>
        </w:rPr>
        <w:t>назначение ликвидационной комиссии и утверждение промежуточного и окончательного ликвидационных балансов;</w:t>
      </w:r>
    </w:p>
    <w:p w:rsidR="00A50751" w:rsidRPr="00A50751" w:rsidRDefault="00A50751" w:rsidP="00A50751">
      <w:pPr>
        <w:pStyle w:val="aa"/>
        <w:widowControl w:val="0"/>
        <w:ind w:left="40" w:right="142" w:firstLine="244"/>
        <w:jc w:val="both"/>
        <w:rPr>
          <w:sz w:val="18"/>
          <w:szCs w:val="18"/>
        </w:rPr>
      </w:pPr>
      <w:r w:rsidRPr="00A50751">
        <w:rPr>
          <w:sz w:val="18"/>
          <w:szCs w:val="18"/>
        </w:rPr>
        <w:t>принятие решений по иным вопросам, отнесённым к компетенции Учредителя действующим законодательством.</w:t>
      </w:r>
    </w:p>
    <w:p w:rsidR="00A50751" w:rsidRPr="00A50751" w:rsidRDefault="00A50751" w:rsidP="00A50751">
      <w:pPr>
        <w:pStyle w:val="aa"/>
        <w:widowControl w:val="0"/>
        <w:numPr>
          <w:ilvl w:val="1"/>
          <w:numId w:val="29"/>
        </w:numPr>
        <w:ind w:left="40" w:right="142" w:firstLine="244"/>
        <w:jc w:val="both"/>
        <w:rPr>
          <w:sz w:val="18"/>
          <w:szCs w:val="18"/>
        </w:rPr>
      </w:pPr>
      <w:r w:rsidRPr="00A50751">
        <w:rPr>
          <w:sz w:val="18"/>
          <w:szCs w:val="18"/>
        </w:rPr>
        <w:t>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 могут создаваться и действовать:</w:t>
      </w:r>
    </w:p>
    <w:p w:rsidR="00A50751" w:rsidRPr="00A50751" w:rsidRDefault="00A50751" w:rsidP="00A50751">
      <w:pPr>
        <w:pStyle w:val="aa"/>
        <w:widowControl w:val="0"/>
        <w:ind w:left="40" w:right="142" w:firstLine="244"/>
        <w:jc w:val="both"/>
        <w:rPr>
          <w:sz w:val="18"/>
          <w:szCs w:val="18"/>
        </w:rPr>
      </w:pPr>
      <w:r w:rsidRPr="00A50751">
        <w:rPr>
          <w:sz w:val="18"/>
          <w:szCs w:val="18"/>
        </w:rPr>
        <w:t>советы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советы родителей (законных представителей) несовершеннолетних обучающихся;</w:t>
      </w:r>
    </w:p>
    <w:p w:rsidR="00A50751" w:rsidRPr="00A50751" w:rsidRDefault="00A50751" w:rsidP="00A50751">
      <w:pPr>
        <w:pStyle w:val="aa"/>
        <w:widowControl w:val="0"/>
        <w:ind w:left="40" w:right="142" w:firstLine="244"/>
        <w:jc w:val="both"/>
        <w:rPr>
          <w:sz w:val="18"/>
          <w:szCs w:val="18"/>
        </w:rPr>
      </w:pPr>
      <w:r w:rsidRPr="00A50751">
        <w:rPr>
          <w:sz w:val="18"/>
          <w:szCs w:val="18"/>
        </w:rPr>
        <w:t>профессиональные союзы работников и их представительные органы.</w:t>
      </w:r>
    </w:p>
    <w:p w:rsidR="00A50751" w:rsidRPr="00A50751" w:rsidRDefault="00A50751" w:rsidP="00C47B2C">
      <w:pPr>
        <w:pStyle w:val="aa"/>
        <w:widowControl w:val="0"/>
        <w:numPr>
          <w:ilvl w:val="0"/>
          <w:numId w:val="32"/>
        </w:numPr>
        <w:ind w:left="40" w:right="142" w:firstLine="244"/>
        <w:jc w:val="both"/>
        <w:rPr>
          <w:b/>
          <w:sz w:val="18"/>
          <w:szCs w:val="18"/>
        </w:rPr>
      </w:pPr>
      <w:r w:rsidRPr="00A50751">
        <w:rPr>
          <w:b/>
          <w:sz w:val="18"/>
          <w:szCs w:val="18"/>
        </w:rPr>
        <w:t>Работники школы</w:t>
      </w:r>
    </w:p>
    <w:p w:rsidR="00A50751" w:rsidRPr="00A50751" w:rsidRDefault="00A50751" w:rsidP="00A50751">
      <w:pPr>
        <w:pStyle w:val="aa"/>
        <w:widowControl w:val="0"/>
        <w:numPr>
          <w:ilvl w:val="1"/>
          <w:numId w:val="32"/>
        </w:numPr>
        <w:ind w:left="40" w:right="142" w:firstLine="244"/>
        <w:jc w:val="both"/>
        <w:rPr>
          <w:b/>
          <w:sz w:val="18"/>
          <w:szCs w:val="18"/>
        </w:rPr>
      </w:pPr>
      <w:r w:rsidRPr="00A50751">
        <w:rPr>
          <w:sz w:val="18"/>
          <w:szCs w:val="18"/>
        </w:rPr>
        <w:t>Работодателем для всех работников Школы, в том числе работающих в обособленных структурных подразделениях, является Школа как юридическое лицо.</w:t>
      </w:r>
    </w:p>
    <w:p w:rsidR="00A50751" w:rsidRPr="00A50751" w:rsidRDefault="00A50751" w:rsidP="00A50751">
      <w:pPr>
        <w:pStyle w:val="aa"/>
        <w:widowControl w:val="0"/>
        <w:ind w:left="40" w:right="142" w:firstLine="244"/>
        <w:jc w:val="both"/>
        <w:rPr>
          <w:sz w:val="18"/>
          <w:szCs w:val="18"/>
        </w:rPr>
      </w:pPr>
      <w:r w:rsidRPr="00A50751">
        <w:rPr>
          <w:sz w:val="18"/>
          <w:szCs w:val="18"/>
        </w:rPr>
        <w:t>К педагогической, административно-хозяйственной, учебно</w:t>
      </w:r>
      <w:r w:rsidRPr="00A50751">
        <w:rPr>
          <w:b/>
          <w:sz w:val="18"/>
          <w:szCs w:val="18"/>
        </w:rPr>
        <w:t xml:space="preserve">- </w:t>
      </w:r>
      <w:r w:rsidRPr="00A50751">
        <w:rPr>
          <w:sz w:val="18"/>
          <w:szCs w:val="18"/>
        </w:rPr>
        <w:t>вспомогательной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A50751" w:rsidRPr="00A50751" w:rsidRDefault="00A50751" w:rsidP="00A50751">
      <w:pPr>
        <w:pStyle w:val="aa"/>
        <w:widowControl w:val="0"/>
        <w:numPr>
          <w:ilvl w:val="1"/>
          <w:numId w:val="32"/>
        </w:numPr>
        <w:ind w:left="40" w:right="142" w:firstLine="244"/>
        <w:jc w:val="both"/>
        <w:rPr>
          <w:sz w:val="18"/>
          <w:szCs w:val="18"/>
        </w:rPr>
      </w:pPr>
      <w:r w:rsidRPr="00A50751">
        <w:rPr>
          <w:sz w:val="18"/>
          <w:szCs w:val="18"/>
        </w:rPr>
        <w:t>К педагогической деятельности не допускаются лица:</w:t>
      </w:r>
    </w:p>
    <w:p w:rsidR="00A50751" w:rsidRPr="00A50751" w:rsidRDefault="00A50751" w:rsidP="00A50751">
      <w:pPr>
        <w:pStyle w:val="aa"/>
        <w:widowControl w:val="0"/>
        <w:ind w:left="40" w:right="142" w:firstLine="244"/>
        <w:jc w:val="both"/>
        <w:rPr>
          <w:sz w:val="18"/>
          <w:szCs w:val="18"/>
        </w:rPr>
      </w:pPr>
      <w:r w:rsidRPr="00A50751">
        <w:rPr>
          <w:sz w:val="18"/>
          <w:szCs w:val="18"/>
        </w:rPr>
        <w:t>лишённые права заниматься педагогической деятельностью в соответствии с вступившим в законную силу приговором суда;</w:t>
      </w:r>
    </w:p>
    <w:p w:rsidR="00A50751" w:rsidRPr="00A50751" w:rsidRDefault="00A50751" w:rsidP="00A50751">
      <w:pPr>
        <w:pStyle w:val="aa"/>
        <w:widowControl w:val="0"/>
        <w:ind w:left="40" w:right="142" w:firstLine="244"/>
        <w:jc w:val="both"/>
        <w:rPr>
          <w:sz w:val="18"/>
          <w:szCs w:val="18"/>
        </w:rPr>
      </w:pPr>
      <w:r w:rsidRPr="00A50751">
        <w:rPr>
          <w:sz w:val="18"/>
          <w:szCs w:val="1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Трудового кодекса Российской Федерации;</w:t>
      </w:r>
    </w:p>
    <w:p w:rsidR="00A50751" w:rsidRPr="00A50751" w:rsidRDefault="00A50751" w:rsidP="00A50751">
      <w:pPr>
        <w:pStyle w:val="aa"/>
        <w:widowControl w:val="0"/>
        <w:ind w:left="40" w:right="142" w:firstLine="244"/>
        <w:jc w:val="both"/>
        <w:rPr>
          <w:sz w:val="18"/>
          <w:szCs w:val="18"/>
        </w:rPr>
      </w:pPr>
      <w:r w:rsidRPr="00A50751">
        <w:rPr>
          <w:sz w:val="18"/>
          <w:szCs w:val="18"/>
        </w:rPr>
        <w:t>имеющие неснятую или непогашенную судимость за иные умышленные тяжкие и особо тяжкие преступления, не указанные в абзаце третьем статьи 331 Трудового кодекса Российской Федерации;</w:t>
      </w:r>
    </w:p>
    <w:p w:rsidR="00A50751" w:rsidRPr="00A50751" w:rsidRDefault="00A50751" w:rsidP="00A50751">
      <w:pPr>
        <w:pStyle w:val="aa"/>
        <w:widowControl w:val="0"/>
        <w:ind w:left="40" w:right="142" w:firstLine="244"/>
        <w:jc w:val="both"/>
        <w:rPr>
          <w:sz w:val="18"/>
          <w:szCs w:val="18"/>
        </w:rPr>
      </w:pPr>
      <w:r w:rsidRPr="00A50751">
        <w:rPr>
          <w:sz w:val="18"/>
          <w:szCs w:val="18"/>
        </w:rPr>
        <w:t>признанные недееспособными в установленном федеральным законом</w:t>
      </w:r>
    </w:p>
    <w:p w:rsidR="00A50751" w:rsidRPr="00A50751" w:rsidRDefault="00A50751" w:rsidP="00A50751">
      <w:pPr>
        <w:pStyle w:val="aa"/>
        <w:widowControl w:val="0"/>
        <w:ind w:left="40" w:right="142" w:firstLine="244"/>
        <w:jc w:val="both"/>
        <w:rPr>
          <w:sz w:val="18"/>
          <w:szCs w:val="18"/>
        </w:rPr>
      </w:pPr>
      <w:r w:rsidRPr="00A50751">
        <w:rPr>
          <w:sz w:val="18"/>
          <w:szCs w:val="18"/>
        </w:rPr>
        <w:t>порядке;</w:t>
      </w:r>
    </w:p>
    <w:p w:rsidR="00A50751" w:rsidRPr="00A50751" w:rsidRDefault="00A50751" w:rsidP="00A50751">
      <w:pPr>
        <w:pStyle w:val="aa"/>
        <w:widowControl w:val="0"/>
        <w:ind w:left="40" w:right="142" w:firstLine="244"/>
        <w:jc w:val="both"/>
        <w:rPr>
          <w:sz w:val="18"/>
          <w:szCs w:val="18"/>
        </w:rPr>
      </w:pPr>
      <w:r w:rsidRPr="00A50751">
        <w:rPr>
          <w:sz w:val="18"/>
          <w:szCs w:val="1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50751" w:rsidRPr="00A50751" w:rsidRDefault="00A50751" w:rsidP="00A50751">
      <w:pPr>
        <w:pStyle w:val="aa"/>
        <w:widowControl w:val="0"/>
        <w:ind w:left="40" w:right="142" w:firstLine="244"/>
        <w:jc w:val="both"/>
        <w:rPr>
          <w:sz w:val="18"/>
          <w:szCs w:val="18"/>
        </w:rPr>
      </w:pPr>
      <w:r w:rsidRPr="00A50751">
        <w:rPr>
          <w:sz w:val="18"/>
          <w:szCs w:val="18"/>
        </w:rPr>
        <w:t xml:space="preserve">Лица, указанные в абзаце третьем части второй статьи 331  Трудового кодекса Российской Федерации,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w:t>
      </w:r>
      <w:r w:rsidRPr="00A50751">
        <w:rPr>
          <w:sz w:val="18"/>
          <w:szCs w:val="18"/>
        </w:rPr>
        <w:lastRenderedPageBreak/>
        <w:t>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A50751" w:rsidRPr="00A50751" w:rsidRDefault="00A50751" w:rsidP="00A50751">
      <w:pPr>
        <w:pStyle w:val="aa"/>
        <w:widowControl w:val="0"/>
        <w:numPr>
          <w:ilvl w:val="1"/>
          <w:numId w:val="32"/>
        </w:numPr>
        <w:ind w:left="40" w:right="142" w:firstLine="244"/>
        <w:jc w:val="both"/>
        <w:rPr>
          <w:sz w:val="18"/>
          <w:szCs w:val="18"/>
        </w:rPr>
      </w:pPr>
      <w:r w:rsidRPr="00A50751">
        <w:rPr>
          <w:sz w:val="18"/>
          <w:szCs w:val="18"/>
        </w:rPr>
        <w:t>Отношения работника и Школы регулируются трудовым договором, условия которого не могут противоречить трудовому законодательству Российской Федерации.</w:t>
      </w:r>
    </w:p>
    <w:p w:rsidR="00A50751" w:rsidRPr="00A50751" w:rsidRDefault="00A50751" w:rsidP="00A50751">
      <w:pPr>
        <w:pStyle w:val="aa"/>
        <w:widowControl w:val="0"/>
        <w:numPr>
          <w:ilvl w:val="1"/>
          <w:numId w:val="32"/>
        </w:numPr>
        <w:ind w:left="40" w:right="142" w:firstLine="244"/>
        <w:jc w:val="both"/>
        <w:rPr>
          <w:sz w:val="18"/>
          <w:szCs w:val="18"/>
        </w:rPr>
      </w:pPr>
      <w:r w:rsidRPr="00A50751">
        <w:rPr>
          <w:sz w:val="18"/>
          <w:szCs w:val="18"/>
        </w:rPr>
        <w:t>Заработная плата выплачивается работнику за выполнение им функциональных обязанностей и работ, предусмотренных трудовым договором в соответствии с Положением об оплате труда, принимаемым в виде приложения к коллективному договору (соглашению) по результатам коллективных переговоров, либо в виде локального нормативного акта Школы, утверждаемого Директором Школы с учётом мнения представительного органа работников (при его наличии).</w:t>
      </w:r>
    </w:p>
    <w:p w:rsidR="00A50751" w:rsidRPr="00A50751" w:rsidRDefault="00A50751" w:rsidP="00A50751">
      <w:pPr>
        <w:pStyle w:val="aa"/>
        <w:widowControl w:val="0"/>
        <w:ind w:left="40" w:right="142" w:firstLine="244"/>
        <w:jc w:val="both"/>
        <w:rPr>
          <w:sz w:val="18"/>
          <w:szCs w:val="18"/>
        </w:rPr>
      </w:pPr>
      <w:r w:rsidRPr="00A50751">
        <w:rPr>
          <w:sz w:val="18"/>
          <w:szCs w:val="18"/>
        </w:rPr>
        <w:t>Школа в пределах имеющихся у нее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A50751" w:rsidRPr="00A50751" w:rsidRDefault="00A50751" w:rsidP="00A50751">
      <w:pPr>
        <w:pStyle w:val="aa"/>
        <w:widowControl w:val="0"/>
        <w:ind w:left="40" w:right="142" w:firstLine="244"/>
        <w:jc w:val="both"/>
        <w:rPr>
          <w:sz w:val="18"/>
          <w:szCs w:val="18"/>
        </w:rPr>
      </w:pPr>
      <w:r w:rsidRPr="00A50751">
        <w:rPr>
          <w:sz w:val="18"/>
          <w:szCs w:val="1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Новгородской области.</w:t>
      </w:r>
    </w:p>
    <w:p w:rsidR="00A50751" w:rsidRPr="00A50751" w:rsidRDefault="00A50751" w:rsidP="00A50751">
      <w:pPr>
        <w:pStyle w:val="aa"/>
        <w:widowControl w:val="0"/>
        <w:ind w:left="40" w:right="142" w:firstLine="244"/>
        <w:jc w:val="both"/>
        <w:rPr>
          <w:sz w:val="18"/>
          <w:szCs w:val="18"/>
        </w:rPr>
      </w:pPr>
      <w:r w:rsidRPr="00A50751">
        <w:rPr>
          <w:sz w:val="18"/>
          <w:szCs w:val="18"/>
        </w:rPr>
        <w:t>Медицинские обследования и осмотры работников Школы производятся за счёт Школы специалистами учреждения здравоохранения.</w:t>
      </w:r>
    </w:p>
    <w:p w:rsidR="00A50751" w:rsidRPr="00A50751" w:rsidRDefault="00A50751" w:rsidP="00A50751">
      <w:pPr>
        <w:pStyle w:val="aa"/>
        <w:widowControl w:val="0"/>
        <w:ind w:left="40" w:right="142" w:firstLine="244"/>
        <w:jc w:val="both"/>
        <w:rPr>
          <w:sz w:val="18"/>
          <w:szCs w:val="18"/>
        </w:rPr>
      </w:pPr>
      <w:r w:rsidRPr="00A50751">
        <w:rPr>
          <w:sz w:val="18"/>
          <w:szCs w:val="18"/>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освобождёнными от основной работы на период проведения единого государственного экзамена, сохраняются гарантии, установленные трудовым законодательством Российской Федерации и иными содержащими нормы трудового права актами.</w:t>
      </w:r>
    </w:p>
    <w:p w:rsidR="00A50751" w:rsidRPr="00A50751" w:rsidRDefault="00A50751" w:rsidP="00F9043C">
      <w:pPr>
        <w:pStyle w:val="aa"/>
        <w:widowControl w:val="0"/>
        <w:numPr>
          <w:ilvl w:val="1"/>
          <w:numId w:val="32"/>
        </w:numPr>
        <w:ind w:left="40" w:right="142" w:firstLine="244"/>
        <w:jc w:val="both"/>
        <w:rPr>
          <w:sz w:val="18"/>
          <w:szCs w:val="18"/>
        </w:rPr>
      </w:pPr>
      <w:r w:rsidRPr="00A50751">
        <w:rPr>
          <w:sz w:val="18"/>
          <w:szCs w:val="18"/>
        </w:rPr>
        <w:t>Режим рабочего времени и времени отдыха педагогических и других работников Школы, включающий предоставление выходных дней, определяется с учётом режима деятельности Школы и устанавливается правилами внутреннего трудового распорядка школы, графиками работы и иными нормативными правовыми актами.</w:t>
      </w:r>
    </w:p>
    <w:p w:rsidR="00A50751" w:rsidRPr="00A50751" w:rsidRDefault="00A50751" w:rsidP="00B45933">
      <w:pPr>
        <w:pStyle w:val="aa"/>
        <w:widowControl w:val="0"/>
        <w:numPr>
          <w:ilvl w:val="0"/>
          <w:numId w:val="30"/>
        </w:numPr>
        <w:ind w:left="40" w:right="142" w:firstLine="244"/>
        <w:jc w:val="both"/>
        <w:rPr>
          <w:b/>
          <w:sz w:val="18"/>
          <w:szCs w:val="18"/>
        </w:rPr>
      </w:pPr>
      <w:r w:rsidRPr="00A50751">
        <w:rPr>
          <w:b/>
          <w:sz w:val="18"/>
          <w:szCs w:val="18"/>
        </w:rPr>
        <w:t>Порядок реорганизации и ликвидации школы</w:t>
      </w:r>
    </w:p>
    <w:p w:rsidR="00A50751" w:rsidRPr="00A50751" w:rsidRDefault="00A50751" w:rsidP="00A50751">
      <w:pPr>
        <w:pStyle w:val="aa"/>
        <w:widowControl w:val="0"/>
        <w:numPr>
          <w:ilvl w:val="1"/>
          <w:numId w:val="30"/>
        </w:numPr>
        <w:ind w:left="40" w:right="142" w:firstLine="244"/>
        <w:jc w:val="both"/>
        <w:rPr>
          <w:sz w:val="18"/>
          <w:szCs w:val="18"/>
        </w:rPr>
      </w:pPr>
      <w:r w:rsidRPr="00A50751">
        <w:rPr>
          <w:sz w:val="18"/>
          <w:szCs w:val="18"/>
        </w:rPr>
        <w:t>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w:t>
      </w:r>
    </w:p>
    <w:p w:rsidR="00A50751" w:rsidRPr="00A50751" w:rsidRDefault="00A50751" w:rsidP="00A50751">
      <w:pPr>
        <w:pStyle w:val="aa"/>
        <w:widowControl w:val="0"/>
        <w:ind w:left="40" w:right="142" w:firstLine="244"/>
        <w:jc w:val="both"/>
        <w:rPr>
          <w:sz w:val="18"/>
          <w:szCs w:val="18"/>
        </w:rPr>
      </w:pPr>
      <w:r w:rsidRPr="00A50751">
        <w:rPr>
          <w:sz w:val="18"/>
          <w:szCs w:val="18"/>
        </w:rPr>
        <w:t>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A50751" w:rsidRPr="00A50751" w:rsidRDefault="00A50751" w:rsidP="00A50751">
      <w:pPr>
        <w:pStyle w:val="aa"/>
        <w:widowControl w:val="0"/>
        <w:numPr>
          <w:ilvl w:val="1"/>
          <w:numId w:val="30"/>
        </w:numPr>
        <w:ind w:left="40" w:right="142" w:firstLine="244"/>
        <w:jc w:val="both"/>
        <w:rPr>
          <w:sz w:val="18"/>
          <w:szCs w:val="18"/>
        </w:rPr>
      </w:pPr>
      <w:r w:rsidRPr="00A50751">
        <w:rPr>
          <w:sz w:val="18"/>
          <w:szCs w:val="18"/>
        </w:rPr>
        <w:t>Ликвидация или реорганизация Школы осуществляются, как правило, по окончании учебного года на основании и в порядке, установленных действующим законодательством Российской Федерации. Учредитель берёт на себя ответственность за перевод учащихся в другие общеобразовательные организации по согласованию с их родителями (законными представителями).</w:t>
      </w:r>
    </w:p>
    <w:p w:rsidR="00A50751" w:rsidRPr="00A50751" w:rsidRDefault="00A50751" w:rsidP="00A50751">
      <w:pPr>
        <w:pStyle w:val="aa"/>
        <w:widowControl w:val="0"/>
        <w:numPr>
          <w:ilvl w:val="1"/>
          <w:numId w:val="30"/>
        </w:numPr>
        <w:ind w:left="40" w:right="142" w:firstLine="244"/>
        <w:jc w:val="both"/>
        <w:rPr>
          <w:sz w:val="18"/>
          <w:szCs w:val="18"/>
        </w:rPr>
      </w:pPr>
      <w:r w:rsidRPr="00A50751">
        <w:rPr>
          <w:sz w:val="18"/>
          <w:szCs w:val="18"/>
        </w:rPr>
        <w:t>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A50751" w:rsidRPr="00A50751" w:rsidRDefault="00A50751" w:rsidP="00AB24E9">
      <w:pPr>
        <w:pStyle w:val="aa"/>
        <w:widowControl w:val="0"/>
        <w:numPr>
          <w:ilvl w:val="1"/>
          <w:numId w:val="30"/>
        </w:numPr>
        <w:ind w:left="40" w:right="142" w:firstLine="244"/>
        <w:jc w:val="both"/>
        <w:rPr>
          <w:sz w:val="18"/>
          <w:szCs w:val="18"/>
        </w:rPr>
      </w:pPr>
      <w:r w:rsidRPr="00A50751">
        <w:rPr>
          <w:sz w:val="18"/>
          <w:szCs w:val="18"/>
        </w:rPr>
        <w:t>Школа считается прекратившей свою деятельность после внесения записи об этом в Единый государственный реестр юридических лиц.</w:t>
      </w:r>
    </w:p>
    <w:p w:rsidR="00A50751" w:rsidRPr="00A50751" w:rsidRDefault="00A50751" w:rsidP="009A0F93">
      <w:pPr>
        <w:pStyle w:val="aa"/>
        <w:widowControl w:val="0"/>
        <w:numPr>
          <w:ilvl w:val="0"/>
          <w:numId w:val="30"/>
        </w:numPr>
        <w:ind w:left="40" w:right="142" w:firstLine="244"/>
        <w:jc w:val="both"/>
        <w:rPr>
          <w:b/>
          <w:sz w:val="18"/>
          <w:szCs w:val="18"/>
        </w:rPr>
      </w:pPr>
      <w:r w:rsidRPr="00A50751">
        <w:rPr>
          <w:b/>
          <w:sz w:val="18"/>
          <w:szCs w:val="18"/>
        </w:rPr>
        <w:t>Порядок внесения изменений в Устав и локальные правовые акты школы</w:t>
      </w:r>
    </w:p>
    <w:p w:rsidR="00A50751" w:rsidRPr="00A50751" w:rsidRDefault="00A50751" w:rsidP="00A50751">
      <w:pPr>
        <w:pStyle w:val="aa"/>
        <w:widowControl w:val="0"/>
        <w:numPr>
          <w:ilvl w:val="1"/>
          <w:numId w:val="30"/>
        </w:numPr>
        <w:ind w:left="40" w:right="142" w:firstLine="244"/>
        <w:jc w:val="both"/>
        <w:rPr>
          <w:sz w:val="18"/>
          <w:szCs w:val="18"/>
        </w:rPr>
      </w:pPr>
      <w:r w:rsidRPr="00A50751">
        <w:rPr>
          <w:sz w:val="18"/>
          <w:szCs w:val="18"/>
        </w:rPr>
        <w:t>Изменения в настоящий Устав, новая редакция Устава разрабатываются Школой самостоятельно, рассматриваются и принимаются общим собранием работников Школы, согласовываются с Собственником имущества и утверждаются Учредителем.</w:t>
      </w:r>
    </w:p>
    <w:p w:rsidR="00A50751" w:rsidRPr="00A50751" w:rsidRDefault="00A50751" w:rsidP="00A50751">
      <w:pPr>
        <w:pStyle w:val="aa"/>
        <w:widowControl w:val="0"/>
        <w:numPr>
          <w:ilvl w:val="1"/>
          <w:numId w:val="30"/>
        </w:numPr>
        <w:ind w:left="40" w:right="142" w:firstLine="244"/>
        <w:jc w:val="both"/>
        <w:rPr>
          <w:sz w:val="18"/>
          <w:szCs w:val="18"/>
        </w:rPr>
      </w:pPr>
      <w:r w:rsidRPr="00A50751">
        <w:rPr>
          <w:sz w:val="18"/>
          <w:szCs w:val="18"/>
        </w:rPr>
        <w:t>Учредитель принимает решение об утверждении изменений в настоящий Устав после рассмотрения рекомендаций Наблюдательного совета.</w:t>
      </w:r>
    </w:p>
    <w:p w:rsidR="00A50751" w:rsidRPr="00A50751" w:rsidRDefault="00A50751" w:rsidP="00A50751">
      <w:pPr>
        <w:pStyle w:val="aa"/>
        <w:widowControl w:val="0"/>
        <w:numPr>
          <w:ilvl w:val="1"/>
          <w:numId w:val="30"/>
        </w:numPr>
        <w:ind w:left="40" w:right="142" w:firstLine="244"/>
        <w:jc w:val="both"/>
        <w:rPr>
          <w:sz w:val="18"/>
          <w:szCs w:val="18"/>
        </w:rPr>
      </w:pPr>
      <w:r w:rsidRPr="00A50751">
        <w:rPr>
          <w:sz w:val="18"/>
          <w:szCs w:val="18"/>
        </w:rPr>
        <w:t>После согласования и утверждения изменений в Устав, новая редакция Устава Школы регистрируются в установленном законом порядке в органе государственной регистрации юридических лиц. Устав вступает в силу со дня его государственной регистрации.</w:t>
      </w:r>
    </w:p>
    <w:p w:rsidR="00A50751" w:rsidRPr="00A50751" w:rsidRDefault="00A50751" w:rsidP="00A50751">
      <w:pPr>
        <w:pStyle w:val="aa"/>
        <w:widowControl w:val="0"/>
        <w:numPr>
          <w:ilvl w:val="1"/>
          <w:numId w:val="30"/>
        </w:numPr>
        <w:ind w:left="40" w:right="142" w:firstLine="244"/>
        <w:jc w:val="both"/>
        <w:rPr>
          <w:b/>
          <w:bCs/>
          <w:sz w:val="18"/>
          <w:szCs w:val="18"/>
        </w:rPr>
      </w:pPr>
      <w:r w:rsidRPr="00A50751">
        <w:rPr>
          <w:sz w:val="18"/>
          <w:szCs w:val="18"/>
        </w:rPr>
        <w:t>Изменения в локальные нормативные акты, новая редакция локальных актов, регламентирующих организацию образовательного процесса, рассматриваются Педагогическим советом Школы, Наблюдательным советом Школы, утверждаются Директором Школы после их рассмотрения.</w:t>
      </w:r>
    </w:p>
    <w:p w:rsidR="00824E57" w:rsidRDefault="00824E57" w:rsidP="008A14F4">
      <w:pPr>
        <w:pStyle w:val="aa"/>
        <w:widowControl w:val="0"/>
        <w:ind w:left="40" w:right="142"/>
        <w:rPr>
          <w:sz w:val="18"/>
          <w:szCs w:val="18"/>
        </w:rPr>
      </w:pPr>
    </w:p>
    <w:p w:rsidR="00824E57" w:rsidRDefault="00824E57" w:rsidP="00712CE9">
      <w:pPr>
        <w:pStyle w:val="aa"/>
        <w:widowControl w:val="0"/>
        <w:ind w:left="40" w:right="142"/>
        <w:jc w:val="center"/>
        <w:rPr>
          <w:sz w:val="18"/>
          <w:szCs w:val="18"/>
        </w:rPr>
      </w:pPr>
    </w:p>
    <w:p w:rsidR="00712CE9" w:rsidRPr="00712CE9" w:rsidRDefault="00712CE9" w:rsidP="00712CE9">
      <w:pPr>
        <w:pStyle w:val="aa"/>
        <w:widowControl w:val="0"/>
        <w:ind w:left="40" w:right="142"/>
        <w:jc w:val="center"/>
        <w:rPr>
          <w:b/>
          <w:bCs/>
          <w:sz w:val="18"/>
          <w:szCs w:val="18"/>
        </w:rPr>
      </w:pPr>
      <w:r w:rsidRPr="00712CE9">
        <w:rPr>
          <w:b/>
          <w:bCs/>
          <w:sz w:val="18"/>
          <w:szCs w:val="18"/>
        </w:rPr>
        <w:t>АДМИНИСТРАЦИЯ</w:t>
      </w:r>
    </w:p>
    <w:p w:rsidR="00712CE9" w:rsidRPr="00712CE9" w:rsidRDefault="00712CE9" w:rsidP="00712CE9">
      <w:pPr>
        <w:pStyle w:val="aa"/>
        <w:widowControl w:val="0"/>
        <w:ind w:left="40" w:right="142"/>
        <w:jc w:val="center"/>
        <w:rPr>
          <w:b/>
          <w:bCs/>
          <w:sz w:val="18"/>
          <w:szCs w:val="18"/>
        </w:rPr>
      </w:pPr>
      <w:r w:rsidRPr="00712CE9">
        <w:rPr>
          <w:b/>
          <w:bCs/>
          <w:sz w:val="18"/>
          <w:szCs w:val="18"/>
        </w:rPr>
        <w:t>МАРЁВСКОГО МУНИЦИПАЛЬНОГО ОКРУГА</w:t>
      </w:r>
    </w:p>
    <w:p w:rsidR="00712CE9" w:rsidRPr="00712CE9" w:rsidRDefault="00712CE9" w:rsidP="00712CE9">
      <w:pPr>
        <w:pStyle w:val="aa"/>
        <w:widowControl w:val="0"/>
        <w:ind w:left="40" w:right="142"/>
        <w:jc w:val="center"/>
        <w:rPr>
          <w:b/>
          <w:sz w:val="18"/>
          <w:szCs w:val="18"/>
        </w:rPr>
      </w:pPr>
    </w:p>
    <w:p w:rsidR="00712CE9" w:rsidRPr="00712CE9" w:rsidRDefault="00712CE9" w:rsidP="00712CE9">
      <w:pPr>
        <w:pStyle w:val="aa"/>
        <w:widowControl w:val="0"/>
        <w:ind w:left="40" w:right="142"/>
        <w:jc w:val="center"/>
        <w:rPr>
          <w:sz w:val="18"/>
          <w:szCs w:val="18"/>
        </w:rPr>
      </w:pPr>
      <w:r w:rsidRPr="00712CE9">
        <w:rPr>
          <w:sz w:val="18"/>
          <w:szCs w:val="18"/>
        </w:rPr>
        <w:t>Р А С П О Р Я Ж Е Н И Е</w:t>
      </w:r>
    </w:p>
    <w:p w:rsidR="00712CE9" w:rsidRPr="00712CE9" w:rsidRDefault="00712CE9" w:rsidP="00712CE9">
      <w:pPr>
        <w:pStyle w:val="aa"/>
        <w:widowControl w:val="0"/>
        <w:ind w:left="40" w:right="142"/>
        <w:jc w:val="center"/>
        <w:rPr>
          <w:sz w:val="18"/>
          <w:szCs w:val="18"/>
        </w:rPr>
      </w:pPr>
      <w:r w:rsidRPr="00712CE9">
        <w:rPr>
          <w:sz w:val="18"/>
          <w:szCs w:val="18"/>
        </w:rPr>
        <w:t>11.12.2024     № 225-рг</w:t>
      </w:r>
    </w:p>
    <w:p w:rsidR="00712CE9" w:rsidRPr="00712CE9" w:rsidRDefault="00712CE9" w:rsidP="00712CE9">
      <w:pPr>
        <w:pStyle w:val="aa"/>
        <w:widowControl w:val="0"/>
        <w:ind w:left="40" w:right="142"/>
        <w:jc w:val="center"/>
        <w:rPr>
          <w:sz w:val="18"/>
          <w:szCs w:val="18"/>
        </w:rPr>
      </w:pPr>
      <w:r w:rsidRPr="00712CE9">
        <w:rPr>
          <w:sz w:val="18"/>
          <w:szCs w:val="18"/>
        </w:rPr>
        <w:t>с. Марёво</w:t>
      </w:r>
    </w:p>
    <w:p w:rsidR="00712CE9" w:rsidRPr="00712CE9" w:rsidRDefault="00712CE9" w:rsidP="00712CE9">
      <w:pPr>
        <w:pStyle w:val="aa"/>
        <w:widowControl w:val="0"/>
        <w:ind w:left="40" w:right="142"/>
        <w:jc w:val="center"/>
        <w:rPr>
          <w:sz w:val="18"/>
          <w:szCs w:val="18"/>
        </w:rPr>
      </w:pPr>
    </w:p>
    <w:p w:rsidR="00712CE9" w:rsidRPr="00712CE9" w:rsidRDefault="00712CE9" w:rsidP="00712CE9">
      <w:pPr>
        <w:pStyle w:val="aa"/>
        <w:widowControl w:val="0"/>
        <w:ind w:left="40" w:right="142"/>
        <w:jc w:val="center"/>
        <w:rPr>
          <w:b/>
          <w:sz w:val="18"/>
          <w:szCs w:val="18"/>
        </w:rPr>
      </w:pPr>
      <w:r w:rsidRPr="00712CE9">
        <w:rPr>
          <w:b/>
          <w:sz w:val="18"/>
          <w:szCs w:val="18"/>
        </w:rPr>
        <w:t>О запрете выхода (выезда) на лёд</w:t>
      </w:r>
      <w:r>
        <w:rPr>
          <w:b/>
          <w:sz w:val="18"/>
          <w:szCs w:val="18"/>
        </w:rPr>
        <w:t xml:space="preserve"> </w:t>
      </w:r>
      <w:r w:rsidRPr="00712CE9">
        <w:rPr>
          <w:b/>
          <w:sz w:val="18"/>
          <w:szCs w:val="18"/>
        </w:rPr>
        <w:t>на территории муниципального округа</w:t>
      </w:r>
    </w:p>
    <w:p w:rsidR="00712CE9" w:rsidRPr="00712CE9" w:rsidRDefault="00712CE9" w:rsidP="00712CE9">
      <w:pPr>
        <w:pStyle w:val="aa"/>
        <w:widowControl w:val="0"/>
        <w:ind w:left="40" w:right="142"/>
        <w:rPr>
          <w:b/>
          <w:sz w:val="18"/>
          <w:szCs w:val="18"/>
        </w:rPr>
      </w:pPr>
    </w:p>
    <w:p w:rsidR="00712CE9" w:rsidRPr="00712CE9" w:rsidRDefault="00712CE9" w:rsidP="00712CE9">
      <w:pPr>
        <w:pStyle w:val="aa"/>
        <w:widowControl w:val="0"/>
        <w:ind w:left="40" w:right="142" w:firstLine="244"/>
        <w:jc w:val="both"/>
        <w:rPr>
          <w:sz w:val="18"/>
          <w:szCs w:val="18"/>
        </w:rPr>
      </w:pPr>
      <w:r w:rsidRPr="00712CE9">
        <w:rPr>
          <w:sz w:val="18"/>
          <w:szCs w:val="18"/>
        </w:rPr>
        <w:t>В целях обеспечения безопасности людей на водных объектах,  в соответствии с пунктом 24 статьи 15 Федерального закона от 6 октября 2003 № 131-ФЗ «Об общих принципах организации местного самоуправления в Российской Федерации», разделом 7 Правил охраны жизни людей на водных объектах территории области, утвержденных постановлением Администрации Новгородской области от 28.05.2007 № 145 «Об утверждении Правил пользования водными объектами для плавания на маломерных судах на территории области и Правил охраны жизни людей на водных объектах в Новгородской области», Уставом Марёвского муниципального округа:</w:t>
      </w:r>
    </w:p>
    <w:p w:rsidR="00712CE9" w:rsidRPr="00712CE9" w:rsidRDefault="00712CE9" w:rsidP="00712CE9">
      <w:pPr>
        <w:pStyle w:val="aa"/>
        <w:widowControl w:val="0"/>
        <w:ind w:left="40" w:right="142" w:firstLine="244"/>
        <w:jc w:val="both"/>
        <w:rPr>
          <w:sz w:val="18"/>
          <w:szCs w:val="18"/>
        </w:rPr>
      </w:pPr>
      <w:r w:rsidRPr="00712CE9">
        <w:rPr>
          <w:sz w:val="18"/>
          <w:szCs w:val="18"/>
        </w:rPr>
        <w:t xml:space="preserve">1.Запретить с 10 декабря 2024 года на территории Марёвского муниципального округа выход людей и выезд автомототранспортных средств, а также тракторов, снегоходов и гужевого транспорта, принадлежащих юридическим и физическим лицам, на лёд водных объектов (водоёмов, рек, озёр) с начала ледостава и до особого распоряжения, за исключением выезда служебных транспортных средств органов, служб и организаций, деятельность которых связана с обеспечением безопасности людей на водных объектах. </w:t>
      </w:r>
    </w:p>
    <w:p w:rsidR="00712CE9" w:rsidRPr="00712CE9" w:rsidRDefault="00712CE9" w:rsidP="00712CE9">
      <w:pPr>
        <w:pStyle w:val="aa"/>
        <w:widowControl w:val="0"/>
        <w:ind w:left="40" w:right="142" w:firstLine="244"/>
        <w:jc w:val="both"/>
        <w:rPr>
          <w:sz w:val="18"/>
          <w:szCs w:val="18"/>
        </w:rPr>
      </w:pPr>
      <w:r w:rsidRPr="00712CE9">
        <w:rPr>
          <w:sz w:val="18"/>
          <w:szCs w:val="18"/>
        </w:rPr>
        <w:t xml:space="preserve">2.Отделу образования социального комитета Администрации муниципального округа в течение декабря текущего года в образовательных учреждениях организовать проведение занятий по правилам безопасного поведения учащихся на льду с привлечением работников Демянского участка федерального казенного учреждения «Центра государственной инспекции маломерных судов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(далее Демянский участок ФКУ «Центр ГИМС МЧС России по Новгородской области») (по согласованию). </w:t>
      </w:r>
    </w:p>
    <w:p w:rsidR="00712CE9" w:rsidRPr="00712CE9" w:rsidRDefault="00712CE9" w:rsidP="00712CE9">
      <w:pPr>
        <w:pStyle w:val="aa"/>
        <w:widowControl w:val="0"/>
        <w:ind w:left="40" w:right="142" w:firstLine="244"/>
        <w:jc w:val="both"/>
        <w:rPr>
          <w:sz w:val="18"/>
          <w:szCs w:val="18"/>
        </w:rPr>
      </w:pPr>
      <w:r w:rsidRPr="00712CE9">
        <w:rPr>
          <w:sz w:val="18"/>
          <w:szCs w:val="18"/>
        </w:rPr>
        <w:t>3.Территориальному отделу Администрации Марёвского муниципального округа:</w:t>
      </w:r>
    </w:p>
    <w:p w:rsidR="00712CE9" w:rsidRPr="00712CE9" w:rsidRDefault="00712CE9" w:rsidP="00712CE9">
      <w:pPr>
        <w:pStyle w:val="aa"/>
        <w:widowControl w:val="0"/>
        <w:ind w:left="40" w:right="142" w:firstLine="244"/>
        <w:jc w:val="both"/>
        <w:rPr>
          <w:sz w:val="18"/>
          <w:szCs w:val="18"/>
        </w:rPr>
      </w:pPr>
      <w:r w:rsidRPr="00712CE9">
        <w:rPr>
          <w:sz w:val="18"/>
          <w:szCs w:val="18"/>
        </w:rPr>
        <w:t>3.1.организовать оповещение населения в средствах массовой информации об установлении настоящего запрета;</w:t>
      </w:r>
    </w:p>
    <w:p w:rsidR="00712CE9" w:rsidRPr="00712CE9" w:rsidRDefault="00712CE9" w:rsidP="00712CE9">
      <w:pPr>
        <w:pStyle w:val="aa"/>
        <w:widowControl w:val="0"/>
        <w:ind w:left="40" w:right="142" w:firstLine="244"/>
        <w:jc w:val="both"/>
        <w:rPr>
          <w:sz w:val="18"/>
          <w:szCs w:val="18"/>
        </w:rPr>
      </w:pPr>
      <w:r w:rsidRPr="00712CE9">
        <w:rPr>
          <w:sz w:val="18"/>
          <w:szCs w:val="18"/>
        </w:rPr>
        <w:lastRenderedPageBreak/>
        <w:t xml:space="preserve">3.2.провести разъяснительную работу среди населения по правилам безопасности поведения на льду; </w:t>
      </w:r>
    </w:p>
    <w:p w:rsidR="00712CE9" w:rsidRPr="00712CE9" w:rsidRDefault="00712CE9" w:rsidP="00712CE9">
      <w:pPr>
        <w:pStyle w:val="aa"/>
        <w:widowControl w:val="0"/>
        <w:ind w:left="40" w:right="142" w:firstLine="244"/>
        <w:jc w:val="both"/>
        <w:rPr>
          <w:sz w:val="18"/>
          <w:szCs w:val="18"/>
        </w:rPr>
      </w:pPr>
      <w:r w:rsidRPr="00712CE9">
        <w:rPr>
          <w:sz w:val="18"/>
          <w:szCs w:val="18"/>
        </w:rPr>
        <w:t>3.3.определить распоряжением Администрации Марёвского муниципального округа места установки информационных знаков об ограничении водопользования на водных объектах общего пользования и направить распоряжение в Демянский участок ФКУ «Центр ГИМС МЧС России по Новгородской области»;</w:t>
      </w:r>
    </w:p>
    <w:p w:rsidR="00712CE9" w:rsidRPr="00712CE9" w:rsidRDefault="00712CE9" w:rsidP="00712CE9">
      <w:pPr>
        <w:pStyle w:val="aa"/>
        <w:widowControl w:val="0"/>
        <w:ind w:left="40" w:right="142" w:firstLine="244"/>
        <w:jc w:val="both"/>
        <w:rPr>
          <w:sz w:val="18"/>
          <w:szCs w:val="18"/>
        </w:rPr>
      </w:pPr>
      <w:r w:rsidRPr="00712CE9">
        <w:rPr>
          <w:sz w:val="18"/>
          <w:szCs w:val="18"/>
        </w:rPr>
        <w:t xml:space="preserve">3.4.организовать изготовление и установку информационных знаков «Переход (переезд) по льду запрещен», в соответствии с пунктом 10 вышеуказанных Правил. </w:t>
      </w:r>
    </w:p>
    <w:p w:rsidR="00712CE9" w:rsidRPr="00712CE9" w:rsidRDefault="00712CE9" w:rsidP="00712CE9">
      <w:pPr>
        <w:pStyle w:val="aa"/>
        <w:widowControl w:val="0"/>
        <w:ind w:left="40" w:right="142" w:firstLine="244"/>
        <w:jc w:val="both"/>
        <w:rPr>
          <w:sz w:val="18"/>
          <w:szCs w:val="18"/>
        </w:rPr>
      </w:pPr>
      <w:r w:rsidRPr="00712CE9">
        <w:rPr>
          <w:sz w:val="18"/>
          <w:szCs w:val="18"/>
        </w:rPr>
        <w:t>4.Рекомендовать Демянскому участку ФКУ «Центр ГИМС МЧС России по Новгородской области» совместно со специалистами территориального отдела администрации муниципального округа осуществлять контроль за использованием водных объектов в период запрета выхода на лед.</w:t>
      </w:r>
    </w:p>
    <w:p w:rsidR="00712CE9" w:rsidRPr="00712CE9" w:rsidRDefault="00712CE9" w:rsidP="00712CE9">
      <w:pPr>
        <w:pStyle w:val="aa"/>
        <w:widowControl w:val="0"/>
        <w:ind w:left="40" w:right="142" w:firstLine="244"/>
        <w:jc w:val="both"/>
        <w:rPr>
          <w:sz w:val="18"/>
          <w:szCs w:val="18"/>
        </w:rPr>
      </w:pPr>
      <w:r w:rsidRPr="00712CE9">
        <w:rPr>
          <w:sz w:val="18"/>
          <w:szCs w:val="18"/>
        </w:rPr>
        <w:t>5.Контроль за выполнением распоряжения оставляю за собой.</w:t>
      </w:r>
    </w:p>
    <w:p w:rsidR="00712CE9" w:rsidRPr="00712CE9" w:rsidRDefault="00712CE9" w:rsidP="00712CE9">
      <w:pPr>
        <w:pStyle w:val="aa"/>
        <w:widowControl w:val="0"/>
        <w:ind w:left="40" w:right="142" w:firstLine="244"/>
        <w:jc w:val="both"/>
        <w:rPr>
          <w:sz w:val="18"/>
          <w:szCs w:val="18"/>
        </w:rPr>
      </w:pPr>
      <w:r w:rsidRPr="00712CE9">
        <w:rPr>
          <w:sz w:val="18"/>
          <w:szCs w:val="18"/>
        </w:rPr>
        <w:t>6.Опубликовать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12CE9" w:rsidRPr="00712CE9" w:rsidRDefault="00712CE9" w:rsidP="00712CE9">
      <w:pPr>
        <w:pStyle w:val="aa"/>
        <w:widowControl w:val="0"/>
        <w:ind w:left="40" w:right="142"/>
        <w:rPr>
          <w:b/>
          <w:sz w:val="18"/>
          <w:szCs w:val="18"/>
        </w:rPr>
      </w:pPr>
    </w:p>
    <w:p w:rsidR="00712CE9" w:rsidRPr="00712CE9" w:rsidRDefault="00712CE9" w:rsidP="00712CE9">
      <w:pPr>
        <w:pStyle w:val="aa"/>
        <w:widowControl w:val="0"/>
        <w:ind w:left="40" w:right="142"/>
        <w:rPr>
          <w:b/>
          <w:sz w:val="18"/>
          <w:szCs w:val="18"/>
        </w:rPr>
      </w:pPr>
      <w:r w:rsidRPr="00712CE9">
        <w:rPr>
          <w:b/>
          <w:sz w:val="18"/>
          <w:szCs w:val="18"/>
        </w:rPr>
        <w:t>Глава муниципального округа       С.И. Горкин</w:t>
      </w:r>
    </w:p>
    <w:p w:rsidR="00242853" w:rsidRPr="00242853" w:rsidRDefault="00242853" w:rsidP="00A71B3F">
      <w:pPr>
        <w:pStyle w:val="aa"/>
        <w:widowControl w:val="0"/>
        <w:ind w:left="40" w:right="142"/>
        <w:jc w:val="center"/>
        <w:rPr>
          <w:bCs/>
          <w:sz w:val="18"/>
          <w:szCs w:val="18"/>
        </w:rPr>
      </w:pPr>
      <w:bookmarkStart w:id="8" w:name="_GoBack"/>
    </w:p>
    <w:p w:rsidR="00242853" w:rsidRPr="00242853" w:rsidRDefault="00242853" w:rsidP="00A71B3F">
      <w:pPr>
        <w:pStyle w:val="aa"/>
        <w:widowControl w:val="0"/>
        <w:ind w:left="40" w:right="142"/>
        <w:jc w:val="center"/>
        <w:rPr>
          <w:bCs/>
          <w:sz w:val="18"/>
          <w:szCs w:val="18"/>
        </w:rPr>
      </w:pPr>
    </w:p>
    <w:bookmarkEnd w:id="8"/>
    <w:p w:rsidR="00A71B3F" w:rsidRPr="00A71B3F" w:rsidRDefault="00A71B3F" w:rsidP="00A71B3F">
      <w:pPr>
        <w:pStyle w:val="aa"/>
        <w:widowControl w:val="0"/>
        <w:ind w:left="40" w:right="142"/>
        <w:jc w:val="center"/>
        <w:rPr>
          <w:b/>
          <w:bCs/>
          <w:sz w:val="18"/>
          <w:szCs w:val="18"/>
        </w:rPr>
      </w:pPr>
      <w:r w:rsidRPr="00A71B3F">
        <w:rPr>
          <w:b/>
          <w:bCs/>
          <w:sz w:val="18"/>
          <w:szCs w:val="18"/>
        </w:rPr>
        <w:t>АДМИНИСТРАЦИЯ</w:t>
      </w:r>
    </w:p>
    <w:p w:rsidR="00A71B3F" w:rsidRPr="00A71B3F" w:rsidRDefault="00A71B3F" w:rsidP="00A71B3F">
      <w:pPr>
        <w:pStyle w:val="aa"/>
        <w:widowControl w:val="0"/>
        <w:ind w:left="40" w:right="142"/>
        <w:jc w:val="center"/>
        <w:rPr>
          <w:b/>
          <w:bCs/>
          <w:sz w:val="18"/>
          <w:szCs w:val="18"/>
        </w:rPr>
      </w:pPr>
      <w:r w:rsidRPr="00A71B3F">
        <w:rPr>
          <w:b/>
          <w:bCs/>
          <w:sz w:val="18"/>
          <w:szCs w:val="18"/>
        </w:rPr>
        <w:t>МАРЁВСКОГО МУНИЦИПАЛЬНОГО ОКРУГА</w:t>
      </w:r>
    </w:p>
    <w:p w:rsidR="00A71B3F" w:rsidRPr="00A71B3F" w:rsidRDefault="00A71B3F" w:rsidP="00A71B3F">
      <w:pPr>
        <w:pStyle w:val="aa"/>
        <w:widowControl w:val="0"/>
        <w:ind w:left="40" w:right="142"/>
        <w:jc w:val="center"/>
        <w:rPr>
          <w:b/>
          <w:sz w:val="18"/>
          <w:szCs w:val="18"/>
        </w:rPr>
      </w:pPr>
    </w:p>
    <w:p w:rsidR="00A71B3F" w:rsidRPr="00A71B3F" w:rsidRDefault="00A71B3F" w:rsidP="00A71B3F">
      <w:pPr>
        <w:pStyle w:val="aa"/>
        <w:widowControl w:val="0"/>
        <w:ind w:left="40" w:right="142"/>
        <w:jc w:val="center"/>
        <w:rPr>
          <w:sz w:val="18"/>
          <w:szCs w:val="18"/>
        </w:rPr>
      </w:pPr>
      <w:r w:rsidRPr="00A71B3F">
        <w:rPr>
          <w:sz w:val="18"/>
          <w:szCs w:val="18"/>
        </w:rPr>
        <w:t>П О С Т А Н О В Л Е Н И Е</w:t>
      </w:r>
    </w:p>
    <w:p w:rsidR="00A71B3F" w:rsidRPr="00A71B3F" w:rsidRDefault="00A71B3F" w:rsidP="00A71B3F">
      <w:pPr>
        <w:pStyle w:val="aa"/>
        <w:widowControl w:val="0"/>
        <w:ind w:left="40" w:right="142"/>
        <w:jc w:val="center"/>
        <w:rPr>
          <w:sz w:val="18"/>
          <w:szCs w:val="18"/>
        </w:rPr>
      </w:pPr>
      <w:r w:rsidRPr="00A71B3F">
        <w:rPr>
          <w:sz w:val="18"/>
          <w:szCs w:val="18"/>
        </w:rPr>
        <w:t>10.12.2024   № 417</w:t>
      </w:r>
    </w:p>
    <w:p w:rsidR="00A71B3F" w:rsidRPr="00A71B3F" w:rsidRDefault="00A71B3F" w:rsidP="00A71B3F">
      <w:pPr>
        <w:pStyle w:val="aa"/>
        <w:widowControl w:val="0"/>
        <w:ind w:left="40" w:right="142"/>
        <w:jc w:val="center"/>
        <w:rPr>
          <w:sz w:val="18"/>
          <w:szCs w:val="18"/>
        </w:rPr>
      </w:pPr>
      <w:r w:rsidRPr="00A71B3F">
        <w:rPr>
          <w:sz w:val="18"/>
          <w:szCs w:val="18"/>
        </w:rPr>
        <w:t>с. Марёво</w:t>
      </w:r>
    </w:p>
    <w:p w:rsidR="00A71B3F" w:rsidRPr="00A71B3F" w:rsidRDefault="00A71B3F" w:rsidP="00A71B3F">
      <w:pPr>
        <w:pStyle w:val="aa"/>
        <w:widowControl w:val="0"/>
        <w:ind w:left="40" w:right="142"/>
        <w:jc w:val="center"/>
        <w:rPr>
          <w:sz w:val="18"/>
          <w:szCs w:val="18"/>
        </w:rPr>
      </w:pPr>
    </w:p>
    <w:p w:rsidR="00A71B3F" w:rsidRPr="00A71B3F" w:rsidRDefault="00A71B3F" w:rsidP="00A71B3F">
      <w:pPr>
        <w:pStyle w:val="aa"/>
        <w:widowControl w:val="0"/>
        <w:ind w:left="40" w:right="142"/>
        <w:jc w:val="center"/>
        <w:rPr>
          <w:b/>
          <w:sz w:val="18"/>
          <w:szCs w:val="18"/>
        </w:rPr>
      </w:pPr>
      <w:r w:rsidRPr="00A71B3F">
        <w:rPr>
          <w:b/>
          <w:sz w:val="18"/>
          <w:szCs w:val="18"/>
        </w:rPr>
        <w:t>Об утверждении Положения о порядке использования 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A71B3F" w:rsidRPr="00A71B3F" w:rsidRDefault="00A71B3F" w:rsidP="00A71B3F">
      <w:pPr>
        <w:pStyle w:val="aa"/>
        <w:widowControl w:val="0"/>
        <w:ind w:left="40" w:right="142"/>
        <w:rPr>
          <w:sz w:val="18"/>
          <w:szCs w:val="18"/>
        </w:rPr>
      </w:pPr>
    </w:p>
    <w:p w:rsidR="00A71B3F" w:rsidRPr="00A71B3F" w:rsidRDefault="00A71B3F" w:rsidP="00A71B3F">
      <w:pPr>
        <w:pStyle w:val="aa"/>
        <w:widowControl w:val="0"/>
        <w:ind w:left="40" w:right="142" w:firstLine="244"/>
        <w:jc w:val="both"/>
        <w:rPr>
          <w:sz w:val="18"/>
          <w:szCs w:val="18"/>
        </w:rPr>
      </w:pPr>
      <w:r w:rsidRPr="00A71B3F">
        <w:rPr>
          <w:sz w:val="18"/>
          <w:szCs w:val="18"/>
        </w:rPr>
        <w:t xml:space="preserve">В соответствии с пунктом 3 статьи 13 Федерального закона от 24.07.1998г. № 124-ФЗ «Об основных гарантиях прав ребенка в Российской Федерации», Федеральным законом от 06.10.2023г. № 131-ФЗ «Об общих принципах организации местного самоуправления в Российской Федерации», руководствуясь Уставом Марёвского муниципального округа, Администрация Марёвского муниципального округа </w:t>
      </w:r>
      <w:r w:rsidRPr="00A71B3F">
        <w:rPr>
          <w:b/>
          <w:sz w:val="18"/>
          <w:szCs w:val="18"/>
        </w:rPr>
        <w:t>ПОСТАНОВЛЯЕТ:</w:t>
      </w:r>
    </w:p>
    <w:p w:rsidR="00A71B3F" w:rsidRPr="00A71B3F" w:rsidRDefault="00A71B3F" w:rsidP="00A71B3F">
      <w:pPr>
        <w:pStyle w:val="aa"/>
        <w:widowControl w:val="0"/>
        <w:ind w:left="40" w:right="142" w:firstLine="244"/>
        <w:jc w:val="both"/>
        <w:rPr>
          <w:sz w:val="18"/>
          <w:szCs w:val="18"/>
        </w:rPr>
      </w:pPr>
      <w:r w:rsidRPr="00A71B3F">
        <w:rPr>
          <w:sz w:val="18"/>
          <w:szCs w:val="18"/>
        </w:rPr>
        <w:t>1. Утвердить прилагаемое Положение о порядке использования 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A71B3F" w:rsidRPr="00A71B3F" w:rsidRDefault="00A71B3F" w:rsidP="00A71B3F">
      <w:pPr>
        <w:pStyle w:val="aa"/>
        <w:widowControl w:val="0"/>
        <w:ind w:left="40" w:right="142" w:firstLine="244"/>
        <w:jc w:val="both"/>
        <w:rPr>
          <w:iCs/>
          <w:sz w:val="18"/>
          <w:szCs w:val="18"/>
          <w:lang w:bidi="ru-RU"/>
        </w:rPr>
      </w:pPr>
      <w:r w:rsidRPr="00A71B3F">
        <w:rPr>
          <w:iCs/>
          <w:sz w:val="18"/>
          <w:szCs w:val="18"/>
          <w:lang w:bidi="ru-RU"/>
        </w:rPr>
        <w:t xml:space="preserve">2. Постановление вступает в силу со дня его официального опубликования. </w:t>
      </w:r>
    </w:p>
    <w:p w:rsidR="00A71B3F" w:rsidRPr="00A71B3F" w:rsidRDefault="00A71B3F" w:rsidP="00A71B3F">
      <w:pPr>
        <w:pStyle w:val="aa"/>
        <w:widowControl w:val="0"/>
        <w:ind w:left="40" w:right="142" w:firstLine="244"/>
        <w:jc w:val="both"/>
        <w:rPr>
          <w:sz w:val="18"/>
          <w:szCs w:val="18"/>
        </w:rPr>
      </w:pPr>
      <w:r w:rsidRPr="00A71B3F">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71B3F" w:rsidRPr="00A71B3F" w:rsidRDefault="00A71B3F" w:rsidP="00A71B3F">
      <w:pPr>
        <w:pStyle w:val="aa"/>
        <w:widowControl w:val="0"/>
        <w:ind w:left="40" w:right="142"/>
        <w:rPr>
          <w:sz w:val="18"/>
          <w:szCs w:val="18"/>
        </w:rPr>
      </w:pPr>
    </w:p>
    <w:p w:rsidR="00A71B3F" w:rsidRPr="00A71B3F" w:rsidRDefault="00A71B3F" w:rsidP="00A71B3F">
      <w:pPr>
        <w:pStyle w:val="aa"/>
        <w:widowControl w:val="0"/>
        <w:ind w:left="40" w:right="142"/>
        <w:jc w:val="both"/>
        <w:rPr>
          <w:sz w:val="18"/>
          <w:szCs w:val="18"/>
        </w:rPr>
      </w:pPr>
      <w:r w:rsidRPr="00A71B3F">
        <w:rPr>
          <w:b/>
          <w:sz w:val="18"/>
          <w:szCs w:val="18"/>
        </w:rPr>
        <w:t>Глава муниципального округа      С.И. Горкин</w:t>
      </w:r>
    </w:p>
    <w:p w:rsidR="00A71B3F" w:rsidRPr="00A71B3F" w:rsidRDefault="00A71B3F" w:rsidP="00A71B3F">
      <w:pPr>
        <w:pStyle w:val="aa"/>
        <w:widowControl w:val="0"/>
        <w:ind w:left="40" w:right="142"/>
        <w:jc w:val="both"/>
        <w:rPr>
          <w:sz w:val="18"/>
          <w:szCs w:val="18"/>
        </w:rPr>
      </w:pPr>
    </w:p>
    <w:p w:rsidR="00A71B3F" w:rsidRPr="00A71B3F" w:rsidRDefault="00A71B3F" w:rsidP="00A71B3F">
      <w:pPr>
        <w:pStyle w:val="aa"/>
        <w:widowControl w:val="0"/>
        <w:ind w:left="5954" w:right="142"/>
        <w:jc w:val="center"/>
        <w:rPr>
          <w:sz w:val="18"/>
          <w:szCs w:val="18"/>
        </w:rPr>
      </w:pPr>
      <w:r w:rsidRPr="00A71B3F">
        <w:rPr>
          <w:sz w:val="18"/>
          <w:szCs w:val="18"/>
        </w:rPr>
        <w:t>УТВЕРЖДЕНО</w:t>
      </w:r>
    </w:p>
    <w:p w:rsidR="00A71B3F" w:rsidRPr="00A71B3F" w:rsidRDefault="00A71B3F" w:rsidP="00A71B3F">
      <w:pPr>
        <w:pStyle w:val="aa"/>
        <w:widowControl w:val="0"/>
        <w:ind w:left="5954" w:right="142"/>
        <w:jc w:val="center"/>
        <w:rPr>
          <w:sz w:val="18"/>
          <w:szCs w:val="18"/>
        </w:rPr>
      </w:pPr>
      <w:r w:rsidRPr="00A71B3F">
        <w:rPr>
          <w:sz w:val="18"/>
          <w:szCs w:val="18"/>
        </w:rPr>
        <w:t>постановлением Администрации</w:t>
      </w:r>
    </w:p>
    <w:p w:rsidR="00A71B3F" w:rsidRDefault="00A71B3F" w:rsidP="00A71B3F">
      <w:pPr>
        <w:pStyle w:val="aa"/>
        <w:widowControl w:val="0"/>
        <w:ind w:left="5954" w:right="142"/>
        <w:jc w:val="center"/>
        <w:rPr>
          <w:sz w:val="18"/>
          <w:szCs w:val="18"/>
        </w:rPr>
      </w:pPr>
      <w:r w:rsidRPr="00A71B3F">
        <w:rPr>
          <w:sz w:val="18"/>
          <w:szCs w:val="18"/>
        </w:rPr>
        <w:t>муниципального округа</w:t>
      </w:r>
    </w:p>
    <w:p w:rsidR="00A71B3F" w:rsidRPr="00A71B3F" w:rsidRDefault="00A71B3F" w:rsidP="00A71B3F">
      <w:pPr>
        <w:pStyle w:val="aa"/>
        <w:widowControl w:val="0"/>
        <w:ind w:left="5954" w:right="142"/>
        <w:jc w:val="center"/>
        <w:rPr>
          <w:sz w:val="18"/>
          <w:szCs w:val="18"/>
        </w:rPr>
      </w:pPr>
      <w:r w:rsidRPr="00A71B3F">
        <w:rPr>
          <w:sz w:val="18"/>
          <w:szCs w:val="18"/>
        </w:rPr>
        <w:t>от 10.12.2024  №  417</w:t>
      </w:r>
    </w:p>
    <w:p w:rsidR="00A71B3F" w:rsidRPr="00A71B3F" w:rsidRDefault="00A71B3F" w:rsidP="00A71B3F">
      <w:pPr>
        <w:pStyle w:val="aa"/>
        <w:widowControl w:val="0"/>
        <w:ind w:left="40" w:right="142"/>
        <w:rPr>
          <w:sz w:val="18"/>
          <w:szCs w:val="18"/>
        </w:rPr>
      </w:pPr>
    </w:p>
    <w:p w:rsidR="00A71B3F" w:rsidRPr="00A71B3F" w:rsidRDefault="00A71B3F" w:rsidP="00A71B3F">
      <w:pPr>
        <w:pStyle w:val="aa"/>
        <w:widowControl w:val="0"/>
        <w:ind w:left="40" w:right="142"/>
        <w:jc w:val="center"/>
        <w:rPr>
          <w:b/>
          <w:sz w:val="18"/>
          <w:szCs w:val="18"/>
        </w:rPr>
      </w:pPr>
      <w:r w:rsidRPr="00A71B3F">
        <w:rPr>
          <w:b/>
          <w:sz w:val="18"/>
          <w:szCs w:val="18"/>
        </w:rPr>
        <w:t>Положение</w:t>
      </w:r>
    </w:p>
    <w:p w:rsidR="00A71B3F" w:rsidRPr="00A71B3F" w:rsidRDefault="00A71B3F" w:rsidP="00A71B3F">
      <w:pPr>
        <w:pStyle w:val="aa"/>
        <w:widowControl w:val="0"/>
        <w:ind w:left="40" w:right="142"/>
        <w:jc w:val="center"/>
        <w:rPr>
          <w:b/>
          <w:sz w:val="18"/>
          <w:szCs w:val="18"/>
        </w:rPr>
      </w:pPr>
      <w:r w:rsidRPr="00A71B3F">
        <w:rPr>
          <w:b/>
          <w:sz w:val="18"/>
          <w:szCs w:val="18"/>
        </w:rPr>
        <w:t>о порядке использования 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A71B3F" w:rsidRPr="00A71B3F" w:rsidRDefault="00A71B3F" w:rsidP="00A71B3F">
      <w:pPr>
        <w:pStyle w:val="aa"/>
        <w:widowControl w:val="0"/>
        <w:ind w:left="40" w:right="142"/>
        <w:jc w:val="both"/>
        <w:rPr>
          <w:sz w:val="18"/>
          <w:szCs w:val="18"/>
        </w:rPr>
      </w:pPr>
    </w:p>
    <w:p w:rsidR="00A71B3F" w:rsidRPr="00A71B3F" w:rsidRDefault="00A71B3F" w:rsidP="00A71B3F">
      <w:pPr>
        <w:pStyle w:val="aa"/>
        <w:widowControl w:val="0"/>
        <w:ind w:left="40" w:right="142" w:firstLine="244"/>
        <w:jc w:val="both"/>
        <w:rPr>
          <w:sz w:val="18"/>
          <w:szCs w:val="18"/>
        </w:rPr>
      </w:pPr>
      <w:r w:rsidRPr="00A71B3F">
        <w:rPr>
          <w:sz w:val="18"/>
          <w:szCs w:val="18"/>
        </w:rPr>
        <w:t xml:space="preserve">1. Настоящее Положение разработано в соответствии с абзацем вторым пункта 3 статьи 13 Федерального закона от 24 июля 1998 года № 124-ОЗ «Об основных гарантиях прав ребенка» и определяет порядок использования </w:t>
      </w:r>
      <w:r w:rsidRPr="00A71B3F">
        <w:rPr>
          <w:noProof/>
          <w:sz w:val="18"/>
          <w:szCs w:val="18"/>
          <w:lang w:eastAsia="ru-RU"/>
        </w:rPr>
        <w:drawing>
          <wp:inline distT="0" distB="0" distL="0" distR="0">
            <wp:extent cx="8255" cy="15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A71B3F">
        <w:rPr>
          <w:sz w:val="18"/>
          <w:szCs w:val="18"/>
        </w:rPr>
        <w:t>имущества, являющегося собственностью Марёвского муниципального округа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(далее - объекты социальной инфраструктуры для детей).</w:t>
      </w:r>
    </w:p>
    <w:p w:rsidR="00A71B3F" w:rsidRPr="00A71B3F" w:rsidRDefault="00A71B3F" w:rsidP="00A71B3F">
      <w:pPr>
        <w:pStyle w:val="aa"/>
        <w:widowControl w:val="0"/>
        <w:ind w:left="40" w:right="142" w:firstLine="244"/>
        <w:jc w:val="both"/>
        <w:rPr>
          <w:sz w:val="18"/>
          <w:szCs w:val="18"/>
        </w:rPr>
      </w:pPr>
      <w:r w:rsidRPr="00A71B3F">
        <w:rPr>
          <w:sz w:val="18"/>
          <w:szCs w:val="18"/>
        </w:rPr>
        <w:t>2. Понятие «социальная инфраструктура для детей» в настоящем Порядке используется в значении, установленном Федеральным законом от 24 июля 1998 года № 124-ФЗ «Об основных гарантиях прав ребенка в Российской Федерации».</w:t>
      </w:r>
    </w:p>
    <w:p w:rsidR="00A71B3F" w:rsidRPr="00A71B3F" w:rsidRDefault="00A71B3F" w:rsidP="00A71B3F">
      <w:pPr>
        <w:pStyle w:val="aa"/>
        <w:widowControl w:val="0"/>
        <w:ind w:left="40" w:right="142" w:firstLine="244"/>
        <w:jc w:val="both"/>
        <w:rPr>
          <w:sz w:val="18"/>
          <w:szCs w:val="18"/>
        </w:rPr>
      </w:pPr>
      <w:r w:rsidRPr="00A71B3F">
        <w:rPr>
          <w:sz w:val="18"/>
          <w:szCs w:val="18"/>
        </w:rPr>
        <w:t>3. Муниципальное имущество (земельные участки, строения и сооружения, оборудование и имущество), которое относится к объектам социальной инфраструктуры для детей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w:t>
      </w:r>
    </w:p>
    <w:p w:rsidR="00A71B3F" w:rsidRPr="00A71B3F" w:rsidRDefault="00A71B3F" w:rsidP="00A71B3F">
      <w:pPr>
        <w:pStyle w:val="aa"/>
        <w:widowControl w:val="0"/>
        <w:ind w:left="40" w:right="142" w:firstLine="244"/>
        <w:jc w:val="both"/>
        <w:rPr>
          <w:sz w:val="18"/>
          <w:szCs w:val="18"/>
        </w:rPr>
      </w:pPr>
      <w:r w:rsidRPr="00A71B3F">
        <w:rPr>
          <w:sz w:val="18"/>
          <w:szCs w:val="18"/>
        </w:rPr>
        <w:t>4. Принятие Администрацией Марёвского муниципального округа решения о реконструкции, модернизации, об изменении назначения или о ликвидации объекта социальной инфраструктуры для детей допускается па основании положительного заключения комиссии по оценке последствий такого решения, создаваемой в соответствии со статьей 13 Федерального закона от 24 июля 1998 года № 124-ФЗ «Об основных гарантиях прав ребенка в Российской Федерации»,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A71B3F" w:rsidRPr="00A71B3F" w:rsidRDefault="00A71B3F" w:rsidP="00A71B3F">
      <w:pPr>
        <w:pStyle w:val="aa"/>
        <w:widowControl w:val="0"/>
        <w:ind w:left="40" w:right="142" w:firstLine="244"/>
        <w:jc w:val="both"/>
        <w:rPr>
          <w:sz w:val="18"/>
          <w:szCs w:val="18"/>
        </w:rPr>
      </w:pPr>
      <w:r w:rsidRPr="00A71B3F">
        <w:rPr>
          <w:sz w:val="18"/>
          <w:szCs w:val="18"/>
        </w:rPr>
        <w:t>Изменение назначения или</w:t>
      </w:r>
      <w:r>
        <w:rPr>
          <w:sz w:val="18"/>
          <w:szCs w:val="18"/>
        </w:rPr>
        <w:t xml:space="preserve"> </w:t>
      </w:r>
      <w:r w:rsidRPr="00A71B3F">
        <w:rPr>
          <w:sz w:val="18"/>
          <w:szCs w:val="18"/>
        </w:rPr>
        <w:t>ликвидация объекта социальной инфраструктуры для детей, являющегося собственностью Марёвского муниципального округа, допускается в случаях, установленных постановлением Правительства Российской Федерации от 24 июля 2023 года №1193 «Об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w:t>
      </w:r>
    </w:p>
    <w:p w:rsidR="00A71B3F" w:rsidRPr="00A71B3F" w:rsidRDefault="00A71B3F" w:rsidP="00A71B3F">
      <w:pPr>
        <w:pStyle w:val="aa"/>
        <w:widowControl w:val="0"/>
        <w:ind w:left="40" w:right="142" w:firstLine="244"/>
        <w:jc w:val="both"/>
        <w:rPr>
          <w:sz w:val="18"/>
          <w:szCs w:val="18"/>
        </w:rPr>
      </w:pPr>
      <w:r w:rsidRPr="00A71B3F">
        <w:rPr>
          <w:sz w:val="18"/>
          <w:szCs w:val="18"/>
        </w:rPr>
        <w:t xml:space="preserve">5.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пунктом 2 статьи 13 Федерального закона от </w:t>
      </w:r>
      <w:r w:rsidRPr="00A71B3F">
        <w:rPr>
          <w:sz w:val="18"/>
          <w:szCs w:val="18"/>
        </w:rPr>
        <w:tab/>
        <w:t xml:space="preserve">24 июля 1998 года № 124-ФЗ «Об основных гарантиях прав ребенка в </w:t>
      </w:r>
      <w:r w:rsidRPr="00A71B3F">
        <w:rPr>
          <w:sz w:val="18"/>
          <w:szCs w:val="18"/>
        </w:rPr>
        <w:lastRenderedPageBreak/>
        <w:t>Российской Федерации» допускается изменение назначения или ликвидация объекта социальной инфраструктуры для детей, и случаев изъятия таких земельных участков для государственных или муниципальных нужд.</w:t>
      </w:r>
    </w:p>
    <w:p w:rsidR="00A71B3F" w:rsidRPr="00A71B3F" w:rsidRDefault="00A71B3F" w:rsidP="00A71B3F">
      <w:pPr>
        <w:pStyle w:val="aa"/>
        <w:widowControl w:val="0"/>
        <w:ind w:left="40" w:right="142" w:firstLine="244"/>
        <w:jc w:val="both"/>
        <w:rPr>
          <w:sz w:val="18"/>
          <w:szCs w:val="18"/>
        </w:rPr>
      </w:pPr>
      <w:r w:rsidRPr="00A71B3F">
        <w:rPr>
          <w:sz w:val="18"/>
          <w:szCs w:val="18"/>
        </w:rPr>
        <w:t>6. Муниципальная организация, з</w:t>
      </w:r>
      <w:r w:rsidRPr="00A71B3F">
        <w:rPr>
          <w:sz w:val="18"/>
          <w:szCs w:val="18"/>
          <w:lang w:val="en-US"/>
        </w:rPr>
        <w:t>a</w:t>
      </w:r>
      <w:r w:rsidRPr="00A71B3F">
        <w:rPr>
          <w:sz w:val="18"/>
          <w:szCs w:val="18"/>
        </w:rPr>
        <w:t xml:space="preserve"> которой закреплены на праве оперативного управления объекты социальной инфраструктуры для детей, вправе с согласия учредителя сдавать такие объекты в аренду, безвозмездное пользование в целях обеспечения более эффективной организации основной уставной деятельности и рационального использования имущества.</w:t>
      </w:r>
    </w:p>
    <w:p w:rsidR="00A71B3F" w:rsidRPr="00A71B3F" w:rsidRDefault="00A71B3F" w:rsidP="00A71B3F">
      <w:pPr>
        <w:pStyle w:val="aa"/>
        <w:widowControl w:val="0"/>
        <w:ind w:left="40" w:right="142" w:firstLine="244"/>
        <w:jc w:val="both"/>
        <w:rPr>
          <w:sz w:val="18"/>
          <w:szCs w:val="18"/>
        </w:rPr>
      </w:pPr>
      <w:r w:rsidRPr="00A71B3F">
        <w:rPr>
          <w:sz w:val="18"/>
          <w:szCs w:val="18"/>
        </w:rPr>
        <w:t>Заключению договора аренды или договора безвозмездного пользования объекта социальной инфраструктуры для детей должна предшествовать проводимая в соответствии с пунктом 2 статьи 13 Федерального закона от 24.07.1998 №124-ФЗ «Об основных гарантиях прав ребенка в Российской Федерации»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A71B3F" w:rsidRPr="00A71B3F" w:rsidRDefault="00A71B3F" w:rsidP="00A71B3F">
      <w:pPr>
        <w:pStyle w:val="aa"/>
        <w:widowControl w:val="0"/>
        <w:ind w:left="40" w:right="142" w:firstLine="244"/>
        <w:jc w:val="both"/>
        <w:rPr>
          <w:sz w:val="18"/>
          <w:szCs w:val="18"/>
        </w:rPr>
      </w:pPr>
      <w:r w:rsidRPr="00A71B3F">
        <w:rPr>
          <w:sz w:val="18"/>
          <w:szCs w:val="18"/>
        </w:rPr>
        <w:t>Договор аренды и договор безвозмездного пользования не могут заключаться, если в результате проведенной оценки последствий его заключения установлена возможность ухудшения условий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A71B3F" w:rsidRPr="00A71B3F" w:rsidRDefault="00A71B3F" w:rsidP="00A71B3F">
      <w:pPr>
        <w:pStyle w:val="aa"/>
        <w:widowControl w:val="0"/>
        <w:ind w:left="40" w:right="142" w:firstLine="244"/>
        <w:jc w:val="both"/>
        <w:rPr>
          <w:sz w:val="18"/>
          <w:szCs w:val="18"/>
        </w:rPr>
      </w:pPr>
      <w:r w:rsidRPr="00A71B3F">
        <w:rPr>
          <w:sz w:val="18"/>
          <w:szCs w:val="18"/>
        </w:rPr>
        <w:t>7. Изменение формы собственности имущества, которое относится к объектам социальной инфраструктуры для детей и является муниципальной собственностью, может осуществляться в установленных законом порядке.</w:t>
      </w:r>
    </w:p>
    <w:p w:rsidR="006F5756" w:rsidRDefault="006F5756" w:rsidP="008A14F4">
      <w:pPr>
        <w:pStyle w:val="aa"/>
        <w:widowControl w:val="0"/>
        <w:ind w:left="40" w:right="142"/>
        <w:rPr>
          <w:sz w:val="18"/>
          <w:szCs w:val="18"/>
        </w:rPr>
      </w:pPr>
    </w:p>
    <w:p w:rsidR="006F5756" w:rsidRDefault="006F5756" w:rsidP="008A14F4">
      <w:pPr>
        <w:pStyle w:val="aa"/>
        <w:widowControl w:val="0"/>
        <w:ind w:left="40" w:right="142"/>
        <w:rPr>
          <w:sz w:val="18"/>
          <w:szCs w:val="18"/>
        </w:rPr>
      </w:pPr>
    </w:p>
    <w:p w:rsidR="00F74187" w:rsidRPr="00F74187" w:rsidRDefault="00F74187" w:rsidP="00F74187">
      <w:pPr>
        <w:pStyle w:val="aa"/>
        <w:widowControl w:val="0"/>
        <w:ind w:left="40" w:right="142"/>
        <w:jc w:val="center"/>
        <w:rPr>
          <w:b/>
          <w:bCs/>
          <w:sz w:val="18"/>
          <w:szCs w:val="18"/>
        </w:rPr>
      </w:pPr>
      <w:r w:rsidRPr="00F74187">
        <w:rPr>
          <w:b/>
          <w:bCs/>
          <w:sz w:val="18"/>
          <w:szCs w:val="18"/>
        </w:rPr>
        <w:t>АДМИНИСТРАЦИЯ</w:t>
      </w:r>
    </w:p>
    <w:p w:rsidR="00F74187" w:rsidRPr="00F74187" w:rsidRDefault="00F74187" w:rsidP="00F74187">
      <w:pPr>
        <w:pStyle w:val="aa"/>
        <w:widowControl w:val="0"/>
        <w:ind w:left="40" w:right="142"/>
        <w:jc w:val="center"/>
        <w:rPr>
          <w:b/>
          <w:bCs/>
          <w:sz w:val="18"/>
          <w:szCs w:val="18"/>
        </w:rPr>
      </w:pPr>
      <w:r w:rsidRPr="00F74187">
        <w:rPr>
          <w:b/>
          <w:bCs/>
          <w:sz w:val="18"/>
          <w:szCs w:val="18"/>
        </w:rPr>
        <w:t>МАРЁВСКОГО МУНИЦИПАЛЬНОГО ОКРУГА</w:t>
      </w:r>
    </w:p>
    <w:p w:rsidR="00F74187" w:rsidRPr="00F74187" w:rsidRDefault="00F74187" w:rsidP="00F74187">
      <w:pPr>
        <w:pStyle w:val="aa"/>
        <w:widowControl w:val="0"/>
        <w:ind w:left="40" w:right="142"/>
        <w:jc w:val="center"/>
        <w:rPr>
          <w:b/>
          <w:sz w:val="18"/>
          <w:szCs w:val="18"/>
        </w:rPr>
      </w:pPr>
    </w:p>
    <w:p w:rsidR="00F74187" w:rsidRPr="00F74187" w:rsidRDefault="00F74187" w:rsidP="00F74187">
      <w:pPr>
        <w:pStyle w:val="aa"/>
        <w:widowControl w:val="0"/>
        <w:ind w:left="40" w:right="142"/>
        <w:jc w:val="center"/>
        <w:rPr>
          <w:sz w:val="18"/>
          <w:szCs w:val="18"/>
        </w:rPr>
      </w:pPr>
      <w:r w:rsidRPr="00F74187">
        <w:rPr>
          <w:sz w:val="18"/>
          <w:szCs w:val="18"/>
        </w:rPr>
        <w:t>П О С Т А Н О В Л Е Н И Е</w:t>
      </w:r>
    </w:p>
    <w:p w:rsidR="00F74187" w:rsidRPr="00F74187" w:rsidRDefault="00F74187" w:rsidP="00F74187">
      <w:pPr>
        <w:pStyle w:val="aa"/>
        <w:widowControl w:val="0"/>
        <w:ind w:left="40" w:right="142"/>
        <w:jc w:val="center"/>
        <w:rPr>
          <w:sz w:val="18"/>
          <w:szCs w:val="18"/>
        </w:rPr>
      </w:pPr>
      <w:r w:rsidRPr="00F74187">
        <w:rPr>
          <w:sz w:val="18"/>
          <w:szCs w:val="18"/>
        </w:rPr>
        <w:t>11.12.2024    № 419</w:t>
      </w:r>
    </w:p>
    <w:p w:rsidR="00F74187" w:rsidRPr="00F74187" w:rsidRDefault="00F74187" w:rsidP="00F74187">
      <w:pPr>
        <w:pStyle w:val="aa"/>
        <w:widowControl w:val="0"/>
        <w:ind w:left="40" w:right="142"/>
        <w:jc w:val="center"/>
        <w:rPr>
          <w:sz w:val="18"/>
          <w:szCs w:val="18"/>
        </w:rPr>
      </w:pPr>
      <w:r w:rsidRPr="00F74187">
        <w:rPr>
          <w:sz w:val="18"/>
          <w:szCs w:val="18"/>
        </w:rPr>
        <w:t>с. Марёво</w:t>
      </w:r>
    </w:p>
    <w:p w:rsidR="00F74187" w:rsidRPr="00F74187" w:rsidRDefault="00F74187" w:rsidP="00F74187">
      <w:pPr>
        <w:pStyle w:val="aa"/>
        <w:widowControl w:val="0"/>
        <w:ind w:left="40" w:right="142"/>
        <w:jc w:val="center"/>
        <w:rPr>
          <w:sz w:val="18"/>
          <w:szCs w:val="18"/>
        </w:rPr>
      </w:pPr>
    </w:p>
    <w:p w:rsidR="00F74187" w:rsidRPr="00F74187" w:rsidRDefault="00F74187" w:rsidP="00F74187">
      <w:pPr>
        <w:pStyle w:val="aa"/>
        <w:widowControl w:val="0"/>
        <w:ind w:left="40" w:right="142"/>
        <w:jc w:val="center"/>
        <w:rPr>
          <w:b/>
          <w:sz w:val="18"/>
          <w:szCs w:val="18"/>
        </w:rPr>
      </w:pPr>
      <w:r w:rsidRPr="00F74187">
        <w:rPr>
          <w:b/>
          <w:sz w:val="18"/>
          <w:szCs w:val="18"/>
          <w:lang w:val="x-none"/>
        </w:rPr>
        <w:t>О награждении  Благодарственным письмом Главы</w:t>
      </w:r>
      <w:r>
        <w:rPr>
          <w:b/>
          <w:sz w:val="18"/>
          <w:szCs w:val="18"/>
        </w:rPr>
        <w:t xml:space="preserve"> </w:t>
      </w:r>
      <w:r w:rsidRPr="00F74187">
        <w:rPr>
          <w:b/>
          <w:sz w:val="18"/>
          <w:szCs w:val="18"/>
        </w:rPr>
        <w:t>Марёвского муниципального</w:t>
      </w:r>
      <w:r w:rsidRPr="00F74187">
        <w:rPr>
          <w:b/>
          <w:sz w:val="18"/>
          <w:szCs w:val="18"/>
          <w:lang w:val="x-none"/>
        </w:rPr>
        <w:t xml:space="preserve"> </w:t>
      </w:r>
      <w:r w:rsidRPr="00F74187">
        <w:rPr>
          <w:b/>
          <w:sz w:val="18"/>
          <w:szCs w:val="18"/>
        </w:rPr>
        <w:t>округа</w:t>
      </w:r>
    </w:p>
    <w:p w:rsidR="00F74187" w:rsidRPr="00F74187" w:rsidRDefault="00F74187" w:rsidP="00F74187">
      <w:pPr>
        <w:pStyle w:val="aa"/>
        <w:widowControl w:val="0"/>
        <w:ind w:left="40" w:right="142"/>
        <w:rPr>
          <w:b/>
          <w:sz w:val="18"/>
          <w:szCs w:val="18"/>
          <w:lang w:val="x-none"/>
        </w:rPr>
      </w:pPr>
    </w:p>
    <w:p w:rsidR="00F74187" w:rsidRPr="00F74187" w:rsidRDefault="00F74187" w:rsidP="00F74187">
      <w:pPr>
        <w:pStyle w:val="aa"/>
        <w:widowControl w:val="0"/>
        <w:ind w:left="40" w:right="142" w:firstLine="244"/>
        <w:jc w:val="both"/>
        <w:rPr>
          <w:sz w:val="18"/>
          <w:szCs w:val="18"/>
        </w:rPr>
      </w:pPr>
      <w:r w:rsidRPr="00F74187">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генерального директора Общества с ограниченной ответственностью «Тепловая компания Новгородская», Администрация муниципального округа  </w:t>
      </w:r>
      <w:r w:rsidRPr="00F74187">
        <w:rPr>
          <w:b/>
          <w:sz w:val="18"/>
          <w:szCs w:val="18"/>
        </w:rPr>
        <w:t>ПОСТАНОВЛЯЕТ:</w:t>
      </w:r>
    </w:p>
    <w:p w:rsidR="00F74187" w:rsidRPr="00F74187" w:rsidRDefault="00F74187" w:rsidP="00F74187">
      <w:pPr>
        <w:pStyle w:val="aa"/>
        <w:widowControl w:val="0"/>
        <w:ind w:left="40" w:right="142" w:firstLine="244"/>
        <w:jc w:val="both"/>
        <w:rPr>
          <w:sz w:val="18"/>
          <w:szCs w:val="18"/>
        </w:rPr>
      </w:pPr>
      <w:r w:rsidRPr="00F74187">
        <w:rPr>
          <w:sz w:val="18"/>
          <w:szCs w:val="18"/>
        </w:rPr>
        <w:t>1.Наградить Благодарственным письмом Главы Марёвского муниципального  округа за добросовестную работу, образцовое выполнение трудовых обязанностей и в связи с Днём энергетика:</w:t>
      </w:r>
    </w:p>
    <w:p w:rsidR="00F74187" w:rsidRPr="00F74187" w:rsidRDefault="00F74187" w:rsidP="00F74187">
      <w:pPr>
        <w:pStyle w:val="aa"/>
        <w:widowControl w:val="0"/>
        <w:ind w:left="40" w:right="142" w:firstLine="244"/>
        <w:jc w:val="both"/>
        <w:rPr>
          <w:sz w:val="18"/>
          <w:szCs w:val="18"/>
        </w:rPr>
      </w:pPr>
      <w:r w:rsidRPr="00F74187">
        <w:rPr>
          <w:sz w:val="18"/>
          <w:szCs w:val="18"/>
        </w:rPr>
        <w:t>1.1. Арбузова Александра Павловича, машиниста (кочегара) котельной 2 разряда котельной № 5 участка № 1 Марёвского района теплоснабжения Общества с ограниченной ответственностью «Тепловая компания Новгородская»;</w:t>
      </w:r>
    </w:p>
    <w:p w:rsidR="00F74187" w:rsidRPr="00F74187" w:rsidRDefault="00F74187" w:rsidP="00F74187">
      <w:pPr>
        <w:pStyle w:val="aa"/>
        <w:widowControl w:val="0"/>
        <w:ind w:left="40" w:right="142" w:firstLine="244"/>
        <w:jc w:val="both"/>
        <w:rPr>
          <w:sz w:val="18"/>
          <w:szCs w:val="18"/>
        </w:rPr>
      </w:pPr>
      <w:r w:rsidRPr="00F74187">
        <w:rPr>
          <w:sz w:val="18"/>
          <w:szCs w:val="18"/>
        </w:rPr>
        <w:t>1.2.Веселова Николая Владимировича, водителя автомобиля автотранспортного участка Марёвского района теплоснабжения Общества с ограниченной ответственностью «Тепловая компания Новгородская»;</w:t>
      </w:r>
    </w:p>
    <w:p w:rsidR="00F74187" w:rsidRPr="00F74187" w:rsidRDefault="00F74187" w:rsidP="00F74187">
      <w:pPr>
        <w:pStyle w:val="aa"/>
        <w:widowControl w:val="0"/>
        <w:ind w:left="40" w:right="142" w:firstLine="244"/>
        <w:jc w:val="both"/>
        <w:rPr>
          <w:sz w:val="18"/>
          <w:szCs w:val="18"/>
        </w:rPr>
      </w:pPr>
      <w:r w:rsidRPr="00F74187">
        <w:rPr>
          <w:sz w:val="18"/>
          <w:szCs w:val="18"/>
        </w:rPr>
        <w:t>1.3. Румянцева Юрия Аркадьевича машиниста (кочегара) котельной 2 разряда котельной № 11 участка № 1 Марёвского района теплоснабжения Общества с ограниченной ответственностью «Тепловая компания Новгородская».</w:t>
      </w:r>
    </w:p>
    <w:p w:rsidR="00F74187" w:rsidRPr="00F74187" w:rsidRDefault="00F74187" w:rsidP="00F74187">
      <w:pPr>
        <w:pStyle w:val="aa"/>
        <w:widowControl w:val="0"/>
        <w:ind w:left="40" w:right="142" w:firstLine="244"/>
        <w:jc w:val="both"/>
        <w:rPr>
          <w:sz w:val="18"/>
          <w:szCs w:val="18"/>
        </w:rPr>
      </w:pPr>
      <w:r w:rsidRPr="00F74187">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74187" w:rsidRPr="00F74187" w:rsidRDefault="00F74187" w:rsidP="00F74187">
      <w:pPr>
        <w:pStyle w:val="aa"/>
        <w:widowControl w:val="0"/>
        <w:ind w:left="40" w:right="142"/>
        <w:rPr>
          <w:sz w:val="18"/>
          <w:szCs w:val="18"/>
        </w:rPr>
      </w:pPr>
    </w:p>
    <w:p w:rsidR="00F74187" w:rsidRPr="00F74187" w:rsidRDefault="00F74187" w:rsidP="00F74187">
      <w:pPr>
        <w:pStyle w:val="aa"/>
        <w:widowControl w:val="0"/>
        <w:ind w:left="40" w:right="142"/>
        <w:rPr>
          <w:b/>
          <w:sz w:val="18"/>
          <w:szCs w:val="18"/>
        </w:rPr>
      </w:pPr>
      <w:r w:rsidRPr="00F74187">
        <w:rPr>
          <w:b/>
          <w:sz w:val="18"/>
          <w:szCs w:val="18"/>
        </w:rPr>
        <w:t>Глава муниципального округа       С.И. Горкин</w:t>
      </w:r>
    </w:p>
    <w:p w:rsidR="00712CE9" w:rsidRDefault="00712CE9" w:rsidP="008A14F4">
      <w:pPr>
        <w:pStyle w:val="aa"/>
        <w:widowControl w:val="0"/>
        <w:ind w:left="40" w:right="142"/>
        <w:rPr>
          <w:sz w:val="18"/>
          <w:szCs w:val="18"/>
        </w:rPr>
      </w:pPr>
    </w:p>
    <w:p w:rsidR="00712CE9" w:rsidRDefault="00712CE9" w:rsidP="008A14F4">
      <w:pPr>
        <w:pStyle w:val="aa"/>
        <w:widowControl w:val="0"/>
        <w:ind w:left="40" w:right="142"/>
        <w:rPr>
          <w:sz w:val="18"/>
          <w:szCs w:val="18"/>
        </w:rPr>
      </w:pPr>
    </w:p>
    <w:p w:rsidR="00712CE9" w:rsidRDefault="00712CE9" w:rsidP="008A14F4">
      <w:pPr>
        <w:pStyle w:val="aa"/>
        <w:widowControl w:val="0"/>
        <w:ind w:left="40" w:right="142"/>
        <w:rPr>
          <w:sz w:val="18"/>
          <w:szCs w:val="18"/>
        </w:rPr>
      </w:pPr>
    </w:p>
    <w:p w:rsidR="00712CE9" w:rsidRDefault="00712CE9" w:rsidP="008A14F4">
      <w:pPr>
        <w:pStyle w:val="aa"/>
        <w:widowControl w:val="0"/>
        <w:ind w:left="40" w:right="142"/>
        <w:rPr>
          <w:sz w:val="18"/>
          <w:szCs w:val="18"/>
        </w:rPr>
      </w:pPr>
    </w:p>
    <w:p w:rsidR="00712CE9" w:rsidRDefault="00712CE9"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F74187" w:rsidRDefault="00F74187" w:rsidP="008A14F4">
      <w:pPr>
        <w:pStyle w:val="aa"/>
        <w:widowControl w:val="0"/>
        <w:ind w:left="40" w:right="142"/>
        <w:rPr>
          <w:sz w:val="18"/>
          <w:szCs w:val="18"/>
        </w:rPr>
      </w:pPr>
    </w:p>
    <w:p w:rsidR="00712CE9" w:rsidRPr="0058249A" w:rsidRDefault="00712CE9" w:rsidP="008A14F4">
      <w:pPr>
        <w:pStyle w:val="aa"/>
        <w:widowControl w:val="0"/>
        <w:ind w:left="40" w:right="142"/>
        <w:rPr>
          <w:sz w:val="18"/>
          <w:szCs w:val="18"/>
        </w:rPr>
      </w:pPr>
    </w:p>
    <w:p w:rsidR="00CA4CA6" w:rsidRPr="0058249A" w:rsidRDefault="00CA4CA6" w:rsidP="008A14F4">
      <w:pPr>
        <w:pStyle w:val="aa"/>
        <w:widowControl w:val="0"/>
        <w:ind w:left="40" w:right="142"/>
        <w:rPr>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F74187">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2"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712CE9">
              <w:rPr>
                <w:sz w:val="18"/>
                <w:szCs w:val="18"/>
              </w:rPr>
              <w:t>11</w:t>
            </w:r>
            <w:r>
              <w:rPr>
                <w:sz w:val="18"/>
                <w:szCs w:val="18"/>
              </w:rPr>
              <w:t>.</w:t>
            </w:r>
            <w:r w:rsidR="00712CE9">
              <w:rPr>
                <w:sz w:val="18"/>
                <w:szCs w:val="18"/>
              </w:rPr>
              <w:t>12</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3"/>
      <w:headerReference w:type="default" r:id="rId14"/>
      <w:headerReference w:type="first" r:id="rId1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CCF" w:rsidRDefault="00B70CCF" w:rsidP="0076438D">
      <w:pPr>
        <w:spacing w:after="0" w:line="240" w:lineRule="auto"/>
      </w:pPr>
      <w:r>
        <w:separator/>
      </w:r>
    </w:p>
  </w:endnote>
  <w:endnote w:type="continuationSeparator" w:id="0">
    <w:p w:rsidR="00B70CCF" w:rsidRDefault="00B70CCF"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CCF" w:rsidRDefault="00B70CCF" w:rsidP="0076438D">
      <w:pPr>
        <w:spacing w:after="0" w:line="240" w:lineRule="auto"/>
      </w:pPr>
      <w:r>
        <w:separator/>
      </w:r>
    </w:p>
  </w:footnote>
  <w:footnote w:type="continuationSeparator" w:id="0">
    <w:p w:rsidR="00B70CCF" w:rsidRDefault="00B70CCF"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3E3" w:rsidRDefault="00B70CC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3E3" w:rsidRDefault="00960F95" w:rsidP="00D6579D">
    <w:pPr>
      <w:pStyle w:val="a4"/>
      <w:jc w:val="center"/>
    </w:pPr>
    <w:r>
      <w:fldChar w:fldCharType="begin"/>
    </w:r>
    <w:r w:rsidR="001853E3">
      <w:instrText>PAGE   \* MERGEFORMAT</w:instrText>
    </w:r>
    <w:r>
      <w:fldChar w:fldCharType="separate"/>
    </w:r>
    <w:r w:rsidR="00242853">
      <w:rPr>
        <w:noProof/>
      </w:rPr>
      <w:t>98</w:t>
    </w:r>
    <w:r>
      <w:fldChar w:fldCharType="end"/>
    </w:r>
    <w:r w:rsidR="00B70CC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3E3" w:rsidRDefault="00B70CCF">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4EB563E"/>
    <w:multiLevelType w:val="multilevel"/>
    <w:tmpl w:val="7974DB80"/>
    <w:lvl w:ilvl="0">
      <w:start w:val="7"/>
      <w:numFmt w:val="decimal"/>
      <w:suff w:val="space"/>
      <w:lvlText w:val="%1."/>
      <w:lvlJc w:val="left"/>
      <w:pPr>
        <w:ind w:left="480" w:hanging="480"/>
      </w:pPr>
    </w:lvl>
    <w:lvl w:ilvl="1">
      <w:start w:val="12"/>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586208C"/>
    <w:multiLevelType w:val="hybridMultilevel"/>
    <w:tmpl w:val="18B65582"/>
    <w:lvl w:ilvl="0" w:tplc="204C50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75D1C5C"/>
    <w:multiLevelType w:val="hybridMultilevel"/>
    <w:tmpl w:val="534268A4"/>
    <w:lvl w:ilvl="0" w:tplc="CFC42AAC">
      <w:start w:val="2"/>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A576101"/>
    <w:multiLevelType w:val="hybridMultilevel"/>
    <w:tmpl w:val="C5060102"/>
    <w:lvl w:ilvl="0" w:tplc="59F6A0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6"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7" w15:restartNumberingAfterBreak="0">
    <w:nsid w:val="0F8A65C4"/>
    <w:multiLevelType w:val="multilevel"/>
    <w:tmpl w:val="3FB440F8"/>
    <w:lvl w:ilvl="0">
      <w:start w:val="8"/>
      <w:numFmt w:val="decimal"/>
      <w:lvlText w:val="%1."/>
      <w:lvlJc w:val="left"/>
      <w:pPr>
        <w:ind w:left="450" w:hanging="450"/>
      </w:pPr>
    </w:lvl>
    <w:lvl w:ilvl="1">
      <w:start w:val="1"/>
      <w:numFmt w:val="decimal"/>
      <w:suff w:val="space"/>
      <w:lvlText w:val="%1.%2."/>
      <w:lvlJc w:val="left"/>
      <w:pPr>
        <w:ind w:left="0" w:firstLine="709"/>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0F90383B"/>
    <w:multiLevelType w:val="hybridMultilevel"/>
    <w:tmpl w:val="DC54FC90"/>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FF736A6"/>
    <w:multiLevelType w:val="hybridMultilevel"/>
    <w:tmpl w:val="62BA16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9911710"/>
    <w:multiLevelType w:val="hybridMultilevel"/>
    <w:tmpl w:val="D57A37A0"/>
    <w:lvl w:ilvl="0" w:tplc="2B7A4F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1B7F1E83"/>
    <w:multiLevelType w:val="multilevel"/>
    <w:tmpl w:val="B51811F8"/>
    <w:lvl w:ilvl="0">
      <w:start w:val="9"/>
      <w:numFmt w:val="decimal"/>
      <w:suff w:val="space"/>
      <w:lvlText w:val="%1."/>
      <w:lvlJc w:val="left"/>
      <w:pPr>
        <w:ind w:left="0" w:firstLine="709"/>
      </w:pPr>
    </w:lvl>
    <w:lvl w:ilvl="1">
      <w:start w:val="1"/>
      <w:numFmt w:val="decimal"/>
      <w:suff w:val="space"/>
      <w:lvlText w:val="%1.%2."/>
      <w:lvlJc w:val="left"/>
      <w:pPr>
        <w:ind w:left="0" w:firstLine="709"/>
      </w:pPr>
      <w:rPr>
        <w:b w:val="0"/>
        <w:bCs w:val="0"/>
      </w:rPr>
    </w:lvl>
    <w:lvl w:ilvl="2">
      <w:start w:val="1"/>
      <w:numFmt w:val="decimal"/>
      <w:lvlText w:val="%1.%2.%3."/>
      <w:lvlJc w:val="left"/>
      <w:pPr>
        <w:ind w:left="1823" w:hanging="765"/>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12"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3F365E2"/>
    <w:multiLevelType w:val="multilevel"/>
    <w:tmpl w:val="C9E4ED7A"/>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15:restartNumberingAfterBreak="0">
    <w:nsid w:val="293D5689"/>
    <w:multiLevelType w:val="hybridMultilevel"/>
    <w:tmpl w:val="7C1CBFB6"/>
    <w:lvl w:ilvl="0" w:tplc="BBC05508">
      <w:start w:val="1"/>
      <w:numFmt w:val="decimal"/>
      <w:suff w:val="space"/>
      <w:lvlText w:val="%1."/>
      <w:lvlJc w:val="left"/>
      <w:pPr>
        <w:ind w:left="0" w:firstLine="709"/>
      </w:pPr>
      <w:rPr>
        <w:rFonts w:hint="default"/>
      </w:rPr>
    </w:lvl>
    <w:lvl w:ilvl="1" w:tplc="B8D8F086">
      <w:start w:val="1"/>
      <w:numFmt w:val="lowerLetter"/>
      <w:lvlText w:val="%2."/>
      <w:lvlJc w:val="left"/>
      <w:pPr>
        <w:ind w:left="1785" w:hanging="360"/>
      </w:pPr>
    </w:lvl>
    <w:lvl w:ilvl="2" w:tplc="EB58267C">
      <w:start w:val="1"/>
      <w:numFmt w:val="lowerRoman"/>
      <w:lvlText w:val="%3."/>
      <w:lvlJc w:val="right"/>
      <w:pPr>
        <w:ind w:left="2505" w:hanging="180"/>
      </w:pPr>
    </w:lvl>
    <w:lvl w:ilvl="3" w:tplc="A51C9EF6">
      <w:start w:val="1"/>
      <w:numFmt w:val="decimal"/>
      <w:lvlText w:val="%4."/>
      <w:lvlJc w:val="left"/>
      <w:pPr>
        <w:ind w:left="3225" w:hanging="360"/>
      </w:pPr>
    </w:lvl>
    <w:lvl w:ilvl="4" w:tplc="C9BCB840">
      <w:start w:val="1"/>
      <w:numFmt w:val="lowerLetter"/>
      <w:lvlText w:val="%5."/>
      <w:lvlJc w:val="left"/>
      <w:pPr>
        <w:ind w:left="3945" w:hanging="360"/>
      </w:pPr>
    </w:lvl>
    <w:lvl w:ilvl="5" w:tplc="FEF6B16A">
      <w:start w:val="1"/>
      <w:numFmt w:val="lowerRoman"/>
      <w:lvlText w:val="%6."/>
      <w:lvlJc w:val="right"/>
      <w:pPr>
        <w:ind w:left="4665" w:hanging="180"/>
      </w:pPr>
    </w:lvl>
    <w:lvl w:ilvl="6" w:tplc="D63C4C14">
      <w:start w:val="1"/>
      <w:numFmt w:val="decimal"/>
      <w:lvlText w:val="%7."/>
      <w:lvlJc w:val="left"/>
      <w:pPr>
        <w:ind w:left="5385" w:hanging="360"/>
      </w:pPr>
    </w:lvl>
    <w:lvl w:ilvl="7" w:tplc="287ECF04">
      <w:start w:val="1"/>
      <w:numFmt w:val="lowerLetter"/>
      <w:lvlText w:val="%8."/>
      <w:lvlJc w:val="left"/>
      <w:pPr>
        <w:ind w:left="6105" w:hanging="360"/>
      </w:pPr>
    </w:lvl>
    <w:lvl w:ilvl="8" w:tplc="62A6D0A8">
      <w:start w:val="1"/>
      <w:numFmt w:val="lowerRoman"/>
      <w:lvlText w:val="%9."/>
      <w:lvlJc w:val="right"/>
      <w:pPr>
        <w:ind w:left="6825" w:hanging="180"/>
      </w:pPr>
    </w:lvl>
  </w:abstractNum>
  <w:abstractNum w:abstractNumId="16" w15:restartNumberingAfterBreak="0">
    <w:nsid w:val="33CD0DF4"/>
    <w:multiLevelType w:val="multilevel"/>
    <w:tmpl w:val="E74252EC"/>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7"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8" w15:restartNumberingAfterBreak="0">
    <w:nsid w:val="3CE147BE"/>
    <w:multiLevelType w:val="hybridMultilevel"/>
    <w:tmpl w:val="EFEAA8C2"/>
    <w:lvl w:ilvl="0" w:tplc="226E5262">
      <w:start w:val="8038"/>
      <w:numFmt w:val="decimal"/>
      <w:lvlText w:val="%1"/>
      <w:lvlJc w:val="left"/>
      <w:pPr>
        <w:tabs>
          <w:tab w:val="num" w:pos="1605"/>
        </w:tabs>
        <w:ind w:left="1605" w:hanging="9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42503E0"/>
    <w:multiLevelType w:val="hybridMultilevel"/>
    <w:tmpl w:val="CDD4B9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E821157"/>
    <w:multiLevelType w:val="hybridMultilevel"/>
    <w:tmpl w:val="FCB41F96"/>
    <w:lvl w:ilvl="0" w:tplc="E9CA75E2">
      <w:start w:val="8000"/>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tentative="1">
      <w:start w:val="1"/>
      <w:numFmt w:val="lowerRoman"/>
      <w:lvlText w:val="%3."/>
      <w:lvlJc w:val="right"/>
      <w:pPr>
        <w:tabs>
          <w:tab w:val="num" w:pos="2870"/>
        </w:tabs>
        <w:ind w:left="2870" w:hanging="180"/>
      </w:p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23" w15:restartNumberingAfterBreak="0">
    <w:nsid w:val="4FAA7601"/>
    <w:multiLevelType w:val="hybridMultilevel"/>
    <w:tmpl w:val="6FBCE130"/>
    <w:lvl w:ilvl="0" w:tplc="D0A4DD60">
      <w:start w:val="8038"/>
      <w:numFmt w:val="decimal"/>
      <w:lvlText w:val="%1"/>
      <w:lvlJc w:val="left"/>
      <w:pPr>
        <w:tabs>
          <w:tab w:val="num" w:pos="1305"/>
        </w:tabs>
        <w:ind w:left="1305" w:hanging="60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4" w15:restartNumberingAfterBreak="0">
    <w:nsid w:val="59C3514F"/>
    <w:multiLevelType w:val="hybridMultilevel"/>
    <w:tmpl w:val="171CFE9C"/>
    <w:lvl w:ilvl="0" w:tplc="A5645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C753FE3"/>
    <w:multiLevelType w:val="hybridMultilevel"/>
    <w:tmpl w:val="CA1E6A86"/>
    <w:lvl w:ilvl="0" w:tplc="440608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D5015C2"/>
    <w:multiLevelType w:val="multilevel"/>
    <w:tmpl w:val="5472F89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b w:val="0"/>
        <w:bCs/>
        <w:i w:val="0"/>
        <w:iCs/>
      </w:rPr>
    </w:lvl>
    <w:lvl w:ilvl="2">
      <w:start w:val="1"/>
      <w:numFmt w:val="decimal"/>
      <w:suff w:val="space"/>
      <w:lvlText w:val="%1.%2.%3."/>
      <w:lvlJc w:val="left"/>
      <w:pPr>
        <w:ind w:left="0" w:firstLine="709"/>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3976FA6"/>
    <w:multiLevelType w:val="hybridMultilevel"/>
    <w:tmpl w:val="A330D8FA"/>
    <w:lvl w:ilvl="0" w:tplc="5E40353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9" w15:restartNumberingAfterBreak="0">
    <w:nsid w:val="654D0CE1"/>
    <w:multiLevelType w:val="hybridMultilevel"/>
    <w:tmpl w:val="E54AFDE8"/>
    <w:lvl w:ilvl="0" w:tplc="F71471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72129B5"/>
    <w:multiLevelType w:val="hybridMultilevel"/>
    <w:tmpl w:val="4252B48C"/>
    <w:lvl w:ilvl="0" w:tplc="7018C5F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15:restartNumberingAfterBreak="0">
    <w:nsid w:val="7A4A2A16"/>
    <w:multiLevelType w:val="hybridMultilevel"/>
    <w:tmpl w:val="01E2AFF4"/>
    <w:lvl w:ilvl="0" w:tplc="4E127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5"/>
  </w:num>
  <w:num w:numId="3">
    <w:abstractNumId w:val="26"/>
  </w:num>
  <w:num w:numId="4">
    <w:abstractNumId w:val="19"/>
  </w:num>
  <w:num w:numId="5">
    <w:abstractNumId w:val="12"/>
  </w:num>
  <w:num w:numId="6">
    <w:abstractNumId w:val="6"/>
  </w:num>
  <w:num w:numId="7">
    <w:abstractNumId w:val="17"/>
  </w:num>
  <w:num w:numId="8">
    <w:abstractNumId w:val="0"/>
  </w:num>
  <w:num w:numId="9">
    <w:abstractNumId w:val="0"/>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10"/>
  </w:num>
  <w:num w:numId="16">
    <w:abstractNumId w:val="2"/>
  </w:num>
  <w:num w:numId="17">
    <w:abstractNumId w:val="28"/>
  </w:num>
  <w:num w:numId="18">
    <w:abstractNumId w:val="21"/>
  </w:num>
  <w:num w:numId="19">
    <w:abstractNumId w:val="23"/>
  </w:num>
  <w:num w:numId="20">
    <w:abstractNumId w:val="31"/>
  </w:num>
  <w:num w:numId="21">
    <w:abstractNumId w:val="24"/>
  </w:num>
  <w:num w:numId="22">
    <w:abstractNumId w:val="30"/>
  </w:num>
  <w:num w:numId="23">
    <w:abstractNumId w:val="29"/>
  </w:num>
  <w:num w:numId="24">
    <w:abstractNumId w:val="3"/>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8"/>
  </w:num>
  <w:num w:numId="28">
    <w:abstractNumId w:val="9"/>
  </w:num>
  <w:num w:numId="29">
    <w:abstractNumId w:val="1"/>
  </w:num>
  <w:num w:numId="30">
    <w:abstractNumId w:val="11"/>
  </w:num>
  <w:num w:numId="31">
    <w:abstractNumId w:val="27"/>
  </w:num>
  <w:num w:numId="32">
    <w:abstractNumId w:val="7"/>
  </w:num>
  <w:num w:numId="33">
    <w:abstractNumId w:val="15"/>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30A3"/>
    <w:rsid w:val="000038DB"/>
    <w:rsid w:val="00004F1E"/>
    <w:rsid w:val="00012B43"/>
    <w:rsid w:val="000164F1"/>
    <w:rsid w:val="00017702"/>
    <w:rsid w:val="00020651"/>
    <w:rsid w:val="00024136"/>
    <w:rsid w:val="00027106"/>
    <w:rsid w:val="0003058E"/>
    <w:rsid w:val="0003310E"/>
    <w:rsid w:val="00036A39"/>
    <w:rsid w:val="0004299F"/>
    <w:rsid w:val="0005095E"/>
    <w:rsid w:val="00052D55"/>
    <w:rsid w:val="000540FD"/>
    <w:rsid w:val="00054C61"/>
    <w:rsid w:val="0005619C"/>
    <w:rsid w:val="00066D40"/>
    <w:rsid w:val="00075AB8"/>
    <w:rsid w:val="00076B10"/>
    <w:rsid w:val="00081DAA"/>
    <w:rsid w:val="00082DFB"/>
    <w:rsid w:val="00091345"/>
    <w:rsid w:val="00091F19"/>
    <w:rsid w:val="0009280B"/>
    <w:rsid w:val="00095B0B"/>
    <w:rsid w:val="000A45A5"/>
    <w:rsid w:val="000C3378"/>
    <w:rsid w:val="000C4C59"/>
    <w:rsid w:val="000D6E46"/>
    <w:rsid w:val="000E1175"/>
    <w:rsid w:val="000E59FD"/>
    <w:rsid w:val="000F1125"/>
    <w:rsid w:val="00111F52"/>
    <w:rsid w:val="001155B7"/>
    <w:rsid w:val="00121522"/>
    <w:rsid w:val="00122460"/>
    <w:rsid w:val="0012612B"/>
    <w:rsid w:val="0013191D"/>
    <w:rsid w:val="00136BA5"/>
    <w:rsid w:val="00161FD4"/>
    <w:rsid w:val="001651D5"/>
    <w:rsid w:val="0016696B"/>
    <w:rsid w:val="00174792"/>
    <w:rsid w:val="00181229"/>
    <w:rsid w:val="001853E3"/>
    <w:rsid w:val="00192F33"/>
    <w:rsid w:val="001A3350"/>
    <w:rsid w:val="001A612D"/>
    <w:rsid w:val="001B7B30"/>
    <w:rsid w:val="001C0CE1"/>
    <w:rsid w:val="001C7ABB"/>
    <w:rsid w:val="001D04F0"/>
    <w:rsid w:val="001D3006"/>
    <w:rsid w:val="001D61B8"/>
    <w:rsid w:val="001E12FD"/>
    <w:rsid w:val="001E1300"/>
    <w:rsid w:val="001F1E64"/>
    <w:rsid w:val="001F2F30"/>
    <w:rsid w:val="0020414D"/>
    <w:rsid w:val="00204220"/>
    <w:rsid w:val="00212490"/>
    <w:rsid w:val="00216034"/>
    <w:rsid w:val="0021781B"/>
    <w:rsid w:val="00220C89"/>
    <w:rsid w:val="00225633"/>
    <w:rsid w:val="00236E9E"/>
    <w:rsid w:val="00237E63"/>
    <w:rsid w:val="00241B0B"/>
    <w:rsid w:val="00241F53"/>
    <w:rsid w:val="002422F8"/>
    <w:rsid w:val="00242853"/>
    <w:rsid w:val="0025688B"/>
    <w:rsid w:val="002620AC"/>
    <w:rsid w:val="00262CE1"/>
    <w:rsid w:val="00263BA9"/>
    <w:rsid w:val="00281444"/>
    <w:rsid w:val="0028365C"/>
    <w:rsid w:val="002A700E"/>
    <w:rsid w:val="002B2C8D"/>
    <w:rsid w:val="002C08D8"/>
    <w:rsid w:val="002C4129"/>
    <w:rsid w:val="002E10A2"/>
    <w:rsid w:val="002E5772"/>
    <w:rsid w:val="002E5BFD"/>
    <w:rsid w:val="002E7664"/>
    <w:rsid w:val="002F39C6"/>
    <w:rsid w:val="002F5B2D"/>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2175"/>
    <w:rsid w:val="003C5E4B"/>
    <w:rsid w:val="003C6F12"/>
    <w:rsid w:val="003E0107"/>
    <w:rsid w:val="003E304B"/>
    <w:rsid w:val="003F0146"/>
    <w:rsid w:val="003F2F84"/>
    <w:rsid w:val="003F37F3"/>
    <w:rsid w:val="003F3F53"/>
    <w:rsid w:val="0040447A"/>
    <w:rsid w:val="00412C87"/>
    <w:rsid w:val="004152A0"/>
    <w:rsid w:val="0041642E"/>
    <w:rsid w:val="004243DC"/>
    <w:rsid w:val="00427FEA"/>
    <w:rsid w:val="0043647B"/>
    <w:rsid w:val="00451E4C"/>
    <w:rsid w:val="004610CA"/>
    <w:rsid w:val="0046241C"/>
    <w:rsid w:val="00466847"/>
    <w:rsid w:val="00477FA2"/>
    <w:rsid w:val="0049488F"/>
    <w:rsid w:val="00495DCA"/>
    <w:rsid w:val="004A4E58"/>
    <w:rsid w:val="004A55D6"/>
    <w:rsid w:val="004C2EFF"/>
    <w:rsid w:val="004C4D4B"/>
    <w:rsid w:val="004D51F8"/>
    <w:rsid w:val="004D71E9"/>
    <w:rsid w:val="004E384C"/>
    <w:rsid w:val="004E390E"/>
    <w:rsid w:val="004E4D5F"/>
    <w:rsid w:val="005049BE"/>
    <w:rsid w:val="005071E3"/>
    <w:rsid w:val="005139CF"/>
    <w:rsid w:val="005141F1"/>
    <w:rsid w:val="005167CD"/>
    <w:rsid w:val="0052190D"/>
    <w:rsid w:val="00522252"/>
    <w:rsid w:val="005222A4"/>
    <w:rsid w:val="00533B8D"/>
    <w:rsid w:val="00536960"/>
    <w:rsid w:val="00537C15"/>
    <w:rsid w:val="00540D26"/>
    <w:rsid w:val="00540F12"/>
    <w:rsid w:val="00545414"/>
    <w:rsid w:val="005454FC"/>
    <w:rsid w:val="00553000"/>
    <w:rsid w:val="005533D1"/>
    <w:rsid w:val="005540E9"/>
    <w:rsid w:val="005542E4"/>
    <w:rsid w:val="0056356C"/>
    <w:rsid w:val="0056408D"/>
    <w:rsid w:val="00566E43"/>
    <w:rsid w:val="005740FD"/>
    <w:rsid w:val="005812E7"/>
    <w:rsid w:val="0058249A"/>
    <w:rsid w:val="00584DFA"/>
    <w:rsid w:val="00592B88"/>
    <w:rsid w:val="00597760"/>
    <w:rsid w:val="005A3C5A"/>
    <w:rsid w:val="005A4F5C"/>
    <w:rsid w:val="005A7BB6"/>
    <w:rsid w:val="005A7F0D"/>
    <w:rsid w:val="005B2C1B"/>
    <w:rsid w:val="005B5790"/>
    <w:rsid w:val="005C2A43"/>
    <w:rsid w:val="005C6346"/>
    <w:rsid w:val="005C7E78"/>
    <w:rsid w:val="005E0D56"/>
    <w:rsid w:val="005E1057"/>
    <w:rsid w:val="00600CD6"/>
    <w:rsid w:val="006018A9"/>
    <w:rsid w:val="00601BBB"/>
    <w:rsid w:val="00615847"/>
    <w:rsid w:val="0062215A"/>
    <w:rsid w:val="00622717"/>
    <w:rsid w:val="006265D4"/>
    <w:rsid w:val="006329BD"/>
    <w:rsid w:val="0064109F"/>
    <w:rsid w:val="00653DC0"/>
    <w:rsid w:val="0065675D"/>
    <w:rsid w:val="00664ECD"/>
    <w:rsid w:val="00665B75"/>
    <w:rsid w:val="00667C25"/>
    <w:rsid w:val="00667DC0"/>
    <w:rsid w:val="00690D65"/>
    <w:rsid w:val="0069306C"/>
    <w:rsid w:val="006A30DA"/>
    <w:rsid w:val="006B21E0"/>
    <w:rsid w:val="006B271C"/>
    <w:rsid w:val="006B3AB0"/>
    <w:rsid w:val="006C2DF7"/>
    <w:rsid w:val="006C5B82"/>
    <w:rsid w:val="006D3CCF"/>
    <w:rsid w:val="006E1C8C"/>
    <w:rsid w:val="006F0773"/>
    <w:rsid w:val="006F2ACC"/>
    <w:rsid w:val="006F5756"/>
    <w:rsid w:val="007020DE"/>
    <w:rsid w:val="00703B95"/>
    <w:rsid w:val="00703DC0"/>
    <w:rsid w:val="00703E32"/>
    <w:rsid w:val="00712CE9"/>
    <w:rsid w:val="00713390"/>
    <w:rsid w:val="007134A4"/>
    <w:rsid w:val="0071571E"/>
    <w:rsid w:val="00715CD3"/>
    <w:rsid w:val="00721C93"/>
    <w:rsid w:val="00725A89"/>
    <w:rsid w:val="00725BE5"/>
    <w:rsid w:val="00731049"/>
    <w:rsid w:val="00733717"/>
    <w:rsid w:val="00733E01"/>
    <w:rsid w:val="007349A5"/>
    <w:rsid w:val="00737191"/>
    <w:rsid w:val="007407B9"/>
    <w:rsid w:val="00740E8A"/>
    <w:rsid w:val="00741ABE"/>
    <w:rsid w:val="00741EB0"/>
    <w:rsid w:val="007466FA"/>
    <w:rsid w:val="00762C14"/>
    <w:rsid w:val="0076438D"/>
    <w:rsid w:val="007740A7"/>
    <w:rsid w:val="007748C7"/>
    <w:rsid w:val="007800EA"/>
    <w:rsid w:val="007820F6"/>
    <w:rsid w:val="0078226E"/>
    <w:rsid w:val="00786A9A"/>
    <w:rsid w:val="00786B14"/>
    <w:rsid w:val="00791850"/>
    <w:rsid w:val="007A729B"/>
    <w:rsid w:val="007B741C"/>
    <w:rsid w:val="007C1079"/>
    <w:rsid w:val="007C3318"/>
    <w:rsid w:val="007C5181"/>
    <w:rsid w:val="007C538E"/>
    <w:rsid w:val="007D5395"/>
    <w:rsid w:val="007E0DAA"/>
    <w:rsid w:val="007E0F5F"/>
    <w:rsid w:val="007E6BFF"/>
    <w:rsid w:val="007F10F8"/>
    <w:rsid w:val="007F2C2D"/>
    <w:rsid w:val="007F4A43"/>
    <w:rsid w:val="00821D67"/>
    <w:rsid w:val="00824E57"/>
    <w:rsid w:val="00825A06"/>
    <w:rsid w:val="00827CB4"/>
    <w:rsid w:val="00834A92"/>
    <w:rsid w:val="008424BE"/>
    <w:rsid w:val="00845DC2"/>
    <w:rsid w:val="008525D4"/>
    <w:rsid w:val="00857226"/>
    <w:rsid w:val="008704BB"/>
    <w:rsid w:val="00871ABD"/>
    <w:rsid w:val="00872FB3"/>
    <w:rsid w:val="00893E33"/>
    <w:rsid w:val="00896B57"/>
    <w:rsid w:val="0089746D"/>
    <w:rsid w:val="008A14F4"/>
    <w:rsid w:val="008A3394"/>
    <w:rsid w:val="008B2405"/>
    <w:rsid w:val="008C11DE"/>
    <w:rsid w:val="008C7E82"/>
    <w:rsid w:val="008D2C75"/>
    <w:rsid w:val="008E3507"/>
    <w:rsid w:val="008F3AE7"/>
    <w:rsid w:val="00904B4F"/>
    <w:rsid w:val="00913254"/>
    <w:rsid w:val="009173D1"/>
    <w:rsid w:val="00922C88"/>
    <w:rsid w:val="0092480B"/>
    <w:rsid w:val="00935830"/>
    <w:rsid w:val="00940F78"/>
    <w:rsid w:val="0095250F"/>
    <w:rsid w:val="00960081"/>
    <w:rsid w:val="00960F95"/>
    <w:rsid w:val="00973B19"/>
    <w:rsid w:val="0097690E"/>
    <w:rsid w:val="00982A40"/>
    <w:rsid w:val="00986025"/>
    <w:rsid w:val="009861C0"/>
    <w:rsid w:val="00987CD5"/>
    <w:rsid w:val="00995112"/>
    <w:rsid w:val="00997AB1"/>
    <w:rsid w:val="009A38AD"/>
    <w:rsid w:val="009B1DB1"/>
    <w:rsid w:val="009D7D73"/>
    <w:rsid w:val="009E1475"/>
    <w:rsid w:val="009E2D49"/>
    <w:rsid w:val="009E4603"/>
    <w:rsid w:val="009E5FD6"/>
    <w:rsid w:val="009F13AA"/>
    <w:rsid w:val="009F200C"/>
    <w:rsid w:val="009F77ED"/>
    <w:rsid w:val="00A041B5"/>
    <w:rsid w:val="00A21479"/>
    <w:rsid w:val="00A32F2E"/>
    <w:rsid w:val="00A3668F"/>
    <w:rsid w:val="00A41B43"/>
    <w:rsid w:val="00A50751"/>
    <w:rsid w:val="00A56D50"/>
    <w:rsid w:val="00A56DCD"/>
    <w:rsid w:val="00A6234F"/>
    <w:rsid w:val="00A640BB"/>
    <w:rsid w:val="00A651C9"/>
    <w:rsid w:val="00A71B3F"/>
    <w:rsid w:val="00A76E40"/>
    <w:rsid w:val="00A83274"/>
    <w:rsid w:val="00A861BD"/>
    <w:rsid w:val="00A90F15"/>
    <w:rsid w:val="00AA3694"/>
    <w:rsid w:val="00AA446B"/>
    <w:rsid w:val="00AB08B3"/>
    <w:rsid w:val="00AB621F"/>
    <w:rsid w:val="00AC15FD"/>
    <w:rsid w:val="00AD1AF7"/>
    <w:rsid w:val="00AD7D12"/>
    <w:rsid w:val="00AF5ACB"/>
    <w:rsid w:val="00AF703C"/>
    <w:rsid w:val="00B04F3B"/>
    <w:rsid w:val="00B209DE"/>
    <w:rsid w:val="00B20E56"/>
    <w:rsid w:val="00B2250C"/>
    <w:rsid w:val="00B248BA"/>
    <w:rsid w:val="00B55D6F"/>
    <w:rsid w:val="00B67C96"/>
    <w:rsid w:val="00B70CCF"/>
    <w:rsid w:val="00B759A5"/>
    <w:rsid w:val="00B77C43"/>
    <w:rsid w:val="00B811E4"/>
    <w:rsid w:val="00B81EFA"/>
    <w:rsid w:val="00B95826"/>
    <w:rsid w:val="00B9710B"/>
    <w:rsid w:val="00B977AC"/>
    <w:rsid w:val="00BA0DDB"/>
    <w:rsid w:val="00BB0395"/>
    <w:rsid w:val="00BB0C87"/>
    <w:rsid w:val="00BB451F"/>
    <w:rsid w:val="00BB6653"/>
    <w:rsid w:val="00BC45E6"/>
    <w:rsid w:val="00BD7761"/>
    <w:rsid w:val="00BE5AF9"/>
    <w:rsid w:val="00BE6157"/>
    <w:rsid w:val="00BF1377"/>
    <w:rsid w:val="00BF3D59"/>
    <w:rsid w:val="00C044BD"/>
    <w:rsid w:val="00C06CFD"/>
    <w:rsid w:val="00C21867"/>
    <w:rsid w:val="00C22281"/>
    <w:rsid w:val="00C2599F"/>
    <w:rsid w:val="00C3007F"/>
    <w:rsid w:val="00C30B56"/>
    <w:rsid w:val="00C36BDC"/>
    <w:rsid w:val="00C479C5"/>
    <w:rsid w:val="00C53710"/>
    <w:rsid w:val="00C5636E"/>
    <w:rsid w:val="00C619F4"/>
    <w:rsid w:val="00C63199"/>
    <w:rsid w:val="00C632D0"/>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1205"/>
    <w:rsid w:val="00CD291F"/>
    <w:rsid w:val="00CD35A9"/>
    <w:rsid w:val="00CD45BE"/>
    <w:rsid w:val="00CE766D"/>
    <w:rsid w:val="00CF2B3D"/>
    <w:rsid w:val="00D0402F"/>
    <w:rsid w:val="00D11D7C"/>
    <w:rsid w:val="00D13453"/>
    <w:rsid w:val="00D15852"/>
    <w:rsid w:val="00D16C1F"/>
    <w:rsid w:val="00D440F4"/>
    <w:rsid w:val="00D54408"/>
    <w:rsid w:val="00D6579D"/>
    <w:rsid w:val="00D675D2"/>
    <w:rsid w:val="00D749DB"/>
    <w:rsid w:val="00D84C6D"/>
    <w:rsid w:val="00D857A7"/>
    <w:rsid w:val="00D8765F"/>
    <w:rsid w:val="00DA45D9"/>
    <w:rsid w:val="00DB1064"/>
    <w:rsid w:val="00DB2838"/>
    <w:rsid w:val="00DB6191"/>
    <w:rsid w:val="00DC2E16"/>
    <w:rsid w:val="00DC45B3"/>
    <w:rsid w:val="00DD3A4D"/>
    <w:rsid w:val="00DF2018"/>
    <w:rsid w:val="00DF2CB2"/>
    <w:rsid w:val="00DF587B"/>
    <w:rsid w:val="00DF685A"/>
    <w:rsid w:val="00E12998"/>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B7F64"/>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43518"/>
    <w:rsid w:val="00F52643"/>
    <w:rsid w:val="00F5338E"/>
    <w:rsid w:val="00F53809"/>
    <w:rsid w:val="00F53D9F"/>
    <w:rsid w:val="00F54F04"/>
    <w:rsid w:val="00F625F9"/>
    <w:rsid w:val="00F65D6A"/>
    <w:rsid w:val="00F71221"/>
    <w:rsid w:val="00F73DEA"/>
    <w:rsid w:val="00F74187"/>
    <w:rsid w:val="00F761D8"/>
    <w:rsid w:val="00F76B48"/>
    <w:rsid w:val="00F85E63"/>
    <w:rsid w:val="00F9269F"/>
    <w:rsid w:val="00F9432D"/>
    <w:rsid w:val="00F943BA"/>
    <w:rsid w:val="00F94A7B"/>
    <w:rsid w:val="00F94AAE"/>
    <w:rsid w:val="00F95A1C"/>
    <w:rsid w:val="00F95AFE"/>
    <w:rsid w:val="00FA5620"/>
    <w:rsid w:val="00FA6931"/>
    <w:rsid w:val="00FA7D14"/>
    <w:rsid w:val="00FA7F83"/>
    <w:rsid w:val="00FB571C"/>
    <w:rsid w:val="00FB5A39"/>
    <w:rsid w:val="00FC04B0"/>
    <w:rsid w:val="00FD11F5"/>
    <w:rsid w:val="00FD3964"/>
    <w:rsid w:val="00FD607B"/>
    <w:rsid w:val="00FE5045"/>
    <w:rsid w:val="00FF6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AC4AA983-E1C9-4F31-A789-A905DFF1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uiPriority w:val="9"/>
    <w:qFormat/>
    <w:rsid w:val="001853E3"/>
    <w:pPr>
      <w:keepNext/>
      <w:spacing w:before="240" w:after="60" w:line="240" w:lineRule="auto"/>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3E3"/>
    <w:rPr>
      <w:rFonts w:ascii="Cambria" w:eastAsia="Times New Roman" w:hAnsi="Cambria"/>
      <w:b/>
      <w:bCs/>
      <w:kern w:val="32"/>
      <w:sz w:val="32"/>
      <w:szCs w:val="32"/>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FollowedHyperlink"/>
    <w:basedOn w:val="a0"/>
    <w:uiPriority w:val="99"/>
    <w:semiHidden/>
    <w:unhideWhenUsed/>
    <w:rsid w:val="000F1125"/>
    <w:rPr>
      <w:color w:val="800080"/>
      <w:u w:val="single"/>
    </w:rPr>
  </w:style>
  <w:style w:type="paragraph" w:customStyle="1" w:styleId="xl66">
    <w:name w:val="xl66"/>
    <w:basedOn w:val="a"/>
    <w:rsid w:val="000F1125"/>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8">
    <w:name w:val="xl68"/>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0">
    <w:name w:val="xl70"/>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8">
    <w:name w:val="xl78"/>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9">
    <w:name w:val="xl79"/>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0">
    <w:name w:val="xl80"/>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1">
    <w:name w:val="xl81"/>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2">
    <w:name w:val="xl82"/>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83">
    <w:name w:val="xl83"/>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4">
    <w:name w:val="xl84"/>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86">
    <w:name w:val="xl86"/>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22"/>
      <w:lang w:eastAsia="ru-RU"/>
    </w:rPr>
  </w:style>
  <w:style w:type="paragraph" w:customStyle="1" w:styleId="xl87">
    <w:name w:val="xl87"/>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88">
    <w:name w:val="xl88"/>
    <w:basedOn w:val="a"/>
    <w:rsid w:val="000F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
    <w:rsid w:val="007E6BFF"/>
    <w:pPr>
      <w:spacing w:before="100" w:beforeAutospacing="1" w:after="100" w:afterAutospacing="1" w:line="240" w:lineRule="auto"/>
    </w:pPr>
    <w:rPr>
      <w:rFonts w:eastAsia="Times New Roman"/>
      <w:sz w:val="24"/>
      <w:szCs w:val="24"/>
      <w:lang w:eastAsia="ru-RU"/>
    </w:rPr>
  </w:style>
  <w:style w:type="paragraph" w:customStyle="1" w:styleId="xl89">
    <w:name w:val="xl89"/>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0">
    <w:name w:val="xl90"/>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1">
    <w:name w:val="xl91"/>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2">
    <w:name w:val="xl92"/>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93">
    <w:name w:val="xl93"/>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5">
    <w:name w:val="xl95"/>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6">
    <w:name w:val="xl96"/>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7">
    <w:name w:val="xl97"/>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9">
    <w:name w:val="xl99"/>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0">
    <w:name w:val="xl100"/>
    <w:basedOn w:val="a"/>
    <w:rsid w:val="007E6B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styleId="af1">
    <w:name w:val="Body Text"/>
    <w:basedOn w:val="a"/>
    <w:link w:val="af2"/>
    <w:unhideWhenUsed/>
    <w:rsid w:val="00C2599F"/>
    <w:pPr>
      <w:spacing w:after="120"/>
    </w:pPr>
  </w:style>
  <w:style w:type="character" w:customStyle="1" w:styleId="af2">
    <w:name w:val="Основной текст Знак"/>
    <w:basedOn w:val="a0"/>
    <w:link w:val="af1"/>
    <w:rsid w:val="00C2599F"/>
    <w:rPr>
      <w:sz w:val="28"/>
      <w:szCs w:val="22"/>
      <w:lang w:eastAsia="en-US"/>
    </w:rPr>
  </w:style>
  <w:style w:type="paragraph" w:customStyle="1" w:styleId="af3">
    <w:name w:val="подпись к объекту"/>
    <w:basedOn w:val="a"/>
    <w:next w:val="a"/>
    <w:rsid w:val="001853E3"/>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rsid w:val="001853E3"/>
    <w:pPr>
      <w:autoSpaceDE w:val="0"/>
      <w:autoSpaceDN w:val="0"/>
      <w:adjustRightInd w:val="0"/>
      <w:ind w:firstLine="720"/>
    </w:pPr>
    <w:rPr>
      <w:rFonts w:ascii="Arial" w:eastAsia="Times New Roman" w:hAnsi="Arial" w:cs="Arial"/>
    </w:rPr>
  </w:style>
  <w:style w:type="character" w:styleId="af4">
    <w:name w:val="Strong"/>
    <w:uiPriority w:val="22"/>
    <w:qFormat/>
    <w:rsid w:val="001853E3"/>
    <w:rPr>
      <w:b/>
      <w:bCs/>
    </w:rPr>
  </w:style>
  <w:style w:type="character" w:customStyle="1" w:styleId="af5">
    <w:name w:val="Текст примечания Знак"/>
    <w:basedOn w:val="a0"/>
    <w:link w:val="af6"/>
    <w:uiPriority w:val="99"/>
    <w:semiHidden/>
    <w:rsid w:val="001853E3"/>
    <w:rPr>
      <w:rFonts w:eastAsia="Times New Roman"/>
    </w:rPr>
  </w:style>
  <w:style w:type="paragraph" w:styleId="af6">
    <w:name w:val="annotation text"/>
    <w:basedOn w:val="a"/>
    <w:link w:val="af5"/>
    <w:uiPriority w:val="99"/>
    <w:semiHidden/>
    <w:unhideWhenUsed/>
    <w:rsid w:val="001853E3"/>
    <w:pPr>
      <w:spacing w:after="0" w:line="240" w:lineRule="auto"/>
    </w:pPr>
    <w:rPr>
      <w:rFonts w:eastAsia="Times New Roman"/>
      <w:sz w:val="20"/>
      <w:szCs w:val="20"/>
      <w:lang w:eastAsia="ru-RU"/>
    </w:rPr>
  </w:style>
  <w:style w:type="character" w:customStyle="1" w:styleId="af7">
    <w:name w:val="Тема примечания Знак"/>
    <w:basedOn w:val="af5"/>
    <w:link w:val="af8"/>
    <w:uiPriority w:val="99"/>
    <w:semiHidden/>
    <w:rsid w:val="001853E3"/>
    <w:rPr>
      <w:rFonts w:eastAsia="Times New Roman"/>
      <w:b/>
      <w:bCs/>
    </w:rPr>
  </w:style>
  <w:style w:type="paragraph" w:styleId="af8">
    <w:name w:val="annotation subject"/>
    <w:basedOn w:val="af6"/>
    <w:next w:val="af6"/>
    <w:link w:val="af7"/>
    <w:uiPriority w:val="99"/>
    <w:semiHidden/>
    <w:unhideWhenUsed/>
    <w:rsid w:val="001853E3"/>
    <w:rPr>
      <w:b/>
      <w:bCs/>
    </w:rPr>
  </w:style>
  <w:style w:type="paragraph" w:styleId="2">
    <w:name w:val="Body Text 2"/>
    <w:basedOn w:val="a"/>
    <w:link w:val="20"/>
    <w:uiPriority w:val="99"/>
    <w:unhideWhenUsed/>
    <w:rsid w:val="001853E3"/>
    <w:pPr>
      <w:spacing w:after="120" w:line="480" w:lineRule="auto"/>
    </w:pPr>
    <w:rPr>
      <w:rFonts w:eastAsia="Times New Roman"/>
      <w:sz w:val="24"/>
      <w:szCs w:val="24"/>
    </w:rPr>
  </w:style>
  <w:style w:type="character" w:customStyle="1" w:styleId="20">
    <w:name w:val="Основной текст 2 Знак"/>
    <w:basedOn w:val="a0"/>
    <w:link w:val="2"/>
    <w:uiPriority w:val="99"/>
    <w:rsid w:val="001853E3"/>
    <w:rPr>
      <w:rFonts w:eastAsia="Times New Roman"/>
      <w:sz w:val="24"/>
      <w:szCs w:val="24"/>
    </w:rPr>
  </w:style>
  <w:style w:type="paragraph" w:styleId="af9">
    <w:name w:val="Title"/>
    <w:basedOn w:val="a"/>
    <w:next w:val="a"/>
    <w:link w:val="afa"/>
    <w:uiPriority w:val="10"/>
    <w:qFormat/>
    <w:rsid w:val="001853E3"/>
    <w:pPr>
      <w:spacing w:before="240" w:after="60" w:line="240" w:lineRule="auto"/>
      <w:jc w:val="center"/>
      <w:outlineLvl w:val="0"/>
    </w:pPr>
    <w:rPr>
      <w:rFonts w:ascii="Cambria" w:eastAsia="Times New Roman" w:hAnsi="Cambria"/>
      <w:b/>
      <w:bCs/>
      <w:kern w:val="28"/>
      <w:sz w:val="32"/>
      <w:szCs w:val="32"/>
    </w:rPr>
  </w:style>
  <w:style w:type="character" w:customStyle="1" w:styleId="afa">
    <w:name w:val="Название Знак"/>
    <w:basedOn w:val="a0"/>
    <w:link w:val="af9"/>
    <w:uiPriority w:val="10"/>
    <w:rsid w:val="001853E3"/>
    <w:rPr>
      <w:rFonts w:ascii="Cambria" w:eastAsia="Times New Roman" w:hAnsi="Cambria"/>
      <w:b/>
      <w:bCs/>
      <w:kern w:val="28"/>
      <w:sz w:val="32"/>
      <w:szCs w:val="32"/>
    </w:rPr>
  </w:style>
  <w:style w:type="character" w:customStyle="1" w:styleId="afb">
    <w:name w:val="Текст концевой сноски Знак"/>
    <w:basedOn w:val="a0"/>
    <w:link w:val="afc"/>
    <w:uiPriority w:val="99"/>
    <w:semiHidden/>
    <w:rsid w:val="001853E3"/>
    <w:rPr>
      <w:rFonts w:eastAsia="Times New Roman"/>
    </w:rPr>
  </w:style>
  <w:style w:type="paragraph" w:styleId="afc">
    <w:name w:val="endnote text"/>
    <w:basedOn w:val="a"/>
    <w:link w:val="afb"/>
    <w:uiPriority w:val="99"/>
    <w:semiHidden/>
    <w:unhideWhenUsed/>
    <w:rsid w:val="001853E3"/>
    <w:pPr>
      <w:spacing w:after="0" w:line="240" w:lineRule="auto"/>
    </w:pPr>
    <w:rPr>
      <w:rFonts w:eastAsia="Times New Roman"/>
      <w:sz w:val="20"/>
      <w:szCs w:val="20"/>
      <w:lang w:eastAsia="ru-RU"/>
    </w:rPr>
  </w:style>
  <w:style w:type="paragraph" w:customStyle="1" w:styleId="1KGK9">
    <w:name w:val="1KG=K9"/>
    <w:rsid w:val="001853E3"/>
    <w:pPr>
      <w:suppressAutoHyphens/>
      <w:autoSpaceDE w:val="0"/>
    </w:pPr>
    <w:rPr>
      <w:rFonts w:ascii="Arial" w:hAnsi="Arial" w:cs="Arial"/>
      <w:sz w:val="24"/>
      <w:szCs w:val="24"/>
      <w:lang w:eastAsia="zh-CN"/>
    </w:rPr>
  </w:style>
  <w:style w:type="paragraph" w:customStyle="1" w:styleId="afd">
    <w:name w:val="Содержимое таблицы"/>
    <w:basedOn w:val="a"/>
    <w:rsid w:val="001853E3"/>
    <w:pPr>
      <w:widowControl w:val="0"/>
      <w:suppressLineNumbers/>
      <w:suppressAutoHyphens/>
      <w:spacing w:after="0" w:line="240" w:lineRule="auto"/>
    </w:pPr>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20848">
      <w:bodyDiv w:val="1"/>
      <w:marLeft w:val="0"/>
      <w:marRight w:val="0"/>
      <w:marTop w:val="0"/>
      <w:marBottom w:val="0"/>
      <w:divBdr>
        <w:top w:val="none" w:sz="0" w:space="0" w:color="auto"/>
        <w:left w:val="none" w:sz="0" w:space="0" w:color="auto"/>
        <w:bottom w:val="none" w:sz="0" w:space="0" w:color="auto"/>
        <w:right w:val="none" w:sz="0" w:space="0" w:color="auto"/>
      </w:divBdr>
    </w:div>
    <w:div w:id="191118543">
      <w:bodyDiv w:val="1"/>
      <w:marLeft w:val="0"/>
      <w:marRight w:val="0"/>
      <w:marTop w:val="0"/>
      <w:marBottom w:val="0"/>
      <w:divBdr>
        <w:top w:val="none" w:sz="0" w:space="0" w:color="auto"/>
        <w:left w:val="none" w:sz="0" w:space="0" w:color="auto"/>
        <w:bottom w:val="none" w:sz="0" w:space="0" w:color="auto"/>
        <w:right w:val="none" w:sz="0" w:space="0" w:color="auto"/>
      </w:divBdr>
    </w:div>
    <w:div w:id="284773667">
      <w:bodyDiv w:val="1"/>
      <w:marLeft w:val="0"/>
      <w:marRight w:val="0"/>
      <w:marTop w:val="0"/>
      <w:marBottom w:val="0"/>
      <w:divBdr>
        <w:top w:val="none" w:sz="0" w:space="0" w:color="auto"/>
        <w:left w:val="none" w:sz="0" w:space="0" w:color="auto"/>
        <w:bottom w:val="none" w:sz="0" w:space="0" w:color="auto"/>
        <w:right w:val="none" w:sz="0" w:space="0" w:color="auto"/>
      </w:divBdr>
    </w:div>
    <w:div w:id="419377838">
      <w:bodyDiv w:val="1"/>
      <w:marLeft w:val="0"/>
      <w:marRight w:val="0"/>
      <w:marTop w:val="0"/>
      <w:marBottom w:val="0"/>
      <w:divBdr>
        <w:top w:val="none" w:sz="0" w:space="0" w:color="auto"/>
        <w:left w:val="none" w:sz="0" w:space="0" w:color="auto"/>
        <w:bottom w:val="none" w:sz="0" w:space="0" w:color="auto"/>
        <w:right w:val="none" w:sz="0" w:space="0" w:color="auto"/>
      </w:divBdr>
    </w:div>
    <w:div w:id="428933563">
      <w:bodyDiv w:val="1"/>
      <w:marLeft w:val="0"/>
      <w:marRight w:val="0"/>
      <w:marTop w:val="0"/>
      <w:marBottom w:val="0"/>
      <w:divBdr>
        <w:top w:val="none" w:sz="0" w:space="0" w:color="auto"/>
        <w:left w:val="none" w:sz="0" w:space="0" w:color="auto"/>
        <w:bottom w:val="none" w:sz="0" w:space="0" w:color="auto"/>
        <w:right w:val="none" w:sz="0" w:space="0" w:color="auto"/>
      </w:divBdr>
    </w:div>
    <w:div w:id="1115057967">
      <w:bodyDiv w:val="1"/>
      <w:marLeft w:val="0"/>
      <w:marRight w:val="0"/>
      <w:marTop w:val="0"/>
      <w:marBottom w:val="0"/>
      <w:divBdr>
        <w:top w:val="none" w:sz="0" w:space="0" w:color="auto"/>
        <w:left w:val="none" w:sz="0" w:space="0" w:color="auto"/>
        <w:bottom w:val="none" w:sz="0" w:space="0" w:color="auto"/>
        <w:right w:val="none" w:sz="0" w:space="0" w:color="auto"/>
      </w:divBdr>
    </w:div>
    <w:div w:id="1273128554">
      <w:bodyDiv w:val="1"/>
      <w:marLeft w:val="0"/>
      <w:marRight w:val="0"/>
      <w:marTop w:val="0"/>
      <w:marBottom w:val="0"/>
      <w:divBdr>
        <w:top w:val="none" w:sz="0" w:space="0" w:color="auto"/>
        <w:left w:val="none" w:sz="0" w:space="0" w:color="auto"/>
        <w:bottom w:val="none" w:sz="0" w:space="0" w:color="auto"/>
        <w:right w:val="none" w:sz="0" w:space="0" w:color="auto"/>
      </w:divBdr>
    </w:div>
    <w:div w:id="1618100796">
      <w:bodyDiv w:val="1"/>
      <w:marLeft w:val="0"/>
      <w:marRight w:val="0"/>
      <w:marTop w:val="0"/>
      <w:marBottom w:val="0"/>
      <w:divBdr>
        <w:top w:val="none" w:sz="0" w:space="0" w:color="auto"/>
        <w:left w:val="none" w:sz="0" w:space="0" w:color="auto"/>
        <w:bottom w:val="none" w:sz="0" w:space="0" w:color="auto"/>
        <w:right w:val="none" w:sz="0" w:space="0" w:color="auto"/>
      </w:divBdr>
    </w:div>
    <w:div w:id="1708094724">
      <w:bodyDiv w:val="1"/>
      <w:marLeft w:val="0"/>
      <w:marRight w:val="0"/>
      <w:marTop w:val="0"/>
      <w:marBottom w:val="0"/>
      <w:divBdr>
        <w:top w:val="none" w:sz="0" w:space="0" w:color="auto"/>
        <w:left w:val="none" w:sz="0" w:space="0" w:color="auto"/>
        <w:bottom w:val="none" w:sz="0" w:space="0" w:color="auto"/>
        <w:right w:val="none" w:sz="0" w:space="0" w:color="auto"/>
      </w:divBdr>
    </w:div>
    <w:div w:id="1721055074">
      <w:bodyDiv w:val="1"/>
      <w:marLeft w:val="0"/>
      <w:marRight w:val="0"/>
      <w:marTop w:val="0"/>
      <w:marBottom w:val="0"/>
      <w:divBdr>
        <w:top w:val="none" w:sz="0" w:space="0" w:color="auto"/>
        <w:left w:val="none" w:sz="0" w:space="0" w:color="auto"/>
        <w:bottom w:val="none" w:sz="0" w:space="0" w:color="auto"/>
        <w:right w:val="none" w:sz="0" w:space="0" w:color="auto"/>
      </w:divBdr>
    </w:div>
    <w:div w:id="1856066579">
      <w:bodyDiv w:val="1"/>
      <w:marLeft w:val="0"/>
      <w:marRight w:val="0"/>
      <w:marTop w:val="0"/>
      <w:marBottom w:val="0"/>
      <w:divBdr>
        <w:top w:val="none" w:sz="0" w:space="0" w:color="auto"/>
        <w:left w:val="none" w:sz="0" w:space="0" w:color="auto"/>
        <w:bottom w:val="none" w:sz="0" w:space="0" w:color="auto"/>
        <w:right w:val="none" w:sz="0" w:space="0" w:color="auto"/>
      </w:divBdr>
    </w:div>
    <w:div w:id="1920795268">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44724456">
      <w:bodyDiv w:val="1"/>
      <w:marLeft w:val="0"/>
      <w:marRight w:val="0"/>
      <w:marTop w:val="0"/>
      <w:marBottom w:val="0"/>
      <w:divBdr>
        <w:top w:val="none" w:sz="0" w:space="0" w:color="auto"/>
        <w:left w:val="none" w:sz="0" w:space="0" w:color="auto"/>
        <w:bottom w:val="none" w:sz="0" w:space="0" w:color="auto"/>
        <w:right w:val="none" w:sz="0" w:space="0" w:color="auto"/>
      </w:divBdr>
    </w:div>
    <w:div w:id="195528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ase.garant.ru/12125267/61be80f84cf4d95f84aeddb3178a7797/" TargetMode="External"/><Relationship Id="rId4" Type="http://schemas.openxmlformats.org/officeDocument/2006/relationships/settings" Target="settings.xml"/><Relationship Id="rId9" Type="http://schemas.openxmlformats.org/officeDocument/2006/relationships/hyperlink" Target="https://base.garant.ru/12125267/61be80f84cf4d95f84aeddb3178a779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70CDD-EB08-415A-B376-F2863BF8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73902</Words>
  <Characters>421248</Characters>
  <Application>Microsoft Office Word</Application>
  <DocSecurity>0</DocSecurity>
  <Lines>3510</Lines>
  <Paragraphs>988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494162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30</cp:revision>
  <cp:lastPrinted>2023-04-17T08:26:00Z</cp:lastPrinted>
  <dcterms:created xsi:type="dcterms:W3CDTF">2024-12-02T06:22:00Z</dcterms:created>
  <dcterms:modified xsi:type="dcterms:W3CDTF">2024-12-11T12:49:00Z</dcterms:modified>
</cp:coreProperties>
</file>