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03525F" w:rsidRDefault="0003525F" w:rsidP="00940F78">
                            <w:pPr>
                              <w:jc w:val="center"/>
                            </w:pPr>
                            <w:r>
                              <w:t>№ 3 (70)</w:t>
                            </w:r>
                          </w:p>
                          <w:p w:rsidR="0003525F" w:rsidRDefault="0003525F" w:rsidP="00940F78">
                            <w:pPr>
                              <w:jc w:val="center"/>
                            </w:pPr>
                            <w:r>
                              <w:t>Вторник,</w:t>
                            </w:r>
                          </w:p>
                          <w:p w:rsidR="0003525F" w:rsidRDefault="0003525F" w:rsidP="00940F78">
                            <w:pPr>
                              <w:jc w:val="center"/>
                            </w:pPr>
                            <w:r>
                              <w:t>05</w:t>
                            </w:r>
                            <w:r>
                              <w:rPr>
                                <w:lang w:val="en-US"/>
                              </w:rPr>
                              <w:t xml:space="preserve"> марта</w:t>
                            </w:r>
                            <w:r>
                              <w:t xml:space="preserve"> 202</w:t>
                            </w:r>
                            <w:r>
                              <w:rPr>
                                <w:lang w:val="en-US"/>
                              </w:rPr>
                              <w:t>4</w:t>
                            </w:r>
                            <w:r>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03525F" w:rsidRDefault="0003525F" w:rsidP="00940F78">
                      <w:pPr>
                        <w:jc w:val="center"/>
                      </w:pPr>
                      <w:r>
                        <w:t>№ 3 (70)</w:t>
                      </w:r>
                    </w:p>
                    <w:p w:rsidR="0003525F" w:rsidRDefault="0003525F" w:rsidP="00940F78">
                      <w:pPr>
                        <w:jc w:val="center"/>
                      </w:pPr>
                      <w:r>
                        <w:t>Вторник,</w:t>
                      </w:r>
                    </w:p>
                    <w:p w:rsidR="0003525F" w:rsidRDefault="0003525F" w:rsidP="00940F78">
                      <w:pPr>
                        <w:jc w:val="center"/>
                      </w:pPr>
                      <w:r>
                        <w:t>05</w:t>
                      </w:r>
                      <w:r>
                        <w:rPr>
                          <w:lang w:val="en-US"/>
                        </w:rPr>
                        <w:t xml:space="preserve"> марта</w:t>
                      </w:r>
                      <w:r>
                        <w:t xml:space="preserve"> 202</w:t>
                      </w:r>
                      <w:r>
                        <w:rPr>
                          <w:lang w:val="en-US"/>
                        </w:rPr>
                        <w:t>4</w:t>
                      </w:r>
                      <w:r>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6835AA" w:rsidRPr="006835AA" w:rsidRDefault="006835AA" w:rsidP="006835AA">
      <w:pPr>
        <w:pStyle w:val="ab"/>
        <w:ind w:left="42" w:right="141"/>
        <w:jc w:val="center"/>
        <w:rPr>
          <w:b/>
          <w:bCs/>
          <w:sz w:val="18"/>
          <w:szCs w:val="18"/>
        </w:rPr>
      </w:pPr>
      <w:r w:rsidRPr="006835AA">
        <w:rPr>
          <w:b/>
          <w:bCs/>
          <w:sz w:val="18"/>
          <w:szCs w:val="18"/>
        </w:rPr>
        <w:t>АДМИНИСТРАЦИЯ</w:t>
      </w:r>
    </w:p>
    <w:p w:rsidR="006835AA" w:rsidRPr="006835AA" w:rsidRDefault="006835AA" w:rsidP="006835AA">
      <w:pPr>
        <w:pStyle w:val="ab"/>
        <w:ind w:left="42" w:right="141"/>
        <w:jc w:val="center"/>
        <w:rPr>
          <w:b/>
          <w:bCs/>
          <w:sz w:val="18"/>
          <w:szCs w:val="18"/>
        </w:rPr>
      </w:pPr>
      <w:r w:rsidRPr="006835AA">
        <w:rPr>
          <w:b/>
          <w:bCs/>
          <w:sz w:val="18"/>
          <w:szCs w:val="18"/>
        </w:rPr>
        <w:t>МАРЕВСКОГО МУНИЦИПАЛЬНОГО ОКРУГА</w:t>
      </w:r>
    </w:p>
    <w:p w:rsidR="006835AA" w:rsidRPr="006835AA" w:rsidRDefault="006835AA" w:rsidP="006835AA">
      <w:pPr>
        <w:pStyle w:val="ab"/>
        <w:ind w:left="42" w:right="141"/>
        <w:jc w:val="center"/>
        <w:rPr>
          <w:b/>
          <w:sz w:val="18"/>
          <w:szCs w:val="18"/>
        </w:rPr>
      </w:pPr>
    </w:p>
    <w:p w:rsidR="006835AA" w:rsidRPr="006835AA" w:rsidRDefault="006835AA" w:rsidP="006835AA">
      <w:pPr>
        <w:pStyle w:val="ab"/>
        <w:ind w:left="42" w:right="141"/>
        <w:jc w:val="center"/>
        <w:rPr>
          <w:sz w:val="18"/>
          <w:szCs w:val="18"/>
        </w:rPr>
      </w:pPr>
      <w:r w:rsidRPr="006835AA">
        <w:rPr>
          <w:sz w:val="18"/>
          <w:szCs w:val="18"/>
        </w:rPr>
        <w:t>П О С Т А Н О В Л Е Н И Е</w:t>
      </w:r>
    </w:p>
    <w:p w:rsidR="006835AA" w:rsidRPr="006835AA" w:rsidRDefault="006835AA" w:rsidP="006835AA">
      <w:pPr>
        <w:pStyle w:val="ab"/>
        <w:ind w:left="42" w:right="141"/>
        <w:jc w:val="center"/>
        <w:rPr>
          <w:sz w:val="18"/>
          <w:szCs w:val="18"/>
        </w:rPr>
      </w:pPr>
      <w:r w:rsidRPr="006835AA">
        <w:rPr>
          <w:sz w:val="18"/>
          <w:szCs w:val="18"/>
        </w:rPr>
        <w:t>29.12.2023  №  539</w:t>
      </w:r>
    </w:p>
    <w:p w:rsidR="006835AA" w:rsidRPr="006835AA" w:rsidRDefault="006835AA" w:rsidP="006835AA">
      <w:pPr>
        <w:pStyle w:val="ab"/>
        <w:ind w:left="42" w:right="141"/>
        <w:jc w:val="center"/>
        <w:rPr>
          <w:sz w:val="18"/>
          <w:szCs w:val="18"/>
        </w:rPr>
      </w:pPr>
      <w:r w:rsidRPr="006835AA">
        <w:rPr>
          <w:sz w:val="18"/>
          <w:szCs w:val="18"/>
        </w:rPr>
        <w:t>с. Марёво</w:t>
      </w:r>
    </w:p>
    <w:p w:rsidR="006835AA" w:rsidRPr="006835AA" w:rsidRDefault="006835AA" w:rsidP="006835AA">
      <w:pPr>
        <w:pStyle w:val="ab"/>
        <w:ind w:left="42" w:right="141"/>
        <w:jc w:val="center"/>
        <w:rPr>
          <w:sz w:val="18"/>
          <w:szCs w:val="18"/>
        </w:rPr>
      </w:pPr>
    </w:p>
    <w:p w:rsidR="006835AA" w:rsidRPr="006835AA" w:rsidRDefault="006835AA" w:rsidP="006835AA">
      <w:pPr>
        <w:pStyle w:val="ab"/>
        <w:ind w:left="42" w:right="141"/>
        <w:jc w:val="center"/>
        <w:rPr>
          <w:b/>
          <w:sz w:val="18"/>
          <w:szCs w:val="18"/>
        </w:rPr>
      </w:pPr>
      <w:r w:rsidRPr="006835AA">
        <w:rPr>
          <w:b/>
          <w:sz w:val="18"/>
          <w:szCs w:val="18"/>
        </w:rPr>
        <w:t>Об утверждении Плана работы по профилактике и предотвращению возникновения конфликтов в сфере межнациональных отношений на территории Марёвского муниципального округа на 2024 год</w:t>
      </w:r>
    </w:p>
    <w:p w:rsidR="006835AA" w:rsidRPr="006835AA" w:rsidRDefault="006835AA" w:rsidP="006835AA">
      <w:pPr>
        <w:pStyle w:val="ab"/>
        <w:ind w:left="42" w:right="141"/>
        <w:rPr>
          <w:sz w:val="18"/>
          <w:szCs w:val="18"/>
        </w:rPr>
      </w:pPr>
    </w:p>
    <w:p w:rsidR="006835AA" w:rsidRPr="006835AA" w:rsidRDefault="006835AA" w:rsidP="006835AA">
      <w:pPr>
        <w:pStyle w:val="ab"/>
        <w:ind w:left="42" w:right="141" w:firstLine="242"/>
        <w:jc w:val="both"/>
        <w:rPr>
          <w:sz w:val="18"/>
          <w:szCs w:val="18"/>
        </w:rPr>
      </w:pPr>
      <w:r w:rsidRPr="006835AA">
        <w:rPr>
          <w:sz w:val="18"/>
          <w:szCs w:val="18"/>
        </w:rPr>
        <w:t xml:space="preserve">В соответствии с Федеральными законами от 25 июля 2002 года № 114-ФЗ «О противодействии экстремистской деятельности», от 06 октября 2003 года № 131-ФЗ «Об общих принципах организации местного самоуправления в Российской Федерации», Указом Президента Российской Федерации от 19 декабря 2012 года № 1666 «О Стратегии государственной национальной политики Российской Федерации на период до 2025 года», Администрация Марёвского муниципального округа </w:t>
      </w:r>
      <w:r w:rsidRPr="006835AA">
        <w:rPr>
          <w:b/>
          <w:sz w:val="18"/>
          <w:szCs w:val="18"/>
        </w:rPr>
        <w:t>ПОСТАНОВЛЯЕТ:</w:t>
      </w:r>
    </w:p>
    <w:p w:rsidR="006835AA" w:rsidRPr="006835AA" w:rsidRDefault="006835AA" w:rsidP="006835AA">
      <w:pPr>
        <w:pStyle w:val="ab"/>
        <w:ind w:left="42" w:right="141" w:firstLine="242"/>
        <w:jc w:val="both"/>
        <w:rPr>
          <w:sz w:val="18"/>
          <w:szCs w:val="18"/>
        </w:rPr>
      </w:pPr>
      <w:r w:rsidRPr="006835AA">
        <w:rPr>
          <w:sz w:val="18"/>
          <w:szCs w:val="18"/>
        </w:rPr>
        <w:t>1. Утвердить прилагаемый План работы по профилактике и предотвращению возникновения конфликтов в сфере межнациональных отношений на территории Марёвского муниципального округа на 2024 год.</w:t>
      </w:r>
    </w:p>
    <w:p w:rsidR="006835AA" w:rsidRPr="006835AA" w:rsidRDefault="006835AA" w:rsidP="006835AA">
      <w:pPr>
        <w:pStyle w:val="ab"/>
        <w:ind w:left="42" w:right="141" w:firstLine="242"/>
        <w:jc w:val="both"/>
        <w:rPr>
          <w:sz w:val="18"/>
          <w:szCs w:val="18"/>
        </w:rPr>
      </w:pPr>
      <w:r w:rsidRPr="006835A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835AA" w:rsidRPr="006835AA" w:rsidRDefault="006835AA" w:rsidP="006835AA">
      <w:pPr>
        <w:pStyle w:val="ab"/>
        <w:ind w:left="42" w:right="141"/>
        <w:rPr>
          <w:b/>
          <w:sz w:val="18"/>
          <w:szCs w:val="18"/>
        </w:rPr>
      </w:pPr>
    </w:p>
    <w:p w:rsidR="006835AA" w:rsidRPr="006835AA" w:rsidRDefault="006835AA" w:rsidP="006835AA">
      <w:pPr>
        <w:pStyle w:val="ab"/>
        <w:ind w:left="42" w:right="141"/>
        <w:rPr>
          <w:b/>
          <w:sz w:val="18"/>
          <w:szCs w:val="18"/>
        </w:rPr>
      </w:pPr>
      <w:r w:rsidRPr="006835AA">
        <w:rPr>
          <w:b/>
          <w:sz w:val="18"/>
          <w:szCs w:val="18"/>
        </w:rPr>
        <w:t>Глава муниципального округа     С.И. Горкин</w:t>
      </w:r>
    </w:p>
    <w:p w:rsidR="006835AA" w:rsidRPr="006835AA" w:rsidRDefault="006835AA" w:rsidP="006835AA">
      <w:pPr>
        <w:pStyle w:val="ab"/>
        <w:ind w:left="42" w:right="141"/>
        <w:rPr>
          <w:sz w:val="18"/>
          <w:szCs w:val="18"/>
        </w:rPr>
      </w:pPr>
    </w:p>
    <w:p w:rsidR="006835AA" w:rsidRPr="006835AA" w:rsidRDefault="006835AA" w:rsidP="006835AA">
      <w:pPr>
        <w:pStyle w:val="ab"/>
        <w:ind w:left="5954" w:right="141"/>
        <w:jc w:val="center"/>
        <w:rPr>
          <w:sz w:val="18"/>
          <w:szCs w:val="18"/>
        </w:rPr>
      </w:pPr>
      <w:r w:rsidRPr="006835AA">
        <w:rPr>
          <w:sz w:val="18"/>
          <w:szCs w:val="18"/>
        </w:rPr>
        <w:t>УТВЕРЖДЕН</w:t>
      </w:r>
    </w:p>
    <w:p w:rsidR="006835AA" w:rsidRPr="006835AA" w:rsidRDefault="006835AA" w:rsidP="006835AA">
      <w:pPr>
        <w:pStyle w:val="ab"/>
        <w:ind w:left="5954" w:right="141"/>
        <w:jc w:val="center"/>
        <w:rPr>
          <w:sz w:val="18"/>
          <w:szCs w:val="18"/>
        </w:rPr>
      </w:pPr>
      <w:r w:rsidRPr="006835AA">
        <w:rPr>
          <w:sz w:val="18"/>
          <w:szCs w:val="18"/>
        </w:rPr>
        <w:t>постановлением Администрации</w:t>
      </w:r>
    </w:p>
    <w:p w:rsidR="006835AA" w:rsidRPr="006835AA" w:rsidRDefault="006835AA" w:rsidP="006835AA">
      <w:pPr>
        <w:pStyle w:val="ab"/>
        <w:ind w:left="5954" w:right="141"/>
        <w:jc w:val="center"/>
        <w:rPr>
          <w:sz w:val="18"/>
          <w:szCs w:val="18"/>
        </w:rPr>
      </w:pPr>
      <w:r w:rsidRPr="006835AA">
        <w:rPr>
          <w:sz w:val="18"/>
          <w:szCs w:val="18"/>
        </w:rPr>
        <w:t>муниципального округа</w:t>
      </w:r>
    </w:p>
    <w:p w:rsidR="006835AA" w:rsidRPr="006835AA" w:rsidRDefault="006835AA" w:rsidP="006835AA">
      <w:pPr>
        <w:pStyle w:val="ab"/>
        <w:ind w:left="5954" w:right="141"/>
        <w:jc w:val="center"/>
        <w:rPr>
          <w:sz w:val="18"/>
          <w:szCs w:val="18"/>
        </w:rPr>
      </w:pPr>
      <w:proofErr w:type="gramStart"/>
      <w:r w:rsidRPr="006835AA">
        <w:rPr>
          <w:sz w:val="18"/>
          <w:szCs w:val="18"/>
        </w:rPr>
        <w:t>от  29.12.2023</w:t>
      </w:r>
      <w:proofErr w:type="gramEnd"/>
      <w:r w:rsidRPr="006835AA">
        <w:rPr>
          <w:sz w:val="18"/>
          <w:szCs w:val="18"/>
        </w:rPr>
        <w:t xml:space="preserve">  № 539</w:t>
      </w:r>
    </w:p>
    <w:p w:rsidR="006835AA" w:rsidRPr="006835AA" w:rsidRDefault="006835AA" w:rsidP="006835AA">
      <w:pPr>
        <w:pStyle w:val="ab"/>
        <w:ind w:left="42" w:right="141"/>
        <w:rPr>
          <w:sz w:val="18"/>
          <w:szCs w:val="18"/>
        </w:rPr>
      </w:pPr>
    </w:p>
    <w:p w:rsidR="006835AA" w:rsidRPr="006835AA" w:rsidRDefault="006835AA" w:rsidP="006835AA">
      <w:pPr>
        <w:pStyle w:val="ab"/>
        <w:ind w:left="42" w:right="141"/>
        <w:jc w:val="center"/>
        <w:rPr>
          <w:b/>
          <w:sz w:val="18"/>
          <w:szCs w:val="18"/>
        </w:rPr>
      </w:pPr>
      <w:r w:rsidRPr="006835AA">
        <w:rPr>
          <w:b/>
          <w:sz w:val="18"/>
          <w:szCs w:val="18"/>
        </w:rPr>
        <w:t>План работы по профилактике и предотвращению возникновения конфликтов в сфере межнациональных отношений на территории Марёвского муниципального округа на 2024 год</w:t>
      </w:r>
    </w:p>
    <w:p w:rsidR="006835AA" w:rsidRPr="006835AA" w:rsidRDefault="006835AA" w:rsidP="006835AA">
      <w:pPr>
        <w:pStyle w:val="ab"/>
        <w:ind w:left="42" w:right="141"/>
        <w:rPr>
          <w:b/>
          <w:sz w:val="18"/>
          <w:szCs w:val="18"/>
        </w:rPr>
      </w:pPr>
    </w:p>
    <w:tbl>
      <w:tblPr>
        <w:tblW w:w="1060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
        <w:gridCol w:w="4542"/>
        <w:gridCol w:w="3947"/>
        <w:gridCol w:w="1764"/>
      </w:tblGrid>
      <w:tr w:rsidR="006835AA" w:rsidRPr="006835AA" w:rsidTr="00693B28">
        <w:tc>
          <w:tcPr>
            <w:tcW w:w="350"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 п/п</w:t>
            </w:r>
          </w:p>
        </w:tc>
        <w:tc>
          <w:tcPr>
            <w:tcW w:w="4542"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Наименование мероприятия</w:t>
            </w:r>
          </w:p>
        </w:tc>
        <w:tc>
          <w:tcPr>
            <w:tcW w:w="3947"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Ответственный исполнитель</w:t>
            </w:r>
          </w:p>
        </w:tc>
        <w:tc>
          <w:tcPr>
            <w:tcW w:w="1764"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Срок исполнения</w:t>
            </w:r>
          </w:p>
        </w:tc>
      </w:tr>
      <w:tr w:rsidR="006835AA" w:rsidRPr="006835AA" w:rsidTr="00693B28">
        <w:tc>
          <w:tcPr>
            <w:tcW w:w="350"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1.</w:t>
            </w:r>
          </w:p>
        </w:tc>
        <w:tc>
          <w:tcPr>
            <w:tcW w:w="4542"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Проведение заседаний общественного Совета по межнациональным и межконфессиональным отношениям на территории Марёвского муниципального округа</w:t>
            </w:r>
          </w:p>
        </w:tc>
        <w:tc>
          <w:tcPr>
            <w:tcW w:w="3947"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сектор по молодежной политике и добровольчеству Администрации муниципального округа</w:t>
            </w:r>
          </w:p>
        </w:tc>
        <w:tc>
          <w:tcPr>
            <w:tcW w:w="1764"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2 раза в год (согласно постановлению № 435 от 26.10.2021)</w:t>
            </w:r>
          </w:p>
        </w:tc>
      </w:tr>
      <w:tr w:rsidR="006835AA" w:rsidRPr="006835AA" w:rsidTr="00693B28">
        <w:tc>
          <w:tcPr>
            <w:tcW w:w="350"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2.</w:t>
            </w:r>
          </w:p>
        </w:tc>
        <w:tc>
          <w:tcPr>
            <w:tcW w:w="4542"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Обновление информации по количественному составу иностранных граждан, проживающих на территории Марёвского муниципального округа</w:t>
            </w:r>
          </w:p>
        </w:tc>
        <w:tc>
          <w:tcPr>
            <w:tcW w:w="3947"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управляющий делами Администрации муниципального округа</w:t>
            </w:r>
          </w:p>
        </w:tc>
        <w:tc>
          <w:tcPr>
            <w:tcW w:w="1764"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ежеквартально</w:t>
            </w:r>
          </w:p>
        </w:tc>
      </w:tr>
      <w:tr w:rsidR="006835AA" w:rsidRPr="006835AA" w:rsidTr="00693B28">
        <w:tc>
          <w:tcPr>
            <w:tcW w:w="350"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3.</w:t>
            </w:r>
          </w:p>
        </w:tc>
        <w:tc>
          <w:tcPr>
            <w:tcW w:w="4542"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Организация мероприятий в муниципальных учреждениях культуры, направленных на профилактику и предотвращение возникновения конфликтов в сфере межнациональных отношений</w:t>
            </w:r>
          </w:p>
        </w:tc>
        <w:tc>
          <w:tcPr>
            <w:tcW w:w="3947"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 xml:space="preserve">сектор по молодежной политике и добровольчеству Администрации муниципального округа; </w:t>
            </w:r>
          </w:p>
          <w:p w:rsidR="006835AA" w:rsidRPr="006835AA" w:rsidRDefault="006835AA" w:rsidP="006835AA">
            <w:pPr>
              <w:pStyle w:val="ab"/>
              <w:ind w:left="-80" w:right="-85"/>
              <w:rPr>
                <w:b/>
                <w:sz w:val="18"/>
                <w:szCs w:val="18"/>
              </w:rPr>
            </w:pPr>
            <w:r w:rsidRPr="006835AA">
              <w:rPr>
                <w:sz w:val="18"/>
                <w:szCs w:val="18"/>
              </w:rPr>
              <w:t>отдел культуры и спорта социального комитета Администрации округа</w:t>
            </w:r>
          </w:p>
        </w:tc>
        <w:tc>
          <w:tcPr>
            <w:tcW w:w="1764"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по отдельному плану</w:t>
            </w:r>
          </w:p>
        </w:tc>
      </w:tr>
      <w:tr w:rsidR="006835AA" w:rsidRPr="006835AA" w:rsidTr="00693B28">
        <w:tc>
          <w:tcPr>
            <w:tcW w:w="350"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4.</w:t>
            </w:r>
          </w:p>
        </w:tc>
        <w:tc>
          <w:tcPr>
            <w:tcW w:w="4542"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b/>
                <w:sz w:val="18"/>
                <w:szCs w:val="18"/>
              </w:rPr>
            </w:pPr>
            <w:r w:rsidRPr="006835AA">
              <w:rPr>
                <w:sz w:val="18"/>
                <w:szCs w:val="18"/>
              </w:rPr>
              <w:t xml:space="preserve">Организация мероприятий по </w:t>
            </w:r>
            <w:r w:rsidRPr="00693B28">
              <w:rPr>
                <w:rStyle w:val="aa"/>
                <w:color w:val="auto"/>
                <w:sz w:val="18"/>
                <w:szCs w:val="18"/>
                <w:u w:val="none"/>
              </w:rPr>
              <w:t>вовлечению</w:t>
            </w:r>
            <w:r w:rsidRPr="006835AA">
              <w:rPr>
                <w:sz w:val="18"/>
                <w:szCs w:val="18"/>
              </w:rPr>
              <w:t xml:space="preserve"> молодёжи в добровольческую деятельность в целях укрепления культуры мира, продвижения </w:t>
            </w:r>
            <w:proofErr w:type="gramStart"/>
            <w:r w:rsidRPr="006835AA">
              <w:rPr>
                <w:sz w:val="18"/>
                <w:szCs w:val="18"/>
              </w:rPr>
              <w:t>идеалов  взаимопонимания</w:t>
            </w:r>
            <w:proofErr w:type="gramEnd"/>
            <w:r w:rsidRPr="006835AA">
              <w:rPr>
                <w:sz w:val="18"/>
                <w:szCs w:val="18"/>
              </w:rPr>
              <w:t>, терпимости, межнациональной солидарности</w:t>
            </w:r>
          </w:p>
        </w:tc>
        <w:tc>
          <w:tcPr>
            <w:tcW w:w="3947"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сектор по молодежной политике и добровольчеству Администрации муниципального округа;</w:t>
            </w:r>
          </w:p>
          <w:p w:rsidR="006835AA" w:rsidRPr="006835AA" w:rsidRDefault="006835AA" w:rsidP="006835AA">
            <w:pPr>
              <w:pStyle w:val="ab"/>
              <w:ind w:left="-80" w:right="-85"/>
              <w:rPr>
                <w:b/>
                <w:sz w:val="18"/>
                <w:szCs w:val="18"/>
              </w:rPr>
            </w:pPr>
            <w:r w:rsidRPr="006835AA">
              <w:rPr>
                <w:sz w:val="18"/>
                <w:szCs w:val="18"/>
              </w:rPr>
              <w:t>отдел образования социального комитета Администрации муниципального округа</w:t>
            </w:r>
          </w:p>
        </w:tc>
        <w:tc>
          <w:tcPr>
            <w:tcW w:w="1764"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в течении всего периода</w:t>
            </w:r>
          </w:p>
        </w:tc>
      </w:tr>
      <w:tr w:rsidR="006835AA" w:rsidRPr="006835AA" w:rsidTr="00693B28">
        <w:tc>
          <w:tcPr>
            <w:tcW w:w="350"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5.</w:t>
            </w:r>
          </w:p>
        </w:tc>
        <w:tc>
          <w:tcPr>
            <w:tcW w:w="4542"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Организация рейдовых мероприятий по местам массового пребывания подростков, по неблагополучным семьям с целью предупреждения проявлений терроризма и экстремизма на территории с. Марёво</w:t>
            </w:r>
          </w:p>
        </w:tc>
        <w:tc>
          <w:tcPr>
            <w:tcW w:w="3947"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комиссия по делам несовершеннолетних и защите их прав;</w:t>
            </w:r>
          </w:p>
          <w:p w:rsidR="006835AA" w:rsidRPr="006835AA" w:rsidRDefault="006835AA" w:rsidP="006835AA">
            <w:pPr>
              <w:pStyle w:val="ab"/>
              <w:ind w:left="-80" w:right="-85"/>
              <w:rPr>
                <w:sz w:val="18"/>
                <w:szCs w:val="18"/>
              </w:rPr>
            </w:pPr>
            <w:r w:rsidRPr="006835AA">
              <w:rPr>
                <w:sz w:val="18"/>
                <w:szCs w:val="18"/>
              </w:rPr>
              <w:t>добровольная народная дружина;</w:t>
            </w:r>
          </w:p>
          <w:p w:rsidR="006835AA" w:rsidRPr="006835AA" w:rsidRDefault="006835AA" w:rsidP="006835AA">
            <w:pPr>
              <w:pStyle w:val="ab"/>
              <w:ind w:left="-80" w:right="-85"/>
              <w:rPr>
                <w:sz w:val="18"/>
                <w:szCs w:val="18"/>
              </w:rPr>
            </w:pPr>
            <w:r w:rsidRPr="006835AA">
              <w:rPr>
                <w:sz w:val="18"/>
                <w:szCs w:val="18"/>
              </w:rPr>
              <w:t>социальный патруль</w:t>
            </w:r>
          </w:p>
        </w:tc>
        <w:tc>
          <w:tcPr>
            <w:tcW w:w="1764" w:type="dxa"/>
            <w:tcBorders>
              <w:top w:val="single" w:sz="4" w:space="0" w:color="000000"/>
              <w:left w:val="single" w:sz="4" w:space="0" w:color="000000"/>
              <w:bottom w:val="single" w:sz="4" w:space="0" w:color="000000"/>
              <w:right w:val="single" w:sz="4" w:space="0" w:color="000000"/>
            </w:tcBorders>
            <w:hideMark/>
          </w:tcPr>
          <w:p w:rsidR="006835AA" w:rsidRPr="006835AA" w:rsidRDefault="006835AA" w:rsidP="006835AA">
            <w:pPr>
              <w:pStyle w:val="ab"/>
              <w:ind w:left="-80" w:right="-85"/>
              <w:rPr>
                <w:sz w:val="18"/>
                <w:szCs w:val="18"/>
              </w:rPr>
            </w:pPr>
            <w:r w:rsidRPr="006835AA">
              <w:rPr>
                <w:sz w:val="18"/>
                <w:szCs w:val="18"/>
              </w:rPr>
              <w:t>ежемесячно</w:t>
            </w:r>
          </w:p>
        </w:tc>
      </w:tr>
    </w:tbl>
    <w:p w:rsidR="006835AA" w:rsidRPr="006835AA" w:rsidRDefault="006835AA" w:rsidP="006835AA">
      <w:pPr>
        <w:pStyle w:val="ab"/>
        <w:ind w:left="42" w:right="141"/>
        <w:jc w:val="both"/>
        <w:rPr>
          <w:bCs/>
          <w:sz w:val="18"/>
          <w:szCs w:val="18"/>
        </w:rPr>
      </w:pPr>
    </w:p>
    <w:p w:rsidR="006835AA" w:rsidRPr="006835AA" w:rsidRDefault="006835AA" w:rsidP="006835AA">
      <w:pPr>
        <w:pStyle w:val="ab"/>
        <w:ind w:left="42" w:right="141"/>
        <w:jc w:val="both"/>
        <w:rPr>
          <w:bCs/>
          <w:sz w:val="18"/>
          <w:szCs w:val="18"/>
        </w:rPr>
      </w:pPr>
    </w:p>
    <w:p w:rsidR="00176765" w:rsidRPr="00176765" w:rsidRDefault="00176765" w:rsidP="00176765">
      <w:pPr>
        <w:pStyle w:val="ab"/>
        <w:ind w:left="42" w:right="141"/>
        <w:jc w:val="center"/>
        <w:rPr>
          <w:b/>
          <w:bCs/>
          <w:sz w:val="18"/>
          <w:szCs w:val="18"/>
        </w:rPr>
      </w:pPr>
      <w:r w:rsidRPr="00176765">
        <w:rPr>
          <w:b/>
          <w:bCs/>
          <w:sz w:val="18"/>
          <w:szCs w:val="18"/>
        </w:rPr>
        <w:t>АДМИНИСТРАЦИЯ</w:t>
      </w:r>
    </w:p>
    <w:p w:rsidR="00176765" w:rsidRPr="00176765" w:rsidRDefault="00176765" w:rsidP="00176765">
      <w:pPr>
        <w:pStyle w:val="ab"/>
        <w:ind w:left="42" w:right="141"/>
        <w:jc w:val="center"/>
        <w:rPr>
          <w:b/>
          <w:bCs/>
          <w:sz w:val="18"/>
          <w:szCs w:val="18"/>
        </w:rPr>
      </w:pPr>
      <w:r w:rsidRPr="00176765">
        <w:rPr>
          <w:b/>
          <w:bCs/>
          <w:sz w:val="18"/>
          <w:szCs w:val="18"/>
        </w:rPr>
        <w:t>МАРЁВСКОГО МУНИЦИПАЛЬНОГО ОКРУГА</w:t>
      </w:r>
    </w:p>
    <w:p w:rsidR="00176765" w:rsidRPr="00176765" w:rsidRDefault="00176765" w:rsidP="00176765">
      <w:pPr>
        <w:pStyle w:val="ab"/>
        <w:ind w:left="42" w:right="141"/>
        <w:jc w:val="center"/>
        <w:rPr>
          <w:b/>
          <w:sz w:val="18"/>
          <w:szCs w:val="18"/>
        </w:rPr>
      </w:pPr>
    </w:p>
    <w:p w:rsidR="00176765" w:rsidRPr="00176765" w:rsidRDefault="00176765" w:rsidP="00176765">
      <w:pPr>
        <w:pStyle w:val="ab"/>
        <w:ind w:left="42" w:right="141"/>
        <w:jc w:val="center"/>
        <w:rPr>
          <w:sz w:val="18"/>
          <w:szCs w:val="18"/>
        </w:rPr>
      </w:pPr>
      <w:r w:rsidRPr="00176765">
        <w:rPr>
          <w:sz w:val="18"/>
          <w:szCs w:val="18"/>
        </w:rPr>
        <w:t>П О С Т А Н О В Л Е Н И Е</w:t>
      </w:r>
    </w:p>
    <w:p w:rsidR="00176765" w:rsidRPr="00176765" w:rsidRDefault="00176765" w:rsidP="00176765">
      <w:pPr>
        <w:pStyle w:val="ab"/>
        <w:ind w:left="42" w:right="141"/>
        <w:jc w:val="center"/>
        <w:rPr>
          <w:sz w:val="18"/>
          <w:szCs w:val="18"/>
        </w:rPr>
      </w:pPr>
      <w:bookmarkStart w:id="0" w:name="дата"/>
      <w:bookmarkEnd w:id="0"/>
      <w:r w:rsidRPr="00176765">
        <w:rPr>
          <w:sz w:val="18"/>
          <w:szCs w:val="18"/>
        </w:rPr>
        <w:t>09.02.2024      № 38</w:t>
      </w:r>
      <w:bookmarkStart w:id="1" w:name="номер"/>
      <w:bookmarkEnd w:id="1"/>
    </w:p>
    <w:p w:rsidR="00176765" w:rsidRPr="00176765" w:rsidRDefault="00176765" w:rsidP="00176765">
      <w:pPr>
        <w:pStyle w:val="ab"/>
        <w:ind w:left="42" w:right="141"/>
        <w:jc w:val="center"/>
        <w:rPr>
          <w:sz w:val="18"/>
          <w:szCs w:val="18"/>
        </w:rPr>
      </w:pPr>
      <w:r w:rsidRPr="00176765">
        <w:rPr>
          <w:sz w:val="18"/>
          <w:szCs w:val="18"/>
        </w:rPr>
        <w:lastRenderedPageBreak/>
        <w:t>с. Марёво</w:t>
      </w:r>
    </w:p>
    <w:p w:rsidR="00176765" w:rsidRPr="00176765" w:rsidRDefault="00176765" w:rsidP="00176765">
      <w:pPr>
        <w:pStyle w:val="ab"/>
        <w:ind w:left="42" w:right="141"/>
        <w:jc w:val="center"/>
        <w:rPr>
          <w:sz w:val="18"/>
          <w:szCs w:val="18"/>
        </w:rPr>
      </w:pPr>
    </w:p>
    <w:p w:rsidR="00176765" w:rsidRPr="00176765" w:rsidRDefault="00176765" w:rsidP="00176765">
      <w:pPr>
        <w:pStyle w:val="ab"/>
        <w:ind w:left="42" w:right="141"/>
        <w:jc w:val="center"/>
        <w:rPr>
          <w:b/>
          <w:sz w:val="18"/>
          <w:szCs w:val="18"/>
        </w:rPr>
      </w:pPr>
      <w:bookmarkStart w:id="2" w:name="bookmark1"/>
      <w:r w:rsidRPr="00176765">
        <w:rPr>
          <w:b/>
          <w:sz w:val="18"/>
          <w:szCs w:val="18"/>
        </w:rPr>
        <w:t>О внесении изменений в постановление Администрации Марёвского муниципального округа от 09.03.2023 № 103 «О создании рабочей группы по разработке и реализации</w:t>
      </w:r>
      <w:r>
        <w:rPr>
          <w:b/>
          <w:sz w:val="18"/>
          <w:szCs w:val="18"/>
        </w:rPr>
        <w:t xml:space="preserve"> </w:t>
      </w:r>
      <w:bookmarkStart w:id="3" w:name="_Hlk128494779"/>
      <w:r w:rsidRPr="00176765">
        <w:rPr>
          <w:b/>
          <w:sz w:val="18"/>
          <w:szCs w:val="18"/>
        </w:rPr>
        <w:t>дорожной карты по выполнению плана профилактических</w:t>
      </w:r>
      <w:r>
        <w:rPr>
          <w:b/>
          <w:sz w:val="18"/>
          <w:szCs w:val="18"/>
        </w:rPr>
        <w:t xml:space="preserve"> </w:t>
      </w:r>
      <w:r w:rsidRPr="00176765">
        <w:rPr>
          <w:b/>
          <w:sz w:val="18"/>
          <w:szCs w:val="18"/>
        </w:rPr>
        <w:t>осмотров и диспансеризации населения на территории</w:t>
      </w:r>
      <w:r>
        <w:rPr>
          <w:b/>
          <w:sz w:val="18"/>
          <w:szCs w:val="18"/>
        </w:rPr>
        <w:t xml:space="preserve"> </w:t>
      </w:r>
      <w:r w:rsidRPr="00176765">
        <w:rPr>
          <w:b/>
          <w:sz w:val="18"/>
          <w:szCs w:val="18"/>
        </w:rPr>
        <w:t>Марёвского муниципального округа»</w:t>
      </w:r>
    </w:p>
    <w:bookmarkEnd w:id="2"/>
    <w:bookmarkEnd w:id="3"/>
    <w:p w:rsidR="00176765" w:rsidRPr="00176765" w:rsidRDefault="00176765" w:rsidP="00176765">
      <w:pPr>
        <w:pStyle w:val="ab"/>
        <w:ind w:left="42" w:right="141"/>
        <w:rPr>
          <w:sz w:val="18"/>
          <w:szCs w:val="18"/>
        </w:rPr>
      </w:pPr>
    </w:p>
    <w:p w:rsidR="00176765" w:rsidRPr="00176765" w:rsidRDefault="00176765" w:rsidP="00176765">
      <w:pPr>
        <w:pStyle w:val="ab"/>
        <w:ind w:left="42" w:right="141" w:firstLine="242"/>
        <w:jc w:val="both"/>
        <w:rPr>
          <w:b/>
          <w:bCs/>
          <w:sz w:val="18"/>
          <w:szCs w:val="18"/>
        </w:rPr>
      </w:pPr>
      <w:r w:rsidRPr="00176765">
        <w:rPr>
          <w:sz w:val="18"/>
          <w:szCs w:val="18"/>
        </w:rPr>
        <w:t xml:space="preserve">В целях выполнения Федеральных законов от 21 ноября 2011 года № 323 – ФЗ «Об основах охраны здоровья граждан в Российской Федерации» статьи 4,12, 30, от 06 октября 2003 года № 131 – ФЗ «Об общих принципах организации местного самоуправления в Российской Федерации», Конституции Российской Федерации (статьи 41, 42), Указа Президента Российской Федерации от 17 мая 2018 № 204 «О национальных целях и стратегических задачах развития Российской Федерации до 2024 года», Администрация Марёвского муниципального округа, </w:t>
      </w:r>
      <w:r w:rsidRPr="00176765">
        <w:rPr>
          <w:b/>
          <w:bCs/>
          <w:sz w:val="18"/>
          <w:szCs w:val="18"/>
        </w:rPr>
        <w:t>ПОСТАНОВЛЯЕТ:</w:t>
      </w:r>
    </w:p>
    <w:p w:rsidR="00176765" w:rsidRPr="00176765" w:rsidRDefault="00176765" w:rsidP="00176765">
      <w:pPr>
        <w:pStyle w:val="ab"/>
        <w:ind w:left="42" w:right="141" w:firstLine="242"/>
        <w:jc w:val="both"/>
        <w:rPr>
          <w:sz w:val="18"/>
          <w:szCs w:val="18"/>
        </w:rPr>
      </w:pPr>
      <w:r w:rsidRPr="00176765">
        <w:rPr>
          <w:sz w:val="18"/>
          <w:szCs w:val="18"/>
        </w:rPr>
        <w:t>1. Внести изменения в постановление Администрации Марёвского муниципального округа от 09.03.2023 № 103 «О создании рабочей группы по разработке и реализации дорожной карты по выполнению плана профилактических осмотров и диспансеризации населения на территории Марёвского муниципального округа»:</w:t>
      </w:r>
    </w:p>
    <w:p w:rsidR="00176765" w:rsidRPr="00176765" w:rsidRDefault="00176765" w:rsidP="00176765">
      <w:pPr>
        <w:pStyle w:val="ab"/>
        <w:ind w:left="42" w:right="141" w:firstLine="242"/>
        <w:jc w:val="both"/>
        <w:rPr>
          <w:sz w:val="18"/>
          <w:szCs w:val="18"/>
        </w:rPr>
      </w:pPr>
      <w:r w:rsidRPr="00176765">
        <w:rPr>
          <w:sz w:val="18"/>
          <w:szCs w:val="18"/>
        </w:rPr>
        <w:t>1.1. В пункте 1 постановления:</w:t>
      </w:r>
    </w:p>
    <w:p w:rsidR="00176765" w:rsidRPr="00176765" w:rsidRDefault="00176765" w:rsidP="00176765">
      <w:pPr>
        <w:pStyle w:val="ab"/>
        <w:ind w:left="42" w:right="141" w:firstLine="242"/>
        <w:jc w:val="both"/>
        <w:rPr>
          <w:bCs/>
          <w:sz w:val="18"/>
          <w:szCs w:val="18"/>
        </w:rPr>
      </w:pPr>
      <w:r w:rsidRPr="00176765">
        <w:rPr>
          <w:sz w:val="18"/>
          <w:szCs w:val="18"/>
        </w:rPr>
        <w:t>1.1.1. Включить в состав рабочей группы в качестве секретаря рабочей группы Козлову Светлану Ивановну, служащего 1 категории отдела культуры и спорта социального комитета Администрации муниципального округа</w:t>
      </w:r>
      <w:r w:rsidRPr="00176765">
        <w:rPr>
          <w:bCs/>
          <w:sz w:val="18"/>
          <w:szCs w:val="18"/>
        </w:rPr>
        <w:t>;</w:t>
      </w:r>
    </w:p>
    <w:p w:rsidR="00176765" w:rsidRPr="00176765" w:rsidRDefault="00176765" w:rsidP="00176765">
      <w:pPr>
        <w:pStyle w:val="ab"/>
        <w:ind w:left="42" w:right="141" w:firstLine="242"/>
        <w:jc w:val="both"/>
        <w:rPr>
          <w:sz w:val="18"/>
          <w:szCs w:val="18"/>
        </w:rPr>
      </w:pPr>
      <w:r w:rsidRPr="00176765">
        <w:rPr>
          <w:bCs/>
          <w:sz w:val="18"/>
          <w:szCs w:val="18"/>
        </w:rPr>
        <w:t>1.1.2. Исключить из состава рабочей группы Афанасьеву Я.Г.</w:t>
      </w:r>
    </w:p>
    <w:p w:rsidR="00176765" w:rsidRPr="00176765" w:rsidRDefault="00176765" w:rsidP="00176765">
      <w:pPr>
        <w:pStyle w:val="ab"/>
        <w:ind w:left="42" w:right="141" w:firstLine="242"/>
        <w:jc w:val="both"/>
        <w:rPr>
          <w:b/>
          <w:bCs/>
          <w:sz w:val="18"/>
          <w:szCs w:val="18"/>
        </w:rPr>
      </w:pPr>
      <w:r w:rsidRPr="0017676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76765" w:rsidRPr="00176765" w:rsidRDefault="00176765" w:rsidP="00176765">
      <w:pPr>
        <w:pStyle w:val="ab"/>
        <w:ind w:left="42" w:right="141"/>
        <w:rPr>
          <w:b/>
          <w:sz w:val="18"/>
          <w:szCs w:val="18"/>
        </w:rPr>
      </w:pPr>
    </w:p>
    <w:p w:rsidR="00176765" w:rsidRPr="00176765" w:rsidRDefault="00176765" w:rsidP="00176765">
      <w:pPr>
        <w:pStyle w:val="ab"/>
        <w:ind w:left="42" w:right="141"/>
        <w:rPr>
          <w:b/>
          <w:sz w:val="18"/>
          <w:szCs w:val="18"/>
        </w:rPr>
      </w:pPr>
      <w:r w:rsidRPr="00176765">
        <w:rPr>
          <w:b/>
          <w:sz w:val="18"/>
          <w:szCs w:val="18"/>
        </w:rPr>
        <w:t>Глава муниципального округа      С.И. Горкин</w:t>
      </w:r>
    </w:p>
    <w:p w:rsidR="0004299F" w:rsidRPr="0058249A" w:rsidRDefault="0004299F" w:rsidP="00F2691E">
      <w:pPr>
        <w:pStyle w:val="ab"/>
        <w:ind w:left="42" w:right="141"/>
        <w:rPr>
          <w:sz w:val="18"/>
          <w:szCs w:val="18"/>
        </w:rPr>
      </w:pPr>
    </w:p>
    <w:p w:rsidR="0004299F" w:rsidRDefault="0004299F" w:rsidP="00F2691E">
      <w:pPr>
        <w:pStyle w:val="ab"/>
        <w:ind w:left="42" w:right="141"/>
        <w:rPr>
          <w:sz w:val="18"/>
          <w:szCs w:val="18"/>
        </w:rPr>
      </w:pPr>
    </w:p>
    <w:p w:rsidR="00A4257C" w:rsidRPr="00A4257C" w:rsidRDefault="00A4257C" w:rsidP="00A4257C">
      <w:pPr>
        <w:pStyle w:val="ab"/>
        <w:ind w:left="42" w:right="141"/>
        <w:jc w:val="center"/>
        <w:rPr>
          <w:sz w:val="18"/>
          <w:szCs w:val="18"/>
        </w:rPr>
      </w:pPr>
      <w:r w:rsidRPr="00A4257C">
        <w:rPr>
          <w:b/>
          <w:bCs/>
          <w:sz w:val="18"/>
          <w:szCs w:val="18"/>
        </w:rPr>
        <w:t>АДМИНИСТРАЦИЯ</w:t>
      </w:r>
    </w:p>
    <w:p w:rsidR="00A4257C" w:rsidRPr="00A4257C" w:rsidRDefault="00A4257C" w:rsidP="00A4257C">
      <w:pPr>
        <w:pStyle w:val="ab"/>
        <w:ind w:left="42" w:right="141"/>
        <w:jc w:val="center"/>
        <w:rPr>
          <w:sz w:val="18"/>
          <w:szCs w:val="18"/>
        </w:rPr>
      </w:pPr>
      <w:r w:rsidRPr="00A4257C">
        <w:rPr>
          <w:b/>
          <w:bCs/>
          <w:sz w:val="18"/>
          <w:szCs w:val="18"/>
        </w:rPr>
        <w:t>МАРЁВСКОГО МУНИЦИПАЛЬНОГО ОКРУГА</w:t>
      </w:r>
    </w:p>
    <w:p w:rsidR="00A4257C" w:rsidRPr="00A4257C" w:rsidRDefault="00A4257C" w:rsidP="00A4257C">
      <w:pPr>
        <w:pStyle w:val="ab"/>
        <w:ind w:left="42" w:right="141"/>
        <w:jc w:val="center"/>
        <w:rPr>
          <w:bCs/>
          <w:sz w:val="18"/>
          <w:szCs w:val="18"/>
        </w:rPr>
      </w:pPr>
    </w:p>
    <w:p w:rsidR="00A4257C" w:rsidRPr="00A4257C" w:rsidRDefault="00A4257C" w:rsidP="00A4257C">
      <w:pPr>
        <w:pStyle w:val="ab"/>
        <w:ind w:left="42" w:right="141"/>
        <w:jc w:val="center"/>
        <w:rPr>
          <w:bCs/>
          <w:sz w:val="18"/>
          <w:szCs w:val="18"/>
        </w:rPr>
      </w:pPr>
      <w:r w:rsidRPr="00A4257C">
        <w:rPr>
          <w:bCs/>
          <w:sz w:val="18"/>
          <w:szCs w:val="18"/>
        </w:rPr>
        <w:t>П О С Т А Н О В Л Е Н И Е</w:t>
      </w:r>
    </w:p>
    <w:p w:rsidR="00A4257C" w:rsidRPr="00A4257C" w:rsidRDefault="00A4257C" w:rsidP="00A4257C">
      <w:pPr>
        <w:pStyle w:val="ab"/>
        <w:ind w:left="42" w:right="141"/>
        <w:jc w:val="center"/>
        <w:rPr>
          <w:sz w:val="18"/>
          <w:szCs w:val="18"/>
        </w:rPr>
      </w:pPr>
      <w:r w:rsidRPr="00A4257C">
        <w:rPr>
          <w:sz w:val="18"/>
          <w:szCs w:val="18"/>
        </w:rPr>
        <w:t>09.02.2024   № 39</w:t>
      </w:r>
    </w:p>
    <w:p w:rsidR="00A4257C" w:rsidRPr="00A4257C" w:rsidRDefault="00A4257C" w:rsidP="00A4257C">
      <w:pPr>
        <w:pStyle w:val="ab"/>
        <w:ind w:left="42" w:right="141"/>
        <w:jc w:val="center"/>
        <w:rPr>
          <w:sz w:val="18"/>
          <w:szCs w:val="18"/>
        </w:rPr>
      </w:pPr>
      <w:r w:rsidRPr="00A4257C">
        <w:rPr>
          <w:sz w:val="18"/>
          <w:szCs w:val="18"/>
        </w:rPr>
        <w:t>с. Марёво</w:t>
      </w:r>
    </w:p>
    <w:p w:rsidR="00A4257C" w:rsidRPr="00A4257C" w:rsidRDefault="00A4257C" w:rsidP="00A4257C">
      <w:pPr>
        <w:pStyle w:val="ab"/>
        <w:ind w:left="42" w:right="141"/>
        <w:jc w:val="center"/>
        <w:rPr>
          <w:b/>
          <w:sz w:val="18"/>
          <w:szCs w:val="18"/>
        </w:rPr>
      </w:pPr>
    </w:p>
    <w:p w:rsidR="00A4257C" w:rsidRPr="00A4257C" w:rsidRDefault="00A4257C" w:rsidP="00A4257C">
      <w:pPr>
        <w:pStyle w:val="ab"/>
        <w:ind w:left="42" w:right="141"/>
        <w:jc w:val="center"/>
        <w:rPr>
          <w:b/>
          <w:sz w:val="18"/>
          <w:szCs w:val="18"/>
        </w:rPr>
      </w:pPr>
      <w:r w:rsidRPr="00A4257C">
        <w:rPr>
          <w:b/>
          <w:sz w:val="18"/>
          <w:szCs w:val="18"/>
        </w:rPr>
        <w:t>О внесении изменений в постановление Администрации Марёвского муниципального округа от 31.10.2023 №459</w:t>
      </w:r>
    </w:p>
    <w:p w:rsidR="00A4257C" w:rsidRPr="00A4257C" w:rsidRDefault="00A4257C" w:rsidP="00A4257C">
      <w:pPr>
        <w:pStyle w:val="ab"/>
        <w:ind w:left="42" w:right="141"/>
        <w:jc w:val="center"/>
        <w:rPr>
          <w:b/>
          <w:sz w:val="18"/>
          <w:szCs w:val="18"/>
        </w:rPr>
      </w:pPr>
      <w:r w:rsidRPr="00A4257C">
        <w:rPr>
          <w:b/>
          <w:sz w:val="18"/>
          <w:szCs w:val="18"/>
        </w:rPr>
        <w:t>«Об утверждении Положения об оплате труда работников муниципального бюджетного учреждения «Отдел по хозяйственному и транспортному обеспечению Администрации Марёвского муниципального округа»</w:t>
      </w:r>
    </w:p>
    <w:p w:rsidR="00A4257C" w:rsidRPr="00A4257C" w:rsidRDefault="00A4257C" w:rsidP="00A4257C">
      <w:pPr>
        <w:pStyle w:val="ab"/>
        <w:ind w:left="42" w:right="141"/>
        <w:jc w:val="center"/>
        <w:rPr>
          <w:sz w:val="18"/>
          <w:szCs w:val="18"/>
        </w:rPr>
      </w:pPr>
    </w:p>
    <w:p w:rsidR="00A4257C" w:rsidRPr="00A4257C" w:rsidRDefault="00A4257C" w:rsidP="00A4257C">
      <w:pPr>
        <w:pStyle w:val="ab"/>
        <w:ind w:left="42" w:right="141" w:firstLine="242"/>
        <w:jc w:val="both"/>
        <w:rPr>
          <w:b/>
          <w:sz w:val="18"/>
          <w:szCs w:val="18"/>
        </w:rPr>
      </w:pPr>
      <w:r w:rsidRPr="00A4257C">
        <w:rPr>
          <w:sz w:val="18"/>
          <w:szCs w:val="18"/>
        </w:rPr>
        <w:t xml:space="preserve">В соответствии со статьей 144 Трудового кодекса Российской Федерации, пункта 4 статьи 86 Бюджетного кодекса Российской Федерации, постановлением Администрации Марёвского муниципального района от 03.10.2014 № 236 «О системе оплаты труда работников муниципальных учреждений Марёвского муниципального района», решением Думы Марёвского муниципального округа от 25.12.2023 №295 «О бюджете Марёвского муниципального округа на 2024 год и на плановый период 2025 и 2026 годов», Администрация Марёвского муниципального округа </w:t>
      </w:r>
      <w:r w:rsidRPr="00A4257C">
        <w:rPr>
          <w:b/>
          <w:sz w:val="18"/>
          <w:szCs w:val="18"/>
        </w:rPr>
        <w:t>ПОСТАНОВЛЯЕТ:</w:t>
      </w:r>
    </w:p>
    <w:p w:rsidR="00A4257C" w:rsidRPr="00A4257C" w:rsidRDefault="00A4257C" w:rsidP="00A4257C">
      <w:pPr>
        <w:pStyle w:val="ab"/>
        <w:ind w:left="42" w:right="141" w:firstLine="242"/>
        <w:jc w:val="both"/>
        <w:rPr>
          <w:sz w:val="18"/>
          <w:szCs w:val="18"/>
        </w:rPr>
      </w:pPr>
      <w:r w:rsidRPr="00A4257C">
        <w:rPr>
          <w:sz w:val="18"/>
          <w:szCs w:val="18"/>
        </w:rPr>
        <w:t>1.Внести изменения в постановление Администрации Марёвского муниципального округа от 31.10.2023 №459</w:t>
      </w:r>
      <w:r w:rsidRPr="00A4257C">
        <w:rPr>
          <w:b/>
          <w:sz w:val="18"/>
          <w:szCs w:val="18"/>
        </w:rPr>
        <w:t xml:space="preserve"> </w:t>
      </w:r>
      <w:r w:rsidRPr="00A4257C">
        <w:rPr>
          <w:sz w:val="18"/>
          <w:szCs w:val="18"/>
        </w:rPr>
        <w:t>«Об утверждении Положения об оплате труда работников муниципального бюджетного учреждения «Отдел по хозяйственному и транспортному обеспечению Администрации Марёвского муниципального округа»:</w:t>
      </w:r>
    </w:p>
    <w:p w:rsidR="00A4257C" w:rsidRPr="00A4257C" w:rsidRDefault="00A4257C" w:rsidP="00A4257C">
      <w:pPr>
        <w:pStyle w:val="ab"/>
        <w:ind w:left="42" w:right="141" w:firstLine="242"/>
        <w:jc w:val="both"/>
        <w:rPr>
          <w:sz w:val="18"/>
          <w:szCs w:val="18"/>
        </w:rPr>
      </w:pPr>
      <w:r w:rsidRPr="00A4257C">
        <w:rPr>
          <w:sz w:val="18"/>
          <w:szCs w:val="18"/>
        </w:rPr>
        <w:t>1.1. Изложить подпункт 2.2.1 пункта 2.2. в редакции:</w:t>
      </w:r>
    </w:p>
    <w:p w:rsidR="00A4257C" w:rsidRPr="00A4257C" w:rsidRDefault="00A4257C" w:rsidP="00A4257C">
      <w:pPr>
        <w:pStyle w:val="ab"/>
        <w:ind w:left="42" w:right="141" w:firstLine="242"/>
        <w:jc w:val="both"/>
        <w:rPr>
          <w:sz w:val="18"/>
          <w:szCs w:val="18"/>
        </w:rPr>
      </w:pPr>
      <w:r w:rsidRPr="00A4257C">
        <w:rPr>
          <w:sz w:val="18"/>
          <w:szCs w:val="18"/>
        </w:rPr>
        <w:t>«2.2.1. Должностной оклад руководителя учреждения, определяется трудовым договором, на основании решения комиссии организации.</w:t>
      </w:r>
    </w:p>
    <w:p w:rsidR="00A4257C" w:rsidRPr="00A4257C" w:rsidRDefault="00A4257C" w:rsidP="00A4257C">
      <w:pPr>
        <w:pStyle w:val="ab"/>
        <w:ind w:left="42" w:right="141" w:firstLine="242"/>
        <w:jc w:val="both"/>
        <w:rPr>
          <w:sz w:val="18"/>
          <w:szCs w:val="18"/>
        </w:rPr>
      </w:pPr>
      <w:r w:rsidRPr="00A4257C">
        <w:rPr>
          <w:sz w:val="18"/>
          <w:szCs w:val="18"/>
        </w:rPr>
        <w:t xml:space="preserve">Должностной оклад руководителя учреждения (за исключением руководителя </w:t>
      </w:r>
      <w:proofErr w:type="gramStart"/>
      <w:r w:rsidRPr="00A4257C">
        <w:rPr>
          <w:sz w:val="18"/>
          <w:szCs w:val="18"/>
        </w:rPr>
        <w:t>учреждения</w:t>
      </w:r>
      <w:proofErr w:type="gramEnd"/>
      <w:r w:rsidRPr="00A4257C">
        <w:rPr>
          <w:sz w:val="18"/>
          <w:szCs w:val="18"/>
        </w:rPr>
        <w:t xml:space="preserve"> вновь созданного в текущем году) определяется по следующей формуле:</w:t>
      </w:r>
    </w:p>
    <w:p w:rsidR="00A4257C" w:rsidRPr="00A4257C" w:rsidRDefault="00A4257C" w:rsidP="00A4257C">
      <w:pPr>
        <w:pStyle w:val="ab"/>
        <w:ind w:left="42" w:right="141" w:firstLine="242"/>
        <w:jc w:val="both"/>
        <w:rPr>
          <w:sz w:val="18"/>
          <w:szCs w:val="18"/>
        </w:rPr>
      </w:pPr>
      <w:r w:rsidRPr="00A4257C">
        <w:rPr>
          <w:sz w:val="18"/>
          <w:szCs w:val="18"/>
        </w:rPr>
        <w:t>До= Бо *К</w:t>
      </w:r>
      <w:r w:rsidRPr="00A4257C">
        <w:rPr>
          <w:sz w:val="18"/>
          <w:szCs w:val="18"/>
          <w:lang w:val="en-US"/>
        </w:rPr>
        <w:t>ind</w:t>
      </w:r>
      <w:r w:rsidRPr="00A4257C">
        <w:rPr>
          <w:sz w:val="18"/>
          <w:szCs w:val="18"/>
        </w:rPr>
        <w:t>, где:</w:t>
      </w:r>
    </w:p>
    <w:p w:rsidR="00A4257C" w:rsidRPr="00A4257C" w:rsidRDefault="00A4257C" w:rsidP="00A4257C">
      <w:pPr>
        <w:pStyle w:val="ab"/>
        <w:ind w:left="42" w:right="141" w:firstLine="242"/>
        <w:jc w:val="both"/>
        <w:rPr>
          <w:sz w:val="18"/>
          <w:szCs w:val="18"/>
        </w:rPr>
      </w:pPr>
      <w:r w:rsidRPr="00A4257C">
        <w:rPr>
          <w:sz w:val="18"/>
          <w:szCs w:val="18"/>
        </w:rPr>
        <w:t>До –     должностной оклад руководителя учреждения;</w:t>
      </w:r>
    </w:p>
    <w:p w:rsidR="00A4257C" w:rsidRPr="00A4257C" w:rsidRDefault="00A4257C" w:rsidP="00A4257C">
      <w:pPr>
        <w:pStyle w:val="ab"/>
        <w:ind w:left="42" w:right="141" w:firstLine="242"/>
        <w:jc w:val="both"/>
        <w:rPr>
          <w:sz w:val="18"/>
          <w:szCs w:val="18"/>
        </w:rPr>
      </w:pPr>
      <w:r w:rsidRPr="00A4257C">
        <w:rPr>
          <w:sz w:val="18"/>
          <w:szCs w:val="18"/>
        </w:rPr>
        <w:t xml:space="preserve">Бо </w:t>
      </w:r>
      <w:proofErr w:type="gramStart"/>
      <w:r w:rsidRPr="00A4257C">
        <w:rPr>
          <w:sz w:val="18"/>
          <w:szCs w:val="18"/>
        </w:rPr>
        <w:t>–  базовый</w:t>
      </w:r>
      <w:proofErr w:type="gramEnd"/>
      <w:r w:rsidRPr="00A4257C">
        <w:rPr>
          <w:sz w:val="18"/>
          <w:szCs w:val="18"/>
        </w:rPr>
        <w:t xml:space="preserve"> оклад, применяемый для определения должностного оклада руководителя учреждения, устанавливается в фиксированном размере и составляет 15871.40 рублей;</w:t>
      </w:r>
    </w:p>
    <w:p w:rsidR="00A4257C" w:rsidRPr="00A4257C" w:rsidRDefault="00A4257C" w:rsidP="00A4257C">
      <w:pPr>
        <w:pStyle w:val="ab"/>
        <w:ind w:left="42" w:right="141" w:firstLine="242"/>
        <w:jc w:val="both"/>
        <w:rPr>
          <w:sz w:val="18"/>
          <w:szCs w:val="18"/>
        </w:rPr>
      </w:pPr>
      <w:r w:rsidRPr="00A4257C">
        <w:rPr>
          <w:sz w:val="18"/>
          <w:szCs w:val="18"/>
        </w:rPr>
        <w:t>К</w:t>
      </w:r>
      <w:r w:rsidRPr="00A4257C">
        <w:rPr>
          <w:sz w:val="18"/>
          <w:szCs w:val="18"/>
          <w:lang w:val="en-US"/>
        </w:rPr>
        <w:t>ind</w:t>
      </w:r>
      <w:r w:rsidRPr="00A4257C">
        <w:rPr>
          <w:sz w:val="18"/>
          <w:szCs w:val="18"/>
        </w:rPr>
        <w:t xml:space="preserve"> </w:t>
      </w:r>
      <w:proofErr w:type="gramStart"/>
      <w:r w:rsidRPr="00A4257C">
        <w:rPr>
          <w:sz w:val="18"/>
          <w:szCs w:val="18"/>
        </w:rPr>
        <w:t>–  коэффициент</w:t>
      </w:r>
      <w:proofErr w:type="gramEnd"/>
      <w:r w:rsidRPr="00A4257C">
        <w:rPr>
          <w:sz w:val="18"/>
          <w:szCs w:val="18"/>
        </w:rPr>
        <w:t xml:space="preserve"> индексация устанавливается в соответствии с    трудовым законодательством и решением Думы Марёвского муниципального округа при принятии решения о бюджете Марёвского муниципального округа на очередной финансовый год и на плановый период.</w:t>
      </w:r>
    </w:p>
    <w:p w:rsidR="00A4257C" w:rsidRPr="00A4257C" w:rsidRDefault="00A4257C" w:rsidP="00A4257C">
      <w:pPr>
        <w:pStyle w:val="ab"/>
        <w:ind w:left="42" w:right="141" w:firstLine="242"/>
        <w:jc w:val="both"/>
        <w:rPr>
          <w:sz w:val="18"/>
          <w:szCs w:val="18"/>
        </w:rPr>
      </w:pPr>
      <w:r w:rsidRPr="00A4257C">
        <w:rPr>
          <w:sz w:val="18"/>
          <w:szCs w:val="18"/>
        </w:rPr>
        <w:t>Руководителю вновь созданного учреждения должностной оклад устанавливается на текущий и очередной финансовый год на основании решения комиссии организации».</w:t>
      </w:r>
    </w:p>
    <w:p w:rsidR="00A4257C" w:rsidRPr="00A4257C" w:rsidRDefault="00A4257C" w:rsidP="00A4257C">
      <w:pPr>
        <w:pStyle w:val="ab"/>
        <w:ind w:left="42" w:right="141" w:firstLine="242"/>
        <w:jc w:val="both"/>
        <w:rPr>
          <w:sz w:val="18"/>
          <w:szCs w:val="18"/>
        </w:rPr>
      </w:pPr>
      <w:r w:rsidRPr="00A4257C">
        <w:rPr>
          <w:sz w:val="18"/>
          <w:szCs w:val="18"/>
        </w:rPr>
        <w:t>1.2. Изложить пункт 3.3 в редакции:</w:t>
      </w:r>
    </w:p>
    <w:p w:rsidR="00A4257C" w:rsidRPr="00A4257C" w:rsidRDefault="00A4257C" w:rsidP="00A4257C">
      <w:pPr>
        <w:pStyle w:val="ab"/>
        <w:ind w:left="42" w:right="141" w:firstLine="242"/>
        <w:jc w:val="both"/>
        <w:rPr>
          <w:sz w:val="18"/>
          <w:szCs w:val="18"/>
        </w:rPr>
      </w:pPr>
      <w:r w:rsidRPr="00A4257C">
        <w:rPr>
          <w:sz w:val="18"/>
          <w:szCs w:val="18"/>
        </w:rPr>
        <w:t>«3.3. Размеры минимальных окладов работников учреждения:</w:t>
      </w:r>
    </w:p>
    <w:p w:rsidR="00A4257C" w:rsidRPr="00A4257C" w:rsidRDefault="00A4257C" w:rsidP="00A4257C">
      <w:pPr>
        <w:pStyle w:val="ab"/>
        <w:ind w:left="42" w:right="141" w:firstLine="242"/>
        <w:jc w:val="both"/>
        <w:rPr>
          <w:sz w:val="18"/>
          <w:szCs w:val="18"/>
        </w:rPr>
      </w:pPr>
      <w:r w:rsidRPr="00A4257C">
        <w:rPr>
          <w:sz w:val="18"/>
          <w:szCs w:val="18"/>
        </w:rPr>
        <w:t>3.3.1. 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p w:rsidR="00A4257C" w:rsidRPr="00A4257C" w:rsidRDefault="00A4257C" w:rsidP="00A4257C">
      <w:pPr>
        <w:pStyle w:val="ab"/>
        <w:ind w:left="42" w:right="141"/>
        <w:rPr>
          <w:sz w:val="18"/>
          <w:szCs w:val="18"/>
        </w:rPr>
      </w:pPr>
    </w:p>
    <w:tbl>
      <w:tblPr>
        <w:tblW w:w="10598" w:type="dxa"/>
        <w:tblInd w:w="70" w:type="dxa"/>
        <w:tblLayout w:type="fixed"/>
        <w:tblCellMar>
          <w:left w:w="70" w:type="dxa"/>
          <w:right w:w="70" w:type="dxa"/>
        </w:tblCellMar>
        <w:tblLook w:val="04A0" w:firstRow="1" w:lastRow="0" w:firstColumn="1" w:lastColumn="0" w:noHBand="0" w:noVBand="1"/>
      </w:tblPr>
      <w:tblGrid>
        <w:gridCol w:w="454"/>
        <w:gridCol w:w="2002"/>
        <w:gridCol w:w="6862"/>
        <w:gridCol w:w="1280"/>
      </w:tblGrid>
      <w:tr w:rsidR="00A4257C" w:rsidRPr="00A4257C" w:rsidTr="007E49D3">
        <w:trPr>
          <w:cantSplit/>
          <w:trHeight w:val="20"/>
        </w:trPr>
        <w:tc>
          <w:tcPr>
            <w:tcW w:w="454" w:type="dxa"/>
            <w:tcBorders>
              <w:top w:val="single" w:sz="6" w:space="0" w:color="auto"/>
              <w:left w:val="single" w:sz="6" w:space="0" w:color="auto"/>
              <w:bottom w:val="nil"/>
              <w:right w:val="single" w:sz="6" w:space="0" w:color="auto"/>
            </w:tcBorders>
            <w:hideMark/>
          </w:tcPr>
          <w:p w:rsidR="00A4257C" w:rsidRPr="00A4257C" w:rsidRDefault="00A4257C" w:rsidP="00A4257C">
            <w:pPr>
              <w:pStyle w:val="ab"/>
              <w:ind w:left="-36" w:right="-53"/>
              <w:rPr>
                <w:sz w:val="18"/>
                <w:szCs w:val="18"/>
              </w:rPr>
            </w:pPr>
            <w:proofErr w:type="gramStart"/>
            <w:r w:rsidRPr="00A4257C">
              <w:rPr>
                <w:sz w:val="18"/>
                <w:szCs w:val="18"/>
              </w:rPr>
              <w:t xml:space="preserve">N  </w:t>
            </w:r>
            <w:r w:rsidRPr="00A4257C">
              <w:rPr>
                <w:sz w:val="18"/>
                <w:szCs w:val="18"/>
              </w:rPr>
              <w:br/>
              <w:t>п</w:t>
            </w:r>
            <w:proofErr w:type="gramEnd"/>
            <w:r w:rsidRPr="00A4257C">
              <w:rPr>
                <w:sz w:val="18"/>
                <w:szCs w:val="18"/>
              </w:rPr>
              <w:t>/п</w:t>
            </w:r>
          </w:p>
        </w:tc>
        <w:tc>
          <w:tcPr>
            <w:tcW w:w="2002" w:type="dxa"/>
            <w:tcBorders>
              <w:top w:val="single" w:sz="6" w:space="0" w:color="auto"/>
              <w:left w:val="single" w:sz="6" w:space="0" w:color="auto"/>
              <w:bottom w:val="nil"/>
              <w:right w:val="single" w:sz="6" w:space="0" w:color="auto"/>
            </w:tcBorders>
            <w:hideMark/>
          </w:tcPr>
          <w:p w:rsidR="00A4257C" w:rsidRPr="00A4257C" w:rsidRDefault="00A4257C" w:rsidP="007E49D3">
            <w:pPr>
              <w:pStyle w:val="ab"/>
              <w:ind w:left="-36" w:right="-53"/>
              <w:rPr>
                <w:sz w:val="18"/>
                <w:szCs w:val="18"/>
              </w:rPr>
            </w:pPr>
            <w:r w:rsidRPr="00A4257C">
              <w:rPr>
                <w:sz w:val="18"/>
                <w:szCs w:val="18"/>
              </w:rPr>
              <w:t>ПКГ, квалификационный уровень</w:t>
            </w:r>
          </w:p>
        </w:tc>
        <w:tc>
          <w:tcPr>
            <w:tcW w:w="6862" w:type="dxa"/>
            <w:tcBorders>
              <w:top w:val="single" w:sz="6" w:space="0" w:color="auto"/>
              <w:left w:val="single" w:sz="6" w:space="0" w:color="auto"/>
              <w:bottom w:val="nil"/>
              <w:right w:val="single" w:sz="6" w:space="0" w:color="auto"/>
            </w:tcBorders>
            <w:hideMark/>
          </w:tcPr>
          <w:p w:rsidR="00A4257C" w:rsidRPr="00A4257C" w:rsidRDefault="00A4257C" w:rsidP="00A4257C">
            <w:pPr>
              <w:pStyle w:val="ab"/>
              <w:ind w:left="-36" w:right="-53"/>
              <w:rPr>
                <w:sz w:val="18"/>
                <w:szCs w:val="18"/>
              </w:rPr>
            </w:pPr>
            <w:r w:rsidRPr="00A4257C">
              <w:rPr>
                <w:sz w:val="18"/>
                <w:szCs w:val="18"/>
              </w:rPr>
              <w:t xml:space="preserve">Должности, отнесенные        </w:t>
            </w:r>
            <w:r w:rsidRPr="00A4257C">
              <w:rPr>
                <w:sz w:val="18"/>
                <w:szCs w:val="18"/>
              </w:rPr>
              <w:br/>
              <w:t>к квалификационному уровню</w:t>
            </w:r>
          </w:p>
        </w:tc>
        <w:tc>
          <w:tcPr>
            <w:tcW w:w="1280" w:type="dxa"/>
            <w:tcBorders>
              <w:top w:val="single" w:sz="6" w:space="0" w:color="auto"/>
              <w:left w:val="single" w:sz="6" w:space="0" w:color="auto"/>
              <w:bottom w:val="nil"/>
              <w:right w:val="single" w:sz="6" w:space="0" w:color="auto"/>
            </w:tcBorders>
            <w:hideMark/>
          </w:tcPr>
          <w:p w:rsidR="00A4257C" w:rsidRPr="00A4257C" w:rsidRDefault="00A4257C" w:rsidP="007E49D3">
            <w:pPr>
              <w:pStyle w:val="ab"/>
              <w:ind w:left="-36" w:right="-53"/>
              <w:rPr>
                <w:sz w:val="18"/>
                <w:szCs w:val="18"/>
              </w:rPr>
            </w:pPr>
            <w:r w:rsidRPr="00A4257C">
              <w:rPr>
                <w:sz w:val="18"/>
                <w:szCs w:val="18"/>
              </w:rPr>
              <w:t xml:space="preserve">Размер   </w:t>
            </w:r>
            <w:r w:rsidRPr="00A4257C">
              <w:rPr>
                <w:sz w:val="18"/>
                <w:szCs w:val="18"/>
              </w:rPr>
              <w:br/>
              <w:t>минимального</w:t>
            </w:r>
            <w:r w:rsidRPr="00A4257C">
              <w:rPr>
                <w:sz w:val="18"/>
                <w:szCs w:val="18"/>
              </w:rPr>
              <w:br/>
            </w:r>
            <w:proofErr w:type="gramStart"/>
            <w:r w:rsidRPr="00A4257C">
              <w:rPr>
                <w:sz w:val="18"/>
                <w:szCs w:val="18"/>
              </w:rPr>
              <w:t>оклада  (</w:t>
            </w:r>
            <w:proofErr w:type="gramEnd"/>
            <w:r w:rsidRPr="00A4257C">
              <w:rPr>
                <w:sz w:val="18"/>
                <w:szCs w:val="18"/>
              </w:rPr>
              <w:t>руб.)</w:t>
            </w:r>
          </w:p>
        </w:tc>
      </w:tr>
      <w:tr w:rsidR="00A4257C" w:rsidRPr="00A4257C" w:rsidTr="007E49D3">
        <w:trPr>
          <w:cantSplit/>
          <w:trHeight w:val="20"/>
          <w:tblHeader/>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1</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2</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3</w:t>
            </w:r>
          </w:p>
        </w:tc>
        <w:tc>
          <w:tcPr>
            <w:tcW w:w="128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4</w:t>
            </w: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 xml:space="preserve">11.  </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36" w:right="-53"/>
              <w:rPr>
                <w:sz w:val="18"/>
                <w:szCs w:val="18"/>
              </w:rPr>
            </w:pPr>
            <w:r w:rsidRPr="00A4257C">
              <w:rPr>
                <w:sz w:val="18"/>
                <w:szCs w:val="18"/>
              </w:rPr>
              <w:t xml:space="preserve">ПКГ "Общеотраслевые   </w:t>
            </w:r>
            <w:r w:rsidRPr="00A4257C">
              <w:rPr>
                <w:sz w:val="18"/>
                <w:szCs w:val="18"/>
              </w:rPr>
              <w:br/>
              <w:t>должности служащих</w:t>
            </w:r>
            <w:r w:rsidRPr="00A4257C">
              <w:rPr>
                <w:sz w:val="18"/>
                <w:szCs w:val="18"/>
              </w:rPr>
              <w:br/>
              <w:t xml:space="preserve">первого уровня"   </w:t>
            </w:r>
          </w:p>
        </w:tc>
        <w:tc>
          <w:tcPr>
            <w:tcW w:w="6862"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36" w:right="-53"/>
              <w:rPr>
                <w:sz w:val="18"/>
                <w:szCs w:val="18"/>
              </w:rPr>
            </w:pPr>
          </w:p>
        </w:tc>
        <w:tc>
          <w:tcPr>
            <w:tcW w:w="1280"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36" w:right="-53"/>
              <w:rPr>
                <w:sz w:val="18"/>
                <w:szCs w:val="18"/>
              </w:rPr>
            </w:pP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11.1.</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1 квалификационный</w:t>
            </w:r>
            <w:r w:rsidRPr="00A4257C">
              <w:rPr>
                <w:sz w:val="18"/>
                <w:szCs w:val="18"/>
              </w:rPr>
              <w:br/>
              <w:t xml:space="preserve">уровень           </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 xml:space="preserve">    секретарь-машинистка    </w:t>
            </w:r>
            <w:r w:rsidRPr="00A4257C">
              <w:rPr>
                <w:sz w:val="18"/>
                <w:szCs w:val="18"/>
              </w:rPr>
              <w:br/>
            </w:r>
          </w:p>
        </w:tc>
        <w:tc>
          <w:tcPr>
            <w:tcW w:w="128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6050.92</w:t>
            </w: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lastRenderedPageBreak/>
              <w:t xml:space="preserve">22.  </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C652AD" w:rsidP="00C652AD">
            <w:pPr>
              <w:pStyle w:val="ab"/>
              <w:ind w:left="-36" w:right="-53"/>
              <w:rPr>
                <w:sz w:val="18"/>
                <w:szCs w:val="18"/>
              </w:rPr>
            </w:pPr>
            <w:r>
              <w:rPr>
                <w:sz w:val="18"/>
                <w:szCs w:val="18"/>
              </w:rPr>
              <w:t xml:space="preserve">ПКГ </w:t>
            </w:r>
            <w:r w:rsidR="00A4257C" w:rsidRPr="00A4257C">
              <w:rPr>
                <w:sz w:val="18"/>
                <w:szCs w:val="18"/>
              </w:rPr>
              <w:t xml:space="preserve">"Общеотраслевые   </w:t>
            </w:r>
            <w:r w:rsidR="00A4257C" w:rsidRPr="00A4257C">
              <w:rPr>
                <w:sz w:val="18"/>
                <w:szCs w:val="18"/>
              </w:rPr>
              <w:br/>
              <w:t>должности   служащих</w:t>
            </w:r>
            <w:r w:rsidR="00A4257C" w:rsidRPr="00A4257C">
              <w:rPr>
                <w:sz w:val="18"/>
                <w:szCs w:val="18"/>
              </w:rPr>
              <w:br/>
              <w:t xml:space="preserve">второго уровня"   </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36" w:right="-53"/>
              <w:rPr>
                <w:sz w:val="18"/>
                <w:szCs w:val="18"/>
              </w:rPr>
            </w:pPr>
            <w:r w:rsidRPr="00A4257C">
              <w:rPr>
                <w:sz w:val="18"/>
                <w:szCs w:val="18"/>
              </w:rPr>
              <w:t xml:space="preserve">должности служащих </w:t>
            </w:r>
            <w:proofErr w:type="gramStart"/>
            <w:r w:rsidRPr="00A4257C">
              <w:rPr>
                <w:sz w:val="18"/>
                <w:szCs w:val="18"/>
              </w:rPr>
              <w:t>первого  квалификационного</w:t>
            </w:r>
            <w:proofErr w:type="gramEnd"/>
            <w:r w:rsidRPr="00A4257C">
              <w:rPr>
                <w:sz w:val="18"/>
                <w:szCs w:val="18"/>
              </w:rPr>
              <w:t xml:space="preserve"> уровня,   по которым   устанавливается  производное должностное наименование</w:t>
            </w:r>
            <w:r w:rsidRPr="00A4257C">
              <w:rPr>
                <w:sz w:val="18"/>
                <w:szCs w:val="18"/>
              </w:rPr>
              <w:br/>
              <w:t>"старший"</w:t>
            </w:r>
          </w:p>
        </w:tc>
        <w:tc>
          <w:tcPr>
            <w:tcW w:w="1280"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36" w:right="-53"/>
              <w:rPr>
                <w:sz w:val="18"/>
                <w:szCs w:val="18"/>
              </w:rPr>
            </w:pP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22.1.</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1 квалификационный</w:t>
            </w:r>
            <w:r w:rsidRPr="00A4257C">
              <w:rPr>
                <w:sz w:val="18"/>
                <w:szCs w:val="18"/>
              </w:rPr>
              <w:br/>
              <w:t xml:space="preserve">уровень           </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 xml:space="preserve"> диспетчер, старший диспетчер</w:t>
            </w:r>
          </w:p>
          <w:p w:rsidR="00A4257C" w:rsidRPr="00A4257C" w:rsidRDefault="00A4257C" w:rsidP="00A4257C">
            <w:pPr>
              <w:pStyle w:val="ab"/>
              <w:ind w:left="-36" w:right="-53"/>
              <w:rPr>
                <w:sz w:val="18"/>
                <w:szCs w:val="18"/>
              </w:rPr>
            </w:pPr>
            <w:r w:rsidRPr="00A4257C">
              <w:rPr>
                <w:sz w:val="18"/>
                <w:szCs w:val="18"/>
              </w:rPr>
              <w:t xml:space="preserve">начальник ЕДДС    </w:t>
            </w:r>
          </w:p>
        </w:tc>
        <w:tc>
          <w:tcPr>
            <w:tcW w:w="128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7507.95</w:t>
            </w:r>
          </w:p>
          <w:p w:rsidR="00A4257C" w:rsidRPr="00A4257C" w:rsidRDefault="00A4257C" w:rsidP="00A4257C">
            <w:pPr>
              <w:pStyle w:val="ab"/>
              <w:ind w:left="-36" w:right="-53"/>
              <w:rPr>
                <w:sz w:val="18"/>
                <w:szCs w:val="18"/>
              </w:rPr>
            </w:pPr>
            <w:r w:rsidRPr="00A4257C">
              <w:rPr>
                <w:sz w:val="18"/>
                <w:szCs w:val="18"/>
              </w:rPr>
              <w:t>8806.80</w:t>
            </w:r>
          </w:p>
          <w:p w:rsidR="00A4257C" w:rsidRPr="00A4257C" w:rsidRDefault="00A4257C" w:rsidP="00A4257C">
            <w:pPr>
              <w:pStyle w:val="ab"/>
              <w:ind w:left="-36" w:right="-53"/>
              <w:rPr>
                <w:sz w:val="18"/>
                <w:szCs w:val="18"/>
              </w:rPr>
            </w:pPr>
            <w:r w:rsidRPr="00A4257C">
              <w:rPr>
                <w:sz w:val="18"/>
                <w:szCs w:val="18"/>
              </w:rPr>
              <w:t>10568.22</w:t>
            </w: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22.2.</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2 квалификационный</w:t>
            </w:r>
            <w:r w:rsidRPr="00A4257C">
              <w:rPr>
                <w:sz w:val="18"/>
                <w:szCs w:val="18"/>
              </w:rPr>
              <w:br/>
              <w:t xml:space="preserve">уровень           </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36" w:right="-53"/>
              <w:rPr>
                <w:sz w:val="18"/>
                <w:szCs w:val="18"/>
              </w:rPr>
            </w:pPr>
            <w:r w:rsidRPr="00A4257C">
              <w:rPr>
                <w:sz w:val="18"/>
                <w:szCs w:val="18"/>
              </w:rPr>
              <w:t xml:space="preserve">заведующий </w:t>
            </w:r>
            <w:proofErr w:type="gramStart"/>
            <w:r w:rsidRPr="00A4257C">
              <w:rPr>
                <w:sz w:val="18"/>
                <w:szCs w:val="18"/>
              </w:rPr>
              <w:t>складом,  хозяйством</w:t>
            </w:r>
            <w:proofErr w:type="gramEnd"/>
            <w:r w:rsidRPr="00A4257C">
              <w:rPr>
                <w:sz w:val="18"/>
                <w:szCs w:val="18"/>
              </w:rPr>
              <w:t>, должности          служащих   первого квалификационного уровня, по которым  устанавливается производное должностное наименование "старший"  или     внутри</w:t>
            </w:r>
            <w:r w:rsidR="00C652AD">
              <w:rPr>
                <w:sz w:val="18"/>
                <w:szCs w:val="18"/>
              </w:rPr>
              <w:t xml:space="preserve"> </w:t>
            </w:r>
            <w:r w:rsidRPr="00A4257C">
              <w:rPr>
                <w:sz w:val="18"/>
                <w:szCs w:val="18"/>
              </w:rPr>
              <w:t xml:space="preserve">должностная            категория  </w:t>
            </w:r>
          </w:p>
        </w:tc>
        <w:tc>
          <w:tcPr>
            <w:tcW w:w="128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7020.40</w:t>
            </w: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22.3.</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3 квалификационный</w:t>
            </w:r>
            <w:r w:rsidRPr="00A4257C">
              <w:rPr>
                <w:sz w:val="18"/>
                <w:szCs w:val="18"/>
              </w:rPr>
              <w:br/>
              <w:t xml:space="preserve">уровень           </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заведующий   производством (шеф-повар</w:t>
            </w:r>
            <w:proofErr w:type="gramStart"/>
            <w:r w:rsidRPr="00A4257C">
              <w:rPr>
                <w:sz w:val="18"/>
                <w:szCs w:val="18"/>
              </w:rPr>
              <w:t xml:space="preserve">),   </w:t>
            </w:r>
            <w:proofErr w:type="gramEnd"/>
            <w:r w:rsidRPr="00A4257C">
              <w:rPr>
                <w:sz w:val="18"/>
                <w:szCs w:val="18"/>
              </w:rPr>
              <w:t xml:space="preserve">       </w:t>
            </w:r>
          </w:p>
        </w:tc>
        <w:tc>
          <w:tcPr>
            <w:tcW w:w="128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7654.30</w:t>
            </w: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22.4.</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4 квалификационный</w:t>
            </w:r>
            <w:r w:rsidRPr="00A4257C">
              <w:rPr>
                <w:sz w:val="18"/>
                <w:szCs w:val="18"/>
              </w:rPr>
              <w:br/>
              <w:t xml:space="preserve">уровень           </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36" w:right="-53"/>
              <w:rPr>
                <w:sz w:val="18"/>
                <w:szCs w:val="18"/>
              </w:rPr>
            </w:pPr>
            <w:r w:rsidRPr="00A4257C">
              <w:rPr>
                <w:sz w:val="18"/>
                <w:szCs w:val="18"/>
              </w:rPr>
              <w:t>механик, должности служащих первого квалификационного уровня, по которым</w:t>
            </w:r>
            <w:r w:rsidRPr="00A4257C">
              <w:rPr>
                <w:sz w:val="18"/>
                <w:szCs w:val="18"/>
              </w:rPr>
              <w:br/>
              <w:t xml:space="preserve">устанавливается производное   должностное наименование "ведущий"  </w:t>
            </w:r>
          </w:p>
        </w:tc>
        <w:tc>
          <w:tcPr>
            <w:tcW w:w="128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8289.20</w:t>
            </w: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 xml:space="preserve">33.  </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36" w:right="-53"/>
              <w:rPr>
                <w:sz w:val="18"/>
                <w:szCs w:val="18"/>
              </w:rPr>
            </w:pPr>
            <w:r w:rsidRPr="00A4257C">
              <w:rPr>
                <w:sz w:val="18"/>
                <w:szCs w:val="18"/>
              </w:rPr>
              <w:t xml:space="preserve">ПКГ "Общеотраслевые   </w:t>
            </w:r>
            <w:r w:rsidRPr="00A4257C">
              <w:rPr>
                <w:sz w:val="18"/>
                <w:szCs w:val="18"/>
              </w:rPr>
              <w:br/>
              <w:t>должности служащих</w:t>
            </w:r>
            <w:r w:rsidRPr="00A4257C">
              <w:rPr>
                <w:sz w:val="18"/>
                <w:szCs w:val="18"/>
              </w:rPr>
              <w:br/>
              <w:t xml:space="preserve">третьего уровня"  </w:t>
            </w:r>
          </w:p>
        </w:tc>
        <w:tc>
          <w:tcPr>
            <w:tcW w:w="6862"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36" w:right="-53"/>
              <w:rPr>
                <w:sz w:val="18"/>
                <w:szCs w:val="18"/>
              </w:rPr>
            </w:pPr>
          </w:p>
        </w:tc>
        <w:tc>
          <w:tcPr>
            <w:tcW w:w="1280"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36" w:right="-53"/>
              <w:rPr>
                <w:sz w:val="18"/>
                <w:szCs w:val="18"/>
              </w:rPr>
            </w:pPr>
          </w:p>
        </w:tc>
      </w:tr>
      <w:tr w:rsidR="00A4257C" w:rsidRPr="00A4257C" w:rsidTr="007E49D3">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33.1.</w:t>
            </w:r>
          </w:p>
        </w:tc>
        <w:tc>
          <w:tcPr>
            <w:tcW w:w="200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1 квалификационный</w:t>
            </w:r>
            <w:r w:rsidRPr="00A4257C">
              <w:rPr>
                <w:sz w:val="18"/>
                <w:szCs w:val="18"/>
              </w:rPr>
              <w:br/>
              <w:t xml:space="preserve">уровень           </w:t>
            </w:r>
          </w:p>
        </w:tc>
        <w:tc>
          <w:tcPr>
            <w:tcW w:w="686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7E49D3">
            <w:pPr>
              <w:pStyle w:val="ab"/>
              <w:ind w:left="-36" w:right="-53"/>
              <w:rPr>
                <w:sz w:val="18"/>
                <w:szCs w:val="18"/>
              </w:rPr>
            </w:pPr>
            <w:r w:rsidRPr="00A4257C">
              <w:rPr>
                <w:sz w:val="18"/>
                <w:szCs w:val="18"/>
              </w:rPr>
              <w:t>бухгалтер, гл. бухгалтер бухгалтер-реви</w:t>
            </w:r>
            <w:r w:rsidR="007E49D3">
              <w:rPr>
                <w:sz w:val="18"/>
                <w:szCs w:val="18"/>
              </w:rPr>
              <w:t>зор, документ вед, инженер (</w:t>
            </w:r>
            <w:proofErr w:type="gramStart"/>
            <w:r w:rsidR="007E49D3">
              <w:rPr>
                <w:sz w:val="18"/>
                <w:szCs w:val="18"/>
              </w:rPr>
              <w:t xml:space="preserve">по </w:t>
            </w:r>
            <w:r w:rsidRPr="00A4257C">
              <w:rPr>
                <w:sz w:val="18"/>
                <w:szCs w:val="18"/>
              </w:rPr>
              <w:t xml:space="preserve"> автоматизации</w:t>
            </w:r>
            <w:proofErr w:type="gramEnd"/>
            <w:r w:rsidRPr="00A4257C">
              <w:rPr>
                <w:sz w:val="18"/>
                <w:szCs w:val="18"/>
              </w:rPr>
              <w:t xml:space="preserve"> и механизации  производственных процессов, по автоматизированным системам  управления  производством, по охране труда), менеджер, специалист по   кадрам, специалист по маркетингу, экономист, юрисконсульт</w:t>
            </w:r>
          </w:p>
        </w:tc>
        <w:tc>
          <w:tcPr>
            <w:tcW w:w="128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36" w:right="-53"/>
              <w:rPr>
                <w:sz w:val="18"/>
                <w:szCs w:val="18"/>
              </w:rPr>
            </w:pPr>
            <w:r w:rsidRPr="00A4257C">
              <w:rPr>
                <w:sz w:val="18"/>
                <w:szCs w:val="18"/>
              </w:rPr>
              <w:t>14283.08</w:t>
            </w:r>
          </w:p>
        </w:tc>
      </w:tr>
    </w:tbl>
    <w:p w:rsidR="00A4257C" w:rsidRPr="00A4257C" w:rsidRDefault="00A4257C" w:rsidP="00A4257C">
      <w:pPr>
        <w:pStyle w:val="ab"/>
        <w:ind w:left="42" w:right="141" w:firstLine="242"/>
        <w:jc w:val="both"/>
        <w:rPr>
          <w:sz w:val="18"/>
          <w:szCs w:val="18"/>
        </w:rPr>
      </w:pPr>
      <w:r w:rsidRPr="00A4257C">
        <w:rPr>
          <w:sz w:val="18"/>
          <w:szCs w:val="18"/>
        </w:rPr>
        <w:t>3.3.2.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10577" w:type="dxa"/>
        <w:tblInd w:w="70" w:type="dxa"/>
        <w:tblLayout w:type="fixed"/>
        <w:tblCellMar>
          <w:left w:w="70" w:type="dxa"/>
          <w:right w:w="70" w:type="dxa"/>
        </w:tblCellMar>
        <w:tblLook w:val="04A0" w:firstRow="1" w:lastRow="0" w:firstColumn="1" w:lastColumn="0" w:noHBand="0" w:noVBand="1"/>
      </w:tblPr>
      <w:tblGrid>
        <w:gridCol w:w="412"/>
        <w:gridCol w:w="2693"/>
        <w:gridCol w:w="6140"/>
        <w:gridCol w:w="1332"/>
      </w:tblGrid>
      <w:tr w:rsidR="00A4257C" w:rsidRPr="00A4257C" w:rsidTr="00A4257C">
        <w:trPr>
          <w:cantSplit/>
          <w:trHeight w:val="20"/>
        </w:trPr>
        <w:tc>
          <w:tcPr>
            <w:tcW w:w="412" w:type="dxa"/>
            <w:tcBorders>
              <w:top w:val="single" w:sz="6" w:space="0" w:color="auto"/>
              <w:left w:val="single" w:sz="6" w:space="0" w:color="auto"/>
              <w:bottom w:val="nil"/>
              <w:right w:val="single" w:sz="6" w:space="0" w:color="auto"/>
            </w:tcBorders>
            <w:hideMark/>
          </w:tcPr>
          <w:p w:rsidR="00A4257C" w:rsidRPr="00A4257C" w:rsidRDefault="00A4257C" w:rsidP="00A4257C">
            <w:pPr>
              <w:pStyle w:val="ab"/>
              <w:ind w:left="-50" w:right="-53"/>
              <w:rPr>
                <w:sz w:val="18"/>
                <w:szCs w:val="18"/>
              </w:rPr>
            </w:pPr>
            <w:proofErr w:type="gramStart"/>
            <w:r w:rsidRPr="00A4257C">
              <w:rPr>
                <w:sz w:val="18"/>
                <w:szCs w:val="18"/>
              </w:rPr>
              <w:t xml:space="preserve">N  </w:t>
            </w:r>
            <w:r w:rsidRPr="00A4257C">
              <w:rPr>
                <w:sz w:val="18"/>
                <w:szCs w:val="18"/>
              </w:rPr>
              <w:br/>
              <w:t>п</w:t>
            </w:r>
            <w:proofErr w:type="gramEnd"/>
            <w:r w:rsidRPr="00A4257C">
              <w:rPr>
                <w:sz w:val="18"/>
                <w:szCs w:val="18"/>
              </w:rPr>
              <w:t>/п</w:t>
            </w:r>
          </w:p>
        </w:tc>
        <w:tc>
          <w:tcPr>
            <w:tcW w:w="2693" w:type="dxa"/>
            <w:tcBorders>
              <w:top w:val="single" w:sz="6" w:space="0" w:color="auto"/>
              <w:left w:val="single" w:sz="6" w:space="0" w:color="auto"/>
              <w:bottom w:val="nil"/>
              <w:right w:val="single" w:sz="6" w:space="0" w:color="auto"/>
            </w:tcBorders>
            <w:hideMark/>
          </w:tcPr>
          <w:p w:rsidR="00A4257C" w:rsidRPr="00A4257C" w:rsidRDefault="00A4257C" w:rsidP="00A4257C">
            <w:pPr>
              <w:pStyle w:val="ab"/>
              <w:ind w:left="-50" w:right="-53"/>
              <w:rPr>
                <w:sz w:val="18"/>
                <w:szCs w:val="18"/>
              </w:rPr>
            </w:pPr>
            <w:proofErr w:type="gramStart"/>
            <w:r w:rsidRPr="00A4257C">
              <w:rPr>
                <w:sz w:val="18"/>
                <w:szCs w:val="18"/>
              </w:rPr>
              <w:t xml:space="preserve">ПКГ,   </w:t>
            </w:r>
            <w:proofErr w:type="gramEnd"/>
            <w:r w:rsidRPr="00A4257C">
              <w:rPr>
                <w:sz w:val="18"/>
                <w:szCs w:val="18"/>
              </w:rPr>
              <w:t xml:space="preserve">   </w:t>
            </w:r>
            <w:r w:rsidRPr="00A4257C">
              <w:rPr>
                <w:sz w:val="18"/>
                <w:szCs w:val="18"/>
              </w:rPr>
              <w:br/>
              <w:t>квалификационный</w:t>
            </w:r>
            <w:r w:rsidRPr="00A4257C">
              <w:rPr>
                <w:sz w:val="18"/>
                <w:szCs w:val="18"/>
              </w:rPr>
              <w:br/>
              <w:t>уровень</w:t>
            </w:r>
          </w:p>
        </w:tc>
        <w:tc>
          <w:tcPr>
            <w:tcW w:w="6140" w:type="dxa"/>
            <w:tcBorders>
              <w:top w:val="single" w:sz="6" w:space="0" w:color="auto"/>
              <w:left w:val="single" w:sz="6" w:space="0" w:color="auto"/>
              <w:bottom w:val="nil"/>
              <w:right w:val="single" w:sz="6" w:space="0" w:color="auto"/>
            </w:tcBorders>
            <w:hideMark/>
          </w:tcPr>
          <w:p w:rsidR="00A4257C" w:rsidRPr="00A4257C" w:rsidRDefault="00A4257C" w:rsidP="00A4257C">
            <w:pPr>
              <w:pStyle w:val="ab"/>
              <w:ind w:left="-50" w:right="-53"/>
              <w:rPr>
                <w:sz w:val="18"/>
                <w:szCs w:val="18"/>
              </w:rPr>
            </w:pPr>
            <w:r w:rsidRPr="00A4257C">
              <w:rPr>
                <w:sz w:val="18"/>
                <w:szCs w:val="18"/>
              </w:rPr>
              <w:t xml:space="preserve">Должности, отнесенные         </w:t>
            </w:r>
            <w:r w:rsidRPr="00A4257C">
              <w:rPr>
                <w:sz w:val="18"/>
                <w:szCs w:val="18"/>
              </w:rPr>
              <w:br/>
              <w:t>к квалификационному уровню</w:t>
            </w:r>
          </w:p>
        </w:tc>
        <w:tc>
          <w:tcPr>
            <w:tcW w:w="1332" w:type="dxa"/>
            <w:tcBorders>
              <w:top w:val="single" w:sz="6" w:space="0" w:color="auto"/>
              <w:left w:val="single" w:sz="6" w:space="0" w:color="auto"/>
              <w:bottom w:val="nil"/>
              <w:right w:val="single" w:sz="6" w:space="0" w:color="auto"/>
            </w:tcBorders>
            <w:hideMark/>
          </w:tcPr>
          <w:p w:rsidR="00A4257C" w:rsidRPr="00A4257C" w:rsidRDefault="00A4257C" w:rsidP="007E49D3">
            <w:pPr>
              <w:pStyle w:val="ab"/>
              <w:ind w:left="-50" w:right="-53"/>
              <w:rPr>
                <w:sz w:val="18"/>
                <w:szCs w:val="18"/>
              </w:rPr>
            </w:pPr>
            <w:r w:rsidRPr="00A4257C">
              <w:rPr>
                <w:sz w:val="18"/>
                <w:szCs w:val="18"/>
              </w:rPr>
              <w:t xml:space="preserve">Размер   </w:t>
            </w:r>
            <w:r w:rsidRPr="00A4257C">
              <w:rPr>
                <w:sz w:val="18"/>
                <w:szCs w:val="18"/>
              </w:rPr>
              <w:br/>
              <w:t>минимального</w:t>
            </w:r>
            <w:r w:rsidRPr="00A4257C">
              <w:rPr>
                <w:sz w:val="18"/>
                <w:szCs w:val="18"/>
              </w:rPr>
              <w:br/>
            </w:r>
            <w:proofErr w:type="gramStart"/>
            <w:r w:rsidRPr="00A4257C">
              <w:rPr>
                <w:sz w:val="18"/>
                <w:szCs w:val="18"/>
              </w:rPr>
              <w:t>оклада  (</w:t>
            </w:r>
            <w:proofErr w:type="gramEnd"/>
            <w:r w:rsidRPr="00A4257C">
              <w:rPr>
                <w:sz w:val="18"/>
                <w:szCs w:val="18"/>
              </w:rPr>
              <w:t>руб.)</w:t>
            </w:r>
          </w:p>
        </w:tc>
      </w:tr>
      <w:tr w:rsidR="00A4257C" w:rsidRPr="00A4257C" w:rsidTr="00A4257C">
        <w:trPr>
          <w:cantSplit/>
          <w:trHeight w:val="20"/>
          <w:tblHeader/>
        </w:trPr>
        <w:tc>
          <w:tcPr>
            <w:tcW w:w="41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1</w:t>
            </w:r>
          </w:p>
        </w:tc>
        <w:tc>
          <w:tcPr>
            <w:tcW w:w="2693"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2</w:t>
            </w:r>
          </w:p>
        </w:tc>
        <w:tc>
          <w:tcPr>
            <w:tcW w:w="614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3</w:t>
            </w:r>
          </w:p>
        </w:tc>
        <w:tc>
          <w:tcPr>
            <w:tcW w:w="133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4</w:t>
            </w:r>
          </w:p>
        </w:tc>
      </w:tr>
      <w:tr w:rsidR="00A4257C" w:rsidRPr="00A4257C" w:rsidTr="00A4257C">
        <w:trPr>
          <w:trHeight w:val="20"/>
        </w:trPr>
        <w:tc>
          <w:tcPr>
            <w:tcW w:w="41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 xml:space="preserve">11.  </w:t>
            </w:r>
          </w:p>
        </w:tc>
        <w:tc>
          <w:tcPr>
            <w:tcW w:w="2693"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50" w:right="-53"/>
              <w:rPr>
                <w:sz w:val="18"/>
                <w:szCs w:val="18"/>
              </w:rPr>
            </w:pPr>
            <w:r w:rsidRPr="00A4257C">
              <w:rPr>
                <w:sz w:val="18"/>
                <w:szCs w:val="18"/>
              </w:rPr>
              <w:t xml:space="preserve">ПКГ "Общеотраслевые профессии рабочих первого </w:t>
            </w:r>
            <w:r w:rsidRPr="00A4257C">
              <w:rPr>
                <w:sz w:val="18"/>
                <w:szCs w:val="18"/>
              </w:rPr>
              <w:br/>
              <w:t xml:space="preserve">уровня"         </w:t>
            </w:r>
          </w:p>
        </w:tc>
        <w:tc>
          <w:tcPr>
            <w:tcW w:w="6140"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50" w:right="-53"/>
              <w:rPr>
                <w:sz w:val="18"/>
                <w:szCs w:val="18"/>
              </w:rPr>
            </w:pPr>
          </w:p>
        </w:tc>
        <w:tc>
          <w:tcPr>
            <w:tcW w:w="1332"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50" w:right="-53"/>
              <w:rPr>
                <w:sz w:val="18"/>
                <w:szCs w:val="18"/>
              </w:rPr>
            </w:pPr>
          </w:p>
        </w:tc>
      </w:tr>
      <w:tr w:rsidR="00A4257C" w:rsidRPr="00A4257C" w:rsidTr="00A4257C">
        <w:trPr>
          <w:trHeight w:val="20"/>
        </w:trPr>
        <w:tc>
          <w:tcPr>
            <w:tcW w:w="41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11.1.</w:t>
            </w:r>
          </w:p>
        </w:tc>
        <w:tc>
          <w:tcPr>
            <w:tcW w:w="2693"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 xml:space="preserve">1               </w:t>
            </w:r>
            <w:r w:rsidRPr="00A4257C">
              <w:rPr>
                <w:sz w:val="18"/>
                <w:szCs w:val="18"/>
              </w:rPr>
              <w:br/>
              <w:t>квалификационный</w:t>
            </w:r>
            <w:r w:rsidRPr="00A4257C">
              <w:rPr>
                <w:sz w:val="18"/>
                <w:szCs w:val="18"/>
              </w:rPr>
              <w:br/>
              <w:t xml:space="preserve">уровень         </w:t>
            </w:r>
          </w:p>
        </w:tc>
        <w:tc>
          <w:tcPr>
            <w:tcW w:w="614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7E49D3">
            <w:pPr>
              <w:pStyle w:val="ab"/>
              <w:ind w:left="-50" w:right="-53"/>
              <w:rPr>
                <w:sz w:val="18"/>
                <w:szCs w:val="18"/>
              </w:rPr>
            </w:pPr>
            <w:r w:rsidRPr="00A4257C">
              <w:rPr>
                <w:sz w:val="18"/>
                <w:szCs w:val="18"/>
              </w:rPr>
              <w:t xml:space="preserve">профессии рабочих, по которым предусмотрено присвоение 1, 2 и 3 квалификационных разрядов в соответствии с Единым   </w:t>
            </w:r>
            <w:r w:rsidRPr="00A4257C">
              <w:rPr>
                <w:sz w:val="18"/>
                <w:szCs w:val="18"/>
              </w:rPr>
              <w:br/>
              <w:t xml:space="preserve">тарифно-квалификационным справочником работ и         профессий </w:t>
            </w:r>
            <w:proofErr w:type="gramStart"/>
            <w:r w:rsidRPr="00A4257C">
              <w:rPr>
                <w:sz w:val="18"/>
                <w:szCs w:val="18"/>
              </w:rPr>
              <w:t xml:space="preserve">рабочих:   </w:t>
            </w:r>
            <w:proofErr w:type="gramEnd"/>
            <w:r w:rsidRPr="00A4257C">
              <w:rPr>
                <w:sz w:val="18"/>
                <w:szCs w:val="18"/>
              </w:rPr>
              <w:t xml:space="preserve">         гардеробщик,  </w:t>
            </w:r>
            <w:r w:rsidR="007E49D3">
              <w:rPr>
                <w:sz w:val="18"/>
                <w:szCs w:val="18"/>
              </w:rPr>
              <w:t xml:space="preserve">дворник, , </w:t>
            </w:r>
            <w:r w:rsidRPr="00A4257C">
              <w:rPr>
                <w:sz w:val="18"/>
                <w:szCs w:val="18"/>
              </w:rPr>
              <w:t xml:space="preserve">сторож (вахтер), уборщик  производственных помещений, уборщик  служебных помещений,    уборщик  территорий.                            </w:t>
            </w:r>
          </w:p>
        </w:tc>
        <w:tc>
          <w:tcPr>
            <w:tcW w:w="133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4537.92</w:t>
            </w:r>
          </w:p>
        </w:tc>
      </w:tr>
      <w:tr w:rsidR="00A4257C" w:rsidRPr="00A4257C" w:rsidTr="00A4257C">
        <w:trPr>
          <w:trHeight w:val="20"/>
        </w:trPr>
        <w:tc>
          <w:tcPr>
            <w:tcW w:w="41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 xml:space="preserve">22.  </w:t>
            </w:r>
          </w:p>
        </w:tc>
        <w:tc>
          <w:tcPr>
            <w:tcW w:w="2693"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50" w:right="-53"/>
              <w:rPr>
                <w:sz w:val="18"/>
                <w:szCs w:val="18"/>
              </w:rPr>
            </w:pPr>
            <w:proofErr w:type="gramStart"/>
            <w:r w:rsidRPr="00A4257C">
              <w:rPr>
                <w:sz w:val="18"/>
                <w:szCs w:val="18"/>
              </w:rPr>
              <w:t>ПКГ  "</w:t>
            </w:r>
            <w:proofErr w:type="gramEnd"/>
            <w:r w:rsidRPr="00A4257C">
              <w:rPr>
                <w:sz w:val="18"/>
                <w:szCs w:val="18"/>
              </w:rPr>
              <w:t xml:space="preserve">Общеотраслевые </w:t>
            </w:r>
            <w:r w:rsidRPr="00A4257C">
              <w:rPr>
                <w:sz w:val="18"/>
                <w:szCs w:val="18"/>
              </w:rPr>
              <w:br/>
              <w:t xml:space="preserve">профессии рабочих второго </w:t>
            </w:r>
            <w:r w:rsidRPr="00A4257C">
              <w:rPr>
                <w:sz w:val="18"/>
                <w:szCs w:val="18"/>
              </w:rPr>
              <w:br/>
              <w:t xml:space="preserve">уровня"         </w:t>
            </w:r>
          </w:p>
        </w:tc>
        <w:tc>
          <w:tcPr>
            <w:tcW w:w="6140"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50" w:right="-53"/>
              <w:rPr>
                <w:sz w:val="18"/>
                <w:szCs w:val="18"/>
              </w:rPr>
            </w:pPr>
          </w:p>
        </w:tc>
        <w:tc>
          <w:tcPr>
            <w:tcW w:w="1332" w:type="dxa"/>
            <w:tcBorders>
              <w:top w:val="single" w:sz="6" w:space="0" w:color="auto"/>
              <w:left w:val="single" w:sz="6" w:space="0" w:color="auto"/>
              <w:bottom w:val="single" w:sz="6" w:space="0" w:color="auto"/>
              <w:right w:val="single" w:sz="6" w:space="0" w:color="auto"/>
            </w:tcBorders>
          </w:tcPr>
          <w:p w:rsidR="00A4257C" w:rsidRPr="00A4257C" w:rsidRDefault="00A4257C" w:rsidP="00A4257C">
            <w:pPr>
              <w:pStyle w:val="ab"/>
              <w:ind w:left="-50" w:right="-53"/>
              <w:rPr>
                <w:sz w:val="18"/>
                <w:szCs w:val="18"/>
              </w:rPr>
            </w:pPr>
          </w:p>
        </w:tc>
      </w:tr>
      <w:tr w:rsidR="00A4257C" w:rsidRPr="00A4257C" w:rsidTr="00A4257C">
        <w:trPr>
          <w:trHeight w:val="20"/>
        </w:trPr>
        <w:tc>
          <w:tcPr>
            <w:tcW w:w="41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22.1.</w:t>
            </w:r>
          </w:p>
        </w:tc>
        <w:tc>
          <w:tcPr>
            <w:tcW w:w="2693"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 xml:space="preserve">1               </w:t>
            </w:r>
            <w:r w:rsidRPr="00A4257C">
              <w:rPr>
                <w:sz w:val="18"/>
                <w:szCs w:val="18"/>
              </w:rPr>
              <w:br/>
              <w:t>квалификационный</w:t>
            </w:r>
            <w:r w:rsidRPr="00A4257C">
              <w:rPr>
                <w:sz w:val="18"/>
                <w:szCs w:val="18"/>
              </w:rPr>
              <w:br/>
              <w:t xml:space="preserve">уровень         </w:t>
            </w:r>
          </w:p>
        </w:tc>
        <w:tc>
          <w:tcPr>
            <w:tcW w:w="614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7E49D3">
            <w:pPr>
              <w:pStyle w:val="ab"/>
              <w:ind w:left="-50" w:right="-53"/>
              <w:rPr>
                <w:sz w:val="18"/>
                <w:szCs w:val="18"/>
              </w:rPr>
            </w:pPr>
            <w:r w:rsidRPr="00A4257C">
              <w:rPr>
                <w:sz w:val="18"/>
                <w:szCs w:val="18"/>
              </w:rPr>
              <w:t>профессии рабочих, по которым</w:t>
            </w:r>
            <w:r w:rsidR="007E49D3">
              <w:rPr>
                <w:sz w:val="18"/>
                <w:szCs w:val="18"/>
              </w:rPr>
              <w:t xml:space="preserve"> </w:t>
            </w:r>
            <w:r w:rsidRPr="00A4257C">
              <w:rPr>
                <w:sz w:val="18"/>
                <w:szCs w:val="18"/>
              </w:rPr>
              <w:t xml:space="preserve">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слесарь по ремонту автомобиля                          </w:t>
            </w:r>
          </w:p>
        </w:tc>
        <w:tc>
          <w:tcPr>
            <w:tcW w:w="133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5492.41</w:t>
            </w:r>
          </w:p>
        </w:tc>
      </w:tr>
      <w:tr w:rsidR="00A4257C" w:rsidRPr="00A4257C" w:rsidTr="00A4257C">
        <w:trPr>
          <w:trHeight w:val="20"/>
        </w:trPr>
        <w:tc>
          <w:tcPr>
            <w:tcW w:w="41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22.2.</w:t>
            </w:r>
          </w:p>
        </w:tc>
        <w:tc>
          <w:tcPr>
            <w:tcW w:w="2693"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 xml:space="preserve">3               </w:t>
            </w:r>
            <w:r w:rsidRPr="00A4257C">
              <w:rPr>
                <w:sz w:val="18"/>
                <w:szCs w:val="18"/>
              </w:rPr>
              <w:br/>
              <w:t>квалификационный</w:t>
            </w:r>
            <w:r w:rsidRPr="00A4257C">
              <w:rPr>
                <w:sz w:val="18"/>
                <w:szCs w:val="18"/>
              </w:rPr>
              <w:br/>
              <w:t xml:space="preserve">уровень         </w:t>
            </w:r>
          </w:p>
        </w:tc>
        <w:tc>
          <w:tcPr>
            <w:tcW w:w="614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C652AD">
            <w:pPr>
              <w:pStyle w:val="ab"/>
              <w:ind w:left="-50" w:right="-53"/>
              <w:rPr>
                <w:sz w:val="18"/>
                <w:szCs w:val="18"/>
              </w:rPr>
            </w:pPr>
            <w:r w:rsidRPr="00A4257C">
              <w:rPr>
                <w:sz w:val="18"/>
                <w:szCs w:val="18"/>
              </w:rPr>
              <w:t xml:space="preserve">профессии рабочих, </w:t>
            </w:r>
            <w:proofErr w:type="gramStart"/>
            <w:r w:rsidRPr="00A4257C">
              <w:rPr>
                <w:sz w:val="18"/>
                <w:szCs w:val="18"/>
              </w:rPr>
              <w:t>по  которым</w:t>
            </w:r>
            <w:proofErr w:type="gramEnd"/>
            <w:r w:rsidRPr="00A4257C">
              <w:rPr>
                <w:sz w:val="18"/>
                <w:szCs w:val="18"/>
              </w:rPr>
              <w:t xml:space="preserve"> предусмотрено присвоение 8 квалификационного разряда   в соответствии с Единым тарифно-квалификационным справочником работ и профессий рабочих (водитель автомобиля)            </w:t>
            </w:r>
          </w:p>
        </w:tc>
        <w:tc>
          <w:tcPr>
            <w:tcW w:w="133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6650.30</w:t>
            </w:r>
          </w:p>
        </w:tc>
      </w:tr>
      <w:tr w:rsidR="00A4257C" w:rsidRPr="00A4257C" w:rsidTr="00A4257C">
        <w:trPr>
          <w:trHeight w:val="20"/>
        </w:trPr>
        <w:tc>
          <w:tcPr>
            <w:tcW w:w="41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22.4.</w:t>
            </w:r>
          </w:p>
        </w:tc>
        <w:tc>
          <w:tcPr>
            <w:tcW w:w="2693"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 xml:space="preserve">4               </w:t>
            </w:r>
            <w:r w:rsidRPr="00A4257C">
              <w:rPr>
                <w:sz w:val="18"/>
                <w:szCs w:val="18"/>
              </w:rPr>
              <w:br/>
              <w:t>квалификационный</w:t>
            </w:r>
            <w:r w:rsidRPr="00A4257C">
              <w:rPr>
                <w:sz w:val="18"/>
                <w:szCs w:val="18"/>
              </w:rPr>
              <w:br/>
              <w:t xml:space="preserve">уровень         </w:t>
            </w:r>
          </w:p>
        </w:tc>
        <w:tc>
          <w:tcPr>
            <w:tcW w:w="6140" w:type="dxa"/>
            <w:tcBorders>
              <w:top w:val="single" w:sz="6" w:space="0" w:color="auto"/>
              <w:left w:val="single" w:sz="6" w:space="0" w:color="auto"/>
              <w:bottom w:val="single" w:sz="6" w:space="0" w:color="auto"/>
              <w:right w:val="single" w:sz="6" w:space="0" w:color="auto"/>
            </w:tcBorders>
            <w:hideMark/>
          </w:tcPr>
          <w:p w:rsidR="00A4257C" w:rsidRPr="00A4257C" w:rsidRDefault="00A4257C" w:rsidP="007E49D3">
            <w:pPr>
              <w:pStyle w:val="ab"/>
              <w:ind w:left="-50" w:right="-53"/>
              <w:rPr>
                <w:sz w:val="18"/>
                <w:szCs w:val="18"/>
              </w:rPr>
            </w:pPr>
            <w:r w:rsidRPr="00A4257C">
              <w:rPr>
                <w:sz w:val="18"/>
                <w:szCs w:val="18"/>
              </w:rPr>
              <w:t xml:space="preserve">профессии рабочих, </w:t>
            </w:r>
            <w:proofErr w:type="gramStart"/>
            <w:r w:rsidRPr="00A4257C">
              <w:rPr>
                <w:sz w:val="18"/>
                <w:szCs w:val="18"/>
              </w:rPr>
              <w:t>предусмотренные  1</w:t>
            </w:r>
            <w:proofErr w:type="gramEnd"/>
            <w:r w:rsidRPr="00A4257C">
              <w:rPr>
                <w:sz w:val="18"/>
                <w:szCs w:val="18"/>
              </w:rPr>
              <w:t xml:space="preserve"> - 3 квалификационными уровнями данной ПКГ, выполняющих</w:t>
            </w:r>
            <w:r w:rsidR="00C652AD">
              <w:rPr>
                <w:sz w:val="18"/>
                <w:szCs w:val="18"/>
              </w:rPr>
              <w:t xml:space="preserve"> </w:t>
            </w:r>
            <w:r w:rsidRPr="00A4257C">
              <w:rPr>
                <w:sz w:val="18"/>
                <w:szCs w:val="18"/>
              </w:rPr>
              <w:t xml:space="preserve">важные (особо важные) и       ответственные (особо ответственные) работы (школьные водители).        </w:t>
            </w:r>
          </w:p>
        </w:tc>
        <w:tc>
          <w:tcPr>
            <w:tcW w:w="1332" w:type="dxa"/>
            <w:tcBorders>
              <w:top w:val="single" w:sz="6" w:space="0" w:color="auto"/>
              <w:left w:val="single" w:sz="6" w:space="0" w:color="auto"/>
              <w:bottom w:val="single" w:sz="6" w:space="0" w:color="auto"/>
              <w:right w:val="single" w:sz="6" w:space="0" w:color="auto"/>
            </w:tcBorders>
            <w:hideMark/>
          </w:tcPr>
          <w:p w:rsidR="00A4257C" w:rsidRPr="00A4257C" w:rsidRDefault="00A4257C" w:rsidP="00A4257C">
            <w:pPr>
              <w:pStyle w:val="ab"/>
              <w:ind w:left="-50" w:right="-53"/>
              <w:rPr>
                <w:sz w:val="18"/>
                <w:szCs w:val="18"/>
              </w:rPr>
            </w:pPr>
            <w:r w:rsidRPr="00A4257C">
              <w:rPr>
                <w:sz w:val="18"/>
                <w:szCs w:val="18"/>
              </w:rPr>
              <w:t>7566.06</w:t>
            </w:r>
          </w:p>
        </w:tc>
      </w:tr>
    </w:tbl>
    <w:p w:rsidR="00A4257C" w:rsidRPr="00A4257C" w:rsidRDefault="00A4257C" w:rsidP="00A4257C">
      <w:pPr>
        <w:pStyle w:val="ab"/>
        <w:ind w:left="42" w:right="141" w:firstLine="242"/>
        <w:jc w:val="both"/>
        <w:rPr>
          <w:sz w:val="18"/>
          <w:szCs w:val="18"/>
        </w:rPr>
      </w:pPr>
      <w:r w:rsidRPr="00A4257C">
        <w:rPr>
          <w:sz w:val="18"/>
          <w:szCs w:val="18"/>
        </w:rPr>
        <w:t>Перечень высококвалифицированных рабочих, занятых на важных и ответственных работах, устанавливается руководителем учреждения по согласованию с выборным профсоюзным органом с учетом квалификации, объема и качества выполняемых работ в пределах фонда оплаты труда.».</w:t>
      </w:r>
    </w:p>
    <w:p w:rsidR="00A4257C" w:rsidRPr="00A4257C" w:rsidRDefault="00A4257C" w:rsidP="00A4257C">
      <w:pPr>
        <w:pStyle w:val="ab"/>
        <w:ind w:left="42" w:right="141" w:firstLine="242"/>
        <w:jc w:val="both"/>
        <w:rPr>
          <w:sz w:val="18"/>
          <w:szCs w:val="18"/>
        </w:rPr>
      </w:pPr>
      <w:r w:rsidRPr="00A4257C">
        <w:rPr>
          <w:sz w:val="18"/>
          <w:szCs w:val="18"/>
        </w:rPr>
        <w:t>2. Директору Муниципального бюджетного учреждения «Отдел по хозяйственному и транспортному обеспечению Администрации Марёвского муниципального округа» внести изменения в положения об оплате труда работников учреждения.</w:t>
      </w:r>
    </w:p>
    <w:p w:rsidR="00A4257C" w:rsidRPr="00A4257C" w:rsidRDefault="00A4257C" w:rsidP="00A4257C">
      <w:pPr>
        <w:pStyle w:val="ab"/>
        <w:ind w:left="42" w:right="141" w:firstLine="242"/>
        <w:jc w:val="both"/>
        <w:rPr>
          <w:sz w:val="18"/>
          <w:szCs w:val="18"/>
        </w:rPr>
      </w:pPr>
      <w:r w:rsidRPr="00A4257C">
        <w:rPr>
          <w:sz w:val="18"/>
          <w:szCs w:val="18"/>
        </w:rPr>
        <w:t>3. Действие постановления распространяется на правоотношения, возникшие с 01 января 2024 года.</w:t>
      </w:r>
    </w:p>
    <w:p w:rsidR="00A4257C" w:rsidRPr="00A4257C" w:rsidRDefault="00A4257C" w:rsidP="00A4257C">
      <w:pPr>
        <w:pStyle w:val="ab"/>
        <w:ind w:left="42" w:right="141" w:firstLine="242"/>
        <w:jc w:val="both"/>
        <w:rPr>
          <w:sz w:val="18"/>
          <w:szCs w:val="18"/>
        </w:rPr>
      </w:pPr>
      <w:r w:rsidRPr="00A4257C">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A4257C" w:rsidRPr="00A4257C" w:rsidRDefault="00A4257C" w:rsidP="00A4257C">
      <w:pPr>
        <w:pStyle w:val="ab"/>
        <w:ind w:left="42" w:right="141"/>
        <w:rPr>
          <w:sz w:val="18"/>
          <w:szCs w:val="18"/>
        </w:rPr>
      </w:pPr>
    </w:p>
    <w:p w:rsidR="00A4257C" w:rsidRPr="00A4257C" w:rsidRDefault="00A4257C" w:rsidP="00A4257C">
      <w:pPr>
        <w:pStyle w:val="ab"/>
        <w:ind w:left="42" w:right="141"/>
        <w:rPr>
          <w:b/>
          <w:bCs/>
          <w:sz w:val="18"/>
          <w:szCs w:val="18"/>
        </w:rPr>
      </w:pPr>
      <w:r w:rsidRPr="00A4257C">
        <w:rPr>
          <w:b/>
          <w:bCs/>
          <w:sz w:val="18"/>
          <w:szCs w:val="18"/>
        </w:rPr>
        <w:t>Глава муниципального округа       С. И. Горкин</w:t>
      </w:r>
    </w:p>
    <w:p w:rsidR="00A4257C" w:rsidRDefault="00A4257C" w:rsidP="00F2691E">
      <w:pPr>
        <w:pStyle w:val="ab"/>
        <w:ind w:left="42" w:right="141"/>
        <w:rPr>
          <w:sz w:val="18"/>
          <w:szCs w:val="18"/>
        </w:rPr>
      </w:pPr>
    </w:p>
    <w:p w:rsidR="00A4257C" w:rsidRDefault="00A4257C" w:rsidP="00F2691E">
      <w:pPr>
        <w:pStyle w:val="ab"/>
        <w:ind w:left="42" w:right="141"/>
        <w:rPr>
          <w:sz w:val="18"/>
          <w:szCs w:val="18"/>
        </w:rPr>
      </w:pPr>
    </w:p>
    <w:p w:rsidR="00D00644" w:rsidRPr="00D00644" w:rsidRDefault="00D00644" w:rsidP="00D00644">
      <w:pPr>
        <w:pStyle w:val="ab"/>
        <w:ind w:left="42" w:right="141"/>
        <w:jc w:val="center"/>
        <w:rPr>
          <w:b/>
          <w:bCs/>
          <w:sz w:val="18"/>
          <w:szCs w:val="18"/>
        </w:rPr>
      </w:pPr>
      <w:r w:rsidRPr="00D00644">
        <w:rPr>
          <w:b/>
          <w:bCs/>
          <w:sz w:val="18"/>
          <w:szCs w:val="18"/>
        </w:rPr>
        <w:t>АДМИНИСТРАЦИЯ</w:t>
      </w:r>
    </w:p>
    <w:p w:rsidR="00D00644" w:rsidRPr="00D00644" w:rsidRDefault="00D00644" w:rsidP="00D00644">
      <w:pPr>
        <w:pStyle w:val="ab"/>
        <w:ind w:left="42" w:right="141"/>
        <w:jc w:val="center"/>
        <w:rPr>
          <w:b/>
          <w:bCs/>
          <w:sz w:val="18"/>
          <w:szCs w:val="18"/>
        </w:rPr>
      </w:pPr>
      <w:r w:rsidRPr="00D00644">
        <w:rPr>
          <w:b/>
          <w:bCs/>
          <w:sz w:val="18"/>
          <w:szCs w:val="18"/>
        </w:rPr>
        <w:t>МАРЁВСКОГО МУНИЦИПАЛЬНОГО ОКРУГА</w:t>
      </w:r>
    </w:p>
    <w:p w:rsidR="00D00644" w:rsidRPr="00D00644" w:rsidRDefault="00D00644" w:rsidP="00D00644">
      <w:pPr>
        <w:pStyle w:val="ab"/>
        <w:ind w:left="42" w:right="141"/>
        <w:jc w:val="center"/>
        <w:rPr>
          <w:b/>
          <w:sz w:val="18"/>
          <w:szCs w:val="18"/>
        </w:rPr>
      </w:pPr>
    </w:p>
    <w:p w:rsidR="00D00644" w:rsidRPr="00D00644" w:rsidRDefault="00D00644" w:rsidP="00D00644">
      <w:pPr>
        <w:pStyle w:val="ab"/>
        <w:ind w:left="42" w:right="141"/>
        <w:jc w:val="center"/>
        <w:rPr>
          <w:sz w:val="18"/>
          <w:szCs w:val="18"/>
        </w:rPr>
      </w:pPr>
      <w:r w:rsidRPr="00D00644">
        <w:rPr>
          <w:sz w:val="18"/>
          <w:szCs w:val="18"/>
        </w:rPr>
        <w:t>П О С Т А Н О В Л Е Н И Е</w:t>
      </w:r>
    </w:p>
    <w:p w:rsidR="00D00644" w:rsidRPr="00D00644" w:rsidRDefault="00D00644" w:rsidP="00D00644">
      <w:pPr>
        <w:pStyle w:val="ab"/>
        <w:ind w:left="42" w:right="141"/>
        <w:jc w:val="center"/>
        <w:rPr>
          <w:sz w:val="18"/>
          <w:szCs w:val="18"/>
        </w:rPr>
      </w:pPr>
      <w:r w:rsidRPr="00D00644">
        <w:rPr>
          <w:sz w:val="18"/>
          <w:szCs w:val="18"/>
        </w:rPr>
        <w:t>12.02.2024   № 40</w:t>
      </w:r>
    </w:p>
    <w:p w:rsidR="00D00644" w:rsidRPr="00D00644" w:rsidRDefault="00D00644" w:rsidP="00D00644">
      <w:pPr>
        <w:pStyle w:val="ab"/>
        <w:ind w:left="42" w:right="141"/>
        <w:jc w:val="center"/>
        <w:rPr>
          <w:sz w:val="18"/>
          <w:szCs w:val="18"/>
        </w:rPr>
      </w:pPr>
      <w:r w:rsidRPr="00D00644">
        <w:rPr>
          <w:sz w:val="18"/>
          <w:szCs w:val="18"/>
        </w:rPr>
        <w:t>с. Марёво</w:t>
      </w:r>
    </w:p>
    <w:p w:rsidR="00D00644" w:rsidRPr="00D00644" w:rsidRDefault="00D00644" w:rsidP="00D00644">
      <w:pPr>
        <w:pStyle w:val="ab"/>
        <w:ind w:left="42" w:right="141"/>
        <w:jc w:val="center"/>
        <w:rPr>
          <w:sz w:val="18"/>
          <w:szCs w:val="18"/>
        </w:rPr>
      </w:pPr>
    </w:p>
    <w:p w:rsidR="00D00644" w:rsidRPr="00D00644" w:rsidRDefault="00D00644" w:rsidP="00D00644">
      <w:pPr>
        <w:pStyle w:val="ab"/>
        <w:ind w:left="42" w:right="141"/>
        <w:jc w:val="center"/>
        <w:rPr>
          <w:b/>
          <w:bCs/>
          <w:sz w:val="18"/>
          <w:szCs w:val="18"/>
        </w:rPr>
      </w:pPr>
      <w:r w:rsidRPr="00D00644">
        <w:rPr>
          <w:b/>
          <w:bCs/>
          <w:sz w:val="18"/>
          <w:szCs w:val="18"/>
        </w:rPr>
        <w:t>О внесении изменений в постановление Администрации муниципального округа от 22.03.2021 № 105 «Об утверждении состава комиссии по противодействию коррупции при Администрации Марёвского муниципального округа»</w:t>
      </w:r>
    </w:p>
    <w:p w:rsidR="00D00644" w:rsidRPr="00D00644" w:rsidRDefault="00D00644" w:rsidP="00D00644">
      <w:pPr>
        <w:pStyle w:val="ab"/>
        <w:ind w:left="42" w:right="141"/>
        <w:rPr>
          <w:b/>
          <w:sz w:val="18"/>
          <w:szCs w:val="18"/>
        </w:rPr>
      </w:pPr>
    </w:p>
    <w:p w:rsidR="00D00644" w:rsidRPr="00D00644" w:rsidRDefault="00D00644" w:rsidP="00D00644">
      <w:pPr>
        <w:pStyle w:val="ab"/>
        <w:ind w:left="42" w:right="141" w:firstLine="242"/>
        <w:jc w:val="both"/>
        <w:rPr>
          <w:sz w:val="18"/>
          <w:szCs w:val="18"/>
        </w:rPr>
      </w:pPr>
      <w:r w:rsidRPr="00D00644">
        <w:rPr>
          <w:sz w:val="18"/>
          <w:szCs w:val="18"/>
        </w:rPr>
        <w:t xml:space="preserve">Администрация Марёвского муниципального округа </w:t>
      </w:r>
      <w:r w:rsidRPr="00D00644">
        <w:rPr>
          <w:b/>
          <w:sz w:val="18"/>
          <w:szCs w:val="18"/>
        </w:rPr>
        <w:t>ПОСТАНОВЛЯЕТ</w:t>
      </w:r>
      <w:r w:rsidRPr="00D00644">
        <w:rPr>
          <w:sz w:val="18"/>
          <w:szCs w:val="18"/>
        </w:rPr>
        <w:t>:</w:t>
      </w:r>
    </w:p>
    <w:p w:rsidR="00D00644" w:rsidRPr="00D00644" w:rsidRDefault="00D00644" w:rsidP="00D00644">
      <w:pPr>
        <w:pStyle w:val="ab"/>
        <w:ind w:left="42" w:right="141" w:firstLine="242"/>
        <w:jc w:val="both"/>
        <w:rPr>
          <w:bCs/>
          <w:sz w:val="18"/>
          <w:szCs w:val="18"/>
        </w:rPr>
      </w:pPr>
      <w:r w:rsidRPr="00D00644">
        <w:rPr>
          <w:bCs/>
          <w:sz w:val="18"/>
          <w:szCs w:val="18"/>
        </w:rPr>
        <w:lastRenderedPageBreak/>
        <w:t>1. Внести изменения в постановление Администрации муниципального округа от 22.03.2021 № 105 «Об утверждении состава комиссии по противодействию коррупции при Администрации Марёвского муниципального округа»:</w:t>
      </w:r>
    </w:p>
    <w:p w:rsidR="00D00644" w:rsidRPr="00D00644" w:rsidRDefault="00D00644" w:rsidP="00D00644">
      <w:pPr>
        <w:pStyle w:val="ab"/>
        <w:ind w:left="42" w:right="141" w:firstLine="242"/>
        <w:jc w:val="both"/>
        <w:rPr>
          <w:bCs/>
          <w:sz w:val="18"/>
          <w:szCs w:val="18"/>
        </w:rPr>
      </w:pPr>
      <w:r w:rsidRPr="00D00644">
        <w:rPr>
          <w:bCs/>
          <w:sz w:val="18"/>
          <w:szCs w:val="18"/>
        </w:rPr>
        <w:t>1.1. Считать Голубеву Н.В., заместителя Главы Администрации муниципального округа заместителем председателя комиссии;</w:t>
      </w:r>
    </w:p>
    <w:p w:rsidR="00D00644" w:rsidRPr="00D00644" w:rsidRDefault="00D00644" w:rsidP="00D00644">
      <w:pPr>
        <w:pStyle w:val="ab"/>
        <w:ind w:left="42" w:right="141" w:firstLine="242"/>
        <w:jc w:val="both"/>
        <w:rPr>
          <w:bCs/>
          <w:sz w:val="18"/>
          <w:szCs w:val="18"/>
        </w:rPr>
      </w:pPr>
      <w:r w:rsidRPr="00D00644">
        <w:rPr>
          <w:bCs/>
          <w:sz w:val="18"/>
          <w:szCs w:val="18"/>
        </w:rPr>
        <w:t>1.2. Исключить Данилова Д.Г. из состава комиссии.</w:t>
      </w:r>
    </w:p>
    <w:p w:rsidR="00D00644" w:rsidRPr="00D00644" w:rsidRDefault="00D00644" w:rsidP="00D00644">
      <w:pPr>
        <w:pStyle w:val="ab"/>
        <w:ind w:left="42" w:right="141" w:firstLine="242"/>
        <w:jc w:val="both"/>
        <w:rPr>
          <w:bCs/>
          <w:sz w:val="18"/>
          <w:szCs w:val="18"/>
        </w:rPr>
      </w:pPr>
      <w:r w:rsidRPr="00D00644">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00644" w:rsidRPr="00D00644" w:rsidRDefault="00D00644" w:rsidP="00D00644">
      <w:pPr>
        <w:pStyle w:val="ab"/>
        <w:ind w:left="42" w:right="141"/>
        <w:rPr>
          <w:sz w:val="18"/>
          <w:szCs w:val="18"/>
        </w:rPr>
      </w:pPr>
    </w:p>
    <w:p w:rsidR="00176765" w:rsidRDefault="00D00644" w:rsidP="00D00644">
      <w:pPr>
        <w:pStyle w:val="ab"/>
        <w:ind w:left="42" w:right="141"/>
        <w:rPr>
          <w:sz w:val="18"/>
          <w:szCs w:val="18"/>
        </w:rPr>
      </w:pPr>
      <w:r w:rsidRPr="00D00644">
        <w:rPr>
          <w:b/>
          <w:sz w:val="18"/>
          <w:szCs w:val="18"/>
        </w:rPr>
        <w:t>Глава муниципального округа      С.И. Горкин</w:t>
      </w:r>
    </w:p>
    <w:p w:rsidR="00176765" w:rsidRDefault="00176765" w:rsidP="00F2691E">
      <w:pPr>
        <w:pStyle w:val="ab"/>
        <w:ind w:left="42" w:right="141"/>
        <w:rPr>
          <w:sz w:val="18"/>
          <w:szCs w:val="18"/>
        </w:rPr>
      </w:pPr>
    </w:p>
    <w:p w:rsidR="00176765" w:rsidRDefault="00176765" w:rsidP="00F2691E">
      <w:pPr>
        <w:pStyle w:val="ab"/>
        <w:ind w:left="42" w:right="141"/>
        <w:rPr>
          <w:sz w:val="18"/>
          <w:szCs w:val="18"/>
        </w:rPr>
      </w:pPr>
    </w:p>
    <w:p w:rsidR="00E2070F" w:rsidRPr="00E2070F" w:rsidRDefault="00E2070F" w:rsidP="00E2070F">
      <w:pPr>
        <w:pStyle w:val="ab"/>
        <w:ind w:left="42" w:right="141"/>
        <w:jc w:val="center"/>
        <w:rPr>
          <w:b/>
          <w:bCs/>
          <w:sz w:val="18"/>
          <w:szCs w:val="18"/>
        </w:rPr>
      </w:pPr>
      <w:r w:rsidRPr="00E2070F">
        <w:rPr>
          <w:b/>
          <w:bCs/>
          <w:sz w:val="18"/>
          <w:szCs w:val="18"/>
        </w:rPr>
        <w:t>АДМИНИСТРАЦИЯ</w:t>
      </w:r>
    </w:p>
    <w:p w:rsidR="00E2070F" w:rsidRPr="00E2070F" w:rsidRDefault="00E2070F" w:rsidP="00E2070F">
      <w:pPr>
        <w:pStyle w:val="ab"/>
        <w:ind w:left="42" w:right="141"/>
        <w:jc w:val="center"/>
        <w:rPr>
          <w:b/>
          <w:bCs/>
          <w:sz w:val="18"/>
          <w:szCs w:val="18"/>
        </w:rPr>
      </w:pPr>
      <w:r w:rsidRPr="00E2070F">
        <w:rPr>
          <w:b/>
          <w:bCs/>
          <w:sz w:val="18"/>
          <w:szCs w:val="18"/>
        </w:rPr>
        <w:t>МАРЁВСКОГО МУНИЦИПАЛЬНОГО ОКРУГА</w:t>
      </w:r>
    </w:p>
    <w:p w:rsidR="00E2070F" w:rsidRPr="00E2070F" w:rsidRDefault="00E2070F" w:rsidP="00E2070F">
      <w:pPr>
        <w:pStyle w:val="ab"/>
        <w:ind w:left="42" w:right="141"/>
        <w:jc w:val="center"/>
        <w:rPr>
          <w:b/>
          <w:sz w:val="18"/>
          <w:szCs w:val="18"/>
        </w:rPr>
      </w:pPr>
    </w:p>
    <w:p w:rsidR="00E2070F" w:rsidRPr="00E2070F" w:rsidRDefault="00E2070F" w:rsidP="00E2070F">
      <w:pPr>
        <w:pStyle w:val="ab"/>
        <w:ind w:left="42" w:right="141"/>
        <w:jc w:val="center"/>
        <w:rPr>
          <w:sz w:val="18"/>
          <w:szCs w:val="18"/>
        </w:rPr>
      </w:pPr>
      <w:r w:rsidRPr="00E2070F">
        <w:rPr>
          <w:sz w:val="18"/>
          <w:szCs w:val="18"/>
        </w:rPr>
        <w:t>П О С Т А Н О В Л Е Н И Е</w:t>
      </w:r>
    </w:p>
    <w:p w:rsidR="00E2070F" w:rsidRPr="00E2070F" w:rsidRDefault="00E2070F" w:rsidP="00E2070F">
      <w:pPr>
        <w:pStyle w:val="ab"/>
        <w:ind w:left="42" w:right="141"/>
        <w:jc w:val="center"/>
        <w:rPr>
          <w:sz w:val="18"/>
          <w:szCs w:val="18"/>
        </w:rPr>
      </w:pPr>
      <w:r w:rsidRPr="00E2070F">
        <w:rPr>
          <w:sz w:val="18"/>
          <w:szCs w:val="18"/>
        </w:rPr>
        <w:t>12.02.2024   № 41</w:t>
      </w:r>
    </w:p>
    <w:p w:rsidR="00E2070F" w:rsidRPr="00E2070F" w:rsidRDefault="00E2070F" w:rsidP="00E2070F">
      <w:pPr>
        <w:pStyle w:val="ab"/>
        <w:ind w:left="42" w:right="141"/>
        <w:jc w:val="center"/>
        <w:rPr>
          <w:sz w:val="18"/>
          <w:szCs w:val="18"/>
        </w:rPr>
      </w:pPr>
      <w:r w:rsidRPr="00E2070F">
        <w:rPr>
          <w:sz w:val="18"/>
          <w:szCs w:val="18"/>
        </w:rPr>
        <w:t>с. Марёво</w:t>
      </w:r>
    </w:p>
    <w:p w:rsidR="00E2070F" w:rsidRPr="00E2070F" w:rsidRDefault="00E2070F" w:rsidP="00E2070F">
      <w:pPr>
        <w:pStyle w:val="ab"/>
        <w:ind w:left="42" w:right="141"/>
        <w:jc w:val="center"/>
        <w:rPr>
          <w:sz w:val="18"/>
          <w:szCs w:val="18"/>
        </w:rPr>
      </w:pPr>
    </w:p>
    <w:p w:rsidR="00E2070F" w:rsidRPr="00E2070F" w:rsidRDefault="00E2070F" w:rsidP="00E2070F">
      <w:pPr>
        <w:pStyle w:val="ab"/>
        <w:ind w:left="42" w:right="141"/>
        <w:jc w:val="center"/>
        <w:rPr>
          <w:b/>
          <w:sz w:val="18"/>
          <w:szCs w:val="18"/>
        </w:rPr>
      </w:pPr>
      <w:r w:rsidRPr="00E2070F">
        <w:rPr>
          <w:b/>
          <w:sz w:val="18"/>
          <w:szCs w:val="18"/>
        </w:rPr>
        <w:t>О создании межведомственной комиссии по рассмотрению вопросов оказания государственной социальной помощи на основании социального контракта</w:t>
      </w:r>
    </w:p>
    <w:p w:rsidR="00E2070F" w:rsidRDefault="00E2070F" w:rsidP="00E2070F">
      <w:pPr>
        <w:pStyle w:val="ab"/>
        <w:ind w:left="42" w:right="141"/>
        <w:rPr>
          <w:sz w:val="18"/>
          <w:szCs w:val="18"/>
        </w:rPr>
      </w:pPr>
    </w:p>
    <w:p w:rsidR="00E2070F" w:rsidRPr="00E2070F" w:rsidRDefault="00E2070F" w:rsidP="00E2070F">
      <w:pPr>
        <w:pStyle w:val="ab"/>
        <w:ind w:left="42" w:right="141" w:firstLine="242"/>
        <w:jc w:val="both"/>
        <w:rPr>
          <w:b/>
          <w:sz w:val="18"/>
          <w:szCs w:val="18"/>
        </w:rPr>
      </w:pPr>
      <w:r w:rsidRPr="00E2070F">
        <w:rPr>
          <w:sz w:val="18"/>
          <w:szCs w:val="18"/>
        </w:rPr>
        <w:t xml:space="preserve">На основании Порядка и условий оказания государственной социальной помощи на основании социального контракта, утвержденного Постановлением Правительства Новгородской области № 630 от 29.12.2023 Администрация Марёвского </w:t>
      </w:r>
      <w:proofErr w:type="gramStart"/>
      <w:r w:rsidRPr="00E2070F">
        <w:rPr>
          <w:sz w:val="18"/>
          <w:szCs w:val="18"/>
        </w:rPr>
        <w:t>муниципального округа</w:t>
      </w:r>
      <w:proofErr w:type="gramEnd"/>
      <w:r w:rsidRPr="00E2070F">
        <w:rPr>
          <w:sz w:val="18"/>
          <w:szCs w:val="18"/>
        </w:rPr>
        <w:t xml:space="preserve"> </w:t>
      </w:r>
      <w:r w:rsidRPr="00E2070F">
        <w:rPr>
          <w:b/>
          <w:sz w:val="18"/>
          <w:szCs w:val="18"/>
        </w:rPr>
        <w:t>ПОСТАНОВЛЯЕТ:</w:t>
      </w:r>
    </w:p>
    <w:p w:rsidR="00E2070F" w:rsidRPr="00E2070F" w:rsidRDefault="00E2070F" w:rsidP="00E2070F">
      <w:pPr>
        <w:pStyle w:val="ab"/>
        <w:ind w:left="42" w:right="141" w:firstLine="242"/>
        <w:jc w:val="both"/>
        <w:rPr>
          <w:sz w:val="18"/>
          <w:szCs w:val="18"/>
        </w:rPr>
      </w:pPr>
      <w:r w:rsidRPr="00E2070F">
        <w:rPr>
          <w:sz w:val="18"/>
          <w:szCs w:val="18"/>
        </w:rPr>
        <w:t>1. Создать межведомственную комиссию по рассмотрению вопросов оказания государственной социальной помощи на основании социального контракта.</w:t>
      </w:r>
    </w:p>
    <w:p w:rsidR="00E2070F" w:rsidRPr="00E2070F" w:rsidRDefault="00E2070F" w:rsidP="00E2070F">
      <w:pPr>
        <w:pStyle w:val="ab"/>
        <w:ind w:left="42" w:right="141" w:firstLine="242"/>
        <w:jc w:val="both"/>
        <w:rPr>
          <w:sz w:val="18"/>
          <w:szCs w:val="18"/>
        </w:rPr>
      </w:pPr>
      <w:r w:rsidRPr="00E2070F">
        <w:rPr>
          <w:sz w:val="18"/>
          <w:szCs w:val="18"/>
        </w:rPr>
        <w:t xml:space="preserve">2. Утвердить прилагаемые: </w:t>
      </w:r>
    </w:p>
    <w:p w:rsidR="00E2070F" w:rsidRPr="00E2070F" w:rsidRDefault="00E2070F" w:rsidP="00E2070F">
      <w:pPr>
        <w:pStyle w:val="ab"/>
        <w:ind w:left="42" w:right="141" w:firstLine="242"/>
        <w:jc w:val="both"/>
        <w:rPr>
          <w:sz w:val="18"/>
          <w:szCs w:val="18"/>
        </w:rPr>
      </w:pPr>
      <w:r w:rsidRPr="00E2070F">
        <w:rPr>
          <w:sz w:val="18"/>
          <w:szCs w:val="18"/>
        </w:rPr>
        <w:t>состав межведомственной комиссии по рассмотрению вопросов оказания государственной социальной помощи на основании социального контракта;</w:t>
      </w:r>
    </w:p>
    <w:p w:rsidR="00E2070F" w:rsidRPr="00E2070F" w:rsidRDefault="00E2070F" w:rsidP="00E2070F">
      <w:pPr>
        <w:pStyle w:val="ab"/>
        <w:ind w:left="42" w:right="141" w:firstLine="242"/>
        <w:jc w:val="both"/>
        <w:rPr>
          <w:sz w:val="18"/>
          <w:szCs w:val="18"/>
        </w:rPr>
      </w:pPr>
      <w:r w:rsidRPr="00E2070F">
        <w:rPr>
          <w:sz w:val="18"/>
          <w:szCs w:val="18"/>
        </w:rPr>
        <w:t xml:space="preserve"> </w:t>
      </w:r>
      <w:r w:rsidRPr="00E2070F">
        <w:rPr>
          <w:bCs/>
          <w:sz w:val="18"/>
          <w:szCs w:val="18"/>
        </w:rPr>
        <w:t xml:space="preserve">положение </w:t>
      </w:r>
      <w:r w:rsidRPr="00E2070F">
        <w:rPr>
          <w:sz w:val="18"/>
          <w:szCs w:val="18"/>
        </w:rPr>
        <w:t>о межведомственной комиссии по рассмотрению вопросов оказания государственной социальной помощи на основании социального контракта.</w:t>
      </w:r>
    </w:p>
    <w:p w:rsidR="00E2070F" w:rsidRPr="00E2070F" w:rsidRDefault="00E2070F" w:rsidP="00E2070F">
      <w:pPr>
        <w:pStyle w:val="ab"/>
        <w:ind w:left="42" w:right="141" w:firstLine="242"/>
        <w:jc w:val="both"/>
        <w:rPr>
          <w:sz w:val="18"/>
          <w:szCs w:val="18"/>
        </w:rPr>
      </w:pPr>
      <w:r w:rsidRPr="00E2070F">
        <w:rPr>
          <w:sz w:val="18"/>
          <w:szCs w:val="18"/>
        </w:rPr>
        <w:t>3. Признать утратившими силу постановления Администрации Марёвского муниципального округа:</w:t>
      </w:r>
    </w:p>
    <w:p w:rsidR="00E2070F" w:rsidRPr="00E2070F" w:rsidRDefault="00E2070F" w:rsidP="00E2070F">
      <w:pPr>
        <w:pStyle w:val="ab"/>
        <w:ind w:left="42" w:right="141" w:firstLine="242"/>
        <w:jc w:val="both"/>
        <w:rPr>
          <w:sz w:val="18"/>
          <w:szCs w:val="18"/>
        </w:rPr>
      </w:pPr>
      <w:r w:rsidRPr="00E2070F">
        <w:rPr>
          <w:sz w:val="18"/>
          <w:szCs w:val="18"/>
        </w:rPr>
        <w:t>от 29.04.2022 № 130 «О межведомственной комиссии по рассмотрению вопросов оказания социальной помощи на основании социального контракта»;</w:t>
      </w:r>
    </w:p>
    <w:p w:rsidR="00E2070F" w:rsidRPr="00E2070F" w:rsidRDefault="00E2070F" w:rsidP="00E2070F">
      <w:pPr>
        <w:pStyle w:val="ab"/>
        <w:ind w:left="42" w:right="141" w:firstLine="242"/>
        <w:jc w:val="both"/>
        <w:rPr>
          <w:sz w:val="18"/>
          <w:szCs w:val="18"/>
        </w:rPr>
      </w:pPr>
      <w:r w:rsidRPr="00E2070F">
        <w:rPr>
          <w:sz w:val="18"/>
          <w:szCs w:val="18"/>
        </w:rPr>
        <w:t xml:space="preserve">от </w:t>
      </w:r>
      <w:proofErr w:type="gramStart"/>
      <w:r w:rsidRPr="00E2070F">
        <w:rPr>
          <w:sz w:val="18"/>
          <w:szCs w:val="18"/>
        </w:rPr>
        <w:t>21.02.2023  №</w:t>
      </w:r>
      <w:proofErr w:type="gramEnd"/>
      <w:r w:rsidRPr="00E2070F">
        <w:rPr>
          <w:sz w:val="18"/>
          <w:szCs w:val="18"/>
        </w:rPr>
        <w:t xml:space="preserve"> 84 «О внесении изменений в постановление Администрации муниципального округа от 29.04.2023 № 130 «О межведомственной комиссии по рассмотрению вопросов оказания социальной помощи на основании социального контракта». </w:t>
      </w:r>
    </w:p>
    <w:p w:rsidR="00E2070F" w:rsidRPr="00E2070F" w:rsidRDefault="00E2070F" w:rsidP="00E2070F">
      <w:pPr>
        <w:pStyle w:val="ab"/>
        <w:ind w:left="42" w:right="141" w:firstLine="242"/>
        <w:jc w:val="both"/>
        <w:rPr>
          <w:sz w:val="18"/>
          <w:szCs w:val="18"/>
        </w:rPr>
      </w:pPr>
      <w:r w:rsidRPr="00E2070F">
        <w:rPr>
          <w:sz w:val="18"/>
          <w:szCs w:val="18"/>
        </w:rPr>
        <w:t>4. Опубликовать постановление в муниципальной газете «Марёвский вестник» и разместить на официальном сайте Администрации муниципаль</w:t>
      </w:r>
      <w:r w:rsidRPr="00E2070F">
        <w:rPr>
          <w:sz w:val="18"/>
          <w:szCs w:val="18"/>
        </w:rPr>
        <w:softHyphen/>
        <w:t>ного округа в информационно-телекоммуникационной сети «Интернет».</w:t>
      </w:r>
    </w:p>
    <w:p w:rsidR="00E2070F" w:rsidRPr="00E2070F" w:rsidRDefault="00E2070F" w:rsidP="00E2070F">
      <w:pPr>
        <w:pStyle w:val="ab"/>
        <w:ind w:left="42" w:right="141"/>
        <w:rPr>
          <w:sz w:val="18"/>
          <w:szCs w:val="18"/>
        </w:rPr>
      </w:pPr>
    </w:p>
    <w:p w:rsidR="00E2070F" w:rsidRPr="00E2070F" w:rsidRDefault="00E2070F" w:rsidP="00E2070F">
      <w:pPr>
        <w:pStyle w:val="ab"/>
        <w:ind w:left="42" w:right="141"/>
        <w:rPr>
          <w:b/>
          <w:sz w:val="18"/>
          <w:szCs w:val="18"/>
        </w:rPr>
      </w:pPr>
      <w:r w:rsidRPr="00E2070F">
        <w:rPr>
          <w:b/>
          <w:sz w:val="18"/>
          <w:szCs w:val="18"/>
        </w:rPr>
        <w:t>Глава муниципального округа       С.И. Горкин</w:t>
      </w:r>
    </w:p>
    <w:p w:rsidR="00E2070F" w:rsidRPr="00E2070F" w:rsidRDefault="00E2070F" w:rsidP="00E2070F">
      <w:pPr>
        <w:pStyle w:val="ab"/>
        <w:ind w:left="42" w:right="141"/>
        <w:rPr>
          <w:sz w:val="18"/>
          <w:szCs w:val="18"/>
        </w:rPr>
      </w:pPr>
    </w:p>
    <w:p w:rsidR="00E2070F" w:rsidRPr="00E2070F" w:rsidRDefault="00E2070F" w:rsidP="00E2070F">
      <w:pPr>
        <w:pStyle w:val="ab"/>
        <w:ind w:left="5954" w:right="141"/>
        <w:jc w:val="center"/>
        <w:rPr>
          <w:sz w:val="18"/>
          <w:szCs w:val="18"/>
        </w:rPr>
      </w:pPr>
      <w:r w:rsidRPr="00E2070F">
        <w:rPr>
          <w:sz w:val="18"/>
          <w:szCs w:val="18"/>
        </w:rPr>
        <w:t>УТВЕРЖДЁН</w:t>
      </w:r>
    </w:p>
    <w:p w:rsidR="00E2070F" w:rsidRPr="00E2070F" w:rsidRDefault="00E2070F" w:rsidP="00E2070F">
      <w:pPr>
        <w:pStyle w:val="ab"/>
        <w:ind w:left="5954" w:right="141"/>
        <w:jc w:val="center"/>
        <w:rPr>
          <w:sz w:val="18"/>
          <w:szCs w:val="18"/>
        </w:rPr>
      </w:pPr>
      <w:r w:rsidRPr="00E2070F">
        <w:rPr>
          <w:sz w:val="18"/>
          <w:szCs w:val="18"/>
        </w:rPr>
        <w:t>постановлением Администрации</w:t>
      </w:r>
    </w:p>
    <w:p w:rsidR="00E2070F" w:rsidRPr="00E2070F" w:rsidRDefault="00E2070F" w:rsidP="00E2070F">
      <w:pPr>
        <w:pStyle w:val="ab"/>
        <w:ind w:left="5954" w:right="141"/>
        <w:jc w:val="center"/>
        <w:rPr>
          <w:sz w:val="18"/>
          <w:szCs w:val="18"/>
        </w:rPr>
      </w:pPr>
      <w:r w:rsidRPr="00E2070F">
        <w:rPr>
          <w:sz w:val="18"/>
          <w:szCs w:val="18"/>
        </w:rPr>
        <w:t>муниципального округа</w:t>
      </w:r>
    </w:p>
    <w:p w:rsidR="00E2070F" w:rsidRPr="00E2070F" w:rsidRDefault="00E2070F" w:rsidP="00E2070F">
      <w:pPr>
        <w:pStyle w:val="ab"/>
        <w:ind w:left="5954" w:right="141"/>
        <w:jc w:val="center"/>
        <w:rPr>
          <w:sz w:val="18"/>
          <w:szCs w:val="18"/>
        </w:rPr>
      </w:pPr>
      <w:proofErr w:type="gramStart"/>
      <w:r w:rsidRPr="00E2070F">
        <w:rPr>
          <w:sz w:val="18"/>
          <w:szCs w:val="18"/>
        </w:rPr>
        <w:t xml:space="preserve">от </w:t>
      </w:r>
      <w:bookmarkStart w:id="4" w:name="дата1"/>
      <w:bookmarkEnd w:id="4"/>
      <w:r w:rsidRPr="00E2070F">
        <w:rPr>
          <w:sz w:val="18"/>
          <w:szCs w:val="18"/>
        </w:rPr>
        <w:t xml:space="preserve"> 12.02.2024</w:t>
      </w:r>
      <w:proofErr w:type="gramEnd"/>
      <w:r w:rsidRPr="00E2070F">
        <w:rPr>
          <w:sz w:val="18"/>
          <w:szCs w:val="18"/>
        </w:rPr>
        <w:t xml:space="preserve">   № </w:t>
      </w:r>
      <w:bookmarkStart w:id="5" w:name="номер1"/>
      <w:bookmarkEnd w:id="5"/>
      <w:r w:rsidRPr="00E2070F">
        <w:rPr>
          <w:sz w:val="18"/>
          <w:szCs w:val="18"/>
        </w:rPr>
        <w:t>41</w:t>
      </w:r>
    </w:p>
    <w:p w:rsidR="00E2070F" w:rsidRPr="00E2070F" w:rsidRDefault="00E2070F" w:rsidP="00E2070F">
      <w:pPr>
        <w:pStyle w:val="ab"/>
        <w:ind w:left="42" w:right="141"/>
        <w:rPr>
          <w:sz w:val="18"/>
          <w:szCs w:val="18"/>
        </w:rPr>
      </w:pPr>
    </w:p>
    <w:p w:rsidR="00E2070F" w:rsidRPr="00E2070F" w:rsidRDefault="00E2070F" w:rsidP="00E2070F">
      <w:pPr>
        <w:pStyle w:val="ab"/>
        <w:ind w:left="42" w:right="141"/>
        <w:jc w:val="center"/>
        <w:rPr>
          <w:b/>
          <w:sz w:val="18"/>
          <w:szCs w:val="18"/>
        </w:rPr>
      </w:pPr>
      <w:r w:rsidRPr="00E2070F">
        <w:rPr>
          <w:b/>
          <w:sz w:val="18"/>
          <w:szCs w:val="18"/>
        </w:rPr>
        <w:t>СОСТАВ</w:t>
      </w:r>
    </w:p>
    <w:p w:rsidR="00E2070F" w:rsidRPr="00E2070F" w:rsidRDefault="00E2070F" w:rsidP="00E2070F">
      <w:pPr>
        <w:pStyle w:val="ab"/>
        <w:ind w:left="42" w:right="141"/>
        <w:jc w:val="center"/>
        <w:rPr>
          <w:b/>
          <w:sz w:val="18"/>
          <w:szCs w:val="18"/>
        </w:rPr>
      </w:pPr>
      <w:r w:rsidRPr="00E2070F">
        <w:rPr>
          <w:b/>
          <w:sz w:val="18"/>
          <w:szCs w:val="18"/>
        </w:rPr>
        <w:t>межведомственной комиссии по рассмотрению вопросов оказания</w:t>
      </w:r>
      <w:r>
        <w:rPr>
          <w:b/>
          <w:sz w:val="18"/>
          <w:szCs w:val="18"/>
        </w:rPr>
        <w:t xml:space="preserve"> </w:t>
      </w:r>
      <w:r w:rsidRPr="00E2070F">
        <w:rPr>
          <w:b/>
          <w:sz w:val="18"/>
          <w:szCs w:val="18"/>
        </w:rPr>
        <w:t>государственной социальной помощи на основании</w:t>
      </w:r>
    </w:p>
    <w:p w:rsidR="00E2070F" w:rsidRPr="00E2070F" w:rsidRDefault="00E2070F" w:rsidP="00E2070F">
      <w:pPr>
        <w:pStyle w:val="ab"/>
        <w:ind w:left="42" w:right="141"/>
        <w:jc w:val="center"/>
        <w:rPr>
          <w:b/>
          <w:sz w:val="18"/>
          <w:szCs w:val="18"/>
        </w:rPr>
      </w:pPr>
      <w:r w:rsidRPr="00E2070F">
        <w:rPr>
          <w:b/>
          <w:sz w:val="18"/>
          <w:szCs w:val="18"/>
        </w:rPr>
        <w:t>социального контракта</w:t>
      </w:r>
    </w:p>
    <w:p w:rsidR="00E2070F" w:rsidRPr="00E2070F" w:rsidRDefault="00E2070F" w:rsidP="00E2070F">
      <w:pPr>
        <w:pStyle w:val="ab"/>
        <w:ind w:left="42" w:right="141"/>
        <w:rPr>
          <w:sz w:val="18"/>
          <w:szCs w:val="18"/>
        </w:rPr>
      </w:pPr>
    </w:p>
    <w:tbl>
      <w:tblPr>
        <w:tblW w:w="0" w:type="auto"/>
        <w:tblInd w:w="65" w:type="dxa"/>
        <w:tblLook w:val="00A0" w:firstRow="1" w:lastRow="0" w:firstColumn="1" w:lastColumn="0" w:noHBand="0" w:noVBand="0"/>
      </w:tblPr>
      <w:tblGrid>
        <w:gridCol w:w="2616"/>
        <w:gridCol w:w="8011"/>
      </w:tblGrid>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b/>
                <w:sz w:val="18"/>
                <w:szCs w:val="18"/>
              </w:rPr>
            </w:pPr>
            <w:r w:rsidRPr="00E2070F">
              <w:rPr>
                <w:sz w:val="18"/>
                <w:szCs w:val="18"/>
              </w:rPr>
              <w:t>Голубева Наталья Викторовна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заместитель Главы Администрации Марёвского муниципального округа, председатель комиссии</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Петров Владимир Дмитриевич</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начальник отдела социальной защиты Марёвского района, заместитель председателя комиссии (по согласованию)</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Талан Светлана Алексеевна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 xml:space="preserve">специалист по социальной работе </w:t>
            </w:r>
            <w:proofErr w:type="gramStart"/>
            <w:r w:rsidRPr="00E2070F">
              <w:rPr>
                <w:sz w:val="18"/>
                <w:szCs w:val="18"/>
              </w:rPr>
              <w:t>ОБУСО  «</w:t>
            </w:r>
            <w:proofErr w:type="gramEnd"/>
            <w:r w:rsidRPr="00E2070F">
              <w:rPr>
                <w:sz w:val="18"/>
                <w:szCs w:val="18"/>
              </w:rPr>
              <w:t>Марёвский комплексный центр социального обслуживания» (по согласованию), секретарь комиссии</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b/>
                <w:sz w:val="18"/>
                <w:szCs w:val="18"/>
              </w:rPr>
            </w:pPr>
            <w:r w:rsidRPr="00E2070F">
              <w:rPr>
                <w:b/>
                <w:sz w:val="18"/>
                <w:szCs w:val="18"/>
              </w:rPr>
              <w:t>Члены комиссии:</w:t>
            </w:r>
          </w:p>
        </w:tc>
        <w:tc>
          <w:tcPr>
            <w:tcW w:w="8021" w:type="dxa"/>
            <w:tcBorders>
              <w:top w:val="single" w:sz="4" w:space="0" w:color="auto"/>
              <w:left w:val="single" w:sz="4" w:space="0" w:color="auto"/>
              <w:bottom w:val="single" w:sz="4" w:space="0" w:color="auto"/>
              <w:right w:val="single" w:sz="4" w:space="0" w:color="auto"/>
            </w:tcBorders>
          </w:tcPr>
          <w:p w:rsidR="00E2070F" w:rsidRPr="00E2070F" w:rsidRDefault="00E2070F" w:rsidP="00E2070F">
            <w:pPr>
              <w:pStyle w:val="ab"/>
              <w:ind w:left="-66" w:right="-89"/>
              <w:rPr>
                <w:sz w:val="18"/>
                <w:szCs w:val="18"/>
              </w:rPr>
            </w:pP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Васильева Елена Викторовна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 xml:space="preserve">заведующий отделом по экономическому </w:t>
            </w:r>
            <w:proofErr w:type="gramStart"/>
            <w:r w:rsidRPr="00E2070F">
              <w:rPr>
                <w:sz w:val="18"/>
                <w:szCs w:val="18"/>
              </w:rPr>
              <w:t>развитию  Администрации</w:t>
            </w:r>
            <w:proofErr w:type="gramEnd"/>
            <w:r w:rsidRPr="00E2070F">
              <w:rPr>
                <w:sz w:val="18"/>
                <w:szCs w:val="18"/>
              </w:rPr>
              <w:t xml:space="preserve"> Марёвского муниципального округа</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Гляжунова Ольга Павловна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 xml:space="preserve">ведущий специалист по опеке и попечительству социального комитета администрации Марёвского муниципального округа </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Дмитриева Ольга Николаевна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начальник отдела центра занятости населения отдела занятости населения Марёвского района ГОКУ «ЦЗН Новгородской области» (по согласованию)</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Лупанова Александра Михайловна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директор областного бюджетного учреждения социального обслуживания «Марёвский комплексный центр социального обслуживания» (по согласованию)</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Молодцова Ирина Анатольевна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 xml:space="preserve">главный специалист организационного </w:t>
            </w:r>
            <w:proofErr w:type="gramStart"/>
            <w:r w:rsidRPr="00E2070F">
              <w:rPr>
                <w:sz w:val="18"/>
                <w:szCs w:val="18"/>
              </w:rPr>
              <w:t>отдела  Администрации</w:t>
            </w:r>
            <w:proofErr w:type="gramEnd"/>
            <w:r w:rsidRPr="00E2070F">
              <w:rPr>
                <w:sz w:val="18"/>
                <w:szCs w:val="18"/>
              </w:rPr>
              <w:t xml:space="preserve"> Марёвского муниципального округа, ответственный секретарь комиссии по делам несовершеннолетних и защите их прав</w:t>
            </w:r>
          </w:p>
        </w:tc>
      </w:tr>
      <w:tr w:rsidR="00E2070F" w:rsidRPr="00E2070F" w:rsidTr="00E2070F">
        <w:tc>
          <w:tcPr>
            <w:tcW w:w="2618"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Фёдорова Мария Фёдоровна</w:t>
            </w:r>
          </w:p>
        </w:tc>
        <w:tc>
          <w:tcPr>
            <w:tcW w:w="8021" w:type="dxa"/>
            <w:tcBorders>
              <w:top w:val="single" w:sz="4" w:space="0" w:color="auto"/>
              <w:left w:val="single" w:sz="4" w:space="0" w:color="auto"/>
              <w:bottom w:val="single" w:sz="4" w:space="0" w:color="auto"/>
              <w:right w:val="single" w:sz="4" w:space="0" w:color="auto"/>
            </w:tcBorders>
            <w:hideMark/>
          </w:tcPr>
          <w:p w:rsidR="00E2070F" w:rsidRPr="00E2070F" w:rsidRDefault="00E2070F" w:rsidP="00E2070F">
            <w:pPr>
              <w:pStyle w:val="ab"/>
              <w:ind w:left="-66" w:right="-89"/>
              <w:rPr>
                <w:sz w:val="18"/>
                <w:szCs w:val="18"/>
              </w:rPr>
            </w:pPr>
            <w:r w:rsidRPr="00E2070F">
              <w:rPr>
                <w:sz w:val="18"/>
                <w:szCs w:val="18"/>
              </w:rPr>
              <w:t>Глава Территориального отдела Администрации Марёвского муниципального округа</w:t>
            </w:r>
          </w:p>
        </w:tc>
      </w:tr>
    </w:tbl>
    <w:p w:rsidR="00E2070F" w:rsidRPr="00E2070F" w:rsidRDefault="00E2070F" w:rsidP="00E2070F">
      <w:pPr>
        <w:pStyle w:val="ab"/>
        <w:ind w:left="42" w:right="141"/>
        <w:rPr>
          <w:sz w:val="18"/>
          <w:szCs w:val="18"/>
        </w:rPr>
      </w:pPr>
    </w:p>
    <w:p w:rsidR="00E2070F" w:rsidRPr="00E2070F" w:rsidRDefault="00E2070F" w:rsidP="00E2070F">
      <w:pPr>
        <w:pStyle w:val="ab"/>
        <w:ind w:left="5954" w:right="141"/>
        <w:jc w:val="center"/>
        <w:rPr>
          <w:sz w:val="18"/>
          <w:szCs w:val="18"/>
        </w:rPr>
      </w:pPr>
      <w:r w:rsidRPr="00E2070F">
        <w:rPr>
          <w:sz w:val="18"/>
          <w:szCs w:val="18"/>
        </w:rPr>
        <w:t>УТВЕРЖДЕНО</w:t>
      </w:r>
    </w:p>
    <w:p w:rsidR="00E2070F" w:rsidRPr="00E2070F" w:rsidRDefault="00E2070F" w:rsidP="00E2070F">
      <w:pPr>
        <w:pStyle w:val="ab"/>
        <w:ind w:left="5954" w:right="141"/>
        <w:jc w:val="center"/>
        <w:rPr>
          <w:sz w:val="18"/>
          <w:szCs w:val="18"/>
        </w:rPr>
      </w:pPr>
      <w:r w:rsidRPr="00E2070F">
        <w:rPr>
          <w:sz w:val="18"/>
          <w:szCs w:val="18"/>
        </w:rPr>
        <w:t>постановлением Администрации</w:t>
      </w:r>
    </w:p>
    <w:p w:rsidR="00E2070F" w:rsidRPr="00E2070F" w:rsidRDefault="00E2070F" w:rsidP="00E2070F">
      <w:pPr>
        <w:pStyle w:val="ab"/>
        <w:ind w:left="5954" w:right="141"/>
        <w:jc w:val="center"/>
        <w:rPr>
          <w:sz w:val="18"/>
          <w:szCs w:val="18"/>
        </w:rPr>
      </w:pPr>
      <w:r w:rsidRPr="00E2070F">
        <w:rPr>
          <w:sz w:val="18"/>
          <w:szCs w:val="18"/>
        </w:rPr>
        <w:t>муниципального округа</w:t>
      </w:r>
    </w:p>
    <w:p w:rsidR="00E2070F" w:rsidRPr="00E2070F" w:rsidRDefault="00E2070F" w:rsidP="00E2070F">
      <w:pPr>
        <w:pStyle w:val="ab"/>
        <w:ind w:left="5954" w:right="141"/>
        <w:jc w:val="center"/>
        <w:rPr>
          <w:sz w:val="18"/>
          <w:szCs w:val="18"/>
        </w:rPr>
      </w:pPr>
      <w:proofErr w:type="gramStart"/>
      <w:r w:rsidRPr="00E2070F">
        <w:rPr>
          <w:sz w:val="18"/>
          <w:szCs w:val="18"/>
        </w:rPr>
        <w:t>от</w:t>
      </w:r>
      <w:bookmarkStart w:id="6" w:name="дата2"/>
      <w:bookmarkEnd w:id="6"/>
      <w:r w:rsidRPr="00E2070F">
        <w:rPr>
          <w:sz w:val="18"/>
          <w:szCs w:val="18"/>
        </w:rPr>
        <w:t xml:space="preserve">  12.02.2024</w:t>
      </w:r>
      <w:proofErr w:type="gramEnd"/>
      <w:r w:rsidRPr="00E2070F">
        <w:rPr>
          <w:sz w:val="18"/>
          <w:szCs w:val="18"/>
        </w:rPr>
        <w:t xml:space="preserve">  №</w:t>
      </w:r>
      <w:bookmarkStart w:id="7" w:name="номер2"/>
      <w:bookmarkEnd w:id="7"/>
      <w:r w:rsidRPr="00E2070F">
        <w:rPr>
          <w:sz w:val="18"/>
          <w:szCs w:val="18"/>
        </w:rPr>
        <w:t xml:space="preserve"> 41</w:t>
      </w:r>
    </w:p>
    <w:p w:rsidR="00E2070F" w:rsidRPr="00E2070F" w:rsidRDefault="00E2070F" w:rsidP="00E2070F">
      <w:pPr>
        <w:pStyle w:val="ab"/>
        <w:ind w:left="42" w:right="141"/>
        <w:rPr>
          <w:b/>
          <w:sz w:val="18"/>
          <w:szCs w:val="18"/>
        </w:rPr>
      </w:pPr>
    </w:p>
    <w:p w:rsidR="00E2070F" w:rsidRPr="00E2070F" w:rsidRDefault="00E2070F" w:rsidP="00E2070F">
      <w:pPr>
        <w:pStyle w:val="ab"/>
        <w:ind w:left="42" w:right="141"/>
        <w:jc w:val="center"/>
        <w:rPr>
          <w:b/>
          <w:bCs/>
          <w:sz w:val="18"/>
          <w:szCs w:val="18"/>
        </w:rPr>
      </w:pPr>
      <w:r w:rsidRPr="00E2070F">
        <w:rPr>
          <w:b/>
          <w:bCs/>
          <w:sz w:val="18"/>
          <w:szCs w:val="18"/>
        </w:rPr>
        <w:t>Положение</w:t>
      </w:r>
    </w:p>
    <w:p w:rsidR="00E2070F" w:rsidRPr="00E2070F" w:rsidRDefault="00E2070F" w:rsidP="00E2070F">
      <w:pPr>
        <w:pStyle w:val="ab"/>
        <w:ind w:left="42" w:right="141"/>
        <w:jc w:val="center"/>
        <w:rPr>
          <w:sz w:val="18"/>
          <w:szCs w:val="18"/>
        </w:rPr>
      </w:pPr>
      <w:r w:rsidRPr="00E2070F">
        <w:rPr>
          <w:b/>
          <w:sz w:val="18"/>
          <w:szCs w:val="18"/>
        </w:rPr>
        <w:lastRenderedPageBreak/>
        <w:t>о межведомственной комиссии по рассмотрению вопросов оказания государственной социальной помощи на основании социального контракта</w:t>
      </w:r>
    </w:p>
    <w:p w:rsidR="00E2070F" w:rsidRPr="00E2070F" w:rsidRDefault="00E2070F" w:rsidP="00E2070F">
      <w:pPr>
        <w:pStyle w:val="ab"/>
        <w:ind w:left="42" w:right="141"/>
        <w:rPr>
          <w:b/>
          <w:sz w:val="18"/>
          <w:szCs w:val="18"/>
        </w:rPr>
      </w:pPr>
    </w:p>
    <w:p w:rsidR="00E2070F" w:rsidRPr="00E2070F" w:rsidRDefault="00E2070F" w:rsidP="00E2070F">
      <w:pPr>
        <w:pStyle w:val="ab"/>
        <w:ind w:left="42" w:right="141" w:firstLine="242"/>
        <w:jc w:val="both"/>
        <w:rPr>
          <w:sz w:val="18"/>
          <w:szCs w:val="18"/>
        </w:rPr>
      </w:pPr>
      <w:r w:rsidRPr="00E2070F">
        <w:rPr>
          <w:b/>
          <w:sz w:val="18"/>
          <w:szCs w:val="18"/>
        </w:rPr>
        <w:t>1. Общие положения</w:t>
      </w:r>
    </w:p>
    <w:p w:rsidR="00E2070F" w:rsidRPr="00E2070F" w:rsidRDefault="00E2070F" w:rsidP="00E2070F">
      <w:pPr>
        <w:pStyle w:val="ab"/>
        <w:ind w:left="42" w:right="141" w:firstLine="242"/>
        <w:jc w:val="both"/>
        <w:rPr>
          <w:sz w:val="18"/>
          <w:szCs w:val="18"/>
        </w:rPr>
      </w:pPr>
      <w:r w:rsidRPr="00E2070F">
        <w:rPr>
          <w:sz w:val="18"/>
          <w:szCs w:val="18"/>
        </w:rPr>
        <w:t>1.1. Межведомственная комиссия по рассмотрению вопросов оказания государственной социальной помощи на основании социального контракта (далее -комиссия) является коллегиальным органом, образованным в целях рассмотрения вопросов оказания государственной социальной помощи на основании социального контракта гражданам, проживающим на территории Марёвского муниципального округа, подавшим в государственное областное казенное учреждение «Центр по организации социального обслуживания и предоставления социальных выплат» (далее областное учреждение) заявление о назначении государственной социальной помощи на основании социального от своего имени, если они являются одиноко проживающими, или от имени своей семьи (далее граждане).</w:t>
      </w:r>
    </w:p>
    <w:p w:rsidR="00E2070F" w:rsidRPr="00E2070F" w:rsidRDefault="00E2070F" w:rsidP="00E2070F">
      <w:pPr>
        <w:pStyle w:val="ab"/>
        <w:ind w:left="42" w:right="141" w:firstLine="242"/>
        <w:jc w:val="both"/>
        <w:rPr>
          <w:sz w:val="18"/>
          <w:szCs w:val="18"/>
        </w:rPr>
      </w:pPr>
      <w:r w:rsidRPr="00E2070F">
        <w:rPr>
          <w:sz w:val="18"/>
          <w:szCs w:val="18"/>
        </w:rPr>
        <w:t>1.2. Комиссия в своей деятельности руководствуется Конституцией Российской Федерации, законами и иными нормативными правовыми актами Российской Федерации и Новгородской области, в том числе областным законом Новгородской области от 23.12.2019 № 497-ОЗ «О государственной социальной помощи на основании социального контракта в Новгородской области», Порядком и условиями оказания государственной социальной помощи на основании социального контракта, утвержденными постановлением Правительства Новгородской области от 29.12.2023 № 630 (далее Порядок), а также настоящим Положением.</w:t>
      </w:r>
    </w:p>
    <w:p w:rsidR="00E2070F" w:rsidRPr="00E2070F" w:rsidRDefault="00E2070F" w:rsidP="00E2070F">
      <w:pPr>
        <w:pStyle w:val="ab"/>
        <w:ind w:left="42" w:right="141" w:firstLine="242"/>
        <w:jc w:val="both"/>
        <w:rPr>
          <w:b/>
          <w:sz w:val="18"/>
          <w:szCs w:val="18"/>
        </w:rPr>
      </w:pPr>
      <w:r w:rsidRPr="00E2070F">
        <w:rPr>
          <w:b/>
          <w:sz w:val="18"/>
          <w:szCs w:val="18"/>
        </w:rPr>
        <w:t>2. Функции комиссии</w:t>
      </w:r>
    </w:p>
    <w:p w:rsidR="00E2070F" w:rsidRPr="00E2070F" w:rsidRDefault="00E2070F" w:rsidP="00E2070F">
      <w:pPr>
        <w:pStyle w:val="ab"/>
        <w:ind w:left="42" w:right="141" w:firstLine="242"/>
        <w:jc w:val="both"/>
        <w:rPr>
          <w:sz w:val="18"/>
          <w:szCs w:val="18"/>
        </w:rPr>
      </w:pPr>
      <w:r w:rsidRPr="00E2070F">
        <w:rPr>
          <w:sz w:val="18"/>
          <w:szCs w:val="18"/>
        </w:rPr>
        <w:t>Комиссия выполняет следующие функции:</w:t>
      </w:r>
    </w:p>
    <w:p w:rsidR="00E2070F" w:rsidRPr="00E2070F" w:rsidRDefault="00E2070F" w:rsidP="00E2070F">
      <w:pPr>
        <w:pStyle w:val="ab"/>
        <w:ind w:left="42" w:right="141" w:firstLine="242"/>
        <w:jc w:val="both"/>
        <w:rPr>
          <w:sz w:val="18"/>
          <w:szCs w:val="18"/>
        </w:rPr>
      </w:pPr>
      <w:r w:rsidRPr="00E2070F">
        <w:rPr>
          <w:sz w:val="18"/>
          <w:szCs w:val="18"/>
        </w:rPr>
        <w:t xml:space="preserve">2.1. Рассматривает в сроки, установленные Порядком, переданные  областным учреждением проекты социальных контрактов и программ социальной адаптации с прилагаемыми к ней материалами, в том числе подготовленные гражданами сметы расходов в целях реализации социального контракта по мероприятию «Ведение личного подсобного хозяйства» (далее смета) и </w:t>
      </w:r>
      <w:hyperlink r:id="rId9" w:history="1">
        <w:r w:rsidRPr="00E2070F">
          <w:rPr>
            <w:rStyle w:val="aa"/>
            <w:sz w:val="18"/>
            <w:szCs w:val="18"/>
          </w:rPr>
          <w:t>бизнес-план</w:t>
        </w:r>
      </w:hyperlink>
      <w:r w:rsidRPr="00E2070F">
        <w:rPr>
          <w:sz w:val="18"/>
          <w:szCs w:val="18"/>
        </w:rPr>
        <w:t>ы в целях реализации социального контракта по мероприятию «Осуществление индивидуальной предпринимательской деятельности»;</w:t>
      </w:r>
    </w:p>
    <w:p w:rsidR="00E2070F" w:rsidRPr="00E2070F" w:rsidRDefault="00E2070F" w:rsidP="00E2070F">
      <w:pPr>
        <w:pStyle w:val="ab"/>
        <w:ind w:left="42" w:right="141" w:firstLine="242"/>
        <w:jc w:val="both"/>
        <w:rPr>
          <w:sz w:val="18"/>
          <w:szCs w:val="18"/>
        </w:rPr>
      </w:pPr>
      <w:r w:rsidRPr="00E2070F">
        <w:rPr>
          <w:sz w:val="18"/>
          <w:szCs w:val="18"/>
        </w:rPr>
        <w:t>2.2. Принимает решения о соответствии или несоответствии гражданин, членов семьи гражданин условиям назначения государственной социальной помощи на основании социального контракта, установленным пунктом 7 Порядка, а также об одобрении мероприятий программ социальной адаптации, смет, бизнес-планов или о необходимости их подготовки или доработки.</w:t>
      </w:r>
    </w:p>
    <w:p w:rsidR="00E2070F" w:rsidRPr="00E2070F" w:rsidRDefault="00E2070F" w:rsidP="00E2070F">
      <w:pPr>
        <w:pStyle w:val="ab"/>
        <w:ind w:left="42" w:right="141" w:firstLine="242"/>
        <w:jc w:val="both"/>
        <w:rPr>
          <w:sz w:val="18"/>
          <w:szCs w:val="18"/>
        </w:rPr>
      </w:pPr>
      <w:r w:rsidRPr="00E2070F">
        <w:rPr>
          <w:b/>
          <w:sz w:val="18"/>
          <w:szCs w:val="18"/>
        </w:rPr>
        <w:t>3. Права комиссии</w:t>
      </w:r>
    </w:p>
    <w:p w:rsidR="00E2070F" w:rsidRPr="00E2070F" w:rsidRDefault="00E2070F" w:rsidP="00E2070F">
      <w:pPr>
        <w:pStyle w:val="ab"/>
        <w:ind w:left="42" w:right="141" w:firstLine="242"/>
        <w:jc w:val="both"/>
        <w:rPr>
          <w:sz w:val="18"/>
          <w:szCs w:val="18"/>
        </w:rPr>
      </w:pPr>
      <w:r w:rsidRPr="00E2070F">
        <w:rPr>
          <w:sz w:val="18"/>
          <w:szCs w:val="18"/>
        </w:rPr>
        <w:t>Комиссия вправе:</w:t>
      </w:r>
    </w:p>
    <w:p w:rsidR="00E2070F" w:rsidRPr="00E2070F" w:rsidRDefault="00E2070F" w:rsidP="00E2070F">
      <w:pPr>
        <w:pStyle w:val="ab"/>
        <w:ind w:left="42" w:right="141" w:firstLine="242"/>
        <w:jc w:val="both"/>
        <w:rPr>
          <w:sz w:val="18"/>
          <w:szCs w:val="18"/>
        </w:rPr>
      </w:pPr>
      <w:r w:rsidRPr="00E2070F">
        <w:rPr>
          <w:sz w:val="18"/>
          <w:szCs w:val="18"/>
        </w:rPr>
        <w:t>3.1. Приглашать и заслушивать на своих заседаниях граждан лично либо посредством системы видео-конференц-связи при рассмотрении документов, указанных в пункте 2.1 настоящего Положения;</w:t>
      </w:r>
    </w:p>
    <w:p w:rsidR="00E2070F" w:rsidRPr="00E2070F" w:rsidRDefault="00E2070F" w:rsidP="00E2070F">
      <w:pPr>
        <w:pStyle w:val="ab"/>
        <w:ind w:left="42" w:right="141" w:firstLine="242"/>
        <w:jc w:val="both"/>
        <w:rPr>
          <w:sz w:val="18"/>
          <w:szCs w:val="18"/>
        </w:rPr>
      </w:pPr>
      <w:r w:rsidRPr="00E2070F">
        <w:rPr>
          <w:sz w:val="18"/>
          <w:szCs w:val="18"/>
        </w:rPr>
        <w:t>3.2. Приглашать и заслушивать на своих заседаниях должностных лиц органов и организаций, оказывающих содействие в реализации мероприятий, включенных в проекты программ социальной адаптации (далее заинтересованные лица);</w:t>
      </w:r>
    </w:p>
    <w:p w:rsidR="00E2070F" w:rsidRPr="00E2070F" w:rsidRDefault="00E2070F" w:rsidP="00E2070F">
      <w:pPr>
        <w:pStyle w:val="ab"/>
        <w:ind w:left="42" w:right="141" w:firstLine="242"/>
        <w:jc w:val="both"/>
        <w:rPr>
          <w:sz w:val="18"/>
          <w:szCs w:val="18"/>
        </w:rPr>
      </w:pPr>
      <w:r w:rsidRPr="00E2070F">
        <w:rPr>
          <w:sz w:val="18"/>
          <w:szCs w:val="18"/>
        </w:rPr>
        <w:t>3.3. Запрашивать от органов и организаций документы, информацию по вопросам, относящимся к функциям комиссии.</w:t>
      </w:r>
    </w:p>
    <w:p w:rsidR="00E2070F" w:rsidRPr="00E2070F" w:rsidRDefault="00E2070F" w:rsidP="00E2070F">
      <w:pPr>
        <w:pStyle w:val="ab"/>
        <w:ind w:left="42" w:right="141" w:firstLine="242"/>
        <w:jc w:val="both"/>
        <w:rPr>
          <w:b/>
          <w:bCs/>
          <w:sz w:val="18"/>
          <w:szCs w:val="18"/>
        </w:rPr>
      </w:pPr>
      <w:r w:rsidRPr="00E2070F">
        <w:rPr>
          <w:b/>
          <w:bCs/>
          <w:sz w:val="18"/>
          <w:szCs w:val="18"/>
        </w:rPr>
        <w:t>4. Порядок и организация обеспечения деятельности комиссии</w:t>
      </w:r>
    </w:p>
    <w:p w:rsidR="00E2070F" w:rsidRPr="00E2070F" w:rsidRDefault="00E2070F" w:rsidP="00E2070F">
      <w:pPr>
        <w:pStyle w:val="ab"/>
        <w:ind w:left="42" w:right="141" w:firstLine="242"/>
        <w:jc w:val="both"/>
        <w:rPr>
          <w:sz w:val="18"/>
          <w:szCs w:val="18"/>
        </w:rPr>
      </w:pPr>
      <w:r w:rsidRPr="00E2070F">
        <w:rPr>
          <w:sz w:val="18"/>
          <w:szCs w:val="18"/>
        </w:rPr>
        <w:t>4.1. В состав комиссии входят председатель комиссии, заместитель председателя комиссии, секретарь комиссии и члены комиссии.</w:t>
      </w:r>
    </w:p>
    <w:p w:rsidR="00E2070F" w:rsidRPr="00E2070F" w:rsidRDefault="00E2070F" w:rsidP="00E2070F">
      <w:pPr>
        <w:pStyle w:val="ab"/>
        <w:ind w:left="42" w:right="141" w:firstLine="242"/>
        <w:jc w:val="both"/>
        <w:rPr>
          <w:sz w:val="18"/>
          <w:szCs w:val="18"/>
        </w:rPr>
      </w:pPr>
      <w:r w:rsidRPr="00E2070F">
        <w:rPr>
          <w:sz w:val="18"/>
          <w:szCs w:val="18"/>
        </w:rPr>
        <w:t>В состав комиссии в качестве членов комиссии могут включаться представители органов местного самоуправления Марёвского муниципального района в сферах образования, экономики и организаций, осуществляющих деятельность в сферах социальной защиты, занятости, здравоохранения, а также иных органов и организаций.</w:t>
      </w:r>
    </w:p>
    <w:p w:rsidR="00E2070F" w:rsidRPr="00E2070F" w:rsidRDefault="00E2070F" w:rsidP="00E2070F">
      <w:pPr>
        <w:pStyle w:val="ab"/>
        <w:ind w:left="42" w:right="141" w:firstLine="242"/>
        <w:jc w:val="both"/>
        <w:rPr>
          <w:sz w:val="18"/>
          <w:szCs w:val="18"/>
        </w:rPr>
      </w:pPr>
      <w:r w:rsidRPr="00E2070F">
        <w:rPr>
          <w:sz w:val="18"/>
          <w:szCs w:val="18"/>
        </w:rPr>
        <w:t>4.2. Заседания комиссии проводятся по мере необходимости: в течение одного рабочего дня со дня поступления от областного учреждения документов, указанных в пункте 2.1 настоящего Положения.</w:t>
      </w:r>
    </w:p>
    <w:p w:rsidR="00E2070F" w:rsidRPr="00E2070F" w:rsidRDefault="00E2070F" w:rsidP="00E2070F">
      <w:pPr>
        <w:pStyle w:val="ab"/>
        <w:ind w:left="42" w:right="141" w:firstLine="242"/>
        <w:jc w:val="both"/>
        <w:rPr>
          <w:sz w:val="18"/>
          <w:szCs w:val="18"/>
        </w:rPr>
      </w:pPr>
      <w:r w:rsidRPr="00E2070F">
        <w:rPr>
          <w:sz w:val="18"/>
          <w:szCs w:val="18"/>
        </w:rPr>
        <w:t>4.3. Заседание комиссии считается правомочным, если на нём присутствуют не менее двух третей членов от утвержденного состава комиссии.</w:t>
      </w:r>
    </w:p>
    <w:p w:rsidR="00E2070F" w:rsidRPr="00E2070F" w:rsidRDefault="00E2070F" w:rsidP="00E2070F">
      <w:pPr>
        <w:pStyle w:val="ab"/>
        <w:ind w:left="42" w:right="141" w:firstLine="242"/>
        <w:jc w:val="both"/>
        <w:rPr>
          <w:sz w:val="18"/>
          <w:szCs w:val="18"/>
        </w:rPr>
      </w:pPr>
      <w:r w:rsidRPr="00E2070F">
        <w:rPr>
          <w:sz w:val="18"/>
          <w:szCs w:val="18"/>
        </w:rPr>
        <w:t xml:space="preserve">4.4. В случае отсутствия возможности принять участие в </w:t>
      </w:r>
      <w:proofErr w:type="gramStart"/>
      <w:r w:rsidRPr="00E2070F">
        <w:rPr>
          <w:sz w:val="18"/>
          <w:szCs w:val="18"/>
        </w:rPr>
        <w:t>заседании  комиссии</w:t>
      </w:r>
      <w:proofErr w:type="gramEnd"/>
      <w:r w:rsidRPr="00E2070F">
        <w:rPr>
          <w:sz w:val="18"/>
          <w:szCs w:val="18"/>
        </w:rPr>
        <w:t xml:space="preserve"> член комиссии обязан незамедлительно уведомить об этом секретаря  комиссии.</w:t>
      </w:r>
    </w:p>
    <w:p w:rsidR="00E2070F" w:rsidRPr="00E2070F" w:rsidRDefault="00E2070F" w:rsidP="00E2070F">
      <w:pPr>
        <w:pStyle w:val="ab"/>
        <w:ind w:left="42" w:right="141" w:firstLine="242"/>
        <w:jc w:val="both"/>
        <w:rPr>
          <w:sz w:val="18"/>
          <w:szCs w:val="18"/>
        </w:rPr>
      </w:pPr>
      <w:r w:rsidRPr="00E2070F">
        <w:rPr>
          <w:sz w:val="18"/>
          <w:szCs w:val="18"/>
        </w:rPr>
        <w:t>4.5. Председатель комиссии:</w:t>
      </w:r>
    </w:p>
    <w:p w:rsidR="00E2070F" w:rsidRPr="00E2070F" w:rsidRDefault="00E2070F" w:rsidP="00E2070F">
      <w:pPr>
        <w:pStyle w:val="ab"/>
        <w:ind w:left="42" w:right="141" w:firstLine="242"/>
        <w:jc w:val="both"/>
        <w:rPr>
          <w:sz w:val="18"/>
          <w:szCs w:val="18"/>
        </w:rPr>
      </w:pPr>
      <w:r w:rsidRPr="00E2070F">
        <w:rPr>
          <w:sz w:val="18"/>
          <w:szCs w:val="18"/>
        </w:rPr>
        <w:t>организует деятельность комиссии и распределяет обязанности между её членами;</w:t>
      </w:r>
    </w:p>
    <w:p w:rsidR="00E2070F" w:rsidRPr="00E2070F" w:rsidRDefault="00E2070F" w:rsidP="00E2070F">
      <w:pPr>
        <w:pStyle w:val="ab"/>
        <w:ind w:left="42" w:right="141" w:firstLine="242"/>
        <w:jc w:val="both"/>
        <w:rPr>
          <w:sz w:val="18"/>
          <w:szCs w:val="18"/>
        </w:rPr>
      </w:pPr>
      <w:r w:rsidRPr="00E2070F">
        <w:rPr>
          <w:sz w:val="18"/>
          <w:szCs w:val="18"/>
        </w:rPr>
        <w:t>координирует взаимодействие с органами и организациями, участвующими в разработке и реализации мероприятий программ социальной адаптации, заинтересованными лицами;</w:t>
      </w:r>
    </w:p>
    <w:p w:rsidR="00E2070F" w:rsidRPr="00E2070F" w:rsidRDefault="00E2070F" w:rsidP="00E2070F">
      <w:pPr>
        <w:pStyle w:val="ab"/>
        <w:ind w:left="42" w:right="141" w:firstLine="242"/>
        <w:jc w:val="both"/>
        <w:rPr>
          <w:sz w:val="18"/>
          <w:szCs w:val="18"/>
        </w:rPr>
      </w:pPr>
      <w:r w:rsidRPr="00E2070F">
        <w:rPr>
          <w:sz w:val="18"/>
          <w:szCs w:val="18"/>
        </w:rPr>
        <w:t>создает условия для присутствия (лично либо посредством системы видео-конференц-связи) гражданина при рассмотрении документов, указанных в пункте 2.1 настоящего Положения;</w:t>
      </w:r>
    </w:p>
    <w:p w:rsidR="00E2070F" w:rsidRPr="00E2070F" w:rsidRDefault="00E2070F" w:rsidP="00E2070F">
      <w:pPr>
        <w:pStyle w:val="ab"/>
        <w:ind w:left="42" w:right="141" w:firstLine="242"/>
        <w:jc w:val="both"/>
        <w:rPr>
          <w:sz w:val="18"/>
          <w:szCs w:val="18"/>
        </w:rPr>
      </w:pPr>
      <w:r w:rsidRPr="00E2070F">
        <w:rPr>
          <w:sz w:val="18"/>
          <w:szCs w:val="18"/>
        </w:rPr>
        <w:t>утверждает повестку заседания комиссии;</w:t>
      </w:r>
    </w:p>
    <w:p w:rsidR="00E2070F" w:rsidRPr="00E2070F" w:rsidRDefault="00E2070F" w:rsidP="00E2070F">
      <w:pPr>
        <w:pStyle w:val="ab"/>
        <w:ind w:left="42" w:right="141" w:firstLine="242"/>
        <w:jc w:val="both"/>
        <w:rPr>
          <w:sz w:val="18"/>
          <w:szCs w:val="18"/>
        </w:rPr>
      </w:pPr>
      <w:r w:rsidRPr="00E2070F">
        <w:rPr>
          <w:sz w:val="18"/>
          <w:szCs w:val="18"/>
        </w:rPr>
        <w:t>дает поручения членам комиссии;</w:t>
      </w:r>
    </w:p>
    <w:p w:rsidR="00E2070F" w:rsidRPr="00E2070F" w:rsidRDefault="00E2070F" w:rsidP="00E2070F">
      <w:pPr>
        <w:pStyle w:val="ab"/>
        <w:ind w:left="42" w:right="141" w:firstLine="242"/>
        <w:jc w:val="both"/>
        <w:rPr>
          <w:sz w:val="18"/>
          <w:szCs w:val="18"/>
        </w:rPr>
      </w:pPr>
      <w:r w:rsidRPr="00E2070F">
        <w:rPr>
          <w:sz w:val="18"/>
          <w:szCs w:val="18"/>
        </w:rPr>
        <w:t xml:space="preserve">обеспечивает соблюдение сроков </w:t>
      </w:r>
      <w:proofErr w:type="gramStart"/>
      <w:r w:rsidRPr="00E2070F">
        <w:rPr>
          <w:sz w:val="18"/>
          <w:szCs w:val="18"/>
        </w:rPr>
        <w:t>рассмотрения  документов</w:t>
      </w:r>
      <w:proofErr w:type="gramEnd"/>
      <w:r w:rsidRPr="00E2070F">
        <w:rPr>
          <w:sz w:val="18"/>
          <w:szCs w:val="18"/>
        </w:rPr>
        <w:t>, указанных в пункте 2.1 настоящего Положения.</w:t>
      </w:r>
    </w:p>
    <w:p w:rsidR="00E2070F" w:rsidRPr="00E2070F" w:rsidRDefault="00E2070F" w:rsidP="00E2070F">
      <w:pPr>
        <w:pStyle w:val="ab"/>
        <w:ind w:left="42" w:right="141" w:firstLine="242"/>
        <w:jc w:val="both"/>
        <w:rPr>
          <w:sz w:val="18"/>
          <w:szCs w:val="18"/>
        </w:rPr>
      </w:pPr>
      <w:r w:rsidRPr="00E2070F">
        <w:rPr>
          <w:sz w:val="18"/>
          <w:szCs w:val="18"/>
        </w:rPr>
        <w:t>4.6. Заместитель председателя комиссии:</w:t>
      </w:r>
    </w:p>
    <w:p w:rsidR="00E2070F" w:rsidRPr="00E2070F" w:rsidRDefault="00E2070F" w:rsidP="00E2070F">
      <w:pPr>
        <w:pStyle w:val="ab"/>
        <w:ind w:left="42" w:right="141" w:firstLine="242"/>
        <w:jc w:val="both"/>
        <w:rPr>
          <w:sz w:val="18"/>
          <w:szCs w:val="18"/>
        </w:rPr>
      </w:pPr>
      <w:r w:rsidRPr="00E2070F">
        <w:rPr>
          <w:sz w:val="18"/>
          <w:szCs w:val="18"/>
        </w:rPr>
        <w:t>осуществляет функции председателя комиссии во время его отсутствия или по поручению председателя комиссии;</w:t>
      </w:r>
    </w:p>
    <w:p w:rsidR="00E2070F" w:rsidRPr="00E2070F" w:rsidRDefault="00E2070F" w:rsidP="00E2070F">
      <w:pPr>
        <w:pStyle w:val="ab"/>
        <w:ind w:left="42" w:right="141" w:firstLine="242"/>
        <w:jc w:val="both"/>
        <w:rPr>
          <w:sz w:val="18"/>
          <w:szCs w:val="18"/>
        </w:rPr>
      </w:pPr>
      <w:r w:rsidRPr="00E2070F">
        <w:rPr>
          <w:sz w:val="18"/>
          <w:szCs w:val="18"/>
        </w:rPr>
        <w:t>выполняет поручения председателя комиссии;</w:t>
      </w:r>
    </w:p>
    <w:p w:rsidR="00E2070F" w:rsidRPr="00E2070F" w:rsidRDefault="00E2070F" w:rsidP="00E2070F">
      <w:pPr>
        <w:pStyle w:val="ab"/>
        <w:ind w:left="42" w:right="141" w:firstLine="242"/>
        <w:jc w:val="both"/>
        <w:rPr>
          <w:sz w:val="18"/>
          <w:szCs w:val="18"/>
        </w:rPr>
      </w:pPr>
      <w:r w:rsidRPr="00E2070F">
        <w:rPr>
          <w:sz w:val="18"/>
          <w:szCs w:val="18"/>
        </w:rPr>
        <w:t xml:space="preserve">осуществляет контроль за своевременностью и правильностью подготовки секретарем комиссии протокола </w:t>
      </w:r>
      <w:proofErr w:type="gramStart"/>
      <w:r w:rsidRPr="00E2070F">
        <w:rPr>
          <w:sz w:val="18"/>
          <w:szCs w:val="18"/>
        </w:rPr>
        <w:t>заседания  комиссии</w:t>
      </w:r>
      <w:proofErr w:type="gramEnd"/>
      <w:r w:rsidRPr="00E2070F">
        <w:rPr>
          <w:sz w:val="18"/>
          <w:szCs w:val="18"/>
        </w:rPr>
        <w:t>;</w:t>
      </w:r>
    </w:p>
    <w:p w:rsidR="00E2070F" w:rsidRPr="00E2070F" w:rsidRDefault="00E2070F" w:rsidP="00E2070F">
      <w:pPr>
        <w:pStyle w:val="ab"/>
        <w:ind w:left="42" w:right="141" w:firstLine="242"/>
        <w:jc w:val="both"/>
        <w:rPr>
          <w:sz w:val="18"/>
          <w:szCs w:val="18"/>
        </w:rPr>
      </w:pPr>
      <w:r w:rsidRPr="00E2070F">
        <w:rPr>
          <w:sz w:val="18"/>
          <w:szCs w:val="18"/>
        </w:rPr>
        <w:t>4.7. Секретарь комиссии:</w:t>
      </w:r>
    </w:p>
    <w:p w:rsidR="00E2070F" w:rsidRPr="00E2070F" w:rsidRDefault="00E2070F" w:rsidP="00E2070F">
      <w:pPr>
        <w:pStyle w:val="ab"/>
        <w:ind w:left="42" w:right="141" w:firstLine="242"/>
        <w:jc w:val="both"/>
        <w:rPr>
          <w:sz w:val="18"/>
          <w:szCs w:val="18"/>
        </w:rPr>
      </w:pPr>
      <w:r w:rsidRPr="00E2070F">
        <w:rPr>
          <w:sz w:val="18"/>
          <w:szCs w:val="18"/>
        </w:rPr>
        <w:t>обеспечивает подготовку документов, необходимых для рассмотрения на заседаниях комиссии, готовит запросы, ходатайства;</w:t>
      </w:r>
    </w:p>
    <w:p w:rsidR="00E2070F" w:rsidRPr="00E2070F" w:rsidRDefault="00E2070F" w:rsidP="00E2070F">
      <w:pPr>
        <w:pStyle w:val="ab"/>
        <w:ind w:left="42" w:right="141" w:firstLine="242"/>
        <w:jc w:val="both"/>
        <w:rPr>
          <w:sz w:val="18"/>
          <w:szCs w:val="18"/>
        </w:rPr>
      </w:pPr>
      <w:r w:rsidRPr="00E2070F">
        <w:rPr>
          <w:sz w:val="18"/>
          <w:szCs w:val="18"/>
        </w:rPr>
        <w:t xml:space="preserve">оповещает членов комиссии о дате, месте и времени проведения заседания не позднее 17.00 часов МСК в день поступления в комиссию от областного учреждения </w:t>
      </w:r>
      <w:proofErr w:type="gramStart"/>
      <w:r w:rsidRPr="00E2070F">
        <w:rPr>
          <w:sz w:val="18"/>
          <w:szCs w:val="18"/>
        </w:rPr>
        <w:t>документов,  указанных</w:t>
      </w:r>
      <w:proofErr w:type="gramEnd"/>
      <w:r w:rsidRPr="00E2070F">
        <w:rPr>
          <w:sz w:val="18"/>
          <w:szCs w:val="18"/>
        </w:rPr>
        <w:t xml:space="preserve"> в пункте 2.1 настоящего Положения;</w:t>
      </w:r>
    </w:p>
    <w:p w:rsidR="00E2070F" w:rsidRPr="00E2070F" w:rsidRDefault="00E2070F" w:rsidP="00E2070F">
      <w:pPr>
        <w:pStyle w:val="ab"/>
        <w:ind w:left="42" w:right="141" w:firstLine="242"/>
        <w:jc w:val="both"/>
        <w:rPr>
          <w:sz w:val="18"/>
          <w:szCs w:val="18"/>
        </w:rPr>
      </w:pPr>
      <w:r w:rsidRPr="00E2070F">
        <w:rPr>
          <w:sz w:val="18"/>
          <w:szCs w:val="18"/>
        </w:rPr>
        <w:t>приглашает на заседание комиссии заинтересованных лиц;</w:t>
      </w:r>
    </w:p>
    <w:p w:rsidR="00E2070F" w:rsidRPr="00E2070F" w:rsidRDefault="00E2070F" w:rsidP="00E2070F">
      <w:pPr>
        <w:pStyle w:val="ab"/>
        <w:ind w:left="42" w:right="141" w:firstLine="242"/>
        <w:jc w:val="both"/>
        <w:rPr>
          <w:sz w:val="18"/>
          <w:szCs w:val="18"/>
        </w:rPr>
      </w:pPr>
      <w:r w:rsidRPr="00E2070F">
        <w:rPr>
          <w:sz w:val="18"/>
          <w:szCs w:val="18"/>
        </w:rPr>
        <w:t>уведомляет граждан о дате и времени проведения заседания комиссии, на котором будут рассмотрены документы, указанные в пункте 2.1 настоящего Положения, и согласовывает способ их участия (лично либо посредством видео-конференц-связи) на заседании комиссии;</w:t>
      </w:r>
    </w:p>
    <w:p w:rsidR="00E2070F" w:rsidRPr="00E2070F" w:rsidRDefault="00E2070F" w:rsidP="00E2070F">
      <w:pPr>
        <w:pStyle w:val="ab"/>
        <w:ind w:left="42" w:right="141" w:firstLine="242"/>
        <w:jc w:val="both"/>
        <w:rPr>
          <w:sz w:val="18"/>
          <w:szCs w:val="18"/>
        </w:rPr>
      </w:pPr>
      <w:r w:rsidRPr="00E2070F">
        <w:rPr>
          <w:sz w:val="18"/>
          <w:szCs w:val="18"/>
        </w:rPr>
        <w:t>готовит проект и ведёт протокол заседания комиссии;</w:t>
      </w:r>
    </w:p>
    <w:p w:rsidR="00E2070F" w:rsidRPr="00E2070F" w:rsidRDefault="00E2070F" w:rsidP="00E2070F">
      <w:pPr>
        <w:pStyle w:val="ab"/>
        <w:ind w:left="42" w:right="141" w:firstLine="242"/>
        <w:jc w:val="both"/>
        <w:rPr>
          <w:sz w:val="18"/>
          <w:szCs w:val="18"/>
        </w:rPr>
      </w:pPr>
      <w:r w:rsidRPr="00E2070F">
        <w:rPr>
          <w:sz w:val="18"/>
          <w:szCs w:val="18"/>
        </w:rPr>
        <w:t>готовит и направляет гражданину письменное уведомление, подписанное председателем комиссии, о принятом комиссией решении;</w:t>
      </w:r>
    </w:p>
    <w:p w:rsidR="00E2070F" w:rsidRPr="00E2070F" w:rsidRDefault="00E2070F" w:rsidP="00E2070F">
      <w:pPr>
        <w:pStyle w:val="ab"/>
        <w:ind w:left="42" w:right="141" w:firstLine="242"/>
        <w:jc w:val="both"/>
        <w:rPr>
          <w:sz w:val="18"/>
          <w:szCs w:val="18"/>
        </w:rPr>
      </w:pPr>
      <w:r w:rsidRPr="00E2070F">
        <w:rPr>
          <w:sz w:val="18"/>
          <w:szCs w:val="18"/>
        </w:rPr>
        <w:t>является ответственным за хранение протоколов и своевременную передачу копий решений комиссии в областное учреждение, выписки из протоколов, в том числе по запросам.</w:t>
      </w:r>
    </w:p>
    <w:p w:rsidR="00E2070F" w:rsidRPr="00E2070F" w:rsidRDefault="00E2070F" w:rsidP="00E2070F">
      <w:pPr>
        <w:pStyle w:val="ab"/>
        <w:ind w:left="42" w:right="141" w:firstLine="242"/>
        <w:jc w:val="both"/>
        <w:rPr>
          <w:sz w:val="18"/>
          <w:szCs w:val="18"/>
        </w:rPr>
      </w:pPr>
      <w:r w:rsidRPr="00E2070F">
        <w:rPr>
          <w:sz w:val="18"/>
          <w:szCs w:val="18"/>
        </w:rPr>
        <w:t xml:space="preserve">В период отсутствия секретаря комиссии (в период его отпуска, командировки, временной нетрудоспособности или по иным причинам) исполнение его обязанностей возлагается председательствующим на </w:t>
      </w:r>
      <w:proofErr w:type="gramStart"/>
      <w:r w:rsidRPr="00E2070F">
        <w:rPr>
          <w:sz w:val="18"/>
          <w:szCs w:val="18"/>
        </w:rPr>
        <w:t>заседании  комиссии</w:t>
      </w:r>
      <w:proofErr w:type="gramEnd"/>
      <w:r w:rsidRPr="00E2070F">
        <w:rPr>
          <w:sz w:val="18"/>
          <w:szCs w:val="18"/>
        </w:rPr>
        <w:t xml:space="preserve"> на одного из членов комиссии.</w:t>
      </w:r>
    </w:p>
    <w:p w:rsidR="00E2070F" w:rsidRPr="00E2070F" w:rsidRDefault="00E2070F" w:rsidP="00E2070F">
      <w:pPr>
        <w:pStyle w:val="ab"/>
        <w:ind w:left="42" w:right="141" w:firstLine="242"/>
        <w:jc w:val="both"/>
        <w:rPr>
          <w:sz w:val="18"/>
          <w:szCs w:val="18"/>
        </w:rPr>
      </w:pPr>
      <w:r w:rsidRPr="00E2070F">
        <w:rPr>
          <w:sz w:val="18"/>
          <w:szCs w:val="18"/>
        </w:rPr>
        <w:t>4.8. Решения комиссии принимаются простым большинством голосов присутствующих на заседании членов комиссии, включая секретаря комиссии, при открытом голосовании.</w:t>
      </w:r>
    </w:p>
    <w:p w:rsidR="00E2070F" w:rsidRPr="00E2070F" w:rsidRDefault="00E2070F" w:rsidP="00E2070F">
      <w:pPr>
        <w:pStyle w:val="ab"/>
        <w:ind w:left="42" w:right="141" w:firstLine="242"/>
        <w:jc w:val="both"/>
        <w:rPr>
          <w:sz w:val="18"/>
          <w:szCs w:val="18"/>
        </w:rPr>
      </w:pPr>
      <w:r w:rsidRPr="00E2070F">
        <w:rPr>
          <w:sz w:val="18"/>
          <w:szCs w:val="18"/>
        </w:rPr>
        <w:t>В случае равенства голосов голос председательствующего на заседании комиссии является решающим.</w:t>
      </w:r>
    </w:p>
    <w:p w:rsidR="00E2070F" w:rsidRPr="00E2070F" w:rsidRDefault="00E2070F" w:rsidP="00E2070F">
      <w:pPr>
        <w:pStyle w:val="ab"/>
        <w:ind w:left="42" w:right="141" w:firstLine="242"/>
        <w:jc w:val="both"/>
        <w:rPr>
          <w:sz w:val="18"/>
          <w:szCs w:val="18"/>
        </w:rPr>
      </w:pPr>
      <w:r w:rsidRPr="00E2070F">
        <w:rPr>
          <w:sz w:val="18"/>
          <w:szCs w:val="18"/>
        </w:rPr>
        <w:t>4.9. Решения комиссии в день заседания комиссии оформляются протоколами заседания комиссии, которые подписываются председательствующим и секретарем комиссии.</w:t>
      </w:r>
    </w:p>
    <w:p w:rsidR="00E2070F" w:rsidRPr="00E2070F" w:rsidRDefault="00E2070F" w:rsidP="00E2070F">
      <w:pPr>
        <w:pStyle w:val="ab"/>
        <w:ind w:left="42" w:right="141" w:firstLine="242"/>
        <w:jc w:val="both"/>
        <w:rPr>
          <w:sz w:val="18"/>
          <w:szCs w:val="18"/>
        </w:rPr>
      </w:pPr>
      <w:r w:rsidRPr="00E2070F">
        <w:rPr>
          <w:sz w:val="18"/>
          <w:szCs w:val="18"/>
        </w:rPr>
        <w:lastRenderedPageBreak/>
        <w:t>4.10. В протоколе заседания комиссии указываются дата, время и место проведения заседания комиссии, утвержденная председательствующим повестка заседания комиссии, сведения об участвовавших в заседании членах комиссии и иных приглашенных лицах, гражданах, принятые решения по вопросам повестки заседания комиссии.</w:t>
      </w:r>
    </w:p>
    <w:p w:rsidR="00E2070F" w:rsidRPr="00E2070F" w:rsidRDefault="00E2070F" w:rsidP="00E2070F">
      <w:pPr>
        <w:pStyle w:val="ab"/>
        <w:ind w:left="42" w:right="141" w:firstLine="242"/>
        <w:jc w:val="both"/>
        <w:rPr>
          <w:sz w:val="18"/>
          <w:szCs w:val="18"/>
        </w:rPr>
      </w:pPr>
      <w:r w:rsidRPr="00E2070F">
        <w:rPr>
          <w:sz w:val="18"/>
          <w:szCs w:val="18"/>
        </w:rPr>
        <w:t>4.11. Копии решений комиссии передаются в областное учреждение в срок, установленный в настоящем пункте.</w:t>
      </w:r>
    </w:p>
    <w:p w:rsidR="00E2070F" w:rsidRPr="00E2070F" w:rsidRDefault="00E2070F" w:rsidP="00E2070F">
      <w:pPr>
        <w:pStyle w:val="ab"/>
        <w:ind w:left="42" w:right="141" w:firstLine="242"/>
        <w:jc w:val="both"/>
        <w:rPr>
          <w:sz w:val="18"/>
          <w:szCs w:val="18"/>
        </w:rPr>
      </w:pPr>
      <w:r w:rsidRPr="00E2070F">
        <w:rPr>
          <w:sz w:val="18"/>
          <w:szCs w:val="18"/>
        </w:rPr>
        <w:t>4.12. Протоколы заседаний комиссии хранятся у секретаря комиссии в течение 5 лет со дня проведения заседания комиссии.</w:t>
      </w:r>
    </w:p>
    <w:p w:rsidR="00E2070F" w:rsidRPr="00E2070F" w:rsidRDefault="00E2070F" w:rsidP="00E2070F">
      <w:pPr>
        <w:pStyle w:val="ab"/>
        <w:ind w:left="42" w:right="141" w:firstLine="242"/>
        <w:jc w:val="both"/>
        <w:rPr>
          <w:sz w:val="18"/>
          <w:szCs w:val="18"/>
        </w:rPr>
      </w:pPr>
      <w:r w:rsidRPr="00E2070F">
        <w:rPr>
          <w:sz w:val="18"/>
          <w:szCs w:val="18"/>
        </w:rPr>
        <w:t>4.13. Техническое обеспечение деятельности комиссии осуществляет областное учреждение.</w:t>
      </w:r>
    </w:p>
    <w:p w:rsidR="00176765" w:rsidRDefault="00176765" w:rsidP="00F2691E">
      <w:pPr>
        <w:pStyle w:val="ab"/>
        <w:ind w:left="42" w:right="141"/>
        <w:rPr>
          <w:sz w:val="18"/>
          <w:szCs w:val="18"/>
        </w:rPr>
      </w:pPr>
    </w:p>
    <w:p w:rsidR="00176765" w:rsidRPr="0058249A" w:rsidRDefault="00176765" w:rsidP="00F2691E">
      <w:pPr>
        <w:pStyle w:val="ab"/>
        <w:ind w:left="42" w:right="141"/>
        <w:rPr>
          <w:sz w:val="18"/>
          <w:szCs w:val="18"/>
        </w:rPr>
      </w:pPr>
    </w:p>
    <w:p w:rsidR="00154D19" w:rsidRPr="00154D19" w:rsidRDefault="00154D19" w:rsidP="00154D19">
      <w:pPr>
        <w:pStyle w:val="ab"/>
        <w:ind w:left="42" w:right="141"/>
        <w:jc w:val="center"/>
        <w:rPr>
          <w:b/>
          <w:bCs/>
          <w:sz w:val="18"/>
          <w:szCs w:val="18"/>
        </w:rPr>
      </w:pPr>
      <w:r w:rsidRPr="00154D19">
        <w:rPr>
          <w:b/>
          <w:bCs/>
          <w:sz w:val="18"/>
          <w:szCs w:val="18"/>
        </w:rPr>
        <w:t>АДМИНИСТРАЦИЯ</w:t>
      </w:r>
    </w:p>
    <w:p w:rsidR="00154D19" w:rsidRPr="00154D19" w:rsidRDefault="00154D19" w:rsidP="00154D19">
      <w:pPr>
        <w:pStyle w:val="ab"/>
        <w:ind w:left="42" w:right="141"/>
        <w:jc w:val="center"/>
        <w:rPr>
          <w:b/>
          <w:bCs/>
          <w:sz w:val="18"/>
          <w:szCs w:val="18"/>
        </w:rPr>
      </w:pPr>
      <w:r w:rsidRPr="00154D19">
        <w:rPr>
          <w:b/>
          <w:bCs/>
          <w:sz w:val="18"/>
          <w:szCs w:val="18"/>
        </w:rPr>
        <w:t>МАРЁВСКОГО МУНИЦИПАЛЬНОГО ОКРУГА</w:t>
      </w:r>
    </w:p>
    <w:p w:rsidR="00154D19" w:rsidRPr="00154D19" w:rsidRDefault="00154D19" w:rsidP="00154D19">
      <w:pPr>
        <w:pStyle w:val="ab"/>
        <w:ind w:left="42" w:right="141"/>
        <w:jc w:val="center"/>
        <w:rPr>
          <w:b/>
          <w:sz w:val="18"/>
          <w:szCs w:val="18"/>
        </w:rPr>
      </w:pPr>
    </w:p>
    <w:p w:rsidR="00154D19" w:rsidRPr="00154D19" w:rsidRDefault="00154D19" w:rsidP="00154D19">
      <w:pPr>
        <w:pStyle w:val="ab"/>
        <w:ind w:left="42" w:right="141"/>
        <w:jc w:val="center"/>
        <w:rPr>
          <w:sz w:val="18"/>
          <w:szCs w:val="18"/>
        </w:rPr>
      </w:pPr>
      <w:r w:rsidRPr="00154D19">
        <w:rPr>
          <w:sz w:val="18"/>
          <w:szCs w:val="18"/>
        </w:rPr>
        <w:t>Р А С П О Р Я Ж Е Н И Е</w:t>
      </w:r>
    </w:p>
    <w:p w:rsidR="00154D19" w:rsidRPr="00154D19" w:rsidRDefault="00154D19" w:rsidP="00154D19">
      <w:pPr>
        <w:pStyle w:val="ab"/>
        <w:ind w:left="42" w:right="141"/>
        <w:jc w:val="center"/>
        <w:rPr>
          <w:sz w:val="18"/>
          <w:szCs w:val="18"/>
        </w:rPr>
      </w:pPr>
      <w:r w:rsidRPr="00154D19">
        <w:rPr>
          <w:sz w:val="18"/>
          <w:szCs w:val="18"/>
        </w:rPr>
        <w:t>13.02.2024     № 22-рг</w:t>
      </w:r>
    </w:p>
    <w:p w:rsidR="00154D19" w:rsidRPr="00154D19" w:rsidRDefault="00154D19" w:rsidP="00154D19">
      <w:pPr>
        <w:pStyle w:val="ab"/>
        <w:ind w:left="42" w:right="141"/>
        <w:jc w:val="center"/>
        <w:rPr>
          <w:sz w:val="18"/>
          <w:szCs w:val="18"/>
        </w:rPr>
      </w:pPr>
      <w:r w:rsidRPr="00154D19">
        <w:rPr>
          <w:sz w:val="18"/>
          <w:szCs w:val="18"/>
        </w:rPr>
        <w:t>с. Марёво</w:t>
      </w:r>
    </w:p>
    <w:p w:rsidR="00154D19" w:rsidRPr="00154D19" w:rsidRDefault="00154D19" w:rsidP="00154D19">
      <w:pPr>
        <w:pStyle w:val="ab"/>
        <w:ind w:left="42" w:right="141"/>
        <w:jc w:val="center"/>
        <w:rPr>
          <w:sz w:val="18"/>
          <w:szCs w:val="18"/>
        </w:rPr>
      </w:pPr>
    </w:p>
    <w:p w:rsidR="00154D19" w:rsidRPr="00154D19" w:rsidRDefault="00154D19" w:rsidP="00154D19">
      <w:pPr>
        <w:pStyle w:val="ab"/>
        <w:ind w:left="42" w:right="141"/>
        <w:jc w:val="center"/>
        <w:rPr>
          <w:b/>
          <w:sz w:val="18"/>
          <w:szCs w:val="18"/>
        </w:rPr>
      </w:pPr>
      <w:r w:rsidRPr="00154D19">
        <w:rPr>
          <w:b/>
          <w:sz w:val="18"/>
          <w:szCs w:val="18"/>
        </w:rPr>
        <w:t>О внесении изменения в распоряжение Администрации</w:t>
      </w:r>
      <w:r>
        <w:rPr>
          <w:b/>
          <w:sz w:val="18"/>
          <w:szCs w:val="18"/>
        </w:rPr>
        <w:t xml:space="preserve"> </w:t>
      </w:r>
      <w:r w:rsidRPr="00154D19">
        <w:rPr>
          <w:b/>
          <w:sz w:val="18"/>
          <w:szCs w:val="18"/>
        </w:rPr>
        <w:t>муниципального округа от 12.08.2022 № 125-рг</w:t>
      </w:r>
      <w:r>
        <w:rPr>
          <w:b/>
          <w:sz w:val="18"/>
          <w:szCs w:val="18"/>
        </w:rPr>
        <w:t xml:space="preserve"> </w:t>
      </w:r>
      <w:r w:rsidRPr="00154D19">
        <w:rPr>
          <w:b/>
          <w:sz w:val="18"/>
          <w:szCs w:val="18"/>
        </w:rPr>
        <w:t>«О создании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 за исключением полётов 0,25 кг), подъёмов привязных аэростатов над территорией Марёвского муниципального округа, посадки(взлёта)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154D19" w:rsidRPr="00154D19" w:rsidRDefault="00154D19" w:rsidP="00154D19">
      <w:pPr>
        <w:pStyle w:val="ab"/>
        <w:ind w:left="42" w:right="141"/>
        <w:rPr>
          <w:sz w:val="18"/>
          <w:szCs w:val="18"/>
        </w:rPr>
      </w:pPr>
    </w:p>
    <w:p w:rsidR="00154D19" w:rsidRPr="00154D19" w:rsidRDefault="00154D19" w:rsidP="00154D19">
      <w:pPr>
        <w:pStyle w:val="ab"/>
        <w:ind w:left="42" w:right="141" w:firstLine="242"/>
        <w:jc w:val="both"/>
        <w:rPr>
          <w:sz w:val="18"/>
          <w:szCs w:val="18"/>
        </w:rPr>
      </w:pPr>
      <w:r w:rsidRPr="00154D19">
        <w:rPr>
          <w:sz w:val="18"/>
          <w:szCs w:val="18"/>
        </w:rPr>
        <w:t>1. Внести изменение в распоряжение Администрации Марёвского муниципального округа от 12.08.2022 № 125-рг «О создании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0,25 кг), подъёмов привязных аэростатов над территорией Марёвского муниципального округа, посадки (взлёта)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изложив состав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в  прилагаемой редакции.</w:t>
      </w:r>
    </w:p>
    <w:p w:rsidR="00154D19" w:rsidRPr="00154D19" w:rsidRDefault="00154D19" w:rsidP="00154D19">
      <w:pPr>
        <w:pStyle w:val="ab"/>
        <w:ind w:left="42" w:right="141" w:firstLine="242"/>
        <w:jc w:val="both"/>
        <w:rPr>
          <w:sz w:val="18"/>
          <w:szCs w:val="18"/>
        </w:rPr>
      </w:pPr>
      <w:r w:rsidRPr="00154D19">
        <w:rPr>
          <w:sz w:val="18"/>
          <w:szCs w:val="18"/>
        </w:rPr>
        <w:t>2.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54D19" w:rsidRPr="00154D19" w:rsidRDefault="00154D19" w:rsidP="00154D19">
      <w:pPr>
        <w:pStyle w:val="ab"/>
        <w:ind w:left="42" w:right="141"/>
        <w:rPr>
          <w:sz w:val="18"/>
          <w:szCs w:val="18"/>
        </w:rPr>
      </w:pPr>
    </w:p>
    <w:p w:rsidR="00154D19" w:rsidRPr="00154D19" w:rsidRDefault="00154D19" w:rsidP="00154D19">
      <w:pPr>
        <w:pStyle w:val="ab"/>
        <w:ind w:left="42" w:right="141"/>
        <w:rPr>
          <w:sz w:val="18"/>
          <w:szCs w:val="18"/>
        </w:rPr>
      </w:pPr>
      <w:r w:rsidRPr="00154D19">
        <w:rPr>
          <w:b/>
          <w:sz w:val="18"/>
          <w:szCs w:val="18"/>
        </w:rPr>
        <w:t>Глава муниципального округа     С.И. Горкин</w:t>
      </w:r>
    </w:p>
    <w:p w:rsidR="00154D19" w:rsidRPr="00154D19" w:rsidRDefault="00154D19" w:rsidP="00154D19">
      <w:pPr>
        <w:pStyle w:val="ab"/>
        <w:ind w:left="42" w:right="141"/>
        <w:rPr>
          <w:sz w:val="18"/>
          <w:szCs w:val="18"/>
        </w:rPr>
      </w:pPr>
    </w:p>
    <w:p w:rsidR="00154D19" w:rsidRPr="00154D19" w:rsidRDefault="00154D19" w:rsidP="00154D19">
      <w:pPr>
        <w:pStyle w:val="ab"/>
        <w:ind w:left="5954" w:right="141"/>
        <w:jc w:val="center"/>
        <w:rPr>
          <w:sz w:val="18"/>
          <w:szCs w:val="18"/>
        </w:rPr>
      </w:pPr>
      <w:r w:rsidRPr="00154D19">
        <w:rPr>
          <w:sz w:val="18"/>
          <w:szCs w:val="18"/>
        </w:rPr>
        <w:t>Приложение</w:t>
      </w:r>
    </w:p>
    <w:p w:rsidR="00154D19" w:rsidRPr="00154D19" w:rsidRDefault="00154D19" w:rsidP="00154D19">
      <w:pPr>
        <w:pStyle w:val="ab"/>
        <w:ind w:left="5954" w:right="141"/>
        <w:jc w:val="center"/>
        <w:rPr>
          <w:sz w:val="18"/>
          <w:szCs w:val="18"/>
        </w:rPr>
      </w:pPr>
      <w:r w:rsidRPr="00154D19">
        <w:rPr>
          <w:sz w:val="18"/>
          <w:szCs w:val="18"/>
        </w:rPr>
        <w:t>к распоряжению Администрации</w:t>
      </w:r>
    </w:p>
    <w:p w:rsidR="00154D19" w:rsidRPr="00154D19" w:rsidRDefault="00154D19" w:rsidP="00154D19">
      <w:pPr>
        <w:pStyle w:val="ab"/>
        <w:ind w:left="5954" w:right="141"/>
        <w:jc w:val="center"/>
        <w:rPr>
          <w:sz w:val="18"/>
          <w:szCs w:val="18"/>
        </w:rPr>
      </w:pPr>
      <w:r w:rsidRPr="00154D19">
        <w:rPr>
          <w:sz w:val="18"/>
          <w:szCs w:val="18"/>
        </w:rPr>
        <w:t>муниципального округа</w:t>
      </w:r>
    </w:p>
    <w:p w:rsidR="00154D19" w:rsidRPr="00154D19" w:rsidRDefault="00154D19" w:rsidP="00154D19">
      <w:pPr>
        <w:pStyle w:val="ab"/>
        <w:ind w:left="5954" w:right="141"/>
        <w:jc w:val="center"/>
        <w:rPr>
          <w:sz w:val="18"/>
          <w:szCs w:val="18"/>
        </w:rPr>
      </w:pPr>
      <w:proofErr w:type="gramStart"/>
      <w:r w:rsidRPr="00154D19">
        <w:rPr>
          <w:sz w:val="18"/>
          <w:szCs w:val="18"/>
        </w:rPr>
        <w:t>от  13.02.2024</w:t>
      </w:r>
      <w:proofErr w:type="gramEnd"/>
      <w:r w:rsidRPr="00154D19">
        <w:rPr>
          <w:sz w:val="18"/>
          <w:szCs w:val="18"/>
        </w:rPr>
        <w:t xml:space="preserve">  № 22-рг</w:t>
      </w:r>
    </w:p>
    <w:p w:rsidR="00154D19" w:rsidRPr="00154D19" w:rsidRDefault="00154D19" w:rsidP="00154D19">
      <w:pPr>
        <w:pStyle w:val="ab"/>
        <w:ind w:left="5954" w:right="141"/>
        <w:jc w:val="center"/>
        <w:rPr>
          <w:b/>
          <w:sz w:val="18"/>
          <w:szCs w:val="18"/>
        </w:rPr>
      </w:pPr>
    </w:p>
    <w:p w:rsidR="00154D19" w:rsidRPr="00154D19" w:rsidRDefault="00154D19" w:rsidP="00154D19">
      <w:pPr>
        <w:pStyle w:val="ab"/>
        <w:ind w:left="5954" w:right="141"/>
        <w:jc w:val="center"/>
        <w:rPr>
          <w:sz w:val="18"/>
          <w:szCs w:val="18"/>
        </w:rPr>
      </w:pPr>
      <w:r w:rsidRPr="00154D19">
        <w:rPr>
          <w:b/>
          <w:sz w:val="18"/>
          <w:szCs w:val="18"/>
        </w:rPr>
        <w:t>«</w:t>
      </w:r>
      <w:r w:rsidRPr="00154D19">
        <w:rPr>
          <w:sz w:val="18"/>
          <w:szCs w:val="18"/>
        </w:rPr>
        <w:t>УТВЕРЖДЁН</w:t>
      </w:r>
    </w:p>
    <w:p w:rsidR="00154D19" w:rsidRPr="00154D19" w:rsidRDefault="00154D19" w:rsidP="00154D19">
      <w:pPr>
        <w:pStyle w:val="ab"/>
        <w:ind w:left="5954" w:right="141"/>
        <w:jc w:val="center"/>
        <w:rPr>
          <w:sz w:val="18"/>
          <w:szCs w:val="18"/>
        </w:rPr>
      </w:pPr>
      <w:r w:rsidRPr="00154D19">
        <w:rPr>
          <w:sz w:val="18"/>
          <w:szCs w:val="18"/>
        </w:rPr>
        <w:t>распоряжением Администрации</w:t>
      </w:r>
    </w:p>
    <w:p w:rsidR="00154D19" w:rsidRPr="00154D19" w:rsidRDefault="00154D19" w:rsidP="00154D19">
      <w:pPr>
        <w:pStyle w:val="ab"/>
        <w:ind w:left="5954" w:right="141"/>
        <w:jc w:val="center"/>
        <w:rPr>
          <w:sz w:val="18"/>
          <w:szCs w:val="18"/>
        </w:rPr>
      </w:pPr>
      <w:r w:rsidRPr="00154D19">
        <w:rPr>
          <w:sz w:val="18"/>
          <w:szCs w:val="18"/>
        </w:rPr>
        <w:t>муниципального округа</w:t>
      </w:r>
    </w:p>
    <w:p w:rsidR="00154D19" w:rsidRPr="00154D19" w:rsidRDefault="00154D19" w:rsidP="00154D19">
      <w:pPr>
        <w:pStyle w:val="ab"/>
        <w:ind w:left="5954" w:right="141"/>
        <w:jc w:val="center"/>
        <w:rPr>
          <w:sz w:val="18"/>
          <w:szCs w:val="18"/>
        </w:rPr>
      </w:pPr>
      <w:r w:rsidRPr="00154D19">
        <w:rPr>
          <w:sz w:val="18"/>
          <w:szCs w:val="18"/>
        </w:rPr>
        <w:t>от 12.08.2022 № 125-рг</w:t>
      </w:r>
    </w:p>
    <w:p w:rsidR="00154D19" w:rsidRPr="00154D19" w:rsidRDefault="00154D19" w:rsidP="00154D19">
      <w:pPr>
        <w:pStyle w:val="ab"/>
        <w:ind w:left="42" w:right="141"/>
        <w:rPr>
          <w:b/>
          <w:sz w:val="18"/>
          <w:szCs w:val="18"/>
        </w:rPr>
      </w:pPr>
    </w:p>
    <w:p w:rsidR="00154D19" w:rsidRPr="00154D19" w:rsidRDefault="00154D19" w:rsidP="00154D19">
      <w:pPr>
        <w:pStyle w:val="ab"/>
        <w:ind w:left="42" w:right="141"/>
        <w:jc w:val="center"/>
        <w:rPr>
          <w:b/>
          <w:sz w:val="18"/>
          <w:szCs w:val="18"/>
        </w:rPr>
      </w:pPr>
      <w:r w:rsidRPr="00154D19">
        <w:rPr>
          <w:b/>
          <w:sz w:val="18"/>
          <w:szCs w:val="18"/>
        </w:rPr>
        <w:t>Состав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154D19" w:rsidRPr="00154D19" w:rsidRDefault="00154D19" w:rsidP="00154D19">
      <w:pPr>
        <w:pStyle w:val="ab"/>
        <w:ind w:left="42" w:right="141"/>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9158"/>
      </w:tblGrid>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Горкин С.И.        </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Глава муниципального округа, председатель комиссии</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Фёдорова М.Ф.    </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Глава территориального отдела </w:t>
            </w:r>
            <w:proofErr w:type="gramStart"/>
            <w:r w:rsidRPr="00154D19">
              <w:rPr>
                <w:sz w:val="18"/>
                <w:szCs w:val="18"/>
              </w:rPr>
              <w:t>Администрации  муниципального</w:t>
            </w:r>
            <w:proofErr w:type="gramEnd"/>
            <w:r w:rsidRPr="00154D19">
              <w:rPr>
                <w:sz w:val="18"/>
                <w:szCs w:val="18"/>
              </w:rPr>
              <w:t xml:space="preserve"> округа, заместитель председателя комиссии</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Орлова А.Н.</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заместитель Главы территориального отдела Администрации муниципального округа, секретарь комиссии</w:t>
            </w:r>
          </w:p>
        </w:tc>
      </w:tr>
      <w:tr w:rsidR="00154D19" w:rsidRPr="00154D19" w:rsidTr="00154D19">
        <w:tc>
          <w:tcPr>
            <w:tcW w:w="10611" w:type="dxa"/>
            <w:gridSpan w:val="2"/>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Члены комиссии:</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Арбузова А.А.</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ведущий специалист отдела   ЖКХ, дорожного хозяйства и транспорта Администрации муниципального округа</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Базикова Н.В.         </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proofErr w:type="gramStart"/>
            <w:r w:rsidRPr="00154D19">
              <w:rPr>
                <w:sz w:val="18"/>
                <w:szCs w:val="18"/>
              </w:rPr>
              <w:t>Кулемин  М.В.</w:t>
            </w:r>
            <w:proofErr w:type="gramEnd"/>
            <w:r w:rsidRPr="00154D19">
              <w:rPr>
                <w:sz w:val="18"/>
                <w:szCs w:val="18"/>
              </w:rPr>
              <w:t xml:space="preserve">           </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сотрудник отделения г.Валдай УФСБ России по Новгородской области (по согласованию)</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Матвеев М.В.          </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начальник пункта полиции по Марёвскому муниципальному округу МО МВД России «Демянский» (по согласованию)</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Плотникова Т.А.     </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заведующий отделом муниципального имущества, архитектуры и </w:t>
            </w:r>
            <w:proofErr w:type="gramStart"/>
            <w:r w:rsidRPr="00154D19">
              <w:rPr>
                <w:sz w:val="18"/>
                <w:szCs w:val="18"/>
              </w:rPr>
              <w:t>строительства  Администрации</w:t>
            </w:r>
            <w:proofErr w:type="gramEnd"/>
            <w:r w:rsidRPr="00154D19">
              <w:rPr>
                <w:sz w:val="18"/>
                <w:szCs w:val="18"/>
              </w:rPr>
              <w:t xml:space="preserve"> муниципального округа</w:t>
            </w:r>
          </w:p>
        </w:tc>
      </w:tr>
      <w:tr w:rsidR="00154D19" w:rsidRPr="00154D19" w:rsidTr="00154D19">
        <w:tc>
          <w:tcPr>
            <w:tcW w:w="1428" w:type="dxa"/>
            <w:tcBorders>
              <w:top w:val="single" w:sz="4" w:space="0" w:color="auto"/>
              <w:left w:val="single" w:sz="4" w:space="0" w:color="auto"/>
              <w:bottom w:val="single" w:sz="4" w:space="0" w:color="auto"/>
              <w:right w:val="single" w:sz="4" w:space="0" w:color="auto"/>
            </w:tcBorders>
            <w:hideMark/>
          </w:tcPr>
          <w:p w:rsidR="00154D19" w:rsidRPr="00154D19" w:rsidRDefault="00154D19" w:rsidP="00154D19">
            <w:pPr>
              <w:pStyle w:val="ab"/>
              <w:ind w:left="-66" w:right="-96"/>
              <w:rPr>
                <w:sz w:val="18"/>
                <w:szCs w:val="18"/>
              </w:rPr>
            </w:pPr>
            <w:r w:rsidRPr="00154D19">
              <w:rPr>
                <w:sz w:val="18"/>
                <w:szCs w:val="18"/>
              </w:rPr>
              <w:t xml:space="preserve">Ючайко С.А.           </w:t>
            </w:r>
          </w:p>
        </w:tc>
        <w:tc>
          <w:tcPr>
            <w:tcW w:w="9183" w:type="dxa"/>
            <w:tcBorders>
              <w:top w:val="single" w:sz="4" w:space="0" w:color="auto"/>
              <w:left w:val="single" w:sz="4" w:space="0" w:color="auto"/>
              <w:bottom w:val="single" w:sz="4" w:space="0" w:color="auto"/>
              <w:right w:val="single" w:sz="4" w:space="0" w:color="auto"/>
            </w:tcBorders>
            <w:hideMark/>
          </w:tcPr>
          <w:p w:rsidR="00154D19" w:rsidRPr="00154D19" w:rsidRDefault="00154D19" w:rsidP="008553AD">
            <w:pPr>
              <w:pStyle w:val="ab"/>
              <w:ind w:left="-66" w:right="-96"/>
              <w:rPr>
                <w:sz w:val="18"/>
                <w:szCs w:val="18"/>
              </w:rPr>
            </w:pPr>
            <w:r w:rsidRPr="00154D19">
              <w:rPr>
                <w:sz w:val="18"/>
                <w:szCs w:val="18"/>
              </w:rPr>
              <w:t>главный специалист юридического отдела Администрации муниципального округа</w:t>
            </w:r>
          </w:p>
        </w:tc>
      </w:tr>
    </w:tbl>
    <w:p w:rsidR="00154D19" w:rsidRPr="00154D19" w:rsidRDefault="00154D19" w:rsidP="008553AD">
      <w:pPr>
        <w:pStyle w:val="ab"/>
        <w:ind w:left="42" w:right="141"/>
        <w:jc w:val="right"/>
        <w:rPr>
          <w:sz w:val="18"/>
          <w:szCs w:val="18"/>
        </w:rPr>
      </w:pPr>
      <w:r w:rsidRPr="00154D19">
        <w:rPr>
          <w:sz w:val="18"/>
          <w:szCs w:val="18"/>
        </w:rPr>
        <w:t>».</w:t>
      </w:r>
    </w:p>
    <w:p w:rsidR="0004299F" w:rsidRPr="0058249A" w:rsidRDefault="0004299F" w:rsidP="00F2691E">
      <w:pPr>
        <w:pStyle w:val="ab"/>
        <w:ind w:left="42" w:right="141"/>
        <w:rPr>
          <w:sz w:val="18"/>
          <w:szCs w:val="18"/>
        </w:rPr>
      </w:pPr>
    </w:p>
    <w:p w:rsidR="0004299F" w:rsidRDefault="0004299F" w:rsidP="007B2BD4">
      <w:pPr>
        <w:pStyle w:val="ab"/>
        <w:ind w:left="42" w:right="141"/>
        <w:jc w:val="center"/>
        <w:rPr>
          <w:sz w:val="18"/>
          <w:szCs w:val="18"/>
        </w:rPr>
      </w:pPr>
    </w:p>
    <w:p w:rsidR="007B2BD4" w:rsidRPr="007B2BD4" w:rsidRDefault="007B2BD4" w:rsidP="007B2BD4">
      <w:pPr>
        <w:pStyle w:val="ab"/>
        <w:ind w:left="42" w:right="141"/>
        <w:jc w:val="center"/>
        <w:rPr>
          <w:b/>
          <w:bCs/>
          <w:sz w:val="18"/>
          <w:szCs w:val="18"/>
        </w:rPr>
      </w:pPr>
      <w:r w:rsidRPr="007B2BD4">
        <w:rPr>
          <w:b/>
          <w:bCs/>
          <w:sz w:val="18"/>
          <w:szCs w:val="18"/>
        </w:rPr>
        <w:t>АДМИНИСТРАЦИЯ</w:t>
      </w:r>
    </w:p>
    <w:p w:rsidR="007B2BD4" w:rsidRPr="007B2BD4" w:rsidRDefault="007B2BD4" w:rsidP="007B2BD4">
      <w:pPr>
        <w:pStyle w:val="ab"/>
        <w:ind w:left="42" w:right="141"/>
        <w:jc w:val="center"/>
        <w:rPr>
          <w:b/>
          <w:bCs/>
          <w:sz w:val="18"/>
          <w:szCs w:val="18"/>
        </w:rPr>
      </w:pPr>
      <w:r w:rsidRPr="007B2BD4">
        <w:rPr>
          <w:b/>
          <w:bCs/>
          <w:sz w:val="18"/>
          <w:szCs w:val="18"/>
        </w:rPr>
        <w:t>МАРЁВСКОГО МУНИЦИПАЛЬНОГО ОКРУГА</w:t>
      </w:r>
    </w:p>
    <w:p w:rsidR="007B2BD4" w:rsidRPr="007B2BD4" w:rsidRDefault="007B2BD4" w:rsidP="007B2BD4">
      <w:pPr>
        <w:pStyle w:val="ab"/>
        <w:ind w:left="42" w:right="141"/>
        <w:jc w:val="center"/>
        <w:rPr>
          <w:b/>
          <w:sz w:val="18"/>
          <w:szCs w:val="18"/>
        </w:rPr>
      </w:pPr>
    </w:p>
    <w:p w:rsidR="007B2BD4" w:rsidRPr="007B2BD4" w:rsidRDefault="007B2BD4" w:rsidP="007B2BD4">
      <w:pPr>
        <w:pStyle w:val="ab"/>
        <w:ind w:left="42" w:right="141"/>
        <w:jc w:val="center"/>
        <w:rPr>
          <w:sz w:val="18"/>
          <w:szCs w:val="18"/>
        </w:rPr>
      </w:pPr>
      <w:r w:rsidRPr="007B2BD4">
        <w:rPr>
          <w:sz w:val="18"/>
          <w:szCs w:val="18"/>
        </w:rPr>
        <w:t>П О С Т А Н О В Л Е Н И Е</w:t>
      </w:r>
    </w:p>
    <w:p w:rsidR="007B2BD4" w:rsidRPr="007B2BD4" w:rsidRDefault="007B2BD4" w:rsidP="007B2BD4">
      <w:pPr>
        <w:pStyle w:val="ab"/>
        <w:ind w:left="42" w:right="141"/>
        <w:jc w:val="center"/>
        <w:rPr>
          <w:sz w:val="18"/>
          <w:szCs w:val="18"/>
        </w:rPr>
      </w:pPr>
      <w:r w:rsidRPr="007B2BD4">
        <w:rPr>
          <w:sz w:val="18"/>
          <w:szCs w:val="18"/>
        </w:rPr>
        <w:lastRenderedPageBreak/>
        <w:t>13.02.2024  № 42</w:t>
      </w:r>
    </w:p>
    <w:p w:rsidR="007B2BD4" w:rsidRPr="007B2BD4" w:rsidRDefault="007B2BD4" w:rsidP="007B2BD4">
      <w:pPr>
        <w:pStyle w:val="ab"/>
        <w:ind w:left="42" w:right="141"/>
        <w:jc w:val="center"/>
        <w:rPr>
          <w:sz w:val="18"/>
          <w:szCs w:val="18"/>
        </w:rPr>
      </w:pPr>
      <w:r w:rsidRPr="007B2BD4">
        <w:rPr>
          <w:sz w:val="18"/>
          <w:szCs w:val="18"/>
        </w:rPr>
        <w:t>с. Марёво</w:t>
      </w:r>
    </w:p>
    <w:p w:rsidR="007B2BD4" w:rsidRPr="007B2BD4" w:rsidRDefault="007B2BD4" w:rsidP="007B2BD4">
      <w:pPr>
        <w:pStyle w:val="ab"/>
        <w:ind w:left="42" w:right="141"/>
        <w:jc w:val="center"/>
        <w:rPr>
          <w:b/>
          <w:sz w:val="18"/>
          <w:szCs w:val="18"/>
        </w:rPr>
      </w:pPr>
    </w:p>
    <w:p w:rsidR="007B2BD4" w:rsidRPr="007B2BD4" w:rsidRDefault="007B2BD4" w:rsidP="007B2BD4">
      <w:pPr>
        <w:pStyle w:val="ab"/>
        <w:ind w:left="42" w:right="141"/>
        <w:jc w:val="center"/>
        <w:rPr>
          <w:sz w:val="18"/>
          <w:szCs w:val="18"/>
        </w:rPr>
      </w:pPr>
      <w:r w:rsidRPr="007B2BD4">
        <w:rPr>
          <w:b/>
          <w:bCs/>
          <w:sz w:val="18"/>
          <w:szCs w:val="18"/>
        </w:rPr>
        <w:t>Об утверждении Положения о порядке принятия решения об одобрении сделок с участием муниципальных бюджетных учреждений, полномочия учредителя в отношении которых осуществляются Администрацией, в совершении которых имеется заинтересованность муниципального образования</w:t>
      </w:r>
    </w:p>
    <w:p w:rsidR="007B2BD4" w:rsidRPr="007B2BD4" w:rsidRDefault="007B2BD4" w:rsidP="007B2BD4">
      <w:pPr>
        <w:pStyle w:val="ab"/>
        <w:ind w:left="42" w:right="141"/>
        <w:rPr>
          <w:b/>
          <w:sz w:val="18"/>
          <w:szCs w:val="18"/>
        </w:rPr>
      </w:pPr>
    </w:p>
    <w:p w:rsidR="007B2BD4" w:rsidRPr="007B2BD4" w:rsidRDefault="007B2BD4" w:rsidP="007B2BD4">
      <w:pPr>
        <w:pStyle w:val="ab"/>
        <w:ind w:left="42" w:right="141" w:firstLine="242"/>
        <w:jc w:val="both"/>
        <w:rPr>
          <w:sz w:val="18"/>
          <w:szCs w:val="18"/>
        </w:rPr>
      </w:pPr>
      <w:r w:rsidRPr="007B2BD4">
        <w:rPr>
          <w:sz w:val="18"/>
          <w:szCs w:val="18"/>
        </w:rPr>
        <w:t xml:space="preserve">В соответствии с ч. 3 ст. 27 Федерального закона от 12.01.1996 № 7-ФЗ «О некоммерческих организациях», Федеральным законом от 06.10.2003 № 131-ФЗ «Об общих принципах организации местного самоуправления в Российской Федерации», Администрация Марёвского муниципального округа </w:t>
      </w:r>
      <w:r w:rsidRPr="007B2BD4">
        <w:rPr>
          <w:b/>
          <w:sz w:val="18"/>
          <w:szCs w:val="18"/>
        </w:rPr>
        <w:t>постановляет:</w:t>
      </w:r>
    </w:p>
    <w:p w:rsidR="007B2BD4" w:rsidRPr="007B2BD4" w:rsidRDefault="007B2BD4" w:rsidP="007B2BD4">
      <w:pPr>
        <w:pStyle w:val="ab"/>
        <w:ind w:left="42" w:right="141" w:firstLine="242"/>
        <w:jc w:val="both"/>
        <w:rPr>
          <w:sz w:val="18"/>
          <w:szCs w:val="18"/>
        </w:rPr>
      </w:pPr>
      <w:r w:rsidRPr="007B2BD4">
        <w:rPr>
          <w:sz w:val="18"/>
          <w:szCs w:val="18"/>
        </w:rPr>
        <w:t>1. Утвердить прилагаемое Положение о порядке принятия решения об одобрении сделок с участием муниципальных бюджетных учреждений, полномочия учредителя в отношении которых осуществляет Администрация, в совершении которых имеется заинтересованность муниципального образования.</w:t>
      </w:r>
    </w:p>
    <w:p w:rsidR="007B2BD4" w:rsidRPr="007B2BD4" w:rsidRDefault="007B2BD4" w:rsidP="007B2BD4">
      <w:pPr>
        <w:pStyle w:val="ab"/>
        <w:ind w:left="42" w:right="141" w:firstLine="242"/>
        <w:jc w:val="both"/>
        <w:rPr>
          <w:sz w:val="18"/>
          <w:szCs w:val="18"/>
        </w:rPr>
      </w:pPr>
      <w:r w:rsidRPr="007B2BD4">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B2BD4" w:rsidRPr="007B2BD4" w:rsidRDefault="007B2BD4" w:rsidP="007B2BD4">
      <w:pPr>
        <w:pStyle w:val="ab"/>
        <w:ind w:left="42" w:right="141"/>
        <w:rPr>
          <w:sz w:val="18"/>
          <w:szCs w:val="18"/>
        </w:rPr>
      </w:pPr>
    </w:p>
    <w:p w:rsidR="007B2BD4" w:rsidRPr="007B2BD4" w:rsidRDefault="007B2BD4" w:rsidP="007B2BD4">
      <w:pPr>
        <w:pStyle w:val="ab"/>
        <w:ind w:left="42" w:right="141"/>
        <w:rPr>
          <w:b/>
          <w:sz w:val="18"/>
          <w:szCs w:val="18"/>
        </w:rPr>
      </w:pPr>
      <w:r w:rsidRPr="007B2BD4">
        <w:rPr>
          <w:b/>
          <w:sz w:val="18"/>
          <w:szCs w:val="18"/>
        </w:rPr>
        <w:t>Глава муниципального округа       С.И.Горкин</w:t>
      </w:r>
    </w:p>
    <w:p w:rsidR="007B2BD4" w:rsidRPr="007B2BD4" w:rsidRDefault="007B2BD4" w:rsidP="007B2BD4">
      <w:pPr>
        <w:pStyle w:val="ab"/>
        <w:ind w:left="42" w:right="141"/>
        <w:rPr>
          <w:sz w:val="18"/>
          <w:szCs w:val="18"/>
        </w:rPr>
      </w:pPr>
    </w:p>
    <w:p w:rsidR="007B2BD4" w:rsidRPr="007B2BD4" w:rsidRDefault="007B2BD4" w:rsidP="007B2BD4">
      <w:pPr>
        <w:pStyle w:val="ab"/>
        <w:ind w:left="5954" w:right="141"/>
        <w:jc w:val="center"/>
        <w:rPr>
          <w:sz w:val="18"/>
          <w:szCs w:val="18"/>
        </w:rPr>
      </w:pPr>
      <w:r w:rsidRPr="007B2BD4">
        <w:rPr>
          <w:sz w:val="18"/>
          <w:szCs w:val="18"/>
        </w:rPr>
        <w:t>УТВЕРЖДЕНО</w:t>
      </w:r>
    </w:p>
    <w:p w:rsidR="007B2BD4" w:rsidRPr="007B2BD4" w:rsidRDefault="007B2BD4" w:rsidP="007B2BD4">
      <w:pPr>
        <w:pStyle w:val="ab"/>
        <w:ind w:left="5954" w:right="141"/>
        <w:jc w:val="center"/>
        <w:rPr>
          <w:sz w:val="18"/>
          <w:szCs w:val="18"/>
        </w:rPr>
      </w:pPr>
      <w:r w:rsidRPr="007B2BD4">
        <w:rPr>
          <w:sz w:val="18"/>
          <w:szCs w:val="18"/>
        </w:rPr>
        <w:t>постановлением Администрации</w:t>
      </w:r>
    </w:p>
    <w:p w:rsidR="007B2BD4" w:rsidRPr="007B2BD4" w:rsidRDefault="007B2BD4" w:rsidP="007B2BD4">
      <w:pPr>
        <w:pStyle w:val="ab"/>
        <w:ind w:left="5954" w:right="141"/>
        <w:jc w:val="center"/>
        <w:rPr>
          <w:sz w:val="18"/>
          <w:szCs w:val="18"/>
        </w:rPr>
      </w:pPr>
      <w:r w:rsidRPr="007B2BD4">
        <w:rPr>
          <w:sz w:val="18"/>
          <w:szCs w:val="18"/>
        </w:rPr>
        <w:t>муниципального округа</w:t>
      </w:r>
    </w:p>
    <w:p w:rsidR="007B2BD4" w:rsidRPr="007B2BD4" w:rsidRDefault="007B2BD4" w:rsidP="007B2BD4">
      <w:pPr>
        <w:pStyle w:val="ab"/>
        <w:ind w:left="5954" w:right="141"/>
        <w:jc w:val="center"/>
        <w:rPr>
          <w:sz w:val="18"/>
          <w:szCs w:val="18"/>
        </w:rPr>
      </w:pPr>
      <w:r w:rsidRPr="007B2BD4">
        <w:rPr>
          <w:sz w:val="18"/>
          <w:szCs w:val="18"/>
        </w:rPr>
        <w:t>от 13.02.2024   № 42</w:t>
      </w:r>
    </w:p>
    <w:p w:rsidR="007B2BD4" w:rsidRPr="007B2BD4" w:rsidRDefault="007B2BD4" w:rsidP="007B2BD4">
      <w:pPr>
        <w:pStyle w:val="ab"/>
        <w:ind w:left="42" w:right="141"/>
        <w:rPr>
          <w:sz w:val="18"/>
          <w:szCs w:val="18"/>
        </w:rPr>
      </w:pPr>
    </w:p>
    <w:p w:rsidR="007B2BD4" w:rsidRPr="007B2BD4" w:rsidRDefault="007B2BD4" w:rsidP="007B2BD4">
      <w:pPr>
        <w:pStyle w:val="ab"/>
        <w:ind w:left="42" w:right="141"/>
        <w:jc w:val="center"/>
        <w:rPr>
          <w:b/>
          <w:sz w:val="18"/>
          <w:szCs w:val="18"/>
        </w:rPr>
      </w:pPr>
      <w:r w:rsidRPr="007B2BD4">
        <w:rPr>
          <w:b/>
          <w:sz w:val="18"/>
          <w:szCs w:val="18"/>
        </w:rPr>
        <w:t>ПОЛОЖЕНИЕ</w:t>
      </w:r>
    </w:p>
    <w:p w:rsidR="007B2BD4" w:rsidRPr="007B2BD4" w:rsidRDefault="007B2BD4" w:rsidP="007B2BD4">
      <w:pPr>
        <w:pStyle w:val="ab"/>
        <w:ind w:left="42" w:right="141"/>
        <w:jc w:val="center"/>
        <w:rPr>
          <w:b/>
          <w:sz w:val="18"/>
          <w:szCs w:val="18"/>
        </w:rPr>
      </w:pPr>
      <w:r w:rsidRPr="007B2BD4">
        <w:rPr>
          <w:b/>
          <w:sz w:val="18"/>
          <w:szCs w:val="18"/>
        </w:rPr>
        <w:t>о порядке принятия решения об одобрении сделок</w:t>
      </w:r>
      <w:r>
        <w:rPr>
          <w:b/>
          <w:sz w:val="18"/>
          <w:szCs w:val="18"/>
        </w:rPr>
        <w:t xml:space="preserve"> </w:t>
      </w:r>
      <w:r w:rsidRPr="007B2BD4">
        <w:rPr>
          <w:b/>
          <w:sz w:val="18"/>
          <w:szCs w:val="18"/>
        </w:rPr>
        <w:t>с участием муниципальных бюджетных учреждений, полномочия учредителя в отношении которых осуществляются Администрацией, в совершении которых имеется заинтересованность муниципального образования</w:t>
      </w:r>
    </w:p>
    <w:p w:rsidR="007B2BD4" w:rsidRPr="007B2BD4" w:rsidRDefault="007B2BD4" w:rsidP="007B2BD4">
      <w:pPr>
        <w:pStyle w:val="ab"/>
        <w:ind w:left="42" w:right="141"/>
        <w:rPr>
          <w:b/>
          <w:sz w:val="18"/>
          <w:szCs w:val="18"/>
        </w:rPr>
      </w:pPr>
    </w:p>
    <w:p w:rsidR="007B2BD4" w:rsidRPr="007B2BD4" w:rsidRDefault="007B2BD4" w:rsidP="007B2BD4">
      <w:pPr>
        <w:pStyle w:val="ab"/>
        <w:ind w:left="42" w:right="141" w:firstLine="242"/>
        <w:jc w:val="both"/>
        <w:rPr>
          <w:sz w:val="18"/>
          <w:szCs w:val="18"/>
        </w:rPr>
      </w:pPr>
      <w:r w:rsidRPr="007B2BD4">
        <w:rPr>
          <w:sz w:val="18"/>
          <w:szCs w:val="18"/>
        </w:rPr>
        <w:t xml:space="preserve">1. Настоящее Положение определяет порядок сообщения в Администрацию Марёвского муниципального округа о заинтересованности в существующей или предполагаемой </w:t>
      </w:r>
      <w:proofErr w:type="gramStart"/>
      <w:r w:rsidRPr="007B2BD4">
        <w:rPr>
          <w:sz w:val="18"/>
          <w:szCs w:val="18"/>
        </w:rPr>
        <w:t>сделке</w:t>
      </w:r>
      <w:proofErr w:type="gramEnd"/>
      <w:r w:rsidRPr="007B2BD4">
        <w:rPr>
          <w:sz w:val="18"/>
          <w:szCs w:val="18"/>
        </w:rPr>
        <w:t xml:space="preserve"> или об ином противоречии интересов заинтересованного лица и муниципального бюджетного учреждения, полномочия учредителя которого осуществляет Администрация Марёвского муниципального округа (далее - Учреждение), а также принятия решения об одобрении Администрацией таких сделок или об отказе в одобрении таких сделок. </w:t>
      </w:r>
    </w:p>
    <w:p w:rsidR="007B2BD4" w:rsidRPr="007B2BD4" w:rsidRDefault="007B2BD4" w:rsidP="007B2BD4">
      <w:pPr>
        <w:pStyle w:val="ab"/>
        <w:ind w:left="42" w:right="141" w:firstLine="242"/>
        <w:jc w:val="both"/>
        <w:rPr>
          <w:sz w:val="18"/>
          <w:szCs w:val="18"/>
        </w:rPr>
      </w:pPr>
      <w:r w:rsidRPr="007B2BD4">
        <w:rPr>
          <w:sz w:val="18"/>
          <w:szCs w:val="18"/>
        </w:rPr>
        <w:t xml:space="preserve">2. Настоящее Положение не применяется к сделкам, заключаемым по результатам реализации конкурентных процедур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7B2BD4" w:rsidRPr="007B2BD4" w:rsidRDefault="007B2BD4" w:rsidP="007B2BD4">
      <w:pPr>
        <w:pStyle w:val="ab"/>
        <w:ind w:left="42" w:right="141" w:firstLine="242"/>
        <w:jc w:val="both"/>
        <w:rPr>
          <w:sz w:val="18"/>
          <w:szCs w:val="18"/>
        </w:rPr>
      </w:pPr>
      <w:r w:rsidRPr="007B2BD4">
        <w:rPr>
          <w:sz w:val="18"/>
          <w:szCs w:val="18"/>
        </w:rPr>
        <w:t xml:space="preserve">3. В настоящем Положении под лицами, заинтересованными в совершении Учреждением тех или иных действий, в том числе сделок, с другими организациями или гражданами, признаются руководитель, заместитель руководителя Учреждения, а также лицо, входящее в состав органов управления Учреждения,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(далее - заинтересованные лица). </w:t>
      </w:r>
    </w:p>
    <w:p w:rsidR="007B2BD4" w:rsidRPr="007B2BD4" w:rsidRDefault="007B2BD4" w:rsidP="007B2BD4">
      <w:pPr>
        <w:pStyle w:val="ab"/>
        <w:ind w:left="42" w:right="141" w:firstLine="242"/>
        <w:jc w:val="both"/>
        <w:rPr>
          <w:sz w:val="18"/>
          <w:szCs w:val="18"/>
        </w:rPr>
      </w:pPr>
      <w:r w:rsidRPr="007B2BD4">
        <w:rPr>
          <w:sz w:val="18"/>
          <w:szCs w:val="18"/>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7B2BD4" w:rsidRPr="007B2BD4" w:rsidRDefault="007B2BD4" w:rsidP="007B2BD4">
      <w:pPr>
        <w:pStyle w:val="ab"/>
        <w:ind w:left="42" w:right="141" w:firstLine="242"/>
        <w:jc w:val="both"/>
        <w:rPr>
          <w:sz w:val="18"/>
          <w:szCs w:val="18"/>
        </w:rPr>
      </w:pPr>
      <w:r w:rsidRPr="007B2BD4">
        <w:rPr>
          <w:sz w:val="18"/>
          <w:szCs w:val="18"/>
        </w:rPr>
        <w:t xml:space="preserve">Сотрудники Учреждения, помимо руководителя, которым стало известно о возникновении обстоятельств, порождающих заинтересованность в совершении Учреждением действий, в том числе сделок обязаны информировать руководителя Учреждения в день, когда им стало известно о возникновении таких обстоятельств, путем подачи соответствующей служебной записки. </w:t>
      </w:r>
    </w:p>
    <w:p w:rsidR="007B2BD4" w:rsidRPr="007B2BD4" w:rsidRDefault="007B2BD4" w:rsidP="007B2BD4">
      <w:pPr>
        <w:pStyle w:val="ab"/>
        <w:ind w:left="42" w:right="141" w:firstLine="242"/>
        <w:jc w:val="both"/>
        <w:rPr>
          <w:sz w:val="18"/>
          <w:szCs w:val="18"/>
        </w:rPr>
      </w:pPr>
      <w:r w:rsidRPr="007B2BD4">
        <w:rPr>
          <w:sz w:val="18"/>
          <w:szCs w:val="18"/>
        </w:rPr>
        <w:t xml:space="preserve">Под крупными потребителями товаров (услуг) в настоящем Положении понимаются лица, доля потребления которыми предоставляемых Учреждением услуг составляет не менее 10 % от общего объема услуг соответствующего вида, предоставляемых Учреждением. </w:t>
      </w:r>
    </w:p>
    <w:p w:rsidR="007B2BD4" w:rsidRPr="007B2BD4" w:rsidRDefault="007B2BD4" w:rsidP="007B2BD4">
      <w:pPr>
        <w:pStyle w:val="ab"/>
        <w:ind w:left="42" w:right="141" w:firstLine="242"/>
        <w:jc w:val="both"/>
        <w:rPr>
          <w:sz w:val="18"/>
          <w:szCs w:val="18"/>
        </w:rPr>
      </w:pPr>
      <w:r w:rsidRPr="007B2BD4">
        <w:rPr>
          <w:sz w:val="18"/>
          <w:szCs w:val="18"/>
        </w:rPr>
        <w:t xml:space="preserve">4. Действия, сделки, в отношении которых имеется заинтересованность (далее - сделка), могут совершаться Учреждением лишь в случае принятия Администрацией решения об одобрении такой сделки. </w:t>
      </w:r>
    </w:p>
    <w:p w:rsidR="007B2BD4" w:rsidRPr="007B2BD4" w:rsidRDefault="007B2BD4" w:rsidP="007B2BD4">
      <w:pPr>
        <w:pStyle w:val="ab"/>
        <w:ind w:left="42" w:right="141" w:firstLine="242"/>
        <w:jc w:val="both"/>
        <w:rPr>
          <w:sz w:val="18"/>
          <w:szCs w:val="18"/>
        </w:rPr>
      </w:pPr>
      <w:r w:rsidRPr="007B2BD4">
        <w:rPr>
          <w:sz w:val="18"/>
          <w:szCs w:val="18"/>
        </w:rPr>
        <w:t xml:space="preserve">5. В случае если заинтересованное лицо имеет заинтересованность в сделке, стороной по которой будет являться Учреждение, руководитель Учреждения в целях одобрения сделки не позднее, чем за 15 рабочих дней до даты планируемого заключения сделки, представляет в Администрацию следующие документы: </w:t>
      </w:r>
    </w:p>
    <w:p w:rsidR="007B2BD4" w:rsidRPr="007B2BD4" w:rsidRDefault="007B2BD4" w:rsidP="007B2BD4">
      <w:pPr>
        <w:pStyle w:val="ab"/>
        <w:ind w:left="42" w:right="141" w:firstLine="242"/>
        <w:jc w:val="both"/>
        <w:rPr>
          <w:sz w:val="18"/>
          <w:szCs w:val="18"/>
        </w:rPr>
      </w:pPr>
      <w:r w:rsidRPr="007B2BD4">
        <w:rPr>
          <w:sz w:val="18"/>
          <w:szCs w:val="18"/>
        </w:rPr>
        <w:t xml:space="preserve">а) обращение руководителя Учреждения об одобрении сделки с указанием предмета сделки, контрагентов, сроков, цены и иных существенных условий сделки, содержащее финансово-экономическое обоснование целесообразности заключения сделки (содержание сделки, расчеты показателей сделки, информацию о прогнозе влияния результатов сделки на повышение эффективности деятельности Учреждения в разрезе производственных и финансовых показателей, особые условия сделки, причины, по которым сделка относится к сделкам с заинтересованностью, обстоятельства, исключающие возможность заключения сделки с иным лицом (далее - обращение); </w:t>
      </w:r>
    </w:p>
    <w:p w:rsidR="007B2BD4" w:rsidRPr="007B2BD4" w:rsidRDefault="007B2BD4" w:rsidP="007B2BD4">
      <w:pPr>
        <w:pStyle w:val="ab"/>
        <w:ind w:left="42" w:right="141" w:firstLine="242"/>
        <w:jc w:val="both"/>
        <w:rPr>
          <w:sz w:val="18"/>
          <w:szCs w:val="18"/>
        </w:rPr>
      </w:pPr>
      <w:r w:rsidRPr="007B2BD4">
        <w:rPr>
          <w:sz w:val="18"/>
          <w:szCs w:val="18"/>
        </w:rPr>
        <w:t xml:space="preserve">б) копии форм бюджетной отчетности за последний финансовый год и на последнюю отчетную дату, заверенные руководителем и главным бухгалтером Учреждения; </w:t>
      </w:r>
    </w:p>
    <w:p w:rsidR="007B2BD4" w:rsidRPr="007B2BD4" w:rsidRDefault="007B2BD4" w:rsidP="007B2BD4">
      <w:pPr>
        <w:pStyle w:val="ab"/>
        <w:ind w:left="42" w:right="141" w:firstLine="242"/>
        <w:jc w:val="both"/>
        <w:rPr>
          <w:sz w:val="18"/>
          <w:szCs w:val="18"/>
        </w:rPr>
      </w:pPr>
      <w:r w:rsidRPr="007B2BD4">
        <w:rPr>
          <w:sz w:val="18"/>
          <w:szCs w:val="18"/>
        </w:rPr>
        <w:t xml:space="preserve">в) проект соответствующего договора, содержащего условия сделки; </w:t>
      </w:r>
    </w:p>
    <w:p w:rsidR="007B2BD4" w:rsidRPr="007B2BD4" w:rsidRDefault="007B2BD4" w:rsidP="007B2BD4">
      <w:pPr>
        <w:pStyle w:val="ab"/>
        <w:ind w:left="42" w:right="141" w:firstLine="242"/>
        <w:jc w:val="both"/>
        <w:rPr>
          <w:sz w:val="18"/>
          <w:szCs w:val="18"/>
        </w:rPr>
      </w:pPr>
      <w:r w:rsidRPr="007B2BD4">
        <w:rPr>
          <w:sz w:val="18"/>
          <w:szCs w:val="18"/>
        </w:rPr>
        <w:t xml:space="preserve">г) подготовленный в соответствии с законодательством Российской Федерации об оценочной деятельности отчет об оценке рыночной стоимости имущества, с которым предполагается совершить сделку, произведенной не ранее чем за 3 месяца до представления отчета (предоставляется в случае сделок предметом которых выступает имущество Учреждения). </w:t>
      </w:r>
    </w:p>
    <w:p w:rsidR="007B2BD4" w:rsidRPr="007B2BD4" w:rsidRDefault="007B2BD4" w:rsidP="007B2BD4">
      <w:pPr>
        <w:pStyle w:val="ab"/>
        <w:ind w:left="42" w:right="141" w:firstLine="242"/>
        <w:jc w:val="both"/>
        <w:rPr>
          <w:sz w:val="18"/>
          <w:szCs w:val="18"/>
        </w:rPr>
      </w:pPr>
      <w:r w:rsidRPr="007B2BD4">
        <w:rPr>
          <w:sz w:val="18"/>
          <w:szCs w:val="18"/>
        </w:rPr>
        <w:t xml:space="preserve">6. В случае возникновения у лиц, указанных в п. 3 настоящего Положения, заинтересованности в совершении действий по заключенной сделке, стороной по которой является Учреждение, руководитель Учреждения в целях одобрения сделки и дальнейших действий по ее исполнению не позднее двух рабочих дней с момента, когда ему стало известно о возникновении обстоятельств, порождающих заинтересованность, представляет в Администрацию следующие документы: </w:t>
      </w:r>
    </w:p>
    <w:p w:rsidR="007B2BD4" w:rsidRPr="007B2BD4" w:rsidRDefault="007B2BD4" w:rsidP="007B2BD4">
      <w:pPr>
        <w:pStyle w:val="ab"/>
        <w:ind w:left="42" w:right="141" w:firstLine="242"/>
        <w:jc w:val="both"/>
        <w:rPr>
          <w:sz w:val="18"/>
          <w:szCs w:val="18"/>
        </w:rPr>
      </w:pPr>
      <w:r w:rsidRPr="007B2BD4">
        <w:rPr>
          <w:sz w:val="18"/>
          <w:szCs w:val="18"/>
        </w:rPr>
        <w:t xml:space="preserve">а) обращение руководителя Учреждения об одобрении сделки с указанием предмета сделки (действий), контрагентов, сроков, цены и иных существенных условий сделки (содержание сделки (действий), расчеты показателей сделки, информацию о прогнозе влияния результатов сделки (действий) на повышение эффективности деятельности Учреждения в разрезе производственных и финансовых </w:t>
      </w:r>
      <w:r w:rsidRPr="007B2BD4">
        <w:rPr>
          <w:sz w:val="18"/>
          <w:szCs w:val="18"/>
        </w:rPr>
        <w:lastRenderedPageBreak/>
        <w:t xml:space="preserve">показателей, особые условия сделки (действий), причины, по которым сделка (действия) относится к сделкам (действиям) с заинтересованностью); </w:t>
      </w:r>
    </w:p>
    <w:p w:rsidR="007B2BD4" w:rsidRPr="007B2BD4" w:rsidRDefault="007B2BD4" w:rsidP="007B2BD4">
      <w:pPr>
        <w:pStyle w:val="ab"/>
        <w:ind w:left="42" w:right="141" w:firstLine="242"/>
        <w:jc w:val="both"/>
        <w:rPr>
          <w:sz w:val="18"/>
          <w:szCs w:val="18"/>
        </w:rPr>
      </w:pPr>
      <w:r w:rsidRPr="007B2BD4">
        <w:rPr>
          <w:sz w:val="18"/>
          <w:szCs w:val="18"/>
        </w:rPr>
        <w:t xml:space="preserve">б) информацию о результатах исполнения сделки до возникновения конфликта интересов у заинтересованного лица; </w:t>
      </w:r>
    </w:p>
    <w:p w:rsidR="007B2BD4" w:rsidRPr="007B2BD4" w:rsidRDefault="007B2BD4" w:rsidP="007B2BD4">
      <w:pPr>
        <w:pStyle w:val="ab"/>
        <w:ind w:left="42" w:right="141" w:firstLine="242"/>
        <w:jc w:val="both"/>
        <w:rPr>
          <w:sz w:val="18"/>
          <w:szCs w:val="18"/>
        </w:rPr>
      </w:pPr>
      <w:r w:rsidRPr="007B2BD4">
        <w:rPr>
          <w:sz w:val="18"/>
          <w:szCs w:val="18"/>
        </w:rPr>
        <w:t xml:space="preserve">в) документы, подтверждающие характер и сроки возникновения обстоятельств, свидетельствующих о наличии конфликта интересов у заинтересованного лица; </w:t>
      </w:r>
    </w:p>
    <w:p w:rsidR="007B2BD4" w:rsidRPr="007B2BD4" w:rsidRDefault="007B2BD4" w:rsidP="007B2BD4">
      <w:pPr>
        <w:pStyle w:val="ab"/>
        <w:ind w:left="42" w:right="141" w:firstLine="242"/>
        <w:jc w:val="both"/>
        <w:rPr>
          <w:sz w:val="18"/>
          <w:szCs w:val="18"/>
        </w:rPr>
      </w:pPr>
      <w:r w:rsidRPr="007B2BD4">
        <w:rPr>
          <w:sz w:val="18"/>
          <w:szCs w:val="18"/>
        </w:rPr>
        <w:t xml:space="preserve">г) в случае возникновения заинтересованности у иного, нежели руководитель, лица, копию представленной лицом служебной записки. </w:t>
      </w:r>
    </w:p>
    <w:p w:rsidR="007B2BD4" w:rsidRPr="007B2BD4" w:rsidRDefault="007B2BD4" w:rsidP="007B2BD4">
      <w:pPr>
        <w:pStyle w:val="ab"/>
        <w:ind w:left="42" w:right="141" w:firstLine="242"/>
        <w:jc w:val="both"/>
        <w:rPr>
          <w:sz w:val="18"/>
          <w:szCs w:val="18"/>
        </w:rPr>
      </w:pPr>
      <w:r w:rsidRPr="007B2BD4">
        <w:rPr>
          <w:sz w:val="18"/>
          <w:szCs w:val="18"/>
        </w:rPr>
        <w:t xml:space="preserve">7. В целях принятия решения об одобрении сделки или об отказе в одобрении сделки Глава Администрации распоряжением Администрации формирует комиссию в составе председателя, секретаря и трех членов Комиссии (далее - Комиссия). </w:t>
      </w:r>
    </w:p>
    <w:p w:rsidR="007B2BD4" w:rsidRPr="007B2BD4" w:rsidRDefault="007B2BD4" w:rsidP="007B2BD4">
      <w:pPr>
        <w:pStyle w:val="ab"/>
        <w:ind w:left="42" w:right="141" w:firstLine="242"/>
        <w:jc w:val="both"/>
        <w:rPr>
          <w:sz w:val="18"/>
          <w:szCs w:val="18"/>
        </w:rPr>
      </w:pPr>
      <w:r w:rsidRPr="007B2BD4">
        <w:rPr>
          <w:sz w:val="18"/>
          <w:szCs w:val="18"/>
        </w:rPr>
        <w:t xml:space="preserve">При поступлении и рассмотрении в Комиссии конкретного обращения руководителя Учреждения лица из состава Комиссии при наличии у них прямой или косвенной заинтересованности в одобрении (отказе в одобрении) сделки обязаны незамедлительно проинформировать об указанном факте главу Администрации, который в день поступления данной информации решает вопрос о временной замене такого лица в составе Комиссии, на период рассмотрения соответствующего обращения. </w:t>
      </w:r>
    </w:p>
    <w:p w:rsidR="007B2BD4" w:rsidRPr="007B2BD4" w:rsidRDefault="007B2BD4" w:rsidP="007B2BD4">
      <w:pPr>
        <w:pStyle w:val="ab"/>
        <w:ind w:left="42" w:right="141" w:firstLine="242"/>
        <w:jc w:val="both"/>
        <w:rPr>
          <w:sz w:val="18"/>
          <w:szCs w:val="18"/>
        </w:rPr>
      </w:pPr>
      <w:r w:rsidRPr="007B2BD4">
        <w:rPr>
          <w:sz w:val="18"/>
          <w:szCs w:val="18"/>
        </w:rPr>
        <w:t xml:space="preserve">8. Комиссией обращение, а также иные документы, указанные в пунктах 5 и 6 настоящего Положения, рассматриваются в течение пяти рабочих дней со дня поступления и по результатам их рассмотрения готовится проект письма Администрации об одобрении сделки либо об отказе в ее одобрении. В случае отказа в одобрении сделки указываются причины отказа. Проект письма представляется главе Администрации для подписания. </w:t>
      </w:r>
    </w:p>
    <w:p w:rsidR="007B2BD4" w:rsidRPr="007B2BD4" w:rsidRDefault="007B2BD4" w:rsidP="007B2BD4">
      <w:pPr>
        <w:pStyle w:val="ab"/>
        <w:ind w:left="42" w:right="141" w:firstLine="242"/>
        <w:jc w:val="both"/>
        <w:rPr>
          <w:sz w:val="18"/>
          <w:szCs w:val="18"/>
        </w:rPr>
      </w:pPr>
      <w:r w:rsidRPr="007B2BD4">
        <w:rPr>
          <w:sz w:val="18"/>
          <w:szCs w:val="18"/>
        </w:rPr>
        <w:t xml:space="preserve">9. Подготовка заседания Комиссии (проверка представленных документов, уведомление членов Комиссии о дате заседания, подготовка проекта письма Администрации об одобрении либо об отказе в одобрении сделки) обеспечивается секретарем Комиссии.  </w:t>
      </w:r>
    </w:p>
    <w:p w:rsidR="007B2BD4" w:rsidRPr="007B2BD4" w:rsidRDefault="007B2BD4" w:rsidP="007B2BD4">
      <w:pPr>
        <w:pStyle w:val="ab"/>
        <w:ind w:left="42" w:right="141" w:firstLine="242"/>
        <w:jc w:val="both"/>
        <w:rPr>
          <w:sz w:val="18"/>
          <w:szCs w:val="18"/>
        </w:rPr>
      </w:pPr>
      <w:r w:rsidRPr="007B2BD4">
        <w:rPr>
          <w:sz w:val="18"/>
          <w:szCs w:val="18"/>
        </w:rPr>
        <w:t xml:space="preserve">10. Дата и время заседания Комиссии определяется председателем Комиссии. О дате и времени заседания Комиссии извещается руководитель Учреждения, которому предоставляется право участия в заседании Комиссии и выступления с обоснованием необходимости совершения сделки. 11. Председатель, члены Комиссии вправе задавать вопросы руководителю Учреждения в рамках рассматриваемой сделки. </w:t>
      </w:r>
    </w:p>
    <w:p w:rsidR="007B2BD4" w:rsidRPr="007B2BD4" w:rsidRDefault="007B2BD4" w:rsidP="007B2BD4">
      <w:pPr>
        <w:pStyle w:val="ab"/>
        <w:ind w:left="42" w:right="141" w:firstLine="242"/>
        <w:jc w:val="both"/>
        <w:rPr>
          <w:sz w:val="18"/>
          <w:szCs w:val="18"/>
        </w:rPr>
      </w:pPr>
      <w:r w:rsidRPr="007B2BD4">
        <w:rPr>
          <w:sz w:val="18"/>
          <w:szCs w:val="18"/>
        </w:rPr>
        <w:t xml:space="preserve">12. Решение об одобрении сделки, либо об отказе в одобрении сделки принимается Комиссией коллегиально путем открытого голосования. </w:t>
      </w:r>
    </w:p>
    <w:p w:rsidR="007B2BD4" w:rsidRPr="007B2BD4" w:rsidRDefault="007B2BD4" w:rsidP="007B2BD4">
      <w:pPr>
        <w:pStyle w:val="ab"/>
        <w:ind w:left="42" w:right="141" w:firstLine="242"/>
        <w:jc w:val="both"/>
        <w:rPr>
          <w:sz w:val="18"/>
          <w:szCs w:val="18"/>
        </w:rPr>
      </w:pPr>
      <w:r w:rsidRPr="007B2BD4">
        <w:rPr>
          <w:sz w:val="18"/>
          <w:szCs w:val="18"/>
        </w:rPr>
        <w:t xml:space="preserve">13. Основаниями для отказа в одобрении сделки являются: </w:t>
      </w:r>
    </w:p>
    <w:p w:rsidR="007B2BD4" w:rsidRPr="007B2BD4" w:rsidRDefault="007B2BD4" w:rsidP="007B2BD4">
      <w:pPr>
        <w:pStyle w:val="ab"/>
        <w:ind w:left="42" w:right="141" w:firstLine="242"/>
        <w:jc w:val="both"/>
        <w:rPr>
          <w:sz w:val="18"/>
          <w:szCs w:val="18"/>
        </w:rPr>
      </w:pPr>
      <w:r w:rsidRPr="007B2BD4">
        <w:rPr>
          <w:sz w:val="18"/>
          <w:szCs w:val="18"/>
        </w:rPr>
        <w:t xml:space="preserve">а) выявление в представленном Учреждением обращении и документах недостоверных сведений; </w:t>
      </w:r>
    </w:p>
    <w:p w:rsidR="007B2BD4" w:rsidRPr="007B2BD4" w:rsidRDefault="007B2BD4" w:rsidP="007B2BD4">
      <w:pPr>
        <w:pStyle w:val="ab"/>
        <w:ind w:left="42" w:right="141" w:firstLine="242"/>
        <w:jc w:val="both"/>
        <w:rPr>
          <w:sz w:val="18"/>
          <w:szCs w:val="18"/>
        </w:rPr>
      </w:pPr>
      <w:r w:rsidRPr="007B2BD4">
        <w:rPr>
          <w:sz w:val="18"/>
          <w:szCs w:val="18"/>
        </w:rPr>
        <w:t>б) несоответствие объема и направлений использования средств по сделке целям и видам деятельности, предусмотренным уставом Учреждения, и утвержденному плану финансово-хозяйственной деятельности Учреждения;</w:t>
      </w:r>
    </w:p>
    <w:p w:rsidR="007B2BD4" w:rsidRPr="007B2BD4" w:rsidRDefault="007B2BD4" w:rsidP="007B2BD4">
      <w:pPr>
        <w:pStyle w:val="ab"/>
        <w:ind w:left="42" w:right="141" w:firstLine="242"/>
        <w:jc w:val="both"/>
        <w:rPr>
          <w:sz w:val="18"/>
          <w:szCs w:val="18"/>
        </w:rPr>
      </w:pPr>
      <w:r w:rsidRPr="007B2BD4">
        <w:rPr>
          <w:sz w:val="18"/>
          <w:szCs w:val="18"/>
        </w:rPr>
        <w:t xml:space="preserve">в) возможность прекращения или существенного затруднения осуществления Учреждением своей уставной деятельности в результате заключения сделки, совершения дальнейших действий в рамках заключенной сделки; </w:t>
      </w:r>
    </w:p>
    <w:p w:rsidR="007B2BD4" w:rsidRPr="007B2BD4" w:rsidRDefault="007B2BD4" w:rsidP="007B2BD4">
      <w:pPr>
        <w:pStyle w:val="ab"/>
        <w:ind w:left="42" w:right="141" w:firstLine="242"/>
        <w:jc w:val="both"/>
        <w:rPr>
          <w:sz w:val="18"/>
          <w:szCs w:val="18"/>
        </w:rPr>
      </w:pPr>
      <w:r w:rsidRPr="007B2BD4">
        <w:rPr>
          <w:sz w:val="18"/>
          <w:szCs w:val="18"/>
        </w:rPr>
        <w:t xml:space="preserve">г) противоречие нормам законодательства Российской Федерации планируемой к заключению сделки, в том числе несоответствие отдельных положений сделки требованиям закона; </w:t>
      </w:r>
    </w:p>
    <w:p w:rsidR="007B2BD4" w:rsidRPr="007B2BD4" w:rsidRDefault="007B2BD4" w:rsidP="007B2BD4">
      <w:pPr>
        <w:pStyle w:val="ab"/>
        <w:ind w:left="42" w:right="141" w:firstLine="242"/>
        <w:jc w:val="both"/>
        <w:rPr>
          <w:sz w:val="18"/>
          <w:szCs w:val="18"/>
        </w:rPr>
      </w:pPr>
      <w:r w:rsidRPr="007B2BD4">
        <w:rPr>
          <w:sz w:val="18"/>
          <w:szCs w:val="18"/>
        </w:rPr>
        <w:t xml:space="preserve">д) выявленная по результатам сопоставления цен на товары, работы, услуги, идентичные приобретаемым по сделке, необоснованность цен, предусмотренных сделкой; </w:t>
      </w:r>
    </w:p>
    <w:p w:rsidR="007B2BD4" w:rsidRPr="007B2BD4" w:rsidRDefault="007B2BD4" w:rsidP="007B2BD4">
      <w:pPr>
        <w:pStyle w:val="ab"/>
        <w:ind w:left="42" w:right="141" w:firstLine="242"/>
        <w:jc w:val="both"/>
        <w:rPr>
          <w:sz w:val="18"/>
          <w:szCs w:val="18"/>
        </w:rPr>
      </w:pPr>
      <w:r w:rsidRPr="007B2BD4">
        <w:rPr>
          <w:sz w:val="18"/>
          <w:szCs w:val="18"/>
        </w:rPr>
        <w:t>е) выявление при проверке сделки намерений по приобретению неконкурентным способом закупки товаров, работ, услуг, конфликта интересов, предусмотренного п. 9 ч. 1 ст. 31 Федеральным законом от 05.04.2013 № 44-</w:t>
      </w:r>
      <w:proofErr w:type="gramStart"/>
      <w:r w:rsidRPr="007B2BD4">
        <w:rPr>
          <w:sz w:val="18"/>
          <w:szCs w:val="18"/>
        </w:rPr>
        <w:t>ФЗ  «</w:t>
      </w:r>
      <w:proofErr w:type="gramEnd"/>
      <w:r w:rsidRPr="007B2BD4">
        <w:rPr>
          <w:sz w:val="18"/>
          <w:szCs w:val="18"/>
        </w:rPr>
        <w:t xml:space="preserve">О контрактной системе в сфере закупок товаров, работ, услуг для обеспечения государственных и муниципальных нужд», также иных оснований, предусмотренных законодательством о контрактной системе, препятствующих заключению указанной сделки; </w:t>
      </w:r>
    </w:p>
    <w:p w:rsidR="007B2BD4" w:rsidRPr="007B2BD4" w:rsidRDefault="007B2BD4" w:rsidP="007B2BD4">
      <w:pPr>
        <w:pStyle w:val="ab"/>
        <w:ind w:left="42" w:right="141" w:firstLine="242"/>
        <w:jc w:val="both"/>
        <w:rPr>
          <w:sz w:val="18"/>
          <w:szCs w:val="18"/>
        </w:rPr>
      </w:pPr>
      <w:r w:rsidRPr="007B2BD4">
        <w:rPr>
          <w:sz w:val="18"/>
          <w:szCs w:val="18"/>
        </w:rPr>
        <w:t xml:space="preserve">ж) выявленные при анализе информации о результатах исполнения сделки до возникновения конфликта интересов у заинтересованного лица факты совершения заинтересованным лицом действий, противоречащих интересам Учреждения, при отсутствии возможности исключения дальнейшей заинтересованности лица путем перераспределения полномочий по определению порядка совершения указанных действий, контролю их реализации в пользу иного незаинтересованного должностного лица. </w:t>
      </w:r>
    </w:p>
    <w:p w:rsidR="007B2BD4" w:rsidRPr="007B2BD4" w:rsidRDefault="007B2BD4" w:rsidP="007B2BD4">
      <w:pPr>
        <w:pStyle w:val="ab"/>
        <w:ind w:left="42" w:right="141" w:firstLine="242"/>
        <w:jc w:val="both"/>
        <w:rPr>
          <w:sz w:val="18"/>
          <w:szCs w:val="18"/>
        </w:rPr>
      </w:pPr>
      <w:r w:rsidRPr="007B2BD4">
        <w:rPr>
          <w:sz w:val="18"/>
          <w:szCs w:val="18"/>
        </w:rPr>
        <w:t xml:space="preserve">13. Заседание Комиссии оформляется протоколом. По итогам заседания секретарь Комиссии готовит проект письма об одобрении сделки либо об отказе в одобрении сделки, которое представляется Главе Администрации. </w:t>
      </w:r>
    </w:p>
    <w:p w:rsidR="007B2BD4" w:rsidRPr="007B2BD4" w:rsidRDefault="007B2BD4" w:rsidP="007B2BD4">
      <w:pPr>
        <w:pStyle w:val="ab"/>
        <w:ind w:left="42" w:right="141" w:firstLine="242"/>
        <w:jc w:val="both"/>
        <w:rPr>
          <w:sz w:val="18"/>
          <w:szCs w:val="18"/>
        </w:rPr>
      </w:pPr>
      <w:r w:rsidRPr="007B2BD4">
        <w:rPr>
          <w:sz w:val="18"/>
          <w:szCs w:val="18"/>
        </w:rPr>
        <w:t xml:space="preserve">14. Глава Администрации в течение трех рабочих дней со дня поступления к нему одного из проектов документов, указанных в пункте 13 настоящего Положения, подписывает его или возвращает в Комиссию на доработку в случае несоответствия изложенных в нем выводов п. 12 настоящего Положения. </w:t>
      </w:r>
    </w:p>
    <w:p w:rsidR="007B2BD4" w:rsidRPr="007B2BD4" w:rsidRDefault="007B2BD4" w:rsidP="007B2BD4">
      <w:pPr>
        <w:pStyle w:val="ab"/>
        <w:ind w:left="42" w:right="141" w:firstLine="242"/>
        <w:jc w:val="both"/>
        <w:rPr>
          <w:sz w:val="18"/>
          <w:szCs w:val="18"/>
        </w:rPr>
      </w:pPr>
      <w:r w:rsidRPr="007B2BD4">
        <w:rPr>
          <w:sz w:val="18"/>
          <w:szCs w:val="18"/>
        </w:rPr>
        <w:t xml:space="preserve">15. Председатель Комиссии в течение двух рабочих дней со дня поступления на доработку проекта письма, проводит повторное заседание, в рамках которого устраняются обстоятельства, послужившие основанием для возвращения Главой Администрации проекта письма. По итогам доработки новый проект письма в течение 1 рабочего дня после повторного заседания Комиссии представляется Главе Администрации на подписание. </w:t>
      </w:r>
    </w:p>
    <w:p w:rsidR="007B2BD4" w:rsidRPr="007B2BD4" w:rsidRDefault="007B2BD4" w:rsidP="007B2BD4">
      <w:pPr>
        <w:pStyle w:val="ab"/>
        <w:ind w:left="42" w:right="141" w:firstLine="242"/>
        <w:jc w:val="both"/>
        <w:rPr>
          <w:sz w:val="18"/>
          <w:szCs w:val="18"/>
        </w:rPr>
      </w:pPr>
      <w:r w:rsidRPr="007B2BD4">
        <w:rPr>
          <w:sz w:val="18"/>
          <w:szCs w:val="18"/>
        </w:rPr>
        <w:t xml:space="preserve">16. Подписанное Главой Администрации письмо об одобрении сделки либо об отказе в одобрении сделки направляется в Учреждение в течение трех рабочих дней со дня его подписания. </w:t>
      </w:r>
    </w:p>
    <w:p w:rsidR="007B2BD4" w:rsidRPr="007B2BD4" w:rsidRDefault="007B2BD4" w:rsidP="007B2BD4">
      <w:pPr>
        <w:pStyle w:val="ab"/>
        <w:ind w:left="42" w:right="141" w:firstLine="242"/>
        <w:jc w:val="both"/>
        <w:rPr>
          <w:sz w:val="18"/>
          <w:szCs w:val="18"/>
        </w:rPr>
      </w:pPr>
      <w:r w:rsidRPr="007B2BD4">
        <w:rPr>
          <w:sz w:val="18"/>
          <w:szCs w:val="18"/>
        </w:rPr>
        <w:t>17. Решение об одобрении сделки действительно в течение трех месяцев со дня его принятия.</w:t>
      </w:r>
    </w:p>
    <w:p w:rsidR="007B2BD4" w:rsidRDefault="007B2BD4" w:rsidP="00F2691E">
      <w:pPr>
        <w:pStyle w:val="ab"/>
        <w:ind w:left="42" w:right="141"/>
        <w:rPr>
          <w:sz w:val="18"/>
          <w:szCs w:val="18"/>
        </w:rPr>
      </w:pPr>
    </w:p>
    <w:p w:rsidR="007B2BD4" w:rsidRDefault="007B2BD4" w:rsidP="00F2691E">
      <w:pPr>
        <w:pStyle w:val="ab"/>
        <w:ind w:left="42" w:right="141"/>
        <w:rPr>
          <w:sz w:val="18"/>
          <w:szCs w:val="18"/>
        </w:rPr>
      </w:pPr>
    </w:p>
    <w:p w:rsidR="00C919B6" w:rsidRPr="00C919B6" w:rsidRDefault="00C919B6" w:rsidP="00C919B6">
      <w:pPr>
        <w:pStyle w:val="ab"/>
        <w:ind w:left="42" w:right="141"/>
        <w:jc w:val="center"/>
        <w:rPr>
          <w:b/>
          <w:bCs/>
          <w:sz w:val="18"/>
          <w:szCs w:val="18"/>
        </w:rPr>
      </w:pPr>
      <w:r w:rsidRPr="00C919B6">
        <w:rPr>
          <w:b/>
          <w:bCs/>
          <w:sz w:val="18"/>
          <w:szCs w:val="18"/>
        </w:rPr>
        <w:t>АДМИНИСТРАЦИЯ</w:t>
      </w:r>
    </w:p>
    <w:p w:rsidR="00C919B6" w:rsidRPr="00C919B6" w:rsidRDefault="00C919B6" w:rsidP="00C919B6">
      <w:pPr>
        <w:pStyle w:val="ab"/>
        <w:ind w:left="42" w:right="141"/>
        <w:jc w:val="center"/>
        <w:rPr>
          <w:b/>
          <w:bCs/>
          <w:sz w:val="18"/>
          <w:szCs w:val="18"/>
        </w:rPr>
      </w:pPr>
      <w:r w:rsidRPr="00C919B6">
        <w:rPr>
          <w:b/>
          <w:bCs/>
          <w:sz w:val="18"/>
          <w:szCs w:val="18"/>
        </w:rPr>
        <w:t>МАРЁВСКОГО МУНИЦИПАЛЬНОГО ОКРУГА</w:t>
      </w:r>
    </w:p>
    <w:p w:rsidR="00C919B6" w:rsidRPr="00C919B6" w:rsidRDefault="00C919B6" w:rsidP="00C919B6">
      <w:pPr>
        <w:pStyle w:val="ab"/>
        <w:ind w:left="42" w:right="141"/>
        <w:jc w:val="center"/>
        <w:rPr>
          <w:b/>
          <w:sz w:val="18"/>
          <w:szCs w:val="18"/>
        </w:rPr>
      </w:pPr>
    </w:p>
    <w:p w:rsidR="00C919B6" w:rsidRPr="00C919B6" w:rsidRDefault="00C919B6" w:rsidP="00C919B6">
      <w:pPr>
        <w:pStyle w:val="ab"/>
        <w:ind w:left="42" w:right="141"/>
        <w:jc w:val="center"/>
        <w:rPr>
          <w:sz w:val="18"/>
          <w:szCs w:val="18"/>
        </w:rPr>
      </w:pPr>
      <w:r w:rsidRPr="00C919B6">
        <w:rPr>
          <w:sz w:val="18"/>
          <w:szCs w:val="18"/>
        </w:rPr>
        <w:t>П О С Т А Н О В Л Е Н И Е</w:t>
      </w:r>
    </w:p>
    <w:p w:rsidR="00C919B6" w:rsidRPr="00C919B6" w:rsidRDefault="00C919B6" w:rsidP="00C919B6">
      <w:pPr>
        <w:pStyle w:val="ab"/>
        <w:ind w:left="42" w:right="141"/>
        <w:jc w:val="center"/>
        <w:rPr>
          <w:sz w:val="18"/>
          <w:szCs w:val="18"/>
        </w:rPr>
      </w:pPr>
      <w:r w:rsidRPr="00C919B6">
        <w:rPr>
          <w:sz w:val="18"/>
          <w:szCs w:val="18"/>
        </w:rPr>
        <w:t>13.02.2024   № 44</w:t>
      </w:r>
    </w:p>
    <w:p w:rsidR="00C919B6" w:rsidRPr="00C919B6" w:rsidRDefault="00C919B6" w:rsidP="00C919B6">
      <w:pPr>
        <w:pStyle w:val="ab"/>
        <w:ind w:left="42" w:right="141"/>
        <w:jc w:val="center"/>
        <w:rPr>
          <w:sz w:val="18"/>
          <w:szCs w:val="18"/>
        </w:rPr>
      </w:pPr>
      <w:r w:rsidRPr="00C919B6">
        <w:rPr>
          <w:sz w:val="18"/>
          <w:szCs w:val="18"/>
        </w:rPr>
        <w:t>с. Марёво</w:t>
      </w:r>
    </w:p>
    <w:p w:rsidR="00C919B6" w:rsidRPr="00C919B6" w:rsidRDefault="00C919B6" w:rsidP="00C919B6">
      <w:pPr>
        <w:pStyle w:val="ab"/>
        <w:ind w:left="42" w:right="141"/>
        <w:jc w:val="center"/>
        <w:rPr>
          <w:sz w:val="18"/>
          <w:szCs w:val="18"/>
        </w:rPr>
      </w:pPr>
    </w:p>
    <w:p w:rsidR="00C919B6" w:rsidRPr="00C919B6" w:rsidRDefault="00C919B6" w:rsidP="00C919B6">
      <w:pPr>
        <w:pStyle w:val="ab"/>
        <w:ind w:left="42" w:right="141"/>
        <w:jc w:val="center"/>
        <w:rPr>
          <w:b/>
          <w:bCs/>
          <w:sz w:val="18"/>
          <w:szCs w:val="18"/>
        </w:rPr>
      </w:pPr>
      <w:r w:rsidRPr="00C919B6">
        <w:rPr>
          <w:b/>
          <w:bCs/>
          <w:sz w:val="18"/>
          <w:szCs w:val="18"/>
        </w:rPr>
        <w:t>О внесении изменений в Примерное положение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p>
    <w:p w:rsidR="00C919B6" w:rsidRPr="00C919B6" w:rsidRDefault="00C919B6" w:rsidP="00C919B6">
      <w:pPr>
        <w:pStyle w:val="ab"/>
        <w:ind w:left="42" w:right="141"/>
        <w:rPr>
          <w:sz w:val="18"/>
          <w:szCs w:val="18"/>
        </w:rPr>
      </w:pPr>
    </w:p>
    <w:p w:rsidR="00C919B6" w:rsidRPr="00C919B6" w:rsidRDefault="00C919B6" w:rsidP="00C919B6">
      <w:pPr>
        <w:pStyle w:val="ab"/>
        <w:ind w:left="42" w:right="141" w:firstLine="242"/>
        <w:jc w:val="both"/>
        <w:rPr>
          <w:sz w:val="18"/>
          <w:szCs w:val="18"/>
        </w:rPr>
      </w:pPr>
      <w:proofErr w:type="gramStart"/>
      <w:r w:rsidRPr="00C919B6">
        <w:rPr>
          <w:sz w:val="18"/>
          <w:szCs w:val="18"/>
        </w:rPr>
        <w:t>В  соответствии</w:t>
      </w:r>
      <w:proofErr w:type="gramEnd"/>
      <w:r w:rsidRPr="00C919B6">
        <w:rPr>
          <w:sz w:val="18"/>
          <w:szCs w:val="18"/>
        </w:rPr>
        <w:t xml:space="preserve"> с Трудовым кодексом Российской Федерации, Решением Думы Марёвского муниципального округа от 25.12.2023 №295  «О бюджете Марёвского муниципального округа на 2024 год и на плановый период 2025 и 2026 годов», Администрация Марёвского муниципального округа </w:t>
      </w:r>
      <w:r w:rsidRPr="00C919B6">
        <w:rPr>
          <w:b/>
          <w:sz w:val="18"/>
          <w:szCs w:val="18"/>
        </w:rPr>
        <w:t>ПОСТАНОВЛЯЕТ</w:t>
      </w:r>
      <w:r w:rsidRPr="00C919B6">
        <w:rPr>
          <w:sz w:val="18"/>
          <w:szCs w:val="18"/>
        </w:rPr>
        <w:t>:</w:t>
      </w:r>
    </w:p>
    <w:p w:rsidR="00C919B6" w:rsidRPr="00C919B6" w:rsidRDefault="00C919B6" w:rsidP="00C919B6">
      <w:pPr>
        <w:pStyle w:val="ab"/>
        <w:ind w:left="42" w:right="141" w:firstLine="242"/>
        <w:jc w:val="both"/>
        <w:rPr>
          <w:sz w:val="18"/>
          <w:szCs w:val="18"/>
        </w:rPr>
      </w:pPr>
      <w:r w:rsidRPr="00C919B6">
        <w:rPr>
          <w:sz w:val="18"/>
          <w:szCs w:val="18"/>
        </w:rPr>
        <w:t>1. Внести изменения в постановление Администрации Марёвского муниципального округа от 02.11.2023 № 461 «Об утверждении Примерного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округа»:</w:t>
      </w:r>
    </w:p>
    <w:p w:rsidR="00C919B6" w:rsidRPr="00C919B6" w:rsidRDefault="00C919B6" w:rsidP="00C919B6">
      <w:pPr>
        <w:pStyle w:val="ab"/>
        <w:ind w:left="42" w:right="141" w:firstLine="242"/>
        <w:jc w:val="both"/>
        <w:rPr>
          <w:sz w:val="18"/>
          <w:szCs w:val="18"/>
        </w:rPr>
      </w:pPr>
      <w:r w:rsidRPr="00C919B6">
        <w:rPr>
          <w:sz w:val="18"/>
          <w:szCs w:val="18"/>
        </w:rPr>
        <w:t>1.1. Изложить абзац второй подпункта 2.4.5 пункта 2.4. в редакции:</w:t>
      </w:r>
    </w:p>
    <w:p w:rsidR="00C919B6" w:rsidRPr="00C919B6" w:rsidRDefault="00C919B6" w:rsidP="00C919B6">
      <w:pPr>
        <w:pStyle w:val="ab"/>
        <w:ind w:left="42" w:right="141" w:firstLine="242"/>
        <w:jc w:val="both"/>
        <w:rPr>
          <w:sz w:val="18"/>
          <w:szCs w:val="18"/>
        </w:rPr>
      </w:pPr>
      <w:r w:rsidRPr="00C919B6">
        <w:rPr>
          <w:sz w:val="18"/>
          <w:szCs w:val="18"/>
        </w:rPr>
        <w:lastRenderedPageBreak/>
        <w:t xml:space="preserve">«Оценка выполнения показателей эффективности деятельности руководителя учреждения, заместителя руководителя учреждения, главного бухгалтера учреждения для установления премиальных выплат производится ежемесячно до 25 числа текущего месяца, в соответствии с критериями оценки эффективности деятельности, указанными в приложении № 2 к Примерному положению»; </w:t>
      </w:r>
    </w:p>
    <w:p w:rsidR="00C919B6" w:rsidRPr="00C919B6" w:rsidRDefault="00C919B6" w:rsidP="00C919B6">
      <w:pPr>
        <w:pStyle w:val="ab"/>
        <w:ind w:left="42" w:right="141" w:firstLine="242"/>
        <w:jc w:val="both"/>
        <w:rPr>
          <w:sz w:val="18"/>
          <w:szCs w:val="18"/>
        </w:rPr>
      </w:pPr>
      <w:r w:rsidRPr="00C919B6">
        <w:rPr>
          <w:sz w:val="18"/>
          <w:szCs w:val="18"/>
        </w:rPr>
        <w:t>1.2. Изложить абзац десятый подпункта 3.5.5 пункта 3.5. в редакции:</w:t>
      </w:r>
    </w:p>
    <w:p w:rsidR="00C919B6" w:rsidRPr="00C919B6" w:rsidRDefault="00C919B6" w:rsidP="00C919B6">
      <w:pPr>
        <w:pStyle w:val="ab"/>
        <w:ind w:left="42" w:right="141" w:firstLine="242"/>
        <w:jc w:val="both"/>
        <w:rPr>
          <w:sz w:val="18"/>
          <w:szCs w:val="18"/>
        </w:rPr>
      </w:pPr>
      <w:r w:rsidRPr="00C919B6">
        <w:rPr>
          <w:sz w:val="18"/>
          <w:szCs w:val="18"/>
        </w:rPr>
        <w:t xml:space="preserve">«Оценка выполнения показателей эффективности деятельности работников учреждения проводится комиссией учреждения до 25 числа текущего месяца на основании </w:t>
      </w:r>
      <w:proofErr w:type="gramStart"/>
      <w:r w:rsidRPr="00C919B6">
        <w:rPr>
          <w:sz w:val="18"/>
          <w:szCs w:val="18"/>
        </w:rPr>
        <w:t>предложений</w:t>
      </w:r>
      <w:proofErr w:type="gramEnd"/>
      <w:r w:rsidRPr="00C919B6">
        <w:rPr>
          <w:sz w:val="18"/>
          <w:szCs w:val="18"/>
        </w:rPr>
        <w:t xml:space="preserve"> поданных руководителем учреждения».</w:t>
      </w:r>
    </w:p>
    <w:p w:rsidR="007B2BD4" w:rsidRDefault="00C919B6" w:rsidP="00C919B6">
      <w:pPr>
        <w:pStyle w:val="ab"/>
        <w:ind w:left="42" w:right="141" w:firstLine="242"/>
        <w:jc w:val="both"/>
        <w:rPr>
          <w:sz w:val="18"/>
          <w:szCs w:val="18"/>
        </w:rPr>
      </w:pPr>
      <w:r w:rsidRPr="00C919B6">
        <w:rPr>
          <w:sz w:val="18"/>
          <w:szCs w:val="18"/>
        </w:rPr>
        <w:t xml:space="preserve">2. Изложить приложение №2 </w:t>
      </w:r>
      <w:proofErr w:type="gramStart"/>
      <w:r w:rsidRPr="00C919B6">
        <w:rPr>
          <w:sz w:val="18"/>
          <w:szCs w:val="18"/>
        </w:rPr>
        <w:t>к  Примерному</w:t>
      </w:r>
      <w:proofErr w:type="gramEnd"/>
      <w:r w:rsidRPr="00C919B6">
        <w:rPr>
          <w:sz w:val="18"/>
          <w:szCs w:val="18"/>
        </w:rPr>
        <w:t xml:space="preserve"> положению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 в редакции:</w:t>
      </w:r>
    </w:p>
    <w:p w:rsidR="007B2BD4" w:rsidRDefault="007B2BD4" w:rsidP="00F2691E">
      <w:pPr>
        <w:pStyle w:val="ab"/>
        <w:ind w:left="42" w:right="141"/>
        <w:rPr>
          <w:sz w:val="18"/>
          <w:szCs w:val="18"/>
        </w:rPr>
      </w:pPr>
    </w:p>
    <w:p w:rsidR="00C919B6" w:rsidRDefault="00C919B6" w:rsidP="00C919B6">
      <w:pPr>
        <w:pStyle w:val="ab"/>
        <w:ind w:left="5954" w:right="141"/>
        <w:jc w:val="center"/>
        <w:rPr>
          <w:sz w:val="18"/>
          <w:szCs w:val="18"/>
        </w:rPr>
      </w:pPr>
      <w:r w:rsidRPr="00C919B6">
        <w:rPr>
          <w:sz w:val="18"/>
          <w:szCs w:val="18"/>
        </w:rPr>
        <w:t>«Приложение № 2</w:t>
      </w:r>
    </w:p>
    <w:p w:rsidR="00C919B6" w:rsidRPr="00C919B6" w:rsidRDefault="00C919B6" w:rsidP="00C919B6">
      <w:pPr>
        <w:pStyle w:val="ab"/>
        <w:ind w:left="5954" w:right="141"/>
        <w:jc w:val="center"/>
        <w:rPr>
          <w:sz w:val="18"/>
          <w:szCs w:val="18"/>
        </w:rPr>
      </w:pPr>
      <w:r w:rsidRPr="00C919B6">
        <w:rPr>
          <w:sz w:val="18"/>
          <w:szCs w:val="18"/>
        </w:rPr>
        <w:t>к Примерному положению об оплате труда</w:t>
      </w:r>
    </w:p>
    <w:p w:rsidR="00C919B6" w:rsidRPr="00C919B6" w:rsidRDefault="00C919B6" w:rsidP="00C919B6">
      <w:pPr>
        <w:pStyle w:val="ab"/>
        <w:ind w:left="5954" w:right="141"/>
        <w:jc w:val="center"/>
        <w:rPr>
          <w:sz w:val="18"/>
          <w:szCs w:val="18"/>
        </w:rPr>
      </w:pPr>
      <w:r w:rsidRPr="00C919B6">
        <w:rPr>
          <w:sz w:val="18"/>
          <w:szCs w:val="18"/>
        </w:rPr>
        <w:t>работников муниципального бюджетного</w:t>
      </w:r>
    </w:p>
    <w:p w:rsidR="00C919B6" w:rsidRPr="00C919B6" w:rsidRDefault="00C919B6" w:rsidP="00C919B6">
      <w:pPr>
        <w:pStyle w:val="ab"/>
        <w:ind w:left="5954" w:right="141"/>
        <w:jc w:val="center"/>
        <w:rPr>
          <w:sz w:val="18"/>
          <w:szCs w:val="18"/>
        </w:rPr>
      </w:pPr>
      <w:r w:rsidRPr="00C919B6">
        <w:rPr>
          <w:sz w:val="18"/>
          <w:szCs w:val="18"/>
        </w:rPr>
        <w:t>учреждения «Центр финансового обслуживания»,</w:t>
      </w:r>
    </w:p>
    <w:p w:rsidR="00C919B6" w:rsidRPr="00C919B6" w:rsidRDefault="00C919B6" w:rsidP="00C919B6">
      <w:pPr>
        <w:pStyle w:val="ab"/>
        <w:ind w:left="5954" w:right="141"/>
        <w:jc w:val="center"/>
        <w:rPr>
          <w:sz w:val="18"/>
          <w:szCs w:val="18"/>
        </w:rPr>
      </w:pPr>
      <w:r w:rsidRPr="00C919B6">
        <w:rPr>
          <w:sz w:val="18"/>
          <w:szCs w:val="18"/>
        </w:rPr>
        <w:t>подведомственного социальному комитету</w:t>
      </w:r>
    </w:p>
    <w:p w:rsidR="00C919B6" w:rsidRPr="00C919B6" w:rsidRDefault="00C919B6" w:rsidP="00C919B6">
      <w:pPr>
        <w:pStyle w:val="ab"/>
        <w:ind w:left="5954" w:right="141"/>
        <w:jc w:val="center"/>
        <w:rPr>
          <w:sz w:val="18"/>
          <w:szCs w:val="18"/>
        </w:rPr>
      </w:pPr>
      <w:r w:rsidRPr="00C919B6">
        <w:rPr>
          <w:sz w:val="18"/>
          <w:szCs w:val="18"/>
        </w:rPr>
        <w:t>Администрации Марёвского муниципального</w:t>
      </w:r>
    </w:p>
    <w:p w:rsidR="00C919B6" w:rsidRPr="00C919B6" w:rsidRDefault="00C919B6" w:rsidP="00C919B6">
      <w:pPr>
        <w:pStyle w:val="ab"/>
        <w:ind w:left="5954" w:right="141"/>
        <w:jc w:val="center"/>
        <w:rPr>
          <w:b/>
          <w:bCs/>
          <w:sz w:val="18"/>
          <w:szCs w:val="18"/>
        </w:rPr>
      </w:pPr>
      <w:r w:rsidRPr="00C919B6">
        <w:rPr>
          <w:sz w:val="18"/>
          <w:szCs w:val="18"/>
        </w:rPr>
        <w:t>округа</w:t>
      </w:r>
    </w:p>
    <w:p w:rsidR="00C919B6" w:rsidRPr="00C919B6" w:rsidRDefault="00C919B6" w:rsidP="00C919B6">
      <w:pPr>
        <w:pStyle w:val="ab"/>
        <w:ind w:left="42" w:right="141"/>
        <w:rPr>
          <w:b/>
          <w:bCs/>
          <w:sz w:val="18"/>
          <w:szCs w:val="18"/>
        </w:rPr>
      </w:pPr>
    </w:p>
    <w:p w:rsidR="00C919B6" w:rsidRPr="00C919B6" w:rsidRDefault="00C919B6" w:rsidP="00C919B6">
      <w:pPr>
        <w:pStyle w:val="ab"/>
        <w:ind w:left="42" w:right="141"/>
        <w:jc w:val="center"/>
        <w:rPr>
          <w:b/>
          <w:bCs/>
          <w:sz w:val="18"/>
          <w:szCs w:val="18"/>
        </w:rPr>
      </w:pPr>
      <w:r w:rsidRPr="00C919B6">
        <w:rPr>
          <w:b/>
          <w:bCs/>
          <w:sz w:val="18"/>
          <w:szCs w:val="18"/>
        </w:rPr>
        <w:t>ПЕРЕЧНИ</w:t>
      </w:r>
    </w:p>
    <w:p w:rsidR="00C919B6" w:rsidRPr="00C919B6" w:rsidRDefault="00C919B6" w:rsidP="00C919B6">
      <w:pPr>
        <w:pStyle w:val="ab"/>
        <w:ind w:left="42" w:right="141"/>
        <w:jc w:val="center"/>
        <w:rPr>
          <w:sz w:val="18"/>
          <w:szCs w:val="18"/>
        </w:rPr>
      </w:pPr>
      <w:r w:rsidRPr="00C919B6">
        <w:rPr>
          <w:sz w:val="18"/>
          <w:szCs w:val="18"/>
        </w:rPr>
        <w:t>оценки целевых показателей эффективности деятельности</w:t>
      </w:r>
      <w:r>
        <w:rPr>
          <w:sz w:val="18"/>
          <w:szCs w:val="18"/>
        </w:rPr>
        <w:t xml:space="preserve"> </w:t>
      </w:r>
      <w:r w:rsidRPr="00C919B6">
        <w:rPr>
          <w:sz w:val="18"/>
          <w:szCs w:val="18"/>
        </w:rPr>
        <w:t>(для установления премиальных выплат руководителю учреждения, заместителю руководителя, главному бухгалтеру учреждения)</w:t>
      </w:r>
    </w:p>
    <w:tbl>
      <w:tblPr>
        <w:tblW w:w="10642" w:type="dxa"/>
        <w:tblInd w:w="65"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
        <w:gridCol w:w="2912"/>
        <w:gridCol w:w="3205"/>
        <w:gridCol w:w="1520"/>
        <w:gridCol w:w="1177"/>
        <w:gridCol w:w="1520"/>
      </w:tblGrid>
      <w:tr w:rsidR="00C919B6" w:rsidRPr="00C919B6" w:rsidTr="00C919B6">
        <w:trPr>
          <w:trHeight w:val="20"/>
        </w:trPr>
        <w:tc>
          <w:tcPr>
            <w:tcW w:w="308" w:type="dxa"/>
            <w:vMerge w:val="restart"/>
            <w:tcBorders>
              <w:top w:val="single" w:sz="4" w:space="0" w:color="000000"/>
              <w:left w:val="single" w:sz="4" w:space="0" w:color="000000"/>
              <w:bottom w:val="nil"/>
              <w:right w:val="single" w:sz="4" w:space="0" w:color="000000"/>
            </w:tcBorders>
            <w:vAlign w:val="center"/>
            <w:hideMark/>
          </w:tcPr>
          <w:p w:rsidR="00C919B6" w:rsidRPr="00C919B6" w:rsidRDefault="00C919B6" w:rsidP="00C919B6">
            <w:pPr>
              <w:pStyle w:val="ab"/>
              <w:ind w:left="-80" w:right="-113"/>
              <w:rPr>
                <w:bCs/>
                <w:sz w:val="18"/>
                <w:szCs w:val="18"/>
              </w:rPr>
            </w:pPr>
            <w:r w:rsidRPr="00C919B6">
              <w:rPr>
                <w:bCs/>
                <w:sz w:val="18"/>
                <w:szCs w:val="18"/>
              </w:rPr>
              <w:t>№</w:t>
            </w:r>
            <w:r w:rsidRPr="00C919B6">
              <w:rPr>
                <w:bCs/>
                <w:sz w:val="18"/>
                <w:szCs w:val="18"/>
              </w:rPr>
              <w:br/>
              <w:t xml:space="preserve">п/п </w:t>
            </w:r>
          </w:p>
        </w:tc>
        <w:tc>
          <w:tcPr>
            <w:tcW w:w="2912" w:type="dxa"/>
            <w:vMerge w:val="restart"/>
            <w:tcBorders>
              <w:top w:val="single" w:sz="4" w:space="0" w:color="000000"/>
              <w:left w:val="single" w:sz="4" w:space="0" w:color="000000"/>
              <w:bottom w:val="nil"/>
              <w:right w:val="single" w:sz="4" w:space="0" w:color="auto"/>
            </w:tcBorders>
            <w:vAlign w:val="center"/>
            <w:hideMark/>
          </w:tcPr>
          <w:p w:rsidR="00C919B6" w:rsidRPr="00C919B6" w:rsidRDefault="00C919B6" w:rsidP="00C919B6">
            <w:pPr>
              <w:pStyle w:val="ab"/>
              <w:ind w:left="-80" w:right="-113"/>
              <w:rPr>
                <w:bCs/>
                <w:sz w:val="18"/>
                <w:szCs w:val="18"/>
              </w:rPr>
            </w:pPr>
            <w:r w:rsidRPr="00C919B6">
              <w:rPr>
                <w:bCs/>
                <w:sz w:val="18"/>
                <w:szCs w:val="18"/>
              </w:rPr>
              <w:t>Наименование целевого показателя эффективности деятельности</w:t>
            </w:r>
          </w:p>
        </w:tc>
        <w:tc>
          <w:tcPr>
            <w:tcW w:w="3205" w:type="dxa"/>
            <w:vMerge w:val="restart"/>
            <w:tcBorders>
              <w:top w:val="single" w:sz="4" w:space="0" w:color="000000"/>
              <w:left w:val="single" w:sz="4" w:space="0" w:color="auto"/>
              <w:bottom w:val="nil"/>
              <w:right w:val="single" w:sz="4" w:space="0" w:color="000000"/>
            </w:tcBorders>
            <w:vAlign w:val="center"/>
            <w:hideMark/>
          </w:tcPr>
          <w:p w:rsidR="00C919B6" w:rsidRPr="00C919B6" w:rsidRDefault="00C919B6" w:rsidP="00C919B6">
            <w:pPr>
              <w:pStyle w:val="ab"/>
              <w:ind w:left="-80" w:right="-113"/>
              <w:rPr>
                <w:bCs/>
                <w:sz w:val="18"/>
                <w:szCs w:val="18"/>
              </w:rPr>
            </w:pPr>
            <w:r w:rsidRPr="00C919B6">
              <w:rPr>
                <w:bCs/>
                <w:sz w:val="18"/>
                <w:szCs w:val="18"/>
              </w:rPr>
              <w:t>Критерии оценки эффективности деятельности</w:t>
            </w:r>
          </w:p>
        </w:tc>
        <w:tc>
          <w:tcPr>
            <w:tcW w:w="4217" w:type="dxa"/>
            <w:gridSpan w:val="3"/>
            <w:tcBorders>
              <w:top w:val="single" w:sz="4" w:space="0" w:color="000000"/>
              <w:left w:val="single" w:sz="4" w:space="0" w:color="000000"/>
              <w:bottom w:val="single" w:sz="4" w:space="0" w:color="000000"/>
              <w:right w:val="single" w:sz="4" w:space="0" w:color="000000"/>
            </w:tcBorders>
            <w:vAlign w:val="center"/>
            <w:hideMark/>
          </w:tcPr>
          <w:p w:rsidR="00C919B6" w:rsidRPr="00C919B6" w:rsidRDefault="00C919B6" w:rsidP="00C919B6">
            <w:pPr>
              <w:pStyle w:val="ab"/>
              <w:ind w:left="-80" w:right="-113"/>
              <w:rPr>
                <w:bCs/>
                <w:sz w:val="18"/>
                <w:szCs w:val="18"/>
              </w:rPr>
            </w:pPr>
            <w:r w:rsidRPr="00C919B6">
              <w:rPr>
                <w:bCs/>
                <w:sz w:val="18"/>
                <w:szCs w:val="18"/>
              </w:rPr>
              <w:t>Максимальное количество баллов</w:t>
            </w:r>
          </w:p>
        </w:tc>
      </w:tr>
      <w:tr w:rsidR="00C919B6" w:rsidRPr="00C919B6" w:rsidTr="00C919B6">
        <w:trPr>
          <w:trHeight w:val="20"/>
        </w:trPr>
        <w:tc>
          <w:tcPr>
            <w:tcW w:w="308" w:type="dxa"/>
            <w:vMerge/>
            <w:tcBorders>
              <w:top w:val="single" w:sz="4" w:space="0" w:color="000000"/>
              <w:left w:val="single" w:sz="4" w:space="0" w:color="000000"/>
              <w:bottom w:val="nil"/>
              <w:right w:val="single" w:sz="4" w:space="0" w:color="000000"/>
            </w:tcBorders>
            <w:vAlign w:val="center"/>
            <w:hideMark/>
          </w:tcPr>
          <w:p w:rsidR="00C919B6" w:rsidRPr="00C919B6" w:rsidRDefault="00C919B6" w:rsidP="00C919B6">
            <w:pPr>
              <w:pStyle w:val="ab"/>
              <w:ind w:left="-80" w:right="-113"/>
              <w:rPr>
                <w:bCs/>
                <w:sz w:val="18"/>
                <w:szCs w:val="18"/>
              </w:rPr>
            </w:pPr>
          </w:p>
        </w:tc>
        <w:tc>
          <w:tcPr>
            <w:tcW w:w="2912" w:type="dxa"/>
            <w:vMerge/>
            <w:tcBorders>
              <w:top w:val="single" w:sz="4" w:space="0" w:color="000000"/>
              <w:left w:val="single" w:sz="4" w:space="0" w:color="000000"/>
              <w:bottom w:val="nil"/>
              <w:right w:val="single" w:sz="4" w:space="0" w:color="auto"/>
            </w:tcBorders>
            <w:vAlign w:val="center"/>
            <w:hideMark/>
          </w:tcPr>
          <w:p w:rsidR="00C919B6" w:rsidRPr="00C919B6" w:rsidRDefault="00C919B6" w:rsidP="00C919B6">
            <w:pPr>
              <w:pStyle w:val="ab"/>
              <w:ind w:left="-80" w:right="-113"/>
              <w:rPr>
                <w:bCs/>
                <w:sz w:val="18"/>
                <w:szCs w:val="18"/>
              </w:rPr>
            </w:pPr>
          </w:p>
        </w:tc>
        <w:tc>
          <w:tcPr>
            <w:tcW w:w="3205" w:type="dxa"/>
            <w:vMerge/>
            <w:tcBorders>
              <w:top w:val="single" w:sz="4" w:space="0" w:color="000000"/>
              <w:left w:val="single" w:sz="4" w:space="0" w:color="auto"/>
              <w:bottom w:val="nil"/>
              <w:right w:val="single" w:sz="4" w:space="0" w:color="000000"/>
            </w:tcBorders>
            <w:vAlign w:val="center"/>
            <w:hideMark/>
          </w:tcPr>
          <w:p w:rsidR="00C919B6" w:rsidRPr="00C919B6" w:rsidRDefault="00C919B6" w:rsidP="00C919B6">
            <w:pPr>
              <w:pStyle w:val="ab"/>
              <w:ind w:left="-80" w:right="-113"/>
              <w:rPr>
                <w:bCs/>
                <w:sz w:val="18"/>
                <w:szCs w:val="18"/>
              </w:rPr>
            </w:pPr>
          </w:p>
        </w:tc>
        <w:tc>
          <w:tcPr>
            <w:tcW w:w="1520" w:type="dxa"/>
            <w:tcBorders>
              <w:top w:val="single" w:sz="4" w:space="0" w:color="000000"/>
              <w:left w:val="single" w:sz="4" w:space="0" w:color="000000"/>
              <w:bottom w:val="nil"/>
              <w:right w:val="single" w:sz="4" w:space="0" w:color="000000"/>
            </w:tcBorders>
            <w:vAlign w:val="center"/>
            <w:hideMark/>
          </w:tcPr>
          <w:p w:rsidR="00C919B6" w:rsidRPr="00C919B6" w:rsidRDefault="00C919B6" w:rsidP="00C919B6">
            <w:pPr>
              <w:pStyle w:val="ab"/>
              <w:ind w:left="-80" w:right="-113"/>
              <w:rPr>
                <w:bCs/>
                <w:sz w:val="18"/>
                <w:szCs w:val="18"/>
              </w:rPr>
            </w:pPr>
            <w:r w:rsidRPr="00C919B6">
              <w:rPr>
                <w:bCs/>
                <w:sz w:val="18"/>
                <w:szCs w:val="18"/>
              </w:rPr>
              <w:t>руководитель организации</w:t>
            </w:r>
          </w:p>
        </w:tc>
        <w:tc>
          <w:tcPr>
            <w:tcW w:w="1177" w:type="dxa"/>
            <w:tcBorders>
              <w:top w:val="single" w:sz="4" w:space="0" w:color="000000"/>
              <w:left w:val="single" w:sz="4" w:space="0" w:color="000000"/>
              <w:bottom w:val="nil"/>
              <w:right w:val="single" w:sz="4" w:space="0" w:color="000000"/>
            </w:tcBorders>
            <w:hideMark/>
          </w:tcPr>
          <w:p w:rsidR="00C919B6" w:rsidRPr="00C919B6" w:rsidRDefault="00C919B6" w:rsidP="00C919B6">
            <w:pPr>
              <w:pStyle w:val="ab"/>
              <w:ind w:left="-80" w:right="-113"/>
              <w:rPr>
                <w:bCs/>
                <w:sz w:val="18"/>
                <w:szCs w:val="18"/>
              </w:rPr>
            </w:pPr>
            <w:r w:rsidRPr="00C919B6">
              <w:rPr>
                <w:bCs/>
                <w:sz w:val="18"/>
                <w:szCs w:val="18"/>
              </w:rPr>
              <w:t>заместитель руководителя</w:t>
            </w:r>
          </w:p>
        </w:tc>
        <w:tc>
          <w:tcPr>
            <w:tcW w:w="1520" w:type="dxa"/>
            <w:tcBorders>
              <w:top w:val="single" w:sz="4" w:space="0" w:color="000000"/>
              <w:left w:val="single" w:sz="4" w:space="0" w:color="000000"/>
              <w:bottom w:val="nil"/>
              <w:right w:val="single" w:sz="4" w:space="0" w:color="000000"/>
            </w:tcBorders>
            <w:hideMark/>
          </w:tcPr>
          <w:p w:rsidR="00C919B6" w:rsidRPr="00C919B6" w:rsidRDefault="00C919B6" w:rsidP="00C919B6">
            <w:pPr>
              <w:pStyle w:val="ab"/>
              <w:ind w:left="-80" w:right="-113"/>
              <w:rPr>
                <w:bCs/>
                <w:sz w:val="18"/>
                <w:szCs w:val="18"/>
              </w:rPr>
            </w:pPr>
            <w:r w:rsidRPr="00C919B6">
              <w:rPr>
                <w:bCs/>
                <w:sz w:val="18"/>
                <w:szCs w:val="18"/>
              </w:rPr>
              <w:t>главный бухгалтер</w:t>
            </w:r>
          </w:p>
        </w:tc>
      </w:tr>
      <w:tr w:rsidR="00C919B6" w:rsidRPr="00C919B6" w:rsidTr="00C919B6">
        <w:tblPrEx>
          <w:tblBorders>
            <w:bottom w:val="single" w:sz="4" w:space="0" w:color="000000"/>
          </w:tblBorders>
        </w:tblPrEx>
        <w:trPr>
          <w:trHeight w:val="20"/>
          <w:tblHeader/>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1</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2</w:t>
            </w:r>
          </w:p>
        </w:tc>
        <w:tc>
          <w:tcPr>
            <w:tcW w:w="3205" w:type="dxa"/>
            <w:tcBorders>
              <w:top w:val="single" w:sz="4" w:space="0" w:color="000000"/>
              <w:left w:val="single" w:sz="4" w:space="0" w:color="000000"/>
              <w:bottom w:val="single" w:sz="4" w:space="0" w:color="000000"/>
              <w:right w:val="single" w:sz="4" w:space="0" w:color="000000"/>
            </w:tcBorders>
          </w:tcPr>
          <w:p w:rsidR="00C919B6" w:rsidRPr="00C919B6" w:rsidRDefault="00C919B6" w:rsidP="00C919B6">
            <w:pPr>
              <w:pStyle w:val="ab"/>
              <w:ind w:left="-80" w:right="-113"/>
              <w:rPr>
                <w:sz w:val="18"/>
                <w:szCs w:val="18"/>
              </w:rPr>
            </w:pP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3</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4</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5</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1.</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Своевременное и качественное представление квартальной бюджетной отчетности, ежемесячной отчётности</w:t>
            </w:r>
          </w:p>
        </w:tc>
        <w:tc>
          <w:tcPr>
            <w:tcW w:w="3205" w:type="dxa"/>
            <w:tcBorders>
              <w:top w:val="single" w:sz="4" w:space="0" w:color="000000"/>
              <w:left w:val="single" w:sz="4" w:space="0" w:color="000000"/>
              <w:bottom w:val="single" w:sz="4" w:space="0" w:color="000000"/>
              <w:right w:val="single" w:sz="4" w:space="0" w:color="000000"/>
            </w:tcBorders>
          </w:tcPr>
          <w:p w:rsidR="00C919B6" w:rsidRPr="00C919B6" w:rsidRDefault="00C919B6" w:rsidP="00C919B6">
            <w:pPr>
              <w:pStyle w:val="ab"/>
              <w:ind w:left="-80" w:right="-113"/>
              <w:rPr>
                <w:sz w:val="18"/>
                <w:szCs w:val="18"/>
              </w:rPr>
            </w:pPr>
            <w:r w:rsidRPr="00C919B6">
              <w:rPr>
                <w:sz w:val="18"/>
                <w:szCs w:val="18"/>
              </w:rPr>
              <w:t>Выполнение:</w:t>
            </w:r>
          </w:p>
          <w:p w:rsidR="00C919B6" w:rsidRPr="00C919B6" w:rsidRDefault="00C919B6" w:rsidP="00C919B6">
            <w:pPr>
              <w:pStyle w:val="ab"/>
              <w:ind w:left="-80" w:right="-113"/>
              <w:rPr>
                <w:sz w:val="18"/>
                <w:szCs w:val="18"/>
              </w:rPr>
            </w:pPr>
            <w:r w:rsidRPr="00C919B6">
              <w:rPr>
                <w:sz w:val="18"/>
                <w:szCs w:val="18"/>
              </w:rPr>
              <w:t>-соблюдение сроков представления квартальной бюджетной отчетности, ежемесячной отчётности;</w:t>
            </w:r>
          </w:p>
          <w:p w:rsidR="00C919B6" w:rsidRPr="00C919B6" w:rsidRDefault="00C919B6" w:rsidP="00C919B6">
            <w:pPr>
              <w:pStyle w:val="ab"/>
              <w:ind w:left="-80" w:right="-113"/>
              <w:rPr>
                <w:sz w:val="18"/>
                <w:szCs w:val="18"/>
              </w:rPr>
            </w:pPr>
            <w:r w:rsidRPr="00C919B6">
              <w:rPr>
                <w:sz w:val="18"/>
                <w:szCs w:val="18"/>
              </w:rPr>
              <w:t>-качественное представление квартальной бюджетной отчетности по установленным формам (без ошибок и опечаток)</w:t>
            </w:r>
          </w:p>
          <w:p w:rsidR="00C919B6" w:rsidRPr="00C919B6" w:rsidRDefault="00C919B6" w:rsidP="00C919B6">
            <w:pPr>
              <w:pStyle w:val="ab"/>
              <w:ind w:left="-80" w:right="-113"/>
              <w:rPr>
                <w:sz w:val="18"/>
                <w:szCs w:val="18"/>
              </w:rPr>
            </w:pP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Невыполнение – 0 баллов</w:t>
            </w:r>
          </w:p>
          <w:p w:rsidR="00C919B6" w:rsidRPr="00C919B6" w:rsidRDefault="00C919B6" w:rsidP="00C919B6">
            <w:pPr>
              <w:pStyle w:val="ab"/>
              <w:ind w:left="-80" w:right="-113"/>
              <w:rPr>
                <w:sz w:val="18"/>
                <w:szCs w:val="18"/>
              </w:rPr>
            </w:pPr>
            <w:r w:rsidRPr="00C919B6">
              <w:rPr>
                <w:sz w:val="18"/>
                <w:szCs w:val="18"/>
              </w:rPr>
              <w:t>Выполнение –15 баллов</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Невыполнение – 0 баллов</w:t>
            </w:r>
          </w:p>
          <w:p w:rsidR="00C919B6" w:rsidRPr="00C919B6" w:rsidRDefault="00C919B6" w:rsidP="00C919B6">
            <w:pPr>
              <w:pStyle w:val="ab"/>
              <w:ind w:left="-80" w:right="-113"/>
              <w:rPr>
                <w:sz w:val="18"/>
                <w:szCs w:val="18"/>
              </w:rPr>
            </w:pPr>
            <w:r w:rsidRPr="00C919B6">
              <w:rPr>
                <w:sz w:val="18"/>
                <w:szCs w:val="18"/>
              </w:rPr>
              <w:t>Выполнение – 10 баллов</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2.</w:t>
            </w:r>
          </w:p>
        </w:tc>
        <w:tc>
          <w:tcPr>
            <w:tcW w:w="2912" w:type="dxa"/>
            <w:tcBorders>
              <w:top w:val="single" w:sz="4" w:space="0" w:color="000000"/>
              <w:left w:val="single" w:sz="4" w:space="0" w:color="000000"/>
              <w:bottom w:val="single" w:sz="4" w:space="0" w:color="000000"/>
              <w:right w:val="single" w:sz="4" w:space="0" w:color="000000"/>
            </w:tcBorders>
            <w:vAlign w:val="center"/>
            <w:hideMark/>
          </w:tcPr>
          <w:p w:rsidR="00C919B6" w:rsidRPr="00C919B6" w:rsidRDefault="00C919B6" w:rsidP="00C919B6">
            <w:pPr>
              <w:pStyle w:val="ab"/>
              <w:ind w:left="-80" w:right="-113"/>
              <w:rPr>
                <w:sz w:val="18"/>
                <w:szCs w:val="18"/>
              </w:rPr>
            </w:pPr>
            <w:r w:rsidRPr="00C919B6">
              <w:rPr>
                <w:sz w:val="18"/>
                <w:szCs w:val="18"/>
              </w:rPr>
              <w:t>Отсутствие просроченной кредиторской задолженности</w:t>
            </w:r>
          </w:p>
        </w:tc>
        <w:tc>
          <w:tcPr>
            <w:tcW w:w="3205"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Наличие/отсутствие</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Наличие-0 баллов</w:t>
            </w:r>
          </w:p>
          <w:p w:rsidR="00C919B6" w:rsidRPr="00C919B6" w:rsidRDefault="00C919B6" w:rsidP="00C919B6">
            <w:pPr>
              <w:pStyle w:val="ab"/>
              <w:ind w:left="-80" w:right="-113"/>
              <w:rPr>
                <w:sz w:val="18"/>
                <w:szCs w:val="18"/>
              </w:rPr>
            </w:pPr>
            <w:r w:rsidRPr="00C919B6">
              <w:rPr>
                <w:sz w:val="18"/>
                <w:szCs w:val="18"/>
              </w:rPr>
              <w:t>Отсутствие-20 баллов</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Наличие-0 баллов</w:t>
            </w:r>
          </w:p>
          <w:p w:rsidR="00C919B6" w:rsidRPr="00C919B6" w:rsidRDefault="00C919B6" w:rsidP="00C919B6">
            <w:pPr>
              <w:pStyle w:val="ab"/>
              <w:ind w:left="-80" w:right="-113"/>
              <w:rPr>
                <w:sz w:val="18"/>
                <w:szCs w:val="18"/>
              </w:rPr>
            </w:pPr>
            <w:r w:rsidRPr="00C919B6">
              <w:rPr>
                <w:sz w:val="18"/>
                <w:szCs w:val="18"/>
              </w:rPr>
              <w:t>Отсутствие-10 баллов</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3</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 xml:space="preserve">Своевременное и качественное предоставление отчетов, информации по запросу социального комитета Администрации Марёвского муниципального округа, выполнение решений совещаний, </w:t>
            </w:r>
            <w:proofErr w:type="gramStart"/>
            <w:r w:rsidRPr="00C919B6">
              <w:rPr>
                <w:sz w:val="18"/>
                <w:szCs w:val="18"/>
              </w:rPr>
              <w:t>поручений  руководителя</w:t>
            </w:r>
            <w:proofErr w:type="gramEnd"/>
            <w:r w:rsidRPr="00C919B6">
              <w:rPr>
                <w:sz w:val="18"/>
                <w:szCs w:val="18"/>
              </w:rPr>
              <w:t xml:space="preserve"> комитета, заведующего отдела</w:t>
            </w:r>
          </w:p>
        </w:tc>
        <w:tc>
          <w:tcPr>
            <w:tcW w:w="3205"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Выполнение:</w:t>
            </w:r>
          </w:p>
          <w:p w:rsidR="00C919B6" w:rsidRPr="00C919B6" w:rsidRDefault="00C919B6" w:rsidP="00C919B6">
            <w:pPr>
              <w:pStyle w:val="ab"/>
              <w:ind w:left="-80" w:right="-113"/>
              <w:rPr>
                <w:sz w:val="18"/>
                <w:szCs w:val="18"/>
              </w:rPr>
            </w:pPr>
            <w:r w:rsidRPr="00C919B6">
              <w:rPr>
                <w:sz w:val="18"/>
                <w:szCs w:val="18"/>
              </w:rPr>
              <w:t>- соблюдение сроков представления отчетов и иной информации;</w:t>
            </w:r>
          </w:p>
          <w:p w:rsidR="00C919B6" w:rsidRPr="00C919B6" w:rsidRDefault="00C919B6" w:rsidP="00C919B6">
            <w:pPr>
              <w:pStyle w:val="ab"/>
              <w:ind w:left="-80" w:right="-113"/>
              <w:rPr>
                <w:sz w:val="18"/>
                <w:szCs w:val="18"/>
              </w:rPr>
            </w:pPr>
            <w:r w:rsidRPr="00C919B6">
              <w:rPr>
                <w:sz w:val="18"/>
                <w:szCs w:val="18"/>
              </w:rPr>
              <w:t>- качественное представление отчетных данных и иной информации (достоверность данных)</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Невыполнение – 0 баллов</w:t>
            </w:r>
          </w:p>
          <w:p w:rsidR="00C919B6" w:rsidRPr="00C919B6" w:rsidRDefault="00C919B6" w:rsidP="00C919B6">
            <w:pPr>
              <w:pStyle w:val="ab"/>
              <w:ind w:left="-80" w:right="-113"/>
              <w:rPr>
                <w:sz w:val="18"/>
                <w:szCs w:val="18"/>
              </w:rPr>
            </w:pPr>
            <w:r w:rsidRPr="00C919B6">
              <w:rPr>
                <w:sz w:val="18"/>
                <w:szCs w:val="18"/>
              </w:rPr>
              <w:t>Выполнение – 25 баллов</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Невыполнение – 0 баллов</w:t>
            </w:r>
          </w:p>
          <w:p w:rsidR="00C919B6" w:rsidRPr="00C919B6" w:rsidRDefault="00C919B6" w:rsidP="00C919B6">
            <w:pPr>
              <w:pStyle w:val="ab"/>
              <w:ind w:left="-80" w:right="-113"/>
              <w:rPr>
                <w:sz w:val="18"/>
                <w:szCs w:val="18"/>
              </w:rPr>
            </w:pPr>
            <w:r w:rsidRPr="00C919B6">
              <w:rPr>
                <w:sz w:val="18"/>
                <w:szCs w:val="18"/>
              </w:rPr>
              <w:t>Выполнение – 40 баллов</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4.</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Соблюдение срока выплаты заработной платы</w:t>
            </w:r>
          </w:p>
        </w:tc>
        <w:tc>
          <w:tcPr>
            <w:tcW w:w="3205"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Да/нет</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Да – 10 баллов</w:t>
            </w:r>
          </w:p>
          <w:p w:rsidR="00C919B6" w:rsidRPr="00C919B6" w:rsidRDefault="00C919B6" w:rsidP="00C919B6">
            <w:pPr>
              <w:pStyle w:val="ab"/>
              <w:ind w:left="-80" w:right="-113"/>
              <w:rPr>
                <w:sz w:val="18"/>
                <w:szCs w:val="18"/>
              </w:rPr>
            </w:pPr>
            <w:r w:rsidRPr="00C919B6">
              <w:rPr>
                <w:sz w:val="18"/>
                <w:szCs w:val="18"/>
              </w:rPr>
              <w:t>Нет – 0 баллов</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5.</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Отсутствие обоснованных жалоб на работу организации, на качество предоставления услуг</w:t>
            </w:r>
          </w:p>
        </w:tc>
        <w:tc>
          <w:tcPr>
            <w:tcW w:w="3205"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Наличие жалоб, обоснованность которых подтверждена в ходе их рассмотрения/отсутствие</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Наличие – 0 баллов</w:t>
            </w:r>
          </w:p>
          <w:p w:rsidR="00C919B6" w:rsidRPr="00C919B6" w:rsidRDefault="00C919B6" w:rsidP="00C919B6">
            <w:pPr>
              <w:pStyle w:val="ab"/>
              <w:ind w:left="-80" w:right="-113"/>
              <w:rPr>
                <w:sz w:val="18"/>
                <w:szCs w:val="18"/>
              </w:rPr>
            </w:pPr>
            <w:r w:rsidRPr="00C919B6">
              <w:rPr>
                <w:sz w:val="18"/>
                <w:szCs w:val="18"/>
              </w:rPr>
              <w:t>Отсутствие – 20 баллов</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Наличие – 0 баллов</w:t>
            </w:r>
          </w:p>
          <w:p w:rsidR="00C919B6" w:rsidRPr="00C919B6" w:rsidRDefault="00C919B6" w:rsidP="00C919B6">
            <w:pPr>
              <w:pStyle w:val="ab"/>
              <w:ind w:left="-80" w:right="-113"/>
              <w:rPr>
                <w:sz w:val="18"/>
                <w:szCs w:val="18"/>
              </w:rPr>
            </w:pPr>
            <w:r w:rsidRPr="00C919B6">
              <w:rPr>
                <w:sz w:val="18"/>
                <w:szCs w:val="18"/>
              </w:rPr>
              <w:t>Отсутствие – 10 баллов</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Наличие – 0 баллов</w:t>
            </w:r>
          </w:p>
          <w:p w:rsidR="00C919B6" w:rsidRPr="00C919B6" w:rsidRDefault="00C919B6" w:rsidP="00C919B6">
            <w:pPr>
              <w:pStyle w:val="ab"/>
              <w:ind w:left="-80" w:right="-113"/>
              <w:rPr>
                <w:sz w:val="18"/>
                <w:szCs w:val="18"/>
              </w:rPr>
            </w:pPr>
            <w:r w:rsidRPr="00C919B6">
              <w:rPr>
                <w:sz w:val="18"/>
                <w:szCs w:val="18"/>
              </w:rPr>
              <w:t>Отсутствие – 10 баллов</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6.</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Добросовестное исполнение должностных обязанностей</w:t>
            </w:r>
          </w:p>
        </w:tc>
        <w:tc>
          <w:tcPr>
            <w:tcW w:w="3205"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 xml:space="preserve">Выполнение </w:t>
            </w:r>
            <w:proofErr w:type="gramStart"/>
            <w:r w:rsidRPr="00C919B6">
              <w:rPr>
                <w:sz w:val="18"/>
                <w:szCs w:val="18"/>
              </w:rPr>
              <w:t>требований</w:t>
            </w:r>
            <w:proofErr w:type="gramEnd"/>
            <w:r w:rsidRPr="00C919B6">
              <w:rPr>
                <w:sz w:val="18"/>
                <w:szCs w:val="18"/>
              </w:rPr>
              <w:t xml:space="preserve"> установленных положением об оплате труда</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Невыполнение – 0 баллов</w:t>
            </w:r>
          </w:p>
          <w:p w:rsidR="00C919B6" w:rsidRPr="00C919B6" w:rsidRDefault="00C919B6" w:rsidP="00C919B6">
            <w:pPr>
              <w:pStyle w:val="ab"/>
              <w:ind w:left="-80" w:right="-113"/>
              <w:rPr>
                <w:sz w:val="18"/>
                <w:szCs w:val="18"/>
              </w:rPr>
            </w:pPr>
            <w:r w:rsidRPr="00C919B6">
              <w:rPr>
                <w:sz w:val="18"/>
                <w:szCs w:val="18"/>
              </w:rPr>
              <w:t>Выполнение – 50 баллов</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Невыполнение – 0 баллов</w:t>
            </w:r>
          </w:p>
          <w:p w:rsidR="00C919B6" w:rsidRPr="00C919B6" w:rsidRDefault="00C919B6" w:rsidP="00C919B6">
            <w:pPr>
              <w:pStyle w:val="ab"/>
              <w:ind w:left="-80" w:right="-113"/>
              <w:rPr>
                <w:sz w:val="18"/>
                <w:szCs w:val="18"/>
              </w:rPr>
            </w:pPr>
            <w:r w:rsidRPr="00C919B6">
              <w:rPr>
                <w:sz w:val="18"/>
                <w:szCs w:val="18"/>
              </w:rPr>
              <w:t>Выполнение – 40 баллов</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7.</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 xml:space="preserve">Выполнение целевого показателя средней заработной платы по </w:t>
            </w:r>
            <w:proofErr w:type="gramStart"/>
            <w:r w:rsidRPr="00C919B6">
              <w:rPr>
                <w:sz w:val="18"/>
                <w:szCs w:val="18"/>
              </w:rPr>
              <w:t>категориям  работников</w:t>
            </w:r>
            <w:proofErr w:type="gramEnd"/>
          </w:p>
        </w:tc>
        <w:tc>
          <w:tcPr>
            <w:tcW w:w="3205"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 xml:space="preserve">Выполнение </w:t>
            </w:r>
            <w:proofErr w:type="gramStart"/>
            <w:r w:rsidRPr="00C919B6">
              <w:rPr>
                <w:sz w:val="18"/>
                <w:szCs w:val="18"/>
              </w:rPr>
              <w:t>целевого показателя</w:t>
            </w:r>
            <w:proofErr w:type="gramEnd"/>
            <w:r w:rsidRPr="00C919B6">
              <w:rPr>
                <w:sz w:val="18"/>
                <w:szCs w:val="18"/>
              </w:rPr>
              <w:t xml:space="preserve"> установленного организациям</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Менее (более) 100% - 0 баллов</w:t>
            </w:r>
          </w:p>
          <w:p w:rsidR="00C919B6" w:rsidRPr="00C919B6" w:rsidRDefault="00C919B6" w:rsidP="00C919B6">
            <w:pPr>
              <w:pStyle w:val="ab"/>
              <w:ind w:left="-80" w:right="-113"/>
              <w:rPr>
                <w:sz w:val="18"/>
                <w:szCs w:val="18"/>
              </w:rPr>
            </w:pPr>
            <w:r w:rsidRPr="00C919B6">
              <w:rPr>
                <w:sz w:val="18"/>
                <w:szCs w:val="18"/>
              </w:rPr>
              <w:t>100%- 10 баллов</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Менее (более) 100% - 0 баллов</w:t>
            </w:r>
          </w:p>
          <w:p w:rsidR="00C919B6" w:rsidRPr="00C919B6" w:rsidRDefault="00C919B6" w:rsidP="00C919B6">
            <w:pPr>
              <w:pStyle w:val="ab"/>
              <w:ind w:left="-80" w:right="-113"/>
              <w:rPr>
                <w:sz w:val="18"/>
                <w:szCs w:val="18"/>
              </w:rPr>
            </w:pPr>
            <w:r w:rsidRPr="00C919B6">
              <w:rPr>
                <w:sz w:val="18"/>
                <w:szCs w:val="18"/>
              </w:rPr>
              <w:t>100%- 20 баллов</w:t>
            </w:r>
          </w:p>
        </w:tc>
      </w:tr>
      <w:tr w:rsidR="00C919B6" w:rsidRPr="00C919B6" w:rsidTr="00C919B6">
        <w:tblPrEx>
          <w:tblBorders>
            <w:bottom w:val="single" w:sz="4" w:space="0" w:color="000000"/>
          </w:tblBorders>
        </w:tblPrEx>
        <w:trPr>
          <w:trHeight w:val="20"/>
        </w:trPr>
        <w:tc>
          <w:tcPr>
            <w:tcW w:w="308"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8.</w:t>
            </w:r>
          </w:p>
        </w:tc>
        <w:tc>
          <w:tcPr>
            <w:tcW w:w="2912"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Целевое и эффективное использование бюджетных средств</w:t>
            </w:r>
          </w:p>
        </w:tc>
        <w:tc>
          <w:tcPr>
            <w:tcW w:w="3205"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Наличие нарушений финансово-хозяйственной деятельности, приведших к нецелевому и неэффективному расходованию бюджетных средств, установленных в ходе проверок</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w:t>
            </w:r>
          </w:p>
        </w:tc>
        <w:tc>
          <w:tcPr>
            <w:tcW w:w="1177" w:type="dxa"/>
            <w:tcBorders>
              <w:top w:val="single" w:sz="4" w:space="0" w:color="000000"/>
              <w:left w:val="single" w:sz="4" w:space="0" w:color="000000"/>
              <w:bottom w:val="single" w:sz="4" w:space="0" w:color="000000"/>
              <w:right w:val="single" w:sz="4" w:space="0" w:color="000000"/>
            </w:tcBorders>
            <w:hideMark/>
          </w:tcPr>
          <w:p w:rsidR="00C919B6" w:rsidRPr="00C919B6" w:rsidRDefault="00C919B6" w:rsidP="00C919B6">
            <w:pPr>
              <w:pStyle w:val="ab"/>
              <w:ind w:left="-80" w:right="-113"/>
              <w:rPr>
                <w:sz w:val="18"/>
                <w:szCs w:val="18"/>
              </w:rPr>
            </w:pPr>
            <w:r w:rsidRPr="00C919B6">
              <w:rPr>
                <w:sz w:val="18"/>
                <w:szCs w:val="18"/>
              </w:rPr>
              <w:t>-</w:t>
            </w:r>
          </w:p>
        </w:tc>
        <w:tc>
          <w:tcPr>
            <w:tcW w:w="1520" w:type="dxa"/>
            <w:tcBorders>
              <w:top w:val="single" w:sz="4" w:space="0" w:color="000000"/>
              <w:left w:val="single" w:sz="4" w:space="0" w:color="000000"/>
              <w:bottom w:val="single" w:sz="4" w:space="0" w:color="000000"/>
              <w:right w:val="single" w:sz="4" w:space="0" w:color="auto"/>
            </w:tcBorders>
            <w:hideMark/>
          </w:tcPr>
          <w:p w:rsidR="00C919B6" w:rsidRPr="00C919B6" w:rsidRDefault="00C919B6" w:rsidP="00C919B6">
            <w:pPr>
              <w:pStyle w:val="ab"/>
              <w:ind w:left="-80" w:right="-113"/>
              <w:rPr>
                <w:sz w:val="18"/>
                <w:szCs w:val="18"/>
              </w:rPr>
            </w:pPr>
            <w:r w:rsidRPr="00C919B6">
              <w:rPr>
                <w:sz w:val="18"/>
                <w:szCs w:val="18"/>
              </w:rPr>
              <w:t>Наличие – 0 баллов</w:t>
            </w:r>
          </w:p>
          <w:p w:rsidR="00C919B6" w:rsidRPr="00C919B6" w:rsidRDefault="00C919B6" w:rsidP="00C919B6">
            <w:pPr>
              <w:pStyle w:val="ab"/>
              <w:ind w:left="-80" w:right="-113"/>
              <w:rPr>
                <w:sz w:val="18"/>
                <w:szCs w:val="18"/>
              </w:rPr>
            </w:pPr>
            <w:r w:rsidRPr="00C919B6">
              <w:rPr>
                <w:sz w:val="18"/>
                <w:szCs w:val="18"/>
              </w:rPr>
              <w:t>Отсутствие – 10 баллов</w:t>
            </w:r>
          </w:p>
        </w:tc>
      </w:tr>
    </w:tbl>
    <w:p w:rsidR="007B2BD4" w:rsidRDefault="00C919B6" w:rsidP="00C919B6">
      <w:pPr>
        <w:pStyle w:val="ab"/>
        <w:ind w:left="42" w:right="141"/>
        <w:jc w:val="right"/>
        <w:rPr>
          <w:sz w:val="18"/>
          <w:szCs w:val="18"/>
        </w:rPr>
      </w:pPr>
      <w:r w:rsidRPr="00C919B6">
        <w:rPr>
          <w:sz w:val="18"/>
          <w:szCs w:val="18"/>
        </w:rPr>
        <w:t>».</w:t>
      </w:r>
    </w:p>
    <w:p w:rsidR="00C919B6" w:rsidRPr="00C919B6" w:rsidRDefault="00C919B6" w:rsidP="00C919B6">
      <w:pPr>
        <w:pStyle w:val="ab"/>
        <w:ind w:left="42" w:right="141" w:firstLine="242"/>
        <w:jc w:val="both"/>
        <w:rPr>
          <w:sz w:val="18"/>
          <w:szCs w:val="18"/>
        </w:rPr>
      </w:pPr>
      <w:r w:rsidRPr="00C919B6">
        <w:rPr>
          <w:sz w:val="18"/>
          <w:szCs w:val="18"/>
        </w:rPr>
        <w:t xml:space="preserve">2. Руководителю </w:t>
      </w:r>
      <w:r w:rsidRPr="00C919B6">
        <w:rPr>
          <w:bCs/>
          <w:sz w:val="18"/>
          <w:szCs w:val="18"/>
        </w:rPr>
        <w:t>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r w:rsidRPr="00C919B6">
        <w:rPr>
          <w:b/>
          <w:bCs/>
          <w:sz w:val="18"/>
          <w:szCs w:val="18"/>
        </w:rPr>
        <w:t xml:space="preserve"> </w:t>
      </w:r>
      <w:r w:rsidRPr="00C919B6">
        <w:rPr>
          <w:sz w:val="18"/>
          <w:szCs w:val="18"/>
        </w:rPr>
        <w:t>внести изменения в положения об оплате труда работников организации.</w:t>
      </w:r>
    </w:p>
    <w:p w:rsidR="00C919B6" w:rsidRPr="00C919B6" w:rsidRDefault="00C919B6" w:rsidP="00C919B6">
      <w:pPr>
        <w:pStyle w:val="ab"/>
        <w:ind w:left="42" w:right="141" w:firstLine="242"/>
        <w:jc w:val="both"/>
        <w:rPr>
          <w:sz w:val="18"/>
          <w:szCs w:val="18"/>
        </w:rPr>
      </w:pPr>
      <w:r w:rsidRPr="00C919B6">
        <w:rPr>
          <w:sz w:val="18"/>
          <w:szCs w:val="18"/>
        </w:rPr>
        <w:t>3. Действие постановления распространяется на правоотношения, возникшие с 01 февраля 2024 года.</w:t>
      </w:r>
    </w:p>
    <w:p w:rsidR="00C919B6" w:rsidRPr="00C919B6" w:rsidRDefault="00C919B6" w:rsidP="00C919B6">
      <w:pPr>
        <w:pStyle w:val="ab"/>
        <w:ind w:left="42" w:right="141" w:firstLine="242"/>
        <w:jc w:val="both"/>
        <w:rPr>
          <w:sz w:val="18"/>
          <w:szCs w:val="18"/>
        </w:rPr>
      </w:pPr>
      <w:r w:rsidRPr="00C919B6">
        <w:rPr>
          <w:sz w:val="18"/>
          <w:szCs w:val="18"/>
        </w:rPr>
        <w:t>4. 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C919B6" w:rsidRPr="00C919B6" w:rsidRDefault="00C919B6" w:rsidP="00C919B6">
      <w:pPr>
        <w:pStyle w:val="ab"/>
        <w:ind w:left="42" w:right="141" w:firstLine="242"/>
        <w:jc w:val="both"/>
        <w:rPr>
          <w:sz w:val="18"/>
          <w:szCs w:val="18"/>
        </w:rPr>
      </w:pPr>
      <w:r w:rsidRPr="00C919B6">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C919B6" w:rsidRPr="00C919B6" w:rsidRDefault="00C919B6" w:rsidP="00C919B6">
      <w:pPr>
        <w:pStyle w:val="ab"/>
        <w:ind w:left="42" w:right="141"/>
        <w:rPr>
          <w:sz w:val="18"/>
          <w:szCs w:val="18"/>
        </w:rPr>
      </w:pPr>
    </w:p>
    <w:p w:rsidR="007B2BD4" w:rsidRDefault="00C919B6" w:rsidP="00C919B6">
      <w:pPr>
        <w:pStyle w:val="ab"/>
        <w:ind w:left="42" w:right="141"/>
        <w:rPr>
          <w:sz w:val="18"/>
          <w:szCs w:val="18"/>
        </w:rPr>
      </w:pPr>
      <w:r w:rsidRPr="00C919B6">
        <w:rPr>
          <w:b/>
          <w:sz w:val="18"/>
          <w:szCs w:val="18"/>
        </w:rPr>
        <w:t>Глава муниципального округа       С.И. Горкин</w:t>
      </w:r>
    </w:p>
    <w:p w:rsidR="007B2BD4" w:rsidRDefault="007B2BD4" w:rsidP="00F2691E">
      <w:pPr>
        <w:pStyle w:val="ab"/>
        <w:ind w:left="42" w:right="141"/>
        <w:rPr>
          <w:sz w:val="18"/>
          <w:szCs w:val="18"/>
        </w:rPr>
      </w:pPr>
    </w:p>
    <w:p w:rsidR="00C919B6" w:rsidRDefault="00C919B6" w:rsidP="00F2691E">
      <w:pPr>
        <w:pStyle w:val="ab"/>
        <w:ind w:left="42" w:right="141"/>
        <w:rPr>
          <w:sz w:val="18"/>
          <w:szCs w:val="18"/>
        </w:rPr>
      </w:pPr>
    </w:p>
    <w:p w:rsidR="005D0E17" w:rsidRPr="005D0E17" w:rsidRDefault="005D0E17" w:rsidP="005D0E17">
      <w:pPr>
        <w:pStyle w:val="ab"/>
        <w:ind w:left="42" w:right="141"/>
        <w:jc w:val="center"/>
        <w:rPr>
          <w:b/>
          <w:bCs/>
          <w:sz w:val="18"/>
          <w:szCs w:val="18"/>
        </w:rPr>
      </w:pPr>
      <w:r w:rsidRPr="005D0E17">
        <w:rPr>
          <w:b/>
          <w:bCs/>
          <w:sz w:val="18"/>
          <w:szCs w:val="18"/>
        </w:rPr>
        <w:t>АДМИНИСТРАЦИЯ</w:t>
      </w:r>
    </w:p>
    <w:p w:rsidR="005D0E17" w:rsidRPr="005D0E17" w:rsidRDefault="005D0E17" w:rsidP="005D0E17">
      <w:pPr>
        <w:pStyle w:val="ab"/>
        <w:ind w:left="42" w:right="141"/>
        <w:jc w:val="center"/>
        <w:rPr>
          <w:b/>
          <w:bCs/>
          <w:sz w:val="18"/>
          <w:szCs w:val="18"/>
        </w:rPr>
      </w:pPr>
      <w:r w:rsidRPr="005D0E17">
        <w:rPr>
          <w:b/>
          <w:bCs/>
          <w:sz w:val="18"/>
          <w:szCs w:val="18"/>
        </w:rPr>
        <w:t>МАРЁВСКОГО МУНИЦИПАЛЬНОГО ОКРУГА</w:t>
      </w:r>
    </w:p>
    <w:p w:rsidR="005D0E17" w:rsidRPr="005D0E17" w:rsidRDefault="005D0E17" w:rsidP="005D0E17">
      <w:pPr>
        <w:pStyle w:val="ab"/>
        <w:ind w:left="42" w:right="141"/>
        <w:jc w:val="center"/>
        <w:rPr>
          <w:b/>
          <w:sz w:val="18"/>
          <w:szCs w:val="18"/>
        </w:rPr>
      </w:pPr>
    </w:p>
    <w:p w:rsidR="005D0E17" w:rsidRPr="005D0E17" w:rsidRDefault="005D0E17" w:rsidP="005D0E17">
      <w:pPr>
        <w:pStyle w:val="ab"/>
        <w:ind w:left="42" w:right="141"/>
        <w:jc w:val="center"/>
        <w:rPr>
          <w:sz w:val="18"/>
          <w:szCs w:val="18"/>
        </w:rPr>
      </w:pPr>
      <w:r w:rsidRPr="005D0E17">
        <w:rPr>
          <w:sz w:val="18"/>
          <w:szCs w:val="18"/>
        </w:rPr>
        <w:t>П О С Т А Н О В Л Е Н И Е</w:t>
      </w:r>
    </w:p>
    <w:p w:rsidR="005D0E17" w:rsidRPr="005D0E17" w:rsidRDefault="005D0E17" w:rsidP="005D0E17">
      <w:pPr>
        <w:pStyle w:val="ab"/>
        <w:ind w:left="42" w:right="141"/>
        <w:jc w:val="center"/>
        <w:rPr>
          <w:sz w:val="18"/>
          <w:szCs w:val="18"/>
        </w:rPr>
      </w:pPr>
      <w:r w:rsidRPr="005D0E17">
        <w:rPr>
          <w:sz w:val="18"/>
          <w:szCs w:val="18"/>
        </w:rPr>
        <w:t>13.02.2024  № 45</w:t>
      </w:r>
    </w:p>
    <w:p w:rsidR="005D0E17" w:rsidRPr="005D0E17" w:rsidRDefault="005D0E17" w:rsidP="005D0E17">
      <w:pPr>
        <w:pStyle w:val="ab"/>
        <w:ind w:left="42" w:right="141"/>
        <w:jc w:val="center"/>
        <w:rPr>
          <w:sz w:val="18"/>
          <w:szCs w:val="18"/>
        </w:rPr>
      </w:pPr>
      <w:r w:rsidRPr="005D0E17">
        <w:rPr>
          <w:sz w:val="18"/>
          <w:szCs w:val="18"/>
        </w:rPr>
        <w:t>с. Марёво</w:t>
      </w:r>
    </w:p>
    <w:p w:rsidR="005D0E17" w:rsidRPr="005D0E17" w:rsidRDefault="005D0E17" w:rsidP="005D0E17">
      <w:pPr>
        <w:pStyle w:val="ab"/>
        <w:ind w:left="42" w:right="141"/>
        <w:jc w:val="center"/>
        <w:rPr>
          <w:b/>
          <w:sz w:val="18"/>
          <w:szCs w:val="18"/>
        </w:rPr>
      </w:pPr>
    </w:p>
    <w:p w:rsidR="005D0E17" w:rsidRPr="005D0E17" w:rsidRDefault="005D0E17" w:rsidP="005D0E17">
      <w:pPr>
        <w:pStyle w:val="ab"/>
        <w:ind w:left="42" w:right="141"/>
        <w:jc w:val="center"/>
        <w:rPr>
          <w:sz w:val="18"/>
          <w:szCs w:val="18"/>
        </w:rPr>
      </w:pPr>
      <w:r w:rsidRPr="005D0E17">
        <w:rPr>
          <w:b/>
          <w:bCs/>
          <w:sz w:val="18"/>
          <w:szCs w:val="18"/>
        </w:rPr>
        <w:t>Об установлении размеров авансовых платежей при заключении муниципальных контрактов для нужд Марёвского муниципального округа в 2024 году</w:t>
      </w:r>
    </w:p>
    <w:p w:rsidR="005D0E17" w:rsidRPr="005D0E17" w:rsidRDefault="005D0E17" w:rsidP="005D0E17">
      <w:pPr>
        <w:pStyle w:val="ab"/>
        <w:ind w:left="42" w:right="141"/>
        <w:rPr>
          <w:b/>
          <w:sz w:val="18"/>
          <w:szCs w:val="18"/>
        </w:rPr>
      </w:pPr>
    </w:p>
    <w:p w:rsidR="005D0E17" w:rsidRPr="005D0E17" w:rsidRDefault="005D0E17" w:rsidP="005D0E17">
      <w:pPr>
        <w:pStyle w:val="ab"/>
        <w:ind w:left="42" w:right="141" w:firstLine="242"/>
        <w:jc w:val="both"/>
        <w:rPr>
          <w:sz w:val="18"/>
          <w:szCs w:val="18"/>
        </w:rPr>
      </w:pPr>
      <w:r w:rsidRPr="005D0E17">
        <w:rPr>
          <w:sz w:val="18"/>
          <w:szCs w:val="18"/>
        </w:rPr>
        <w:t xml:space="preserve">В соответствии с частью 65.1 статьи 112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23 января 2024 года № 50 «О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2024 году», Администрация Марёвского муниципального округа </w:t>
      </w:r>
      <w:r w:rsidRPr="005D0E17">
        <w:rPr>
          <w:b/>
          <w:sz w:val="18"/>
          <w:szCs w:val="18"/>
        </w:rPr>
        <w:t>постановляет:</w:t>
      </w:r>
    </w:p>
    <w:p w:rsidR="005D0E17" w:rsidRPr="005D0E17" w:rsidRDefault="005D0E17" w:rsidP="005D0E17">
      <w:pPr>
        <w:pStyle w:val="ab"/>
        <w:ind w:left="42" w:right="141" w:firstLine="242"/>
        <w:jc w:val="both"/>
        <w:rPr>
          <w:sz w:val="18"/>
          <w:szCs w:val="18"/>
        </w:rPr>
      </w:pPr>
      <w:r w:rsidRPr="005D0E17">
        <w:rPr>
          <w:sz w:val="18"/>
          <w:szCs w:val="18"/>
        </w:rPr>
        <w:t>1. Установить, что в 2024 году главные распорядители средств бюджета Марёвского муниципального округа (далее – бюджет муниципального округа) как получатели средств бюджета муниципального округа и подведомственные им получатели средств бюджета муниципального округа (далее – получатели средств бюджета муниципального округа) предусматривают в заключаемых ими договорах (муниципальных контрактах) на поставку товаров (выполнение работ, оказание услуг), средства на финансовое обеспечение которых подлежат казначейскому сопровождению в соответствии с бюджетным законодательством Российской Федерации, авансовые платежи в размере от 30 до 50 процентов суммы договора (контракта), но не более лимитов бюджетных обязательств, доведенных до получателей средств бюджета муниципального округа на указанные цели на соответствующий финансовый год.</w:t>
      </w:r>
    </w:p>
    <w:p w:rsidR="005D0E17" w:rsidRPr="005D0E17" w:rsidRDefault="005D0E17" w:rsidP="005D0E17">
      <w:pPr>
        <w:pStyle w:val="ab"/>
        <w:ind w:left="42" w:right="141" w:firstLine="242"/>
        <w:jc w:val="both"/>
        <w:rPr>
          <w:sz w:val="18"/>
          <w:szCs w:val="18"/>
        </w:rPr>
      </w:pPr>
      <w:r w:rsidRPr="005D0E17">
        <w:rPr>
          <w:sz w:val="18"/>
          <w:szCs w:val="18"/>
        </w:rPr>
        <w:t>В случае, если исполнение договора (муниципального контракта), указанного в абзаце первом настоящего пункта, осуществляется в 2024 году и последующих годах и соответствующих лимитов бюджетных обязательств, доведенных до получателя средств бюджета муниципального округа, недостаточно для выплаты авансового платежа в текущем финансовом году, в договоре (муниципальном контракте) предусматривается условие о выплате части такого авансового платежа в оставшемся размере не позднее 01 февраля очередного финансового года без подтверждения поставки товаров (выполнения работ, оказания услуг) в объеме ранее выплаченного авансового платежа.</w:t>
      </w:r>
    </w:p>
    <w:p w:rsidR="005D0E17" w:rsidRPr="005D0E17" w:rsidRDefault="005D0E17" w:rsidP="005D0E17">
      <w:pPr>
        <w:pStyle w:val="ab"/>
        <w:ind w:left="42" w:right="141" w:firstLine="242"/>
        <w:jc w:val="both"/>
        <w:rPr>
          <w:sz w:val="18"/>
          <w:szCs w:val="18"/>
        </w:rPr>
      </w:pPr>
      <w:r w:rsidRPr="005D0E17">
        <w:rPr>
          <w:sz w:val="18"/>
          <w:szCs w:val="18"/>
        </w:rPr>
        <w:t>2. Получатели средств бюджета муниципального округа  вправе внести по соглашению сторон в заключенные до дня вступления в силу постановления договоры (муниципальные контракты) на поставку товаров (выполнение работ, оказание услуг) изменения в части установления в них условия о выплате авансовых платежей в соответствии с пунктом 1 постановления (увеличения предусмотренных ими размеров авансовых платежей до размеров, определенных в соответствии с пунктом 1 постановления) с соблюдением размера обеспечения исполнения договора (муниципального контракта), устанавливаемого в соответствии с частью 6 статьи 96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5D0E17" w:rsidRPr="005D0E17" w:rsidRDefault="005D0E17" w:rsidP="005D0E17">
      <w:pPr>
        <w:pStyle w:val="ab"/>
        <w:ind w:left="42" w:right="141" w:firstLine="242"/>
        <w:jc w:val="both"/>
        <w:rPr>
          <w:sz w:val="18"/>
          <w:szCs w:val="18"/>
        </w:rPr>
      </w:pPr>
      <w:r w:rsidRPr="005D0E17">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D0E17" w:rsidRPr="005D0E17" w:rsidRDefault="005D0E17" w:rsidP="005D0E17">
      <w:pPr>
        <w:pStyle w:val="ab"/>
        <w:ind w:left="42" w:right="141"/>
        <w:rPr>
          <w:sz w:val="18"/>
          <w:szCs w:val="18"/>
        </w:rPr>
      </w:pPr>
    </w:p>
    <w:p w:rsidR="00C919B6" w:rsidRDefault="005D0E17" w:rsidP="005D0E17">
      <w:pPr>
        <w:pStyle w:val="ab"/>
        <w:ind w:left="42" w:right="141"/>
        <w:rPr>
          <w:sz w:val="18"/>
          <w:szCs w:val="18"/>
        </w:rPr>
      </w:pPr>
      <w:r w:rsidRPr="005D0E17">
        <w:rPr>
          <w:b/>
          <w:sz w:val="18"/>
          <w:szCs w:val="18"/>
        </w:rPr>
        <w:t>Глава муниципального округа      С.И.Горкин</w:t>
      </w:r>
    </w:p>
    <w:p w:rsidR="00C919B6" w:rsidRDefault="00C919B6" w:rsidP="00F2691E">
      <w:pPr>
        <w:pStyle w:val="ab"/>
        <w:ind w:left="42" w:right="141"/>
        <w:rPr>
          <w:sz w:val="18"/>
          <w:szCs w:val="18"/>
        </w:rPr>
      </w:pPr>
    </w:p>
    <w:p w:rsidR="00C919B6" w:rsidRDefault="00C919B6" w:rsidP="00F2691E">
      <w:pPr>
        <w:pStyle w:val="ab"/>
        <w:ind w:left="42" w:right="141"/>
        <w:rPr>
          <w:sz w:val="18"/>
          <w:szCs w:val="18"/>
        </w:rPr>
      </w:pPr>
    </w:p>
    <w:p w:rsidR="00894748" w:rsidRPr="00894748" w:rsidRDefault="00894748" w:rsidP="00894748">
      <w:pPr>
        <w:pStyle w:val="ab"/>
        <w:ind w:left="42" w:right="141"/>
        <w:jc w:val="center"/>
        <w:rPr>
          <w:b/>
          <w:bCs/>
          <w:sz w:val="18"/>
          <w:szCs w:val="18"/>
        </w:rPr>
      </w:pPr>
      <w:r w:rsidRPr="00894748">
        <w:rPr>
          <w:b/>
          <w:bCs/>
          <w:sz w:val="18"/>
          <w:szCs w:val="18"/>
        </w:rPr>
        <w:t>АДМИНИСТРАЦИЯ</w:t>
      </w:r>
    </w:p>
    <w:p w:rsidR="00894748" w:rsidRPr="00894748" w:rsidRDefault="00894748" w:rsidP="00894748">
      <w:pPr>
        <w:pStyle w:val="ab"/>
        <w:ind w:left="42" w:right="141"/>
        <w:jc w:val="center"/>
        <w:rPr>
          <w:b/>
          <w:bCs/>
          <w:sz w:val="18"/>
          <w:szCs w:val="18"/>
        </w:rPr>
      </w:pPr>
      <w:r w:rsidRPr="00894748">
        <w:rPr>
          <w:b/>
          <w:bCs/>
          <w:sz w:val="18"/>
          <w:szCs w:val="18"/>
        </w:rPr>
        <w:t>МАРЁВСКОГО МУНИЦИПАЛЬНОГО ОКРУГА</w:t>
      </w:r>
    </w:p>
    <w:p w:rsidR="00894748" w:rsidRPr="00894748" w:rsidRDefault="00894748" w:rsidP="00894748">
      <w:pPr>
        <w:pStyle w:val="ab"/>
        <w:ind w:left="42" w:right="141"/>
        <w:jc w:val="center"/>
        <w:rPr>
          <w:b/>
          <w:sz w:val="18"/>
          <w:szCs w:val="18"/>
        </w:rPr>
      </w:pPr>
    </w:p>
    <w:p w:rsidR="00894748" w:rsidRPr="00894748" w:rsidRDefault="00894748" w:rsidP="00894748">
      <w:pPr>
        <w:pStyle w:val="ab"/>
        <w:ind w:left="42" w:right="141"/>
        <w:jc w:val="center"/>
        <w:rPr>
          <w:sz w:val="18"/>
          <w:szCs w:val="18"/>
        </w:rPr>
      </w:pPr>
      <w:r w:rsidRPr="00894748">
        <w:rPr>
          <w:sz w:val="18"/>
          <w:szCs w:val="18"/>
        </w:rPr>
        <w:t>П О С Т А Н О В Л Е Н И Е</w:t>
      </w:r>
    </w:p>
    <w:p w:rsidR="00894748" w:rsidRPr="00894748" w:rsidRDefault="00894748" w:rsidP="00894748">
      <w:pPr>
        <w:pStyle w:val="ab"/>
        <w:ind w:left="42" w:right="141"/>
        <w:jc w:val="center"/>
        <w:rPr>
          <w:sz w:val="18"/>
          <w:szCs w:val="18"/>
        </w:rPr>
      </w:pPr>
      <w:r w:rsidRPr="00894748">
        <w:rPr>
          <w:sz w:val="18"/>
          <w:szCs w:val="18"/>
        </w:rPr>
        <w:t>15.02.2024  № 46</w:t>
      </w:r>
    </w:p>
    <w:p w:rsidR="00894748" w:rsidRPr="00894748" w:rsidRDefault="00894748" w:rsidP="00894748">
      <w:pPr>
        <w:pStyle w:val="ab"/>
        <w:ind w:left="42" w:right="141"/>
        <w:jc w:val="center"/>
        <w:rPr>
          <w:sz w:val="18"/>
          <w:szCs w:val="18"/>
        </w:rPr>
      </w:pPr>
      <w:r w:rsidRPr="00894748">
        <w:rPr>
          <w:sz w:val="18"/>
          <w:szCs w:val="18"/>
        </w:rPr>
        <w:t>с. Марёво</w:t>
      </w:r>
    </w:p>
    <w:p w:rsidR="00894748" w:rsidRPr="00894748" w:rsidRDefault="00894748" w:rsidP="00894748">
      <w:pPr>
        <w:pStyle w:val="ab"/>
        <w:ind w:left="42" w:right="141"/>
        <w:jc w:val="center"/>
        <w:rPr>
          <w:sz w:val="18"/>
          <w:szCs w:val="18"/>
        </w:rPr>
      </w:pPr>
    </w:p>
    <w:p w:rsidR="00894748" w:rsidRPr="00894748" w:rsidRDefault="00894748" w:rsidP="00894748">
      <w:pPr>
        <w:pStyle w:val="ab"/>
        <w:ind w:left="42" w:right="141"/>
        <w:jc w:val="center"/>
        <w:rPr>
          <w:b/>
          <w:sz w:val="18"/>
          <w:szCs w:val="18"/>
        </w:rPr>
      </w:pPr>
      <w:r w:rsidRPr="00894748">
        <w:rPr>
          <w:b/>
          <w:sz w:val="18"/>
          <w:szCs w:val="18"/>
        </w:rPr>
        <w:t>Об утверждении порядка выявления и учета мнения собственников помещений в многоквартирных домах в целях принятия 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w:t>
      </w:r>
    </w:p>
    <w:p w:rsidR="00894748" w:rsidRPr="00894748" w:rsidRDefault="00894748" w:rsidP="00894748">
      <w:pPr>
        <w:pStyle w:val="ab"/>
        <w:ind w:left="42" w:right="141"/>
        <w:rPr>
          <w:b/>
          <w:sz w:val="18"/>
          <w:szCs w:val="18"/>
        </w:rPr>
      </w:pPr>
    </w:p>
    <w:p w:rsidR="00894748" w:rsidRPr="00894748" w:rsidRDefault="00894748" w:rsidP="00894748">
      <w:pPr>
        <w:pStyle w:val="ab"/>
        <w:ind w:left="42" w:right="141" w:firstLine="242"/>
        <w:jc w:val="both"/>
        <w:rPr>
          <w:b/>
          <w:sz w:val="18"/>
          <w:szCs w:val="18"/>
        </w:rPr>
      </w:pPr>
      <w:r w:rsidRPr="00894748">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частью 2 статьи 12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Администрации Марёвского муниципального округа </w:t>
      </w:r>
      <w:r w:rsidRPr="00894748">
        <w:rPr>
          <w:b/>
          <w:sz w:val="18"/>
          <w:szCs w:val="18"/>
        </w:rPr>
        <w:t xml:space="preserve">ПОСТАНОВЛЯЕТ: </w:t>
      </w:r>
    </w:p>
    <w:p w:rsidR="00894748" w:rsidRPr="00894748" w:rsidRDefault="00894748" w:rsidP="00894748">
      <w:pPr>
        <w:pStyle w:val="ab"/>
        <w:ind w:left="42" w:right="141" w:firstLine="242"/>
        <w:jc w:val="both"/>
        <w:rPr>
          <w:sz w:val="18"/>
          <w:szCs w:val="18"/>
        </w:rPr>
      </w:pPr>
      <w:r w:rsidRPr="00894748">
        <w:rPr>
          <w:sz w:val="18"/>
          <w:szCs w:val="18"/>
        </w:rPr>
        <w:t>1. Утвердить прилагаемый порядок выявления и учета мнения собственников помещений в многоквартирных домах в целях принятия 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w:t>
      </w:r>
    </w:p>
    <w:p w:rsidR="00894748" w:rsidRPr="00894748" w:rsidRDefault="00894748" w:rsidP="00894748">
      <w:pPr>
        <w:pStyle w:val="ab"/>
        <w:ind w:left="42" w:right="141" w:firstLine="242"/>
        <w:jc w:val="both"/>
        <w:rPr>
          <w:sz w:val="18"/>
          <w:szCs w:val="18"/>
        </w:rPr>
      </w:pPr>
      <w:r w:rsidRPr="0089474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94748" w:rsidRPr="00894748" w:rsidRDefault="00894748" w:rsidP="00894748">
      <w:pPr>
        <w:pStyle w:val="ab"/>
        <w:ind w:left="42" w:right="141"/>
        <w:rPr>
          <w:sz w:val="18"/>
          <w:szCs w:val="18"/>
        </w:rPr>
      </w:pPr>
    </w:p>
    <w:p w:rsidR="00894748" w:rsidRPr="00894748" w:rsidRDefault="00894748" w:rsidP="00894748">
      <w:pPr>
        <w:pStyle w:val="ab"/>
        <w:ind w:left="42" w:right="141"/>
        <w:jc w:val="both"/>
        <w:rPr>
          <w:bCs/>
          <w:sz w:val="18"/>
          <w:szCs w:val="18"/>
        </w:rPr>
      </w:pPr>
      <w:r w:rsidRPr="00894748">
        <w:rPr>
          <w:b/>
          <w:bCs/>
          <w:sz w:val="18"/>
          <w:szCs w:val="18"/>
        </w:rPr>
        <w:t>Глава муниципального округа      С.И. Горкин</w:t>
      </w:r>
    </w:p>
    <w:p w:rsidR="00894748" w:rsidRPr="00894748" w:rsidRDefault="00894748" w:rsidP="00894748">
      <w:pPr>
        <w:pStyle w:val="ab"/>
        <w:ind w:left="42" w:right="141"/>
        <w:rPr>
          <w:bCs/>
          <w:sz w:val="18"/>
          <w:szCs w:val="18"/>
        </w:rPr>
      </w:pPr>
    </w:p>
    <w:p w:rsidR="00894748" w:rsidRPr="00894748" w:rsidRDefault="00894748" w:rsidP="00894748">
      <w:pPr>
        <w:pStyle w:val="ab"/>
        <w:ind w:left="5954" w:right="141"/>
        <w:jc w:val="center"/>
        <w:rPr>
          <w:bCs/>
          <w:sz w:val="18"/>
          <w:szCs w:val="18"/>
        </w:rPr>
      </w:pPr>
      <w:r w:rsidRPr="00894748">
        <w:rPr>
          <w:bCs/>
          <w:sz w:val="18"/>
          <w:szCs w:val="18"/>
        </w:rPr>
        <w:t>УТВЕРЖДЕН</w:t>
      </w:r>
    </w:p>
    <w:p w:rsidR="00894748" w:rsidRPr="00894748" w:rsidRDefault="00894748" w:rsidP="00894748">
      <w:pPr>
        <w:pStyle w:val="ab"/>
        <w:ind w:left="5954" w:right="141"/>
        <w:jc w:val="center"/>
        <w:rPr>
          <w:bCs/>
          <w:sz w:val="18"/>
          <w:szCs w:val="18"/>
        </w:rPr>
      </w:pPr>
      <w:r w:rsidRPr="00894748">
        <w:rPr>
          <w:bCs/>
          <w:sz w:val="18"/>
          <w:szCs w:val="18"/>
        </w:rPr>
        <w:t>постановлением Администрации</w:t>
      </w:r>
    </w:p>
    <w:p w:rsidR="00894748" w:rsidRPr="00894748" w:rsidRDefault="00894748" w:rsidP="00894748">
      <w:pPr>
        <w:pStyle w:val="ab"/>
        <w:ind w:left="5954" w:right="141"/>
        <w:jc w:val="center"/>
        <w:rPr>
          <w:bCs/>
          <w:sz w:val="18"/>
          <w:szCs w:val="18"/>
        </w:rPr>
      </w:pPr>
      <w:r w:rsidRPr="00894748">
        <w:rPr>
          <w:bCs/>
          <w:sz w:val="18"/>
          <w:szCs w:val="18"/>
        </w:rPr>
        <w:t>муниципального округа</w:t>
      </w:r>
    </w:p>
    <w:p w:rsidR="00894748" w:rsidRPr="00894748" w:rsidRDefault="00894748" w:rsidP="00894748">
      <w:pPr>
        <w:pStyle w:val="ab"/>
        <w:ind w:left="5954" w:right="141"/>
        <w:jc w:val="center"/>
        <w:rPr>
          <w:bCs/>
          <w:sz w:val="18"/>
          <w:szCs w:val="18"/>
        </w:rPr>
      </w:pPr>
      <w:proofErr w:type="gramStart"/>
      <w:r w:rsidRPr="00894748">
        <w:rPr>
          <w:bCs/>
          <w:sz w:val="18"/>
          <w:szCs w:val="18"/>
        </w:rPr>
        <w:t>от  15.02.2024</w:t>
      </w:r>
      <w:proofErr w:type="gramEnd"/>
      <w:r w:rsidRPr="00894748">
        <w:rPr>
          <w:bCs/>
          <w:sz w:val="18"/>
          <w:szCs w:val="18"/>
        </w:rPr>
        <w:t xml:space="preserve">  № 46</w:t>
      </w:r>
    </w:p>
    <w:p w:rsidR="00894748" w:rsidRPr="00894748" w:rsidRDefault="00894748" w:rsidP="00894748">
      <w:pPr>
        <w:pStyle w:val="ab"/>
        <w:ind w:left="42" w:right="141"/>
        <w:rPr>
          <w:bCs/>
          <w:sz w:val="18"/>
          <w:szCs w:val="18"/>
        </w:rPr>
      </w:pPr>
    </w:p>
    <w:p w:rsidR="00894748" w:rsidRPr="00894748" w:rsidRDefault="00894748" w:rsidP="00894748">
      <w:pPr>
        <w:pStyle w:val="ab"/>
        <w:ind w:left="42" w:right="141"/>
        <w:jc w:val="center"/>
        <w:rPr>
          <w:b/>
          <w:bCs/>
          <w:sz w:val="18"/>
          <w:szCs w:val="18"/>
        </w:rPr>
      </w:pPr>
      <w:r w:rsidRPr="00894748">
        <w:rPr>
          <w:b/>
          <w:bCs/>
          <w:sz w:val="18"/>
          <w:szCs w:val="18"/>
        </w:rPr>
        <w:t>Порядок</w:t>
      </w:r>
    </w:p>
    <w:p w:rsidR="00894748" w:rsidRPr="00894748" w:rsidRDefault="00894748" w:rsidP="00894748">
      <w:pPr>
        <w:pStyle w:val="ab"/>
        <w:ind w:left="42" w:right="141"/>
        <w:jc w:val="center"/>
        <w:rPr>
          <w:b/>
          <w:bCs/>
          <w:sz w:val="18"/>
          <w:szCs w:val="18"/>
        </w:rPr>
      </w:pPr>
      <w:r w:rsidRPr="00894748">
        <w:rPr>
          <w:b/>
          <w:bCs/>
          <w:sz w:val="18"/>
          <w:szCs w:val="18"/>
        </w:rPr>
        <w:lastRenderedPageBreak/>
        <w:t>выявления и учета мнения собственников помещений в многоквартирных домах в целях принятия 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w:t>
      </w:r>
    </w:p>
    <w:p w:rsidR="00894748" w:rsidRPr="00894748" w:rsidRDefault="00894748" w:rsidP="00894748">
      <w:pPr>
        <w:pStyle w:val="ab"/>
        <w:ind w:left="42" w:right="141"/>
        <w:rPr>
          <w:b/>
          <w:bCs/>
          <w:sz w:val="18"/>
          <w:szCs w:val="18"/>
        </w:rPr>
      </w:pPr>
    </w:p>
    <w:p w:rsidR="00894748" w:rsidRPr="00894748" w:rsidRDefault="00894748" w:rsidP="00634A06">
      <w:pPr>
        <w:pStyle w:val="ab"/>
        <w:ind w:left="42" w:right="141" w:firstLine="242"/>
        <w:jc w:val="both"/>
        <w:rPr>
          <w:b/>
          <w:sz w:val="18"/>
          <w:szCs w:val="18"/>
        </w:rPr>
      </w:pPr>
      <w:r w:rsidRPr="00894748">
        <w:rPr>
          <w:b/>
          <w:sz w:val="18"/>
          <w:szCs w:val="18"/>
        </w:rPr>
        <w:t>1. Общие положения</w:t>
      </w:r>
    </w:p>
    <w:p w:rsidR="00894748" w:rsidRPr="00894748" w:rsidRDefault="00894748" w:rsidP="00634A06">
      <w:pPr>
        <w:pStyle w:val="ab"/>
        <w:ind w:left="42" w:right="141" w:firstLine="242"/>
        <w:jc w:val="both"/>
        <w:rPr>
          <w:sz w:val="18"/>
          <w:szCs w:val="18"/>
        </w:rPr>
      </w:pPr>
      <w:r w:rsidRPr="00894748">
        <w:rPr>
          <w:sz w:val="18"/>
          <w:szCs w:val="18"/>
        </w:rPr>
        <w:t>1.1. Настоящий Порядок разработан в соответствии с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 и регулирует порядок выявления и учета мнения собственников помещений в многоквартирных домах, расположенных на земельных участках, прилегающих к территориям общего пользования в границах элемента планировочной структуры, застроенного многоквартирными домами (далее - территория общего пользования), в целях принятия решений о создании парковок общего пользования на территориях общего пользования.</w:t>
      </w:r>
    </w:p>
    <w:p w:rsidR="00894748" w:rsidRPr="00894748" w:rsidRDefault="00894748" w:rsidP="00634A06">
      <w:pPr>
        <w:pStyle w:val="ab"/>
        <w:ind w:left="42" w:right="141" w:firstLine="242"/>
        <w:jc w:val="both"/>
        <w:rPr>
          <w:sz w:val="18"/>
          <w:szCs w:val="18"/>
        </w:rPr>
      </w:pPr>
      <w:r w:rsidRPr="00894748">
        <w:rPr>
          <w:sz w:val="18"/>
          <w:szCs w:val="18"/>
        </w:rPr>
        <w:t>1.2. Понятия, используемые в настоящем Порядке:</w:t>
      </w:r>
    </w:p>
    <w:p w:rsidR="00894748" w:rsidRPr="00894748" w:rsidRDefault="00894748" w:rsidP="00634A06">
      <w:pPr>
        <w:pStyle w:val="ab"/>
        <w:ind w:left="42" w:right="141" w:firstLine="242"/>
        <w:jc w:val="both"/>
        <w:rPr>
          <w:sz w:val="18"/>
          <w:szCs w:val="18"/>
        </w:rPr>
      </w:pPr>
      <w:r w:rsidRPr="00894748">
        <w:rPr>
          <w:sz w:val="18"/>
          <w:szCs w:val="18"/>
        </w:rPr>
        <w:t>уполномоченный орган – Администрация Марёвского муниципального округа, уполномоченное распоряжением Администрации Марёвского муниципального округа на выявление и учет мнения собственников помещений в многоквартирных домах при принятии решения о создании парковки общего пользования на территории общего пользования в муниципальном образовании;</w:t>
      </w:r>
    </w:p>
    <w:p w:rsidR="00894748" w:rsidRPr="00894748" w:rsidRDefault="00894748" w:rsidP="00634A06">
      <w:pPr>
        <w:pStyle w:val="ab"/>
        <w:ind w:left="42" w:right="141" w:firstLine="242"/>
        <w:jc w:val="both"/>
        <w:rPr>
          <w:sz w:val="18"/>
          <w:szCs w:val="18"/>
        </w:rPr>
      </w:pPr>
      <w:r w:rsidRPr="00894748">
        <w:rPr>
          <w:sz w:val="18"/>
          <w:szCs w:val="18"/>
        </w:rPr>
        <w:t>участник опроса - физическое лицо, юридическое лицо, являющиеся собственниками помещений в многоквартирном доме, включенном в перечень многоквартирных домов, и принявшие участие в опросе;</w:t>
      </w:r>
    </w:p>
    <w:p w:rsidR="00894748" w:rsidRPr="00894748" w:rsidRDefault="00894748" w:rsidP="00634A06">
      <w:pPr>
        <w:pStyle w:val="ab"/>
        <w:ind w:left="42" w:right="141" w:firstLine="242"/>
        <w:jc w:val="both"/>
        <w:rPr>
          <w:sz w:val="18"/>
          <w:szCs w:val="18"/>
        </w:rPr>
      </w:pPr>
      <w:r w:rsidRPr="00894748">
        <w:rPr>
          <w:sz w:val="18"/>
          <w:szCs w:val="18"/>
        </w:rPr>
        <w:t>перечень многоквартирных домов - адресный список многоквартирных домов, расположенных на земельном участке, прилегающем к территории общего пользования, на которой планируется создание парковки общего пользования;</w:t>
      </w:r>
    </w:p>
    <w:p w:rsidR="00894748" w:rsidRPr="00894748" w:rsidRDefault="00894748" w:rsidP="00634A06">
      <w:pPr>
        <w:pStyle w:val="ab"/>
        <w:ind w:left="42" w:right="141" w:firstLine="242"/>
        <w:jc w:val="both"/>
        <w:rPr>
          <w:sz w:val="18"/>
          <w:szCs w:val="18"/>
        </w:rPr>
      </w:pPr>
      <w:r w:rsidRPr="00894748">
        <w:rPr>
          <w:sz w:val="18"/>
          <w:szCs w:val="18"/>
        </w:rPr>
        <w:t>схема размещения парковки общего пользования - документ, подготовленный на основании проектной документации и (или) технической документации, выполненный в виде схемы с текстовым описанием, с нанесением границ парковки общего пользования на территории общего пользования, с указанием ее адресной привязки, площади, вместимости (количества машино-мест).</w:t>
      </w:r>
    </w:p>
    <w:p w:rsidR="00894748" w:rsidRPr="00894748" w:rsidRDefault="00894748" w:rsidP="00634A06">
      <w:pPr>
        <w:pStyle w:val="ab"/>
        <w:ind w:left="42" w:right="141" w:firstLine="242"/>
        <w:jc w:val="both"/>
        <w:rPr>
          <w:sz w:val="18"/>
          <w:szCs w:val="18"/>
        </w:rPr>
      </w:pPr>
      <w:r w:rsidRPr="00894748">
        <w:rPr>
          <w:sz w:val="18"/>
          <w:szCs w:val="18"/>
        </w:rPr>
        <w:t>1.3. Положения настоящего Порядка не распространяются на правоотношения, связанные с созданием парковок общего пользования в границах земельного участка, относящегося к общему имуществу собственников помещений в многоквартирном доме.</w:t>
      </w:r>
    </w:p>
    <w:p w:rsidR="00894748" w:rsidRPr="00894748" w:rsidRDefault="00894748" w:rsidP="00634A06">
      <w:pPr>
        <w:pStyle w:val="ab"/>
        <w:ind w:left="42" w:right="141" w:firstLine="242"/>
        <w:jc w:val="both"/>
        <w:rPr>
          <w:b/>
          <w:sz w:val="18"/>
          <w:szCs w:val="18"/>
        </w:rPr>
      </w:pPr>
      <w:r w:rsidRPr="00894748">
        <w:rPr>
          <w:b/>
          <w:sz w:val="18"/>
          <w:szCs w:val="18"/>
        </w:rPr>
        <w:t>2. Выявление и учет мнения собственников помещений в многоквартирном доме</w:t>
      </w:r>
    </w:p>
    <w:p w:rsidR="00894748" w:rsidRPr="00894748" w:rsidRDefault="00894748" w:rsidP="00634A06">
      <w:pPr>
        <w:pStyle w:val="ab"/>
        <w:ind w:left="42" w:right="141" w:firstLine="242"/>
        <w:jc w:val="both"/>
        <w:rPr>
          <w:sz w:val="18"/>
          <w:szCs w:val="18"/>
        </w:rPr>
      </w:pPr>
      <w:r w:rsidRPr="00894748">
        <w:rPr>
          <w:sz w:val="18"/>
          <w:szCs w:val="18"/>
        </w:rPr>
        <w:t>2.1. Выявление мнения собственников помещений в многоквартирных домах, расположенных на земельных участках, прилегающих к территории общего пользования, на которой планируется создание парковки общего пользования, осуществляется путем проведения уполномоченным органом опроса.</w:t>
      </w:r>
    </w:p>
    <w:p w:rsidR="00894748" w:rsidRPr="00894748" w:rsidRDefault="00894748" w:rsidP="00634A06">
      <w:pPr>
        <w:pStyle w:val="ab"/>
        <w:ind w:left="42" w:right="141" w:firstLine="242"/>
        <w:jc w:val="both"/>
        <w:rPr>
          <w:sz w:val="18"/>
          <w:szCs w:val="18"/>
        </w:rPr>
      </w:pPr>
      <w:r w:rsidRPr="00894748">
        <w:rPr>
          <w:sz w:val="18"/>
          <w:szCs w:val="18"/>
        </w:rPr>
        <w:t>2.2. Право участвовать в опросе имеют собственники помещений в многоквартирных домах, расположенных на земельных участках, прилегающих к территории общего пользования, на которой планируется создание парковки общего пользования.</w:t>
      </w:r>
    </w:p>
    <w:p w:rsidR="00894748" w:rsidRPr="00894748" w:rsidRDefault="00894748" w:rsidP="00634A06">
      <w:pPr>
        <w:pStyle w:val="ab"/>
        <w:ind w:left="42" w:right="141" w:firstLine="242"/>
        <w:jc w:val="both"/>
        <w:rPr>
          <w:sz w:val="18"/>
          <w:szCs w:val="18"/>
        </w:rPr>
      </w:pPr>
      <w:r w:rsidRPr="00894748">
        <w:rPr>
          <w:sz w:val="18"/>
          <w:szCs w:val="18"/>
        </w:rPr>
        <w:t>2.3. В целях проведения опроса уполномоченный орган не позднее 10 рабочих дней до даты начала опроса:</w:t>
      </w:r>
    </w:p>
    <w:p w:rsidR="00894748" w:rsidRPr="00894748" w:rsidRDefault="00894748" w:rsidP="00634A06">
      <w:pPr>
        <w:pStyle w:val="ab"/>
        <w:ind w:left="42" w:right="141" w:firstLine="242"/>
        <w:jc w:val="both"/>
        <w:rPr>
          <w:sz w:val="18"/>
          <w:szCs w:val="18"/>
        </w:rPr>
      </w:pPr>
      <w:r w:rsidRPr="00894748">
        <w:rPr>
          <w:sz w:val="18"/>
          <w:szCs w:val="18"/>
        </w:rPr>
        <w:t>1) публикует информацию о проведении опроса для опубликования в газете "Марёвский вестник";</w:t>
      </w:r>
    </w:p>
    <w:p w:rsidR="00894748" w:rsidRPr="00894748" w:rsidRDefault="00894748" w:rsidP="00634A06">
      <w:pPr>
        <w:pStyle w:val="ab"/>
        <w:ind w:left="42" w:right="141" w:firstLine="242"/>
        <w:jc w:val="both"/>
        <w:rPr>
          <w:sz w:val="18"/>
          <w:szCs w:val="18"/>
        </w:rPr>
      </w:pPr>
      <w:r w:rsidRPr="00894748">
        <w:rPr>
          <w:sz w:val="18"/>
          <w:szCs w:val="18"/>
        </w:rPr>
        <w:t>2) размещает информацию о проведении опроса на странице на официальном сайте Администрации Марёвского муниципального округа в информационно-телекоммуникационной сети Интернет;</w:t>
      </w:r>
    </w:p>
    <w:p w:rsidR="00894748" w:rsidRPr="00894748" w:rsidRDefault="00894748" w:rsidP="00634A06">
      <w:pPr>
        <w:pStyle w:val="ab"/>
        <w:ind w:left="42" w:right="141" w:firstLine="242"/>
        <w:jc w:val="both"/>
        <w:rPr>
          <w:sz w:val="18"/>
          <w:szCs w:val="18"/>
        </w:rPr>
      </w:pPr>
      <w:r w:rsidRPr="00894748">
        <w:rPr>
          <w:sz w:val="18"/>
          <w:szCs w:val="18"/>
        </w:rPr>
        <w:t>3) обеспечивает размещение информации о проведении опроса на информационных стендах в подъездах многоквартирных домов, включенных в перечень многоквартирных домов;</w:t>
      </w:r>
    </w:p>
    <w:p w:rsidR="00894748" w:rsidRPr="00894748" w:rsidRDefault="00894748" w:rsidP="00634A06">
      <w:pPr>
        <w:pStyle w:val="ab"/>
        <w:ind w:left="42" w:right="141" w:firstLine="242"/>
        <w:jc w:val="both"/>
        <w:rPr>
          <w:sz w:val="18"/>
          <w:szCs w:val="18"/>
        </w:rPr>
      </w:pPr>
      <w:r w:rsidRPr="00894748">
        <w:rPr>
          <w:sz w:val="18"/>
          <w:szCs w:val="18"/>
        </w:rPr>
        <w:t>4) обеспечивает распространение информации о проведении опроса и формы опросного листа по почтовым ящикам в многоквартирных домах, включенных в перечень многоквартирных домов.</w:t>
      </w:r>
    </w:p>
    <w:p w:rsidR="00894748" w:rsidRPr="00894748" w:rsidRDefault="00894748" w:rsidP="00634A06">
      <w:pPr>
        <w:pStyle w:val="ab"/>
        <w:ind w:left="42" w:right="141" w:firstLine="242"/>
        <w:jc w:val="both"/>
        <w:rPr>
          <w:sz w:val="18"/>
          <w:szCs w:val="18"/>
        </w:rPr>
      </w:pPr>
      <w:r w:rsidRPr="00894748">
        <w:rPr>
          <w:sz w:val="18"/>
          <w:szCs w:val="18"/>
        </w:rPr>
        <w:t>2.4. Информация о проведении опроса содержит:</w:t>
      </w:r>
    </w:p>
    <w:p w:rsidR="00894748" w:rsidRPr="00894748" w:rsidRDefault="00894748" w:rsidP="00634A06">
      <w:pPr>
        <w:pStyle w:val="ab"/>
        <w:ind w:left="42" w:right="141" w:firstLine="242"/>
        <w:jc w:val="both"/>
        <w:rPr>
          <w:sz w:val="18"/>
          <w:szCs w:val="18"/>
        </w:rPr>
      </w:pPr>
      <w:r w:rsidRPr="00894748">
        <w:rPr>
          <w:sz w:val="18"/>
          <w:szCs w:val="18"/>
        </w:rPr>
        <w:t>1) сведения о дате и времени начала и окончания опроса, общий срок которого не может составлять менее 20 календарных дней;</w:t>
      </w:r>
    </w:p>
    <w:p w:rsidR="00894748" w:rsidRPr="00894748" w:rsidRDefault="00894748" w:rsidP="00634A06">
      <w:pPr>
        <w:pStyle w:val="ab"/>
        <w:ind w:left="42" w:right="141" w:firstLine="242"/>
        <w:jc w:val="both"/>
        <w:rPr>
          <w:sz w:val="18"/>
          <w:szCs w:val="18"/>
        </w:rPr>
      </w:pPr>
      <w:r w:rsidRPr="00894748">
        <w:rPr>
          <w:sz w:val="18"/>
          <w:szCs w:val="18"/>
        </w:rPr>
        <w:t>2) формулировка вопроса, предлагаемого при проведении опроса;</w:t>
      </w:r>
    </w:p>
    <w:p w:rsidR="00894748" w:rsidRPr="00894748" w:rsidRDefault="00894748" w:rsidP="00634A06">
      <w:pPr>
        <w:pStyle w:val="ab"/>
        <w:ind w:left="42" w:right="141" w:firstLine="242"/>
        <w:jc w:val="both"/>
        <w:rPr>
          <w:sz w:val="18"/>
          <w:szCs w:val="18"/>
        </w:rPr>
      </w:pPr>
      <w:r w:rsidRPr="00894748">
        <w:rPr>
          <w:sz w:val="18"/>
          <w:szCs w:val="18"/>
        </w:rPr>
        <w:t>3) перечень многоквартирных домов;</w:t>
      </w:r>
    </w:p>
    <w:p w:rsidR="00894748" w:rsidRPr="00894748" w:rsidRDefault="00894748" w:rsidP="00634A06">
      <w:pPr>
        <w:pStyle w:val="ab"/>
        <w:ind w:left="42" w:right="141" w:firstLine="242"/>
        <w:jc w:val="both"/>
        <w:rPr>
          <w:sz w:val="18"/>
          <w:szCs w:val="18"/>
        </w:rPr>
      </w:pPr>
      <w:r w:rsidRPr="00894748">
        <w:rPr>
          <w:sz w:val="18"/>
          <w:szCs w:val="18"/>
        </w:rPr>
        <w:t>4) схему размещения парковки общего пользования;</w:t>
      </w:r>
    </w:p>
    <w:p w:rsidR="00894748" w:rsidRPr="00894748" w:rsidRDefault="00894748" w:rsidP="00634A06">
      <w:pPr>
        <w:pStyle w:val="ab"/>
        <w:ind w:left="42" w:right="141" w:firstLine="242"/>
        <w:jc w:val="both"/>
        <w:rPr>
          <w:sz w:val="18"/>
          <w:szCs w:val="18"/>
        </w:rPr>
      </w:pPr>
      <w:r w:rsidRPr="00894748">
        <w:rPr>
          <w:sz w:val="18"/>
          <w:szCs w:val="18"/>
        </w:rPr>
        <w:t>5) опросный лист по форме согласно приложению № 1 к настоящему Порядку для заполнения в письменной форме и направления (представления) участником опроса в уполномоченный орган;</w:t>
      </w:r>
    </w:p>
    <w:p w:rsidR="00894748" w:rsidRPr="00894748" w:rsidRDefault="00894748" w:rsidP="00634A06">
      <w:pPr>
        <w:pStyle w:val="ab"/>
        <w:ind w:left="42" w:right="141" w:firstLine="242"/>
        <w:jc w:val="both"/>
        <w:rPr>
          <w:sz w:val="18"/>
          <w:szCs w:val="18"/>
        </w:rPr>
      </w:pPr>
      <w:r w:rsidRPr="00894748">
        <w:rPr>
          <w:sz w:val="18"/>
          <w:szCs w:val="18"/>
        </w:rPr>
        <w:t>6) адрес уполномоченного органа, ответственное лицо, контактный телефон, электронную почту для предоставления (направления) участниками опроса опросных листов.</w:t>
      </w:r>
    </w:p>
    <w:p w:rsidR="00894748" w:rsidRPr="00894748" w:rsidRDefault="00894748" w:rsidP="00634A06">
      <w:pPr>
        <w:pStyle w:val="ab"/>
        <w:ind w:left="42" w:right="141" w:firstLine="242"/>
        <w:jc w:val="both"/>
        <w:rPr>
          <w:sz w:val="18"/>
          <w:szCs w:val="18"/>
        </w:rPr>
      </w:pPr>
      <w:r w:rsidRPr="00894748">
        <w:rPr>
          <w:sz w:val="18"/>
          <w:szCs w:val="18"/>
        </w:rPr>
        <w:t>2.5. Собственники помещений в многоквартирном доме принимают участие в опросе путем заполнения и направления (представления) в уполномоченный орган опросного листа на бумажном носителе либо в электронном виде по адресу, указанному в информации о проведении опроса.</w:t>
      </w:r>
    </w:p>
    <w:p w:rsidR="00894748" w:rsidRPr="00894748" w:rsidRDefault="00894748" w:rsidP="00634A06">
      <w:pPr>
        <w:pStyle w:val="ab"/>
        <w:ind w:left="42" w:right="141" w:firstLine="242"/>
        <w:jc w:val="both"/>
        <w:rPr>
          <w:sz w:val="18"/>
          <w:szCs w:val="18"/>
        </w:rPr>
      </w:pPr>
      <w:r w:rsidRPr="00894748">
        <w:rPr>
          <w:sz w:val="18"/>
          <w:szCs w:val="18"/>
        </w:rPr>
        <w:t>2.6. Способ направления (представления) в уполномоченный орган опросного листа выбирается собственником помещения в многоквартирном доме самостоятельно.</w:t>
      </w:r>
    </w:p>
    <w:p w:rsidR="00894748" w:rsidRPr="00894748" w:rsidRDefault="00894748" w:rsidP="00634A06">
      <w:pPr>
        <w:pStyle w:val="ab"/>
        <w:ind w:left="42" w:right="141" w:firstLine="242"/>
        <w:jc w:val="both"/>
        <w:rPr>
          <w:sz w:val="18"/>
          <w:szCs w:val="18"/>
        </w:rPr>
      </w:pPr>
      <w:r w:rsidRPr="00894748">
        <w:rPr>
          <w:sz w:val="18"/>
          <w:szCs w:val="18"/>
        </w:rPr>
        <w:t>2.7. Участник опроса направляет (представляет) в уполномоченный орган опросные листы лично либо через уполномоченного представителя, полномочия которого оформлены в соответствии с законодательством Российской Федерации.</w:t>
      </w:r>
    </w:p>
    <w:p w:rsidR="00894748" w:rsidRPr="00894748" w:rsidRDefault="00894748" w:rsidP="00634A06">
      <w:pPr>
        <w:pStyle w:val="ab"/>
        <w:ind w:left="42" w:right="141" w:firstLine="242"/>
        <w:jc w:val="both"/>
        <w:rPr>
          <w:sz w:val="18"/>
          <w:szCs w:val="18"/>
        </w:rPr>
      </w:pPr>
      <w:r w:rsidRPr="00894748">
        <w:rPr>
          <w:sz w:val="18"/>
          <w:szCs w:val="18"/>
        </w:rPr>
        <w:t>2.8. В случае если участник опроса является собственником двух и более помещений в многоквартирном доме, указанном в перечне многоквартирных домов, участник опроса направляет (представляет) в уполномоченный орган опросные листы в количестве, равном количеству помещений, собственником которых он является (1 опросный лист равен 1 помещению).</w:t>
      </w:r>
    </w:p>
    <w:p w:rsidR="00894748" w:rsidRPr="00894748" w:rsidRDefault="00894748" w:rsidP="00634A06">
      <w:pPr>
        <w:pStyle w:val="ab"/>
        <w:ind w:left="42" w:right="141" w:firstLine="242"/>
        <w:jc w:val="both"/>
        <w:rPr>
          <w:sz w:val="18"/>
          <w:szCs w:val="18"/>
        </w:rPr>
      </w:pPr>
      <w:r w:rsidRPr="00894748">
        <w:rPr>
          <w:sz w:val="18"/>
          <w:szCs w:val="18"/>
        </w:rPr>
        <w:t>2.9. Уполномоченный орган организует прием и регистрацию поступивших (представленных) опросных листов.</w:t>
      </w:r>
    </w:p>
    <w:p w:rsidR="00894748" w:rsidRPr="00894748" w:rsidRDefault="00894748" w:rsidP="00634A06">
      <w:pPr>
        <w:pStyle w:val="ab"/>
        <w:ind w:left="42" w:right="141" w:firstLine="242"/>
        <w:jc w:val="both"/>
        <w:rPr>
          <w:sz w:val="18"/>
          <w:szCs w:val="18"/>
        </w:rPr>
      </w:pPr>
      <w:r w:rsidRPr="00894748">
        <w:rPr>
          <w:sz w:val="18"/>
          <w:szCs w:val="18"/>
        </w:rPr>
        <w:t>2.10. В течение 2 рабочих дней со дня истечения даты окончания опроса, указанной в информации о проведении опроса, уполномоченный орган осуществляет сортировку действительных и недействительных опросных листов. Недействительными признаются опросные листы:</w:t>
      </w:r>
    </w:p>
    <w:p w:rsidR="00894748" w:rsidRPr="00894748" w:rsidRDefault="00894748" w:rsidP="00634A06">
      <w:pPr>
        <w:pStyle w:val="ab"/>
        <w:ind w:left="42" w:right="141" w:firstLine="242"/>
        <w:jc w:val="both"/>
        <w:rPr>
          <w:sz w:val="18"/>
          <w:szCs w:val="18"/>
        </w:rPr>
      </w:pPr>
      <w:r w:rsidRPr="00894748">
        <w:rPr>
          <w:sz w:val="18"/>
          <w:szCs w:val="18"/>
        </w:rPr>
        <w:t>1) не соответствующие утвержденной форме опросного листа;</w:t>
      </w:r>
    </w:p>
    <w:p w:rsidR="00894748" w:rsidRPr="00894748" w:rsidRDefault="00894748" w:rsidP="00634A06">
      <w:pPr>
        <w:pStyle w:val="ab"/>
        <w:ind w:left="42" w:right="141" w:firstLine="242"/>
        <w:jc w:val="both"/>
        <w:rPr>
          <w:sz w:val="18"/>
          <w:szCs w:val="18"/>
        </w:rPr>
      </w:pPr>
      <w:r w:rsidRPr="00894748">
        <w:rPr>
          <w:sz w:val="18"/>
          <w:szCs w:val="18"/>
        </w:rPr>
        <w:t>2) в которых отсутствуют обязательные для заполнения сведения, указанные в форме опросного листа, либо такие сведения являются недостоверными;</w:t>
      </w:r>
    </w:p>
    <w:p w:rsidR="00894748" w:rsidRPr="00894748" w:rsidRDefault="00894748" w:rsidP="00634A06">
      <w:pPr>
        <w:pStyle w:val="ab"/>
        <w:ind w:left="42" w:right="141" w:firstLine="242"/>
        <w:jc w:val="both"/>
        <w:rPr>
          <w:sz w:val="18"/>
          <w:szCs w:val="18"/>
        </w:rPr>
      </w:pPr>
      <w:r w:rsidRPr="00894748">
        <w:rPr>
          <w:sz w:val="18"/>
          <w:szCs w:val="18"/>
        </w:rPr>
        <w:t>3) поступившие по истечении даты и времени окончания приема опросных листов, указанных в информации о проведении опроса.</w:t>
      </w:r>
    </w:p>
    <w:p w:rsidR="00894748" w:rsidRPr="00894748" w:rsidRDefault="00894748" w:rsidP="00634A06">
      <w:pPr>
        <w:pStyle w:val="ab"/>
        <w:ind w:left="42" w:right="141" w:firstLine="242"/>
        <w:jc w:val="both"/>
        <w:rPr>
          <w:sz w:val="18"/>
          <w:szCs w:val="18"/>
        </w:rPr>
      </w:pPr>
      <w:r w:rsidRPr="00894748">
        <w:rPr>
          <w:sz w:val="18"/>
          <w:szCs w:val="18"/>
        </w:rPr>
        <w:t>2.11. Уполномоченный орган в течение 3 рабочих дней со дня завершения сортировки опросных листов осуществляет подсчет результатов опроса и оформляет их протоколом по форме согласно приложению № 2 к настоящему Порядку, который подписывается руководителем уполномоченного органа, и размещается на официальном сайте в информационно-телекоммуникационной сети Интернет.</w:t>
      </w:r>
    </w:p>
    <w:p w:rsidR="00894748" w:rsidRPr="00894748" w:rsidRDefault="00894748" w:rsidP="00634A06">
      <w:pPr>
        <w:pStyle w:val="ab"/>
        <w:ind w:left="42" w:right="141" w:firstLine="242"/>
        <w:jc w:val="both"/>
        <w:rPr>
          <w:sz w:val="18"/>
          <w:szCs w:val="18"/>
        </w:rPr>
      </w:pPr>
      <w:r w:rsidRPr="00894748">
        <w:rPr>
          <w:sz w:val="18"/>
          <w:szCs w:val="18"/>
        </w:rPr>
        <w:t>2.12. При принятии решения о создании парковки общего пользования на территории общего пользования уполномоченным органом учитывается выраженное в действительных опросных листах мнение большинства от числа лиц, принявших участие в опросе.</w:t>
      </w:r>
    </w:p>
    <w:p w:rsidR="00894748" w:rsidRPr="00894748" w:rsidRDefault="00894748" w:rsidP="00634A06">
      <w:pPr>
        <w:pStyle w:val="ab"/>
        <w:ind w:left="42" w:right="141" w:firstLine="242"/>
        <w:jc w:val="both"/>
        <w:rPr>
          <w:sz w:val="18"/>
          <w:szCs w:val="18"/>
        </w:rPr>
      </w:pPr>
      <w:r w:rsidRPr="00894748">
        <w:rPr>
          <w:sz w:val="18"/>
          <w:szCs w:val="18"/>
        </w:rPr>
        <w:t>В случае, если по итогам опроса большинством от числа лиц принявших участие в опросе, выражено мнение о согласии с созданием парковки общего пользования на территории общего пользования, уполномоченный орган принимает решение о создании парковки общего пользования.</w:t>
      </w:r>
    </w:p>
    <w:p w:rsidR="00894748" w:rsidRPr="00894748" w:rsidRDefault="00894748" w:rsidP="00634A06">
      <w:pPr>
        <w:pStyle w:val="ab"/>
        <w:ind w:left="42" w:right="141" w:firstLine="242"/>
        <w:jc w:val="both"/>
        <w:rPr>
          <w:sz w:val="18"/>
          <w:szCs w:val="18"/>
        </w:rPr>
      </w:pPr>
      <w:r w:rsidRPr="00894748">
        <w:rPr>
          <w:sz w:val="18"/>
          <w:szCs w:val="18"/>
        </w:rPr>
        <w:lastRenderedPageBreak/>
        <w:t>В случае, если по итогам опроса большинством от числа лиц принявших участие в опросе, выражено мнение о несогласии с созданием парковки общего пользования на территории общего пользования, решение о создании парковки общего пользования уполномоченным органом не принимается.</w:t>
      </w:r>
    </w:p>
    <w:p w:rsidR="00894748" w:rsidRPr="00894748" w:rsidRDefault="00894748" w:rsidP="00634A06">
      <w:pPr>
        <w:pStyle w:val="ab"/>
        <w:ind w:left="42" w:right="141" w:firstLine="242"/>
        <w:jc w:val="both"/>
        <w:rPr>
          <w:sz w:val="18"/>
          <w:szCs w:val="18"/>
        </w:rPr>
      </w:pPr>
      <w:r w:rsidRPr="00894748">
        <w:rPr>
          <w:sz w:val="18"/>
          <w:szCs w:val="18"/>
        </w:rPr>
        <w:t>В случае, если по итогам опроса мнение о согласии с созданием парковки общего пользования на территории общего пользования и мнение о несогласии с созданием парковки общего пользования на территории общего пользования выражено равным количеством от общего числа лиц, принявших участие в опросе, уполномоченным органом принимается решение о создании парковки общего пользования.</w:t>
      </w:r>
    </w:p>
    <w:p w:rsidR="00894748" w:rsidRPr="00894748" w:rsidRDefault="00894748" w:rsidP="00634A06">
      <w:pPr>
        <w:pStyle w:val="ab"/>
        <w:ind w:left="42" w:right="141" w:firstLine="242"/>
        <w:jc w:val="both"/>
        <w:rPr>
          <w:sz w:val="18"/>
          <w:szCs w:val="18"/>
        </w:rPr>
      </w:pPr>
      <w:r w:rsidRPr="00894748">
        <w:rPr>
          <w:sz w:val="18"/>
          <w:szCs w:val="18"/>
        </w:rPr>
        <w:t>2.13. По результатам проведенного опроса Администрация Марёвского муниципального округа осуществляет соответствующие действия по принятию решения о создании парковки общего пользования на территории общего пользования в границах элемента планировочной структуры в установленном законом порядке.</w:t>
      </w:r>
    </w:p>
    <w:p w:rsidR="00894748" w:rsidRPr="00894748" w:rsidRDefault="00894748" w:rsidP="00894748">
      <w:pPr>
        <w:pStyle w:val="ab"/>
        <w:ind w:left="42" w:right="141"/>
        <w:rPr>
          <w:sz w:val="18"/>
          <w:szCs w:val="18"/>
        </w:rPr>
      </w:pPr>
    </w:p>
    <w:p w:rsidR="00894748" w:rsidRPr="00894748" w:rsidRDefault="00894748" w:rsidP="00894748">
      <w:pPr>
        <w:pStyle w:val="ab"/>
        <w:ind w:left="5954" w:right="141"/>
        <w:jc w:val="center"/>
        <w:rPr>
          <w:sz w:val="18"/>
          <w:szCs w:val="18"/>
        </w:rPr>
      </w:pPr>
      <w:r w:rsidRPr="00894748">
        <w:rPr>
          <w:sz w:val="18"/>
          <w:szCs w:val="18"/>
        </w:rPr>
        <w:t>Приложение № 1</w:t>
      </w:r>
    </w:p>
    <w:p w:rsidR="00894748" w:rsidRPr="00894748" w:rsidRDefault="00894748" w:rsidP="00894748">
      <w:pPr>
        <w:pStyle w:val="ab"/>
        <w:ind w:left="5954" w:right="141"/>
        <w:jc w:val="center"/>
        <w:rPr>
          <w:sz w:val="18"/>
          <w:szCs w:val="18"/>
        </w:rPr>
      </w:pPr>
      <w:r w:rsidRPr="00894748">
        <w:rPr>
          <w:sz w:val="18"/>
          <w:szCs w:val="18"/>
        </w:rPr>
        <w:t>к Порядку выявления</w:t>
      </w:r>
    </w:p>
    <w:p w:rsidR="00894748" w:rsidRPr="00894748" w:rsidRDefault="00894748" w:rsidP="00894748">
      <w:pPr>
        <w:pStyle w:val="ab"/>
        <w:ind w:left="5954" w:right="141"/>
        <w:jc w:val="center"/>
        <w:rPr>
          <w:sz w:val="18"/>
          <w:szCs w:val="18"/>
        </w:rPr>
      </w:pPr>
      <w:r w:rsidRPr="00894748">
        <w:rPr>
          <w:sz w:val="18"/>
          <w:szCs w:val="18"/>
        </w:rPr>
        <w:t>и учета мнения собственников помещений</w:t>
      </w:r>
    </w:p>
    <w:p w:rsidR="00894748" w:rsidRPr="00894748" w:rsidRDefault="00894748" w:rsidP="00894748">
      <w:pPr>
        <w:pStyle w:val="ab"/>
        <w:ind w:left="5954" w:right="141"/>
        <w:jc w:val="center"/>
        <w:rPr>
          <w:sz w:val="18"/>
          <w:szCs w:val="18"/>
        </w:rPr>
      </w:pPr>
      <w:r w:rsidRPr="00894748">
        <w:rPr>
          <w:sz w:val="18"/>
          <w:szCs w:val="18"/>
        </w:rPr>
        <w:t>в многоквартирных домах в целях</w:t>
      </w:r>
    </w:p>
    <w:p w:rsidR="00894748" w:rsidRPr="00894748" w:rsidRDefault="00894748" w:rsidP="00894748">
      <w:pPr>
        <w:pStyle w:val="ab"/>
        <w:ind w:left="5954" w:right="141"/>
        <w:jc w:val="center"/>
        <w:rPr>
          <w:sz w:val="18"/>
          <w:szCs w:val="18"/>
        </w:rPr>
      </w:pPr>
      <w:r w:rsidRPr="00894748">
        <w:rPr>
          <w:sz w:val="18"/>
          <w:szCs w:val="18"/>
        </w:rPr>
        <w:t>принятия решения о создании парковок общего</w:t>
      </w:r>
    </w:p>
    <w:p w:rsidR="00894748" w:rsidRPr="00894748" w:rsidRDefault="00894748" w:rsidP="00894748">
      <w:pPr>
        <w:pStyle w:val="ab"/>
        <w:ind w:left="5954" w:right="141"/>
        <w:jc w:val="center"/>
        <w:rPr>
          <w:sz w:val="18"/>
          <w:szCs w:val="18"/>
        </w:rPr>
      </w:pPr>
      <w:r w:rsidRPr="00894748">
        <w:rPr>
          <w:sz w:val="18"/>
          <w:szCs w:val="18"/>
        </w:rPr>
        <w:t>пользования на территориях общего</w:t>
      </w:r>
    </w:p>
    <w:p w:rsidR="00894748" w:rsidRPr="00894748" w:rsidRDefault="00894748" w:rsidP="00894748">
      <w:pPr>
        <w:pStyle w:val="ab"/>
        <w:ind w:left="5954" w:right="141"/>
        <w:jc w:val="center"/>
        <w:rPr>
          <w:sz w:val="18"/>
          <w:szCs w:val="18"/>
        </w:rPr>
      </w:pPr>
      <w:r w:rsidRPr="00894748">
        <w:rPr>
          <w:sz w:val="18"/>
          <w:szCs w:val="18"/>
        </w:rPr>
        <w:t>пользования в границах элемента планировочной</w:t>
      </w:r>
    </w:p>
    <w:p w:rsidR="00894748" w:rsidRPr="00894748" w:rsidRDefault="00894748" w:rsidP="00894748">
      <w:pPr>
        <w:pStyle w:val="ab"/>
        <w:ind w:left="5954" w:right="141"/>
        <w:jc w:val="center"/>
        <w:rPr>
          <w:sz w:val="18"/>
          <w:szCs w:val="18"/>
        </w:rPr>
      </w:pPr>
      <w:r w:rsidRPr="00894748">
        <w:rPr>
          <w:sz w:val="18"/>
          <w:szCs w:val="18"/>
        </w:rPr>
        <w:t>структуры, застроенного многоквартирными домами</w:t>
      </w:r>
    </w:p>
    <w:p w:rsidR="00894748" w:rsidRPr="00894748" w:rsidRDefault="00894748" w:rsidP="00894748">
      <w:pPr>
        <w:pStyle w:val="ab"/>
        <w:ind w:left="42" w:right="141"/>
        <w:rPr>
          <w:sz w:val="18"/>
          <w:szCs w:val="18"/>
        </w:rPr>
      </w:pPr>
    </w:p>
    <w:p w:rsidR="00894748" w:rsidRPr="00894748" w:rsidRDefault="00894748" w:rsidP="00894748">
      <w:pPr>
        <w:pStyle w:val="ab"/>
        <w:ind w:left="42" w:right="141"/>
        <w:jc w:val="center"/>
        <w:rPr>
          <w:sz w:val="18"/>
          <w:szCs w:val="18"/>
        </w:rPr>
      </w:pPr>
      <w:r w:rsidRPr="00894748">
        <w:rPr>
          <w:sz w:val="18"/>
          <w:szCs w:val="18"/>
        </w:rPr>
        <w:t>ОПРОСНЫЙ ЛИСТ</w:t>
      </w:r>
    </w:p>
    <w:p w:rsidR="00894748" w:rsidRPr="00894748" w:rsidRDefault="00894748" w:rsidP="00894748">
      <w:pPr>
        <w:pStyle w:val="ab"/>
        <w:ind w:left="42" w:right="141"/>
        <w:jc w:val="center"/>
        <w:rPr>
          <w:sz w:val="18"/>
          <w:szCs w:val="18"/>
        </w:rPr>
      </w:pPr>
      <w:r w:rsidRPr="00894748">
        <w:rPr>
          <w:sz w:val="18"/>
          <w:szCs w:val="18"/>
        </w:rPr>
        <w:t>выявления мнения собственников помещений в многоквартирном доме N ___ по ул. _____________ в Марёвском муниципальном округе, расположенном на земельном участке, прилегающем к территории общего пользования, на которой планируется создание парковки общего пользования</w:t>
      </w:r>
    </w:p>
    <w:p w:rsidR="00894748" w:rsidRPr="00894748" w:rsidRDefault="00894748" w:rsidP="00894748">
      <w:pPr>
        <w:pStyle w:val="ab"/>
        <w:ind w:left="42" w:right="141"/>
        <w:rPr>
          <w:sz w:val="18"/>
          <w:szCs w:val="18"/>
        </w:rPr>
      </w:pPr>
    </w:p>
    <w:p w:rsidR="00894748" w:rsidRPr="00894748" w:rsidRDefault="00894748" w:rsidP="00894748">
      <w:pPr>
        <w:pStyle w:val="ab"/>
        <w:ind w:left="42" w:right="141" w:firstLine="242"/>
        <w:jc w:val="both"/>
        <w:rPr>
          <w:sz w:val="18"/>
          <w:szCs w:val="18"/>
        </w:rPr>
      </w:pPr>
      <w:r w:rsidRPr="00894748">
        <w:rPr>
          <w:sz w:val="18"/>
          <w:szCs w:val="18"/>
        </w:rPr>
        <w:t>Данная форма подлежит заполнению и предоставлению в уполномоченный орган по адресу: 175350, Новгородская область, Марёвский район, с. Марёво, ул. Советов, д. 27, либо по электронной почте __________________не позднее "__" __________ 20__ г.</w:t>
      </w:r>
    </w:p>
    <w:p w:rsidR="00894748" w:rsidRPr="00894748" w:rsidRDefault="00894748" w:rsidP="00894748">
      <w:pPr>
        <w:pStyle w:val="ab"/>
        <w:ind w:left="42" w:right="141" w:firstLine="242"/>
        <w:jc w:val="both"/>
        <w:rPr>
          <w:sz w:val="18"/>
          <w:szCs w:val="18"/>
        </w:rPr>
      </w:pPr>
      <w:r w:rsidRPr="00894748">
        <w:rPr>
          <w:sz w:val="18"/>
          <w:szCs w:val="18"/>
        </w:rPr>
        <w:t>Ф.И.О. гражданина, либо наименование юридического лица - собственника</w:t>
      </w:r>
    </w:p>
    <w:p w:rsidR="00894748" w:rsidRPr="00894748" w:rsidRDefault="00894748" w:rsidP="00894748">
      <w:pPr>
        <w:pStyle w:val="ab"/>
        <w:ind w:left="42" w:right="141" w:firstLine="242"/>
        <w:jc w:val="both"/>
        <w:rPr>
          <w:sz w:val="18"/>
          <w:szCs w:val="18"/>
        </w:rPr>
      </w:pPr>
      <w:r w:rsidRPr="00894748">
        <w:rPr>
          <w:sz w:val="18"/>
          <w:szCs w:val="18"/>
        </w:rPr>
        <w:t>Помещения, являющийся(щаяся) собственником помещения _______________ (жилого/нежилого), расположенного по адресу: __________________________________________________________________ на основании__________________________________________________________</w:t>
      </w:r>
    </w:p>
    <w:p w:rsidR="00894748" w:rsidRPr="00894748" w:rsidRDefault="00894748" w:rsidP="00894748">
      <w:pPr>
        <w:pStyle w:val="ab"/>
        <w:ind w:left="42" w:right="141" w:firstLine="242"/>
        <w:jc w:val="both"/>
        <w:rPr>
          <w:sz w:val="18"/>
          <w:szCs w:val="18"/>
        </w:rPr>
      </w:pPr>
      <w:r w:rsidRPr="00894748">
        <w:rPr>
          <w:sz w:val="18"/>
          <w:szCs w:val="18"/>
        </w:rPr>
        <w:t>                (сведения о правоустанавливающем документе), выданного "__" _____________ г. ___________________________________________</w:t>
      </w:r>
    </w:p>
    <w:p w:rsidR="00894748" w:rsidRPr="00894748" w:rsidRDefault="00894748" w:rsidP="00894748">
      <w:pPr>
        <w:pStyle w:val="ab"/>
        <w:ind w:left="42" w:right="141" w:firstLine="242"/>
        <w:jc w:val="both"/>
        <w:rPr>
          <w:sz w:val="18"/>
          <w:szCs w:val="18"/>
        </w:rPr>
      </w:pPr>
      <w:r w:rsidRPr="00894748">
        <w:rPr>
          <w:sz w:val="18"/>
          <w:szCs w:val="18"/>
        </w:rPr>
        <w:t>(кем и когда выдан правоустанавливающий документ) Представитель собственника по доверенности N ___ от "__" ________ 20__ г.</w:t>
      </w:r>
    </w:p>
    <w:p w:rsidR="00894748" w:rsidRPr="00894748" w:rsidRDefault="00894748" w:rsidP="00894748">
      <w:pPr>
        <w:pStyle w:val="ab"/>
        <w:ind w:left="42" w:right="141" w:firstLine="242"/>
        <w:jc w:val="both"/>
        <w:rPr>
          <w:sz w:val="18"/>
          <w:szCs w:val="18"/>
        </w:rPr>
      </w:pPr>
      <w:r w:rsidRPr="00894748">
        <w:rPr>
          <w:sz w:val="18"/>
          <w:szCs w:val="18"/>
        </w:rPr>
        <w:t>(Ф.И.О. &lt;*&gt; уполномоченного представителя)</w:t>
      </w:r>
    </w:p>
    <w:p w:rsidR="00894748" w:rsidRPr="00894748" w:rsidRDefault="00894748" w:rsidP="00894748">
      <w:pPr>
        <w:pStyle w:val="ab"/>
        <w:ind w:left="42" w:right="141" w:firstLine="242"/>
        <w:jc w:val="both"/>
        <w:rPr>
          <w:sz w:val="18"/>
          <w:szCs w:val="18"/>
        </w:rPr>
      </w:pPr>
      <w:r w:rsidRPr="00894748">
        <w:rPr>
          <w:sz w:val="18"/>
          <w:szCs w:val="18"/>
        </w:rPr>
        <w:t>Номер контактного телефона либо адрес электронной почты (при наличии)</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7"/>
        <w:gridCol w:w="489"/>
        <w:gridCol w:w="706"/>
      </w:tblGrid>
      <w:tr w:rsidR="00894748" w:rsidRPr="00894748" w:rsidTr="00894748">
        <w:tc>
          <w:tcPr>
            <w:tcW w:w="9407" w:type="dxa"/>
            <w:tcBorders>
              <w:top w:val="single" w:sz="4" w:space="0" w:color="auto"/>
              <w:left w:val="single" w:sz="4" w:space="0" w:color="auto"/>
              <w:bottom w:val="single" w:sz="4" w:space="0" w:color="auto"/>
              <w:right w:val="single" w:sz="4" w:space="0" w:color="auto"/>
            </w:tcBorders>
            <w:hideMark/>
          </w:tcPr>
          <w:p w:rsidR="00894748" w:rsidRPr="00894748" w:rsidRDefault="00894748" w:rsidP="00894748">
            <w:pPr>
              <w:pStyle w:val="ab"/>
              <w:ind w:left="-80" w:right="-79"/>
              <w:rPr>
                <w:sz w:val="18"/>
                <w:szCs w:val="18"/>
              </w:rPr>
            </w:pPr>
            <w:r w:rsidRPr="00894748">
              <w:rPr>
                <w:sz w:val="18"/>
                <w:szCs w:val="18"/>
              </w:rPr>
              <w:t> Содержание вопроса</w:t>
            </w:r>
          </w:p>
        </w:tc>
        <w:tc>
          <w:tcPr>
            <w:tcW w:w="489" w:type="dxa"/>
            <w:tcBorders>
              <w:top w:val="single" w:sz="4" w:space="0" w:color="auto"/>
              <w:left w:val="single" w:sz="4" w:space="0" w:color="auto"/>
              <w:bottom w:val="single" w:sz="4" w:space="0" w:color="auto"/>
              <w:right w:val="single" w:sz="4" w:space="0" w:color="auto"/>
            </w:tcBorders>
            <w:hideMark/>
          </w:tcPr>
          <w:p w:rsidR="00894748" w:rsidRPr="00894748" w:rsidRDefault="00894748" w:rsidP="00894748">
            <w:pPr>
              <w:pStyle w:val="ab"/>
              <w:ind w:left="-80" w:right="-79"/>
              <w:rPr>
                <w:sz w:val="18"/>
                <w:szCs w:val="18"/>
              </w:rPr>
            </w:pPr>
            <w:r w:rsidRPr="00894748">
              <w:rPr>
                <w:sz w:val="18"/>
                <w:szCs w:val="18"/>
              </w:rPr>
              <w:t>За</w:t>
            </w:r>
          </w:p>
        </w:tc>
        <w:tc>
          <w:tcPr>
            <w:tcW w:w="706" w:type="dxa"/>
            <w:tcBorders>
              <w:top w:val="single" w:sz="4" w:space="0" w:color="auto"/>
              <w:left w:val="single" w:sz="4" w:space="0" w:color="auto"/>
              <w:bottom w:val="single" w:sz="4" w:space="0" w:color="auto"/>
              <w:right w:val="single" w:sz="4" w:space="0" w:color="auto"/>
            </w:tcBorders>
            <w:hideMark/>
          </w:tcPr>
          <w:p w:rsidR="00894748" w:rsidRPr="00894748" w:rsidRDefault="00894748" w:rsidP="00894748">
            <w:pPr>
              <w:pStyle w:val="ab"/>
              <w:ind w:left="-80" w:right="-79"/>
              <w:rPr>
                <w:sz w:val="18"/>
                <w:szCs w:val="18"/>
              </w:rPr>
            </w:pPr>
            <w:r w:rsidRPr="00894748">
              <w:rPr>
                <w:sz w:val="18"/>
                <w:szCs w:val="18"/>
              </w:rPr>
              <w:t>Против</w:t>
            </w:r>
          </w:p>
        </w:tc>
      </w:tr>
      <w:tr w:rsidR="00894748" w:rsidRPr="00894748" w:rsidTr="00894748">
        <w:tc>
          <w:tcPr>
            <w:tcW w:w="9407" w:type="dxa"/>
            <w:tcBorders>
              <w:top w:val="single" w:sz="4" w:space="0" w:color="auto"/>
              <w:left w:val="single" w:sz="4" w:space="0" w:color="auto"/>
              <w:bottom w:val="single" w:sz="4" w:space="0" w:color="auto"/>
              <w:right w:val="single" w:sz="4" w:space="0" w:color="auto"/>
            </w:tcBorders>
            <w:hideMark/>
          </w:tcPr>
          <w:p w:rsidR="00894748" w:rsidRPr="00894748" w:rsidRDefault="00894748" w:rsidP="00894748">
            <w:pPr>
              <w:pStyle w:val="ab"/>
              <w:ind w:left="-80" w:right="-79"/>
              <w:rPr>
                <w:sz w:val="18"/>
                <w:szCs w:val="18"/>
              </w:rPr>
            </w:pPr>
            <w:r w:rsidRPr="00894748">
              <w:rPr>
                <w:sz w:val="18"/>
                <w:szCs w:val="18"/>
              </w:rPr>
              <w:t>1</w:t>
            </w:r>
          </w:p>
        </w:tc>
        <w:tc>
          <w:tcPr>
            <w:tcW w:w="489" w:type="dxa"/>
            <w:tcBorders>
              <w:top w:val="single" w:sz="4" w:space="0" w:color="auto"/>
              <w:left w:val="single" w:sz="4" w:space="0" w:color="auto"/>
              <w:bottom w:val="single" w:sz="4" w:space="0" w:color="auto"/>
              <w:right w:val="single" w:sz="4" w:space="0" w:color="auto"/>
            </w:tcBorders>
            <w:hideMark/>
          </w:tcPr>
          <w:p w:rsidR="00894748" w:rsidRPr="00894748" w:rsidRDefault="00894748" w:rsidP="00894748">
            <w:pPr>
              <w:pStyle w:val="ab"/>
              <w:ind w:left="-80" w:right="-79"/>
              <w:rPr>
                <w:sz w:val="18"/>
                <w:szCs w:val="18"/>
              </w:rPr>
            </w:pPr>
            <w:r w:rsidRPr="00894748">
              <w:rPr>
                <w:sz w:val="18"/>
                <w:szCs w:val="18"/>
              </w:rPr>
              <w:t>2</w:t>
            </w:r>
          </w:p>
        </w:tc>
        <w:tc>
          <w:tcPr>
            <w:tcW w:w="706" w:type="dxa"/>
            <w:tcBorders>
              <w:top w:val="single" w:sz="4" w:space="0" w:color="auto"/>
              <w:left w:val="single" w:sz="4" w:space="0" w:color="auto"/>
              <w:bottom w:val="single" w:sz="4" w:space="0" w:color="auto"/>
              <w:right w:val="single" w:sz="4" w:space="0" w:color="auto"/>
            </w:tcBorders>
            <w:hideMark/>
          </w:tcPr>
          <w:p w:rsidR="00894748" w:rsidRPr="00894748" w:rsidRDefault="00894748" w:rsidP="00894748">
            <w:pPr>
              <w:pStyle w:val="ab"/>
              <w:ind w:left="-80" w:right="-79"/>
              <w:rPr>
                <w:sz w:val="18"/>
                <w:szCs w:val="18"/>
              </w:rPr>
            </w:pPr>
            <w:r w:rsidRPr="00894748">
              <w:rPr>
                <w:sz w:val="18"/>
                <w:szCs w:val="18"/>
              </w:rPr>
              <w:t>3</w:t>
            </w:r>
          </w:p>
        </w:tc>
      </w:tr>
      <w:tr w:rsidR="00894748" w:rsidRPr="00894748" w:rsidTr="00894748">
        <w:tc>
          <w:tcPr>
            <w:tcW w:w="9407" w:type="dxa"/>
            <w:tcBorders>
              <w:top w:val="single" w:sz="4" w:space="0" w:color="auto"/>
              <w:left w:val="single" w:sz="4" w:space="0" w:color="auto"/>
              <w:bottom w:val="single" w:sz="4" w:space="0" w:color="auto"/>
              <w:right w:val="single" w:sz="4" w:space="0" w:color="auto"/>
            </w:tcBorders>
            <w:hideMark/>
          </w:tcPr>
          <w:p w:rsidR="00894748" w:rsidRPr="00894748" w:rsidRDefault="00894748" w:rsidP="00894748">
            <w:pPr>
              <w:pStyle w:val="ab"/>
              <w:ind w:left="-80" w:right="-79"/>
              <w:rPr>
                <w:sz w:val="18"/>
                <w:szCs w:val="18"/>
              </w:rPr>
            </w:pPr>
            <w:r w:rsidRPr="00894748">
              <w:rPr>
                <w:sz w:val="18"/>
                <w:szCs w:val="18"/>
              </w:rPr>
              <w:t>1. Создание парковки общего пользования на территории общего пользования, прилегающей к земельному участку, на котором расположен многоквартирных дом № ____ по ул.______ Марёвского муниципального округа</w:t>
            </w:r>
          </w:p>
        </w:tc>
        <w:tc>
          <w:tcPr>
            <w:tcW w:w="489" w:type="dxa"/>
            <w:tcBorders>
              <w:top w:val="single" w:sz="4" w:space="0" w:color="auto"/>
              <w:left w:val="single" w:sz="4" w:space="0" w:color="auto"/>
              <w:bottom w:val="single" w:sz="4" w:space="0" w:color="auto"/>
              <w:right w:val="single" w:sz="4" w:space="0" w:color="auto"/>
            </w:tcBorders>
          </w:tcPr>
          <w:p w:rsidR="00894748" w:rsidRPr="00894748" w:rsidRDefault="00894748" w:rsidP="00894748">
            <w:pPr>
              <w:pStyle w:val="ab"/>
              <w:ind w:left="-80" w:right="-79"/>
              <w:rPr>
                <w:sz w:val="18"/>
                <w:szCs w:val="18"/>
              </w:rPr>
            </w:pPr>
          </w:p>
        </w:tc>
        <w:tc>
          <w:tcPr>
            <w:tcW w:w="706" w:type="dxa"/>
            <w:tcBorders>
              <w:top w:val="single" w:sz="4" w:space="0" w:color="auto"/>
              <w:left w:val="single" w:sz="4" w:space="0" w:color="auto"/>
              <w:bottom w:val="single" w:sz="4" w:space="0" w:color="auto"/>
              <w:right w:val="single" w:sz="4" w:space="0" w:color="auto"/>
            </w:tcBorders>
          </w:tcPr>
          <w:p w:rsidR="00894748" w:rsidRPr="00894748" w:rsidRDefault="00894748" w:rsidP="00894748">
            <w:pPr>
              <w:pStyle w:val="ab"/>
              <w:ind w:left="-80" w:right="-79"/>
              <w:rPr>
                <w:sz w:val="18"/>
                <w:szCs w:val="18"/>
              </w:rPr>
            </w:pPr>
          </w:p>
        </w:tc>
      </w:tr>
    </w:tbl>
    <w:p w:rsidR="00894748" w:rsidRPr="00894748" w:rsidRDefault="00894748" w:rsidP="00894748">
      <w:pPr>
        <w:pStyle w:val="ab"/>
        <w:ind w:left="42" w:right="141"/>
        <w:rPr>
          <w:sz w:val="18"/>
          <w:szCs w:val="18"/>
        </w:rPr>
      </w:pPr>
    </w:p>
    <w:p w:rsidR="00894748" w:rsidRPr="00894748" w:rsidRDefault="00894748" w:rsidP="00894748">
      <w:pPr>
        <w:pStyle w:val="ab"/>
        <w:ind w:left="42" w:right="141"/>
        <w:rPr>
          <w:sz w:val="18"/>
          <w:szCs w:val="18"/>
        </w:rPr>
      </w:pPr>
      <w:r w:rsidRPr="00894748">
        <w:rPr>
          <w:sz w:val="18"/>
          <w:szCs w:val="18"/>
        </w:rPr>
        <w:t>Подпись ________________ "__" __________ 20__ г.</w:t>
      </w:r>
    </w:p>
    <w:p w:rsidR="00894748" w:rsidRPr="00894748" w:rsidRDefault="00894748" w:rsidP="00894748">
      <w:pPr>
        <w:pStyle w:val="ab"/>
        <w:ind w:left="42" w:right="141"/>
        <w:rPr>
          <w:sz w:val="18"/>
          <w:szCs w:val="18"/>
        </w:rPr>
      </w:pPr>
      <w:r w:rsidRPr="00894748">
        <w:rPr>
          <w:sz w:val="18"/>
          <w:szCs w:val="18"/>
        </w:rPr>
        <w:t> </w:t>
      </w:r>
    </w:p>
    <w:p w:rsidR="00894748" w:rsidRPr="00894748" w:rsidRDefault="00894748" w:rsidP="00894748">
      <w:pPr>
        <w:pStyle w:val="ab"/>
        <w:ind w:left="42" w:right="141"/>
        <w:rPr>
          <w:sz w:val="18"/>
          <w:szCs w:val="18"/>
        </w:rPr>
      </w:pPr>
      <w:r w:rsidRPr="00894748">
        <w:rPr>
          <w:sz w:val="18"/>
          <w:szCs w:val="18"/>
        </w:rPr>
        <w:t>Я, __________________________________________________________________</w:t>
      </w:r>
    </w:p>
    <w:p w:rsidR="00894748" w:rsidRPr="00894748" w:rsidRDefault="00894748" w:rsidP="00894748">
      <w:pPr>
        <w:pStyle w:val="ab"/>
        <w:ind w:left="42" w:right="141"/>
        <w:rPr>
          <w:sz w:val="18"/>
          <w:szCs w:val="18"/>
        </w:rPr>
      </w:pPr>
      <w:r w:rsidRPr="00894748">
        <w:rPr>
          <w:sz w:val="18"/>
          <w:szCs w:val="18"/>
        </w:rPr>
        <w:t>                                             (Ф.И.О.гражданина) </w:t>
      </w:r>
    </w:p>
    <w:p w:rsidR="00894748" w:rsidRPr="00894748" w:rsidRDefault="00894748" w:rsidP="00894748">
      <w:pPr>
        <w:pStyle w:val="ab"/>
        <w:ind w:left="42" w:right="141"/>
        <w:rPr>
          <w:sz w:val="18"/>
          <w:szCs w:val="18"/>
        </w:rPr>
      </w:pPr>
      <w:r w:rsidRPr="00894748">
        <w:rPr>
          <w:sz w:val="18"/>
          <w:szCs w:val="18"/>
        </w:rPr>
        <w:t>даю свое согласие на обработку моих персональных данных в целях проведения настоящего опроса в соответствии с Федеральным законом Российской Федерации от 27.07.2006 N 152-ФЗ "О персональных данных".</w:t>
      </w:r>
    </w:p>
    <w:p w:rsidR="00894748" w:rsidRPr="00894748" w:rsidRDefault="00894748" w:rsidP="00894748">
      <w:pPr>
        <w:pStyle w:val="ab"/>
        <w:ind w:left="42" w:right="141"/>
        <w:rPr>
          <w:sz w:val="18"/>
          <w:szCs w:val="18"/>
        </w:rPr>
      </w:pPr>
      <w:r w:rsidRPr="00894748">
        <w:rPr>
          <w:sz w:val="18"/>
          <w:szCs w:val="18"/>
        </w:rPr>
        <w:t> </w:t>
      </w:r>
    </w:p>
    <w:p w:rsidR="00894748" w:rsidRPr="00894748" w:rsidRDefault="00894748" w:rsidP="00894748">
      <w:pPr>
        <w:pStyle w:val="ab"/>
        <w:ind w:left="42" w:right="141"/>
        <w:rPr>
          <w:sz w:val="18"/>
          <w:szCs w:val="18"/>
        </w:rPr>
      </w:pPr>
      <w:r w:rsidRPr="00894748">
        <w:rPr>
          <w:sz w:val="18"/>
          <w:szCs w:val="18"/>
        </w:rPr>
        <w:t>Подпись ________________                                "__" __________ 20__ г.</w:t>
      </w:r>
    </w:p>
    <w:p w:rsidR="00894748" w:rsidRPr="00894748" w:rsidRDefault="00894748" w:rsidP="00894748">
      <w:pPr>
        <w:pStyle w:val="ab"/>
        <w:ind w:left="42" w:right="141"/>
        <w:rPr>
          <w:sz w:val="18"/>
          <w:szCs w:val="18"/>
        </w:rPr>
      </w:pPr>
    </w:p>
    <w:p w:rsidR="00894748" w:rsidRPr="00894748" w:rsidRDefault="00894748" w:rsidP="00894748">
      <w:pPr>
        <w:pStyle w:val="ab"/>
        <w:ind w:left="5670" w:right="141"/>
        <w:jc w:val="center"/>
        <w:rPr>
          <w:sz w:val="18"/>
          <w:szCs w:val="18"/>
        </w:rPr>
      </w:pPr>
      <w:r w:rsidRPr="00894748">
        <w:rPr>
          <w:sz w:val="18"/>
          <w:szCs w:val="18"/>
        </w:rPr>
        <w:t>Приложение № 2</w:t>
      </w:r>
    </w:p>
    <w:p w:rsidR="00894748" w:rsidRPr="00894748" w:rsidRDefault="00894748" w:rsidP="00894748">
      <w:pPr>
        <w:pStyle w:val="ab"/>
        <w:ind w:left="5670" w:right="141"/>
        <w:jc w:val="center"/>
        <w:rPr>
          <w:sz w:val="18"/>
          <w:szCs w:val="18"/>
        </w:rPr>
      </w:pPr>
      <w:r w:rsidRPr="00894748">
        <w:rPr>
          <w:sz w:val="18"/>
          <w:szCs w:val="18"/>
        </w:rPr>
        <w:t>к Порядку выявления</w:t>
      </w:r>
    </w:p>
    <w:p w:rsidR="00894748" w:rsidRPr="00894748" w:rsidRDefault="00894748" w:rsidP="00894748">
      <w:pPr>
        <w:pStyle w:val="ab"/>
        <w:ind w:left="5670" w:right="141"/>
        <w:jc w:val="center"/>
        <w:rPr>
          <w:sz w:val="18"/>
          <w:szCs w:val="18"/>
        </w:rPr>
      </w:pPr>
      <w:r w:rsidRPr="00894748">
        <w:rPr>
          <w:sz w:val="18"/>
          <w:szCs w:val="18"/>
        </w:rPr>
        <w:t>и учета мнения собственников помещений</w:t>
      </w:r>
    </w:p>
    <w:p w:rsidR="00894748" w:rsidRPr="00894748" w:rsidRDefault="00894748" w:rsidP="00894748">
      <w:pPr>
        <w:pStyle w:val="ab"/>
        <w:ind w:left="5670" w:right="141"/>
        <w:jc w:val="center"/>
        <w:rPr>
          <w:sz w:val="18"/>
          <w:szCs w:val="18"/>
        </w:rPr>
      </w:pPr>
      <w:r w:rsidRPr="00894748">
        <w:rPr>
          <w:sz w:val="18"/>
          <w:szCs w:val="18"/>
        </w:rPr>
        <w:t>в многоквартирных домах в целях</w:t>
      </w:r>
    </w:p>
    <w:p w:rsidR="00894748" w:rsidRPr="00894748" w:rsidRDefault="00894748" w:rsidP="00894748">
      <w:pPr>
        <w:pStyle w:val="ab"/>
        <w:ind w:left="5670" w:right="141"/>
        <w:jc w:val="center"/>
        <w:rPr>
          <w:sz w:val="18"/>
          <w:szCs w:val="18"/>
        </w:rPr>
      </w:pPr>
      <w:r w:rsidRPr="00894748">
        <w:rPr>
          <w:sz w:val="18"/>
          <w:szCs w:val="18"/>
        </w:rPr>
        <w:t>принятия решения о создании парковок общего</w:t>
      </w:r>
    </w:p>
    <w:p w:rsidR="00894748" w:rsidRPr="00894748" w:rsidRDefault="00894748" w:rsidP="00894748">
      <w:pPr>
        <w:pStyle w:val="ab"/>
        <w:ind w:left="5670" w:right="141"/>
        <w:jc w:val="center"/>
        <w:rPr>
          <w:sz w:val="18"/>
          <w:szCs w:val="18"/>
        </w:rPr>
      </w:pPr>
      <w:r w:rsidRPr="00894748">
        <w:rPr>
          <w:sz w:val="18"/>
          <w:szCs w:val="18"/>
        </w:rPr>
        <w:t>пользования на территориях общего</w:t>
      </w:r>
    </w:p>
    <w:p w:rsidR="00894748" w:rsidRPr="00894748" w:rsidRDefault="00894748" w:rsidP="00894748">
      <w:pPr>
        <w:pStyle w:val="ab"/>
        <w:ind w:left="5670" w:right="141"/>
        <w:jc w:val="center"/>
        <w:rPr>
          <w:sz w:val="18"/>
          <w:szCs w:val="18"/>
        </w:rPr>
      </w:pPr>
      <w:r w:rsidRPr="00894748">
        <w:rPr>
          <w:sz w:val="18"/>
          <w:szCs w:val="18"/>
        </w:rPr>
        <w:t>пользования в границах элемента планировочной структуры,</w:t>
      </w:r>
    </w:p>
    <w:p w:rsidR="00894748" w:rsidRPr="00894748" w:rsidRDefault="00894748" w:rsidP="00894748">
      <w:pPr>
        <w:pStyle w:val="ab"/>
        <w:ind w:left="5670" w:right="141"/>
        <w:jc w:val="center"/>
        <w:rPr>
          <w:sz w:val="18"/>
          <w:szCs w:val="18"/>
        </w:rPr>
      </w:pPr>
      <w:r w:rsidRPr="00894748">
        <w:rPr>
          <w:sz w:val="18"/>
          <w:szCs w:val="18"/>
        </w:rPr>
        <w:t>застроенного многоквартирными домами</w:t>
      </w:r>
    </w:p>
    <w:p w:rsidR="00894748" w:rsidRPr="00894748" w:rsidRDefault="00894748" w:rsidP="00894748">
      <w:pPr>
        <w:pStyle w:val="ab"/>
        <w:ind w:left="42" w:right="141"/>
        <w:rPr>
          <w:sz w:val="18"/>
          <w:szCs w:val="18"/>
        </w:rPr>
      </w:pPr>
    </w:p>
    <w:p w:rsidR="00894748" w:rsidRPr="00894748" w:rsidRDefault="00894748" w:rsidP="00894748">
      <w:pPr>
        <w:pStyle w:val="ab"/>
        <w:ind w:left="42" w:right="141"/>
        <w:jc w:val="center"/>
        <w:rPr>
          <w:sz w:val="18"/>
          <w:szCs w:val="18"/>
        </w:rPr>
      </w:pPr>
      <w:r w:rsidRPr="00894748">
        <w:rPr>
          <w:sz w:val="18"/>
          <w:szCs w:val="18"/>
        </w:rPr>
        <w:t>ПРОТОКОЛ</w:t>
      </w:r>
    </w:p>
    <w:p w:rsidR="00894748" w:rsidRPr="00894748" w:rsidRDefault="00894748" w:rsidP="00894748">
      <w:pPr>
        <w:pStyle w:val="ab"/>
        <w:ind w:left="42" w:right="141"/>
        <w:jc w:val="center"/>
        <w:rPr>
          <w:sz w:val="18"/>
          <w:szCs w:val="18"/>
        </w:rPr>
      </w:pPr>
      <w:r w:rsidRPr="00894748">
        <w:rPr>
          <w:sz w:val="18"/>
          <w:szCs w:val="18"/>
        </w:rPr>
        <w:t>результатов опроса собственников помещений в многоквартирных домах, расположенных на земельных участках, прилегающих к территории общего пользования в границах элемента планировочной структуры, на которой планируется создание парковки общего пользования</w:t>
      </w:r>
    </w:p>
    <w:p w:rsidR="00894748" w:rsidRPr="00894748" w:rsidRDefault="00894748" w:rsidP="00894748">
      <w:pPr>
        <w:pStyle w:val="ab"/>
        <w:ind w:left="42" w:right="141"/>
        <w:rPr>
          <w:sz w:val="18"/>
          <w:szCs w:val="18"/>
        </w:rPr>
      </w:pPr>
      <w:r w:rsidRPr="00894748">
        <w:rPr>
          <w:sz w:val="18"/>
          <w:szCs w:val="18"/>
        </w:rPr>
        <w:t> </w:t>
      </w:r>
    </w:p>
    <w:tbl>
      <w:tblPr>
        <w:tblW w:w="9132" w:type="dxa"/>
        <w:jc w:val="center"/>
        <w:tblCellMar>
          <w:left w:w="0" w:type="dxa"/>
          <w:right w:w="0" w:type="dxa"/>
        </w:tblCellMar>
        <w:tblLook w:val="04A0" w:firstRow="1" w:lastRow="0" w:firstColumn="1" w:lastColumn="0" w:noHBand="0" w:noVBand="1"/>
      </w:tblPr>
      <w:tblGrid>
        <w:gridCol w:w="3820"/>
        <w:gridCol w:w="5312"/>
      </w:tblGrid>
      <w:tr w:rsidR="00894748" w:rsidRPr="00894748" w:rsidTr="007E49D3">
        <w:trPr>
          <w:jc w:val="center"/>
        </w:trPr>
        <w:tc>
          <w:tcPr>
            <w:tcW w:w="3820" w:type="dxa"/>
            <w:tcMar>
              <w:top w:w="60" w:type="dxa"/>
              <w:left w:w="60" w:type="dxa"/>
              <w:bottom w:w="60" w:type="dxa"/>
              <w:right w:w="60" w:type="dxa"/>
            </w:tcMar>
            <w:hideMark/>
          </w:tcPr>
          <w:p w:rsidR="00894748" w:rsidRPr="00894748" w:rsidRDefault="00894748" w:rsidP="00894748">
            <w:pPr>
              <w:pStyle w:val="ab"/>
              <w:ind w:left="42" w:right="141"/>
              <w:rPr>
                <w:sz w:val="18"/>
                <w:szCs w:val="18"/>
              </w:rPr>
            </w:pPr>
            <w:r w:rsidRPr="00894748">
              <w:rPr>
                <w:sz w:val="18"/>
                <w:szCs w:val="18"/>
              </w:rPr>
              <w:t>Населенный пункт                        </w:t>
            </w:r>
          </w:p>
        </w:tc>
        <w:tc>
          <w:tcPr>
            <w:tcW w:w="5312" w:type="dxa"/>
            <w:tcMar>
              <w:top w:w="60" w:type="dxa"/>
              <w:left w:w="60" w:type="dxa"/>
              <w:bottom w:w="60" w:type="dxa"/>
              <w:right w:w="60" w:type="dxa"/>
            </w:tcMar>
            <w:hideMark/>
          </w:tcPr>
          <w:p w:rsidR="00894748" w:rsidRPr="00894748" w:rsidRDefault="00894748" w:rsidP="00894748">
            <w:pPr>
              <w:pStyle w:val="ab"/>
              <w:ind w:left="42" w:right="141"/>
              <w:rPr>
                <w:sz w:val="18"/>
                <w:szCs w:val="18"/>
              </w:rPr>
            </w:pPr>
            <w:r w:rsidRPr="00894748">
              <w:rPr>
                <w:sz w:val="18"/>
                <w:szCs w:val="18"/>
              </w:rPr>
              <w:t>                     "__" __________20__ г.</w:t>
            </w:r>
          </w:p>
        </w:tc>
      </w:tr>
    </w:tbl>
    <w:p w:rsidR="00894748" w:rsidRPr="00894748" w:rsidRDefault="00894748" w:rsidP="00894748">
      <w:pPr>
        <w:pStyle w:val="ab"/>
        <w:ind w:left="42" w:right="141" w:firstLine="242"/>
        <w:jc w:val="both"/>
        <w:rPr>
          <w:sz w:val="18"/>
          <w:szCs w:val="18"/>
        </w:rPr>
      </w:pPr>
      <w:r w:rsidRPr="00894748">
        <w:rPr>
          <w:sz w:val="18"/>
          <w:szCs w:val="18"/>
        </w:rPr>
        <w:t>В период с "__" ______________ г. по "__" ______________ г. проведен опрос о создании парковки общего пользования на территории общего пользования в границах элемента планировочной структуры, застроенного многоквартирными домами, расположенными на земельных участках, прилегающих к территории общего пользования в муниципальном образовании.</w:t>
      </w:r>
    </w:p>
    <w:p w:rsidR="00894748" w:rsidRPr="00894748" w:rsidRDefault="00894748" w:rsidP="00894748">
      <w:pPr>
        <w:pStyle w:val="ab"/>
        <w:ind w:left="42" w:right="141" w:firstLine="242"/>
        <w:jc w:val="both"/>
        <w:rPr>
          <w:sz w:val="18"/>
          <w:szCs w:val="18"/>
        </w:rPr>
      </w:pPr>
      <w:r w:rsidRPr="00894748">
        <w:rPr>
          <w:sz w:val="18"/>
          <w:szCs w:val="18"/>
        </w:rPr>
        <w:t>1. Перечень многоквартирных домов (число участников опроса) цифрами (прописью)</w:t>
      </w:r>
    </w:p>
    <w:p w:rsidR="00894748" w:rsidRPr="00894748" w:rsidRDefault="00894748" w:rsidP="00894748">
      <w:pPr>
        <w:pStyle w:val="ab"/>
        <w:ind w:left="42" w:right="141" w:firstLine="242"/>
        <w:jc w:val="both"/>
        <w:rPr>
          <w:sz w:val="18"/>
          <w:szCs w:val="18"/>
        </w:rPr>
      </w:pPr>
      <w:r w:rsidRPr="00894748">
        <w:rPr>
          <w:sz w:val="18"/>
          <w:szCs w:val="18"/>
        </w:rPr>
        <w:t>2. Число недействительных опросных листов</w:t>
      </w:r>
    </w:p>
    <w:p w:rsidR="00894748" w:rsidRPr="00894748" w:rsidRDefault="00894748" w:rsidP="00894748">
      <w:pPr>
        <w:pStyle w:val="ab"/>
        <w:ind w:left="42" w:right="141" w:firstLine="242"/>
        <w:jc w:val="both"/>
        <w:rPr>
          <w:sz w:val="18"/>
          <w:szCs w:val="18"/>
        </w:rPr>
      </w:pPr>
      <w:r w:rsidRPr="00894748">
        <w:rPr>
          <w:sz w:val="18"/>
          <w:szCs w:val="18"/>
        </w:rPr>
        <w:t>3. Число действительных опросных листов</w:t>
      </w:r>
    </w:p>
    <w:p w:rsidR="00894748" w:rsidRPr="00894748" w:rsidRDefault="00894748" w:rsidP="00894748">
      <w:pPr>
        <w:pStyle w:val="ab"/>
        <w:ind w:left="42" w:right="141" w:firstLine="242"/>
        <w:jc w:val="both"/>
        <w:rPr>
          <w:sz w:val="18"/>
          <w:szCs w:val="18"/>
        </w:rPr>
      </w:pPr>
      <w:r w:rsidRPr="00894748">
        <w:rPr>
          <w:sz w:val="18"/>
          <w:szCs w:val="18"/>
        </w:rPr>
        <w:t>4. Число участников, ответивших "за"</w:t>
      </w:r>
    </w:p>
    <w:p w:rsidR="00894748" w:rsidRPr="00894748" w:rsidRDefault="00894748" w:rsidP="00894748">
      <w:pPr>
        <w:pStyle w:val="ab"/>
        <w:ind w:left="42" w:right="141" w:firstLine="242"/>
        <w:jc w:val="both"/>
        <w:rPr>
          <w:sz w:val="18"/>
          <w:szCs w:val="18"/>
        </w:rPr>
      </w:pPr>
      <w:r w:rsidRPr="00894748">
        <w:rPr>
          <w:sz w:val="18"/>
          <w:szCs w:val="18"/>
        </w:rPr>
        <w:t>5. Число участников, ответивших "против"</w:t>
      </w:r>
    </w:p>
    <w:p w:rsidR="00894748" w:rsidRPr="00894748" w:rsidRDefault="00894748" w:rsidP="00894748">
      <w:pPr>
        <w:pStyle w:val="ab"/>
        <w:ind w:left="42" w:right="141"/>
        <w:rPr>
          <w:sz w:val="18"/>
          <w:szCs w:val="18"/>
        </w:rPr>
      </w:pPr>
      <w:r w:rsidRPr="00894748">
        <w:rPr>
          <w:sz w:val="18"/>
          <w:szCs w:val="18"/>
        </w:rPr>
        <w:lastRenderedPageBreak/>
        <w:t>  </w:t>
      </w:r>
    </w:p>
    <w:tbl>
      <w:tblPr>
        <w:tblW w:w="9474" w:type="dxa"/>
        <w:tblCellMar>
          <w:left w:w="0" w:type="dxa"/>
          <w:right w:w="0" w:type="dxa"/>
        </w:tblCellMar>
        <w:tblLook w:val="04A0" w:firstRow="1" w:lastRow="0" w:firstColumn="1" w:lastColumn="0" w:noHBand="0" w:noVBand="1"/>
      </w:tblPr>
      <w:tblGrid>
        <w:gridCol w:w="9474"/>
      </w:tblGrid>
      <w:tr w:rsidR="00894748" w:rsidRPr="00894748" w:rsidTr="00D272D9">
        <w:trPr>
          <w:trHeight w:val="519"/>
        </w:trPr>
        <w:tc>
          <w:tcPr>
            <w:tcW w:w="9474" w:type="dxa"/>
            <w:tcMar>
              <w:top w:w="60" w:type="dxa"/>
              <w:left w:w="60" w:type="dxa"/>
              <w:bottom w:w="60" w:type="dxa"/>
              <w:right w:w="60" w:type="dxa"/>
            </w:tcMar>
            <w:hideMark/>
          </w:tcPr>
          <w:p w:rsidR="00894748" w:rsidRPr="00894748" w:rsidRDefault="00894748" w:rsidP="00894748">
            <w:pPr>
              <w:pStyle w:val="ab"/>
              <w:ind w:left="42" w:right="141"/>
              <w:rPr>
                <w:sz w:val="18"/>
                <w:szCs w:val="18"/>
              </w:rPr>
            </w:pPr>
            <w:r w:rsidRPr="00894748">
              <w:rPr>
                <w:sz w:val="18"/>
                <w:szCs w:val="18"/>
              </w:rPr>
              <w:t>Руководитель уполномоченного</w:t>
            </w:r>
          </w:p>
          <w:p w:rsidR="00894748" w:rsidRPr="00894748" w:rsidRDefault="00894748" w:rsidP="00894748">
            <w:pPr>
              <w:pStyle w:val="ab"/>
              <w:ind w:left="42" w:right="141"/>
              <w:rPr>
                <w:sz w:val="18"/>
                <w:szCs w:val="18"/>
              </w:rPr>
            </w:pPr>
            <w:r w:rsidRPr="00894748">
              <w:rPr>
                <w:sz w:val="18"/>
                <w:szCs w:val="18"/>
              </w:rPr>
              <w:t>органа              ______________________                      _____________  </w:t>
            </w:r>
          </w:p>
          <w:p w:rsidR="00894748" w:rsidRPr="00894748" w:rsidRDefault="00894748" w:rsidP="00894748">
            <w:pPr>
              <w:pStyle w:val="ab"/>
              <w:ind w:left="42" w:right="141"/>
              <w:rPr>
                <w:sz w:val="18"/>
                <w:szCs w:val="18"/>
              </w:rPr>
            </w:pPr>
            <w:r w:rsidRPr="00894748">
              <w:rPr>
                <w:sz w:val="18"/>
                <w:szCs w:val="18"/>
              </w:rPr>
              <w:t>                                  (Ф.И.О.)                                                (подпись)</w:t>
            </w:r>
          </w:p>
        </w:tc>
      </w:tr>
    </w:tbl>
    <w:p w:rsidR="00894748" w:rsidRPr="00894748" w:rsidRDefault="00894748" w:rsidP="00894748">
      <w:pPr>
        <w:pStyle w:val="ab"/>
        <w:ind w:left="42" w:right="141"/>
        <w:rPr>
          <w:sz w:val="18"/>
          <w:szCs w:val="18"/>
        </w:rPr>
      </w:pPr>
      <w:r w:rsidRPr="00894748">
        <w:rPr>
          <w:sz w:val="18"/>
          <w:szCs w:val="18"/>
        </w:rPr>
        <w:t> </w:t>
      </w:r>
    </w:p>
    <w:p w:rsidR="00894748" w:rsidRPr="00894748" w:rsidRDefault="00894748" w:rsidP="00894748">
      <w:pPr>
        <w:pStyle w:val="ab"/>
        <w:ind w:left="42" w:right="141"/>
        <w:rPr>
          <w:sz w:val="18"/>
          <w:szCs w:val="18"/>
        </w:rPr>
      </w:pPr>
      <w:r w:rsidRPr="00894748">
        <w:rPr>
          <w:sz w:val="18"/>
          <w:szCs w:val="18"/>
        </w:rPr>
        <w:t>Протокол подписан "__" __________ 20__ года   в __ часов __ минут</w:t>
      </w:r>
    </w:p>
    <w:p w:rsidR="00C919B6" w:rsidRDefault="00C919B6" w:rsidP="00F2691E">
      <w:pPr>
        <w:pStyle w:val="ab"/>
        <w:ind w:left="42" w:right="141"/>
        <w:rPr>
          <w:sz w:val="18"/>
          <w:szCs w:val="18"/>
        </w:rPr>
      </w:pPr>
    </w:p>
    <w:p w:rsidR="00C919B6" w:rsidRDefault="00C919B6" w:rsidP="00F2691E">
      <w:pPr>
        <w:pStyle w:val="ab"/>
        <w:ind w:left="42" w:right="141"/>
        <w:rPr>
          <w:sz w:val="18"/>
          <w:szCs w:val="18"/>
        </w:rPr>
      </w:pPr>
    </w:p>
    <w:p w:rsidR="00D272D9" w:rsidRPr="00D272D9" w:rsidRDefault="00D272D9" w:rsidP="00D272D9">
      <w:pPr>
        <w:pStyle w:val="ab"/>
        <w:ind w:left="42" w:right="141"/>
        <w:jc w:val="center"/>
        <w:rPr>
          <w:b/>
          <w:bCs/>
          <w:sz w:val="18"/>
          <w:szCs w:val="18"/>
        </w:rPr>
      </w:pPr>
      <w:r w:rsidRPr="00D272D9">
        <w:rPr>
          <w:b/>
          <w:bCs/>
          <w:sz w:val="18"/>
          <w:szCs w:val="18"/>
        </w:rPr>
        <w:t>АДМИНИСТРАЦИЯ</w:t>
      </w:r>
    </w:p>
    <w:p w:rsidR="00D272D9" w:rsidRPr="00D272D9" w:rsidRDefault="00D272D9" w:rsidP="00D272D9">
      <w:pPr>
        <w:pStyle w:val="ab"/>
        <w:ind w:left="42" w:right="141"/>
        <w:jc w:val="center"/>
        <w:rPr>
          <w:b/>
          <w:bCs/>
          <w:sz w:val="18"/>
          <w:szCs w:val="18"/>
        </w:rPr>
      </w:pPr>
      <w:r w:rsidRPr="00D272D9">
        <w:rPr>
          <w:b/>
          <w:bCs/>
          <w:sz w:val="18"/>
          <w:szCs w:val="18"/>
        </w:rPr>
        <w:t>МАРЁВСКОГО МУНИЦИПАЛЬНОГО ОКРУГА</w:t>
      </w:r>
    </w:p>
    <w:p w:rsidR="00D272D9" w:rsidRPr="00D272D9" w:rsidRDefault="00D272D9" w:rsidP="00D272D9">
      <w:pPr>
        <w:pStyle w:val="ab"/>
        <w:ind w:left="42" w:right="141"/>
        <w:jc w:val="center"/>
        <w:rPr>
          <w:b/>
          <w:sz w:val="18"/>
          <w:szCs w:val="18"/>
        </w:rPr>
      </w:pPr>
    </w:p>
    <w:p w:rsidR="00D272D9" w:rsidRPr="00D272D9" w:rsidRDefault="00D272D9" w:rsidP="00D272D9">
      <w:pPr>
        <w:pStyle w:val="ab"/>
        <w:ind w:left="42" w:right="141"/>
        <w:jc w:val="center"/>
        <w:rPr>
          <w:sz w:val="18"/>
          <w:szCs w:val="18"/>
        </w:rPr>
      </w:pPr>
      <w:r w:rsidRPr="00D272D9">
        <w:rPr>
          <w:sz w:val="18"/>
          <w:szCs w:val="18"/>
        </w:rPr>
        <w:t>П О С Т А Н О В Л Е Н И Е</w:t>
      </w:r>
    </w:p>
    <w:p w:rsidR="00D272D9" w:rsidRPr="00D272D9" w:rsidRDefault="00D272D9" w:rsidP="00D272D9">
      <w:pPr>
        <w:pStyle w:val="ab"/>
        <w:ind w:left="42" w:right="141"/>
        <w:jc w:val="center"/>
        <w:rPr>
          <w:sz w:val="18"/>
          <w:szCs w:val="18"/>
        </w:rPr>
      </w:pPr>
      <w:r w:rsidRPr="00D272D9">
        <w:rPr>
          <w:sz w:val="18"/>
          <w:szCs w:val="18"/>
        </w:rPr>
        <w:t>15.02.2024  № 47</w:t>
      </w:r>
    </w:p>
    <w:p w:rsidR="00D272D9" w:rsidRPr="00D272D9" w:rsidRDefault="00D272D9" w:rsidP="00D272D9">
      <w:pPr>
        <w:pStyle w:val="ab"/>
        <w:ind w:left="42" w:right="141"/>
        <w:jc w:val="center"/>
        <w:rPr>
          <w:sz w:val="18"/>
          <w:szCs w:val="18"/>
        </w:rPr>
      </w:pPr>
      <w:r w:rsidRPr="00D272D9">
        <w:rPr>
          <w:sz w:val="18"/>
          <w:szCs w:val="18"/>
        </w:rPr>
        <w:t>с. Марёво</w:t>
      </w:r>
    </w:p>
    <w:p w:rsidR="00D272D9" w:rsidRPr="00D272D9" w:rsidRDefault="00D272D9" w:rsidP="00D272D9">
      <w:pPr>
        <w:pStyle w:val="ab"/>
        <w:ind w:left="42" w:right="141"/>
        <w:jc w:val="center"/>
        <w:rPr>
          <w:b/>
          <w:sz w:val="18"/>
          <w:szCs w:val="18"/>
        </w:rPr>
      </w:pPr>
    </w:p>
    <w:p w:rsidR="00D272D9" w:rsidRPr="00D272D9" w:rsidRDefault="00D272D9" w:rsidP="00D272D9">
      <w:pPr>
        <w:pStyle w:val="ab"/>
        <w:ind w:left="42" w:right="141"/>
        <w:jc w:val="center"/>
        <w:rPr>
          <w:b/>
          <w:bCs/>
          <w:sz w:val="18"/>
          <w:szCs w:val="18"/>
        </w:rPr>
      </w:pPr>
      <w:r w:rsidRPr="00D272D9">
        <w:rPr>
          <w:b/>
          <w:bCs/>
          <w:sz w:val="18"/>
          <w:szCs w:val="18"/>
        </w:rPr>
        <w:t>Об утверждении Порядка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Марёвского муниципального округа</w:t>
      </w:r>
    </w:p>
    <w:p w:rsidR="00D272D9" w:rsidRPr="00D272D9" w:rsidRDefault="00D272D9" w:rsidP="00D272D9">
      <w:pPr>
        <w:pStyle w:val="ab"/>
        <w:ind w:left="42" w:right="141"/>
        <w:rPr>
          <w:sz w:val="18"/>
          <w:szCs w:val="18"/>
        </w:rPr>
      </w:pPr>
    </w:p>
    <w:p w:rsidR="00D272D9" w:rsidRPr="00D272D9" w:rsidRDefault="00D272D9" w:rsidP="00D272D9">
      <w:pPr>
        <w:pStyle w:val="ab"/>
        <w:ind w:left="42" w:right="141" w:firstLine="242"/>
        <w:jc w:val="both"/>
        <w:rPr>
          <w:sz w:val="18"/>
          <w:szCs w:val="18"/>
        </w:rPr>
      </w:pPr>
      <w:r w:rsidRPr="00D272D9">
        <w:rPr>
          <w:sz w:val="18"/>
          <w:szCs w:val="18"/>
        </w:rPr>
        <w:t xml:space="preserve">В соответствии с Федеральным законом от 10 января 2002 года № 7-ФЗ «Об охране окружающей среды», постановлением Правительства Российской Федерации от 13 апреля 2017 года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4 мая  2018 года № 542 «Об утверждении Правил организации работ по ликвидации накопленного вреда окружающей среде» в целях реализации полномочий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Марёвского муниципального округа, Администрация Марёвского муниципального округа </w:t>
      </w:r>
      <w:r w:rsidRPr="00D272D9">
        <w:rPr>
          <w:b/>
          <w:sz w:val="18"/>
          <w:szCs w:val="18"/>
        </w:rPr>
        <w:t>постановляет:</w:t>
      </w:r>
    </w:p>
    <w:p w:rsidR="00D272D9" w:rsidRPr="00D272D9" w:rsidRDefault="00D272D9" w:rsidP="00D272D9">
      <w:pPr>
        <w:pStyle w:val="ab"/>
        <w:ind w:left="42" w:right="141" w:firstLine="242"/>
        <w:jc w:val="both"/>
        <w:rPr>
          <w:sz w:val="18"/>
          <w:szCs w:val="18"/>
        </w:rPr>
      </w:pPr>
      <w:r w:rsidRPr="00D272D9">
        <w:rPr>
          <w:sz w:val="18"/>
          <w:szCs w:val="18"/>
        </w:rPr>
        <w:t>1. Утвердить прилагаемый Порядок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Марёвского муниципального округа.</w:t>
      </w:r>
    </w:p>
    <w:p w:rsidR="00D272D9" w:rsidRPr="00D272D9" w:rsidRDefault="00D272D9" w:rsidP="00D272D9">
      <w:pPr>
        <w:pStyle w:val="ab"/>
        <w:ind w:left="42" w:right="141" w:firstLine="242"/>
        <w:jc w:val="both"/>
        <w:rPr>
          <w:sz w:val="18"/>
          <w:szCs w:val="18"/>
        </w:rPr>
      </w:pPr>
      <w:r w:rsidRPr="00D272D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272D9" w:rsidRPr="00D272D9" w:rsidRDefault="00D272D9" w:rsidP="00D272D9">
      <w:pPr>
        <w:pStyle w:val="ab"/>
        <w:ind w:left="42" w:right="141" w:firstLine="242"/>
        <w:jc w:val="both"/>
        <w:rPr>
          <w:sz w:val="18"/>
          <w:szCs w:val="18"/>
        </w:rPr>
      </w:pPr>
    </w:p>
    <w:p w:rsidR="00D272D9" w:rsidRPr="00D272D9" w:rsidRDefault="00D272D9" w:rsidP="00D272D9">
      <w:pPr>
        <w:pStyle w:val="ab"/>
        <w:ind w:left="42" w:right="141"/>
        <w:rPr>
          <w:b/>
          <w:sz w:val="18"/>
          <w:szCs w:val="18"/>
        </w:rPr>
      </w:pPr>
      <w:r w:rsidRPr="00D272D9">
        <w:rPr>
          <w:b/>
          <w:sz w:val="18"/>
          <w:szCs w:val="18"/>
        </w:rPr>
        <w:t>Глава муниципального округа       С.И.Горкин</w:t>
      </w:r>
    </w:p>
    <w:p w:rsidR="00D272D9" w:rsidRPr="00D272D9" w:rsidRDefault="00D272D9" w:rsidP="00D272D9">
      <w:pPr>
        <w:pStyle w:val="ab"/>
        <w:ind w:left="42" w:right="141"/>
        <w:rPr>
          <w:sz w:val="18"/>
          <w:szCs w:val="18"/>
        </w:rPr>
      </w:pPr>
    </w:p>
    <w:p w:rsidR="00D272D9" w:rsidRPr="00D272D9" w:rsidRDefault="00D272D9" w:rsidP="00D272D9">
      <w:pPr>
        <w:pStyle w:val="ab"/>
        <w:ind w:left="5954" w:right="141"/>
        <w:jc w:val="center"/>
        <w:rPr>
          <w:sz w:val="18"/>
          <w:szCs w:val="18"/>
        </w:rPr>
      </w:pPr>
      <w:r w:rsidRPr="00D272D9">
        <w:rPr>
          <w:sz w:val="18"/>
          <w:szCs w:val="18"/>
        </w:rPr>
        <w:t>УТВЕРЖДЕН</w:t>
      </w:r>
    </w:p>
    <w:p w:rsidR="00D272D9" w:rsidRPr="00D272D9" w:rsidRDefault="00D272D9" w:rsidP="00D272D9">
      <w:pPr>
        <w:pStyle w:val="ab"/>
        <w:ind w:left="5954" w:right="141"/>
        <w:jc w:val="center"/>
        <w:rPr>
          <w:sz w:val="18"/>
          <w:szCs w:val="18"/>
        </w:rPr>
      </w:pPr>
      <w:r w:rsidRPr="00D272D9">
        <w:rPr>
          <w:sz w:val="18"/>
          <w:szCs w:val="18"/>
        </w:rPr>
        <w:t>постановлением Администрации</w:t>
      </w:r>
    </w:p>
    <w:p w:rsidR="00D272D9" w:rsidRPr="00D272D9" w:rsidRDefault="00D272D9" w:rsidP="00D272D9">
      <w:pPr>
        <w:pStyle w:val="ab"/>
        <w:ind w:left="5954" w:right="141"/>
        <w:jc w:val="center"/>
        <w:rPr>
          <w:sz w:val="18"/>
          <w:szCs w:val="18"/>
        </w:rPr>
      </w:pPr>
      <w:r w:rsidRPr="00D272D9">
        <w:rPr>
          <w:sz w:val="18"/>
          <w:szCs w:val="18"/>
        </w:rPr>
        <w:t>муниципального округа</w:t>
      </w:r>
    </w:p>
    <w:p w:rsidR="00D272D9" w:rsidRPr="00D272D9" w:rsidRDefault="00D272D9" w:rsidP="00D272D9">
      <w:pPr>
        <w:pStyle w:val="ab"/>
        <w:ind w:left="5954" w:right="141"/>
        <w:jc w:val="center"/>
        <w:rPr>
          <w:sz w:val="18"/>
          <w:szCs w:val="18"/>
        </w:rPr>
      </w:pPr>
      <w:proofErr w:type="gramStart"/>
      <w:r w:rsidRPr="00D272D9">
        <w:rPr>
          <w:sz w:val="18"/>
          <w:szCs w:val="18"/>
        </w:rPr>
        <w:t>от  15.02.2024</w:t>
      </w:r>
      <w:proofErr w:type="gramEnd"/>
      <w:r w:rsidRPr="00D272D9">
        <w:rPr>
          <w:sz w:val="18"/>
          <w:szCs w:val="18"/>
        </w:rPr>
        <w:t xml:space="preserve">  № 47</w:t>
      </w:r>
    </w:p>
    <w:p w:rsidR="00D272D9" w:rsidRPr="00D272D9" w:rsidRDefault="00D272D9" w:rsidP="00D272D9">
      <w:pPr>
        <w:pStyle w:val="ab"/>
        <w:ind w:left="42" w:right="141"/>
        <w:rPr>
          <w:sz w:val="18"/>
          <w:szCs w:val="18"/>
        </w:rPr>
      </w:pPr>
    </w:p>
    <w:p w:rsidR="00D272D9" w:rsidRPr="00D272D9" w:rsidRDefault="00D272D9" w:rsidP="00C652AD">
      <w:pPr>
        <w:pStyle w:val="ab"/>
        <w:ind w:left="42" w:right="141"/>
        <w:jc w:val="center"/>
        <w:rPr>
          <w:b/>
          <w:sz w:val="18"/>
          <w:szCs w:val="18"/>
        </w:rPr>
      </w:pPr>
      <w:r w:rsidRPr="00D272D9">
        <w:rPr>
          <w:b/>
          <w:sz w:val="18"/>
          <w:szCs w:val="18"/>
        </w:rPr>
        <w:t>ПОРЯДОК</w:t>
      </w:r>
    </w:p>
    <w:p w:rsidR="00D272D9" w:rsidRPr="00D272D9" w:rsidRDefault="00D272D9" w:rsidP="00C652AD">
      <w:pPr>
        <w:pStyle w:val="ab"/>
        <w:ind w:left="42" w:right="141"/>
        <w:jc w:val="center"/>
        <w:rPr>
          <w:b/>
          <w:sz w:val="18"/>
          <w:szCs w:val="18"/>
        </w:rPr>
      </w:pPr>
      <w:r w:rsidRPr="00D272D9">
        <w:rPr>
          <w:b/>
          <w:sz w:val="18"/>
          <w:szCs w:val="18"/>
        </w:rPr>
        <w:t>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Марёвского муниципального округа</w:t>
      </w:r>
    </w:p>
    <w:p w:rsidR="00D272D9" w:rsidRPr="00D272D9" w:rsidRDefault="00D272D9" w:rsidP="00D272D9">
      <w:pPr>
        <w:pStyle w:val="ab"/>
        <w:ind w:left="42" w:right="141"/>
        <w:rPr>
          <w:sz w:val="18"/>
          <w:szCs w:val="18"/>
        </w:rPr>
      </w:pPr>
    </w:p>
    <w:p w:rsidR="00D272D9" w:rsidRPr="00D272D9" w:rsidRDefault="00D272D9" w:rsidP="00C652AD">
      <w:pPr>
        <w:pStyle w:val="ab"/>
        <w:ind w:left="42" w:right="141" w:firstLine="242"/>
        <w:jc w:val="both"/>
        <w:rPr>
          <w:sz w:val="18"/>
          <w:szCs w:val="18"/>
        </w:rPr>
      </w:pPr>
      <w:r w:rsidRPr="00D272D9">
        <w:rPr>
          <w:sz w:val="18"/>
          <w:szCs w:val="18"/>
        </w:rPr>
        <w:t>1. Настоящий Порядок определяет порядок осуществления Администрацией Марёвского муниципального округа полномочий по выявлению, оценке объектов накопленного вреда окружающей среде, организации работ по ликвидации накопленного вреда окружающей среде (далее – объекты) в соответствии со статьями 80.1, 80.2 Федерального закона от 10 января 2002 года № 7-ФЗ «Об охране окружающей среды», постановлением Правительства Российской Федерации от 13 апреля 2017 года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4 мая 2018 года № 542 «Об утверждении Правил организации работ по ликвидации накопленного вреда окружающей среде»  (далее - Правила организации работ по ликвидации накопленного вреда окружающей среде).</w:t>
      </w:r>
    </w:p>
    <w:p w:rsidR="00D272D9" w:rsidRPr="00D272D9" w:rsidRDefault="00D272D9" w:rsidP="00C652AD">
      <w:pPr>
        <w:pStyle w:val="ab"/>
        <w:ind w:left="42" w:right="141" w:firstLine="242"/>
        <w:jc w:val="both"/>
        <w:rPr>
          <w:sz w:val="18"/>
          <w:szCs w:val="18"/>
        </w:rPr>
      </w:pPr>
      <w:r w:rsidRPr="00D272D9">
        <w:rPr>
          <w:sz w:val="18"/>
          <w:szCs w:val="18"/>
        </w:rPr>
        <w:t>2. Уполномоченным органом по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является Администрация Марёвского муниципального округа (далее – уполномоченный орган).</w:t>
      </w:r>
    </w:p>
    <w:p w:rsidR="00D272D9" w:rsidRPr="00D272D9" w:rsidRDefault="00D272D9" w:rsidP="00C652AD">
      <w:pPr>
        <w:pStyle w:val="ab"/>
        <w:ind w:left="42" w:right="141" w:firstLine="242"/>
        <w:jc w:val="both"/>
        <w:rPr>
          <w:sz w:val="18"/>
          <w:szCs w:val="18"/>
        </w:rPr>
      </w:pPr>
      <w:r w:rsidRPr="00D272D9">
        <w:rPr>
          <w:sz w:val="18"/>
          <w:szCs w:val="18"/>
        </w:rPr>
        <w:t xml:space="preserve">3. Уполномоченный орган осуществляет выявление, оценку объектов накопленного вреда окружающей среде, организацию работ по ликвидации накопленного вреда окружающей среде в отношении объектов, находящихся в границах Марёвского муниципального </w:t>
      </w:r>
      <w:proofErr w:type="gramStart"/>
      <w:r w:rsidRPr="00D272D9">
        <w:rPr>
          <w:sz w:val="18"/>
          <w:szCs w:val="18"/>
        </w:rPr>
        <w:t>округа ,</w:t>
      </w:r>
      <w:proofErr w:type="gramEnd"/>
      <w:r w:rsidRPr="00D272D9">
        <w:rPr>
          <w:sz w:val="18"/>
          <w:szCs w:val="18"/>
        </w:rPr>
        <w:t xml:space="preserve"> в пределах своих полномочий в соответствии с законодательством.</w:t>
      </w:r>
    </w:p>
    <w:p w:rsidR="00D272D9" w:rsidRPr="00D272D9" w:rsidRDefault="00D272D9" w:rsidP="00C652AD">
      <w:pPr>
        <w:pStyle w:val="ab"/>
        <w:ind w:left="42" w:right="141" w:firstLine="242"/>
        <w:jc w:val="both"/>
        <w:rPr>
          <w:sz w:val="18"/>
          <w:szCs w:val="18"/>
        </w:rPr>
      </w:pPr>
      <w:r w:rsidRPr="00D272D9">
        <w:rPr>
          <w:sz w:val="18"/>
          <w:szCs w:val="18"/>
        </w:rPr>
        <w:t>4. 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или иная деятельность и (или) на которых расположены бесхозяйные объекты капитального строительства и объекты размещения отходов.</w:t>
      </w:r>
    </w:p>
    <w:p w:rsidR="00D272D9" w:rsidRPr="00D272D9" w:rsidRDefault="00D272D9" w:rsidP="00C652AD">
      <w:pPr>
        <w:pStyle w:val="ab"/>
        <w:ind w:left="42" w:right="141" w:firstLine="242"/>
        <w:jc w:val="both"/>
        <w:rPr>
          <w:sz w:val="18"/>
          <w:szCs w:val="18"/>
        </w:rPr>
      </w:pPr>
      <w:r w:rsidRPr="00D272D9">
        <w:rPr>
          <w:sz w:val="18"/>
          <w:szCs w:val="18"/>
        </w:rPr>
        <w:t>5. Инвентаризация и обследование объектов накопленного окружающей среде осуществляется путем визуального осмотра территории с применением фотосъемки и видеосъемки, изучения документов территориального планирования, судебных актов, формирования соответствующих запросов и обработки полученной информации от органов государственной власти Российской Федерации, органов государственной власти Новгородской области, органов местного самоуправления Марёвского муниципального округа, иных организаций.</w:t>
      </w:r>
    </w:p>
    <w:p w:rsidR="00D272D9" w:rsidRPr="00D272D9" w:rsidRDefault="00D272D9" w:rsidP="00C652AD">
      <w:pPr>
        <w:pStyle w:val="ab"/>
        <w:ind w:left="42" w:right="141" w:firstLine="242"/>
        <w:jc w:val="both"/>
        <w:rPr>
          <w:sz w:val="18"/>
          <w:szCs w:val="18"/>
        </w:rPr>
      </w:pPr>
      <w:r w:rsidRPr="00D272D9">
        <w:rPr>
          <w:sz w:val="18"/>
          <w:szCs w:val="18"/>
        </w:rPr>
        <w:t>6. В ходе инвентаризации осуществляется оценка объектов накопленного вреда окружающей среде в соответствии с требованиями пункта 2 статьи 80.1 Федерального закона от 10 января 2002 года № 7-ФЗ «Об охране окружающей среды».</w:t>
      </w:r>
    </w:p>
    <w:p w:rsidR="00D272D9" w:rsidRPr="00D272D9" w:rsidRDefault="00D272D9" w:rsidP="00C652AD">
      <w:pPr>
        <w:pStyle w:val="ab"/>
        <w:ind w:left="42" w:right="141" w:firstLine="242"/>
        <w:jc w:val="both"/>
        <w:rPr>
          <w:sz w:val="18"/>
          <w:szCs w:val="18"/>
        </w:rPr>
      </w:pPr>
      <w:r w:rsidRPr="00D272D9">
        <w:rPr>
          <w:sz w:val="18"/>
          <w:szCs w:val="18"/>
        </w:rPr>
        <w:t>7. Уполномоченный орган вправе осуществлять закупку товаров, работ, услуг для обеспечения муниципальных нужд Марёвского муниципального округа, возникающих при реализации полномочий по выявлению, оценке объектов накопленного вреда окружающей среде, в соответствии с законодательством Российской Федерации о контрактной системе в сфере закупок товаров, работ, услуг для обеспечения государственные и муниципальные нужд.</w:t>
      </w:r>
    </w:p>
    <w:p w:rsidR="00D272D9" w:rsidRPr="00D272D9" w:rsidRDefault="00D272D9" w:rsidP="00C652AD">
      <w:pPr>
        <w:pStyle w:val="ab"/>
        <w:ind w:left="42" w:right="141" w:firstLine="242"/>
        <w:jc w:val="both"/>
        <w:rPr>
          <w:sz w:val="18"/>
          <w:szCs w:val="18"/>
        </w:rPr>
      </w:pPr>
      <w:r w:rsidRPr="00D272D9">
        <w:rPr>
          <w:sz w:val="18"/>
          <w:szCs w:val="18"/>
        </w:rPr>
        <w:t>8.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(далее - государственный реестр), который ведется Министерством природных ресурсов и экологии Российской Федерации в установленном порядке.</w:t>
      </w:r>
    </w:p>
    <w:p w:rsidR="00D272D9" w:rsidRPr="00D272D9" w:rsidRDefault="00D272D9" w:rsidP="00C652AD">
      <w:pPr>
        <w:pStyle w:val="ab"/>
        <w:ind w:left="42" w:right="141" w:firstLine="242"/>
        <w:jc w:val="both"/>
        <w:rPr>
          <w:sz w:val="18"/>
          <w:szCs w:val="18"/>
        </w:rPr>
      </w:pPr>
      <w:r w:rsidRPr="00D272D9">
        <w:rPr>
          <w:sz w:val="18"/>
          <w:szCs w:val="18"/>
        </w:rPr>
        <w:t xml:space="preserve">9. По результатам выявления и оценки объектов накопленного вреда </w:t>
      </w:r>
      <w:proofErr w:type="gramStart"/>
      <w:r w:rsidRPr="00D272D9">
        <w:rPr>
          <w:sz w:val="18"/>
          <w:szCs w:val="18"/>
        </w:rPr>
        <w:t>окружающей среде</w:t>
      </w:r>
      <w:proofErr w:type="gramEnd"/>
      <w:r w:rsidRPr="00D272D9">
        <w:rPr>
          <w:sz w:val="18"/>
          <w:szCs w:val="18"/>
        </w:rPr>
        <w:t xml:space="preserve"> уполномоченный орган готовит и представляет заявление о включении объекта в государственный реестр в письменной форме в Министерство природных ресурсов и </w:t>
      </w:r>
      <w:r w:rsidRPr="00D272D9">
        <w:rPr>
          <w:sz w:val="18"/>
          <w:szCs w:val="18"/>
        </w:rPr>
        <w:lastRenderedPageBreak/>
        <w:t>экологии Российской Федерации. К заявлению прилагаются материалы выявления и оценки объекта, содержащие в том числе сведения в соответствии с пунктом 2 статьи 80.1 Федерального закона «Об охране окружающей среды» (далее - материалы).</w:t>
      </w:r>
    </w:p>
    <w:p w:rsidR="00D272D9" w:rsidRPr="00D272D9" w:rsidRDefault="00D272D9" w:rsidP="00C652AD">
      <w:pPr>
        <w:pStyle w:val="ab"/>
        <w:ind w:left="42" w:right="141" w:firstLine="242"/>
        <w:jc w:val="both"/>
        <w:rPr>
          <w:sz w:val="18"/>
          <w:szCs w:val="18"/>
        </w:rPr>
      </w:pPr>
      <w:r w:rsidRPr="00D272D9">
        <w:rPr>
          <w:sz w:val="18"/>
          <w:szCs w:val="18"/>
        </w:rPr>
        <w:t>10. При изменении информации, содержащейся в заявлении и (или) в материалах, уполномоченный орган направляет в Министерство природных ресурсов и экологии Российской Федерации актуализированную информацию об объекте в порядке, установленном пунктом 9 настоящего Порядка.</w:t>
      </w:r>
    </w:p>
    <w:p w:rsidR="00D272D9" w:rsidRPr="00D272D9" w:rsidRDefault="00D272D9" w:rsidP="00C652AD">
      <w:pPr>
        <w:pStyle w:val="ab"/>
        <w:ind w:left="42" w:right="141" w:firstLine="242"/>
        <w:jc w:val="both"/>
        <w:rPr>
          <w:sz w:val="18"/>
          <w:szCs w:val="18"/>
        </w:rPr>
      </w:pPr>
      <w:r w:rsidRPr="00D272D9">
        <w:rPr>
          <w:sz w:val="18"/>
          <w:szCs w:val="18"/>
        </w:rPr>
        <w:t>11. Заявление, информация, указанная в пунктах 9, 10 настоящего Порядка, направляется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w:t>
      </w:r>
    </w:p>
    <w:p w:rsidR="00D272D9" w:rsidRPr="00D272D9" w:rsidRDefault="00D272D9" w:rsidP="00C652AD">
      <w:pPr>
        <w:pStyle w:val="ab"/>
        <w:ind w:left="42" w:right="141" w:firstLine="242"/>
        <w:jc w:val="both"/>
        <w:rPr>
          <w:sz w:val="18"/>
          <w:szCs w:val="18"/>
        </w:rPr>
      </w:pPr>
      <w:r w:rsidRPr="00D272D9">
        <w:rPr>
          <w:sz w:val="18"/>
          <w:szCs w:val="18"/>
        </w:rPr>
        <w:t>12. Работы по ликвидации объектов накопленного вреда окружающей среде организуются уполномоченным органом и проводятся в отношении объектов накопленного вреда окружающей среде, включенных в государственный реестр на основании заявки уполномоченного органа, в соответствии с Правилами организации работ по ликвидации объектов накопленного вреда окружающей среде. Проведение работ по разработке проекта работ по ликвидации объектов накопленного вреда окружающей среде, а также проведение работ по ликвидации объектов накопленного вреда окружающей среде осуществляется исполнителем, определяемым уполномоченным органом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919B6" w:rsidRDefault="00C919B6" w:rsidP="00F2691E">
      <w:pPr>
        <w:pStyle w:val="ab"/>
        <w:ind w:left="42" w:right="141"/>
        <w:rPr>
          <w:sz w:val="18"/>
          <w:szCs w:val="18"/>
        </w:rPr>
      </w:pPr>
    </w:p>
    <w:p w:rsidR="00D272D9" w:rsidRDefault="00D272D9" w:rsidP="00F2691E">
      <w:pPr>
        <w:pStyle w:val="ab"/>
        <w:ind w:left="42" w:right="141"/>
        <w:rPr>
          <w:sz w:val="18"/>
          <w:szCs w:val="18"/>
        </w:rPr>
      </w:pPr>
    </w:p>
    <w:p w:rsidR="00D7642B" w:rsidRPr="00D7642B" w:rsidRDefault="00D7642B" w:rsidP="00D7642B">
      <w:pPr>
        <w:pStyle w:val="ab"/>
        <w:ind w:left="42" w:right="141"/>
        <w:jc w:val="center"/>
        <w:rPr>
          <w:b/>
          <w:bCs/>
          <w:sz w:val="18"/>
          <w:szCs w:val="18"/>
        </w:rPr>
      </w:pPr>
      <w:r w:rsidRPr="00D7642B">
        <w:rPr>
          <w:b/>
          <w:bCs/>
          <w:sz w:val="18"/>
          <w:szCs w:val="18"/>
        </w:rPr>
        <w:t>АДМИНИСТРАЦИЯ</w:t>
      </w:r>
    </w:p>
    <w:p w:rsidR="00D7642B" w:rsidRPr="00D7642B" w:rsidRDefault="00D7642B" w:rsidP="00D7642B">
      <w:pPr>
        <w:pStyle w:val="ab"/>
        <w:ind w:left="42" w:right="141"/>
        <w:jc w:val="center"/>
        <w:rPr>
          <w:b/>
          <w:bCs/>
          <w:sz w:val="18"/>
          <w:szCs w:val="18"/>
        </w:rPr>
      </w:pPr>
      <w:r w:rsidRPr="00D7642B">
        <w:rPr>
          <w:b/>
          <w:bCs/>
          <w:sz w:val="18"/>
          <w:szCs w:val="18"/>
        </w:rPr>
        <w:t>МАРЁВСКОГО МУНИЦИПАЛЬНОГО ОКРУГА</w:t>
      </w:r>
    </w:p>
    <w:p w:rsidR="00D7642B" w:rsidRPr="00D7642B" w:rsidRDefault="00D7642B" w:rsidP="00D7642B">
      <w:pPr>
        <w:pStyle w:val="ab"/>
        <w:ind w:left="42" w:right="141"/>
        <w:jc w:val="center"/>
        <w:rPr>
          <w:b/>
          <w:sz w:val="18"/>
          <w:szCs w:val="18"/>
        </w:rPr>
      </w:pPr>
    </w:p>
    <w:p w:rsidR="00D7642B" w:rsidRPr="00D7642B" w:rsidRDefault="00D7642B" w:rsidP="00D7642B">
      <w:pPr>
        <w:pStyle w:val="ab"/>
        <w:ind w:left="42" w:right="141"/>
        <w:jc w:val="center"/>
        <w:rPr>
          <w:sz w:val="18"/>
          <w:szCs w:val="18"/>
        </w:rPr>
      </w:pPr>
      <w:r w:rsidRPr="00D7642B">
        <w:rPr>
          <w:sz w:val="18"/>
          <w:szCs w:val="18"/>
        </w:rPr>
        <w:t>П О С Т А Н О В Л Е Н И Е</w:t>
      </w:r>
    </w:p>
    <w:p w:rsidR="00D7642B" w:rsidRPr="00D7642B" w:rsidRDefault="00D7642B" w:rsidP="00D7642B">
      <w:pPr>
        <w:pStyle w:val="ab"/>
        <w:ind w:left="42" w:right="141"/>
        <w:jc w:val="center"/>
        <w:rPr>
          <w:sz w:val="18"/>
          <w:szCs w:val="18"/>
        </w:rPr>
      </w:pPr>
      <w:r w:rsidRPr="00D7642B">
        <w:rPr>
          <w:sz w:val="18"/>
          <w:szCs w:val="18"/>
        </w:rPr>
        <w:t xml:space="preserve">15.02.2024  </w:t>
      </w:r>
      <w:bookmarkStart w:id="8" w:name="_GoBack"/>
      <w:r w:rsidRPr="00D7642B">
        <w:rPr>
          <w:sz w:val="18"/>
          <w:szCs w:val="18"/>
        </w:rPr>
        <w:t>№ 48</w:t>
      </w:r>
      <w:bookmarkEnd w:id="8"/>
    </w:p>
    <w:p w:rsidR="00D7642B" w:rsidRPr="00D7642B" w:rsidRDefault="00D7642B" w:rsidP="00D7642B">
      <w:pPr>
        <w:pStyle w:val="ab"/>
        <w:ind w:left="42" w:right="141"/>
        <w:jc w:val="center"/>
        <w:rPr>
          <w:sz w:val="18"/>
          <w:szCs w:val="18"/>
        </w:rPr>
      </w:pPr>
      <w:r w:rsidRPr="00D7642B">
        <w:rPr>
          <w:sz w:val="18"/>
          <w:szCs w:val="18"/>
        </w:rPr>
        <w:t>с. Марёво</w:t>
      </w:r>
    </w:p>
    <w:p w:rsidR="00D7642B" w:rsidRPr="00D7642B" w:rsidRDefault="00D7642B" w:rsidP="00D7642B">
      <w:pPr>
        <w:pStyle w:val="ab"/>
        <w:ind w:left="42" w:right="141"/>
        <w:jc w:val="center"/>
        <w:rPr>
          <w:b/>
          <w:sz w:val="18"/>
          <w:szCs w:val="18"/>
        </w:rPr>
      </w:pPr>
    </w:p>
    <w:p w:rsidR="0003525F" w:rsidRPr="0003525F" w:rsidRDefault="0003525F" w:rsidP="0003525F">
      <w:pPr>
        <w:pStyle w:val="ab"/>
        <w:ind w:left="42" w:right="141"/>
        <w:rPr>
          <w:sz w:val="18"/>
          <w:szCs w:val="18"/>
        </w:rPr>
      </w:pPr>
    </w:p>
    <w:p w:rsidR="0003525F" w:rsidRPr="0003525F" w:rsidRDefault="0003525F" w:rsidP="0003525F">
      <w:pPr>
        <w:pStyle w:val="ab"/>
        <w:ind w:left="42" w:right="141"/>
        <w:jc w:val="center"/>
        <w:rPr>
          <w:b/>
          <w:sz w:val="18"/>
          <w:szCs w:val="18"/>
        </w:rPr>
      </w:pPr>
      <w:r w:rsidRPr="0003525F">
        <w:rPr>
          <w:b/>
          <w:sz w:val="18"/>
          <w:szCs w:val="18"/>
        </w:rPr>
        <w:t>О внесении изменений в постановление Администрации муниципального округа от 07.07.2023 № 285 «Об утверждении Положения о добровольной пожарной охране на территории Марёвского муниципального округа»</w:t>
      </w:r>
    </w:p>
    <w:p w:rsidR="0003525F" w:rsidRPr="0003525F" w:rsidRDefault="0003525F" w:rsidP="0003525F">
      <w:pPr>
        <w:pStyle w:val="ab"/>
        <w:ind w:left="42" w:right="141"/>
        <w:rPr>
          <w:b/>
          <w:sz w:val="18"/>
          <w:szCs w:val="18"/>
        </w:rPr>
      </w:pPr>
    </w:p>
    <w:p w:rsidR="0003525F" w:rsidRPr="0003525F" w:rsidRDefault="0003525F" w:rsidP="0003525F">
      <w:pPr>
        <w:pStyle w:val="ab"/>
        <w:ind w:left="42" w:right="141" w:firstLine="242"/>
        <w:jc w:val="both"/>
        <w:rPr>
          <w:b/>
          <w:sz w:val="18"/>
          <w:szCs w:val="18"/>
        </w:rPr>
      </w:pPr>
      <w:r w:rsidRPr="0003525F">
        <w:rPr>
          <w:sz w:val="18"/>
          <w:szCs w:val="18"/>
        </w:rPr>
        <w:t xml:space="preserve">В соответствии с Федеральным законом от 04.08.2023 N 445-ФЗ «О внесении изменений в Федеральный закон «О добровольной пожарной охране»», Администрации Марёвского муниципального округа </w:t>
      </w:r>
      <w:r w:rsidRPr="0003525F">
        <w:rPr>
          <w:b/>
          <w:sz w:val="18"/>
          <w:szCs w:val="18"/>
        </w:rPr>
        <w:t xml:space="preserve">ПОСТАНОВЛЯЕТ: </w:t>
      </w:r>
    </w:p>
    <w:p w:rsidR="0003525F" w:rsidRPr="0003525F" w:rsidRDefault="0003525F" w:rsidP="0003525F">
      <w:pPr>
        <w:pStyle w:val="ab"/>
        <w:ind w:left="42" w:right="141" w:firstLine="242"/>
        <w:jc w:val="both"/>
        <w:rPr>
          <w:sz w:val="18"/>
          <w:szCs w:val="18"/>
        </w:rPr>
      </w:pPr>
      <w:r w:rsidRPr="0003525F">
        <w:rPr>
          <w:sz w:val="18"/>
          <w:szCs w:val="18"/>
        </w:rPr>
        <w:t>1. Внести изменения в постановление Администрации муниципального округа от 07.07.2023 № 285 «Об утверждении Положения о добровольной пожарной охране на территории Марёвского муниципального округа»:</w:t>
      </w:r>
    </w:p>
    <w:p w:rsidR="0003525F" w:rsidRPr="0003525F" w:rsidRDefault="0003525F" w:rsidP="0003525F">
      <w:pPr>
        <w:pStyle w:val="ab"/>
        <w:ind w:left="42" w:right="141" w:firstLine="242"/>
        <w:jc w:val="both"/>
        <w:rPr>
          <w:sz w:val="18"/>
          <w:szCs w:val="18"/>
        </w:rPr>
      </w:pPr>
      <w:r w:rsidRPr="0003525F">
        <w:rPr>
          <w:sz w:val="18"/>
          <w:szCs w:val="18"/>
        </w:rPr>
        <w:t>1.1. В Положении о добровольной пожарной охране, утвержденном вышеназванным постановлением:</w:t>
      </w:r>
    </w:p>
    <w:p w:rsidR="0003525F" w:rsidRPr="0003525F" w:rsidRDefault="0003525F" w:rsidP="0003525F">
      <w:pPr>
        <w:pStyle w:val="ab"/>
        <w:ind w:left="42" w:right="141" w:firstLine="242"/>
        <w:jc w:val="both"/>
        <w:rPr>
          <w:sz w:val="18"/>
          <w:szCs w:val="18"/>
        </w:rPr>
      </w:pPr>
      <w:r w:rsidRPr="0003525F">
        <w:rPr>
          <w:sz w:val="18"/>
          <w:szCs w:val="18"/>
        </w:rPr>
        <w:t>1.1.1. Изложить пункт 1.3 раздела 1 в редакции:</w:t>
      </w:r>
    </w:p>
    <w:p w:rsidR="0003525F" w:rsidRPr="0003525F" w:rsidRDefault="0003525F" w:rsidP="0003525F">
      <w:pPr>
        <w:pStyle w:val="ab"/>
        <w:ind w:left="42" w:right="141" w:firstLine="242"/>
        <w:jc w:val="both"/>
        <w:rPr>
          <w:sz w:val="18"/>
          <w:szCs w:val="18"/>
        </w:rPr>
      </w:pPr>
      <w:r w:rsidRPr="0003525F">
        <w:rPr>
          <w:sz w:val="18"/>
          <w:szCs w:val="18"/>
        </w:rPr>
        <w:t>«1.3. В настоящем Положении используются следующие основные понятия:</w:t>
      </w:r>
    </w:p>
    <w:p w:rsidR="0003525F" w:rsidRPr="0003525F" w:rsidRDefault="0003525F" w:rsidP="0003525F">
      <w:pPr>
        <w:pStyle w:val="ab"/>
        <w:ind w:left="42" w:right="141" w:firstLine="242"/>
        <w:jc w:val="both"/>
        <w:rPr>
          <w:sz w:val="18"/>
          <w:szCs w:val="18"/>
        </w:rPr>
      </w:pPr>
      <w:r w:rsidRPr="0003525F">
        <w:rPr>
          <w:sz w:val="18"/>
          <w:szCs w:val="18"/>
        </w:rPr>
        <w:t>1) добровольная пожарная охрана - основанный на добровольческой деятельности вид пожарной охраны, включающий в себя общественные объединения добровольной пожарной охраны, объектовые добровольные пожарные подразделения и входящих в их состав добровольных пожарных, деятельность которых предусматривает участие в профилактике и (или) тушении пожаров и проведении аварийно-спасательных работ;</w:t>
      </w:r>
    </w:p>
    <w:p w:rsidR="0003525F" w:rsidRPr="0003525F" w:rsidRDefault="0003525F" w:rsidP="0003525F">
      <w:pPr>
        <w:pStyle w:val="ab"/>
        <w:ind w:left="42" w:right="141" w:firstLine="242"/>
        <w:jc w:val="both"/>
        <w:rPr>
          <w:sz w:val="18"/>
          <w:szCs w:val="18"/>
        </w:rPr>
      </w:pPr>
      <w:r w:rsidRPr="0003525F">
        <w:rPr>
          <w:sz w:val="18"/>
          <w:szCs w:val="18"/>
        </w:rPr>
        <w:t xml:space="preserve"> 2) добровольный пожарный - физическое лицо, принимающее на добровольной и безвозмездной основе участие в профилактике и (или) тушении пожаров и проведении аварийно-спасательных работ в составе добровольного пожарного подразделения;</w:t>
      </w:r>
    </w:p>
    <w:p w:rsidR="0003525F" w:rsidRPr="0003525F" w:rsidRDefault="0003525F" w:rsidP="0003525F">
      <w:pPr>
        <w:pStyle w:val="ab"/>
        <w:ind w:left="42" w:right="141" w:firstLine="242"/>
        <w:jc w:val="both"/>
        <w:rPr>
          <w:sz w:val="18"/>
          <w:szCs w:val="18"/>
        </w:rPr>
      </w:pPr>
      <w:r w:rsidRPr="0003525F">
        <w:rPr>
          <w:sz w:val="18"/>
          <w:szCs w:val="18"/>
        </w:rPr>
        <w:t>3) добровольная пожарная дружина - территориальное или объектовое добровольное пожарное подразделение,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rsidR="0003525F" w:rsidRPr="0003525F" w:rsidRDefault="0003525F" w:rsidP="0003525F">
      <w:pPr>
        <w:pStyle w:val="ab"/>
        <w:ind w:left="42" w:right="141" w:firstLine="242"/>
        <w:jc w:val="both"/>
        <w:rPr>
          <w:sz w:val="18"/>
          <w:szCs w:val="18"/>
        </w:rPr>
      </w:pPr>
      <w:r w:rsidRPr="0003525F">
        <w:rPr>
          <w:sz w:val="18"/>
          <w:szCs w:val="18"/>
        </w:rPr>
        <w:t>4) добровольная пожарная команда - территориальное или объектовое добровольное пожарное подразделение, оснащенное пожарным автомобилем и (или) приспособленными для тушения пожаров техническими средствами;</w:t>
      </w:r>
    </w:p>
    <w:p w:rsidR="0003525F" w:rsidRPr="0003525F" w:rsidRDefault="0003525F" w:rsidP="0003525F">
      <w:pPr>
        <w:pStyle w:val="ab"/>
        <w:ind w:left="42" w:right="141" w:firstLine="242"/>
        <w:jc w:val="both"/>
        <w:rPr>
          <w:sz w:val="18"/>
          <w:szCs w:val="18"/>
        </w:rPr>
      </w:pPr>
      <w:r w:rsidRPr="0003525F">
        <w:rPr>
          <w:sz w:val="18"/>
          <w:szCs w:val="18"/>
        </w:rPr>
        <w:t>5) объектовое добровольное пожарное подразделение (объектовая добровольная пожарная дружина и (или) объектовая добровольная пожарная команда) - структурное подразделение организации, не являющейся общественным объединением пожарной охраны, созданное для участия в профилактике и (или) тушении пожаров и проведении аварийно-спасательных работ в данной организации;</w:t>
      </w:r>
    </w:p>
    <w:p w:rsidR="0003525F" w:rsidRPr="0003525F" w:rsidRDefault="0003525F" w:rsidP="0003525F">
      <w:pPr>
        <w:pStyle w:val="ab"/>
        <w:ind w:left="42" w:right="141" w:firstLine="242"/>
        <w:jc w:val="both"/>
        <w:rPr>
          <w:sz w:val="18"/>
          <w:szCs w:val="18"/>
        </w:rPr>
      </w:pPr>
      <w:r w:rsidRPr="0003525F">
        <w:rPr>
          <w:sz w:val="18"/>
          <w:szCs w:val="18"/>
        </w:rPr>
        <w:t>6) общественное объединение добровольной пожарной охраны (далее - общественное объединение пожарной охраны) - социально ориентированное общественное объединение физических лиц и (или) юридических лиц - общественных объединений, созданное в соответствии с законодательством Российской Федерации, одной из основных уставных целей которого является участие в осуществлении деятельности в области пожарной безопасности и проведении аварийно-спасательных работ;</w:t>
      </w:r>
    </w:p>
    <w:p w:rsidR="0003525F" w:rsidRPr="0003525F" w:rsidRDefault="0003525F" w:rsidP="0003525F">
      <w:pPr>
        <w:pStyle w:val="ab"/>
        <w:ind w:left="42" w:right="141" w:firstLine="242"/>
        <w:jc w:val="both"/>
        <w:rPr>
          <w:sz w:val="18"/>
          <w:szCs w:val="18"/>
        </w:rPr>
      </w:pPr>
      <w:r w:rsidRPr="0003525F">
        <w:rPr>
          <w:sz w:val="18"/>
          <w:szCs w:val="18"/>
        </w:rPr>
        <w:t>7) добровольное пожарное подразделение - добровольная пожарная дружина или добровольная пожарная команда, созданные организацией независимо от ее организационно-правовой формы для участия в профилактике и (или) тушении пожаров и проведении аварийно-спасательных работ;</w:t>
      </w:r>
    </w:p>
    <w:p w:rsidR="0003525F" w:rsidRPr="0003525F" w:rsidRDefault="0003525F" w:rsidP="0003525F">
      <w:pPr>
        <w:pStyle w:val="ab"/>
        <w:ind w:left="42" w:right="141" w:firstLine="242"/>
        <w:jc w:val="both"/>
        <w:rPr>
          <w:sz w:val="18"/>
          <w:szCs w:val="18"/>
        </w:rPr>
      </w:pPr>
      <w:r w:rsidRPr="0003525F">
        <w:rPr>
          <w:sz w:val="18"/>
          <w:szCs w:val="18"/>
        </w:rPr>
        <w:t>8) территориальное добровольное пожарное подразделение (территориальная добровольная пожарная дружина и (или) территориальная добровольная пожарная команда) – структурное подразделение общественного объединения пожарной охраны, созданное для участия в профилактике и (или) тушении пожаров и проведении аварийно-спасательных работ на территориях одного или нескольких муниципальных образований.</w:t>
      </w:r>
    </w:p>
    <w:p w:rsidR="0003525F" w:rsidRPr="0003525F" w:rsidRDefault="0003525F" w:rsidP="0003525F">
      <w:pPr>
        <w:pStyle w:val="ab"/>
        <w:ind w:left="42" w:right="141" w:firstLine="242"/>
        <w:jc w:val="both"/>
        <w:rPr>
          <w:sz w:val="18"/>
          <w:szCs w:val="18"/>
        </w:rPr>
      </w:pPr>
      <w:r w:rsidRPr="0003525F">
        <w:rPr>
          <w:sz w:val="18"/>
          <w:szCs w:val="18"/>
        </w:rPr>
        <w:t>9) работник добровольной пожарной охраны - физическое лицо, вступившее в трудовые отношения с юридическим лицом - общественным объединением пожарной охраны;</w:t>
      </w:r>
    </w:p>
    <w:p w:rsidR="0003525F" w:rsidRPr="0003525F" w:rsidRDefault="0003525F" w:rsidP="0003525F">
      <w:pPr>
        <w:pStyle w:val="ab"/>
        <w:ind w:left="42" w:right="141" w:firstLine="242"/>
        <w:jc w:val="both"/>
        <w:rPr>
          <w:sz w:val="18"/>
          <w:szCs w:val="18"/>
        </w:rPr>
      </w:pPr>
      <w:r w:rsidRPr="0003525F">
        <w:rPr>
          <w:sz w:val="18"/>
          <w:szCs w:val="18"/>
        </w:rPr>
        <w:t>10) статус добровольного пожарного - совокупность прав и свобод, гарантированных государством, обязанностей и ответственности добровольных пожарных, установленных настоящим Федеральным законом 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уставом общественного объединения пожарной охраны либо положением о добровольном пожарном подразделении;</w:t>
      </w:r>
    </w:p>
    <w:p w:rsidR="0003525F" w:rsidRPr="0003525F" w:rsidRDefault="0003525F" w:rsidP="0003525F">
      <w:pPr>
        <w:pStyle w:val="ab"/>
        <w:ind w:left="42" w:right="141" w:firstLine="242"/>
        <w:jc w:val="both"/>
        <w:rPr>
          <w:sz w:val="18"/>
          <w:szCs w:val="18"/>
        </w:rPr>
      </w:pPr>
      <w:r w:rsidRPr="0003525F">
        <w:rPr>
          <w:sz w:val="18"/>
          <w:szCs w:val="18"/>
        </w:rPr>
        <w:t>11) участие в тушении пожаров и проведении аварийно-спасательных работ - деятельность по предотвращению возможности дальнейшего распространения огня и созданию условий для его ликвидации имеющимися силами и средствами;</w:t>
      </w:r>
    </w:p>
    <w:p w:rsidR="0003525F" w:rsidRPr="0003525F" w:rsidRDefault="0003525F" w:rsidP="0003525F">
      <w:pPr>
        <w:pStyle w:val="ab"/>
        <w:ind w:left="42" w:right="141" w:firstLine="242"/>
        <w:jc w:val="both"/>
        <w:rPr>
          <w:sz w:val="18"/>
          <w:szCs w:val="18"/>
        </w:rPr>
      </w:pPr>
      <w:r w:rsidRPr="0003525F">
        <w:rPr>
          <w:sz w:val="18"/>
          <w:szCs w:val="18"/>
        </w:rPr>
        <w:t>12) участие в профилактике пожаров - деятельность по реализации превентивных мер, направленных на исключение возможности возникновения пожаров и ограничение их последствий.»;</w:t>
      </w:r>
    </w:p>
    <w:p w:rsidR="0003525F" w:rsidRPr="0003525F" w:rsidRDefault="0003525F" w:rsidP="0003525F">
      <w:pPr>
        <w:pStyle w:val="ab"/>
        <w:ind w:left="42" w:right="141" w:firstLine="242"/>
        <w:jc w:val="both"/>
        <w:rPr>
          <w:sz w:val="18"/>
          <w:szCs w:val="18"/>
        </w:rPr>
      </w:pPr>
      <w:r w:rsidRPr="0003525F">
        <w:rPr>
          <w:sz w:val="18"/>
          <w:szCs w:val="18"/>
        </w:rPr>
        <w:t>1.1.2. Заменить в подпункте 1 пункта 1.4 раздела 1 слова «общественных объединений пожарной охраны независимо от их организационно-правовых форм» на «организаций, которые создают добровольные пожарные подразделения»;</w:t>
      </w:r>
    </w:p>
    <w:p w:rsidR="0003525F" w:rsidRPr="0003525F" w:rsidRDefault="0003525F" w:rsidP="0003525F">
      <w:pPr>
        <w:pStyle w:val="ab"/>
        <w:ind w:left="42" w:right="141" w:firstLine="242"/>
        <w:jc w:val="both"/>
        <w:rPr>
          <w:sz w:val="18"/>
          <w:szCs w:val="18"/>
        </w:rPr>
      </w:pPr>
      <w:r w:rsidRPr="0003525F">
        <w:rPr>
          <w:sz w:val="18"/>
          <w:szCs w:val="18"/>
        </w:rPr>
        <w:t xml:space="preserve">1.1.3. Изложить подпункт 3 пункта 1.4 раздела 1 </w:t>
      </w:r>
      <w:proofErr w:type="gramStart"/>
      <w:r w:rsidRPr="0003525F">
        <w:rPr>
          <w:sz w:val="18"/>
          <w:szCs w:val="18"/>
        </w:rPr>
        <w:t>в  редакции</w:t>
      </w:r>
      <w:proofErr w:type="gramEnd"/>
      <w:r w:rsidRPr="0003525F">
        <w:rPr>
          <w:sz w:val="18"/>
          <w:szCs w:val="18"/>
        </w:rPr>
        <w:t>:</w:t>
      </w:r>
    </w:p>
    <w:p w:rsidR="0003525F" w:rsidRPr="0003525F" w:rsidRDefault="0003525F" w:rsidP="0003525F">
      <w:pPr>
        <w:pStyle w:val="ab"/>
        <w:ind w:left="42" w:right="141" w:firstLine="242"/>
        <w:jc w:val="both"/>
        <w:rPr>
          <w:sz w:val="18"/>
          <w:szCs w:val="18"/>
        </w:rPr>
      </w:pPr>
      <w:r w:rsidRPr="0003525F">
        <w:rPr>
          <w:sz w:val="18"/>
          <w:szCs w:val="18"/>
        </w:rPr>
        <w:t>«3) свободы в определении целей, форм и методов деятельности добровольной пожарной охраны;»;</w:t>
      </w:r>
    </w:p>
    <w:p w:rsidR="0003525F" w:rsidRPr="0003525F" w:rsidRDefault="0003525F" w:rsidP="0003525F">
      <w:pPr>
        <w:pStyle w:val="ab"/>
        <w:ind w:left="42" w:right="141" w:firstLine="242"/>
        <w:jc w:val="both"/>
        <w:rPr>
          <w:sz w:val="18"/>
          <w:szCs w:val="18"/>
        </w:rPr>
      </w:pPr>
      <w:r w:rsidRPr="0003525F">
        <w:rPr>
          <w:sz w:val="18"/>
          <w:szCs w:val="18"/>
        </w:rPr>
        <w:lastRenderedPageBreak/>
        <w:t>1.1.4. Заменить в подпункте 5 пункта 1.4 раздела 1 слова «подразделений добровольной пожарной охраны» на «добровольных пожарных подразделений»;</w:t>
      </w:r>
    </w:p>
    <w:p w:rsidR="0003525F" w:rsidRPr="0003525F" w:rsidRDefault="0003525F" w:rsidP="0003525F">
      <w:pPr>
        <w:pStyle w:val="ab"/>
        <w:ind w:left="42" w:right="141" w:firstLine="242"/>
        <w:jc w:val="both"/>
        <w:rPr>
          <w:sz w:val="18"/>
          <w:szCs w:val="18"/>
        </w:rPr>
      </w:pPr>
      <w:r w:rsidRPr="0003525F">
        <w:rPr>
          <w:sz w:val="18"/>
          <w:szCs w:val="18"/>
        </w:rPr>
        <w:t>1.1.5. Изложить раздел 3 в   редакции:</w:t>
      </w:r>
    </w:p>
    <w:p w:rsidR="0003525F" w:rsidRPr="0003525F" w:rsidRDefault="0003525F" w:rsidP="0003525F">
      <w:pPr>
        <w:pStyle w:val="ab"/>
        <w:ind w:left="42" w:right="141" w:firstLine="242"/>
        <w:jc w:val="both"/>
        <w:rPr>
          <w:b/>
          <w:sz w:val="18"/>
          <w:szCs w:val="18"/>
        </w:rPr>
      </w:pPr>
      <w:r w:rsidRPr="0003525F">
        <w:rPr>
          <w:b/>
          <w:sz w:val="18"/>
          <w:szCs w:val="18"/>
        </w:rPr>
        <w:t>«3. Организация деятельности добровольной пожарной охраны</w:t>
      </w:r>
    </w:p>
    <w:p w:rsidR="0003525F" w:rsidRPr="0003525F" w:rsidRDefault="0003525F" w:rsidP="0003525F">
      <w:pPr>
        <w:pStyle w:val="ab"/>
        <w:ind w:left="42" w:right="141" w:firstLine="242"/>
        <w:jc w:val="both"/>
        <w:rPr>
          <w:sz w:val="18"/>
          <w:szCs w:val="18"/>
        </w:rPr>
      </w:pPr>
      <w:r w:rsidRPr="0003525F">
        <w:rPr>
          <w:sz w:val="18"/>
          <w:szCs w:val="18"/>
        </w:rPr>
        <w:t>3.1. Право физических лиц на создание общественных объединений пожарной охраны реализуется как непосредственно путем объединения физических лиц, так и через юридические лица - общественные объединения.</w:t>
      </w:r>
    </w:p>
    <w:p w:rsidR="0003525F" w:rsidRPr="0003525F" w:rsidRDefault="0003525F" w:rsidP="0003525F">
      <w:pPr>
        <w:pStyle w:val="ab"/>
        <w:ind w:left="42" w:right="141" w:firstLine="242"/>
        <w:jc w:val="both"/>
        <w:rPr>
          <w:sz w:val="18"/>
          <w:szCs w:val="18"/>
        </w:rPr>
      </w:pPr>
      <w:r w:rsidRPr="0003525F">
        <w:rPr>
          <w:sz w:val="18"/>
          <w:szCs w:val="18"/>
        </w:rPr>
        <w:t>3.2. Общественные объединения пожарной охраны создаются в организационно-правовой форме общественной организации или общественного учреждения.</w:t>
      </w:r>
    </w:p>
    <w:p w:rsidR="0003525F" w:rsidRPr="0003525F" w:rsidRDefault="0003525F" w:rsidP="0003525F">
      <w:pPr>
        <w:pStyle w:val="ab"/>
        <w:ind w:left="42" w:right="141" w:firstLine="242"/>
        <w:jc w:val="both"/>
        <w:rPr>
          <w:sz w:val="18"/>
          <w:szCs w:val="18"/>
        </w:rPr>
      </w:pPr>
      <w:r w:rsidRPr="0003525F">
        <w:rPr>
          <w:sz w:val="18"/>
          <w:szCs w:val="18"/>
        </w:rPr>
        <w:t>3.3. Учредителями общественного объединения пожарной охраны могут выступать физические лица и (или) юридические лица - общественные объединения.</w:t>
      </w:r>
    </w:p>
    <w:p w:rsidR="0003525F" w:rsidRPr="0003525F" w:rsidRDefault="0003525F" w:rsidP="0003525F">
      <w:pPr>
        <w:pStyle w:val="ab"/>
        <w:ind w:left="42" w:right="141" w:firstLine="242"/>
        <w:jc w:val="both"/>
        <w:rPr>
          <w:sz w:val="18"/>
          <w:szCs w:val="18"/>
        </w:rPr>
      </w:pPr>
      <w:r w:rsidRPr="0003525F">
        <w:rPr>
          <w:sz w:val="18"/>
          <w:szCs w:val="18"/>
        </w:rPr>
        <w:t>3.4. Членами общественного объединения пожарной охраны могут быть физические лица и юридические лица - общественные объединения,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 позволяющими учитывать количество членов общественного объединения пожарной охраны. Членам общественного объединения пожарной охраны могут выдаваться удостоверения (членские билеты) установленного образца.</w:t>
      </w:r>
    </w:p>
    <w:p w:rsidR="0003525F" w:rsidRPr="0003525F" w:rsidRDefault="0003525F" w:rsidP="0003525F">
      <w:pPr>
        <w:pStyle w:val="ab"/>
        <w:ind w:left="42" w:right="141" w:firstLine="242"/>
        <w:jc w:val="both"/>
        <w:rPr>
          <w:sz w:val="18"/>
          <w:szCs w:val="18"/>
        </w:rPr>
      </w:pPr>
      <w:r w:rsidRPr="0003525F">
        <w:rPr>
          <w:sz w:val="18"/>
          <w:szCs w:val="18"/>
        </w:rPr>
        <w:t>3.5. Участниками общественного объединения пожарной охраны могут быть физические лица и юридические лица - общественные объединения, выразившие поддержку целям и (или) конкретным акциям данного объединения и принимающие участие в его деятельности с обязательным оформлением условий своего участия.</w:t>
      </w:r>
    </w:p>
    <w:p w:rsidR="0003525F" w:rsidRPr="0003525F" w:rsidRDefault="0003525F" w:rsidP="0003525F">
      <w:pPr>
        <w:pStyle w:val="ab"/>
        <w:ind w:left="42" w:right="141" w:firstLine="242"/>
        <w:jc w:val="both"/>
        <w:rPr>
          <w:sz w:val="18"/>
          <w:szCs w:val="18"/>
        </w:rPr>
      </w:pPr>
      <w:r w:rsidRPr="0003525F">
        <w:rPr>
          <w:sz w:val="18"/>
          <w:szCs w:val="18"/>
        </w:rPr>
        <w:t>3.6. Учредители, члены и участники общественного объединения пожарной охраны имеют права и несут обязанности, определенные настоящим Федеральным законом и уставом общественного объединения пожарной охраны.</w:t>
      </w:r>
    </w:p>
    <w:p w:rsidR="0003525F" w:rsidRPr="0003525F" w:rsidRDefault="0003525F" w:rsidP="0003525F">
      <w:pPr>
        <w:pStyle w:val="ab"/>
        <w:ind w:left="42" w:right="141" w:firstLine="242"/>
        <w:jc w:val="both"/>
        <w:rPr>
          <w:sz w:val="18"/>
          <w:szCs w:val="18"/>
        </w:rPr>
      </w:pPr>
      <w:r w:rsidRPr="0003525F">
        <w:rPr>
          <w:sz w:val="18"/>
          <w:szCs w:val="18"/>
        </w:rPr>
        <w:t>3.7. Создаваемые общественные объединения пожарной охраны могут быть зарегистрированы в едином государственном реестре юридических лиц в порядке, предусмотренном законодательством Российской Федерации, и приобрести права юридического лица либо осуществлять свою деятельность без государственной регистрации и приобретения прав юридического лица.</w:t>
      </w:r>
    </w:p>
    <w:p w:rsidR="0003525F" w:rsidRPr="0003525F" w:rsidRDefault="0003525F" w:rsidP="0003525F">
      <w:pPr>
        <w:pStyle w:val="ab"/>
        <w:ind w:left="42" w:right="141" w:firstLine="242"/>
        <w:jc w:val="both"/>
        <w:rPr>
          <w:sz w:val="18"/>
          <w:szCs w:val="18"/>
        </w:rPr>
      </w:pPr>
      <w:r w:rsidRPr="0003525F">
        <w:rPr>
          <w:sz w:val="18"/>
          <w:szCs w:val="18"/>
        </w:rPr>
        <w:t>3.8. Порядок создания, реорганизации и (или)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w:t>
      </w:r>
    </w:p>
    <w:p w:rsidR="0003525F" w:rsidRPr="0003525F" w:rsidRDefault="0003525F" w:rsidP="0003525F">
      <w:pPr>
        <w:pStyle w:val="ab"/>
        <w:ind w:left="42" w:right="141" w:firstLine="242"/>
        <w:jc w:val="both"/>
        <w:rPr>
          <w:sz w:val="18"/>
          <w:szCs w:val="18"/>
        </w:rPr>
      </w:pPr>
      <w:r w:rsidRPr="0003525F">
        <w:rPr>
          <w:sz w:val="18"/>
          <w:szCs w:val="18"/>
        </w:rPr>
        <w:t>3.9. Общественное объединение пожарной охраны для достижения уставных целей организует и обеспечивает создание территориальных добровольных пожарных подразделений, подготовку добровольных пожарных и материальное стимулирование участия добровольных пожарных в обеспечении пожарной безопасности, представляет и защищает законные права и интересы добровольных пожарных и иных членов и участников общественного объединения пожарной охраны в отношениях с органами государственной власти, органами местного самоуправления и организациями.</w:t>
      </w:r>
    </w:p>
    <w:p w:rsidR="0003525F" w:rsidRPr="0003525F" w:rsidRDefault="0003525F" w:rsidP="0003525F">
      <w:pPr>
        <w:pStyle w:val="ab"/>
        <w:ind w:left="42" w:right="141" w:firstLine="242"/>
        <w:jc w:val="both"/>
        <w:rPr>
          <w:sz w:val="18"/>
          <w:szCs w:val="18"/>
        </w:rPr>
      </w:pPr>
      <w:r w:rsidRPr="0003525F">
        <w:rPr>
          <w:sz w:val="18"/>
          <w:szCs w:val="18"/>
        </w:rPr>
        <w:t>3.10. Общественное объединение пожарной охраны формируется и осуществляет свою деятельность в соответствии с законодательством Российской Федерации и уставом соответствующего общественного объединения пожарной охраны.»;</w:t>
      </w:r>
    </w:p>
    <w:p w:rsidR="0003525F" w:rsidRPr="0003525F" w:rsidRDefault="0003525F" w:rsidP="0003525F">
      <w:pPr>
        <w:pStyle w:val="ab"/>
        <w:ind w:left="42" w:right="141" w:firstLine="242"/>
        <w:jc w:val="both"/>
        <w:rPr>
          <w:sz w:val="18"/>
          <w:szCs w:val="18"/>
        </w:rPr>
      </w:pPr>
      <w:r w:rsidRPr="0003525F">
        <w:rPr>
          <w:sz w:val="18"/>
          <w:szCs w:val="18"/>
        </w:rPr>
        <w:t>1.1.6. Дополнить Положение подразделами 3.1 и 3.2 следующего содержания:</w:t>
      </w:r>
    </w:p>
    <w:p w:rsidR="0003525F" w:rsidRPr="0003525F" w:rsidRDefault="0003525F" w:rsidP="0003525F">
      <w:pPr>
        <w:pStyle w:val="ab"/>
        <w:ind w:left="42" w:right="141" w:firstLine="242"/>
        <w:jc w:val="both"/>
        <w:rPr>
          <w:b/>
          <w:sz w:val="18"/>
          <w:szCs w:val="18"/>
        </w:rPr>
      </w:pPr>
      <w:r w:rsidRPr="0003525F">
        <w:rPr>
          <w:sz w:val="18"/>
          <w:szCs w:val="18"/>
        </w:rPr>
        <w:t>«</w:t>
      </w:r>
      <w:r w:rsidRPr="0003525F">
        <w:rPr>
          <w:b/>
          <w:sz w:val="18"/>
          <w:szCs w:val="18"/>
        </w:rPr>
        <w:t>3.1. Территориальные добровольные пожарные подразделения</w:t>
      </w:r>
    </w:p>
    <w:p w:rsidR="0003525F" w:rsidRPr="0003525F" w:rsidRDefault="0003525F" w:rsidP="0003525F">
      <w:pPr>
        <w:pStyle w:val="ab"/>
        <w:ind w:left="42" w:right="141" w:firstLine="242"/>
        <w:jc w:val="both"/>
        <w:rPr>
          <w:sz w:val="18"/>
          <w:szCs w:val="18"/>
        </w:rPr>
      </w:pPr>
      <w:r w:rsidRPr="0003525F">
        <w:rPr>
          <w:sz w:val="18"/>
          <w:szCs w:val="18"/>
        </w:rPr>
        <w:t>3.1.1. Территориальные добровольные пожарные подразделения являются структурными подразделениями общественных объединений пожарной охраны и участвуют в профилактике и (или) тушении пожаров и проведении аварийно-спасательных работ на территориях одного или нескольких муниципальных образований.</w:t>
      </w:r>
    </w:p>
    <w:p w:rsidR="0003525F" w:rsidRPr="0003525F" w:rsidRDefault="0003525F" w:rsidP="0003525F">
      <w:pPr>
        <w:pStyle w:val="ab"/>
        <w:ind w:left="42" w:right="141" w:firstLine="242"/>
        <w:jc w:val="both"/>
        <w:rPr>
          <w:sz w:val="18"/>
          <w:szCs w:val="18"/>
        </w:rPr>
      </w:pPr>
      <w:r w:rsidRPr="0003525F">
        <w:rPr>
          <w:sz w:val="18"/>
          <w:szCs w:val="18"/>
        </w:rPr>
        <w:t>3.1.2. В состав территориального добровольного пожарного подразделения, комплектуемого на добровольной основе, входят добровольные пожарные из числа физических лиц, проживающих или пребывающих в районе обслуживания данного добровольного пожарного подразделения.</w:t>
      </w:r>
    </w:p>
    <w:p w:rsidR="0003525F" w:rsidRPr="0003525F" w:rsidRDefault="0003525F" w:rsidP="0003525F">
      <w:pPr>
        <w:pStyle w:val="ab"/>
        <w:ind w:left="42" w:right="141" w:firstLine="242"/>
        <w:jc w:val="both"/>
        <w:rPr>
          <w:sz w:val="18"/>
          <w:szCs w:val="18"/>
        </w:rPr>
      </w:pPr>
      <w:r w:rsidRPr="0003525F">
        <w:rPr>
          <w:sz w:val="18"/>
          <w:szCs w:val="18"/>
        </w:rPr>
        <w:t>3.1.3. На должность руководителя территориального добровольного пожарного подразделения и водителем транспортного средства назначаются с их согласия члены или участники общественного объединения пожарной охраны либо работники добровольной пожарной охраны в порядке, установленном трудовым законодательством Российской Федерации.</w:t>
      </w:r>
    </w:p>
    <w:p w:rsidR="0003525F" w:rsidRPr="0003525F" w:rsidRDefault="0003525F" w:rsidP="0003525F">
      <w:pPr>
        <w:pStyle w:val="ab"/>
        <w:ind w:left="42" w:right="141" w:firstLine="242"/>
        <w:jc w:val="both"/>
        <w:rPr>
          <w:sz w:val="18"/>
          <w:szCs w:val="18"/>
        </w:rPr>
      </w:pPr>
      <w:r w:rsidRPr="0003525F">
        <w:rPr>
          <w:sz w:val="18"/>
          <w:szCs w:val="18"/>
        </w:rPr>
        <w:t>3.1.4. Управление деятельностью и имуществом территориального добровольного пожарного подразделения осуществляется его руководителем.</w:t>
      </w:r>
    </w:p>
    <w:p w:rsidR="0003525F" w:rsidRPr="0003525F" w:rsidRDefault="0003525F" w:rsidP="0003525F">
      <w:pPr>
        <w:pStyle w:val="ab"/>
        <w:ind w:left="42" w:right="141" w:firstLine="242"/>
        <w:jc w:val="both"/>
        <w:rPr>
          <w:sz w:val="18"/>
          <w:szCs w:val="18"/>
        </w:rPr>
      </w:pPr>
      <w:r w:rsidRPr="0003525F">
        <w:rPr>
          <w:sz w:val="18"/>
          <w:szCs w:val="18"/>
        </w:rPr>
        <w:t>3.1.5. Особенности деятельности территориального добровольного пожарного подразделения, его структура, права и обязанности работников добровольной пожарной охраны и добровольных пожарных определяются настоящим Федеральным законом, положением о территориальном добровольном пожарном подразделении, утверждаемым локальным актом общественного объединения пожарной охраны.</w:t>
      </w:r>
    </w:p>
    <w:p w:rsidR="0003525F" w:rsidRPr="0003525F" w:rsidRDefault="0003525F" w:rsidP="0003525F">
      <w:pPr>
        <w:pStyle w:val="ab"/>
        <w:ind w:left="42" w:right="141" w:firstLine="242"/>
        <w:jc w:val="both"/>
        <w:rPr>
          <w:sz w:val="18"/>
          <w:szCs w:val="18"/>
        </w:rPr>
      </w:pPr>
      <w:r w:rsidRPr="0003525F">
        <w:rPr>
          <w:sz w:val="18"/>
          <w:szCs w:val="18"/>
        </w:rPr>
        <w:t>3.1.6. Руководитель общественного объединения пожарной охраны, в котором создается территориальное добровольное пожарное подразделение, либо иное лицо, уполномоченное указанным руководителем, организует подготовку добровольных пожарных и материальное стимулирование участия добровольных пожарных в обеспечении пожарной безопасности.</w:t>
      </w:r>
    </w:p>
    <w:p w:rsidR="0003525F" w:rsidRPr="0003525F" w:rsidRDefault="0003525F" w:rsidP="0003525F">
      <w:pPr>
        <w:pStyle w:val="ab"/>
        <w:ind w:left="42" w:right="141" w:firstLine="242"/>
        <w:jc w:val="both"/>
        <w:rPr>
          <w:b/>
          <w:sz w:val="18"/>
          <w:szCs w:val="18"/>
        </w:rPr>
      </w:pPr>
      <w:r w:rsidRPr="0003525F">
        <w:rPr>
          <w:b/>
          <w:sz w:val="18"/>
          <w:szCs w:val="18"/>
        </w:rPr>
        <w:t>3.2. Объектовые добровольные пожарные подразделения</w:t>
      </w:r>
    </w:p>
    <w:p w:rsidR="0003525F" w:rsidRPr="0003525F" w:rsidRDefault="0003525F" w:rsidP="0003525F">
      <w:pPr>
        <w:pStyle w:val="ab"/>
        <w:ind w:left="42" w:right="141" w:firstLine="242"/>
        <w:jc w:val="both"/>
        <w:rPr>
          <w:sz w:val="18"/>
          <w:szCs w:val="18"/>
        </w:rPr>
      </w:pPr>
      <w:r w:rsidRPr="0003525F">
        <w:rPr>
          <w:sz w:val="18"/>
          <w:szCs w:val="18"/>
        </w:rPr>
        <w:t>3.2.1. Объектовые добровольные пожарные подразделения могут создаваться по месту работы или учебы физических лиц.</w:t>
      </w:r>
    </w:p>
    <w:p w:rsidR="0003525F" w:rsidRPr="0003525F" w:rsidRDefault="0003525F" w:rsidP="0003525F">
      <w:pPr>
        <w:pStyle w:val="ab"/>
        <w:ind w:left="42" w:right="141" w:firstLine="242"/>
        <w:jc w:val="both"/>
        <w:rPr>
          <w:sz w:val="18"/>
          <w:szCs w:val="18"/>
        </w:rPr>
      </w:pPr>
      <w:r w:rsidRPr="0003525F">
        <w:rPr>
          <w:sz w:val="18"/>
          <w:szCs w:val="18"/>
        </w:rPr>
        <w:t>3.2.2. Объектовые добровольные пожарные подразделения создаются организацией в целях участия в профилактике и (или) тушении пожаров и проведении аварийно-спасательных работ в данной организации.</w:t>
      </w:r>
    </w:p>
    <w:p w:rsidR="0003525F" w:rsidRPr="0003525F" w:rsidRDefault="0003525F" w:rsidP="0003525F">
      <w:pPr>
        <w:pStyle w:val="ab"/>
        <w:ind w:left="42" w:right="141" w:firstLine="242"/>
        <w:jc w:val="both"/>
        <w:rPr>
          <w:sz w:val="18"/>
          <w:szCs w:val="18"/>
        </w:rPr>
      </w:pPr>
      <w:r w:rsidRPr="0003525F">
        <w:rPr>
          <w:sz w:val="18"/>
          <w:szCs w:val="18"/>
        </w:rPr>
        <w:t>3.2.3. В состав объектового добровольного пожарного подразделения, комплектуемого на добровольной основе, входят добровольные пожарные из числа работников организации и (или) обучающихся в образовательной организации.</w:t>
      </w:r>
    </w:p>
    <w:p w:rsidR="0003525F" w:rsidRPr="0003525F" w:rsidRDefault="0003525F" w:rsidP="0003525F">
      <w:pPr>
        <w:pStyle w:val="ab"/>
        <w:ind w:left="42" w:right="141" w:firstLine="242"/>
        <w:jc w:val="both"/>
        <w:rPr>
          <w:sz w:val="18"/>
          <w:szCs w:val="18"/>
        </w:rPr>
      </w:pPr>
      <w:r w:rsidRPr="0003525F">
        <w:rPr>
          <w:sz w:val="18"/>
          <w:szCs w:val="18"/>
        </w:rPr>
        <w:t>3.2.4. Управление объектовым добровольным пожарным подразделением и его имуществом осуществляется в порядке, определяемом организацией, в которой создается указанное подразделение.</w:t>
      </w:r>
    </w:p>
    <w:p w:rsidR="0003525F" w:rsidRPr="0003525F" w:rsidRDefault="0003525F" w:rsidP="0003525F">
      <w:pPr>
        <w:pStyle w:val="ab"/>
        <w:ind w:left="42" w:right="141" w:firstLine="242"/>
        <w:jc w:val="both"/>
        <w:rPr>
          <w:sz w:val="18"/>
          <w:szCs w:val="18"/>
        </w:rPr>
      </w:pPr>
      <w:r w:rsidRPr="0003525F">
        <w:rPr>
          <w:sz w:val="18"/>
          <w:szCs w:val="18"/>
        </w:rPr>
        <w:t>3.2.5. Особенности деятельности объектового добровольного пожарного подразделения, его структура, права и обязанности добровольных пожарных определяются настоящим Федеральным законом и положением об объектовом добровольном пожарном подразделении, утверждаемым локальным актом организации.</w:t>
      </w:r>
    </w:p>
    <w:p w:rsidR="0003525F" w:rsidRPr="0003525F" w:rsidRDefault="0003525F" w:rsidP="0003525F">
      <w:pPr>
        <w:pStyle w:val="ab"/>
        <w:ind w:left="42" w:right="141" w:firstLine="242"/>
        <w:jc w:val="both"/>
        <w:rPr>
          <w:sz w:val="18"/>
          <w:szCs w:val="18"/>
        </w:rPr>
      </w:pPr>
      <w:r w:rsidRPr="0003525F">
        <w:rPr>
          <w:sz w:val="18"/>
          <w:szCs w:val="18"/>
        </w:rPr>
        <w:t>3.2.6. Типовые положения об объектовых добровольных пожарных подразделениях утверждаются федеральным органом исполнительной власти, уполномоченным на решение задач в области пожарной безопасности.</w:t>
      </w:r>
    </w:p>
    <w:p w:rsidR="0003525F" w:rsidRPr="0003525F" w:rsidRDefault="0003525F" w:rsidP="0003525F">
      <w:pPr>
        <w:pStyle w:val="ab"/>
        <w:ind w:left="42" w:right="141" w:firstLine="242"/>
        <w:jc w:val="both"/>
        <w:rPr>
          <w:sz w:val="18"/>
          <w:szCs w:val="18"/>
        </w:rPr>
      </w:pPr>
      <w:r w:rsidRPr="0003525F">
        <w:rPr>
          <w:sz w:val="18"/>
          <w:szCs w:val="18"/>
        </w:rPr>
        <w:t>3.2.7. Организация, в которой создается объектовое добровольное пожарное подразделение, либо лицо, уполномоченное руководителем организации, организует подготовку добровольных пожарных и материальное стимулирование участия добровольных пожарных в обеспечении пожарной безопасности.»;</w:t>
      </w:r>
    </w:p>
    <w:p w:rsidR="0003525F" w:rsidRPr="0003525F" w:rsidRDefault="0003525F" w:rsidP="0003525F">
      <w:pPr>
        <w:pStyle w:val="ab"/>
        <w:ind w:left="42" w:right="141" w:firstLine="242"/>
        <w:jc w:val="both"/>
        <w:rPr>
          <w:sz w:val="18"/>
          <w:szCs w:val="18"/>
        </w:rPr>
      </w:pPr>
      <w:r w:rsidRPr="0003525F">
        <w:rPr>
          <w:sz w:val="18"/>
          <w:szCs w:val="18"/>
        </w:rPr>
        <w:t>1.1.7. Заменить в абзаце 1 раздела 4 слова «учредителя (учредителей) на «организаций, которые создают добровольные пожарные подразделения»;</w:t>
      </w:r>
    </w:p>
    <w:p w:rsidR="0003525F" w:rsidRPr="0003525F" w:rsidRDefault="0003525F" w:rsidP="0003525F">
      <w:pPr>
        <w:pStyle w:val="ab"/>
        <w:ind w:left="42" w:right="141" w:firstLine="242"/>
        <w:jc w:val="both"/>
        <w:rPr>
          <w:sz w:val="18"/>
          <w:szCs w:val="18"/>
        </w:rPr>
      </w:pPr>
      <w:r w:rsidRPr="0003525F">
        <w:rPr>
          <w:sz w:val="18"/>
          <w:szCs w:val="18"/>
        </w:rPr>
        <w:t xml:space="preserve">1.1.8. </w:t>
      </w:r>
      <w:proofErr w:type="gramStart"/>
      <w:r w:rsidRPr="0003525F">
        <w:rPr>
          <w:sz w:val="18"/>
          <w:szCs w:val="18"/>
        </w:rPr>
        <w:t>Изложить  пункт</w:t>
      </w:r>
      <w:proofErr w:type="gramEnd"/>
      <w:r w:rsidRPr="0003525F">
        <w:rPr>
          <w:sz w:val="18"/>
          <w:szCs w:val="18"/>
        </w:rPr>
        <w:t xml:space="preserve"> 5.1 раздела 5 в   редакции:</w:t>
      </w:r>
    </w:p>
    <w:p w:rsidR="0003525F" w:rsidRPr="0003525F" w:rsidRDefault="0003525F" w:rsidP="0003525F">
      <w:pPr>
        <w:pStyle w:val="ab"/>
        <w:ind w:left="42" w:right="141" w:firstLine="242"/>
        <w:jc w:val="both"/>
        <w:rPr>
          <w:sz w:val="18"/>
          <w:szCs w:val="18"/>
        </w:rPr>
      </w:pPr>
      <w:r w:rsidRPr="0003525F">
        <w:rPr>
          <w:sz w:val="18"/>
          <w:szCs w:val="18"/>
        </w:rPr>
        <w:t xml:space="preserve">«5.1. Имущество общественных объединений пожарной охраны формируется в соответствии с законодательством Российской Федерации на основе вступительных и членских взносов, если их уплата предусмотрена уставом соответствующего общественного объединения пожарной охраны, взносов его учредителей, добровольных взносов и пожертвований, поступлений от мероприятий, </w:t>
      </w:r>
      <w:r w:rsidRPr="0003525F">
        <w:rPr>
          <w:sz w:val="18"/>
          <w:szCs w:val="18"/>
        </w:rPr>
        <w:lastRenderedPageBreak/>
        <w:t>проводимых в соответствии с указанным уставом,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в соответствии с законодательством Российской Федерации, законодательством субъектов Российской Федерации, муниципальными правовыми актами, и иных не запрещенных законодательством Российской Федерации поступлений (в том числе средств страховых организаций, осуществляющих страхование имущества и (или) гражданской ответственности на случай пожара).»;</w:t>
      </w:r>
    </w:p>
    <w:p w:rsidR="0003525F" w:rsidRPr="0003525F" w:rsidRDefault="0003525F" w:rsidP="0003525F">
      <w:pPr>
        <w:pStyle w:val="ab"/>
        <w:ind w:left="42" w:right="141" w:firstLine="242"/>
        <w:jc w:val="both"/>
        <w:rPr>
          <w:sz w:val="18"/>
          <w:szCs w:val="18"/>
        </w:rPr>
      </w:pPr>
      <w:r w:rsidRPr="0003525F">
        <w:rPr>
          <w:sz w:val="18"/>
          <w:szCs w:val="18"/>
        </w:rPr>
        <w:t xml:space="preserve">1.1.9. Заменить </w:t>
      </w:r>
      <w:proofErr w:type="gramStart"/>
      <w:r w:rsidRPr="0003525F">
        <w:rPr>
          <w:sz w:val="18"/>
          <w:szCs w:val="18"/>
        </w:rPr>
        <w:t>в  пункте</w:t>
      </w:r>
      <w:proofErr w:type="gramEnd"/>
      <w:r w:rsidRPr="0003525F">
        <w:rPr>
          <w:sz w:val="18"/>
          <w:szCs w:val="18"/>
        </w:rPr>
        <w:t xml:space="preserve"> 5.3 раздела 5 слова «в собственности (во владении, в пользовании, распоряжении) добровольной» на «во владении, в пользовании или распоряжении общественных объединений»;</w:t>
      </w:r>
    </w:p>
    <w:p w:rsidR="0003525F" w:rsidRPr="0003525F" w:rsidRDefault="0003525F" w:rsidP="0003525F">
      <w:pPr>
        <w:pStyle w:val="ab"/>
        <w:ind w:left="42" w:right="141" w:firstLine="242"/>
        <w:jc w:val="both"/>
        <w:rPr>
          <w:sz w:val="18"/>
          <w:szCs w:val="18"/>
        </w:rPr>
      </w:pPr>
      <w:r w:rsidRPr="0003525F">
        <w:rPr>
          <w:sz w:val="18"/>
          <w:szCs w:val="18"/>
        </w:rPr>
        <w:t>1.1.10. Дополнить раздел 5 пунктом 5.4 следующего содержания:</w:t>
      </w:r>
    </w:p>
    <w:p w:rsidR="0003525F" w:rsidRPr="0003525F" w:rsidRDefault="0003525F" w:rsidP="0003525F">
      <w:pPr>
        <w:pStyle w:val="ab"/>
        <w:ind w:left="42" w:right="141" w:firstLine="242"/>
        <w:jc w:val="both"/>
        <w:rPr>
          <w:sz w:val="18"/>
          <w:szCs w:val="18"/>
        </w:rPr>
      </w:pPr>
      <w:r w:rsidRPr="0003525F">
        <w:rPr>
          <w:sz w:val="18"/>
          <w:szCs w:val="18"/>
        </w:rPr>
        <w:t>«5.4. Имущество, используемое объектовыми добровольными пожарными подразделениями, находится на балансе организаций, в которых создаются такие подразделения, и должно использоваться для выполнения задач, возложенных на добровольную пожарную охрану законодательством Российской Федерации.»;</w:t>
      </w:r>
    </w:p>
    <w:p w:rsidR="0003525F" w:rsidRPr="0003525F" w:rsidRDefault="0003525F" w:rsidP="0003525F">
      <w:pPr>
        <w:pStyle w:val="ab"/>
        <w:ind w:left="42" w:right="141" w:firstLine="242"/>
        <w:jc w:val="both"/>
        <w:rPr>
          <w:sz w:val="18"/>
          <w:szCs w:val="18"/>
        </w:rPr>
      </w:pPr>
      <w:r w:rsidRPr="0003525F">
        <w:rPr>
          <w:sz w:val="18"/>
          <w:szCs w:val="18"/>
        </w:rPr>
        <w:t>1.1.11. Заменить в пункте 6.2 раздела 6 слова «общественных объединений» на «добровольной»;</w:t>
      </w:r>
    </w:p>
    <w:p w:rsidR="0003525F" w:rsidRPr="0003525F" w:rsidRDefault="0003525F" w:rsidP="0003525F">
      <w:pPr>
        <w:pStyle w:val="ab"/>
        <w:ind w:left="42" w:right="141" w:firstLine="242"/>
        <w:jc w:val="both"/>
        <w:rPr>
          <w:sz w:val="18"/>
          <w:szCs w:val="18"/>
        </w:rPr>
      </w:pPr>
      <w:r w:rsidRPr="0003525F">
        <w:rPr>
          <w:sz w:val="18"/>
          <w:szCs w:val="18"/>
        </w:rPr>
        <w:t>1.1.12. Заменить в пункте 7.3 раздела 7 слова «учредителем (учредителями) общественного объединения пожарной охраны» на «организациями, которые создают добровольные пожарные подразделения,»;</w:t>
      </w:r>
    </w:p>
    <w:p w:rsidR="0003525F" w:rsidRPr="0003525F" w:rsidRDefault="0003525F" w:rsidP="0003525F">
      <w:pPr>
        <w:pStyle w:val="ab"/>
        <w:ind w:left="42" w:right="141" w:firstLine="242"/>
        <w:jc w:val="both"/>
        <w:rPr>
          <w:sz w:val="18"/>
          <w:szCs w:val="18"/>
        </w:rPr>
      </w:pPr>
      <w:r w:rsidRPr="0003525F">
        <w:rPr>
          <w:sz w:val="18"/>
          <w:szCs w:val="18"/>
        </w:rPr>
        <w:t>1.1.13. Изложить раздел 8 в   редакции:</w:t>
      </w:r>
    </w:p>
    <w:p w:rsidR="0003525F" w:rsidRPr="0003525F" w:rsidRDefault="0003525F" w:rsidP="0003525F">
      <w:pPr>
        <w:pStyle w:val="ab"/>
        <w:ind w:left="42" w:right="141" w:firstLine="242"/>
        <w:jc w:val="both"/>
        <w:rPr>
          <w:b/>
          <w:sz w:val="18"/>
          <w:szCs w:val="18"/>
        </w:rPr>
      </w:pPr>
      <w:r w:rsidRPr="0003525F">
        <w:rPr>
          <w:sz w:val="18"/>
          <w:szCs w:val="18"/>
        </w:rPr>
        <w:t>«</w:t>
      </w:r>
      <w:r w:rsidRPr="0003525F">
        <w:rPr>
          <w:b/>
          <w:sz w:val="18"/>
          <w:szCs w:val="18"/>
        </w:rPr>
        <w:t>8. Привлечение добровольных пожарных подразделений к участию в тушении пожаров и проведении аварийно-спасательных работ</w:t>
      </w:r>
    </w:p>
    <w:p w:rsidR="0003525F" w:rsidRPr="0003525F" w:rsidRDefault="0003525F" w:rsidP="0003525F">
      <w:pPr>
        <w:pStyle w:val="ab"/>
        <w:ind w:left="42" w:right="141" w:firstLine="242"/>
        <w:jc w:val="both"/>
        <w:rPr>
          <w:sz w:val="18"/>
          <w:szCs w:val="18"/>
        </w:rPr>
      </w:pPr>
      <w:r w:rsidRPr="0003525F">
        <w:rPr>
          <w:sz w:val="18"/>
          <w:szCs w:val="18"/>
        </w:rPr>
        <w:t>8.1. Добровольные пожарные подразделения осуществляют несение службы (дежурство) в составе пожарно-спасательного гарнизона и привлекаются к участию в тушении пожаров и проведении аварийно-спасательных работ в соответствии с порядком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утвержденным федеральным органом исполнительной власти, уполномоченным на решение задач в области пожарной безопасности.</w:t>
      </w:r>
    </w:p>
    <w:p w:rsidR="0003525F" w:rsidRPr="0003525F" w:rsidRDefault="0003525F" w:rsidP="0003525F">
      <w:pPr>
        <w:pStyle w:val="ab"/>
        <w:ind w:left="42" w:right="141" w:firstLine="242"/>
        <w:jc w:val="both"/>
        <w:rPr>
          <w:sz w:val="18"/>
          <w:szCs w:val="18"/>
        </w:rPr>
      </w:pPr>
      <w:r w:rsidRPr="0003525F">
        <w:rPr>
          <w:sz w:val="18"/>
          <w:szCs w:val="18"/>
        </w:rPr>
        <w:t>8.2. Выезд добровольных пожарных подразделений на тушение пожаров и проведение аварийно-спасательных работ за пределы закрепленного за ними района выезда осуществляется в порядке, согласованном с организацией, которой созданы такие подразделения.</w:t>
      </w:r>
    </w:p>
    <w:p w:rsidR="0003525F" w:rsidRPr="0003525F" w:rsidRDefault="0003525F" w:rsidP="0003525F">
      <w:pPr>
        <w:pStyle w:val="ab"/>
        <w:ind w:left="42" w:right="141" w:firstLine="242"/>
        <w:jc w:val="both"/>
        <w:rPr>
          <w:sz w:val="18"/>
          <w:szCs w:val="18"/>
        </w:rPr>
      </w:pPr>
      <w:r w:rsidRPr="0003525F">
        <w:rPr>
          <w:sz w:val="18"/>
          <w:szCs w:val="18"/>
        </w:rPr>
        <w:t>8.3. Личный состав добровольной пожарной охраны, участвовавший в тушении пожара и проведении аварийно-спасательных работ и действовавший в условиях оправданного риска и (или) крайней необходимости, если при этом не было допущено превышения пределов крайней необходимости, может освобождаться от ответственности за причинение материального ущерба в соответствии с законодательством Российской Федерации.</w:t>
      </w:r>
    </w:p>
    <w:p w:rsidR="0003525F" w:rsidRPr="0003525F" w:rsidRDefault="0003525F" w:rsidP="0003525F">
      <w:pPr>
        <w:pStyle w:val="ab"/>
        <w:ind w:left="42" w:right="141" w:firstLine="242"/>
        <w:jc w:val="both"/>
        <w:rPr>
          <w:sz w:val="18"/>
          <w:szCs w:val="18"/>
        </w:rPr>
      </w:pPr>
      <w:r w:rsidRPr="0003525F">
        <w:rPr>
          <w:sz w:val="18"/>
          <w:szCs w:val="18"/>
        </w:rPr>
        <w:t>8.4. Личный состав добровольной пожарной охраны, участвовавший в тушении пожара и проведении аварийно-спасательных работ и действовавший в условиях оправданного риска и (или) крайней необходимости, если при этом не было допущено превышения пределов крайней необходимости, может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p>
    <w:p w:rsidR="0003525F" w:rsidRPr="0003525F" w:rsidRDefault="0003525F" w:rsidP="0003525F">
      <w:pPr>
        <w:pStyle w:val="ab"/>
        <w:ind w:left="42" w:right="141" w:firstLine="242"/>
        <w:jc w:val="both"/>
        <w:rPr>
          <w:sz w:val="18"/>
          <w:szCs w:val="18"/>
        </w:rPr>
      </w:pPr>
      <w:r w:rsidRPr="0003525F">
        <w:rPr>
          <w:sz w:val="18"/>
          <w:szCs w:val="18"/>
        </w:rPr>
        <w:t>8.5. Назначенный руководителем организации, которая создала добровольное пожарное подразделение, старший из числа личного состава такого подразделения, прибывшего первым на пожар, до прибытия подразделений пожарной охраны иных видов руководит действиями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w:t>
      </w:r>
    </w:p>
    <w:p w:rsidR="0003525F" w:rsidRPr="0003525F" w:rsidRDefault="0003525F" w:rsidP="0003525F">
      <w:pPr>
        <w:pStyle w:val="ab"/>
        <w:ind w:left="42" w:right="141" w:firstLine="242"/>
        <w:jc w:val="both"/>
        <w:rPr>
          <w:sz w:val="18"/>
          <w:szCs w:val="18"/>
        </w:rPr>
      </w:pPr>
      <w:r w:rsidRPr="0003525F">
        <w:rPr>
          <w:sz w:val="18"/>
          <w:szCs w:val="18"/>
        </w:rPr>
        <w:t xml:space="preserve">1.1.14. Заменить в пункте 9.1раздела </w:t>
      </w:r>
      <w:proofErr w:type="gramStart"/>
      <w:r w:rsidRPr="0003525F">
        <w:rPr>
          <w:sz w:val="18"/>
          <w:szCs w:val="18"/>
        </w:rPr>
        <w:t>9  слова</w:t>
      </w:r>
      <w:proofErr w:type="gramEnd"/>
      <w:r w:rsidRPr="0003525F">
        <w:rPr>
          <w:sz w:val="18"/>
          <w:szCs w:val="18"/>
        </w:rPr>
        <w:t xml:space="preserve"> «добровольной пожарной команды или добровольной пожарной дружины» на «добровольного пожарного подразделения»;</w:t>
      </w:r>
    </w:p>
    <w:p w:rsidR="0003525F" w:rsidRPr="0003525F" w:rsidRDefault="0003525F" w:rsidP="0003525F">
      <w:pPr>
        <w:pStyle w:val="ab"/>
        <w:ind w:left="42" w:right="141" w:firstLine="242"/>
        <w:jc w:val="both"/>
        <w:rPr>
          <w:sz w:val="18"/>
          <w:szCs w:val="18"/>
        </w:rPr>
      </w:pPr>
      <w:r w:rsidRPr="0003525F">
        <w:rPr>
          <w:sz w:val="18"/>
          <w:szCs w:val="18"/>
        </w:rPr>
        <w:t xml:space="preserve">1.1.15. Изложить пункт 9.2 раздела 9 </w:t>
      </w:r>
      <w:proofErr w:type="gramStart"/>
      <w:r w:rsidRPr="0003525F">
        <w:rPr>
          <w:sz w:val="18"/>
          <w:szCs w:val="18"/>
        </w:rPr>
        <w:t>в  редакции</w:t>
      </w:r>
      <w:proofErr w:type="gramEnd"/>
      <w:r w:rsidRPr="0003525F">
        <w:rPr>
          <w:sz w:val="18"/>
          <w:szCs w:val="18"/>
        </w:rPr>
        <w:t>:</w:t>
      </w:r>
    </w:p>
    <w:p w:rsidR="0003525F" w:rsidRPr="0003525F" w:rsidRDefault="0003525F" w:rsidP="0003525F">
      <w:pPr>
        <w:pStyle w:val="ab"/>
        <w:ind w:left="42" w:right="141" w:firstLine="242"/>
        <w:jc w:val="both"/>
        <w:rPr>
          <w:sz w:val="18"/>
          <w:szCs w:val="18"/>
        </w:rPr>
      </w:pPr>
      <w:r w:rsidRPr="0003525F">
        <w:rPr>
          <w:sz w:val="18"/>
          <w:szCs w:val="18"/>
        </w:rPr>
        <w:t>«9.2.  Организации, которые создают добровольные пожарные подразделения, привлекающие добровольных пожарных в рабочее или учебное время к участию в тушении пожаров или несению службы (дежурства) либо прохождению профессионального обучения, выплачивают за счет средств, предусмотренных на содержание таких подразделений, добровольным пожарным за время отсутствия по месту работы или учебы компенсацию в размере и порядке, которые определены данной организацией.»;</w:t>
      </w:r>
    </w:p>
    <w:p w:rsidR="0003525F" w:rsidRPr="0003525F" w:rsidRDefault="0003525F" w:rsidP="0003525F">
      <w:pPr>
        <w:pStyle w:val="ab"/>
        <w:ind w:left="42" w:right="141" w:firstLine="242"/>
        <w:jc w:val="both"/>
        <w:rPr>
          <w:sz w:val="18"/>
          <w:szCs w:val="18"/>
        </w:rPr>
      </w:pPr>
      <w:r w:rsidRPr="0003525F">
        <w:rPr>
          <w:sz w:val="18"/>
          <w:szCs w:val="18"/>
        </w:rPr>
        <w:t>1.1.16. Заменить в пункте 9.3 раздела 9 слова «территориальных и объектовых подразделений добровольной пожарной охраны» на «добровольных пожарных подразделений»;</w:t>
      </w:r>
    </w:p>
    <w:p w:rsidR="0003525F" w:rsidRPr="0003525F" w:rsidRDefault="0003525F" w:rsidP="0003525F">
      <w:pPr>
        <w:pStyle w:val="ab"/>
        <w:ind w:left="42" w:right="141" w:firstLine="242"/>
        <w:jc w:val="both"/>
        <w:rPr>
          <w:sz w:val="18"/>
          <w:szCs w:val="18"/>
        </w:rPr>
      </w:pPr>
      <w:r w:rsidRPr="0003525F">
        <w:rPr>
          <w:sz w:val="18"/>
          <w:szCs w:val="18"/>
        </w:rPr>
        <w:t>1.1.17. Заменить в пункте 9.4 раздела 9 слова «подразделении добровольной пожарной охраны» на «добровольном пожарном подразделении»;</w:t>
      </w:r>
    </w:p>
    <w:p w:rsidR="0003525F" w:rsidRPr="0003525F" w:rsidRDefault="0003525F" w:rsidP="0003525F">
      <w:pPr>
        <w:pStyle w:val="ab"/>
        <w:ind w:left="42" w:right="141" w:firstLine="242"/>
        <w:jc w:val="both"/>
        <w:rPr>
          <w:sz w:val="18"/>
          <w:szCs w:val="18"/>
        </w:rPr>
      </w:pPr>
      <w:r w:rsidRPr="0003525F">
        <w:rPr>
          <w:sz w:val="18"/>
          <w:szCs w:val="18"/>
        </w:rPr>
        <w:t>1.1.18. Заменить в пункте 9.5 раздела 9 слова «учредительными документами территориальных подразделений добровольной пожарной охраны или распорядительными документами собственника имущества организации (для объектовых подразделений добровольной пожарной охраны)» на «распорядительными документами организаций, которые создают добровольные пожарные подразделения,».</w:t>
      </w:r>
    </w:p>
    <w:p w:rsidR="0003525F" w:rsidRPr="0003525F" w:rsidRDefault="0003525F" w:rsidP="0003525F">
      <w:pPr>
        <w:pStyle w:val="ab"/>
        <w:ind w:left="42" w:right="141" w:firstLine="242"/>
        <w:jc w:val="both"/>
        <w:rPr>
          <w:sz w:val="18"/>
          <w:szCs w:val="18"/>
        </w:rPr>
      </w:pPr>
      <w:r w:rsidRPr="0003525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3525F" w:rsidRPr="0003525F" w:rsidRDefault="0003525F" w:rsidP="0003525F">
      <w:pPr>
        <w:pStyle w:val="ab"/>
        <w:ind w:left="42" w:right="141"/>
        <w:rPr>
          <w:sz w:val="18"/>
          <w:szCs w:val="18"/>
        </w:rPr>
      </w:pPr>
    </w:p>
    <w:p w:rsidR="0003525F" w:rsidRPr="0003525F" w:rsidRDefault="0003525F" w:rsidP="0003525F">
      <w:pPr>
        <w:pStyle w:val="ab"/>
        <w:ind w:left="42" w:right="141"/>
        <w:rPr>
          <w:sz w:val="18"/>
          <w:szCs w:val="18"/>
        </w:rPr>
      </w:pPr>
    </w:p>
    <w:p w:rsidR="00D272D9" w:rsidRDefault="0003525F" w:rsidP="0003525F">
      <w:pPr>
        <w:pStyle w:val="ab"/>
        <w:ind w:left="42" w:right="141"/>
        <w:jc w:val="both"/>
        <w:rPr>
          <w:sz w:val="18"/>
          <w:szCs w:val="18"/>
        </w:rPr>
      </w:pPr>
      <w:r w:rsidRPr="0003525F">
        <w:rPr>
          <w:b/>
          <w:bCs/>
          <w:sz w:val="18"/>
          <w:szCs w:val="18"/>
        </w:rPr>
        <w:t>Глава муниципального округа       С.И. Горкин</w:t>
      </w:r>
    </w:p>
    <w:p w:rsidR="00D272D9" w:rsidRDefault="00D272D9" w:rsidP="00F2691E">
      <w:pPr>
        <w:pStyle w:val="ab"/>
        <w:ind w:left="42" w:right="141"/>
        <w:rPr>
          <w:sz w:val="18"/>
          <w:szCs w:val="18"/>
        </w:rPr>
      </w:pPr>
    </w:p>
    <w:p w:rsidR="0003525F" w:rsidRDefault="0003525F" w:rsidP="00F2691E">
      <w:pPr>
        <w:pStyle w:val="ab"/>
        <w:ind w:left="42" w:right="141"/>
        <w:rPr>
          <w:sz w:val="18"/>
          <w:szCs w:val="18"/>
        </w:rPr>
      </w:pPr>
    </w:p>
    <w:p w:rsidR="00EB331A" w:rsidRPr="00EB331A" w:rsidRDefault="00EB331A" w:rsidP="00EB331A">
      <w:pPr>
        <w:pStyle w:val="ab"/>
        <w:ind w:left="42" w:right="141"/>
        <w:jc w:val="center"/>
        <w:rPr>
          <w:b/>
          <w:bCs/>
          <w:sz w:val="18"/>
          <w:szCs w:val="18"/>
        </w:rPr>
      </w:pPr>
      <w:r w:rsidRPr="00EB331A">
        <w:rPr>
          <w:b/>
          <w:bCs/>
          <w:sz w:val="18"/>
          <w:szCs w:val="18"/>
        </w:rPr>
        <w:t>АДМИНИСТРАЦИЯ</w:t>
      </w:r>
    </w:p>
    <w:p w:rsidR="00EB331A" w:rsidRPr="00EB331A" w:rsidRDefault="00EB331A" w:rsidP="00EB331A">
      <w:pPr>
        <w:pStyle w:val="ab"/>
        <w:ind w:left="42" w:right="141"/>
        <w:jc w:val="center"/>
        <w:rPr>
          <w:b/>
          <w:bCs/>
          <w:sz w:val="18"/>
          <w:szCs w:val="18"/>
        </w:rPr>
      </w:pPr>
      <w:r w:rsidRPr="00EB331A">
        <w:rPr>
          <w:b/>
          <w:bCs/>
          <w:sz w:val="18"/>
          <w:szCs w:val="18"/>
        </w:rPr>
        <w:t>МАРЁВСКОГО МУНИЦИПАЛЬНОГО ОКРУГА</w:t>
      </w:r>
    </w:p>
    <w:p w:rsidR="00EB331A" w:rsidRPr="00EB331A" w:rsidRDefault="00EB331A" w:rsidP="00EB331A">
      <w:pPr>
        <w:pStyle w:val="ab"/>
        <w:ind w:left="42" w:right="141"/>
        <w:jc w:val="center"/>
        <w:rPr>
          <w:b/>
          <w:sz w:val="18"/>
          <w:szCs w:val="18"/>
        </w:rPr>
      </w:pPr>
    </w:p>
    <w:p w:rsidR="00EB331A" w:rsidRPr="00EB331A" w:rsidRDefault="00EB331A" w:rsidP="00EB331A">
      <w:pPr>
        <w:pStyle w:val="ab"/>
        <w:ind w:left="42" w:right="141"/>
        <w:jc w:val="center"/>
        <w:rPr>
          <w:sz w:val="18"/>
          <w:szCs w:val="18"/>
        </w:rPr>
      </w:pPr>
      <w:r w:rsidRPr="00EB331A">
        <w:rPr>
          <w:sz w:val="18"/>
          <w:szCs w:val="18"/>
        </w:rPr>
        <w:t>П О С Т А Н О В Л Е Н И Е</w:t>
      </w:r>
    </w:p>
    <w:p w:rsidR="00EB331A" w:rsidRPr="00EB331A" w:rsidRDefault="00EB331A" w:rsidP="00EB331A">
      <w:pPr>
        <w:pStyle w:val="ab"/>
        <w:ind w:left="42" w:right="141"/>
        <w:jc w:val="center"/>
        <w:rPr>
          <w:sz w:val="18"/>
          <w:szCs w:val="18"/>
        </w:rPr>
      </w:pPr>
      <w:r w:rsidRPr="00EB331A">
        <w:rPr>
          <w:sz w:val="18"/>
          <w:szCs w:val="18"/>
        </w:rPr>
        <w:t>15.02.2024  № 49</w:t>
      </w:r>
    </w:p>
    <w:p w:rsidR="00EB331A" w:rsidRPr="00EB331A" w:rsidRDefault="00EB331A" w:rsidP="00EB331A">
      <w:pPr>
        <w:pStyle w:val="ab"/>
        <w:ind w:left="42" w:right="141"/>
        <w:jc w:val="center"/>
        <w:rPr>
          <w:sz w:val="18"/>
          <w:szCs w:val="18"/>
        </w:rPr>
      </w:pPr>
      <w:r w:rsidRPr="00EB331A">
        <w:rPr>
          <w:sz w:val="18"/>
          <w:szCs w:val="18"/>
        </w:rPr>
        <w:t>с. Марёво</w:t>
      </w:r>
    </w:p>
    <w:p w:rsidR="00EB331A" w:rsidRPr="00EB331A" w:rsidRDefault="00EB331A" w:rsidP="00EB331A">
      <w:pPr>
        <w:pStyle w:val="ab"/>
        <w:ind w:left="42" w:right="141"/>
        <w:jc w:val="center"/>
        <w:rPr>
          <w:b/>
          <w:sz w:val="18"/>
          <w:szCs w:val="18"/>
        </w:rPr>
      </w:pPr>
    </w:p>
    <w:p w:rsidR="00EB331A" w:rsidRPr="00EB331A" w:rsidRDefault="00EB331A" w:rsidP="00EB331A">
      <w:pPr>
        <w:pStyle w:val="ab"/>
        <w:ind w:left="42" w:right="141"/>
        <w:jc w:val="center"/>
        <w:rPr>
          <w:b/>
          <w:sz w:val="18"/>
          <w:szCs w:val="18"/>
        </w:rPr>
      </w:pPr>
      <w:r w:rsidRPr="00EB331A">
        <w:rPr>
          <w:b/>
          <w:sz w:val="18"/>
          <w:szCs w:val="18"/>
        </w:rPr>
        <w:t>Об организации и проведении рейтингового голосования по отбору общественных территорий Марёвского муниципального округа Новгородской области, подлежащих благоустройству в 2025 году в рамках федерального проекта «Формирование комфортной городской среды»</w:t>
      </w:r>
    </w:p>
    <w:p w:rsidR="00EB331A" w:rsidRPr="00EB331A" w:rsidRDefault="00EB331A" w:rsidP="00EB331A">
      <w:pPr>
        <w:pStyle w:val="ab"/>
        <w:ind w:left="42" w:right="141"/>
        <w:rPr>
          <w:b/>
          <w:sz w:val="18"/>
          <w:szCs w:val="18"/>
        </w:rPr>
      </w:pPr>
    </w:p>
    <w:p w:rsidR="00EB331A" w:rsidRPr="00EB331A" w:rsidRDefault="00EB331A" w:rsidP="00EB331A">
      <w:pPr>
        <w:pStyle w:val="ab"/>
        <w:ind w:left="42" w:right="141" w:firstLine="242"/>
        <w:jc w:val="both"/>
        <w:rPr>
          <w:b/>
          <w:sz w:val="18"/>
          <w:szCs w:val="18"/>
        </w:rPr>
      </w:pPr>
      <w:r w:rsidRPr="00EB331A">
        <w:rPr>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Новгородской области от 01.02.2019 № 53 «О проведении рейтингового голосования по отбору </w:t>
      </w:r>
      <w:r w:rsidRPr="00EB331A">
        <w:rPr>
          <w:sz w:val="18"/>
          <w:szCs w:val="18"/>
        </w:rPr>
        <w:lastRenderedPageBreak/>
        <w:t xml:space="preserve">общественных территорий, подлежащих благоустройству в первоочередном порядке в соответствии с муниципальной программой формирования современной городской среды»  Администрация Марёвского муниципального округа </w:t>
      </w:r>
      <w:r w:rsidRPr="00EB331A">
        <w:rPr>
          <w:b/>
          <w:sz w:val="18"/>
          <w:szCs w:val="18"/>
        </w:rPr>
        <w:t>ПОСТАНОВЛЯЕТ:</w:t>
      </w:r>
    </w:p>
    <w:p w:rsidR="00EB331A" w:rsidRPr="00EB331A" w:rsidRDefault="00EB331A" w:rsidP="00EB331A">
      <w:pPr>
        <w:pStyle w:val="ab"/>
        <w:ind w:left="42" w:right="141" w:firstLine="242"/>
        <w:jc w:val="both"/>
        <w:rPr>
          <w:sz w:val="18"/>
          <w:szCs w:val="18"/>
        </w:rPr>
      </w:pPr>
      <w:r w:rsidRPr="00EB331A">
        <w:rPr>
          <w:sz w:val="18"/>
          <w:szCs w:val="18"/>
        </w:rPr>
        <w:t>1. Утвердить прилагаемый Порядок организации и проведения рейтингового голосования по отбору общественных территорий Марёвского муниципального округа Новгородской области, подлежащих благоустройству в 2025 году в рамках федерального проекта «Формирование комфортной городской среды».</w:t>
      </w:r>
    </w:p>
    <w:p w:rsidR="00EB331A" w:rsidRPr="00EB331A" w:rsidRDefault="00EB331A" w:rsidP="00EB331A">
      <w:pPr>
        <w:pStyle w:val="ab"/>
        <w:ind w:left="42" w:right="141" w:firstLine="242"/>
        <w:jc w:val="both"/>
        <w:rPr>
          <w:sz w:val="18"/>
          <w:szCs w:val="18"/>
        </w:rPr>
      </w:pPr>
      <w:r w:rsidRPr="00EB331A">
        <w:rPr>
          <w:sz w:val="18"/>
          <w:szCs w:val="18"/>
        </w:rPr>
        <w:t>2. Утвердить прилагаемый перечень общественных территорий для проведения онлайн – голосования на федеральной платформе za.gorodsreda.ru по отбору общественных территорий в рамках реализации муниципальной программы «Формирование современной городской среды на территории с. Марёво на 2018-2024 годы» подлежащих благоустройству в первоочередном порядке в 2025 году.</w:t>
      </w:r>
    </w:p>
    <w:p w:rsidR="00EB331A" w:rsidRPr="00EB331A" w:rsidRDefault="00EB331A" w:rsidP="00EB331A">
      <w:pPr>
        <w:pStyle w:val="ab"/>
        <w:ind w:left="42" w:right="141" w:firstLine="242"/>
        <w:jc w:val="both"/>
        <w:rPr>
          <w:sz w:val="18"/>
          <w:szCs w:val="18"/>
        </w:rPr>
      </w:pPr>
      <w:r w:rsidRPr="00EB331A">
        <w:rPr>
          <w:sz w:val="18"/>
          <w:szCs w:val="18"/>
        </w:rPr>
        <w:t>3. Определить период проведения рейтингового голосования по отбору общественных территорий Марёвского муниципального округа Новгородской области, подлежащих благоустройству в 2025 году, с 15.03.2024 по 30.04.2024.</w:t>
      </w:r>
    </w:p>
    <w:p w:rsidR="00EB331A" w:rsidRPr="00EB331A" w:rsidRDefault="00EB331A" w:rsidP="00EB331A">
      <w:pPr>
        <w:pStyle w:val="ab"/>
        <w:ind w:left="42" w:right="141" w:firstLine="242"/>
        <w:jc w:val="both"/>
        <w:rPr>
          <w:sz w:val="18"/>
          <w:szCs w:val="18"/>
        </w:rPr>
      </w:pPr>
      <w:r w:rsidRPr="00EB331A">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B331A" w:rsidRPr="00EB331A" w:rsidRDefault="00EB331A" w:rsidP="00EB331A">
      <w:pPr>
        <w:pStyle w:val="ab"/>
        <w:ind w:left="42" w:right="141"/>
        <w:rPr>
          <w:b/>
          <w:sz w:val="18"/>
          <w:szCs w:val="18"/>
        </w:rPr>
      </w:pPr>
    </w:p>
    <w:p w:rsidR="00EB331A" w:rsidRPr="00EB331A" w:rsidRDefault="00EB331A" w:rsidP="00EB331A">
      <w:pPr>
        <w:pStyle w:val="ab"/>
        <w:ind w:left="42" w:right="141"/>
        <w:rPr>
          <w:b/>
          <w:sz w:val="18"/>
          <w:szCs w:val="18"/>
        </w:rPr>
      </w:pPr>
      <w:r w:rsidRPr="00EB331A">
        <w:rPr>
          <w:b/>
          <w:sz w:val="18"/>
          <w:szCs w:val="18"/>
        </w:rPr>
        <w:t xml:space="preserve">Глава муниципального округа       С.И.Горкин </w:t>
      </w:r>
    </w:p>
    <w:p w:rsidR="00EB331A" w:rsidRPr="00EB331A" w:rsidRDefault="00EB331A" w:rsidP="00EB331A">
      <w:pPr>
        <w:pStyle w:val="ab"/>
        <w:ind w:left="42" w:right="141"/>
        <w:rPr>
          <w:b/>
          <w:sz w:val="18"/>
          <w:szCs w:val="18"/>
        </w:rPr>
      </w:pPr>
    </w:p>
    <w:p w:rsidR="00EB331A" w:rsidRPr="00EB331A" w:rsidRDefault="00EB331A" w:rsidP="00EB331A">
      <w:pPr>
        <w:pStyle w:val="ab"/>
        <w:ind w:left="5954" w:right="141"/>
        <w:jc w:val="center"/>
        <w:rPr>
          <w:sz w:val="18"/>
          <w:szCs w:val="18"/>
        </w:rPr>
      </w:pPr>
      <w:r w:rsidRPr="00EB331A">
        <w:rPr>
          <w:sz w:val="18"/>
          <w:szCs w:val="18"/>
        </w:rPr>
        <w:t>УТВЕРЖДЕН</w:t>
      </w:r>
    </w:p>
    <w:p w:rsidR="00EB331A" w:rsidRPr="00EB331A" w:rsidRDefault="00EB331A" w:rsidP="00EB331A">
      <w:pPr>
        <w:pStyle w:val="ab"/>
        <w:ind w:left="5954" w:right="141"/>
        <w:jc w:val="center"/>
        <w:rPr>
          <w:sz w:val="18"/>
          <w:szCs w:val="18"/>
        </w:rPr>
      </w:pPr>
      <w:r w:rsidRPr="00EB331A">
        <w:rPr>
          <w:sz w:val="18"/>
          <w:szCs w:val="18"/>
        </w:rPr>
        <w:t>постановлением Администрации</w:t>
      </w:r>
    </w:p>
    <w:p w:rsidR="00EB331A" w:rsidRPr="00EB331A" w:rsidRDefault="00EB331A" w:rsidP="00EB331A">
      <w:pPr>
        <w:pStyle w:val="ab"/>
        <w:ind w:left="5954" w:right="141"/>
        <w:jc w:val="center"/>
        <w:rPr>
          <w:sz w:val="18"/>
          <w:szCs w:val="18"/>
        </w:rPr>
      </w:pPr>
      <w:r w:rsidRPr="00EB331A">
        <w:rPr>
          <w:sz w:val="18"/>
          <w:szCs w:val="18"/>
        </w:rPr>
        <w:t>муниципального округа</w:t>
      </w:r>
    </w:p>
    <w:p w:rsidR="00EB331A" w:rsidRPr="00EB331A" w:rsidRDefault="00EB331A" w:rsidP="00EB331A">
      <w:pPr>
        <w:pStyle w:val="ab"/>
        <w:ind w:left="5954" w:right="141"/>
        <w:jc w:val="center"/>
        <w:rPr>
          <w:sz w:val="18"/>
          <w:szCs w:val="18"/>
        </w:rPr>
      </w:pPr>
      <w:proofErr w:type="gramStart"/>
      <w:r w:rsidRPr="00EB331A">
        <w:rPr>
          <w:sz w:val="18"/>
          <w:szCs w:val="18"/>
        </w:rPr>
        <w:t>от  15.02.20</w:t>
      </w:r>
      <w:proofErr w:type="gramEnd"/>
      <w:r w:rsidRPr="00EB331A">
        <w:rPr>
          <w:sz w:val="18"/>
          <w:szCs w:val="18"/>
        </w:rPr>
        <w:t xml:space="preserve">      № 49</w:t>
      </w:r>
    </w:p>
    <w:p w:rsidR="00EB331A" w:rsidRDefault="00EB331A" w:rsidP="00EB331A">
      <w:pPr>
        <w:pStyle w:val="ab"/>
        <w:ind w:left="42" w:right="141"/>
        <w:jc w:val="center"/>
        <w:rPr>
          <w:b/>
          <w:sz w:val="18"/>
          <w:szCs w:val="18"/>
        </w:rPr>
      </w:pPr>
    </w:p>
    <w:p w:rsidR="00EB331A" w:rsidRPr="00EB331A" w:rsidRDefault="00EB331A" w:rsidP="00EB331A">
      <w:pPr>
        <w:pStyle w:val="ab"/>
        <w:ind w:left="42" w:right="141"/>
        <w:jc w:val="center"/>
        <w:rPr>
          <w:b/>
          <w:sz w:val="18"/>
          <w:szCs w:val="18"/>
        </w:rPr>
      </w:pPr>
      <w:r w:rsidRPr="00EB331A">
        <w:rPr>
          <w:b/>
          <w:sz w:val="18"/>
          <w:szCs w:val="18"/>
        </w:rPr>
        <w:t>Порядок</w:t>
      </w:r>
    </w:p>
    <w:p w:rsidR="00EB331A" w:rsidRPr="00EB331A" w:rsidRDefault="00EB331A" w:rsidP="00EB331A">
      <w:pPr>
        <w:pStyle w:val="ab"/>
        <w:ind w:left="42" w:right="141"/>
        <w:jc w:val="center"/>
        <w:rPr>
          <w:b/>
          <w:sz w:val="18"/>
          <w:szCs w:val="18"/>
        </w:rPr>
      </w:pPr>
      <w:r w:rsidRPr="00EB331A">
        <w:rPr>
          <w:b/>
          <w:sz w:val="18"/>
          <w:szCs w:val="18"/>
        </w:rPr>
        <w:t>организации и проведения рейтингового голосования по отбору общественных территорий, подлежащих благоустройству в рамках реализации муниципальной программы «Формирование современной городской среды на территории с. Марёво на 2018-2024 годы» в первоочередном порядке в 2025 году на территории Марёвского муниципального округа</w:t>
      </w:r>
    </w:p>
    <w:p w:rsidR="00EB331A" w:rsidRPr="00EB331A" w:rsidRDefault="00EB331A" w:rsidP="00EB331A">
      <w:pPr>
        <w:pStyle w:val="ab"/>
        <w:ind w:left="42" w:right="141"/>
        <w:rPr>
          <w:sz w:val="18"/>
          <w:szCs w:val="18"/>
        </w:rPr>
      </w:pPr>
    </w:p>
    <w:p w:rsidR="00EB331A" w:rsidRPr="00EB331A" w:rsidRDefault="00EB331A" w:rsidP="00EB331A">
      <w:pPr>
        <w:pStyle w:val="ab"/>
        <w:ind w:left="42" w:right="141" w:firstLine="242"/>
        <w:jc w:val="both"/>
        <w:rPr>
          <w:b/>
          <w:sz w:val="18"/>
          <w:szCs w:val="18"/>
        </w:rPr>
      </w:pPr>
      <w:r w:rsidRPr="00EB331A">
        <w:rPr>
          <w:b/>
          <w:sz w:val="18"/>
          <w:szCs w:val="18"/>
        </w:rPr>
        <w:t>1. Общие положения.</w:t>
      </w:r>
    </w:p>
    <w:p w:rsidR="00EB331A" w:rsidRPr="00EB331A" w:rsidRDefault="00EB331A" w:rsidP="00EB331A">
      <w:pPr>
        <w:pStyle w:val="ab"/>
        <w:ind w:left="42" w:right="141" w:firstLine="242"/>
        <w:jc w:val="both"/>
        <w:rPr>
          <w:sz w:val="18"/>
          <w:szCs w:val="18"/>
        </w:rPr>
      </w:pPr>
      <w:r w:rsidRPr="00EB331A">
        <w:rPr>
          <w:sz w:val="18"/>
          <w:szCs w:val="18"/>
        </w:rPr>
        <w:t>1.1. Настоящий Порядок организации и проведения рейтингового голосования по отбору общественных территорий, подлежащих благоустройству в рамках реализации муниципальной программы «Формирование современной городской среды на территории с. Марёво на 2018-2024 годы»</w:t>
      </w:r>
      <w:r w:rsidRPr="00EB331A">
        <w:rPr>
          <w:b/>
          <w:sz w:val="18"/>
          <w:szCs w:val="18"/>
        </w:rPr>
        <w:t xml:space="preserve"> </w:t>
      </w:r>
      <w:r w:rsidRPr="00EB331A">
        <w:rPr>
          <w:sz w:val="18"/>
          <w:szCs w:val="18"/>
        </w:rPr>
        <w:t xml:space="preserve">в первоочередном порядке в 2025 </w:t>
      </w:r>
      <w:proofErr w:type="gramStart"/>
      <w:r w:rsidRPr="00EB331A">
        <w:rPr>
          <w:sz w:val="18"/>
          <w:szCs w:val="18"/>
        </w:rPr>
        <w:t>году  на</w:t>
      </w:r>
      <w:proofErr w:type="gramEnd"/>
      <w:r w:rsidRPr="00EB331A">
        <w:rPr>
          <w:sz w:val="18"/>
          <w:szCs w:val="18"/>
        </w:rPr>
        <w:t xml:space="preserve"> территории Марёвского муниципального округа (далее – Порядок), определяет процедуру голосования по отбору общественных территорий Марёвского муниципального округа  (далее – голосование). </w:t>
      </w:r>
    </w:p>
    <w:p w:rsidR="00EB331A" w:rsidRPr="00EB331A" w:rsidRDefault="00EB331A" w:rsidP="00EB331A">
      <w:pPr>
        <w:pStyle w:val="ab"/>
        <w:ind w:left="42" w:right="141" w:firstLine="242"/>
        <w:jc w:val="both"/>
        <w:rPr>
          <w:sz w:val="18"/>
          <w:szCs w:val="18"/>
        </w:rPr>
      </w:pPr>
      <w:r w:rsidRPr="00EB331A">
        <w:rPr>
          <w:sz w:val="18"/>
          <w:szCs w:val="18"/>
        </w:rPr>
        <w:t>1.2. В настоящем Порядке под общественной территорией понимается территория общего пользования, которой беспрепятственно пользуется неограниченный круг лиц соответствующего функционального назначения (площади, набережные, улицы, пешеходные зоны, скверы, парки, иные территории).</w:t>
      </w:r>
    </w:p>
    <w:p w:rsidR="00EB331A" w:rsidRPr="00EB331A" w:rsidRDefault="00EB331A" w:rsidP="00EB331A">
      <w:pPr>
        <w:pStyle w:val="ab"/>
        <w:ind w:left="42" w:right="141" w:firstLine="242"/>
        <w:jc w:val="both"/>
        <w:rPr>
          <w:sz w:val="18"/>
          <w:szCs w:val="18"/>
        </w:rPr>
      </w:pPr>
      <w:r w:rsidRPr="00EB331A">
        <w:rPr>
          <w:sz w:val="18"/>
          <w:szCs w:val="18"/>
        </w:rPr>
        <w:t xml:space="preserve">1.3. Организация проведения общественного обсуждения и рейтингового голосования по отбору общественных территорий и подведение итогов голосования осуществляется </w:t>
      </w:r>
      <w:proofErr w:type="gramStart"/>
      <w:r w:rsidRPr="00EB331A">
        <w:rPr>
          <w:sz w:val="18"/>
          <w:szCs w:val="18"/>
        </w:rPr>
        <w:t>общественной  комиссией</w:t>
      </w:r>
      <w:proofErr w:type="gramEnd"/>
      <w:r w:rsidRPr="00EB331A">
        <w:rPr>
          <w:sz w:val="18"/>
          <w:szCs w:val="18"/>
        </w:rPr>
        <w:t xml:space="preserve"> Марёвского муниципального округа области  (далее – общественная  комиссия) на основании постановления Администрации Марёвского муниципального округа  от 12.04.2023 № 151 «О создании общественной комиссии по обеспечению реализации приоритетного проекта «Формирование комфортной городской среды».</w:t>
      </w:r>
    </w:p>
    <w:p w:rsidR="00EB331A" w:rsidRPr="00EB331A" w:rsidRDefault="00EB331A" w:rsidP="00EB331A">
      <w:pPr>
        <w:pStyle w:val="ab"/>
        <w:ind w:left="42" w:right="141" w:firstLine="242"/>
        <w:jc w:val="both"/>
        <w:rPr>
          <w:sz w:val="18"/>
          <w:szCs w:val="18"/>
        </w:rPr>
      </w:pPr>
      <w:r w:rsidRPr="00EB331A">
        <w:rPr>
          <w:sz w:val="18"/>
          <w:szCs w:val="18"/>
        </w:rPr>
        <w:t>1.4. Участниками рейтингового голосования по отбору общественных территорий являются граждане Российской Федерации, достигшие 14-летнего возраста, проживающие на территории Марёвского муниципального округа и имеющие паспорт гражданина Российской Федерации или иной документ, удостоверяющий личность. Граждане участвуют в голосовании лично, голосование за других граждан не допускается.</w:t>
      </w:r>
    </w:p>
    <w:p w:rsidR="00EB331A" w:rsidRPr="00EB331A" w:rsidRDefault="00EB331A" w:rsidP="00EB331A">
      <w:pPr>
        <w:pStyle w:val="ab"/>
        <w:ind w:left="42" w:right="141" w:firstLine="242"/>
        <w:jc w:val="both"/>
        <w:rPr>
          <w:sz w:val="18"/>
          <w:szCs w:val="18"/>
        </w:rPr>
      </w:pPr>
      <w:r w:rsidRPr="00EB331A">
        <w:rPr>
          <w:sz w:val="18"/>
          <w:szCs w:val="18"/>
        </w:rPr>
        <w:t xml:space="preserve">1.5. Рейтинговое голосование по отбору общественной территории для благоустройства в первоочередном порядке в 2025 году из общественных территорий, предусмотренные муниципальной программой «Формирование современной городской среды на территории с. Марёво на 2018-2024 годы», проводится в сроки, установленные настоящим </w:t>
      </w:r>
      <w:proofErr w:type="gramStart"/>
      <w:r w:rsidRPr="00EB331A">
        <w:rPr>
          <w:sz w:val="18"/>
          <w:szCs w:val="18"/>
        </w:rPr>
        <w:t>постановлением  Администрации</w:t>
      </w:r>
      <w:proofErr w:type="gramEnd"/>
      <w:r w:rsidRPr="00EB331A">
        <w:rPr>
          <w:sz w:val="18"/>
          <w:szCs w:val="18"/>
        </w:rPr>
        <w:t xml:space="preserve"> Марёвского муниципального округа. </w:t>
      </w:r>
    </w:p>
    <w:p w:rsidR="00EB331A" w:rsidRPr="00EB331A" w:rsidRDefault="00EB331A" w:rsidP="00EB331A">
      <w:pPr>
        <w:pStyle w:val="ab"/>
        <w:ind w:left="42" w:right="141" w:firstLine="242"/>
        <w:jc w:val="both"/>
        <w:rPr>
          <w:sz w:val="18"/>
          <w:szCs w:val="18"/>
        </w:rPr>
      </w:pPr>
      <w:r w:rsidRPr="00EB331A">
        <w:rPr>
          <w:sz w:val="18"/>
          <w:szCs w:val="18"/>
        </w:rPr>
        <w:t>1.6. Решение о назначении голосования подлежит опубликованию в порядке, установленном для официального опубликования муниципальных правовых актов Марёвского муниципального округа, и размещению                                            на официальном сайте муниципального образования в информационно- телекоммуникационной сети «Интернет» не позднее 15 февраля 2024 года.</w:t>
      </w:r>
    </w:p>
    <w:p w:rsidR="00EB331A" w:rsidRPr="00EB331A" w:rsidRDefault="00EB331A" w:rsidP="00EB331A">
      <w:pPr>
        <w:pStyle w:val="ab"/>
        <w:ind w:left="42" w:right="141" w:firstLine="242"/>
        <w:jc w:val="both"/>
        <w:rPr>
          <w:b/>
          <w:bCs/>
          <w:sz w:val="18"/>
          <w:szCs w:val="18"/>
        </w:rPr>
      </w:pPr>
      <w:r w:rsidRPr="00EB331A">
        <w:rPr>
          <w:b/>
          <w:bCs/>
          <w:sz w:val="18"/>
          <w:szCs w:val="18"/>
        </w:rPr>
        <w:t>2. Голосование</w:t>
      </w:r>
    </w:p>
    <w:p w:rsidR="00EB331A" w:rsidRPr="00EB331A" w:rsidRDefault="00EB331A" w:rsidP="00EB331A">
      <w:pPr>
        <w:pStyle w:val="ab"/>
        <w:ind w:left="42" w:right="141" w:firstLine="242"/>
        <w:jc w:val="both"/>
        <w:rPr>
          <w:sz w:val="18"/>
          <w:szCs w:val="18"/>
        </w:rPr>
      </w:pPr>
      <w:r w:rsidRPr="00EB331A">
        <w:rPr>
          <w:sz w:val="18"/>
          <w:szCs w:val="18"/>
        </w:rPr>
        <w:t>2.1. Интернет-голосование проводится с использованием социальных сетей и на официальном сайте Администрации Марёвского муниципального округа.  Для обеспечения проведения интернет-голосования Администрация Марёвского муниципального округа размещают на специальном сервисе на официальном сайте муниципального образования в информационно-телекоммуникационной сети «Интернет» перечень общественных территорий.</w:t>
      </w:r>
    </w:p>
    <w:p w:rsidR="00EB331A" w:rsidRPr="00EB331A" w:rsidRDefault="00EB331A" w:rsidP="00EB331A">
      <w:pPr>
        <w:pStyle w:val="ab"/>
        <w:ind w:left="42" w:right="141" w:firstLine="242"/>
        <w:jc w:val="both"/>
        <w:rPr>
          <w:sz w:val="18"/>
          <w:szCs w:val="18"/>
        </w:rPr>
      </w:pPr>
      <w:r w:rsidRPr="00EB331A">
        <w:rPr>
          <w:sz w:val="18"/>
          <w:szCs w:val="18"/>
        </w:rPr>
        <w:t>Участникам голосования предоставляется доступ к перечню общественных территорий с возможностью выбрать не более одной общественной территории.</w:t>
      </w:r>
    </w:p>
    <w:p w:rsidR="00EB331A" w:rsidRPr="00EB331A" w:rsidRDefault="00EB331A" w:rsidP="00EB331A">
      <w:pPr>
        <w:pStyle w:val="ab"/>
        <w:ind w:left="42" w:right="141" w:firstLine="242"/>
        <w:jc w:val="both"/>
        <w:rPr>
          <w:sz w:val="18"/>
          <w:szCs w:val="18"/>
        </w:rPr>
      </w:pPr>
      <w:r w:rsidRPr="00EB331A">
        <w:rPr>
          <w:sz w:val="18"/>
          <w:szCs w:val="18"/>
        </w:rPr>
        <w:t>2.2. При проведении интернет-голосования участникам голосования предоставляется возможность: проголосовать удаленно (дистанционно) с использованием персональных стационарных и мобильных аппаратных средств выхода в информационно-телекоммуникационную сеть «Интернет».</w:t>
      </w:r>
    </w:p>
    <w:p w:rsidR="00EB331A" w:rsidRPr="00EB331A" w:rsidRDefault="00EB331A" w:rsidP="00EB331A">
      <w:pPr>
        <w:pStyle w:val="ab"/>
        <w:ind w:left="42" w:right="141" w:firstLine="242"/>
        <w:jc w:val="both"/>
        <w:rPr>
          <w:sz w:val="18"/>
          <w:szCs w:val="18"/>
        </w:rPr>
      </w:pPr>
      <w:r w:rsidRPr="00EB331A">
        <w:rPr>
          <w:sz w:val="18"/>
          <w:szCs w:val="18"/>
        </w:rPr>
        <w:t>2.3. После завершения интернет-голосования и проведения всех необходимых действий на сайте Администрации Марёвского муниципального округа, Администрация Марёвского муниципального округа направляет результаты интернет-голосования в общественную комиссию.</w:t>
      </w:r>
    </w:p>
    <w:p w:rsidR="00EB331A" w:rsidRPr="00EB331A" w:rsidRDefault="00EB331A" w:rsidP="00EB331A">
      <w:pPr>
        <w:pStyle w:val="ab"/>
        <w:ind w:left="42" w:right="141" w:firstLine="242"/>
        <w:jc w:val="both"/>
        <w:rPr>
          <w:b/>
          <w:bCs/>
          <w:sz w:val="18"/>
          <w:szCs w:val="18"/>
        </w:rPr>
      </w:pPr>
      <w:r w:rsidRPr="00EB331A">
        <w:rPr>
          <w:b/>
          <w:bCs/>
          <w:sz w:val="18"/>
          <w:szCs w:val="18"/>
        </w:rPr>
        <w:t>3. Подведение итогов голосования</w:t>
      </w:r>
    </w:p>
    <w:p w:rsidR="00EB331A" w:rsidRPr="00EB331A" w:rsidRDefault="00EB331A" w:rsidP="00EB331A">
      <w:pPr>
        <w:pStyle w:val="ab"/>
        <w:ind w:left="42" w:right="141" w:firstLine="242"/>
        <w:jc w:val="both"/>
        <w:rPr>
          <w:sz w:val="18"/>
          <w:szCs w:val="18"/>
        </w:rPr>
      </w:pPr>
      <w:r w:rsidRPr="00EB331A">
        <w:rPr>
          <w:sz w:val="18"/>
          <w:szCs w:val="18"/>
        </w:rPr>
        <w:t xml:space="preserve">3.1. Члены общественной комиссии проводят подведение итогов голосования в день, следующий за днем проведения голосования, на основании результатов интернет-голосования. </w:t>
      </w:r>
    </w:p>
    <w:p w:rsidR="00EB331A" w:rsidRPr="00EB331A" w:rsidRDefault="00EB331A" w:rsidP="00EB331A">
      <w:pPr>
        <w:pStyle w:val="ab"/>
        <w:ind w:left="42" w:right="141" w:firstLine="242"/>
        <w:jc w:val="both"/>
        <w:rPr>
          <w:sz w:val="18"/>
          <w:szCs w:val="18"/>
        </w:rPr>
      </w:pPr>
      <w:r w:rsidRPr="00EB331A">
        <w:rPr>
          <w:sz w:val="18"/>
          <w:szCs w:val="18"/>
        </w:rPr>
        <w:t>3.2. Установление итогов голосования по общественным территориям, подлежащим благоустройству в первоочередном порядке в 2025 году, производится общественной комиссией на основании протокола комиссии, и оформляется итоговым протоколом общественной комиссии.</w:t>
      </w:r>
    </w:p>
    <w:p w:rsidR="00EB331A" w:rsidRPr="00EB331A" w:rsidRDefault="00EB331A" w:rsidP="00EB331A">
      <w:pPr>
        <w:pStyle w:val="ab"/>
        <w:ind w:left="42" w:right="141" w:firstLine="242"/>
        <w:jc w:val="both"/>
        <w:rPr>
          <w:sz w:val="18"/>
          <w:szCs w:val="18"/>
        </w:rPr>
      </w:pPr>
      <w:r w:rsidRPr="00EB331A">
        <w:rPr>
          <w:sz w:val="18"/>
          <w:szCs w:val="18"/>
        </w:rPr>
        <w:t>3.3. Общественная комиссия передает итоговый протокол в Администрацию Марёвского муниципального округа.  Сведения об итогах голосования подлежат опубликованию в средствах массовой информации, а также являются основанием для внесения изменений в муниципальную программу, и размещаются на официальном сайте Администрации Марёвского муниципального округа в сети «Интернет».</w:t>
      </w:r>
    </w:p>
    <w:p w:rsidR="00EB331A" w:rsidRPr="00EB331A" w:rsidRDefault="00EB331A" w:rsidP="00EB331A">
      <w:pPr>
        <w:pStyle w:val="ab"/>
        <w:ind w:left="42" w:right="141"/>
        <w:rPr>
          <w:sz w:val="18"/>
          <w:szCs w:val="18"/>
        </w:rPr>
      </w:pPr>
    </w:p>
    <w:p w:rsidR="00EB331A" w:rsidRPr="00EB331A" w:rsidRDefault="00EB331A" w:rsidP="00EB331A">
      <w:pPr>
        <w:pStyle w:val="ab"/>
        <w:ind w:left="5954" w:right="141"/>
        <w:jc w:val="center"/>
        <w:rPr>
          <w:sz w:val="18"/>
          <w:szCs w:val="18"/>
        </w:rPr>
      </w:pPr>
      <w:r w:rsidRPr="00EB331A">
        <w:rPr>
          <w:sz w:val="18"/>
          <w:szCs w:val="18"/>
        </w:rPr>
        <w:t>УТВЕРЖДЕН</w:t>
      </w:r>
    </w:p>
    <w:p w:rsidR="00EB331A" w:rsidRPr="00EB331A" w:rsidRDefault="00EB331A" w:rsidP="00EB331A">
      <w:pPr>
        <w:pStyle w:val="ab"/>
        <w:ind w:left="5954" w:right="141"/>
        <w:jc w:val="center"/>
        <w:rPr>
          <w:sz w:val="18"/>
          <w:szCs w:val="18"/>
        </w:rPr>
      </w:pPr>
      <w:r w:rsidRPr="00EB331A">
        <w:rPr>
          <w:sz w:val="18"/>
          <w:szCs w:val="18"/>
        </w:rPr>
        <w:lastRenderedPageBreak/>
        <w:t>постановлением Администрации</w:t>
      </w:r>
    </w:p>
    <w:p w:rsidR="00EB331A" w:rsidRPr="00EB331A" w:rsidRDefault="00EB331A" w:rsidP="00EB331A">
      <w:pPr>
        <w:pStyle w:val="ab"/>
        <w:ind w:left="5954" w:right="141"/>
        <w:jc w:val="center"/>
        <w:rPr>
          <w:sz w:val="18"/>
          <w:szCs w:val="18"/>
        </w:rPr>
      </w:pPr>
      <w:r w:rsidRPr="00EB331A">
        <w:rPr>
          <w:sz w:val="18"/>
          <w:szCs w:val="18"/>
        </w:rPr>
        <w:t>муниципального округа</w:t>
      </w:r>
    </w:p>
    <w:p w:rsidR="00EB331A" w:rsidRPr="00EB331A" w:rsidRDefault="00EB331A" w:rsidP="00EB331A">
      <w:pPr>
        <w:pStyle w:val="ab"/>
        <w:ind w:left="5954" w:right="141"/>
        <w:jc w:val="center"/>
        <w:rPr>
          <w:sz w:val="18"/>
          <w:szCs w:val="18"/>
        </w:rPr>
      </w:pPr>
      <w:proofErr w:type="gramStart"/>
      <w:r w:rsidRPr="00EB331A">
        <w:rPr>
          <w:sz w:val="18"/>
          <w:szCs w:val="18"/>
        </w:rPr>
        <w:t>от  15.02.2024</w:t>
      </w:r>
      <w:proofErr w:type="gramEnd"/>
      <w:r w:rsidRPr="00EB331A">
        <w:rPr>
          <w:sz w:val="18"/>
          <w:szCs w:val="18"/>
        </w:rPr>
        <w:t xml:space="preserve">    № 49</w:t>
      </w:r>
    </w:p>
    <w:p w:rsidR="00EB331A" w:rsidRPr="00EB331A" w:rsidRDefault="00EB331A" w:rsidP="00EB331A">
      <w:pPr>
        <w:pStyle w:val="ab"/>
        <w:ind w:left="42" w:right="141"/>
        <w:rPr>
          <w:b/>
          <w:sz w:val="18"/>
          <w:szCs w:val="18"/>
        </w:rPr>
      </w:pPr>
    </w:p>
    <w:p w:rsidR="00EB331A" w:rsidRPr="00EB331A" w:rsidRDefault="00EB331A" w:rsidP="00EB331A">
      <w:pPr>
        <w:pStyle w:val="ab"/>
        <w:ind w:left="42" w:right="141"/>
        <w:jc w:val="center"/>
        <w:rPr>
          <w:b/>
          <w:sz w:val="18"/>
          <w:szCs w:val="18"/>
        </w:rPr>
      </w:pPr>
      <w:r w:rsidRPr="00EB331A">
        <w:rPr>
          <w:b/>
          <w:sz w:val="18"/>
          <w:szCs w:val="18"/>
        </w:rPr>
        <w:t>Перечень</w:t>
      </w:r>
    </w:p>
    <w:p w:rsidR="00EB331A" w:rsidRPr="00EB331A" w:rsidRDefault="00EB331A" w:rsidP="00EB331A">
      <w:pPr>
        <w:pStyle w:val="ab"/>
        <w:ind w:left="42" w:right="141"/>
        <w:jc w:val="center"/>
        <w:rPr>
          <w:b/>
          <w:sz w:val="18"/>
          <w:szCs w:val="18"/>
        </w:rPr>
      </w:pPr>
      <w:r w:rsidRPr="00EB331A">
        <w:rPr>
          <w:b/>
          <w:sz w:val="18"/>
          <w:szCs w:val="18"/>
        </w:rPr>
        <w:t>общественных территорий с. Марёво, в рамках реализации муниципальной программы «Формирование современной городской среды на территории с. Марёво на 2018-2024 годы» подлежащих благоустройству в первоочередном порядке в 2025 году</w:t>
      </w:r>
    </w:p>
    <w:p w:rsidR="00EB331A" w:rsidRPr="00EB331A" w:rsidRDefault="00EB331A" w:rsidP="00EB331A">
      <w:pPr>
        <w:pStyle w:val="ab"/>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216"/>
        <w:gridCol w:w="6182"/>
        <w:gridCol w:w="1834"/>
      </w:tblGrid>
      <w:tr w:rsidR="00EB331A" w:rsidRPr="00EB331A" w:rsidTr="00EB331A">
        <w:tc>
          <w:tcPr>
            <w:tcW w:w="388" w:type="dxa"/>
            <w:vMerge w:val="restart"/>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 п/п</w:t>
            </w:r>
          </w:p>
        </w:tc>
        <w:tc>
          <w:tcPr>
            <w:tcW w:w="2216" w:type="dxa"/>
            <w:vMerge w:val="restart"/>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Наименование населённого пункта</w:t>
            </w:r>
          </w:p>
        </w:tc>
        <w:tc>
          <w:tcPr>
            <w:tcW w:w="8016" w:type="dxa"/>
            <w:gridSpan w:val="2"/>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Наименование проекта или перечень территорий</w:t>
            </w:r>
          </w:p>
        </w:tc>
      </w:tr>
      <w:tr w:rsidR="00EB331A" w:rsidRPr="00EB331A" w:rsidTr="00EB331A">
        <w:tc>
          <w:tcPr>
            <w:tcW w:w="388" w:type="dxa"/>
            <w:vMerge/>
            <w:tcBorders>
              <w:top w:val="single" w:sz="4" w:space="0" w:color="auto"/>
              <w:left w:val="single" w:sz="4" w:space="0" w:color="auto"/>
              <w:bottom w:val="single" w:sz="4" w:space="0" w:color="auto"/>
              <w:right w:val="single" w:sz="4" w:space="0" w:color="auto"/>
            </w:tcBorders>
            <w:vAlign w:val="center"/>
            <w:hideMark/>
          </w:tcPr>
          <w:p w:rsidR="00EB331A" w:rsidRPr="00EB331A" w:rsidRDefault="00EB331A" w:rsidP="00EB331A">
            <w:pPr>
              <w:pStyle w:val="ab"/>
              <w:ind w:left="-71" w:right="-96"/>
              <w:rPr>
                <w:sz w:val="18"/>
                <w:szCs w:val="18"/>
              </w:rPr>
            </w:pPr>
          </w:p>
        </w:tc>
        <w:tc>
          <w:tcPr>
            <w:tcW w:w="2216" w:type="dxa"/>
            <w:vMerge/>
            <w:tcBorders>
              <w:top w:val="single" w:sz="4" w:space="0" w:color="auto"/>
              <w:left w:val="single" w:sz="4" w:space="0" w:color="auto"/>
              <w:bottom w:val="single" w:sz="4" w:space="0" w:color="auto"/>
              <w:right w:val="single" w:sz="4" w:space="0" w:color="auto"/>
            </w:tcBorders>
            <w:vAlign w:val="center"/>
            <w:hideMark/>
          </w:tcPr>
          <w:p w:rsidR="00EB331A" w:rsidRPr="00EB331A" w:rsidRDefault="00EB331A" w:rsidP="00EB331A">
            <w:pPr>
              <w:pStyle w:val="ab"/>
              <w:ind w:left="-71" w:right="-96"/>
              <w:rPr>
                <w:sz w:val="18"/>
                <w:szCs w:val="18"/>
              </w:rPr>
            </w:pPr>
          </w:p>
        </w:tc>
        <w:tc>
          <w:tcPr>
            <w:tcW w:w="6182"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Общественные территории</w:t>
            </w:r>
          </w:p>
        </w:tc>
        <w:tc>
          <w:tcPr>
            <w:tcW w:w="1834"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Дворовые территории</w:t>
            </w:r>
          </w:p>
        </w:tc>
      </w:tr>
      <w:tr w:rsidR="00EB331A" w:rsidRPr="00EB331A" w:rsidTr="00EB331A">
        <w:tc>
          <w:tcPr>
            <w:tcW w:w="388"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1</w:t>
            </w:r>
          </w:p>
        </w:tc>
        <w:tc>
          <w:tcPr>
            <w:tcW w:w="2216"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с. Марёво</w:t>
            </w:r>
          </w:p>
        </w:tc>
        <w:tc>
          <w:tcPr>
            <w:tcW w:w="6182"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Ремонт тротуара ул. Советов от дома №38 до дома № 28</w:t>
            </w:r>
          </w:p>
        </w:tc>
        <w:tc>
          <w:tcPr>
            <w:tcW w:w="1834"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w:t>
            </w:r>
          </w:p>
        </w:tc>
      </w:tr>
      <w:tr w:rsidR="00EB331A" w:rsidRPr="00EB331A" w:rsidTr="00EB331A">
        <w:tc>
          <w:tcPr>
            <w:tcW w:w="388"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2</w:t>
            </w:r>
          </w:p>
        </w:tc>
        <w:tc>
          <w:tcPr>
            <w:tcW w:w="2216"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с. Марёво</w:t>
            </w:r>
          </w:p>
        </w:tc>
        <w:tc>
          <w:tcPr>
            <w:tcW w:w="6182"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Ремонт тротуара ул. Комсомольская (от ул.Петрова до ул. Прохора Соловьева)</w:t>
            </w:r>
          </w:p>
        </w:tc>
        <w:tc>
          <w:tcPr>
            <w:tcW w:w="1834" w:type="dxa"/>
            <w:tcBorders>
              <w:top w:val="single" w:sz="4" w:space="0" w:color="auto"/>
              <w:left w:val="single" w:sz="4" w:space="0" w:color="auto"/>
              <w:bottom w:val="single" w:sz="4" w:space="0" w:color="auto"/>
              <w:right w:val="single" w:sz="4" w:space="0" w:color="auto"/>
            </w:tcBorders>
            <w:hideMark/>
          </w:tcPr>
          <w:p w:rsidR="00EB331A" w:rsidRPr="00EB331A" w:rsidRDefault="00EB331A" w:rsidP="00EB331A">
            <w:pPr>
              <w:pStyle w:val="ab"/>
              <w:ind w:left="-71" w:right="-96"/>
              <w:rPr>
                <w:sz w:val="18"/>
                <w:szCs w:val="18"/>
              </w:rPr>
            </w:pPr>
            <w:r w:rsidRPr="00EB331A">
              <w:rPr>
                <w:sz w:val="18"/>
                <w:szCs w:val="18"/>
              </w:rPr>
              <w:t>-</w:t>
            </w:r>
          </w:p>
        </w:tc>
      </w:tr>
    </w:tbl>
    <w:p w:rsidR="00D272D9" w:rsidRDefault="00D272D9" w:rsidP="00F2691E">
      <w:pPr>
        <w:pStyle w:val="ab"/>
        <w:ind w:left="42" w:right="141"/>
        <w:rPr>
          <w:sz w:val="18"/>
          <w:szCs w:val="18"/>
        </w:rPr>
      </w:pPr>
    </w:p>
    <w:p w:rsidR="00D272D9" w:rsidRDefault="00D272D9" w:rsidP="00F2691E">
      <w:pPr>
        <w:pStyle w:val="ab"/>
        <w:ind w:left="42" w:right="141"/>
        <w:rPr>
          <w:sz w:val="18"/>
          <w:szCs w:val="18"/>
        </w:rPr>
      </w:pPr>
    </w:p>
    <w:p w:rsidR="00914D86" w:rsidRPr="00914D86" w:rsidRDefault="00914D86" w:rsidP="00914D86">
      <w:pPr>
        <w:pStyle w:val="ab"/>
        <w:ind w:left="42" w:right="141"/>
        <w:jc w:val="center"/>
        <w:rPr>
          <w:b/>
          <w:bCs/>
          <w:sz w:val="18"/>
          <w:szCs w:val="18"/>
        </w:rPr>
      </w:pPr>
      <w:r w:rsidRPr="00914D86">
        <w:rPr>
          <w:b/>
          <w:bCs/>
          <w:sz w:val="18"/>
          <w:szCs w:val="18"/>
        </w:rPr>
        <w:t>АДМИНИСТРАЦИЯ</w:t>
      </w:r>
    </w:p>
    <w:p w:rsidR="00914D86" w:rsidRPr="00914D86" w:rsidRDefault="00914D86" w:rsidP="00914D86">
      <w:pPr>
        <w:pStyle w:val="ab"/>
        <w:ind w:left="42" w:right="141"/>
        <w:jc w:val="center"/>
        <w:rPr>
          <w:b/>
          <w:bCs/>
          <w:sz w:val="18"/>
          <w:szCs w:val="18"/>
        </w:rPr>
      </w:pPr>
      <w:r w:rsidRPr="00914D86">
        <w:rPr>
          <w:b/>
          <w:bCs/>
          <w:sz w:val="18"/>
          <w:szCs w:val="18"/>
        </w:rPr>
        <w:t>МАРЁВСКОГО МУНИЦИПАЛЬНОГО ОКРУГА</w:t>
      </w:r>
    </w:p>
    <w:p w:rsidR="00914D86" w:rsidRPr="00914D86" w:rsidRDefault="00914D86" w:rsidP="00914D86">
      <w:pPr>
        <w:pStyle w:val="ab"/>
        <w:ind w:left="42" w:right="141"/>
        <w:jc w:val="center"/>
        <w:rPr>
          <w:b/>
          <w:sz w:val="18"/>
          <w:szCs w:val="18"/>
        </w:rPr>
      </w:pPr>
    </w:p>
    <w:p w:rsidR="00914D86" w:rsidRPr="00914D86" w:rsidRDefault="00914D86" w:rsidP="00914D86">
      <w:pPr>
        <w:pStyle w:val="ab"/>
        <w:ind w:left="42" w:right="141"/>
        <w:jc w:val="center"/>
        <w:rPr>
          <w:sz w:val="18"/>
          <w:szCs w:val="18"/>
        </w:rPr>
      </w:pPr>
      <w:r w:rsidRPr="00914D86">
        <w:rPr>
          <w:sz w:val="18"/>
          <w:szCs w:val="18"/>
        </w:rPr>
        <w:t>РАСПОРЯЖЕНИЕ</w:t>
      </w:r>
    </w:p>
    <w:p w:rsidR="00914D86" w:rsidRPr="00914D86" w:rsidRDefault="00914D86" w:rsidP="00914D86">
      <w:pPr>
        <w:pStyle w:val="ab"/>
        <w:ind w:left="42" w:right="141"/>
        <w:jc w:val="center"/>
        <w:rPr>
          <w:sz w:val="18"/>
          <w:szCs w:val="18"/>
        </w:rPr>
      </w:pPr>
      <w:r w:rsidRPr="00914D86">
        <w:rPr>
          <w:sz w:val="18"/>
          <w:szCs w:val="18"/>
        </w:rPr>
        <w:t>15.02.2024     № 25-рг</w:t>
      </w:r>
    </w:p>
    <w:p w:rsidR="00914D86" w:rsidRPr="00914D86" w:rsidRDefault="00914D86" w:rsidP="00914D86">
      <w:pPr>
        <w:pStyle w:val="ab"/>
        <w:ind w:left="42" w:right="141"/>
        <w:jc w:val="center"/>
        <w:rPr>
          <w:sz w:val="18"/>
          <w:szCs w:val="18"/>
        </w:rPr>
      </w:pPr>
      <w:r w:rsidRPr="00914D86">
        <w:rPr>
          <w:sz w:val="18"/>
          <w:szCs w:val="18"/>
        </w:rPr>
        <w:t>с. Марёво</w:t>
      </w:r>
    </w:p>
    <w:p w:rsidR="00914D86" w:rsidRPr="00914D86" w:rsidRDefault="00914D86" w:rsidP="00914D86">
      <w:pPr>
        <w:pStyle w:val="ab"/>
        <w:ind w:left="42" w:right="141"/>
        <w:rPr>
          <w:sz w:val="18"/>
          <w:szCs w:val="18"/>
        </w:rPr>
      </w:pPr>
    </w:p>
    <w:p w:rsidR="00914D86" w:rsidRPr="00914D86" w:rsidRDefault="00914D86" w:rsidP="00914D86">
      <w:pPr>
        <w:pStyle w:val="ab"/>
        <w:ind w:left="42" w:right="141"/>
        <w:jc w:val="center"/>
        <w:rPr>
          <w:b/>
          <w:sz w:val="18"/>
          <w:szCs w:val="18"/>
        </w:rPr>
      </w:pPr>
      <w:r w:rsidRPr="00914D86">
        <w:rPr>
          <w:b/>
          <w:sz w:val="18"/>
          <w:szCs w:val="18"/>
        </w:rPr>
        <w:t>Об утверждении бюджетного прогноза Марёвского муниципального округа на период до 2029 года</w:t>
      </w:r>
    </w:p>
    <w:p w:rsidR="00914D86" w:rsidRPr="00914D86" w:rsidRDefault="00914D86" w:rsidP="00914D86">
      <w:pPr>
        <w:pStyle w:val="ab"/>
        <w:ind w:left="42" w:right="141"/>
        <w:rPr>
          <w:sz w:val="18"/>
          <w:szCs w:val="18"/>
        </w:rPr>
      </w:pPr>
    </w:p>
    <w:p w:rsidR="00914D86" w:rsidRPr="00914D86" w:rsidRDefault="00914D86" w:rsidP="00914D86">
      <w:pPr>
        <w:pStyle w:val="ab"/>
        <w:ind w:left="42" w:right="141" w:firstLine="242"/>
        <w:jc w:val="both"/>
        <w:rPr>
          <w:sz w:val="18"/>
          <w:szCs w:val="18"/>
        </w:rPr>
      </w:pPr>
      <w:r w:rsidRPr="00914D86">
        <w:rPr>
          <w:sz w:val="18"/>
          <w:szCs w:val="18"/>
        </w:rPr>
        <w:t>В соответствии с пунктом 4 статьи 170.1 Бюджетного кодекса Российской Федерации, постановлением Администрации Марёвского муниципального округа от 01.03.2022 № 61 «Об утверждении Порядка разработки и утверждения бюджетного прогноза Марёвского муниципального округа на долгосрочный период»:</w:t>
      </w:r>
    </w:p>
    <w:p w:rsidR="00914D86" w:rsidRPr="00914D86" w:rsidRDefault="00914D86" w:rsidP="00914D86">
      <w:pPr>
        <w:pStyle w:val="ab"/>
        <w:ind w:left="42" w:right="141" w:firstLine="242"/>
        <w:jc w:val="both"/>
        <w:rPr>
          <w:sz w:val="18"/>
          <w:szCs w:val="18"/>
        </w:rPr>
      </w:pPr>
      <w:r w:rsidRPr="00914D86">
        <w:rPr>
          <w:sz w:val="18"/>
          <w:szCs w:val="18"/>
        </w:rPr>
        <w:t>1.Утвердить прилагаемый бюджетный прогноз Марёвского муниципального округа на период до 2029 года.</w:t>
      </w:r>
    </w:p>
    <w:p w:rsidR="00914D86" w:rsidRPr="00914D86" w:rsidRDefault="00914D86" w:rsidP="00914D86">
      <w:pPr>
        <w:pStyle w:val="ab"/>
        <w:ind w:left="42" w:right="141" w:firstLine="242"/>
        <w:jc w:val="both"/>
        <w:rPr>
          <w:sz w:val="18"/>
          <w:szCs w:val="18"/>
        </w:rPr>
      </w:pPr>
      <w:r w:rsidRPr="00914D86">
        <w:rPr>
          <w:sz w:val="18"/>
          <w:szCs w:val="18"/>
        </w:rPr>
        <w:t>2.Признать утратившим силу распоряжение Администрации Марёвского муниципального округа от 05.03.2022 № 33-рг «Об утверждении бюджетного прогноза Марёвского муниципального округа на период до 2027 года».</w:t>
      </w:r>
    </w:p>
    <w:p w:rsidR="00914D86" w:rsidRPr="00914D86" w:rsidRDefault="00914D86" w:rsidP="00914D86">
      <w:pPr>
        <w:pStyle w:val="ab"/>
        <w:ind w:left="42" w:right="141" w:firstLine="242"/>
        <w:jc w:val="both"/>
        <w:rPr>
          <w:sz w:val="18"/>
          <w:szCs w:val="18"/>
          <w:lang w:bidi="ru-RU"/>
        </w:rPr>
      </w:pPr>
      <w:r w:rsidRPr="00914D86">
        <w:rPr>
          <w:sz w:val="18"/>
          <w:szCs w:val="18"/>
        </w:rPr>
        <w:t>3.</w:t>
      </w:r>
      <w:r w:rsidRPr="00914D86">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914D86" w:rsidRPr="00914D86" w:rsidRDefault="00914D86" w:rsidP="00914D86">
      <w:pPr>
        <w:pStyle w:val="ab"/>
        <w:ind w:left="42" w:right="141"/>
        <w:rPr>
          <w:sz w:val="18"/>
          <w:szCs w:val="18"/>
          <w:lang w:bidi="ru-RU"/>
        </w:rPr>
      </w:pPr>
    </w:p>
    <w:p w:rsidR="00914D86" w:rsidRPr="00914D86" w:rsidRDefault="00914D86" w:rsidP="00914D86">
      <w:pPr>
        <w:pStyle w:val="ab"/>
        <w:ind w:left="42" w:right="141"/>
        <w:rPr>
          <w:b/>
          <w:sz w:val="18"/>
          <w:szCs w:val="18"/>
          <w:lang w:bidi="ru-RU"/>
        </w:rPr>
      </w:pPr>
      <w:r w:rsidRPr="00914D86">
        <w:rPr>
          <w:b/>
          <w:sz w:val="18"/>
          <w:szCs w:val="18"/>
          <w:lang w:bidi="ru-RU"/>
        </w:rPr>
        <w:t>Глава муниципального округа      С.И. Горкин</w:t>
      </w:r>
    </w:p>
    <w:p w:rsidR="00914D86" w:rsidRPr="00914D86" w:rsidRDefault="00914D86" w:rsidP="00914D86">
      <w:pPr>
        <w:pStyle w:val="ab"/>
        <w:ind w:left="42" w:right="141"/>
        <w:rPr>
          <w:sz w:val="18"/>
          <w:szCs w:val="18"/>
        </w:rPr>
      </w:pPr>
    </w:p>
    <w:p w:rsidR="00914D86" w:rsidRPr="00914D86" w:rsidRDefault="00914D86" w:rsidP="00914D86">
      <w:pPr>
        <w:pStyle w:val="ab"/>
        <w:ind w:left="5954" w:right="141"/>
        <w:jc w:val="center"/>
        <w:rPr>
          <w:sz w:val="18"/>
          <w:szCs w:val="18"/>
        </w:rPr>
      </w:pPr>
      <w:r w:rsidRPr="00914D86">
        <w:rPr>
          <w:sz w:val="18"/>
          <w:szCs w:val="18"/>
        </w:rPr>
        <w:t>УТВЕРЖДЕН</w:t>
      </w:r>
    </w:p>
    <w:p w:rsidR="00914D86" w:rsidRPr="00914D86" w:rsidRDefault="00914D86" w:rsidP="00914D86">
      <w:pPr>
        <w:pStyle w:val="ab"/>
        <w:ind w:left="5954" w:right="141"/>
        <w:jc w:val="center"/>
        <w:rPr>
          <w:sz w:val="18"/>
          <w:szCs w:val="18"/>
        </w:rPr>
      </w:pPr>
      <w:r w:rsidRPr="00914D86">
        <w:rPr>
          <w:sz w:val="18"/>
          <w:szCs w:val="18"/>
        </w:rPr>
        <w:t>распоряжением Администрации</w:t>
      </w:r>
    </w:p>
    <w:p w:rsidR="00914D86" w:rsidRPr="00914D86" w:rsidRDefault="00914D86" w:rsidP="00914D86">
      <w:pPr>
        <w:pStyle w:val="ab"/>
        <w:ind w:left="5954" w:right="141"/>
        <w:jc w:val="center"/>
        <w:rPr>
          <w:sz w:val="18"/>
          <w:szCs w:val="18"/>
        </w:rPr>
      </w:pPr>
      <w:r w:rsidRPr="00914D86">
        <w:rPr>
          <w:sz w:val="18"/>
          <w:szCs w:val="18"/>
        </w:rPr>
        <w:t>Марёвского муниципального округа</w:t>
      </w:r>
    </w:p>
    <w:p w:rsidR="00914D86" w:rsidRPr="00914D86" w:rsidRDefault="00914D86" w:rsidP="00914D86">
      <w:pPr>
        <w:pStyle w:val="ab"/>
        <w:ind w:left="5954" w:right="141"/>
        <w:jc w:val="center"/>
        <w:rPr>
          <w:sz w:val="18"/>
          <w:szCs w:val="18"/>
        </w:rPr>
      </w:pPr>
      <w:proofErr w:type="gramStart"/>
      <w:r w:rsidRPr="00914D86">
        <w:rPr>
          <w:sz w:val="18"/>
          <w:szCs w:val="18"/>
        </w:rPr>
        <w:t>от  15.02.2024</w:t>
      </w:r>
      <w:proofErr w:type="gramEnd"/>
      <w:r w:rsidRPr="00914D86">
        <w:rPr>
          <w:sz w:val="18"/>
          <w:szCs w:val="18"/>
        </w:rPr>
        <w:t xml:space="preserve">     № 25-рг</w:t>
      </w:r>
    </w:p>
    <w:p w:rsidR="00914D86" w:rsidRPr="00914D86" w:rsidRDefault="00914D86" w:rsidP="00914D86">
      <w:pPr>
        <w:pStyle w:val="ab"/>
        <w:ind w:left="42" w:right="141"/>
        <w:rPr>
          <w:b/>
          <w:bCs/>
          <w:sz w:val="18"/>
          <w:szCs w:val="18"/>
        </w:rPr>
      </w:pPr>
    </w:p>
    <w:p w:rsidR="00914D86" w:rsidRPr="00914D86" w:rsidRDefault="00914D86" w:rsidP="00914D86">
      <w:pPr>
        <w:pStyle w:val="ab"/>
        <w:ind w:left="42" w:right="141"/>
        <w:jc w:val="center"/>
        <w:rPr>
          <w:b/>
          <w:bCs/>
          <w:sz w:val="18"/>
          <w:szCs w:val="18"/>
        </w:rPr>
      </w:pPr>
      <w:r w:rsidRPr="00914D86">
        <w:rPr>
          <w:b/>
          <w:bCs/>
          <w:sz w:val="18"/>
          <w:szCs w:val="18"/>
        </w:rPr>
        <w:t>Бюджетный прогноз Марёвского муниципального округа на период до 2029 года</w:t>
      </w:r>
    </w:p>
    <w:p w:rsidR="00914D86" w:rsidRPr="00914D86" w:rsidRDefault="00914D86" w:rsidP="00914D86">
      <w:pPr>
        <w:pStyle w:val="ab"/>
        <w:ind w:left="42" w:right="141"/>
        <w:rPr>
          <w:sz w:val="18"/>
          <w:szCs w:val="18"/>
        </w:rPr>
      </w:pPr>
    </w:p>
    <w:p w:rsidR="00914D86" w:rsidRPr="00914D86" w:rsidRDefault="00914D86" w:rsidP="00914D86">
      <w:pPr>
        <w:pStyle w:val="ab"/>
        <w:ind w:left="42" w:right="141" w:firstLine="242"/>
        <w:jc w:val="both"/>
        <w:rPr>
          <w:sz w:val="18"/>
          <w:szCs w:val="18"/>
        </w:rPr>
      </w:pPr>
      <w:r w:rsidRPr="00914D86">
        <w:rPr>
          <w:sz w:val="18"/>
          <w:szCs w:val="18"/>
        </w:rPr>
        <w:t>Бюджетный прогноз Марёвского муниципального округа на период до 2029 года (далее - бюджетный прогноз) разработан на основе отдельных показателей прогноза социально-экономического развития Марёвского муниципального округа на период до 2029 года, с учетом основных направлений бюджетной и налоговой политики Марёвского муниципального округа на 2024 год и на плановый период 2025 и 2026 годов и долговой политики Марёвского муниципального округа на 2024 год и на плановый период 2025 и 2026 годов, утверждённый распоряжением Администрации Марёвского муниципального округа от 07.11.2023 № 223-рг.</w:t>
      </w:r>
    </w:p>
    <w:p w:rsidR="00914D86" w:rsidRPr="00914D86" w:rsidRDefault="00914D86" w:rsidP="00914D86">
      <w:pPr>
        <w:pStyle w:val="ab"/>
        <w:ind w:left="42" w:right="141" w:firstLine="242"/>
        <w:jc w:val="both"/>
        <w:rPr>
          <w:sz w:val="18"/>
          <w:szCs w:val="18"/>
        </w:rPr>
      </w:pPr>
      <w:r w:rsidRPr="00914D86">
        <w:rPr>
          <w:sz w:val="18"/>
          <w:szCs w:val="18"/>
        </w:rPr>
        <w:t>Целью разработки бюджетного прогноза является оценка долгосрочной динамики бюджетных параметров, позволяющая путем выработки и реализации соответствующих решений в сфере налоговой, бюджетной и</w:t>
      </w:r>
      <w:r>
        <w:rPr>
          <w:sz w:val="18"/>
          <w:szCs w:val="18"/>
        </w:rPr>
        <w:t xml:space="preserve"> </w:t>
      </w:r>
      <w:r w:rsidRPr="00914D86">
        <w:rPr>
          <w:sz w:val="18"/>
          <w:szCs w:val="18"/>
        </w:rPr>
        <w:t>долговой политики обеспечить необходимый уровень устойчивости и</w:t>
      </w:r>
      <w:r>
        <w:rPr>
          <w:sz w:val="18"/>
          <w:szCs w:val="18"/>
        </w:rPr>
        <w:t xml:space="preserve"> </w:t>
      </w:r>
      <w:r w:rsidRPr="00914D86">
        <w:rPr>
          <w:sz w:val="18"/>
          <w:szCs w:val="18"/>
        </w:rPr>
        <w:t>сбалансированности бюджета муниципального округа, достижение установленных целей</w:t>
      </w:r>
      <w:r>
        <w:rPr>
          <w:sz w:val="18"/>
          <w:szCs w:val="18"/>
        </w:rPr>
        <w:t xml:space="preserve"> </w:t>
      </w:r>
      <w:r w:rsidRPr="00914D86">
        <w:rPr>
          <w:sz w:val="18"/>
          <w:szCs w:val="18"/>
        </w:rPr>
        <w:t>социально-экономического развития Марёвского муниципального округа, а также анализ основных рисков,</w:t>
      </w:r>
      <w:r>
        <w:rPr>
          <w:sz w:val="18"/>
          <w:szCs w:val="18"/>
        </w:rPr>
        <w:t xml:space="preserve"> влияющих на сбалансированность </w:t>
      </w:r>
      <w:r w:rsidRPr="00914D86">
        <w:rPr>
          <w:sz w:val="18"/>
          <w:szCs w:val="18"/>
        </w:rPr>
        <w:t>бюджета</w:t>
      </w:r>
      <w:r>
        <w:rPr>
          <w:sz w:val="18"/>
          <w:szCs w:val="18"/>
        </w:rPr>
        <w:t xml:space="preserve"> </w:t>
      </w:r>
      <w:r w:rsidRPr="00914D86">
        <w:rPr>
          <w:sz w:val="18"/>
          <w:szCs w:val="18"/>
        </w:rPr>
        <w:t>в условиях санкций недружественных стран и продолжающейся</w:t>
      </w:r>
      <w:r>
        <w:rPr>
          <w:sz w:val="18"/>
          <w:szCs w:val="18"/>
        </w:rPr>
        <w:t xml:space="preserve"> эпидемиологической ситуации,связанной </w:t>
      </w:r>
      <w:r w:rsidRPr="00914D86">
        <w:rPr>
          <w:sz w:val="18"/>
          <w:szCs w:val="18"/>
        </w:rPr>
        <w:t>с распространением новой коронавирусной инфекции, проработка механизмов их минимизации.</w:t>
      </w:r>
    </w:p>
    <w:p w:rsidR="00914D86" w:rsidRPr="00914D86" w:rsidRDefault="00914D86" w:rsidP="00914D86">
      <w:pPr>
        <w:pStyle w:val="ab"/>
        <w:ind w:left="42" w:right="141" w:firstLine="242"/>
        <w:jc w:val="both"/>
        <w:rPr>
          <w:sz w:val="18"/>
          <w:szCs w:val="18"/>
        </w:rPr>
      </w:pPr>
      <w:r w:rsidRPr="00914D86">
        <w:rPr>
          <w:sz w:val="18"/>
          <w:szCs w:val="18"/>
        </w:rPr>
        <w:t>Основная задача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Марёвского муниципального округа.</w:t>
      </w:r>
    </w:p>
    <w:p w:rsidR="00914D86" w:rsidRDefault="00914D86" w:rsidP="00914D86">
      <w:pPr>
        <w:pStyle w:val="ab"/>
        <w:ind w:left="42" w:right="141" w:firstLine="242"/>
        <w:jc w:val="both"/>
        <w:rPr>
          <w:sz w:val="18"/>
          <w:szCs w:val="18"/>
        </w:rPr>
      </w:pPr>
      <w:r w:rsidRPr="00914D86">
        <w:rPr>
          <w:sz w:val="18"/>
          <w:szCs w:val="18"/>
        </w:rPr>
        <w:t>Основные показатели прогноза социально-экономического развития</w:t>
      </w:r>
      <w:r>
        <w:rPr>
          <w:sz w:val="18"/>
          <w:szCs w:val="18"/>
        </w:rPr>
        <w:t xml:space="preserve"> </w:t>
      </w:r>
      <w:r w:rsidRPr="00914D86">
        <w:rPr>
          <w:sz w:val="18"/>
          <w:szCs w:val="18"/>
        </w:rPr>
        <w:t>Марёвского муниципального округа на период до 2029 года приведены в приложении № 1 к бюджетному прогнозу. Основные показатели бюджета Марёвского муниципального округа на период до 2029 года приведены в приложении № 2 к бюджетному</w:t>
      </w:r>
      <w:r>
        <w:rPr>
          <w:sz w:val="18"/>
          <w:szCs w:val="18"/>
        </w:rPr>
        <w:t xml:space="preserve"> </w:t>
      </w:r>
      <w:r w:rsidRPr="00914D86">
        <w:rPr>
          <w:sz w:val="18"/>
          <w:szCs w:val="18"/>
        </w:rPr>
        <w:t>прогнозу.</w:t>
      </w:r>
    </w:p>
    <w:p w:rsidR="00914D86" w:rsidRPr="00914D86" w:rsidRDefault="00914D86" w:rsidP="00914D86">
      <w:pPr>
        <w:pStyle w:val="ab"/>
        <w:ind w:left="42" w:right="141" w:firstLine="242"/>
        <w:jc w:val="both"/>
        <w:rPr>
          <w:sz w:val="18"/>
          <w:szCs w:val="18"/>
        </w:rPr>
      </w:pPr>
      <w:r w:rsidRPr="00914D86">
        <w:rPr>
          <w:sz w:val="18"/>
          <w:szCs w:val="18"/>
        </w:rPr>
        <w:t>Показатели финансового обеспечения муниципальных программ</w:t>
      </w:r>
      <w:r>
        <w:rPr>
          <w:sz w:val="18"/>
          <w:szCs w:val="18"/>
        </w:rPr>
        <w:t xml:space="preserve"> </w:t>
      </w:r>
      <w:r w:rsidRPr="00914D86">
        <w:rPr>
          <w:sz w:val="18"/>
          <w:szCs w:val="18"/>
        </w:rPr>
        <w:t>Марёвского муниципального округа на период до 2029 года приведены в приложении № 3 к бюджетному прогнозу.</w:t>
      </w:r>
    </w:p>
    <w:p w:rsidR="00914D86" w:rsidRPr="00914D86" w:rsidRDefault="00914D86" w:rsidP="00914D86">
      <w:pPr>
        <w:pStyle w:val="ab"/>
        <w:ind w:left="42" w:right="141" w:firstLine="242"/>
        <w:jc w:val="both"/>
        <w:rPr>
          <w:sz w:val="18"/>
          <w:szCs w:val="18"/>
        </w:rPr>
      </w:pPr>
    </w:p>
    <w:p w:rsidR="00914D86" w:rsidRPr="00914D86" w:rsidRDefault="00914D86" w:rsidP="00914D86">
      <w:pPr>
        <w:pStyle w:val="ab"/>
        <w:numPr>
          <w:ilvl w:val="0"/>
          <w:numId w:val="9"/>
        </w:numPr>
        <w:ind w:left="42" w:right="141" w:firstLine="242"/>
        <w:jc w:val="both"/>
        <w:rPr>
          <w:sz w:val="18"/>
          <w:szCs w:val="18"/>
        </w:rPr>
      </w:pPr>
      <w:r w:rsidRPr="00914D86">
        <w:rPr>
          <w:sz w:val="18"/>
          <w:szCs w:val="18"/>
        </w:rPr>
        <w:t>Основные итоги социально-экономического развития Марёвского муниципального округа и итоги исполнения бюджета Марёвского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Одним из основных показателей экономического развития является валовой региональный продукт, измеряющий валовую добавленную стоимость в отраслях экономики. Наиболее значимыми в отраслевой структуре ВРП Марёвского муниципального округа являются оборот розничной торговли, сельское и лесное хозяйство, объём платных услуг населению, оборот общественного питания. Вклад муниципального округа в валовой региональный продукт (ВРП) области по вышеперечисленным показателям за 2022 год составляет 392,6 млн. рублей, что ниже уровня 2021 года на 2,1%.</w:t>
      </w:r>
    </w:p>
    <w:p w:rsidR="00914D86" w:rsidRPr="00914D86" w:rsidRDefault="00914D86" w:rsidP="00914D86">
      <w:pPr>
        <w:pStyle w:val="ab"/>
        <w:ind w:left="42" w:right="141" w:firstLine="242"/>
        <w:jc w:val="both"/>
        <w:rPr>
          <w:sz w:val="18"/>
          <w:szCs w:val="18"/>
        </w:rPr>
      </w:pPr>
      <w:r w:rsidRPr="00914D86">
        <w:rPr>
          <w:sz w:val="18"/>
          <w:szCs w:val="18"/>
        </w:rPr>
        <w:t>Наибольший удельный вес в экономике округа занимает лесная промышленность - это лесозаготовка и обработка древесины. Общий объем древесины, заготовленной за 2022год, составил 69,4 тыс. куб. м, в т. ч. по хвойному хозяйству 13,4 тыс. куб. м.</w:t>
      </w:r>
    </w:p>
    <w:p w:rsidR="00914D86" w:rsidRPr="00914D86" w:rsidRDefault="00914D86" w:rsidP="00914D86">
      <w:pPr>
        <w:pStyle w:val="ab"/>
        <w:ind w:left="42" w:right="141" w:firstLine="242"/>
        <w:jc w:val="both"/>
        <w:rPr>
          <w:sz w:val="18"/>
          <w:szCs w:val="18"/>
        </w:rPr>
      </w:pPr>
      <w:r w:rsidRPr="00914D86">
        <w:rPr>
          <w:sz w:val="18"/>
          <w:szCs w:val="18"/>
        </w:rPr>
        <w:t>За 2022 год организациями (без субъектов малого предпринимательства и объёма инвестиций, не наблюдаемых прямыми статистическими методами) использовано 28,2 млн. рублей инвестиций в основной капитал, что составляет 127,2% уровню 2021 года. Основным источником инвестиций являлись привлеченные средства организаций (15,2 млн. рублей или 53,9% от общего объема инвестиций), доля собственных средств организаций составила 13,0 млн. рублей (46,1% от общего объема инвестиций).</w:t>
      </w:r>
    </w:p>
    <w:p w:rsidR="00914D86" w:rsidRPr="00914D86" w:rsidRDefault="00914D86" w:rsidP="00914D86">
      <w:pPr>
        <w:pStyle w:val="ab"/>
        <w:ind w:left="42" w:right="141" w:firstLine="242"/>
        <w:jc w:val="both"/>
        <w:rPr>
          <w:sz w:val="18"/>
          <w:szCs w:val="18"/>
        </w:rPr>
      </w:pPr>
      <w:r w:rsidRPr="00914D86">
        <w:rPr>
          <w:sz w:val="18"/>
          <w:szCs w:val="18"/>
        </w:rPr>
        <w:lastRenderedPageBreak/>
        <w:t>На 01.01.2023 года производством сельскохозяйственной продукции в муниципальном округе занимались 1 сельскохозяйственная организация, 2 крестьянских (фермерских) хозяйства и 1792 личных подсобных хозяйств (далее - ЛПХ).</w:t>
      </w:r>
    </w:p>
    <w:p w:rsidR="00914D86" w:rsidRPr="00914D86" w:rsidRDefault="00914D86" w:rsidP="00914D86">
      <w:pPr>
        <w:pStyle w:val="ab"/>
        <w:ind w:left="42" w:right="141" w:firstLine="242"/>
        <w:jc w:val="both"/>
        <w:rPr>
          <w:sz w:val="18"/>
          <w:szCs w:val="18"/>
        </w:rPr>
      </w:pPr>
      <w:r w:rsidRPr="00914D86">
        <w:rPr>
          <w:sz w:val="18"/>
          <w:szCs w:val="18"/>
        </w:rPr>
        <w:t>Производство основных видов сельскохозяйственной продукции в хозяйствах всех категорий составило:</w:t>
      </w:r>
    </w:p>
    <w:p w:rsidR="00914D86" w:rsidRPr="00914D86" w:rsidRDefault="00914D86" w:rsidP="00914D86">
      <w:pPr>
        <w:pStyle w:val="ab"/>
        <w:ind w:left="42" w:right="141" w:firstLine="242"/>
        <w:jc w:val="both"/>
        <w:rPr>
          <w:sz w:val="18"/>
          <w:szCs w:val="18"/>
        </w:rPr>
      </w:pPr>
      <w:r w:rsidRPr="00914D86">
        <w:rPr>
          <w:sz w:val="18"/>
          <w:szCs w:val="18"/>
        </w:rPr>
        <w:t>Мяса в живой массе на убой произведено 36,1 т (82,0% к уровню прошлого года), в том числе ЛПХ – 33,9 т (80,8%), крестьянскими (фермерскими) хозяйствами – 2,2 т (60,8%);</w:t>
      </w:r>
    </w:p>
    <w:p w:rsidR="00914D86" w:rsidRPr="00914D86" w:rsidRDefault="00914D86" w:rsidP="00914D86">
      <w:pPr>
        <w:pStyle w:val="ab"/>
        <w:ind w:left="42" w:right="141" w:firstLine="242"/>
        <w:jc w:val="both"/>
        <w:rPr>
          <w:sz w:val="18"/>
          <w:szCs w:val="18"/>
        </w:rPr>
      </w:pPr>
      <w:r w:rsidRPr="00914D86">
        <w:rPr>
          <w:sz w:val="18"/>
          <w:szCs w:val="18"/>
        </w:rPr>
        <w:t>молока – 327,1 т молока, что составляет к уровню прошлого года 110,0%, в том числе ЛПХ – 309,2 т (110,0%), крестьянскими (фермерскими) хозяйствами и сельскохозяйственной организацией – 17,9 т,</w:t>
      </w:r>
    </w:p>
    <w:p w:rsidR="00914D86" w:rsidRPr="00914D86" w:rsidRDefault="00914D86" w:rsidP="00914D86">
      <w:pPr>
        <w:pStyle w:val="ab"/>
        <w:ind w:left="42" w:right="141" w:firstLine="242"/>
        <w:jc w:val="both"/>
        <w:rPr>
          <w:sz w:val="18"/>
          <w:szCs w:val="18"/>
        </w:rPr>
      </w:pPr>
      <w:r w:rsidRPr="00914D86">
        <w:rPr>
          <w:sz w:val="18"/>
          <w:szCs w:val="18"/>
        </w:rPr>
        <w:t>яиц – 252,0 тыс шт., или 55,3% к уровню прошлого года.</w:t>
      </w:r>
    </w:p>
    <w:p w:rsidR="00914D86" w:rsidRPr="00914D86" w:rsidRDefault="00914D86" w:rsidP="00914D86">
      <w:pPr>
        <w:pStyle w:val="ab"/>
        <w:ind w:left="42" w:right="141" w:firstLine="242"/>
        <w:jc w:val="both"/>
        <w:rPr>
          <w:sz w:val="18"/>
          <w:szCs w:val="18"/>
        </w:rPr>
      </w:pPr>
      <w:r w:rsidRPr="00914D86">
        <w:rPr>
          <w:sz w:val="18"/>
          <w:szCs w:val="18"/>
        </w:rPr>
        <w:t>Валовой сбор картофеля в хозяйствах всех категорий составил 777,2 т (100,8% к уровню прошлого года), овощей – 297,5 т (103,0%).</w:t>
      </w:r>
    </w:p>
    <w:p w:rsidR="00914D86" w:rsidRPr="00914D86" w:rsidRDefault="00914D86" w:rsidP="00914D86">
      <w:pPr>
        <w:pStyle w:val="ab"/>
        <w:ind w:left="42" w:right="141" w:firstLine="242"/>
        <w:jc w:val="both"/>
        <w:rPr>
          <w:sz w:val="18"/>
          <w:szCs w:val="18"/>
        </w:rPr>
      </w:pPr>
      <w:r w:rsidRPr="00914D86">
        <w:rPr>
          <w:sz w:val="18"/>
          <w:szCs w:val="18"/>
        </w:rPr>
        <w:t>На 01.01.2023 года в стадии строительства   находятся 17 индивидуальных жилых дома (сроки ввода 2024 - 2032 года).</w:t>
      </w:r>
    </w:p>
    <w:p w:rsidR="00914D86" w:rsidRPr="00914D86" w:rsidRDefault="00914D86" w:rsidP="00914D86">
      <w:pPr>
        <w:pStyle w:val="ab"/>
        <w:ind w:left="42" w:right="141" w:firstLine="242"/>
        <w:jc w:val="both"/>
        <w:rPr>
          <w:sz w:val="18"/>
          <w:szCs w:val="18"/>
        </w:rPr>
      </w:pPr>
      <w:r w:rsidRPr="00914D86">
        <w:rPr>
          <w:sz w:val="18"/>
          <w:szCs w:val="18"/>
        </w:rPr>
        <w:t>В отчетном периоде введен в эксплуатацию жилой дом площадью 119,0 м2.</w:t>
      </w:r>
    </w:p>
    <w:p w:rsidR="00914D86" w:rsidRPr="00914D86" w:rsidRDefault="00914D86" w:rsidP="00914D86">
      <w:pPr>
        <w:pStyle w:val="ab"/>
        <w:ind w:left="42" w:right="141" w:firstLine="242"/>
        <w:jc w:val="both"/>
        <w:rPr>
          <w:sz w:val="18"/>
          <w:szCs w:val="18"/>
        </w:rPr>
      </w:pPr>
      <w:r w:rsidRPr="00914D86">
        <w:rPr>
          <w:sz w:val="18"/>
          <w:szCs w:val="18"/>
        </w:rPr>
        <w:t>Оборот розничной торговли за 2022 год составил 581,7 млн. рублей, 95,9% к 2021 году в сопоставимых ценах. В расчете на душу населения это составляет 161,58 тыс.рублей. Удельный вес муниципального округа в объёме оборота розничной торговли области в 2022 году составил 0,4%, как и в 2021 году.</w:t>
      </w:r>
    </w:p>
    <w:p w:rsidR="00914D86" w:rsidRPr="00914D86" w:rsidRDefault="00914D86" w:rsidP="00914D86">
      <w:pPr>
        <w:pStyle w:val="ab"/>
        <w:ind w:left="42" w:right="141" w:firstLine="242"/>
        <w:jc w:val="both"/>
        <w:rPr>
          <w:sz w:val="18"/>
          <w:szCs w:val="18"/>
        </w:rPr>
      </w:pPr>
      <w:r w:rsidRPr="00914D86">
        <w:rPr>
          <w:sz w:val="18"/>
          <w:szCs w:val="18"/>
        </w:rPr>
        <w:t>Оборот общественного питания составил 9,3 млн. рублей, в сопоставимых ценах на 5,3% меньше, чем в 2021 году. В расчете на душу населения показатель составляет 2583,33 рубля. Удельный вес округа в обороте общественного питания области составил 0,2%, как и в 2021 году.</w:t>
      </w:r>
    </w:p>
    <w:p w:rsidR="00914D86" w:rsidRPr="00914D86" w:rsidRDefault="00914D86" w:rsidP="00914D86">
      <w:pPr>
        <w:pStyle w:val="ab"/>
        <w:ind w:left="42" w:right="141" w:firstLine="242"/>
        <w:jc w:val="both"/>
        <w:rPr>
          <w:sz w:val="18"/>
          <w:szCs w:val="18"/>
        </w:rPr>
      </w:pPr>
      <w:r w:rsidRPr="00914D86">
        <w:rPr>
          <w:sz w:val="18"/>
          <w:szCs w:val="18"/>
        </w:rPr>
        <w:t>Объем платных услуг населению в сопоставимых ценах к итогу 2022 года составил 100,0%, в денежном выражении это 9,1 млн. рублей. В расчете на душу населения 2527 рублей. Удельный вес округа в объёме платных услуг, оказанных населению области, составил 0,04%, как и в 2021 году.</w:t>
      </w:r>
    </w:p>
    <w:p w:rsidR="00914D86" w:rsidRPr="00914D86" w:rsidRDefault="00914D86" w:rsidP="00914D86">
      <w:pPr>
        <w:pStyle w:val="ab"/>
        <w:ind w:left="42" w:right="141" w:firstLine="242"/>
        <w:jc w:val="both"/>
        <w:rPr>
          <w:sz w:val="18"/>
          <w:szCs w:val="18"/>
        </w:rPr>
      </w:pPr>
      <w:r w:rsidRPr="00914D86">
        <w:rPr>
          <w:sz w:val="18"/>
          <w:szCs w:val="18"/>
        </w:rPr>
        <w:t>Среднемесячная начисленная заработная плата за 2022 год в среднем по округу составила 33378,20 рублей и превысила уровень 2021 года на 9,1%.</w:t>
      </w:r>
    </w:p>
    <w:p w:rsidR="00914D86" w:rsidRPr="00914D86" w:rsidRDefault="00914D86" w:rsidP="00914D86">
      <w:pPr>
        <w:pStyle w:val="ab"/>
        <w:ind w:left="42" w:right="141" w:firstLine="242"/>
        <w:jc w:val="both"/>
        <w:rPr>
          <w:sz w:val="18"/>
          <w:szCs w:val="18"/>
        </w:rPr>
      </w:pPr>
      <w:r w:rsidRPr="00914D86">
        <w:rPr>
          <w:sz w:val="18"/>
          <w:szCs w:val="18"/>
        </w:rPr>
        <w:t>Численность занятых трудовой деятельностью граждан по состоянию на 01.01.2023 составила 2000 человек.</w:t>
      </w:r>
    </w:p>
    <w:p w:rsidR="00914D86" w:rsidRPr="00914D86" w:rsidRDefault="00914D86" w:rsidP="00914D86">
      <w:pPr>
        <w:pStyle w:val="ab"/>
        <w:ind w:left="42" w:right="141" w:firstLine="242"/>
        <w:jc w:val="both"/>
        <w:rPr>
          <w:sz w:val="18"/>
          <w:szCs w:val="18"/>
        </w:rPr>
      </w:pPr>
      <w:r w:rsidRPr="00914D86">
        <w:rPr>
          <w:sz w:val="18"/>
          <w:szCs w:val="18"/>
        </w:rPr>
        <w:t>По состоянию на 01 января 2023 года численность официально зарегистрированных безработных составила 10 человек. Уровень регистрируемой безработицы по состоянию на 01.01.2023года составил 0,7%.</w:t>
      </w:r>
    </w:p>
    <w:p w:rsidR="00914D86" w:rsidRPr="00914D86" w:rsidRDefault="00914D86" w:rsidP="00914D86">
      <w:pPr>
        <w:pStyle w:val="ab"/>
        <w:ind w:left="42" w:right="141" w:firstLine="242"/>
        <w:jc w:val="both"/>
        <w:rPr>
          <w:sz w:val="18"/>
          <w:szCs w:val="18"/>
        </w:rPr>
      </w:pPr>
      <w:r w:rsidRPr="00914D86">
        <w:rPr>
          <w:sz w:val="18"/>
          <w:szCs w:val="18"/>
        </w:rPr>
        <w:t>В 2022 году в округе родилось 20 детей (снижение составляет -7 человек). Коэффициент рождаемости составил 6,0 родившихся на 1000 человек населения (по Новгородской области – 7,4 на 1000 человек населения). Умерло за 2022 год 79 человек. Коэффициент смертности составил 23,6 умерших на 1000 человек населения (по Новгородской области – 17,0 на 1000 человек населения).</w:t>
      </w:r>
    </w:p>
    <w:p w:rsidR="00914D86" w:rsidRPr="00914D86" w:rsidRDefault="00914D86" w:rsidP="00914D86">
      <w:pPr>
        <w:pStyle w:val="ab"/>
        <w:ind w:left="42" w:right="141" w:firstLine="242"/>
        <w:jc w:val="both"/>
        <w:rPr>
          <w:sz w:val="18"/>
          <w:szCs w:val="18"/>
        </w:rPr>
      </w:pPr>
      <w:r w:rsidRPr="00914D86">
        <w:rPr>
          <w:sz w:val="18"/>
          <w:szCs w:val="18"/>
        </w:rPr>
        <w:t>За 2022 год в бюджет округа поступило 236,2 млн. рублей, что на 54,1 млн. рублей, или на 129,0% выше, чем в 2021 году.</w:t>
      </w:r>
    </w:p>
    <w:p w:rsidR="00914D86" w:rsidRPr="00914D86" w:rsidRDefault="00914D86" w:rsidP="00914D86">
      <w:pPr>
        <w:pStyle w:val="ab"/>
        <w:ind w:left="42" w:right="141" w:firstLine="242"/>
        <w:jc w:val="both"/>
        <w:rPr>
          <w:sz w:val="18"/>
          <w:szCs w:val="18"/>
        </w:rPr>
      </w:pPr>
      <w:r w:rsidRPr="00914D86">
        <w:rPr>
          <w:sz w:val="18"/>
          <w:szCs w:val="18"/>
        </w:rPr>
        <w:t>Налоговые и неналоговые доходы бюджета муниципального округа за 2022 год составили 61,4 млн. рублей. По сравнению с уровнем 2021 года они увеличились 9,3 млн. рублей или на 119,9%.</w:t>
      </w:r>
    </w:p>
    <w:p w:rsidR="00914D86" w:rsidRPr="00914D86" w:rsidRDefault="00914D86" w:rsidP="00914D86">
      <w:pPr>
        <w:pStyle w:val="ab"/>
        <w:ind w:left="42" w:right="141" w:firstLine="242"/>
        <w:jc w:val="both"/>
        <w:rPr>
          <w:sz w:val="18"/>
          <w:szCs w:val="18"/>
        </w:rPr>
      </w:pPr>
      <w:r w:rsidRPr="00914D86">
        <w:rPr>
          <w:sz w:val="18"/>
          <w:szCs w:val="18"/>
        </w:rPr>
        <w:t>Расходы бюджета муниципального округа исполнены за январь - декабрь 2022 года в сумме 215,6 млн. рублей или на 118,3% выше, чем в 2021 году.</w:t>
      </w:r>
    </w:p>
    <w:p w:rsidR="00914D86" w:rsidRPr="00914D86" w:rsidRDefault="00914D86" w:rsidP="00914D86">
      <w:pPr>
        <w:pStyle w:val="ab"/>
        <w:ind w:left="42" w:right="141" w:firstLine="242"/>
        <w:jc w:val="both"/>
        <w:rPr>
          <w:sz w:val="18"/>
          <w:szCs w:val="18"/>
        </w:rPr>
      </w:pPr>
      <w:r w:rsidRPr="00914D86">
        <w:rPr>
          <w:sz w:val="18"/>
          <w:szCs w:val="18"/>
        </w:rPr>
        <w:t>Бюджет муниципального округа за 2022 год исполнен с профицитом 20,6 млн. рублей.</w:t>
      </w:r>
    </w:p>
    <w:p w:rsidR="00914D86" w:rsidRPr="00914D86" w:rsidRDefault="00914D86" w:rsidP="00914D86">
      <w:pPr>
        <w:pStyle w:val="ab"/>
        <w:ind w:left="42" w:right="141" w:firstLine="242"/>
        <w:jc w:val="both"/>
        <w:rPr>
          <w:sz w:val="18"/>
          <w:szCs w:val="18"/>
        </w:rPr>
      </w:pPr>
      <w:r w:rsidRPr="00914D86">
        <w:rPr>
          <w:sz w:val="18"/>
          <w:szCs w:val="18"/>
        </w:rPr>
        <w:t>Муниципальный долг Марёвского муниципального округа по состоянию на 1 января 2023 года составил 20,2 млн. рублей (32,9% от объема налоговых и неналоговых доходов бюджета округа 2022 год). Из общего объема муниципального долга задолженность по бюджетным кредитам составила 20,2 млн. рублей (100,0%), задолженность по кредитам, полученным от кредитных организаций – 0,0 млн. рублей (0,0%), задолженность по предоставленным гарантиям – 0,0 млн. рублей (0,0%).</w:t>
      </w:r>
    </w:p>
    <w:p w:rsidR="00914D86" w:rsidRPr="00914D86" w:rsidRDefault="00914D86" w:rsidP="00914D86">
      <w:pPr>
        <w:pStyle w:val="ab"/>
        <w:ind w:left="42" w:right="141" w:firstLine="242"/>
        <w:rPr>
          <w:sz w:val="18"/>
          <w:szCs w:val="18"/>
        </w:rPr>
      </w:pPr>
    </w:p>
    <w:p w:rsidR="00914D86" w:rsidRPr="00914D86" w:rsidRDefault="00914D86" w:rsidP="00914D86">
      <w:pPr>
        <w:pStyle w:val="ab"/>
        <w:numPr>
          <w:ilvl w:val="0"/>
          <w:numId w:val="9"/>
        </w:numPr>
        <w:ind w:left="42" w:right="141" w:firstLine="242"/>
        <w:rPr>
          <w:sz w:val="18"/>
          <w:szCs w:val="18"/>
        </w:rPr>
      </w:pPr>
      <w:r w:rsidRPr="00914D86">
        <w:rPr>
          <w:bCs/>
          <w:sz w:val="18"/>
          <w:szCs w:val="18"/>
        </w:rPr>
        <w:t>Текущие характеристики социально-экономического развития Марёвского муниципального округа, бюджета Марёвского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Объем валового регионального продукта (ВРП) Марёвского муниципального округа в 2023 году по оценке составит 402,8 млн. рублей, темп роста – 102,6% к 2022 году в сопоставимых ценах.</w:t>
      </w:r>
    </w:p>
    <w:p w:rsidR="00914D86" w:rsidRPr="00914D86" w:rsidRDefault="00914D86" w:rsidP="00914D86">
      <w:pPr>
        <w:pStyle w:val="ab"/>
        <w:ind w:left="42" w:right="141" w:firstLine="242"/>
        <w:jc w:val="both"/>
        <w:rPr>
          <w:sz w:val="18"/>
          <w:szCs w:val="18"/>
        </w:rPr>
      </w:pPr>
      <w:r w:rsidRPr="00914D86">
        <w:rPr>
          <w:sz w:val="18"/>
          <w:szCs w:val="18"/>
        </w:rPr>
        <w:t>Общий объем древесины, заготовленной за 2023 год, составил 85,9 тыс. куб. м, в т. ч. по хвойному хозяйству 21,9 тыс. куб. м.</w:t>
      </w:r>
    </w:p>
    <w:p w:rsidR="00914D86" w:rsidRPr="00914D86" w:rsidRDefault="00914D86" w:rsidP="00914D86">
      <w:pPr>
        <w:pStyle w:val="ab"/>
        <w:ind w:left="42" w:right="141" w:firstLine="242"/>
        <w:jc w:val="both"/>
        <w:rPr>
          <w:sz w:val="18"/>
          <w:szCs w:val="18"/>
        </w:rPr>
      </w:pPr>
      <w:r w:rsidRPr="00914D86">
        <w:rPr>
          <w:sz w:val="18"/>
          <w:szCs w:val="18"/>
        </w:rPr>
        <w:t>Сельское хозяйство:</w:t>
      </w:r>
    </w:p>
    <w:p w:rsidR="00914D86" w:rsidRPr="00914D86" w:rsidRDefault="00914D86" w:rsidP="00914D86">
      <w:pPr>
        <w:pStyle w:val="ab"/>
        <w:ind w:left="42" w:right="141" w:firstLine="242"/>
        <w:jc w:val="both"/>
        <w:rPr>
          <w:sz w:val="18"/>
          <w:szCs w:val="18"/>
        </w:rPr>
      </w:pPr>
      <w:r w:rsidRPr="00914D86">
        <w:rPr>
          <w:sz w:val="18"/>
          <w:szCs w:val="18"/>
        </w:rPr>
        <w:t>по состоянию на 01.10.2023 всеми категориями сельскохозяйственных товаропроизводителей произведено:</w:t>
      </w:r>
    </w:p>
    <w:p w:rsidR="00914D86" w:rsidRPr="00914D86" w:rsidRDefault="00914D86" w:rsidP="00914D86">
      <w:pPr>
        <w:pStyle w:val="ab"/>
        <w:ind w:left="42" w:right="141" w:firstLine="242"/>
        <w:jc w:val="both"/>
        <w:rPr>
          <w:sz w:val="18"/>
          <w:szCs w:val="18"/>
        </w:rPr>
      </w:pPr>
      <w:r w:rsidRPr="00914D86">
        <w:rPr>
          <w:sz w:val="18"/>
          <w:szCs w:val="18"/>
        </w:rPr>
        <w:t>картофеля – 771 тонна (99,4% к соответствующему периоду прошлого года);</w:t>
      </w:r>
    </w:p>
    <w:p w:rsidR="00914D86" w:rsidRPr="00914D86" w:rsidRDefault="00914D86" w:rsidP="00914D86">
      <w:pPr>
        <w:pStyle w:val="ab"/>
        <w:ind w:left="42" w:right="141" w:firstLine="242"/>
        <w:jc w:val="both"/>
        <w:rPr>
          <w:sz w:val="18"/>
          <w:szCs w:val="18"/>
        </w:rPr>
      </w:pPr>
      <w:r w:rsidRPr="00914D86">
        <w:rPr>
          <w:sz w:val="18"/>
          <w:szCs w:val="18"/>
        </w:rPr>
        <w:t>овощей – 311,25 тонны (104,6% к соответствующему периоду прошлого года).</w:t>
      </w:r>
    </w:p>
    <w:p w:rsidR="00914D86" w:rsidRPr="00914D86" w:rsidRDefault="00914D86" w:rsidP="00914D86">
      <w:pPr>
        <w:pStyle w:val="ab"/>
        <w:ind w:left="42" w:right="141" w:firstLine="242"/>
        <w:jc w:val="both"/>
        <w:rPr>
          <w:sz w:val="18"/>
          <w:szCs w:val="18"/>
        </w:rPr>
      </w:pPr>
      <w:r w:rsidRPr="00914D86">
        <w:rPr>
          <w:sz w:val="18"/>
          <w:szCs w:val="18"/>
        </w:rPr>
        <w:t>Производство основных видов продукции животноводства в хозяйствах всех категорий составило:</w:t>
      </w:r>
    </w:p>
    <w:p w:rsidR="00914D86" w:rsidRPr="00914D86" w:rsidRDefault="00914D86" w:rsidP="00914D86">
      <w:pPr>
        <w:pStyle w:val="ab"/>
        <w:ind w:left="42" w:right="141" w:firstLine="242"/>
        <w:jc w:val="both"/>
        <w:rPr>
          <w:sz w:val="18"/>
          <w:szCs w:val="18"/>
        </w:rPr>
      </w:pPr>
      <w:r w:rsidRPr="00914D86">
        <w:rPr>
          <w:sz w:val="18"/>
          <w:szCs w:val="18"/>
        </w:rPr>
        <w:t>мяса (скот и птица на убой в живом весе) – 41,8 тонн (998,5% к соответствующему периоду предыдущего года);</w:t>
      </w:r>
    </w:p>
    <w:p w:rsidR="00914D86" w:rsidRPr="00914D86" w:rsidRDefault="00914D86" w:rsidP="00914D86">
      <w:pPr>
        <w:pStyle w:val="ab"/>
        <w:ind w:left="42" w:right="141" w:firstLine="242"/>
        <w:jc w:val="both"/>
        <w:rPr>
          <w:sz w:val="18"/>
          <w:szCs w:val="18"/>
        </w:rPr>
      </w:pPr>
      <w:r w:rsidRPr="00914D86">
        <w:rPr>
          <w:sz w:val="18"/>
          <w:szCs w:val="18"/>
        </w:rPr>
        <w:t>молока – 324 тонны (91,6% к соответствующему периоду предыдущего года);</w:t>
      </w:r>
    </w:p>
    <w:p w:rsidR="00914D86" w:rsidRPr="00914D86" w:rsidRDefault="00914D86" w:rsidP="00914D86">
      <w:pPr>
        <w:pStyle w:val="ab"/>
        <w:ind w:left="42" w:right="141" w:firstLine="242"/>
        <w:jc w:val="both"/>
        <w:rPr>
          <w:sz w:val="18"/>
          <w:szCs w:val="18"/>
        </w:rPr>
      </w:pPr>
      <w:r w:rsidRPr="00914D86">
        <w:rPr>
          <w:sz w:val="18"/>
          <w:szCs w:val="18"/>
        </w:rPr>
        <w:t>яиц – 296 тыс. шт. (111,3% к соответствующему периоду предыдущего года).</w:t>
      </w:r>
    </w:p>
    <w:p w:rsidR="00914D86" w:rsidRPr="00914D86" w:rsidRDefault="00914D86" w:rsidP="00914D86">
      <w:pPr>
        <w:pStyle w:val="ab"/>
        <w:ind w:left="42" w:right="141" w:firstLine="242"/>
        <w:jc w:val="both"/>
        <w:rPr>
          <w:sz w:val="18"/>
          <w:szCs w:val="18"/>
        </w:rPr>
      </w:pPr>
      <w:r w:rsidRPr="00914D86">
        <w:rPr>
          <w:sz w:val="18"/>
          <w:szCs w:val="18"/>
        </w:rPr>
        <w:t>Строительство:</w:t>
      </w:r>
    </w:p>
    <w:p w:rsidR="00914D86" w:rsidRPr="00914D86" w:rsidRDefault="00914D86" w:rsidP="00914D86">
      <w:pPr>
        <w:pStyle w:val="ab"/>
        <w:ind w:left="42" w:right="141" w:firstLine="242"/>
        <w:jc w:val="both"/>
        <w:rPr>
          <w:sz w:val="18"/>
          <w:szCs w:val="18"/>
        </w:rPr>
      </w:pPr>
      <w:r w:rsidRPr="00914D86">
        <w:rPr>
          <w:sz w:val="18"/>
          <w:szCs w:val="18"/>
        </w:rPr>
        <w:t>На 01.01.2024 года в стадии строительства находятся 10 индивидуальных жилых домов (сроки ввода 2024 - 2032 года). В отчетном периоде введено в эксплуатацию 514 м² жилой площади.</w:t>
      </w:r>
    </w:p>
    <w:p w:rsidR="00914D86" w:rsidRPr="00914D86" w:rsidRDefault="00914D86" w:rsidP="00914D86">
      <w:pPr>
        <w:pStyle w:val="ab"/>
        <w:ind w:left="42" w:right="141" w:firstLine="242"/>
        <w:jc w:val="both"/>
        <w:rPr>
          <w:sz w:val="18"/>
          <w:szCs w:val="18"/>
        </w:rPr>
      </w:pPr>
      <w:r w:rsidRPr="00914D86">
        <w:rPr>
          <w:sz w:val="18"/>
          <w:szCs w:val="18"/>
        </w:rPr>
        <w:t>Среднемесячная начисленная заработная плата за январь – ноябрь 2023 года в среднем по муниципальному округу составила 36026,00 рублей и превысила уровень января – ноября 2022 года на 12,4%.</w:t>
      </w:r>
    </w:p>
    <w:p w:rsidR="00914D86" w:rsidRPr="00914D86" w:rsidRDefault="00914D86" w:rsidP="00914D86">
      <w:pPr>
        <w:pStyle w:val="ab"/>
        <w:ind w:left="42" w:right="141" w:firstLine="242"/>
        <w:jc w:val="both"/>
        <w:rPr>
          <w:sz w:val="18"/>
          <w:szCs w:val="18"/>
        </w:rPr>
      </w:pPr>
      <w:r w:rsidRPr="00914D86">
        <w:rPr>
          <w:sz w:val="18"/>
          <w:szCs w:val="18"/>
        </w:rPr>
        <w:t>По сравнению с началом 2023 года численность официальной безработицы увеличилась на 12 человек.</w:t>
      </w:r>
    </w:p>
    <w:p w:rsidR="00914D86" w:rsidRPr="00914D86" w:rsidRDefault="00914D86" w:rsidP="00914D86">
      <w:pPr>
        <w:pStyle w:val="ab"/>
        <w:ind w:left="42" w:right="141" w:firstLine="242"/>
        <w:jc w:val="both"/>
        <w:rPr>
          <w:sz w:val="18"/>
          <w:szCs w:val="18"/>
        </w:rPr>
      </w:pPr>
      <w:r w:rsidRPr="00914D86">
        <w:rPr>
          <w:sz w:val="18"/>
          <w:szCs w:val="18"/>
        </w:rPr>
        <w:t>Уровень зарегистрированной безработицы на 1 января 2024 года составил 1,2% от численности экономически активного населения округа.</w:t>
      </w:r>
    </w:p>
    <w:p w:rsidR="00914D86" w:rsidRPr="00914D86" w:rsidRDefault="00914D86" w:rsidP="00914D86">
      <w:pPr>
        <w:pStyle w:val="ab"/>
        <w:ind w:left="42" w:right="141" w:firstLine="242"/>
        <w:jc w:val="both"/>
        <w:rPr>
          <w:sz w:val="18"/>
          <w:szCs w:val="18"/>
        </w:rPr>
      </w:pPr>
      <w:r w:rsidRPr="00914D86">
        <w:rPr>
          <w:sz w:val="18"/>
          <w:szCs w:val="18"/>
        </w:rPr>
        <w:t xml:space="preserve">Оборот розничной торговли составил 5606,6 млн. рублей или 100,1% </w:t>
      </w:r>
      <w:proofErr w:type="gramStart"/>
      <w:r w:rsidRPr="00914D86">
        <w:rPr>
          <w:sz w:val="18"/>
          <w:szCs w:val="18"/>
        </w:rPr>
        <w:t>к  уровню</w:t>
      </w:r>
      <w:proofErr w:type="gramEnd"/>
      <w:r w:rsidRPr="00914D86">
        <w:rPr>
          <w:sz w:val="18"/>
          <w:szCs w:val="18"/>
        </w:rPr>
        <w:t xml:space="preserve"> предыдущего года. В расчете на душу населения это составляет 186,07 тыс.рублей.</w:t>
      </w:r>
    </w:p>
    <w:p w:rsidR="00914D86" w:rsidRPr="00914D86" w:rsidRDefault="00914D86" w:rsidP="00914D86">
      <w:pPr>
        <w:pStyle w:val="ab"/>
        <w:ind w:left="42" w:right="141" w:firstLine="242"/>
        <w:jc w:val="both"/>
        <w:rPr>
          <w:sz w:val="18"/>
          <w:szCs w:val="18"/>
        </w:rPr>
      </w:pPr>
      <w:r w:rsidRPr="00914D86">
        <w:rPr>
          <w:sz w:val="18"/>
          <w:szCs w:val="18"/>
        </w:rPr>
        <w:t>Оборот общественного питания составил 10,0 млн. рублей, в сопоставимых ценах на 4,7% меньше, чем в 2022 году. В расчете на душу населения показатель составляет 3067 рублей.</w:t>
      </w:r>
    </w:p>
    <w:p w:rsidR="00914D86" w:rsidRPr="00914D86" w:rsidRDefault="00914D86" w:rsidP="00914D86">
      <w:pPr>
        <w:pStyle w:val="ab"/>
        <w:ind w:left="42" w:right="141" w:firstLine="242"/>
        <w:jc w:val="both"/>
        <w:rPr>
          <w:sz w:val="18"/>
          <w:szCs w:val="18"/>
        </w:rPr>
      </w:pPr>
      <w:r w:rsidRPr="00914D86">
        <w:rPr>
          <w:sz w:val="18"/>
          <w:szCs w:val="18"/>
        </w:rPr>
        <w:t>Объем платных услуг населению в январе-сентябре 2023 года в сопоставимых ценах к аналогичному периоду прошлого года составил 100,0%, в денежном выражении это 9,9 млн. рублей. В расчете на душу населения 3036 рублей.</w:t>
      </w:r>
    </w:p>
    <w:p w:rsidR="00914D86" w:rsidRPr="00914D86" w:rsidRDefault="00914D86" w:rsidP="00914D86">
      <w:pPr>
        <w:pStyle w:val="ab"/>
        <w:ind w:left="42" w:right="141" w:firstLine="242"/>
        <w:jc w:val="both"/>
        <w:rPr>
          <w:sz w:val="18"/>
          <w:szCs w:val="18"/>
        </w:rPr>
      </w:pPr>
      <w:r w:rsidRPr="00914D86">
        <w:rPr>
          <w:sz w:val="18"/>
          <w:szCs w:val="18"/>
        </w:rPr>
        <w:t xml:space="preserve">В январе – декабре 2023 года на территории округа родилось 23 человека, умерло 69 человек. </w:t>
      </w:r>
      <w:r w:rsidRPr="00914D86">
        <w:rPr>
          <w:bCs/>
          <w:sz w:val="18"/>
          <w:szCs w:val="18"/>
        </w:rPr>
        <w:t>Демографическая ситуация</w:t>
      </w:r>
      <w:r w:rsidRPr="00914D86">
        <w:rPr>
          <w:b/>
          <w:bCs/>
          <w:sz w:val="18"/>
          <w:szCs w:val="18"/>
        </w:rPr>
        <w:t xml:space="preserve"> </w:t>
      </w:r>
      <w:r w:rsidRPr="00914D86">
        <w:rPr>
          <w:sz w:val="18"/>
          <w:szCs w:val="18"/>
        </w:rPr>
        <w:t>муниципального округа в январе - декабре 2023 года по-прежнему характеризуется сокращением численности населения, смертность превышает рождаемость.</w:t>
      </w:r>
    </w:p>
    <w:p w:rsidR="00914D86" w:rsidRPr="00914D86" w:rsidRDefault="00914D86" w:rsidP="00914D86">
      <w:pPr>
        <w:pStyle w:val="ab"/>
        <w:ind w:left="42" w:right="141" w:firstLine="242"/>
        <w:jc w:val="both"/>
        <w:rPr>
          <w:sz w:val="18"/>
          <w:szCs w:val="18"/>
        </w:rPr>
      </w:pPr>
      <w:r w:rsidRPr="00914D86">
        <w:rPr>
          <w:sz w:val="18"/>
          <w:szCs w:val="18"/>
        </w:rPr>
        <w:t>Бюджет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За 2023 год доходы бюджета муниципального округа составили 340,2 млн. рублей (рост к 2022 году – 144,0%), в том числе налоговые и неналоговые доходы – 68,4 млн. рублей (темп роста 111,4%).</w:t>
      </w:r>
    </w:p>
    <w:p w:rsidR="00914D86" w:rsidRPr="00914D86" w:rsidRDefault="00914D86" w:rsidP="00914D86">
      <w:pPr>
        <w:pStyle w:val="ab"/>
        <w:ind w:left="42" w:right="141" w:firstLine="242"/>
        <w:jc w:val="both"/>
        <w:rPr>
          <w:sz w:val="18"/>
          <w:szCs w:val="18"/>
        </w:rPr>
      </w:pPr>
      <w:r w:rsidRPr="00914D86">
        <w:rPr>
          <w:sz w:val="18"/>
          <w:szCs w:val="18"/>
        </w:rPr>
        <w:t>Безвозмездные поступления из областного бюджета составили 271,8 млн. рублей.</w:t>
      </w:r>
    </w:p>
    <w:p w:rsidR="00914D86" w:rsidRPr="00914D86" w:rsidRDefault="00914D86" w:rsidP="00914D86">
      <w:pPr>
        <w:pStyle w:val="ab"/>
        <w:ind w:left="42" w:right="141" w:firstLine="242"/>
        <w:jc w:val="both"/>
        <w:rPr>
          <w:sz w:val="18"/>
          <w:szCs w:val="18"/>
        </w:rPr>
      </w:pPr>
      <w:r w:rsidRPr="00914D86">
        <w:rPr>
          <w:sz w:val="18"/>
          <w:szCs w:val="18"/>
        </w:rPr>
        <w:t>Расходы бюджета муниципального округа за 2023 год произведены в сумме 311,9 млн. рублей, что на 44,6% выше чем в 2022 году.</w:t>
      </w:r>
    </w:p>
    <w:p w:rsidR="00914D86" w:rsidRPr="00914D86" w:rsidRDefault="00914D86" w:rsidP="00914D86">
      <w:pPr>
        <w:pStyle w:val="ab"/>
        <w:ind w:left="42" w:right="141" w:firstLine="242"/>
        <w:jc w:val="both"/>
        <w:rPr>
          <w:sz w:val="18"/>
          <w:szCs w:val="18"/>
        </w:rPr>
      </w:pPr>
      <w:r w:rsidRPr="00914D86">
        <w:rPr>
          <w:sz w:val="18"/>
          <w:szCs w:val="18"/>
        </w:rPr>
        <w:lastRenderedPageBreak/>
        <w:t>Наибольший вес в расходах бюджета муниципального округа составляют расходы на:</w:t>
      </w:r>
    </w:p>
    <w:p w:rsidR="00914D86" w:rsidRPr="00914D86" w:rsidRDefault="00914D86" w:rsidP="00914D86">
      <w:pPr>
        <w:pStyle w:val="ab"/>
        <w:ind w:left="42" w:right="141" w:firstLine="242"/>
        <w:jc w:val="both"/>
        <w:rPr>
          <w:sz w:val="18"/>
          <w:szCs w:val="18"/>
        </w:rPr>
      </w:pPr>
      <w:r w:rsidRPr="00914D86">
        <w:rPr>
          <w:sz w:val="18"/>
          <w:szCs w:val="18"/>
        </w:rPr>
        <w:t>образование – 160,1 млн. рублей (51,3%);</w:t>
      </w:r>
    </w:p>
    <w:p w:rsidR="00914D86" w:rsidRPr="00914D86" w:rsidRDefault="00914D86" w:rsidP="00914D86">
      <w:pPr>
        <w:pStyle w:val="ab"/>
        <w:ind w:left="42" w:right="141" w:firstLine="242"/>
        <w:jc w:val="both"/>
        <w:rPr>
          <w:sz w:val="18"/>
          <w:szCs w:val="18"/>
        </w:rPr>
      </w:pPr>
      <w:r w:rsidRPr="00914D86">
        <w:rPr>
          <w:sz w:val="18"/>
          <w:szCs w:val="18"/>
        </w:rPr>
        <w:t>культуру – 44,2 млн. рублей (14,2%);</w:t>
      </w:r>
    </w:p>
    <w:p w:rsidR="00914D86" w:rsidRPr="00914D86" w:rsidRDefault="00914D86" w:rsidP="00914D86">
      <w:pPr>
        <w:pStyle w:val="ab"/>
        <w:ind w:left="42" w:right="141" w:firstLine="242"/>
        <w:jc w:val="both"/>
        <w:rPr>
          <w:sz w:val="18"/>
          <w:szCs w:val="18"/>
        </w:rPr>
      </w:pPr>
      <w:r w:rsidRPr="00914D86">
        <w:rPr>
          <w:sz w:val="18"/>
          <w:szCs w:val="18"/>
        </w:rPr>
        <w:t>национальную экономику – 24,7 млн. рублей (7,9%);</w:t>
      </w:r>
    </w:p>
    <w:p w:rsidR="00914D86" w:rsidRPr="00914D86" w:rsidRDefault="00914D86" w:rsidP="00914D86">
      <w:pPr>
        <w:pStyle w:val="ab"/>
        <w:ind w:left="42" w:right="141" w:firstLine="242"/>
        <w:jc w:val="both"/>
        <w:rPr>
          <w:sz w:val="18"/>
          <w:szCs w:val="18"/>
        </w:rPr>
      </w:pPr>
      <w:r w:rsidRPr="00914D86">
        <w:rPr>
          <w:sz w:val="18"/>
          <w:szCs w:val="18"/>
        </w:rPr>
        <w:t>социальную политику – 5,2 млн. рублей (1,7%).</w:t>
      </w:r>
    </w:p>
    <w:p w:rsidR="00914D86" w:rsidRPr="00914D86" w:rsidRDefault="00914D86" w:rsidP="00914D86">
      <w:pPr>
        <w:pStyle w:val="ab"/>
        <w:ind w:left="42" w:right="141" w:firstLine="242"/>
        <w:jc w:val="both"/>
        <w:rPr>
          <w:sz w:val="18"/>
          <w:szCs w:val="18"/>
        </w:rPr>
      </w:pPr>
      <w:r w:rsidRPr="00914D86">
        <w:rPr>
          <w:sz w:val="18"/>
          <w:szCs w:val="18"/>
        </w:rPr>
        <w:t>По итогам 2023 года бюджет муниципального округа исполнен с профицитом 28,3 млн. рублей.</w:t>
      </w:r>
    </w:p>
    <w:p w:rsidR="00914D86" w:rsidRPr="00914D86" w:rsidRDefault="00914D86" w:rsidP="00914D86">
      <w:pPr>
        <w:pStyle w:val="ab"/>
        <w:ind w:left="42" w:right="141" w:firstLine="242"/>
        <w:jc w:val="both"/>
        <w:rPr>
          <w:sz w:val="18"/>
          <w:szCs w:val="18"/>
        </w:rPr>
      </w:pPr>
      <w:r w:rsidRPr="00914D86">
        <w:rPr>
          <w:sz w:val="18"/>
          <w:szCs w:val="18"/>
        </w:rPr>
        <w:t>Муниципальный долг Марёвского округа по состоянию на 1 января 2024 года составил 19,8 млн. рублей (32,1% от планового объема налоговых и неналоговых доходов бюджета муниципального округа на 2023 год).</w:t>
      </w:r>
    </w:p>
    <w:p w:rsidR="00914D86" w:rsidRPr="00914D86" w:rsidRDefault="00914D86" w:rsidP="00914D86">
      <w:pPr>
        <w:pStyle w:val="ab"/>
        <w:ind w:left="42" w:right="141" w:firstLine="242"/>
        <w:jc w:val="both"/>
        <w:rPr>
          <w:sz w:val="18"/>
          <w:szCs w:val="18"/>
        </w:rPr>
      </w:pPr>
      <w:r w:rsidRPr="00914D86">
        <w:rPr>
          <w:sz w:val="18"/>
          <w:szCs w:val="18"/>
        </w:rPr>
        <w:t>Из общего объема муниципального долга задолженность по бюджетным кредитам составила 19,8 млн. рублей (100,0%), задолженность по кредитам банков – 0,0 млн. рублей (0,0%), задолженность по предоставленным гарантиям – 0,0 млн. рублей (0,0%).</w:t>
      </w:r>
    </w:p>
    <w:p w:rsidR="00914D86" w:rsidRPr="00914D86" w:rsidRDefault="00914D86" w:rsidP="00914D86">
      <w:pPr>
        <w:pStyle w:val="ab"/>
        <w:ind w:left="42" w:right="141" w:firstLine="242"/>
        <w:jc w:val="both"/>
        <w:rPr>
          <w:sz w:val="18"/>
          <w:szCs w:val="18"/>
        </w:rPr>
      </w:pPr>
    </w:p>
    <w:p w:rsidR="00914D86" w:rsidRPr="00914D86" w:rsidRDefault="00914D86" w:rsidP="00914D86">
      <w:pPr>
        <w:pStyle w:val="ab"/>
        <w:numPr>
          <w:ilvl w:val="0"/>
          <w:numId w:val="9"/>
        </w:numPr>
        <w:ind w:left="42" w:right="141" w:firstLine="242"/>
        <w:jc w:val="both"/>
        <w:rPr>
          <w:sz w:val="18"/>
          <w:szCs w:val="18"/>
        </w:rPr>
      </w:pPr>
      <w:r w:rsidRPr="00914D86">
        <w:rPr>
          <w:sz w:val="18"/>
          <w:szCs w:val="18"/>
        </w:rPr>
        <w:t>Основные подходы к формированию бюджетной и долговой политики Марёвского муниципального округа на период до 2029 года</w:t>
      </w:r>
    </w:p>
    <w:p w:rsidR="00914D86" w:rsidRPr="00914D86" w:rsidRDefault="00914D86" w:rsidP="00914D86">
      <w:pPr>
        <w:pStyle w:val="ab"/>
        <w:ind w:left="42" w:right="141" w:firstLine="242"/>
        <w:jc w:val="both"/>
        <w:rPr>
          <w:sz w:val="18"/>
          <w:szCs w:val="18"/>
        </w:rPr>
      </w:pPr>
      <w:r w:rsidRPr="00914D86">
        <w:rPr>
          <w:sz w:val="18"/>
          <w:szCs w:val="18"/>
        </w:rPr>
        <w:t>Бюджетная политика Марёвского муниципального округа на период до 2029 года должна в полной мере учитывать прогнозируемые риски развития экономики и предусматривать адекватные меры по минимизации их неблагоприятного влияния на качество жизни населения округа.</w:t>
      </w:r>
    </w:p>
    <w:p w:rsidR="00914D86" w:rsidRPr="00914D86" w:rsidRDefault="00914D86" w:rsidP="00914D86">
      <w:pPr>
        <w:pStyle w:val="ab"/>
        <w:ind w:left="42" w:right="141" w:firstLine="242"/>
        <w:jc w:val="both"/>
        <w:rPr>
          <w:sz w:val="18"/>
          <w:szCs w:val="18"/>
        </w:rPr>
      </w:pPr>
      <w:r w:rsidRPr="00914D86">
        <w:rPr>
          <w:sz w:val="18"/>
          <w:szCs w:val="18"/>
        </w:rPr>
        <w:t>На долгосрочный период основными направлениями работы должны стать мероприятия, обеспечивающие бюджетную устойчивость и общую стабильность.</w:t>
      </w:r>
    </w:p>
    <w:p w:rsidR="00914D86" w:rsidRPr="00914D86" w:rsidRDefault="00914D86" w:rsidP="00914D86">
      <w:pPr>
        <w:pStyle w:val="ab"/>
        <w:ind w:left="42" w:right="141" w:firstLine="242"/>
        <w:jc w:val="both"/>
        <w:rPr>
          <w:sz w:val="18"/>
          <w:szCs w:val="18"/>
        </w:rPr>
      </w:pPr>
      <w:r w:rsidRPr="00914D86">
        <w:rPr>
          <w:sz w:val="18"/>
          <w:szCs w:val="18"/>
        </w:rPr>
        <w:t>В целом долгосрочная политика по формированию доходов бюджета будет основана на следующих подходах:</w:t>
      </w:r>
    </w:p>
    <w:p w:rsidR="00914D86" w:rsidRPr="00914D86" w:rsidRDefault="00914D86" w:rsidP="00914D86">
      <w:pPr>
        <w:pStyle w:val="ab"/>
        <w:ind w:left="42" w:right="141" w:firstLine="242"/>
        <w:jc w:val="both"/>
        <w:rPr>
          <w:sz w:val="18"/>
          <w:szCs w:val="18"/>
        </w:rPr>
      </w:pPr>
      <w:r w:rsidRPr="00914D86">
        <w:rPr>
          <w:sz w:val="18"/>
          <w:szCs w:val="18"/>
        </w:rPr>
        <w:t>совершенствование налогового законодательства Новгородской области в целях недопущения снижения доходов областного бюджета и бюджета округа при соблюдении паритета интересов инвесторов и бюджета;</w:t>
      </w:r>
    </w:p>
    <w:p w:rsidR="00914D86" w:rsidRPr="00914D86" w:rsidRDefault="00914D86" w:rsidP="00914D86">
      <w:pPr>
        <w:pStyle w:val="ab"/>
        <w:ind w:left="42" w:right="141" w:firstLine="242"/>
        <w:jc w:val="both"/>
        <w:rPr>
          <w:sz w:val="18"/>
          <w:szCs w:val="18"/>
        </w:rPr>
      </w:pPr>
      <w:r w:rsidRPr="00914D86">
        <w:rPr>
          <w:sz w:val="18"/>
          <w:szCs w:val="18"/>
        </w:rPr>
        <w:t>установление правила, в соответствии с которым налоговые льготы должны приниматься на временной основе с требованием об обязательном анализе эффективности по итогам их применения;</w:t>
      </w:r>
    </w:p>
    <w:p w:rsidR="00914D86" w:rsidRPr="00914D86" w:rsidRDefault="00914D86" w:rsidP="00914D86">
      <w:pPr>
        <w:pStyle w:val="ab"/>
        <w:ind w:left="42" w:right="141" w:firstLine="242"/>
        <w:jc w:val="both"/>
        <w:rPr>
          <w:sz w:val="18"/>
          <w:szCs w:val="18"/>
        </w:rPr>
      </w:pPr>
      <w:r w:rsidRPr="00914D86">
        <w:rPr>
          <w:sz w:val="18"/>
          <w:szCs w:val="18"/>
        </w:rPr>
        <w:t>улучшение качества налогового администрирования путем координации действий Администрации муниципального округа с налоговыми органами и другими главными администраторами доходов бюджета округа по контролю за достоверностью начисления налоговых и неналоговых доходов бюджета округа, своевременностью их перечисления;</w:t>
      </w:r>
    </w:p>
    <w:p w:rsidR="00914D86" w:rsidRPr="00914D86" w:rsidRDefault="00914D86" w:rsidP="00914D86">
      <w:pPr>
        <w:pStyle w:val="ab"/>
        <w:ind w:left="42" w:right="141" w:firstLine="242"/>
        <w:jc w:val="both"/>
        <w:rPr>
          <w:sz w:val="18"/>
          <w:szCs w:val="18"/>
        </w:rPr>
      </w:pPr>
      <w:r w:rsidRPr="00914D86">
        <w:rPr>
          <w:sz w:val="18"/>
          <w:szCs w:val="18"/>
        </w:rPr>
        <w:t>сокращение возможностей уклонения от уплаты налогов и сборов за счет увеличения объемов безналичных расчетов, формирования максимально благоприятных условий для добросовестных налогоплательщиков, совершенствования порядка урегулирования задолженности по налогам и сборам;</w:t>
      </w:r>
    </w:p>
    <w:p w:rsidR="00914D86" w:rsidRPr="00914D86" w:rsidRDefault="00914D86" w:rsidP="00914D86">
      <w:pPr>
        <w:pStyle w:val="ab"/>
        <w:ind w:left="42" w:right="141" w:firstLine="242"/>
        <w:jc w:val="both"/>
        <w:rPr>
          <w:sz w:val="18"/>
          <w:szCs w:val="18"/>
        </w:rPr>
      </w:pPr>
      <w:r w:rsidRPr="00914D86">
        <w:rPr>
          <w:sz w:val="18"/>
          <w:szCs w:val="18"/>
        </w:rPr>
        <w:t>повышение эффективности управления муниципальной собственностью Марёвского муниципального округа и увеличение доходов от ее использования.</w:t>
      </w:r>
    </w:p>
    <w:p w:rsidR="00914D86" w:rsidRPr="00914D86" w:rsidRDefault="00914D86" w:rsidP="00914D86">
      <w:pPr>
        <w:pStyle w:val="ab"/>
        <w:ind w:left="42" w:right="141" w:firstLine="242"/>
        <w:jc w:val="both"/>
        <w:rPr>
          <w:sz w:val="18"/>
          <w:szCs w:val="18"/>
        </w:rPr>
      </w:pPr>
      <w:r w:rsidRPr="00914D86">
        <w:rPr>
          <w:sz w:val="18"/>
          <w:szCs w:val="18"/>
        </w:rPr>
        <w:t>Налоговая система, а также доходы от управления имуществом должны обеспечить достижение основной цели - формирование бюджетных доходов в объемах, необходимых для исполнения расходных обязательств муниципального округа, при поддержании благоприятных условий для экономического роста и притока инвестиций.</w:t>
      </w:r>
    </w:p>
    <w:p w:rsidR="00914D86" w:rsidRPr="00914D86" w:rsidRDefault="00914D86" w:rsidP="00914D86">
      <w:pPr>
        <w:pStyle w:val="ab"/>
        <w:ind w:left="42" w:right="141" w:firstLine="242"/>
        <w:jc w:val="both"/>
        <w:rPr>
          <w:sz w:val="18"/>
          <w:szCs w:val="18"/>
        </w:rPr>
      </w:pPr>
      <w:r w:rsidRPr="00914D86">
        <w:rPr>
          <w:sz w:val="18"/>
          <w:szCs w:val="18"/>
        </w:rPr>
        <w:t>При формировании и реализации бюджетной политики Марёвского муниципального округа на период до 2029 года необходимо исходить из решения следующих основных задач:</w:t>
      </w:r>
    </w:p>
    <w:p w:rsidR="00914D86" w:rsidRPr="00914D86" w:rsidRDefault="00914D86" w:rsidP="00914D86">
      <w:pPr>
        <w:pStyle w:val="ab"/>
        <w:ind w:left="42" w:right="141" w:firstLine="242"/>
        <w:jc w:val="both"/>
        <w:rPr>
          <w:sz w:val="18"/>
          <w:szCs w:val="18"/>
        </w:rPr>
      </w:pPr>
      <w:r w:rsidRPr="00914D86">
        <w:rPr>
          <w:sz w:val="18"/>
          <w:szCs w:val="18"/>
        </w:rPr>
        <w:t>формирование бюджетных параметров исходя из необходимости безусловного исполнения действующих расходных обязательств Марёвского муниципального округа, в том числе с учетом их оптимизации и повышения эффективности использования финансовых ресурсов;</w:t>
      </w:r>
    </w:p>
    <w:p w:rsidR="00914D86" w:rsidRPr="00914D86" w:rsidRDefault="00914D86" w:rsidP="00914D86">
      <w:pPr>
        <w:pStyle w:val="ab"/>
        <w:ind w:left="42" w:right="141" w:firstLine="242"/>
        <w:jc w:val="both"/>
        <w:rPr>
          <w:sz w:val="18"/>
          <w:szCs w:val="18"/>
        </w:rPr>
      </w:pPr>
      <w:r w:rsidRPr="00914D86">
        <w:rPr>
          <w:sz w:val="18"/>
          <w:szCs w:val="18"/>
        </w:rPr>
        <w:t>снижение рисков неисполнения первоочередных и социально значимых обязательств муниципального округа, недопущение принятия новых расходных обязательств муниципального округа, не обеспеченных доходными источниками;</w:t>
      </w:r>
    </w:p>
    <w:p w:rsidR="00914D86" w:rsidRPr="00914D86" w:rsidRDefault="00914D86" w:rsidP="00914D86">
      <w:pPr>
        <w:pStyle w:val="ab"/>
        <w:ind w:left="42" w:right="141" w:firstLine="242"/>
        <w:jc w:val="both"/>
        <w:rPr>
          <w:sz w:val="18"/>
          <w:szCs w:val="18"/>
        </w:rPr>
      </w:pPr>
      <w:r w:rsidRPr="00914D86">
        <w:rPr>
          <w:sz w:val="18"/>
          <w:szCs w:val="18"/>
        </w:rPr>
        <w:t>повышение эффективности бюджетных расходов на основе оценки достигнутых результатов;</w:t>
      </w:r>
    </w:p>
    <w:p w:rsidR="00914D86" w:rsidRPr="00914D86" w:rsidRDefault="00914D86" w:rsidP="00914D86">
      <w:pPr>
        <w:pStyle w:val="ab"/>
        <w:ind w:left="42" w:right="141" w:firstLine="242"/>
        <w:jc w:val="both"/>
        <w:rPr>
          <w:sz w:val="18"/>
          <w:szCs w:val="18"/>
        </w:rPr>
      </w:pPr>
      <w:r w:rsidRPr="00914D86">
        <w:rPr>
          <w:sz w:val="18"/>
          <w:szCs w:val="18"/>
        </w:rPr>
        <w:t>достижение целевых показателей, определенных муниципальными программами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интеграция процессов стратегического прогнозирования и бюджетного планирования;</w:t>
      </w:r>
    </w:p>
    <w:p w:rsidR="00914D86" w:rsidRPr="00914D86" w:rsidRDefault="00914D86" w:rsidP="00914D86">
      <w:pPr>
        <w:pStyle w:val="ab"/>
        <w:ind w:left="42" w:right="141" w:firstLine="242"/>
        <w:jc w:val="both"/>
        <w:rPr>
          <w:sz w:val="18"/>
          <w:szCs w:val="18"/>
        </w:rPr>
      </w:pPr>
      <w:r w:rsidRPr="00914D86">
        <w:rPr>
          <w:sz w:val="18"/>
          <w:szCs w:val="18"/>
        </w:rPr>
        <w:t>оказание мер социальной поддержки с учетом критериев нуждаемости;</w:t>
      </w:r>
    </w:p>
    <w:p w:rsidR="00914D86" w:rsidRPr="00914D86" w:rsidRDefault="00914D86" w:rsidP="00914D86">
      <w:pPr>
        <w:pStyle w:val="ab"/>
        <w:ind w:left="42" w:right="141" w:firstLine="242"/>
        <w:jc w:val="both"/>
        <w:rPr>
          <w:sz w:val="18"/>
          <w:szCs w:val="18"/>
        </w:rPr>
      </w:pPr>
      <w:r w:rsidRPr="00914D86">
        <w:rPr>
          <w:sz w:val="18"/>
          <w:szCs w:val="18"/>
        </w:rPr>
        <w:t>развитие системы внутреннего муниципального финансового контроля;</w:t>
      </w:r>
    </w:p>
    <w:p w:rsidR="00914D86" w:rsidRPr="00914D86" w:rsidRDefault="00914D86" w:rsidP="00914D86">
      <w:pPr>
        <w:pStyle w:val="ab"/>
        <w:ind w:left="42" w:right="141" w:firstLine="242"/>
        <w:jc w:val="both"/>
        <w:rPr>
          <w:sz w:val="18"/>
          <w:szCs w:val="18"/>
        </w:rPr>
      </w:pPr>
      <w:r w:rsidRPr="00914D86">
        <w:rPr>
          <w:sz w:val="18"/>
          <w:szCs w:val="18"/>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обеспечение открытости и прозрачности муниципальных финансов муниципального округа, в том числе за счет публикации «Бюджета для граждан» к проекту решения Думы муниципального округа о бюджете муниципального округа на очередной финансовый год и на плановый период, а также к проекту решения Думы муниципального округа об исполнении областного бюджета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Долговая политика Марёвского муниципального округа на период до 2029 года будет направлена на:</w:t>
      </w:r>
    </w:p>
    <w:p w:rsidR="00914D86" w:rsidRPr="00914D86" w:rsidRDefault="00914D86" w:rsidP="00914D86">
      <w:pPr>
        <w:pStyle w:val="ab"/>
        <w:ind w:left="42" w:right="141" w:firstLine="242"/>
        <w:jc w:val="both"/>
        <w:rPr>
          <w:sz w:val="18"/>
          <w:szCs w:val="18"/>
        </w:rPr>
      </w:pPr>
      <w:r w:rsidRPr="00914D86">
        <w:rPr>
          <w:sz w:val="18"/>
          <w:szCs w:val="18"/>
        </w:rPr>
        <w:t>своевременное и полное исполнение долговых обязательств Марёвского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обеспечение поддержания объема муниципального долга Марёвского муниципального округа в пределах, установленных федеральным законодательством, и в соответствии с решением Думы муниципального округа о бюджете муниципального округа на очередной финансовый год и на плановый период;</w:t>
      </w:r>
    </w:p>
    <w:p w:rsidR="00914D86" w:rsidRPr="00914D86" w:rsidRDefault="00914D86" w:rsidP="00914D86">
      <w:pPr>
        <w:pStyle w:val="ab"/>
        <w:ind w:left="42" w:right="141" w:firstLine="242"/>
        <w:jc w:val="both"/>
        <w:rPr>
          <w:sz w:val="18"/>
          <w:szCs w:val="18"/>
        </w:rPr>
      </w:pPr>
      <w:r w:rsidRPr="00914D86">
        <w:rPr>
          <w:sz w:val="18"/>
          <w:szCs w:val="18"/>
        </w:rPr>
        <w:t>обеспечение поддержания расходов на обслуживание муниципального долга Марёвского муниципального округа в пределах, установленных федеральным законодательством, и в соответствии с решением Думы муниципального округа о бюджете муниципального округа на очередной финансовый год и на плановый период;</w:t>
      </w:r>
    </w:p>
    <w:p w:rsidR="00914D86" w:rsidRPr="00914D86" w:rsidRDefault="00914D86" w:rsidP="00914D86">
      <w:pPr>
        <w:pStyle w:val="ab"/>
        <w:ind w:left="42" w:right="141" w:firstLine="242"/>
        <w:jc w:val="both"/>
        <w:rPr>
          <w:sz w:val="18"/>
          <w:szCs w:val="18"/>
        </w:rPr>
      </w:pPr>
      <w:r w:rsidRPr="00914D86">
        <w:rPr>
          <w:sz w:val="18"/>
          <w:szCs w:val="18"/>
        </w:rPr>
        <w:t>минимизацию стоимости обслуживания муниципального долга Марёвского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поддержание объема долговой нагрузки на бюджет муниципального округа на экономически безопасном уровне с учетом всех возможных рисков.</w:t>
      </w:r>
    </w:p>
    <w:p w:rsidR="00914D86" w:rsidRPr="00914D86" w:rsidRDefault="00914D86" w:rsidP="00914D86">
      <w:pPr>
        <w:pStyle w:val="ab"/>
        <w:ind w:left="42" w:right="141" w:firstLine="242"/>
        <w:jc w:val="both"/>
        <w:rPr>
          <w:sz w:val="18"/>
          <w:szCs w:val="18"/>
        </w:rPr>
      </w:pPr>
    </w:p>
    <w:p w:rsidR="00914D86" w:rsidRPr="00914D86" w:rsidRDefault="00914D86" w:rsidP="00914D86">
      <w:pPr>
        <w:pStyle w:val="ab"/>
        <w:numPr>
          <w:ilvl w:val="0"/>
          <w:numId w:val="9"/>
        </w:numPr>
        <w:ind w:left="42" w:right="141" w:firstLine="242"/>
        <w:jc w:val="both"/>
        <w:rPr>
          <w:bCs/>
          <w:sz w:val="18"/>
          <w:szCs w:val="18"/>
        </w:rPr>
      </w:pPr>
      <w:r w:rsidRPr="00914D86">
        <w:rPr>
          <w:bCs/>
          <w:sz w:val="18"/>
          <w:szCs w:val="18"/>
        </w:rPr>
        <w:t>Прогноз основных характеристик бюджета Марёвского муниципального округа</w:t>
      </w:r>
    </w:p>
    <w:p w:rsidR="00914D86" w:rsidRPr="00914D86" w:rsidRDefault="00914D86" w:rsidP="00914D86">
      <w:pPr>
        <w:pStyle w:val="ab"/>
        <w:ind w:left="42" w:right="141" w:firstLine="242"/>
        <w:jc w:val="both"/>
        <w:rPr>
          <w:sz w:val="18"/>
          <w:szCs w:val="18"/>
        </w:rPr>
      </w:pPr>
      <w:r w:rsidRPr="00914D86">
        <w:rPr>
          <w:sz w:val="18"/>
          <w:szCs w:val="18"/>
        </w:rPr>
        <w:t>За 2024 год производство ВРП ожидается в объеме 408,4 млн. рублей (индекс физического объема ВРП 101,4%).</w:t>
      </w:r>
    </w:p>
    <w:p w:rsidR="00914D86" w:rsidRPr="00914D86" w:rsidRDefault="00914D86" w:rsidP="00914D86">
      <w:pPr>
        <w:pStyle w:val="ab"/>
        <w:ind w:left="42" w:right="141" w:firstLine="242"/>
        <w:jc w:val="both"/>
        <w:rPr>
          <w:sz w:val="18"/>
          <w:szCs w:val="18"/>
        </w:rPr>
      </w:pPr>
      <w:r w:rsidRPr="00914D86">
        <w:rPr>
          <w:sz w:val="18"/>
          <w:szCs w:val="18"/>
        </w:rPr>
        <w:t>Основной объем ВРП округа (около 60,0%) создается в материальном производстве. Наибольший вклад вносят обрабатывающие производства. Существенная доля в структуре ВРП сельское хозяйство, лесное хозяйство.</w:t>
      </w:r>
    </w:p>
    <w:p w:rsidR="00914D86" w:rsidRPr="00914D86" w:rsidRDefault="00914D86" w:rsidP="00914D86">
      <w:pPr>
        <w:pStyle w:val="ab"/>
        <w:ind w:left="42" w:right="141" w:firstLine="242"/>
        <w:jc w:val="both"/>
        <w:rPr>
          <w:sz w:val="18"/>
          <w:szCs w:val="18"/>
        </w:rPr>
      </w:pPr>
      <w:r w:rsidRPr="00914D86">
        <w:rPr>
          <w:sz w:val="18"/>
          <w:szCs w:val="18"/>
        </w:rPr>
        <w:t>В сфере услуг значительное место устойчиво занимают оптовая и розничная торговля, транспортировка и хранение.</w:t>
      </w:r>
    </w:p>
    <w:p w:rsidR="00914D86" w:rsidRPr="00914D86" w:rsidRDefault="00914D86" w:rsidP="00914D86">
      <w:pPr>
        <w:pStyle w:val="ab"/>
        <w:ind w:left="42" w:right="141" w:firstLine="242"/>
        <w:jc w:val="both"/>
        <w:rPr>
          <w:sz w:val="18"/>
          <w:szCs w:val="18"/>
        </w:rPr>
      </w:pPr>
      <w:r w:rsidRPr="00914D86">
        <w:rPr>
          <w:sz w:val="18"/>
          <w:szCs w:val="18"/>
        </w:rPr>
        <w:t>К 2029 году объем ВРП округа возрастет по прогнозу до 449,2 млн. рублей.</w:t>
      </w:r>
    </w:p>
    <w:p w:rsidR="00914D86" w:rsidRPr="00914D86" w:rsidRDefault="00914D86" w:rsidP="00914D86">
      <w:pPr>
        <w:pStyle w:val="ab"/>
        <w:ind w:left="42" w:right="141" w:firstLine="242"/>
        <w:jc w:val="both"/>
        <w:rPr>
          <w:sz w:val="18"/>
          <w:szCs w:val="18"/>
        </w:rPr>
      </w:pPr>
      <w:r w:rsidRPr="00914D86">
        <w:rPr>
          <w:sz w:val="18"/>
          <w:szCs w:val="18"/>
        </w:rPr>
        <w:t>Реальные располагаемые денежные доходы населения округа в 2024 году оцениваются на уровне 102,0%. К 2029 году на фоне роста доходов населения и снижения потребительских цен на товары и услуги реальные располагаемые денежные доходы населения прогнозируются на уровне 102,5%.</w:t>
      </w:r>
    </w:p>
    <w:p w:rsidR="00914D86" w:rsidRPr="00914D86" w:rsidRDefault="00914D86" w:rsidP="00914D86">
      <w:pPr>
        <w:pStyle w:val="ab"/>
        <w:ind w:left="42" w:right="141" w:firstLine="242"/>
        <w:jc w:val="both"/>
        <w:rPr>
          <w:sz w:val="18"/>
          <w:szCs w:val="18"/>
        </w:rPr>
      </w:pPr>
      <w:r w:rsidRPr="00914D86">
        <w:rPr>
          <w:sz w:val="18"/>
          <w:szCs w:val="18"/>
        </w:rPr>
        <w:lastRenderedPageBreak/>
        <w:t>Индекс потребительских цен (в среднем за год) (в % к предыдущему году) в 2024 году оценивается на уровне 107,2%. С 2026 года показатель уменьшится до 104,0% и останется неизменным до 2029 года.</w:t>
      </w:r>
    </w:p>
    <w:p w:rsidR="00914D86" w:rsidRPr="00914D86" w:rsidRDefault="00914D86" w:rsidP="00914D86">
      <w:pPr>
        <w:pStyle w:val="ab"/>
        <w:ind w:left="42" w:right="141" w:firstLine="242"/>
        <w:jc w:val="both"/>
        <w:rPr>
          <w:sz w:val="18"/>
          <w:szCs w:val="18"/>
        </w:rPr>
      </w:pPr>
      <w:r w:rsidRPr="00914D86">
        <w:rPr>
          <w:sz w:val="18"/>
          <w:szCs w:val="18"/>
        </w:rPr>
        <w:t>Объем инвестиций в основной капитал в муниципальном округе в 2024 году составит 31,9 млн. рублей. Темп роста к 2029 году составит 109,1%.</w:t>
      </w:r>
    </w:p>
    <w:p w:rsidR="00914D86" w:rsidRPr="00914D86" w:rsidRDefault="00914D86" w:rsidP="00914D86">
      <w:pPr>
        <w:pStyle w:val="ab"/>
        <w:ind w:left="42" w:right="141" w:firstLine="242"/>
        <w:jc w:val="both"/>
        <w:rPr>
          <w:sz w:val="18"/>
          <w:szCs w:val="18"/>
        </w:rPr>
      </w:pPr>
      <w:r w:rsidRPr="00914D86">
        <w:rPr>
          <w:sz w:val="18"/>
          <w:szCs w:val="18"/>
        </w:rPr>
        <w:t>Планируется дальнейшее снижение численности населения округа. К концу прогнозного периода численность населения округа составит 3,1 тыс. человек.</w:t>
      </w:r>
    </w:p>
    <w:p w:rsidR="00914D86" w:rsidRPr="00914D86" w:rsidRDefault="00914D86" w:rsidP="00914D86">
      <w:pPr>
        <w:pStyle w:val="ab"/>
        <w:ind w:left="42" w:right="141" w:firstLine="242"/>
        <w:jc w:val="both"/>
        <w:rPr>
          <w:sz w:val="18"/>
          <w:szCs w:val="18"/>
        </w:rPr>
      </w:pPr>
      <w:r w:rsidRPr="00914D86">
        <w:rPr>
          <w:sz w:val="18"/>
          <w:szCs w:val="18"/>
        </w:rPr>
        <w:t>Налоговые и неналоговые доходы бюджета муниципального округа в среднесрочной перспективе составят: 2024 год – 63727,80 тыс. рублей, 2025 год – 467235,40 тыс. рублей, 2026 год – 69422,10 тыс. рублей.</w:t>
      </w:r>
    </w:p>
    <w:p w:rsidR="00914D86" w:rsidRPr="00914D86" w:rsidRDefault="00914D86" w:rsidP="00914D86">
      <w:pPr>
        <w:pStyle w:val="ab"/>
        <w:ind w:left="42" w:right="141" w:firstLine="242"/>
        <w:jc w:val="both"/>
        <w:rPr>
          <w:sz w:val="18"/>
          <w:szCs w:val="18"/>
        </w:rPr>
      </w:pPr>
      <w:r w:rsidRPr="00914D86">
        <w:rPr>
          <w:sz w:val="18"/>
          <w:szCs w:val="18"/>
        </w:rPr>
        <w:t>В период с 2027 года по 2029 год планируется рост налоговых и неналоговых доходов бюджета муниципального округа в среднем на 3,3%.</w:t>
      </w:r>
    </w:p>
    <w:p w:rsidR="00914D86" w:rsidRPr="00914D86" w:rsidRDefault="00914D86" w:rsidP="00914D86">
      <w:pPr>
        <w:pStyle w:val="ab"/>
        <w:ind w:left="42" w:right="141" w:firstLine="242"/>
        <w:jc w:val="both"/>
        <w:rPr>
          <w:sz w:val="18"/>
          <w:szCs w:val="18"/>
        </w:rPr>
      </w:pPr>
      <w:r w:rsidRPr="00914D86">
        <w:rPr>
          <w:sz w:val="18"/>
          <w:szCs w:val="18"/>
        </w:rPr>
        <w:t>К концу прогнозируемого периода налоговые и неналоговые доходы бюджета муниципального округа увеличатся по сравнению с 2024 годом на 8,9% и составят 69422,10 тыс. рублей.</w:t>
      </w:r>
    </w:p>
    <w:p w:rsidR="00914D86" w:rsidRPr="00914D86" w:rsidRDefault="00914D86" w:rsidP="00914D86">
      <w:pPr>
        <w:pStyle w:val="ab"/>
        <w:ind w:left="42" w:right="141" w:firstLine="242"/>
        <w:jc w:val="both"/>
        <w:rPr>
          <w:sz w:val="18"/>
          <w:szCs w:val="18"/>
        </w:rPr>
      </w:pPr>
      <w:r w:rsidRPr="00914D86">
        <w:rPr>
          <w:sz w:val="18"/>
          <w:szCs w:val="18"/>
        </w:rPr>
        <w:t>Планируется, что объем безвозмездных поступлений в бюджет муниципального округа составит: в 2024 году – 153715,60 тыс. рублей, в 2025 году – 114694,22 тыс. рублей, в 2026 - 2029 годах -112984,72 тыс. рублей.</w:t>
      </w:r>
    </w:p>
    <w:p w:rsidR="00914D86" w:rsidRPr="00914D86" w:rsidRDefault="00914D86" w:rsidP="00914D86">
      <w:pPr>
        <w:pStyle w:val="ab"/>
        <w:ind w:left="42" w:right="141" w:firstLine="242"/>
        <w:jc w:val="both"/>
        <w:rPr>
          <w:sz w:val="18"/>
          <w:szCs w:val="18"/>
        </w:rPr>
      </w:pPr>
      <w:r w:rsidRPr="00914D86">
        <w:rPr>
          <w:sz w:val="18"/>
          <w:szCs w:val="18"/>
        </w:rPr>
        <w:t>Расходы бюджета муниципального округа в среднесрочной перспективе составят: 2024 год – 217443,40 тыс. рублей, 2025 год – 181929,60 тыс. рублей, 2026 год – 182406,80 тыс. рублей. В последующие годы расходы будут на уровне 2026 года.</w:t>
      </w:r>
    </w:p>
    <w:p w:rsidR="00914D86" w:rsidRPr="00914D86" w:rsidRDefault="00914D86" w:rsidP="00914D86">
      <w:pPr>
        <w:pStyle w:val="ab"/>
        <w:ind w:left="42" w:right="141" w:firstLine="242"/>
        <w:jc w:val="both"/>
        <w:rPr>
          <w:sz w:val="18"/>
          <w:szCs w:val="18"/>
        </w:rPr>
      </w:pPr>
      <w:r w:rsidRPr="00914D86">
        <w:rPr>
          <w:sz w:val="18"/>
          <w:szCs w:val="18"/>
        </w:rPr>
        <w:t>Учитывая указанные параметры бюджета муниципального округа ожидается, что бюджет муниципального округа в 2022 - 2027 годах будет исполнен без дефицита.</w:t>
      </w:r>
    </w:p>
    <w:p w:rsidR="00914D86" w:rsidRPr="00914D86" w:rsidRDefault="00914D86" w:rsidP="00914D86">
      <w:pPr>
        <w:pStyle w:val="ab"/>
        <w:ind w:left="42" w:right="141" w:firstLine="242"/>
        <w:jc w:val="both"/>
        <w:rPr>
          <w:sz w:val="18"/>
          <w:szCs w:val="18"/>
        </w:rPr>
      </w:pPr>
      <w:r w:rsidRPr="00914D86">
        <w:rPr>
          <w:sz w:val="18"/>
          <w:szCs w:val="18"/>
        </w:rPr>
        <w:t>В 2024 году муниципальный долг Марёвского муниципального округа планируется на уровне 19752,80 тыс. рублей.</w:t>
      </w:r>
    </w:p>
    <w:p w:rsidR="00914D86" w:rsidRPr="00914D86" w:rsidRDefault="00914D86" w:rsidP="00914D86">
      <w:pPr>
        <w:pStyle w:val="ab"/>
        <w:ind w:left="42" w:right="141" w:firstLine="242"/>
        <w:jc w:val="both"/>
        <w:rPr>
          <w:sz w:val="18"/>
          <w:szCs w:val="18"/>
        </w:rPr>
      </w:pPr>
      <w:r w:rsidRPr="00914D86">
        <w:rPr>
          <w:sz w:val="18"/>
          <w:szCs w:val="18"/>
        </w:rPr>
        <w:t>Ожидаемый объем муниципального внутреннего долга округа на 1 января 2029 года составит 19752,80 тыс. рублей (28,5% от прогнозируемого объема налоговых и неналоговых доходов бюджета округа за 2029 год).</w:t>
      </w:r>
    </w:p>
    <w:p w:rsidR="00914D86" w:rsidRPr="00914D86" w:rsidRDefault="00914D86" w:rsidP="00914D86">
      <w:pPr>
        <w:pStyle w:val="ab"/>
        <w:ind w:left="5954" w:right="141"/>
        <w:jc w:val="center"/>
        <w:rPr>
          <w:sz w:val="18"/>
          <w:szCs w:val="18"/>
        </w:rPr>
      </w:pPr>
      <w:r w:rsidRPr="00914D86">
        <w:rPr>
          <w:sz w:val="18"/>
          <w:szCs w:val="18"/>
        </w:rPr>
        <w:t>Приложение № 1</w:t>
      </w:r>
    </w:p>
    <w:p w:rsidR="00914D86" w:rsidRPr="00914D86" w:rsidRDefault="00914D86" w:rsidP="00914D86">
      <w:pPr>
        <w:pStyle w:val="ab"/>
        <w:ind w:left="5954" w:right="141"/>
        <w:jc w:val="center"/>
        <w:rPr>
          <w:sz w:val="18"/>
          <w:szCs w:val="18"/>
        </w:rPr>
      </w:pPr>
      <w:r w:rsidRPr="00914D86">
        <w:rPr>
          <w:sz w:val="18"/>
          <w:szCs w:val="18"/>
        </w:rPr>
        <w:t>к бюджетному прогнозу</w:t>
      </w:r>
    </w:p>
    <w:p w:rsidR="00914D86" w:rsidRPr="00914D86" w:rsidRDefault="00914D86" w:rsidP="00914D86">
      <w:pPr>
        <w:pStyle w:val="ab"/>
        <w:ind w:left="5954" w:right="141"/>
        <w:jc w:val="center"/>
        <w:rPr>
          <w:sz w:val="18"/>
          <w:szCs w:val="18"/>
        </w:rPr>
      </w:pPr>
      <w:r w:rsidRPr="00914D86">
        <w:rPr>
          <w:sz w:val="18"/>
          <w:szCs w:val="18"/>
        </w:rPr>
        <w:t>Марёвского муниципального</w:t>
      </w:r>
    </w:p>
    <w:p w:rsidR="00914D86" w:rsidRPr="00914D86" w:rsidRDefault="00914D86" w:rsidP="00914D86">
      <w:pPr>
        <w:pStyle w:val="ab"/>
        <w:ind w:left="5954" w:right="141"/>
        <w:jc w:val="center"/>
        <w:rPr>
          <w:sz w:val="18"/>
          <w:szCs w:val="18"/>
        </w:rPr>
      </w:pPr>
      <w:r w:rsidRPr="00914D86">
        <w:rPr>
          <w:sz w:val="18"/>
          <w:szCs w:val="18"/>
        </w:rPr>
        <w:t>округа на период до 2029 года</w:t>
      </w:r>
    </w:p>
    <w:p w:rsidR="00914D86" w:rsidRPr="00914D86" w:rsidRDefault="00914D86" w:rsidP="00914D86">
      <w:pPr>
        <w:pStyle w:val="ab"/>
        <w:ind w:left="42" w:right="141"/>
        <w:rPr>
          <w:b/>
          <w:sz w:val="18"/>
          <w:szCs w:val="18"/>
        </w:rPr>
      </w:pPr>
    </w:p>
    <w:p w:rsidR="00914D86" w:rsidRPr="00914D86" w:rsidRDefault="00914D86" w:rsidP="00914D86">
      <w:pPr>
        <w:pStyle w:val="ab"/>
        <w:ind w:left="42" w:right="141"/>
        <w:jc w:val="center"/>
        <w:rPr>
          <w:b/>
          <w:sz w:val="18"/>
          <w:szCs w:val="18"/>
        </w:rPr>
      </w:pPr>
      <w:r w:rsidRPr="00914D86">
        <w:rPr>
          <w:b/>
          <w:sz w:val="18"/>
          <w:szCs w:val="18"/>
        </w:rPr>
        <w:t>Основные показатели</w:t>
      </w:r>
    </w:p>
    <w:p w:rsidR="00914D86" w:rsidRPr="00914D86" w:rsidRDefault="00914D86" w:rsidP="00914D86">
      <w:pPr>
        <w:pStyle w:val="ab"/>
        <w:ind w:left="42" w:right="141"/>
        <w:jc w:val="center"/>
        <w:rPr>
          <w:b/>
          <w:sz w:val="18"/>
          <w:szCs w:val="18"/>
        </w:rPr>
      </w:pPr>
      <w:r w:rsidRPr="00914D86">
        <w:rPr>
          <w:b/>
          <w:sz w:val="18"/>
          <w:szCs w:val="18"/>
        </w:rPr>
        <w:t>прогноза социально-экономического развития Марёвского муниципального округа на период до 2029 года</w:t>
      </w:r>
    </w:p>
    <w:p w:rsidR="00914D86" w:rsidRPr="00914D86" w:rsidRDefault="00914D86" w:rsidP="00914D86">
      <w:pPr>
        <w:pStyle w:val="ab"/>
        <w:ind w:left="42" w:right="141"/>
        <w:rPr>
          <w:b/>
          <w:sz w:val="18"/>
          <w:szCs w:val="18"/>
        </w:rPr>
      </w:pPr>
    </w:p>
    <w:tbl>
      <w:tblPr>
        <w:tblW w:w="105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6873"/>
        <w:gridCol w:w="582"/>
        <w:gridCol w:w="574"/>
        <w:gridCol w:w="541"/>
        <w:gridCol w:w="541"/>
        <w:gridCol w:w="541"/>
        <w:gridCol w:w="541"/>
      </w:tblGrid>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 п/п</w:t>
            </w:r>
          </w:p>
        </w:tc>
        <w:tc>
          <w:tcPr>
            <w:tcW w:w="6873"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Показатель</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2024</w:t>
            </w:r>
          </w:p>
          <w:p w:rsidR="00914D86" w:rsidRPr="00914D86" w:rsidRDefault="00914D86" w:rsidP="00914D86">
            <w:pPr>
              <w:pStyle w:val="ab"/>
              <w:ind w:left="-80" w:right="-86"/>
              <w:rPr>
                <w:sz w:val="18"/>
                <w:szCs w:val="18"/>
              </w:rPr>
            </w:pPr>
            <w:r w:rsidRPr="00914D86">
              <w:rPr>
                <w:sz w:val="18"/>
                <w:szCs w:val="18"/>
              </w:rPr>
              <w:t>год</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 xml:space="preserve">2025 </w:t>
            </w:r>
          </w:p>
          <w:p w:rsidR="00914D86" w:rsidRPr="00914D86" w:rsidRDefault="00914D86" w:rsidP="00914D86">
            <w:pPr>
              <w:pStyle w:val="ab"/>
              <w:ind w:left="-80" w:right="-86"/>
              <w:rPr>
                <w:sz w:val="18"/>
                <w:szCs w:val="18"/>
              </w:rPr>
            </w:pPr>
            <w:r w:rsidRPr="00914D86">
              <w:rPr>
                <w:sz w:val="18"/>
                <w:szCs w:val="18"/>
              </w:rPr>
              <w:t>год</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 xml:space="preserve">2026 </w:t>
            </w:r>
          </w:p>
          <w:p w:rsidR="00914D86" w:rsidRPr="00914D86" w:rsidRDefault="00914D86" w:rsidP="00914D86">
            <w:pPr>
              <w:pStyle w:val="ab"/>
              <w:ind w:left="-80" w:right="-86"/>
              <w:rPr>
                <w:sz w:val="18"/>
                <w:szCs w:val="18"/>
              </w:rPr>
            </w:pPr>
            <w:r w:rsidRPr="00914D86">
              <w:rPr>
                <w:sz w:val="18"/>
                <w:szCs w:val="18"/>
              </w:rPr>
              <w:t>год</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 xml:space="preserve">2027 </w:t>
            </w:r>
          </w:p>
          <w:p w:rsidR="00914D86" w:rsidRPr="00914D86" w:rsidRDefault="00914D86" w:rsidP="00914D86">
            <w:pPr>
              <w:pStyle w:val="ab"/>
              <w:ind w:left="-80" w:right="-86"/>
              <w:rPr>
                <w:sz w:val="18"/>
                <w:szCs w:val="18"/>
              </w:rPr>
            </w:pPr>
            <w:r w:rsidRPr="00914D86">
              <w:rPr>
                <w:sz w:val="18"/>
                <w:szCs w:val="18"/>
              </w:rPr>
              <w:t>год</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 xml:space="preserve">2028 </w:t>
            </w:r>
          </w:p>
          <w:p w:rsidR="00914D86" w:rsidRPr="00914D86" w:rsidRDefault="00914D86" w:rsidP="00914D86">
            <w:pPr>
              <w:pStyle w:val="ab"/>
              <w:ind w:left="-80" w:right="-86"/>
              <w:rPr>
                <w:sz w:val="18"/>
                <w:szCs w:val="18"/>
              </w:rPr>
            </w:pPr>
            <w:r w:rsidRPr="00914D86">
              <w:rPr>
                <w:sz w:val="18"/>
                <w:szCs w:val="18"/>
              </w:rPr>
              <w:t>год</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 xml:space="preserve">2029 </w:t>
            </w:r>
          </w:p>
          <w:p w:rsidR="00914D86" w:rsidRPr="00914D86" w:rsidRDefault="00914D86" w:rsidP="00914D86">
            <w:pPr>
              <w:pStyle w:val="ab"/>
              <w:ind w:left="-80" w:right="-86"/>
              <w:rPr>
                <w:sz w:val="18"/>
                <w:szCs w:val="18"/>
              </w:rPr>
            </w:pPr>
            <w:r w:rsidRPr="00914D86">
              <w:rPr>
                <w:sz w:val="18"/>
                <w:szCs w:val="18"/>
              </w:rPr>
              <w:t>год</w:t>
            </w:r>
          </w:p>
        </w:tc>
      </w:tr>
      <w:tr w:rsidR="00914D86" w:rsidRPr="00914D86" w:rsidTr="00914D86">
        <w:trPr>
          <w:trHeight w:val="227"/>
        </w:trPr>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1</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2</w:t>
            </w:r>
          </w:p>
        </w:tc>
        <w:tc>
          <w:tcPr>
            <w:tcW w:w="582"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3</w:t>
            </w:r>
          </w:p>
        </w:tc>
        <w:tc>
          <w:tcPr>
            <w:tcW w:w="57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4</w:t>
            </w:r>
          </w:p>
        </w:tc>
        <w:tc>
          <w:tcPr>
            <w:tcW w:w="54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5</w:t>
            </w:r>
          </w:p>
        </w:tc>
        <w:tc>
          <w:tcPr>
            <w:tcW w:w="54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6</w:t>
            </w:r>
          </w:p>
        </w:tc>
        <w:tc>
          <w:tcPr>
            <w:tcW w:w="54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7</w:t>
            </w:r>
          </w:p>
        </w:tc>
        <w:tc>
          <w:tcPr>
            <w:tcW w:w="54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8</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1.</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Валовой региональный продукт (в основных ценах соответствующих лет) (млн. рублей)</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408,4</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414,5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420,7</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430,0</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439,5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449,2</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2.</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Индекс физического объема валового регионального продукта (в % к предыдущему году)</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101,4</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101,5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101,5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102,2</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102,2</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102,2</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3.</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Реальные располагаемые денежные доходы населения (в % к предыдущему году)</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102,0</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102,5</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4.</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Индекс потребительских цен (в среднем за год) (в % к предыдущему году)</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107,2</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104,2</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104,0</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104,0</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104,0</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104,0</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5.</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Объем инвестиций в основной капитал (млн. рублей)</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31,9</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33,3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34,8</w:t>
            </w:r>
          </w:p>
        </w:tc>
        <w:tc>
          <w:tcPr>
            <w:tcW w:w="54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34,8</w:t>
            </w:r>
          </w:p>
        </w:tc>
        <w:tc>
          <w:tcPr>
            <w:tcW w:w="54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34,8</w:t>
            </w:r>
          </w:p>
        </w:tc>
        <w:tc>
          <w:tcPr>
            <w:tcW w:w="54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34,8</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6.</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Численность населения на 01 января года, следующего за отчетным, в том числе:</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3,2</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3,2</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3,1</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3,1</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3,1</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3,1</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6.1.</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Моложе трудоспособного возраста</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0,3</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0,4</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0,3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0,3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0,3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0,3</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6.2.</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Трудоспособного возраста</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1,6</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1,5</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1,5</w:t>
            </w:r>
          </w:p>
        </w:tc>
      </w:tr>
      <w:tr w:rsidR="00914D86" w:rsidRPr="00914D86" w:rsidTr="00914D86">
        <w:tc>
          <w:tcPr>
            <w:tcW w:w="40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6.3.</w:t>
            </w:r>
          </w:p>
        </w:tc>
        <w:tc>
          <w:tcPr>
            <w:tcW w:w="687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80" w:right="-86"/>
              <w:rPr>
                <w:sz w:val="18"/>
                <w:szCs w:val="18"/>
              </w:rPr>
            </w:pPr>
            <w:r w:rsidRPr="00914D86">
              <w:rPr>
                <w:sz w:val="18"/>
                <w:szCs w:val="18"/>
              </w:rPr>
              <w:t>Старше трудоспособного возраста</w:t>
            </w:r>
          </w:p>
        </w:tc>
        <w:tc>
          <w:tcPr>
            <w:tcW w:w="582"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1,3</w:t>
            </w:r>
          </w:p>
        </w:tc>
        <w:tc>
          <w:tcPr>
            <w:tcW w:w="574"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1,3</w:t>
            </w:r>
          </w:p>
        </w:tc>
        <w:tc>
          <w:tcPr>
            <w:tcW w:w="54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80" w:right="-86"/>
              <w:rPr>
                <w:sz w:val="18"/>
                <w:szCs w:val="18"/>
              </w:rPr>
            </w:pPr>
            <w:r w:rsidRPr="00914D86">
              <w:rPr>
                <w:sz w:val="18"/>
                <w:szCs w:val="18"/>
              </w:rPr>
              <w:t>1,3</w:t>
            </w:r>
          </w:p>
        </w:tc>
      </w:tr>
    </w:tbl>
    <w:p w:rsidR="00914D86" w:rsidRPr="00914D86" w:rsidRDefault="00914D86" w:rsidP="00914D86">
      <w:pPr>
        <w:pStyle w:val="ab"/>
        <w:ind w:left="42" w:right="141"/>
        <w:rPr>
          <w:sz w:val="18"/>
          <w:szCs w:val="18"/>
        </w:rPr>
      </w:pPr>
    </w:p>
    <w:p w:rsidR="00914D86" w:rsidRPr="00914D86" w:rsidRDefault="00914D86" w:rsidP="00914D86">
      <w:pPr>
        <w:pStyle w:val="ab"/>
        <w:ind w:left="5954" w:right="141"/>
        <w:jc w:val="center"/>
        <w:rPr>
          <w:sz w:val="18"/>
          <w:szCs w:val="18"/>
        </w:rPr>
      </w:pPr>
      <w:r w:rsidRPr="00914D86">
        <w:rPr>
          <w:sz w:val="18"/>
          <w:szCs w:val="18"/>
        </w:rPr>
        <w:t>Приложение № 2</w:t>
      </w:r>
    </w:p>
    <w:p w:rsidR="00914D86" w:rsidRPr="00914D86" w:rsidRDefault="00914D86" w:rsidP="00914D86">
      <w:pPr>
        <w:pStyle w:val="ab"/>
        <w:ind w:left="5954" w:right="141"/>
        <w:jc w:val="center"/>
        <w:rPr>
          <w:sz w:val="18"/>
          <w:szCs w:val="18"/>
        </w:rPr>
      </w:pPr>
      <w:r w:rsidRPr="00914D86">
        <w:rPr>
          <w:sz w:val="18"/>
          <w:szCs w:val="18"/>
        </w:rPr>
        <w:t>к бюджетному прогнозу</w:t>
      </w:r>
    </w:p>
    <w:p w:rsidR="00914D86" w:rsidRPr="00914D86" w:rsidRDefault="00914D86" w:rsidP="00914D86">
      <w:pPr>
        <w:pStyle w:val="ab"/>
        <w:ind w:left="5954" w:right="141"/>
        <w:jc w:val="center"/>
        <w:rPr>
          <w:sz w:val="18"/>
          <w:szCs w:val="18"/>
        </w:rPr>
      </w:pPr>
      <w:r w:rsidRPr="00914D86">
        <w:rPr>
          <w:sz w:val="18"/>
          <w:szCs w:val="18"/>
        </w:rPr>
        <w:t>Марёвского муниципального</w:t>
      </w:r>
    </w:p>
    <w:p w:rsidR="00914D86" w:rsidRPr="00914D86" w:rsidRDefault="00914D86" w:rsidP="00914D86">
      <w:pPr>
        <w:pStyle w:val="ab"/>
        <w:ind w:left="5954" w:right="141"/>
        <w:jc w:val="center"/>
        <w:rPr>
          <w:sz w:val="18"/>
          <w:szCs w:val="18"/>
        </w:rPr>
      </w:pPr>
      <w:r w:rsidRPr="00914D86">
        <w:rPr>
          <w:sz w:val="18"/>
          <w:szCs w:val="18"/>
        </w:rPr>
        <w:t>округа на период до 2029 года</w:t>
      </w:r>
    </w:p>
    <w:p w:rsidR="00914D86" w:rsidRPr="00914D86" w:rsidRDefault="00914D86" w:rsidP="00914D86">
      <w:pPr>
        <w:pStyle w:val="ab"/>
        <w:ind w:left="42" w:right="141"/>
        <w:rPr>
          <w:b/>
          <w:sz w:val="18"/>
          <w:szCs w:val="18"/>
        </w:rPr>
      </w:pPr>
    </w:p>
    <w:p w:rsidR="00914D86" w:rsidRPr="00914D86" w:rsidRDefault="00914D86" w:rsidP="00914D86">
      <w:pPr>
        <w:pStyle w:val="ab"/>
        <w:ind w:left="42" w:right="141"/>
        <w:jc w:val="center"/>
        <w:rPr>
          <w:b/>
          <w:sz w:val="18"/>
          <w:szCs w:val="18"/>
        </w:rPr>
      </w:pPr>
      <w:r w:rsidRPr="00914D86">
        <w:rPr>
          <w:b/>
          <w:sz w:val="18"/>
          <w:szCs w:val="18"/>
        </w:rPr>
        <w:t>Основные показатели</w:t>
      </w:r>
    </w:p>
    <w:p w:rsidR="00914D86" w:rsidRPr="00914D86" w:rsidRDefault="00914D86" w:rsidP="00914D86">
      <w:pPr>
        <w:pStyle w:val="ab"/>
        <w:ind w:left="42" w:right="141"/>
        <w:jc w:val="center"/>
        <w:rPr>
          <w:b/>
          <w:sz w:val="18"/>
          <w:szCs w:val="18"/>
        </w:rPr>
      </w:pPr>
      <w:r w:rsidRPr="00914D86">
        <w:rPr>
          <w:b/>
          <w:sz w:val="18"/>
          <w:szCs w:val="18"/>
        </w:rPr>
        <w:t>бюджета Марёвского муниципального округа на период до 2029 года</w:t>
      </w:r>
    </w:p>
    <w:p w:rsidR="00914D86" w:rsidRPr="00914D86" w:rsidRDefault="00914D86" w:rsidP="00914D86">
      <w:pPr>
        <w:pStyle w:val="ab"/>
        <w:ind w:left="42" w:right="141"/>
        <w:jc w:val="right"/>
        <w:rPr>
          <w:sz w:val="18"/>
          <w:szCs w:val="18"/>
        </w:rPr>
      </w:pPr>
      <w:r w:rsidRPr="00914D86">
        <w:rPr>
          <w:sz w:val="18"/>
          <w:szCs w:val="18"/>
        </w:rPr>
        <w:t>(тыс</w:t>
      </w:r>
      <w:r w:rsidRPr="00914D86">
        <w:rPr>
          <w:sz w:val="18"/>
          <w:szCs w:val="18"/>
          <w:lang w:val="en-US"/>
        </w:rPr>
        <w:t>.</w:t>
      </w:r>
      <w:r w:rsidRPr="00914D86">
        <w:rPr>
          <w:sz w:val="18"/>
          <w:szCs w:val="18"/>
        </w:rPr>
        <w:t xml:space="preserve"> рублей)</w:t>
      </w:r>
    </w:p>
    <w:tbl>
      <w:tblPr>
        <w:tblW w:w="105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5123"/>
        <w:gridCol w:w="859"/>
        <w:gridCol w:w="826"/>
        <w:gridCol w:w="825"/>
        <w:gridCol w:w="826"/>
        <w:gridCol w:w="826"/>
        <w:gridCol w:w="826"/>
      </w:tblGrid>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 п/п</w:t>
            </w:r>
          </w:p>
        </w:tc>
        <w:tc>
          <w:tcPr>
            <w:tcW w:w="5123"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Показатель</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2024</w:t>
            </w:r>
          </w:p>
          <w:p w:rsidR="00914D86" w:rsidRPr="00914D86" w:rsidRDefault="00914D86" w:rsidP="00914D86">
            <w:pPr>
              <w:pStyle w:val="ab"/>
              <w:ind w:left="-66" w:right="-101"/>
              <w:rPr>
                <w:sz w:val="18"/>
                <w:szCs w:val="18"/>
              </w:rPr>
            </w:pPr>
            <w:r w:rsidRPr="00914D86">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 xml:space="preserve">2025 </w:t>
            </w:r>
          </w:p>
          <w:p w:rsidR="00914D86" w:rsidRPr="00914D86" w:rsidRDefault="00914D86" w:rsidP="00914D86">
            <w:pPr>
              <w:pStyle w:val="ab"/>
              <w:ind w:left="-66" w:right="-101"/>
              <w:rPr>
                <w:sz w:val="18"/>
                <w:szCs w:val="18"/>
              </w:rPr>
            </w:pPr>
            <w:r w:rsidRPr="00914D86">
              <w:rPr>
                <w:sz w:val="18"/>
                <w:szCs w:val="18"/>
              </w:rPr>
              <w:t>год</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 xml:space="preserve">2026 </w:t>
            </w:r>
          </w:p>
          <w:p w:rsidR="00914D86" w:rsidRPr="00914D86" w:rsidRDefault="00914D86" w:rsidP="00914D86">
            <w:pPr>
              <w:pStyle w:val="ab"/>
              <w:ind w:left="-66" w:right="-101"/>
              <w:rPr>
                <w:sz w:val="18"/>
                <w:szCs w:val="18"/>
              </w:rPr>
            </w:pPr>
            <w:r w:rsidRPr="00914D86">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 xml:space="preserve">2027 </w:t>
            </w:r>
          </w:p>
          <w:p w:rsidR="00914D86" w:rsidRPr="00914D86" w:rsidRDefault="00914D86" w:rsidP="00914D86">
            <w:pPr>
              <w:pStyle w:val="ab"/>
              <w:ind w:left="-66" w:right="-101"/>
              <w:rPr>
                <w:sz w:val="18"/>
                <w:szCs w:val="18"/>
              </w:rPr>
            </w:pPr>
            <w:r w:rsidRPr="00914D86">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 xml:space="preserve">2028 </w:t>
            </w:r>
          </w:p>
          <w:p w:rsidR="00914D86" w:rsidRPr="00914D86" w:rsidRDefault="00914D86" w:rsidP="00914D86">
            <w:pPr>
              <w:pStyle w:val="ab"/>
              <w:ind w:left="-66" w:right="-101"/>
              <w:rPr>
                <w:sz w:val="18"/>
                <w:szCs w:val="18"/>
              </w:rPr>
            </w:pPr>
            <w:r w:rsidRPr="00914D86">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 xml:space="preserve">2029 </w:t>
            </w:r>
          </w:p>
          <w:p w:rsidR="00914D86" w:rsidRPr="00914D86" w:rsidRDefault="00914D86" w:rsidP="00914D86">
            <w:pPr>
              <w:pStyle w:val="ab"/>
              <w:ind w:left="-66" w:right="-101"/>
              <w:rPr>
                <w:sz w:val="18"/>
                <w:szCs w:val="18"/>
              </w:rPr>
            </w:pPr>
            <w:r w:rsidRPr="00914D86">
              <w:rPr>
                <w:sz w:val="18"/>
                <w:szCs w:val="18"/>
              </w:rPr>
              <w:t>год</w:t>
            </w:r>
          </w:p>
        </w:tc>
      </w:tr>
      <w:tr w:rsidR="00914D86" w:rsidRPr="00914D86" w:rsidTr="00914D86">
        <w:trPr>
          <w:trHeight w:val="227"/>
        </w:trPr>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1</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w:t>
            </w:r>
          </w:p>
        </w:tc>
        <w:tc>
          <w:tcPr>
            <w:tcW w:w="859"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3</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4</w:t>
            </w:r>
          </w:p>
        </w:tc>
        <w:tc>
          <w:tcPr>
            <w:tcW w:w="825"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5</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6</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7</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1.</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Доходы</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217443,4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181929,6</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1</w:t>
            </w:r>
            <w:r w:rsidRPr="00914D86">
              <w:rPr>
                <w:sz w:val="18"/>
                <w:szCs w:val="18"/>
                <w:lang w:val="en-US"/>
              </w:rPr>
              <w:t>.1.</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Налоговые доходы</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61459,9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64880,2</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66945,7</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66945,7</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66945,7</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66945,7</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1</w:t>
            </w:r>
            <w:r w:rsidRPr="00914D86">
              <w:rPr>
                <w:sz w:val="18"/>
                <w:szCs w:val="18"/>
                <w:lang w:val="en-US"/>
              </w:rPr>
              <w:t>.1.1.</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Налог на доходы физических лиц</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41519,1</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42141,0</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43068,4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43068,4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43068,4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43068,4</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1</w:t>
            </w:r>
            <w:r w:rsidRPr="00914D86">
              <w:rPr>
                <w:sz w:val="18"/>
                <w:szCs w:val="18"/>
                <w:lang w:val="en-US"/>
              </w:rPr>
              <w:t>.1.2</w:t>
            </w:r>
            <w:r w:rsidRPr="00914D86">
              <w:rPr>
                <w:sz w:val="18"/>
                <w:szCs w:val="18"/>
              </w:rPr>
              <w:t>.</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Акцизы</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4060,0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4265,2</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4371,3</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4371,3</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4371,3</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4371,3</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1</w:t>
            </w:r>
            <w:r w:rsidRPr="00914D86">
              <w:rPr>
                <w:sz w:val="18"/>
                <w:szCs w:val="18"/>
                <w:lang w:val="en-US"/>
              </w:rPr>
              <w:t>.2.</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Неналоговые доходы</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2267,9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2355,2</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2476,4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2476,4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2476,4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2476,4</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1</w:t>
            </w:r>
            <w:r w:rsidRPr="00914D86">
              <w:rPr>
                <w:sz w:val="18"/>
                <w:szCs w:val="18"/>
                <w:lang w:val="en-US"/>
              </w:rPr>
              <w:t>.3</w:t>
            </w:r>
            <w:r w:rsidRPr="00914D86">
              <w:rPr>
                <w:sz w:val="18"/>
                <w:szCs w:val="18"/>
              </w:rPr>
              <w:t>.</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Безвозмездные поступления, в том числе:</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153715,6</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114694,2</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112984,7</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112984,7</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112984,7</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112984,7</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lang w:val="en-US"/>
              </w:rPr>
              <w:t>1.3.1</w:t>
            </w:r>
            <w:r w:rsidRPr="00914D86">
              <w:rPr>
                <w:sz w:val="18"/>
                <w:szCs w:val="18"/>
              </w:rPr>
              <w:t>.</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Дотации</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71204,3</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45749,4</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43940,8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43940,8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43940,8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43940,8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lang w:val="en-US"/>
              </w:rPr>
              <w:t>1.3.</w:t>
            </w:r>
            <w:r w:rsidRPr="00914D86">
              <w:rPr>
                <w:sz w:val="18"/>
                <w:szCs w:val="18"/>
              </w:rPr>
              <w:t>2.</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Субсидии</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38180,2</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24564,7</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24523,8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24523,8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24523,8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24523,8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lang w:val="en-US"/>
              </w:rPr>
              <w:t>1.3.</w:t>
            </w:r>
            <w:r w:rsidRPr="00914D86">
              <w:rPr>
                <w:sz w:val="18"/>
                <w:szCs w:val="18"/>
              </w:rPr>
              <w:t>3.</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Субвенции</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40366,1</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40415,1</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40555,1</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40555,1</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40555,1</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40555,1</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lang w:val="en-US"/>
              </w:rPr>
            </w:pPr>
            <w:r w:rsidRPr="00914D86">
              <w:rPr>
                <w:sz w:val="18"/>
                <w:szCs w:val="18"/>
                <w:lang w:val="en-US"/>
              </w:rPr>
              <w:t>1.3.</w:t>
            </w:r>
            <w:r w:rsidRPr="00914D86">
              <w:rPr>
                <w:sz w:val="18"/>
                <w:szCs w:val="18"/>
              </w:rPr>
              <w:t>4.</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Иные межбюджетные трансферты</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3965,0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3965,0</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3965,0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3965,0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3965,0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3965,0</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w:t>
            </w:r>
            <w:r w:rsidRPr="00914D86">
              <w:rPr>
                <w:sz w:val="18"/>
                <w:szCs w:val="18"/>
                <w:lang w:val="en-US"/>
              </w:rPr>
              <w:t>.</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Расходы</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217443,4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181929,6</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182406,8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2.1.</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 xml:space="preserve">Расходы без учета расходов, </w:t>
            </w:r>
            <w:proofErr w:type="gramStart"/>
            <w:r w:rsidRPr="00914D86">
              <w:rPr>
                <w:sz w:val="18"/>
                <w:szCs w:val="18"/>
              </w:rPr>
              <w:t>осуществляе-мых</w:t>
            </w:r>
            <w:proofErr w:type="gramEnd"/>
            <w:r w:rsidRPr="00914D86">
              <w:rPr>
                <w:sz w:val="18"/>
                <w:szCs w:val="18"/>
              </w:rPr>
              <w:t xml:space="preserve">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134932,1</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112984,8</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113362,9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113362,9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113362,9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113362,9</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2.2.</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 xml:space="preserve">Расходы за счет целевых поступлений от других бюджетов бюджетной системы Российской Федерации и от </w:t>
            </w:r>
            <w:proofErr w:type="gramStart"/>
            <w:r w:rsidRPr="00914D86">
              <w:rPr>
                <w:sz w:val="18"/>
                <w:szCs w:val="18"/>
              </w:rPr>
              <w:t>государст-</w:t>
            </w:r>
            <w:r w:rsidRPr="00914D86">
              <w:rPr>
                <w:sz w:val="18"/>
                <w:szCs w:val="18"/>
              </w:rPr>
              <w:lastRenderedPageBreak/>
              <w:t>венной</w:t>
            </w:r>
            <w:proofErr w:type="gramEnd"/>
            <w:r w:rsidRPr="00914D86">
              <w:rPr>
                <w:sz w:val="18"/>
                <w:szCs w:val="18"/>
              </w:rPr>
              <w:t xml:space="preserve"> корпорации - Фонда содействия реформированию жилищно-коммуналь-ного хозяйства</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lastRenderedPageBreak/>
              <w:t>82511,3</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68944,8</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69043,9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69043,9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69043,9</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69043,9</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3.</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Дефицит (-) / профицит (+)</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4.</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Источники финансирования дефицита</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4.1.</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Кредиты кредитных организаций</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4851,4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3727,78</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2925,38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2291,8</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2291,8</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2291,8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4.2.</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Бюджетные кредиты</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-4851,4</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-2727,78</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-2925,38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-2291,8</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-2291,8</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-2291,8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4.3.</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Иные источники</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0,0</w:t>
            </w:r>
          </w:p>
        </w:tc>
        <w:tc>
          <w:tcPr>
            <w:tcW w:w="825"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0,0</w:t>
            </w:r>
          </w:p>
        </w:tc>
        <w:tc>
          <w:tcPr>
            <w:tcW w:w="82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0,0</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5.</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Муниципальный долг Марёвского муниципального округа на конец года</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19752,8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19752,8</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19752,8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19752,8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19752,8</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19752,8</w:t>
            </w:r>
          </w:p>
        </w:tc>
      </w:tr>
      <w:tr w:rsidR="00914D86" w:rsidRPr="00914D86" w:rsidTr="00914D86">
        <w:tc>
          <w:tcPr>
            <w:tcW w:w="476"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6.</w:t>
            </w:r>
          </w:p>
        </w:tc>
        <w:tc>
          <w:tcPr>
            <w:tcW w:w="5123"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14D86">
            <w:pPr>
              <w:pStyle w:val="ab"/>
              <w:ind w:left="-66" w:right="-101"/>
              <w:rPr>
                <w:sz w:val="18"/>
                <w:szCs w:val="18"/>
              </w:rPr>
            </w:pPr>
            <w:r w:rsidRPr="00914D86">
              <w:rPr>
                <w:sz w:val="18"/>
                <w:szCs w:val="18"/>
              </w:rPr>
              <w:t xml:space="preserve">Отношение муниципального долга Марёвского муниципального округа к объёму доходов бюджета муниципального округа без учёта безвозмездных поступлений (%) </w:t>
            </w:r>
          </w:p>
        </w:tc>
        <w:tc>
          <w:tcPr>
            <w:tcW w:w="859"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31,0</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29,4</w:t>
            </w:r>
          </w:p>
        </w:tc>
        <w:tc>
          <w:tcPr>
            <w:tcW w:w="82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28,5</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28,5</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28,5</w:t>
            </w:r>
          </w:p>
        </w:tc>
        <w:tc>
          <w:tcPr>
            <w:tcW w:w="826"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14D86">
            <w:pPr>
              <w:pStyle w:val="ab"/>
              <w:ind w:left="-66" w:right="-101"/>
              <w:rPr>
                <w:sz w:val="18"/>
                <w:szCs w:val="18"/>
              </w:rPr>
            </w:pPr>
            <w:r w:rsidRPr="00914D86">
              <w:rPr>
                <w:sz w:val="18"/>
                <w:szCs w:val="18"/>
              </w:rPr>
              <w:t>28,5</w:t>
            </w:r>
          </w:p>
        </w:tc>
      </w:tr>
    </w:tbl>
    <w:p w:rsidR="00914D86" w:rsidRPr="00914D86" w:rsidRDefault="00914D86" w:rsidP="00914D86">
      <w:pPr>
        <w:pStyle w:val="ab"/>
        <w:ind w:left="42" w:right="141"/>
        <w:rPr>
          <w:sz w:val="18"/>
          <w:szCs w:val="18"/>
        </w:rPr>
      </w:pPr>
    </w:p>
    <w:p w:rsidR="00914D86" w:rsidRPr="00914D86" w:rsidRDefault="00914D86" w:rsidP="00914D86">
      <w:pPr>
        <w:pStyle w:val="ab"/>
        <w:ind w:left="5954" w:right="141"/>
        <w:jc w:val="center"/>
        <w:rPr>
          <w:sz w:val="18"/>
          <w:szCs w:val="18"/>
        </w:rPr>
      </w:pPr>
      <w:r w:rsidRPr="00914D86">
        <w:rPr>
          <w:sz w:val="18"/>
          <w:szCs w:val="18"/>
        </w:rPr>
        <w:t>Приложение № 3</w:t>
      </w:r>
    </w:p>
    <w:p w:rsidR="00914D86" w:rsidRPr="00914D86" w:rsidRDefault="00914D86" w:rsidP="00914D86">
      <w:pPr>
        <w:pStyle w:val="ab"/>
        <w:ind w:left="5954" w:right="141"/>
        <w:jc w:val="center"/>
        <w:rPr>
          <w:sz w:val="18"/>
          <w:szCs w:val="18"/>
        </w:rPr>
      </w:pPr>
      <w:r w:rsidRPr="00914D86">
        <w:rPr>
          <w:sz w:val="18"/>
          <w:szCs w:val="18"/>
        </w:rPr>
        <w:t>к бюджетному прогнозу</w:t>
      </w:r>
    </w:p>
    <w:p w:rsidR="00914D86" w:rsidRPr="00914D86" w:rsidRDefault="00914D86" w:rsidP="00914D86">
      <w:pPr>
        <w:pStyle w:val="ab"/>
        <w:ind w:left="5954" w:right="141"/>
        <w:jc w:val="center"/>
        <w:rPr>
          <w:sz w:val="18"/>
          <w:szCs w:val="18"/>
        </w:rPr>
      </w:pPr>
      <w:r w:rsidRPr="00914D86">
        <w:rPr>
          <w:sz w:val="18"/>
          <w:szCs w:val="18"/>
        </w:rPr>
        <w:t>Марёвского муниципального</w:t>
      </w:r>
    </w:p>
    <w:p w:rsidR="00914D86" w:rsidRPr="00914D86" w:rsidRDefault="00914D86" w:rsidP="00914D86">
      <w:pPr>
        <w:pStyle w:val="ab"/>
        <w:ind w:left="5954" w:right="141"/>
        <w:jc w:val="center"/>
        <w:rPr>
          <w:sz w:val="18"/>
          <w:szCs w:val="18"/>
        </w:rPr>
      </w:pPr>
      <w:r w:rsidRPr="00914D86">
        <w:rPr>
          <w:sz w:val="18"/>
          <w:szCs w:val="18"/>
        </w:rPr>
        <w:t>округа на период до 2029 года</w:t>
      </w:r>
    </w:p>
    <w:p w:rsidR="00914D86" w:rsidRPr="00914D86" w:rsidRDefault="00914D86" w:rsidP="00914D86">
      <w:pPr>
        <w:pStyle w:val="ab"/>
        <w:ind w:left="42" w:right="141"/>
        <w:rPr>
          <w:b/>
          <w:sz w:val="18"/>
          <w:szCs w:val="18"/>
        </w:rPr>
      </w:pPr>
    </w:p>
    <w:p w:rsidR="00914D86" w:rsidRPr="00914D86" w:rsidRDefault="00914D86" w:rsidP="00914D86">
      <w:pPr>
        <w:pStyle w:val="ab"/>
        <w:ind w:left="42" w:right="141"/>
        <w:jc w:val="center"/>
        <w:rPr>
          <w:b/>
          <w:sz w:val="18"/>
          <w:szCs w:val="18"/>
        </w:rPr>
      </w:pPr>
      <w:r w:rsidRPr="00914D86">
        <w:rPr>
          <w:b/>
          <w:sz w:val="18"/>
          <w:szCs w:val="18"/>
        </w:rPr>
        <w:t>ПОКАЗАТЕЛИ</w:t>
      </w:r>
    </w:p>
    <w:p w:rsidR="00914D86" w:rsidRPr="00914D86" w:rsidRDefault="00914D86" w:rsidP="00914D86">
      <w:pPr>
        <w:pStyle w:val="ab"/>
        <w:ind w:left="42" w:right="141"/>
        <w:jc w:val="center"/>
        <w:rPr>
          <w:b/>
          <w:sz w:val="18"/>
          <w:szCs w:val="18"/>
        </w:rPr>
      </w:pPr>
      <w:r w:rsidRPr="00914D86">
        <w:rPr>
          <w:b/>
          <w:sz w:val="18"/>
          <w:szCs w:val="18"/>
        </w:rPr>
        <w:t>Финансового обеспечения муниципальных программ Марёвского муниципального округа</w:t>
      </w:r>
      <w:r>
        <w:rPr>
          <w:b/>
          <w:sz w:val="18"/>
          <w:szCs w:val="18"/>
        </w:rPr>
        <w:t xml:space="preserve"> </w:t>
      </w:r>
      <w:r w:rsidRPr="00914D86">
        <w:rPr>
          <w:b/>
          <w:sz w:val="18"/>
          <w:szCs w:val="18"/>
        </w:rPr>
        <w:t>на период до 2029 года</w:t>
      </w:r>
    </w:p>
    <w:p w:rsidR="00914D86" w:rsidRPr="00914D86" w:rsidRDefault="00914D86" w:rsidP="00914D86">
      <w:pPr>
        <w:pStyle w:val="ab"/>
        <w:ind w:left="42" w:right="141"/>
        <w:jc w:val="right"/>
        <w:rPr>
          <w:sz w:val="18"/>
          <w:szCs w:val="18"/>
        </w:rPr>
      </w:pPr>
      <w:r w:rsidRPr="00914D86">
        <w:rPr>
          <w:sz w:val="18"/>
          <w:szCs w:val="18"/>
        </w:rPr>
        <w:t>(тыс. рублей)</w:t>
      </w:r>
    </w:p>
    <w:tbl>
      <w:tblPr>
        <w:tblW w:w="106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4858"/>
        <w:gridCol w:w="901"/>
        <w:gridCol w:w="901"/>
        <w:gridCol w:w="905"/>
        <w:gridCol w:w="901"/>
        <w:gridCol w:w="848"/>
        <w:gridCol w:w="901"/>
      </w:tblGrid>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 п/п</w:t>
            </w:r>
          </w:p>
        </w:tc>
        <w:tc>
          <w:tcPr>
            <w:tcW w:w="485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Показатель</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2024</w:t>
            </w:r>
          </w:p>
          <w:p w:rsidR="00914D86" w:rsidRPr="00914D86" w:rsidRDefault="00914D86" w:rsidP="009571E6">
            <w:pPr>
              <w:pStyle w:val="ab"/>
              <w:ind w:left="-80" w:right="-87"/>
              <w:rPr>
                <w:sz w:val="18"/>
                <w:szCs w:val="18"/>
              </w:rPr>
            </w:pPr>
            <w:r w:rsidRPr="00914D86">
              <w:rPr>
                <w:sz w:val="18"/>
                <w:szCs w:val="18"/>
              </w:rPr>
              <w:t>год</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 xml:space="preserve">2025 </w:t>
            </w:r>
          </w:p>
          <w:p w:rsidR="00914D86" w:rsidRPr="00914D86" w:rsidRDefault="00914D86" w:rsidP="009571E6">
            <w:pPr>
              <w:pStyle w:val="ab"/>
              <w:ind w:left="-80" w:right="-87"/>
              <w:rPr>
                <w:sz w:val="18"/>
                <w:szCs w:val="18"/>
              </w:rPr>
            </w:pPr>
            <w:r w:rsidRPr="00914D86">
              <w:rPr>
                <w:sz w:val="18"/>
                <w:szCs w:val="18"/>
              </w:rPr>
              <w:t>год</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 xml:space="preserve">2026 </w:t>
            </w:r>
          </w:p>
          <w:p w:rsidR="00914D86" w:rsidRPr="00914D86" w:rsidRDefault="00914D86" w:rsidP="009571E6">
            <w:pPr>
              <w:pStyle w:val="ab"/>
              <w:ind w:left="-80" w:right="-87"/>
              <w:rPr>
                <w:sz w:val="18"/>
                <w:szCs w:val="18"/>
              </w:rPr>
            </w:pPr>
            <w:r w:rsidRPr="00914D86">
              <w:rPr>
                <w:sz w:val="18"/>
                <w:szCs w:val="18"/>
              </w:rPr>
              <w:t>год</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 xml:space="preserve">2027 </w:t>
            </w:r>
          </w:p>
          <w:p w:rsidR="00914D86" w:rsidRPr="00914D86" w:rsidRDefault="00914D86" w:rsidP="009571E6">
            <w:pPr>
              <w:pStyle w:val="ab"/>
              <w:ind w:left="-80" w:right="-87"/>
              <w:rPr>
                <w:sz w:val="18"/>
                <w:szCs w:val="18"/>
              </w:rPr>
            </w:pPr>
            <w:r w:rsidRPr="00914D86">
              <w:rPr>
                <w:sz w:val="18"/>
                <w:szCs w:val="18"/>
              </w:rPr>
              <w:t>год</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 xml:space="preserve">2028 </w:t>
            </w:r>
          </w:p>
          <w:p w:rsidR="00914D86" w:rsidRPr="00914D86" w:rsidRDefault="00914D86" w:rsidP="009571E6">
            <w:pPr>
              <w:pStyle w:val="ab"/>
              <w:ind w:left="-80" w:right="-87"/>
              <w:rPr>
                <w:sz w:val="18"/>
                <w:szCs w:val="18"/>
              </w:rPr>
            </w:pPr>
            <w:r w:rsidRPr="00914D86">
              <w:rPr>
                <w:sz w:val="18"/>
                <w:szCs w:val="18"/>
              </w:rPr>
              <w:t>год</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 xml:space="preserve">2029 </w:t>
            </w:r>
          </w:p>
          <w:p w:rsidR="00914D86" w:rsidRPr="00914D86" w:rsidRDefault="00914D86" w:rsidP="009571E6">
            <w:pPr>
              <w:pStyle w:val="ab"/>
              <w:ind w:left="-80" w:right="-87"/>
              <w:rPr>
                <w:sz w:val="18"/>
                <w:szCs w:val="18"/>
              </w:rPr>
            </w:pPr>
            <w:r w:rsidRPr="00914D86">
              <w:rPr>
                <w:sz w:val="18"/>
                <w:szCs w:val="18"/>
              </w:rPr>
              <w:t>год</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1</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p>
        </w:tc>
        <w:tc>
          <w:tcPr>
            <w:tcW w:w="90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3</w:t>
            </w:r>
          </w:p>
        </w:tc>
        <w:tc>
          <w:tcPr>
            <w:tcW w:w="90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4</w:t>
            </w:r>
          </w:p>
        </w:tc>
        <w:tc>
          <w:tcPr>
            <w:tcW w:w="905"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5</w:t>
            </w:r>
          </w:p>
        </w:tc>
        <w:tc>
          <w:tcPr>
            <w:tcW w:w="90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6</w:t>
            </w:r>
          </w:p>
        </w:tc>
        <w:tc>
          <w:tcPr>
            <w:tcW w:w="84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7</w:t>
            </w:r>
          </w:p>
        </w:tc>
        <w:tc>
          <w:tcPr>
            <w:tcW w:w="901"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8</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1.</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Расходы бюджета муниципального округа, всего</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217443,40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181929,6</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182406,8</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182406,8</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182406,8</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182406,8</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 xml:space="preserve">Расходы бюджета муниципального </w:t>
            </w:r>
            <w:proofErr w:type="gramStart"/>
            <w:r w:rsidRPr="00914D86">
              <w:rPr>
                <w:sz w:val="18"/>
                <w:szCs w:val="18"/>
              </w:rPr>
              <w:t>округа  на</w:t>
            </w:r>
            <w:proofErr w:type="gramEnd"/>
            <w:r w:rsidRPr="00914D86">
              <w:rPr>
                <w:sz w:val="18"/>
                <w:szCs w:val="18"/>
              </w:rPr>
              <w:t xml:space="preserve"> реализацию муниципальных программ Марёвского муниципального округа</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158028,01</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127585,02</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125177,72</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103398,36</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75851,60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200,00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.1.</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2620,10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2610,10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2610,10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.2</w:t>
            </w:r>
            <w:r w:rsidRPr="00914D86">
              <w:rPr>
                <w:sz w:val="18"/>
                <w:szCs w:val="18"/>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38624,95</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24785,97</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23026,26</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23026,26</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3</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 xml:space="preserve">Муниципальная программа Марёвского муниципального округа «Развитие и </w:t>
            </w:r>
            <w:proofErr w:type="gramStart"/>
            <w:r w:rsidRPr="00914D86">
              <w:rPr>
                <w:sz w:val="18"/>
                <w:szCs w:val="18"/>
              </w:rPr>
              <w:t>под-держка</w:t>
            </w:r>
            <w:proofErr w:type="gramEnd"/>
            <w:r w:rsidRPr="00914D86">
              <w:rPr>
                <w:sz w:val="18"/>
                <w:szCs w:val="18"/>
              </w:rPr>
              <w:t xml:space="preserve"> малого и среднего предпринима-тельства в Марёвском муниципальном округе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230,00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4.</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 xml:space="preserve">Муниципальная программа Марёвского муниципального округа «Развитие </w:t>
            </w:r>
            <w:proofErr w:type="gramStart"/>
            <w:r w:rsidRPr="00914D86">
              <w:rPr>
                <w:sz w:val="18"/>
                <w:szCs w:val="18"/>
              </w:rPr>
              <w:t>физи-ческой</w:t>
            </w:r>
            <w:proofErr w:type="gramEnd"/>
            <w:r w:rsidRPr="00914D86">
              <w:rPr>
                <w:sz w:val="18"/>
                <w:szCs w:val="18"/>
              </w:rPr>
              <w:t xml:space="preserve"> культуры и спорта в Марёвском муниципальном округе на 2021-2027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3600,00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3482,30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3482,30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3482,30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5.</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4577,50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4577,50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4577,50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6</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w:t>
            </w:r>
            <w:proofErr w:type="gramStart"/>
            <w:r w:rsidRPr="00914D86">
              <w:rPr>
                <w:sz w:val="18"/>
                <w:szCs w:val="18"/>
              </w:rPr>
              <w:t>Совершенствова-ние</w:t>
            </w:r>
            <w:proofErr w:type="gramEnd"/>
            <w:r w:rsidRPr="00914D86">
              <w:rPr>
                <w:sz w:val="18"/>
                <w:szCs w:val="18"/>
              </w:rPr>
              <w:t xml:space="preserve"> системы муниципального управления в Марёвском муниципальном округе Новгородской области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530,00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110,00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110,00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7</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 xml:space="preserve">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w:t>
            </w:r>
            <w:proofErr w:type="gramStart"/>
            <w:r w:rsidRPr="00914D86">
              <w:rPr>
                <w:sz w:val="18"/>
                <w:szCs w:val="18"/>
              </w:rPr>
              <w:t>межмуниципа-льного</w:t>
            </w:r>
            <w:proofErr w:type="gramEnd"/>
            <w:r w:rsidRPr="00914D86">
              <w:rPr>
                <w:sz w:val="18"/>
                <w:szCs w:val="18"/>
              </w:rPr>
              <w:t xml:space="preserve"> значения)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8674,00</w:t>
            </w:r>
          </w:p>
        </w:tc>
        <w:tc>
          <w:tcPr>
            <w:tcW w:w="901" w:type="dxa"/>
            <w:tcBorders>
              <w:top w:val="single" w:sz="4" w:space="0" w:color="auto"/>
              <w:left w:val="nil"/>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7341,20</w:t>
            </w:r>
          </w:p>
        </w:tc>
        <w:tc>
          <w:tcPr>
            <w:tcW w:w="905" w:type="dxa"/>
            <w:tcBorders>
              <w:top w:val="single" w:sz="4" w:space="0" w:color="auto"/>
              <w:left w:val="nil"/>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7447,30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lang w:val="en-US"/>
              </w:rPr>
            </w:pPr>
            <w:r w:rsidRPr="00914D86">
              <w:rPr>
                <w:sz w:val="18"/>
                <w:szCs w:val="18"/>
              </w:rPr>
              <w:t>2</w:t>
            </w:r>
            <w:r w:rsidRPr="00914D86">
              <w:rPr>
                <w:sz w:val="18"/>
                <w:szCs w:val="18"/>
                <w:lang w:val="en-US"/>
              </w:rPr>
              <w:t>.</w:t>
            </w:r>
            <w:r w:rsidRPr="00914D86">
              <w:rPr>
                <w:sz w:val="18"/>
                <w:szCs w:val="18"/>
              </w:rPr>
              <w:t>8</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 xml:space="preserve">Муниципальная программа Марёвского муниципального округа «Развитие </w:t>
            </w:r>
            <w:proofErr w:type="gramStart"/>
            <w:r w:rsidRPr="00914D86">
              <w:rPr>
                <w:sz w:val="18"/>
                <w:szCs w:val="18"/>
              </w:rPr>
              <w:t>образо-вания</w:t>
            </w:r>
            <w:proofErr w:type="gramEnd"/>
            <w:r w:rsidRPr="00914D86">
              <w:rPr>
                <w:sz w:val="18"/>
                <w:szCs w:val="18"/>
              </w:rPr>
              <w:t xml:space="preserve"> в Марёвском муниципальном округе до 2028 года»</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83108,32</w:t>
            </w:r>
          </w:p>
        </w:tc>
        <w:tc>
          <w:tcPr>
            <w:tcW w:w="901" w:type="dxa"/>
            <w:tcBorders>
              <w:top w:val="single" w:sz="4" w:space="0" w:color="auto"/>
              <w:left w:val="nil"/>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76647,20</w:t>
            </w:r>
          </w:p>
        </w:tc>
        <w:tc>
          <w:tcPr>
            <w:tcW w:w="905" w:type="dxa"/>
            <w:tcBorders>
              <w:top w:val="single" w:sz="4" w:space="0" w:color="auto"/>
              <w:left w:val="nil"/>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75611,60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75611,60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75611,60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lang w:val="en-US"/>
              </w:rPr>
            </w:pPr>
            <w:r w:rsidRPr="00914D86">
              <w:rPr>
                <w:sz w:val="18"/>
                <w:szCs w:val="18"/>
              </w:rPr>
              <w:t>2</w:t>
            </w:r>
            <w:r w:rsidRPr="00914D86">
              <w:rPr>
                <w:sz w:val="18"/>
                <w:szCs w:val="18"/>
                <w:lang w:val="en-US"/>
              </w:rPr>
              <w:t>.9.</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901" w:type="dxa"/>
            <w:tcBorders>
              <w:top w:val="single" w:sz="4" w:space="0" w:color="auto"/>
              <w:left w:val="single" w:sz="4" w:space="0" w:color="auto"/>
              <w:bottom w:val="single" w:sz="4" w:space="0" w:color="auto"/>
              <w:right w:val="single" w:sz="4" w:space="0" w:color="auto"/>
            </w:tcBorders>
            <w:vAlign w:val="center"/>
          </w:tcPr>
          <w:p w:rsidR="00914D86" w:rsidRPr="00914D86" w:rsidRDefault="00914D86" w:rsidP="009571E6">
            <w:pPr>
              <w:pStyle w:val="ab"/>
              <w:ind w:left="-80" w:right="-87"/>
              <w:rPr>
                <w:sz w:val="18"/>
                <w:szCs w:val="18"/>
              </w:rPr>
            </w:pPr>
          </w:p>
        </w:tc>
        <w:tc>
          <w:tcPr>
            <w:tcW w:w="901" w:type="dxa"/>
            <w:tcBorders>
              <w:top w:val="single" w:sz="4" w:space="0" w:color="auto"/>
              <w:left w:val="nil"/>
              <w:bottom w:val="single" w:sz="4" w:space="0" w:color="auto"/>
              <w:right w:val="single" w:sz="4" w:space="0" w:color="auto"/>
            </w:tcBorders>
            <w:vAlign w:val="center"/>
          </w:tcPr>
          <w:p w:rsidR="00914D86" w:rsidRPr="00914D86" w:rsidRDefault="00914D86" w:rsidP="009571E6">
            <w:pPr>
              <w:pStyle w:val="ab"/>
              <w:ind w:left="-80" w:right="-87"/>
              <w:rPr>
                <w:sz w:val="18"/>
                <w:szCs w:val="18"/>
              </w:rPr>
            </w:pPr>
          </w:p>
        </w:tc>
        <w:tc>
          <w:tcPr>
            <w:tcW w:w="905" w:type="dxa"/>
            <w:tcBorders>
              <w:top w:val="single" w:sz="4" w:space="0" w:color="auto"/>
              <w:left w:val="nil"/>
              <w:bottom w:val="single" w:sz="4" w:space="0" w:color="auto"/>
              <w:right w:val="single" w:sz="4" w:space="0" w:color="auto"/>
            </w:tcBorders>
            <w:vAlign w:val="center"/>
          </w:tcPr>
          <w:p w:rsidR="00914D86" w:rsidRPr="00914D86" w:rsidRDefault="00914D86" w:rsidP="009571E6">
            <w:pPr>
              <w:pStyle w:val="ab"/>
              <w:ind w:left="-80" w:right="-87"/>
              <w:rPr>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rsidR="00914D86" w:rsidRPr="00914D86" w:rsidRDefault="00914D86" w:rsidP="009571E6">
            <w:pPr>
              <w:pStyle w:val="ab"/>
              <w:ind w:left="-80" w:right="-87"/>
              <w:rPr>
                <w:sz w:val="18"/>
                <w:szCs w:val="18"/>
              </w:rPr>
            </w:pPr>
          </w:p>
        </w:tc>
        <w:tc>
          <w:tcPr>
            <w:tcW w:w="848" w:type="dxa"/>
            <w:tcBorders>
              <w:top w:val="single" w:sz="4" w:space="0" w:color="auto"/>
              <w:left w:val="single" w:sz="4" w:space="0" w:color="auto"/>
              <w:bottom w:val="single" w:sz="4" w:space="0" w:color="auto"/>
              <w:right w:val="single" w:sz="4" w:space="0" w:color="auto"/>
            </w:tcBorders>
            <w:vAlign w:val="center"/>
          </w:tcPr>
          <w:p w:rsidR="00914D86" w:rsidRPr="00914D86" w:rsidRDefault="00914D86" w:rsidP="009571E6">
            <w:pPr>
              <w:pStyle w:val="ab"/>
              <w:ind w:left="-80" w:right="-87"/>
              <w:rPr>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rsidR="00914D86" w:rsidRPr="00914D86" w:rsidRDefault="00914D86" w:rsidP="009571E6">
            <w:pPr>
              <w:pStyle w:val="ab"/>
              <w:ind w:left="-80" w:right="-87"/>
              <w:rPr>
                <w:sz w:val="18"/>
                <w:szCs w:val="18"/>
              </w:rPr>
            </w:pP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10</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2.11.</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2.12.</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527,14</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438,29</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431,37</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lastRenderedPageBreak/>
              <w:t>2</w:t>
            </w:r>
            <w:r w:rsidRPr="00914D86">
              <w:rPr>
                <w:sz w:val="18"/>
                <w:szCs w:val="18"/>
                <w:lang w:val="en-US"/>
              </w:rPr>
              <w:t>.</w:t>
            </w:r>
            <w:r w:rsidRPr="00914D86">
              <w:rPr>
                <w:sz w:val="18"/>
                <w:szCs w:val="18"/>
              </w:rPr>
              <w:t>13</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w:t>
            </w:r>
            <w:proofErr w:type="gramStart"/>
            <w:r w:rsidRPr="00914D86">
              <w:rPr>
                <w:sz w:val="18"/>
                <w:szCs w:val="18"/>
              </w:rPr>
              <w:t>Энергосбере-жение</w:t>
            </w:r>
            <w:proofErr w:type="gramEnd"/>
            <w:r w:rsidRPr="00914D86">
              <w:rPr>
                <w:sz w:val="18"/>
                <w:szCs w:val="18"/>
              </w:rPr>
              <w:t xml:space="preserve"> в Марёвском муниципальном округе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.14.</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«Противодействие коррупции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.15.</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568,00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568,00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568,00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568,00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.1</w:t>
            </w:r>
            <w:r w:rsidRPr="00914D86">
              <w:rPr>
                <w:sz w:val="18"/>
                <w:szCs w:val="18"/>
              </w:rPr>
              <w:t>6</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906,00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906,00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906,00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.1</w:t>
            </w:r>
            <w:r w:rsidRPr="00914D86">
              <w:rPr>
                <w:sz w:val="18"/>
                <w:szCs w:val="18"/>
              </w:rPr>
              <w:t>7</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.1</w:t>
            </w:r>
            <w:r w:rsidRPr="00914D86">
              <w:rPr>
                <w:sz w:val="18"/>
                <w:szCs w:val="18"/>
              </w:rPr>
              <w:t>8</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11357,38</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5298,26</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5587,19</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.1</w:t>
            </w:r>
            <w:r w:rsidRPr="00914D86">
              <w:rPr>
                <w:sz w:val="18"/>
                <w:szCs w:val="18"/>
              </w:rPr>
              <w:t>9</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989,42</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200,00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200,00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200,00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200,00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200,00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20</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505,20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465,20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465,20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465,20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2</w:t>
            </w:r>
            <w:r w:rsidRPr="00914D86">
              <w:rPr>
                <w:sz w:val="18"/>
                <w:szCs w:val="18"/>
                <w:lang w:val="en-US"/>
              </w:rPr>
              <w:t>.</w:t>
            </w:r>
            <w:r w:rsidRPr="00914D86">
              <w:rPr>
                <w:sz w:val="18"/>
                <w:szCs w:val="18"/>
              </w:rPr>
              <w:t>21</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60,00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40,00</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40,00</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40,00</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0,00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3.</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Удельный вес расходов бюджета муниципального округа на реализацию муниципальных программ Марёвского муниципального округа в общем объёме расходов бюджета муниципального округа (%)</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72,7</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70,1</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68,6</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56,7</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41,6</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0,10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4.</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Расходы бюджета муниципального округа на непрограммные направления деятельности</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59415,39</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54344,58</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57229,08</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79008,44</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106555,2</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182206,80</w:t>
            </w:r>
          </w:p>
        </w:tc>
      </w:tr>
      <w:tr w:rsidR="00914D86" w:rsidRPr="00914D86" w:rsidTr="009571E6">
        <w:trPr>
          <w:trHeight w:val="20"/>
        </w:trPr>
        <w:tc>
          <w:tcPr>
            <w:tcW w:w="434"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5</w:t>
            </w:r>
            <w:r w:rsidRPr="00914D86">
              <w:rPr>
                <w:sz w:val="18"/>
                <w:szCs w:val="18"/>
                <w:lang w:val="en-US"/>
              </w:rPr>
              <w:t>.</w:t>
            </w:r>
          </w:p>
        </w:tc>
        <w:tc>
          <w:tcPr>
            <w:tcW w:w="4858" w:type="dxa"/>
            <w:tcBorders>
              <w:top w:val="single" w:sz="4" w:space="0" w:color="auto"/>
              <w:left w:val="single" w:sz="4" w:space="0" w:color="auto"/>
              <w:bottom w:val="single" w:sz="4" w:space="0" w:color="auto"/>
              <w:right w:val="single" w:sz="4" w:space="0" w:color="auto"/>
            </w:tcBorders>
            <w:hideMark/>
          </w:tcPr>
          <w:p w:rsidR="00914D86" w:rsidRPr="00914D86" w:rsidRDefault="00914D86" w:rsidP="009571E6">
            <w:pPr>
              <w:pStyle w:val="ab"/>
              <w:ind w:left="-80" w:right="-87"/>
              <w:rPr>
                <w:sz w:val="18"/>
                <w:szCs w:val="18"/>
              </w:rPr>
            </w:pPr>
            <w:r w:rsidRPr="00914D86">
              <w:rPr>
                <w:sz w:val="18"/>
                <w:szCs w:val="18"/>
              </w:rPr>
              <w:t>Удельный вес расходов бюджета муниципального округа на непрограммные направления деятельности в общем объеме расходов бюджета муниципального округа (%)</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27,3</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29,9</w:t>
            </w:r>
          </w:p>
        </w:tc>
        <w:tc>
          <w:tcPr>
            <w:tcW w:w="905"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31,4</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43,3</w:t>
            </w:r>
          </w:p>
        </w:tc>
        <w:tc>
          <w:tcPr>
            <w:tcW w:w="848"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58,4</w:t>
            </w:r>
          </w:p>
        </w:tc>
        <w:tc>
          <w:tcPr>
            <w:tcW w:w="901" w:type="dxa"/>
            <w:tcBorders>
              <w:top w:val="single" w:sz="4" w:space="0" w:color="auto"/>
              <w:left w:val="single" w:sz="4" w:space="0" w:color="auto"/>
              <w:bottom w:val="single" w:sz="4" w:space="0" w:color="auto"/>
              <w:right w:val="single" w:sz="4" w:space="0" w:color="auto"/>
            </w:tcBorders>
            <w:vAlign w:val="center"/>
            <w:hideMark/>
          </w:tcPr>
          <w:p w:rsidR="00914D86" w:rsidRPr="00914D86" w:rsidRDefault="00914D86" w:rsidP="009571E6">
            <w:pPr>
              <w:pStyle w:val="ab"/>
              <w:ind w:left="-80" w:right="-87"/>
              <w:rPr>
                <w:sz w:val="18"/>
                <w:szCs w:val="18"/>
              </w:rPr>
            </w:pPr>
            <w:r w:rsidRPr="00914D86">
              <w:rPr>
                <w:sz w:val="18"/>
                <w:szCs w:val="18"/>
              </w:rPr>
              <w:t>99,9</w:t>
            </w:r>
          </w:p>
        </w:tc>
      </w:tr>
    </w:tbl>
    <w:p w:rsidR="00914D86" w:rsidRDefault="00914D86" w:rsidP="00F2691E">
      <w:pPr>
        <w:pStyle w:val="ab"/>
        <w:ind w:left="42" w:right="141"/>
        <w:rPr>
          <w:sz w:val="18"/>
          <w:szCs w:val="18"/>
        </w:rPr>
      </w:pPr>
    </w:p>
    <w:p w:rsidR="00914D86" w:rsidRDefault="00914D86" w:rsidP="00F2691E">
      <w:pPr>
        <w:pStyle w:val="ab"/>
        <w:ind w:left="42" w:right="141"/>
        <w:rPr>
          <w:sz w:val="18"/>
          <w:szCs w:val="18"/>
        </w:rPr>
      </w:pPr>
    </w:p>
    <w:p w:rsidR="00A11E71" w:rsidRPr="00A11E71" w:rsidRDefault="00A11E71" w:rsidP="00A11E71">
      <w:pPr>
        <w:pStyle w:val="ab"/>
        <w:ind w:left="42" w:right="141"/>
        <w:jc w:val="center"/>
        <w:rPr>
          <w:b/>
          <w:bCs/>
          <w:sz w:val="18"/>
          <w:szCs w:val="18"/>
        </w:rPr>
      </w:pPr>
      <w:r w:rsidRPr="00A11E71">
        <w:rPr>
          <w:b/>
          <w:bCs/>
          <w:sz w:val="18"/>
          <w:szCs w:val="18"/>
        </w:rPr>
        <w:t>АДМИНИСТРАЦИЯ</w:t>
      </w:r>
    </w:p>
    <w:p w:rsidR="00A11E71" w:rsidRPr="00A11E71" w:rsidRDefault="00A11E71" w:rsidP="00A11E71">
      <w:pPr>
        <w:pStyle w:val="ab"/>
        <w:ind w:left="42" w:right="141"/>
        <w:jc w:val="center"/>
        <w:rPr>
          <w:b/>
          <w:bCs/>
          <w:sz w:val="18"/>
          <w:szCs w:val="18"/>
        </w:rPr>
      </w:pPr>
      <w:r w:rsidRPr="00A11E71">
        <w:rPr>
          <w:b/>
          <w:bCs/>
          <w:sz w:val="18"/>
          <w:szCs w:val="18"/>
        </w:rPr>
        <w:t>МАРЁВСКОГО МУНИЦИПАЛЬНОГО ОКРУГА</w:t>
      </w:r>
    </w:p>
    <w:p w:rsidR="00A11E71" w:rsidRPr="00A11E71" w:rsidRDefault="00A11E71" w:rsidP="00A11E71">
      <w:pPr>
        <w:pStyle w:val="ab"/>
        <w:ind w:left="42" w:right="141"/>
        <w:jc w:val="center"/>
        <w:rPr>
          <w:b/>
          <w:sz w:val="18"/>
          <w:szCs w:val="18"/>
        </w:rPr>
      </w:pPr>
    </w:p>
    <w:p w:rsidR="00A11E71" w:rsidRPr="00A11E71" w:rsidRDefault="00A11E71" w:rsidP="00A11E71">
      <w:pPr>
        <w:pStyle w:val="ab"/>
        <w:ind w:left="42" w:right="141"/>
        <w:jc w:val="center"/>
        <w:rPr>
          <w:sz w:val="18"/>
          <w:szCs w:val="18"/>
        </w:rPr>
      </w:pPr>
      <w:r w:rsidRPr="00A11E71">
        <w:rPr>
          <w:sz w:val="18"/>
          <w:szCs w:val="18"/>
        </w:rPr>
        <w:t>П О С Т А Н О В Л Е Н И Е</w:t>
      </w:r>
    </w:p>
    <w:p w:rsidR="00A11E71" w:rsidRPr="00A11E71" w:rsidRDefault="00A11E71" w:rsidP="00A11E71">
      <w:pPr>
        <w:pStyle w:val="ab"/>
        <w:ind w:left="42" w:right="141"/>
        <w:jc w:val="center"/>
        <w:rPr>
          <w:sz w:val="18"/>
          <w:szCs w:val="18"/>
        </w:rPr>
      </w:pPr>
      <w:r w:rsidRPr="00A11E71">
        <w:rPr>
          <w:sz w:val="18"/>
          <w:szCs w:val="18"/>
        </w:rPr>
        <w:t>16.02.2024  № 50</w:t>
      </w:r>
    </w:p>
    <w:p w:rsidR="00A11E71" w:rsidRPr="00A11E71" w:rsidRDefault="00A11E71" w:rsidP="00A11E71">
      <w:pPr>
        <w:pStyle w:val="ab"/>
        <w:ind w:left="42" w:right="141"/>
        <w:jc w:val="center"/>
        <w:rPr>
          <w:sz w:val="18"/>
          <w:szCs w:val="18"/>
        </w:rPr>
      </w:pPr>
      <w:r w:rsidRPr="00A11E71">
        <w:rPr>
          <w:sz w:val="18"/>
          <w:szCs w:val="18"/>
        </w:rPr>
        <w:t>с. Марёво</w:t>
      </w:r>
    </w:p>
    <w:p w:rsidR="00A11E71" w:rsidRPr="00A11E71" w:rsidRDefault="00A11E71" w:rsidP="00A11E71">
      <w:pPr>
        <w:pStyle w:val="ab"/>
        <w:ind w:left="42" w:right="141"/>
        <w:rPr>
          <w:b/>
          <w:sz w:val="18"/>
          <w:szCs w:val="18"/>
        </w:rPr>
      </w:pPr>
    </w:p>
    <w:p w:rsidR="00A11E71" w:rsidRPr="00A11E71" w:rsidRDefault="00A11E71" w:rsidP="00A11E71">
      <w:pPr>
        <w:pStyle w:val="ab"/>
        <w:ind w:left="42" w:right="141"/>
        <w:jc w:val="center"/>
        <w:rPr>
          <w:b/>
          <w:sz w:val="18"/>
          <w:szCs w:val="18"/>
        </w:rPr>
      </w:pPr>
      <w:r w:rsidRPr="00A11E71">
        <w:rPr>
          <w:b/>
          <w:sz w:val="18"/>
          <w:szCs w:val="18"/>
        </w:rPr>
        <w:t>О закладке и ведении электронных похозяйственных книг</w:t>
      </w:r>
      <w:r>
        <w:rPr>
          <w:b/>
          <w:sz w:val="18"/>
          <w:szCs w:val="18"/>
        </w:rPr>
        <w:t xml:space="preserve"> </w:t>
      </w:r>
      <w:r w:rsidRPr="00A11E71">
        <w:rPr>
          <w:b/>
          <w:sz w:val="18"/>
          <w:szCs w:val="18"/>
        </w:rPr>
        <w:t>учета личных подсобных хозяйств на период 2024-2028 годы</w:t>
      </w:r>
    </w:p>
    <w:p w:rsidR="00A11E71" w:rsidRPr="00A11E71" w:rsidRDefault="00A11E71" w:rsidP="00A11E71">
      <w:pPr>
        <w:pStyle w:val="ab"/>
        <w:ind w:left="42" w:right="141" w:firstLine="242"/>
        <w:jc w:val="both"/>
        <w:rPr>
          <w:b/>
          <w:bCs/>
          <w:sz w:val="18"/>
          <w:szCs w:val="18"/>
        </w:rPr>
      </w:pPr>
    </w:p>
    <w:p w:rsidR="00A11E71" w:rsidRPr="00A11E71" w:rsidRDefault="00A11E71" w:rsidP="00A11E71">
      <w:pPr>
        <w:pStyle w:val="ab"/>
        <w:ind w:left="42" w:right="141" w:firstLine="242"/>
        <w:jc w:val="both"/>
        <w:rPr>
          <w:b/>
          <w:sz w:val="18"/>
          <w:szCs w:val="18"/>
        </w:rPr>
      </w:pPr>
      <w:r w:rsidRPr="00A11E71">
        <w:rPr>
          <w:sz w:val="18"/>
          <w:szCs w:val="18"/>
        </w:rPr>
        <w:t xml:space="preserve">Руководствуясь ст.8 Федерального закона от 07 июля 2003 N 112-ФЗ "О личном подсобном хозяйстве", Федеральным законом Российской Федерации от 06.10.2003 № 131-ФЗ «Об общих принципах организации местного самоуправления», Приказом Министерства сельского хозяйства Российской Федерации от 27.09.2022 г. N 629 "Об утверждении формы и порядка ведения похозяйственных книг», и в целях учета личных подсобных хозяйств на территории Марёвского муниципального округа Новгородской области, Администрация Марёвского муниципального округа </w:t>
      </w:r>
      <w:r w:rsidRPr="00A11E71">
        <w:rPr>
          <w:b/>
          <w:sz w:val="18"/>
          <w:szCs w:val="18"/>
        </w:rPr>
        <w:t xml:space="preserve">ПОСТАНОВЛЯЕТ: </w:t>
      </w:r>
    </w:p>
    <w:p w:rsidR="00A11E71" w:rsidRPr="00A11E71" w:rsidRDefault="00A11E71" w:rsidP="00A11E71">
      <w:pPr>
        <w:pStyle w:val="ab"/>
        <w:ind w:left="42" w:right="141" w:firstLine="242"/>
        <w:jc w:val="both"/>
        <w:rPr>
          <w:sz w:val="18"/>
          <w:szCs w:val="18"/>
        </w:rPr>
      </w:pPr>
      <w:r w:rsidRPr="00A11E71">
        <w:rPr>
          <w:sz w:val="18"/>
          <w:szCs w:val="18"/>
        </w:rPr>
        <w:t>1. Организовать на территории Марёвского муниципального округа Новгородской области закладку электронных похозяйственных книг учета личных подсобных хозяйств, сроком на пять лет на 2024-2028 годы.</w:t>
      </w:r>
    </w:p>
    <w:p w:rsidR="00A11E71" w:rsidRPr="00A11E71" w:rsidRDefault="00A11E71" w:rsidP="00A11E71">
      <w:pPr>
        <w:pStyle w:val="ab"/>
        <w:ind w:left="42" w:right="141" w:firstLine="242"/>
        <w:jc w:val="both"/>
        <w:rPr>
          <w:sz w:val="18"/>
          <w:szCs w:val="18"/>
        </w:rPr>
      </w:pPr>
      <w:r w:rsidRPr="00A11E71">
        <w:rPr>
          <w:sz w:val="18"/>
          <w:szCs w:val="18"/>
        </w:rPr>
        <w:t>2. Ежегодно,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 указанных в книгах.</w:t>
      </w:r>
    </w:p>
    <w:p w:rsidR="00A11E71" w:rsidRPr="00A11E71" w:rsidRDefault="00A11E71" w:rsidP="00A11E71">
      <w:pPr>
        <w:pStyle w:val="ab"/>
        <w:ind w:left="42" w:right="141" w:firstLine="242"/>
        <w:jc w:val="both"/>
        <w:rPr>
          <w:sz w:val="18"/>
          <w:szCs w:val="18"/>
        </w:rPr>
      </w:pPr>
      <w:r w:rsidRPr="00A11E71">
        <w:rPr>
          <w:sz w:val="18"/>
          <w:szCs w:val="18"/>
        </w:rPr>
        <w:t>3. Записи в похозяйственные книги производить на основании сведений, предоставляемых на добровольной основе главой личного подсобного хозяйства или иными членами личного подсобного хозяйства.</w:t>
      </w:r>
    </w:p>
    <w:p w:rsidR="00A11E71" w:rsidRPr="00A11E71" w:rsidRDefault="00A11E71" w:rsidP="00A11E71">
      <w:pPr>
        <w:pStyle w:val="ab"/>
        <w:ind w:left="42" w:right="141" w:firstLine="242"/>
        <w:jc w:val="both"/>
        <w:rPr>
          <w:sz w:val="18"/>
          <w:szCs w:val="18"/>
        </w:rPr>
      </w:pPr>
      <w:r w:rsidRPr="00A11E71">
        <w:rPr>
          <w:sz w:val="18"/>
          <w:szCs w:val="18"/>
        </w:rPr>
        <w:t>4. При закладке похозяйственных книг необходимо обеспечить конфиденциальность информации, предоставляемую гражданами, ведущими хозяйство, её сохранность и защиту в соответствии с законодательством Российской Федерации.</w:t>
      </w:r>
    </w:p>
    <w:p w:rsidR="00A11E71" w:rsidRPr="00A11E71" w:rsidRDefault="00A11E71" w:rsidP="00A11E71">
      <w:pPr>
        <w:pStyle w:val="ab"/>
        <w:ind w:left="42" w:right="141" w:firstLine="242"/>
        <w:jc w:val="both"/>
        <w:rPr>
          <w:sz w:val="18"/>
          <w:szCs w:val="18"/>
        </w:rPr>
      </w:pPr>
      <w:r w:rsidRPr="00A11E71">
        <w:rPr>
          <w:sz w:val="18"/>
          <w:szCs w:val="18"/>
        </w:rPr>
        <w:t>5. Ответственными за формирование и ведение электронных похозяйственных книг учета личных подсобных хозяйств в установленном порядке назначить служащего 1 категории территориального отдела Администрации Марёвого муниципального округа Павлову И.А и ведущего специалиста территориального отдела Администрации Марёвского муниципального округа Разумову С.И.</w:t>
      </w:r>
    </w:p>
    <w:p w:rsidR="00A11E71" w:rsidRPr="00A11E71" w:rsidRDefault="00A11E71" w:rsidP="00A11E71">
      <w:pPr>
        <w:pStyle w:val="ab"/>
        <w:ind w:left="42" w:right="141" w:firstLine="242"/>
        <w:jc w:val="both"/>
        <w:rPr>
          <w:sz w:val="18"/>
          <w:szCs w:val="18"/>
        </w:rPr>
      </w:pPr>
      <w:r w:rsidRPr="00A11E71">
        <w:rPr>
          <w:sz w:val="18"/>
          <w:szCs w:val="18"/>
        </w:rPr>
        <w:t>6.  Действие постановления распространяется на правоотношения возникшие с 01 января 2024 года.</w:t>
      </w:r>
    </w:p>
    <w:p w:rsidR="00A11E71" w:rsidRPr="00A11E71" w:rsidRDefault="00A11E71" w:rsidP="00A11E71">
      <w:pPr>
        <w:pStyle w:val="ab"/>
        <w:ind w:left="42" w:right="141" w:firstLine="242"/>
        <w:jc w:val="both"/>
        <w:rPr>
          <w:sz w:val="18"/>
          <w:szCs w:val="18"/>
        </w:rPr>
      </w:pPr>
      <w:r w:rsidRPr="00A11E71">
        <w:rPr>
          <w:sz w:val="18"/>
          <w:szCs w:val="18"/>
        </w:rPr>
        <w:t>7.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11E71" w:rsidRPr="00A11E71" w:rsidRDefault="00A11E71" w:rsidP="00A11E71">
      <w:pPr>
        <w:pStyle w:val="ab"/>
        <w:ind w:left="42" w:right="141"/>
        <w:rPr>
          <w:b/>
          <w:sz w:val="18"/>
          <w:szCs w:val="18"/>
        </w:rPr>
      </w:pPr>
    </w:p>
    <w:p w:rsidR="00D272D9" w:rsidRDefault="00A11E71" w:rsidP="00A11E71">
      <w:pPr>
        <w:pStyle w:val="ab"/>
        <w:ind w:left="42" w:right="141"/>
        <w:rPr>
          <w:sz w:val="18"/>
          <w:szCs w:val="18"/>
        </w:rPr>
      </w:pPr>
      <w:r w:rsidRPr="00A11E71">
        <w:rPr>
          <w:b/>
          <w:sz w:val="18"/>
          <w:szCs w:val="18"/>
        </w:rPr>
        <w:t>Глава муниципального округа       С.И.Горкин</w:t>
      </w:r>
    </w:p>
    <w:p w:rsidR="00D272D9" w:rsidRDefault="00D272D9" w:rsidP="00F2691E">
      <w:pPr>
        <w:pStyle w:val="ab"/>
        <w:ind w:left="42" w:right="141"/>
        <w:rPr>
          <w:sz w:val="18"/>
          <w:szCs w:val="18"/>
        </w:rPr>
      </w:pPr>
    </w:p>
    <w:p w:rsidR="00C919B6" w:rsidRPr="0058249A" w:rsidRDefault="00C919B6" w:rsidP="00F2691E">
      <w:pPr>
        <w:pStyle w:val="ab"/>
        <w:ind w:left="42" w:right="141"/>
        <w:rPr>
          <w:sz w:val="18"/>
          <w:szCs w:val="18"/>
        </w:rPr>
      </w:pPr>
    </w:p>
    <w:p w:rsidR="001C6465" w:rsidRPr="001C6465" w:rsidRDefault="001C6465" w:rsidP="001C6465">
      <w:pPr>
        <w:pStyle w:val="ab"/>
        <w:ind w:left="42" w:right="141"/>
        <w:jc w:val="center"/>
        <w:rPr>
          <w:b/>
          <w:bCs/>
          <w:sz w:val="18"/>
          <w:szCs w:val="18"/>
        </w:rPr>
      </w:pPr>
      <w:r w:rsidRPr="001C6465">
        <w:rPr>
          <w:b/>
          <w:bCs/>
          <w:sz w:val="18"/>
          <w:szCs w:val="18"/>
        </w:rPr>
        <w:t>АДМИНИСТРАЦИЯ</w:t>
      </w:r>
    </w:p>
    <w:p w:rsidR="001C6465" w:rsidRPr="001C6465" w:rsidRDefault="001C6465" w:rsidP="001C6465">
      <w:pPr>
        <w:pStyle w:val="ab"/>
        <w:ind w:left="42" w:right="141"/>
        <w:jc w:val="center"/>
        <w:rPr>
          <w:b/>
          <w:bCs/>
          <w:sz w:val="18"/>
          <w:szCs w:val="18"/>
        </w:rPr>
      </w:pPr>
      <w:r w:rsidRPr="001C6465">
        <w:rPr>
          <w:b/>
          <w:bCs/>
          <w:sz w:val="18"/>
          <w:szCs w:val="18"/>
        </w:rPr>
        <w:lastRenderedPageBreak/>
        <w:t>МАРЁВСКОГО МУНИЦИПАЛЬНОГО ОКРУГА</w:t>
      </w:r>
    </w:p>
    <w:p w:rsidR="001C6465" w:rsidRPr="001C6465" w:rsidRDefault="001C6465" w:rsidP="001C6465">
      <w:pPr>
        <w:pStyle w:val="ab"/>
        <w:ind w:left="42" w:right="141"/>
        <w:jc w:val="center"/>
        <w:rPr>
          <w:b/>
          <w:sz w:val="18"/>
          <w:szCs w:val="18"/>
        </w:rPr>
      </w:pPr>
    </w:p>
    <w:p w:rsidR="001C6465" w:rsidRPr="001C6465" w:rsidRDefault="001C6465" w:rsidP="001C6465">
      <w:pPr>
        <w:pStyle w:val="ab"/>
        <w:ind w:left="42" w:right="141"/>
        <w:jc w:val="center"/>
        <w:rPr>
          <w:sz w:val="18"/>
          <w:szCs w:val="18"/>
        </w:rPr>
      </w:pPr>
      <w:r w:rsidRPr="001C6465">
        <w:rPr>
          <w:sz w:val="18"/>
          <w:szCs w:val="18"/>
        </w:rPr>
        <w:t>П О С Т А Н О В Л Е Н И Е</w:t>
      </w:r>
    </w:p>
    <w:p w:rsidR="001C6465" w:rsidRPr="001C6465" w:rsidRDefault="001C6465" w:rsidP="001C6465">
      <w:pPr>
        <w:pStyle w:val="ab"/>
        <w:ind w:left="42" w:right="141"/>
        <w:jc w:val="center"/>
        <w:rPr>
          <w:sz w:val="18"/>
          <w:szCs w:val="18"/>
        </w:rPr>
      </w:pPr>
      <w:r w:rsidRPr="001C6465">
        <w:rPr>
          <w:sz w:val="18"/>
          <w:szCs w:val="18"/>
        </w:rPr>
        <w:t>16.02.2024   №  51</w:t>
      </w:r>
    </w:p>
    <w:p w:rsidR="001C6465" w:rsidRPr="001C6465" w:rsidRDefault="001C6465" w:rsidP="001C6465">
      <w:pPr>
        <w:pStyle w:val="ab"/>
        <w:ind w:left="42" w:right="141"/>
        <w:jc w:val="center"/>
        <w:rPr>
          <w:sz w:val="18"/>
          <w:szCs w:val="18"/>
        </w:rPr>
      </w:pPr>
      <w:r w:rsidRPr="001C6465">
        <w:rPr>
          <w:sz w:val="18"/>
          <w:szCs w:val="18"/>
        </w:rPr>
        <w:t>с. Марёво</w:t>
      </w:r>
    </w:p>
    <w:p w:rsidR="001C6465" w:rsidRPr="001C6465" w:rsidRDefault="001C6465" w:rsidP="001C6465">
      <w:pPr>
        <w:pStyle w:val="ab"/>
        <w:ind w:left="42" w:right="141"/>
        <w:jc w:val="center"/>
        <w:rPr>
          <w:sz w:val="18"/>
          <w:szCs w:val="18"/>
        </w:rPr>
      </w:pPr>
    </w:p>
    <w:p w:rsidR="001C6465" w:rsidRPr="001C6465" w:rsidRDefault="001C6465" w:rsidP="001C6465">
      <w:pPr>
        <w:pStyle w:val="ab"/>
        <w:ind w:left="42" w:right="141"/>
        <w:jc w:val="center"/>
        <w:rPr>
          <w:b/>
          <w:sz w:val="18"/>
          <w:szCs w:val="18"/>
        </w:rPr>
      </w:pPr>
      <w:r w:rsidRPr="001C6465">
        <w:rPr>
          <w:b/>
          <w:sz w:val="18"/>
          <w:szCs w:val="18"/>
        </w:rPr>
        <w:t xml:space="preserve">О внесении изменения в постановление Администрации Марёвского муниципального округа от 17.02.2021 № 47 «О создании </w:t>
      </w:r>
      <w:bookmarkStart w:id="9" w:name="_Hlk158732403"/>
      <w:r w:rsidRPr="001C6465">
        <w:rPr>
          <w:b/>
          <w:sz w:val="18"/>
          <w:szCs w:val="18"/>
        </w:rPr>
        <w:t>межведомственной комиссии округа по обеспечению прав детей на отдых и оздоровлени</w:t>
      </w:r>
      <w:bookmarkEnd w:id="9"/>
      <w:r w:rsidRPr="001C6465">
        <w:rPr>
          <w:b/>
          <w:sz w:val="18"/>
          <w:szCs w:val="18"/>
        </w:rPr>
        <w:t>е»</w:t>
      </w:r>
    </w:p>
    <w:p w:rsidR="001C6465" w:rsidRPr="001C6465" w:rsidRDefault="001C6465" w:rsidP="001C6465">
      <w:pPr>
        <w:pStyle w:val="ab"/>
        <w:ind w:left="42" w:right="141"/>
        <w:rPr>
          <w:b/>
          <w:sz w:val="18"/>
          <w:szCs w:val="18"/>
        </w:rPr>
      </w:pPr>
    </w:p>
    <w:p w:rsidR="001C6465" w:rsidRPr="001C6465" w:rsidRDefault="001C6465" w:rsidP="001C6465">
      <w:pPr>
        <w:pStyle w:val="ab"/>
        <w:ind w:left="42" w:right="141" w:firstLine="242"/>
        <w:jc w:val="both"/>
        <w:rPr>
          <w:sz w:val="18"/>
          <w:szCs w:val="18"/>
        </w:rPr>
      </w:pPr>
      <w:r w:rsidRPr="001C6465">
        <w:rPr>
          <w:sz w:val="18"/>
          <w:szCs w:val="18"/>
        </w:rPr>
        <w:t xml:space="preserve">Администрация Марёвского муниципального округа </w:t>
      </w:r>
      <w:r w:rsidRPr="001C6465">
        <w:rPr>
          <w:b/>
          <w:bCs/>
          <w:sz w:val="18"/>
          <w:szCs w:val="18"/>
        </w:rPr>
        <w:t>ПОСТАНОВЛЯЕТ</w:t>
      </w:r>
      <w:r w:rsidRPr="001C6465">
        <w:rPr>
          <w:sz w:val="18"/>
          <w:szCs w:val="18"/>
        </w:rPr>
        <w:t>:</w:t>
      </w:r>
    </w:p>
    <w:p w:rsidR="001C6465" w:rsidRPr="001C6465" w:rsidRDefault="001C6465" w:rsidP="001C6465">
      <w:pPr>
        <w:pStyle w:val="ab"/>
        <w:numPr>
          <w:ilvl w:val="0"/>
          <w:numId w:val="10"/>
        </w:numPr>
        <w:ind w:left="42" w:right="141" w:firstLine="242"/>
        <w:jc w:val="both"/>
        <w:rPr>
          <w:sz w:val="18"/>
          <w:szCs w:val="18"/>
        </w:rPr>
      </w:pPr>
      <w:r w:rsidRPr="001C6465">
        <w:rPr>
          <w:sz w:val="18"/>
          <w:szCs w:val="18"/>
        </w:rPr>
        <w:t>Внести изменение в постановление Администрации Марёвского муниципального округа от 17.02.2021 № 47 «О создании межведомственной комиссии округа по обеспечению прав детей на отдых и оздоровление»:</w:t>
      </w:r>
    </w:p>
    <w:p w:rsidR="001C6465" w:rsidRPr="001C6465" w:rsidRDefault="001C6465" w:rsidP="001C6465">
      <w:pPr>
        <w:pStyle w:val="ab"/>
        <w:ind w:left="42" w:right="141" w:firstLine="242"/>
        <w:jc w:val="both"/>
        <w:rPr>
          <w:sz w:val="18"/>
          <w:szCs w:val="18"/>
        </w:rPr>
      </w:pPr>
      <w:r w:rsidRPr="001C6465">
        <w:rPr>
          <w:sz w:val="18"/>
          <w:szCs w:val="18"/>
        </w:rPr>
        <w:t>1.1. В составе межведомственной комиссии округа по обеспечению прав детей на отдых и оздоровление, утверждённой вышеназванным постановлением:</w:t>
      </w:r>
    </w:p>
    <w:p w:rsidR="001C6465" w:rsidRPr="001C6465" w:rsidRDefault="001C6465" w:rsidP="001C6465">
      <w:pPr>
        <w:pStyle w:val="ab"/>
        <w:ind w:left="42" w:right="141" w:firstLine="242"/>
        <w:jc w:val="both"/>
        <w:rPr>
          <w:sz w:val="18"/>
          <w:szCs w:val="18"/>
        </w:rPr>
      </w:pPr>
      <w:r w:rsidRPr="001C6465">
        <w:rPr>
          <w:sz w:val="18"/>
          <w:szCs w:val="18"/>
        </w:rPr>
        <w:t>1.1.1. Считать секретаря межведомственной комиссии округа по обеспечению прав детей на отдых и оздоровление, Афанасьеву Яну Геннадьевну главным специалистом отдела образования социального комитета Администрации муниципального округа.</w:t>
      </w:r>
    </w:p>
    <w:p w:rsidR="001C6465" w:rsidRPr="001C6465" w:rsidRDefault="001C6465" w:rsidP="001C6465">
      <w:pPr>
        <w:pStyle w:val="ab"/>
        <w:ind w:left="42" w:right="141" w:firstLine="242"/>
        <w:jc w:val="both"/>
        <w:rPr>
          <w:sz w:val="18"/>
          <w:szCs w:val="18"/>
        </w:rPr>
      </w:pPr>
      <w:r w:rsidRPr="001C646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C6465" w:rsidRPr="001C6465" w:rsidRDefault="001C6465" w:rsidP="001C6465">
      <w:pPr>
        <w:pStyle w:val="ab"/>
        <w:ind w:left="42" w:right="141"/>
        <w:rPr>
          <w:sz w:val="18"/>
          <w:szCs w:val="18"/>
        </w:rPr>
      </w:pPr>
    </w:p>
    <w:p w:rsidR="001C6465" w:rsidRPr="001C6465" w:rsidRDefault="001C6465" w:rsidP="001C6465">
      <w:pPr>
        <w:pStyle w:val="ab"/>
        <w:ind w:left="42" w:right="141"/>
        <w:rPr>
          <w:b/>
          <w:sz w:val="18"/>
          <w:szCs w:val="18"/>
        </w:rPr>
      </w:pPr>
      <w:r w:rsidRPr="001C6465">
        <w:rPr>
          <w:b/>
          <w:sz w:val="18"/>
          <w:szCs w:val="18"/>
        </w:rPr>
        <w:t>Гл</w:t>
      </w:r>
      <w:r>
        <w:rPr>
          <w:b/>
          <w:sz w:val="18"/>
          <w:szCs w:val="18"/>
        </w:rPr>
        <w:t xml:space="preserve">ава муниципального округа    </w:t>
      </w:r>
      <w:r w:rsidRPr="001C6465">
        <w:rPr>
          <w:b/>
          <w:sz w:val="18"/>
          <w:szCs w:val="18"/>
        </w:rPr>
        <w:t xml:space="preserve"> С.И. Горкин</w:t>
      </w:r>
    </w:p>
    <w:p w:rsidR="00CA4CA6" w:rsidRDefault="00CA4CA6" w:rsidP="00F2691E">
      <w:pPr>
        <w:pStyle w:val="ab"/>
        <w:ind w:left="42" w:right="141"/>
        <w:rPr>
          <w:sz w:val="18"/>
          <w:szCs w:val="18"/>
        </w:rPr>
      </w:pPr>
    </w:p>
    <w:p w:rsidR="00914D86" w:rsidRDefault="00914D86" w:rsidP="00F2691E">
      <w:pPr>
        <w:pStyle w:val="ab"/>
        <w:ind w:left="42" w:right="141"/>
        <w:rPr>
          <w:sz w:val="18"/>
          <w:szCs w:val="18"/>
        </w:rPr>
      </w:pPr>
    </w:p>
    <w:p w:rsidR="00C13936" w:rsidRPr="00C13936" w:rsidRDefault="00C13936" w:rsidP="00C13936">
      <w:pPr>
        <w:pStyle w:val="ab"/>
        <w:ind w:left="42" w:right="141"/>
        <w:jc w:val="center"/>
        <w:rPr>
          <w:b/>
          <w:sz w:val="18"/>
          <w:szCs w:val="18"/>
          <w:u w:val="single"/>
        </w:rPr>
      </w:pPr>
      <w:r w:rsidRPr="00C13936">
        <w:rPr>
          <w:b/>
          <w:sz w:val="18"/>
          <w:szCs w:val="18"/>
        </w:rPr>
        <w:t>Российская Федерация</w:t>
      </w:r>
    </w:p>
    <w:p w:rsidR="00C13936" w:rsidRPr="00C13936" w:rsidRDefault="00C13936" w:rsidP="00C13936">
      <w:pPr>
        <w:pStyle w:val="ab"/>
        <w:ind w:left="42" w:right="141"/>
        <w:jc w:val="center"/>
        <w:rPr>
          <w:b/>
          <w:sz w:val="18"/>
          <w:szCs w:val="18"/>
        </w:rPr>
      </w:pPr>
      <w:r w:rsidRPr="00C13936">
        <w:rPr>
          <w:b/>
          <w:sz w:val="18"/>
          <w:szCs w:val="18"/>
        </w:rPr>
        <w:t>Новгородская область</w:t>
      </w:r>
    </w:p>
    <w:p w:rsidR="00C13936" w:rsidRPr="00C13936" w:rsidRDefault="00C13936" w:rsidP="00C13936">
      <w:pPr>
        <w:pStyle w:val="ab"/>
        <w:ind w:left="42" w:right="141"/>
        <w:jc w:val="center"/>
        <w:rPr>
          <w:b/>
          <w:bCs/>
          <w:sz w:val="18"/>
          <w:szCs w:val="18"/>
        </w:rPr>
      </w:pPr>
      <w:r w:rsidRPr="00C13936">
        <w:rPr>
          <w:b/>
          <w:bCs/>
          <w:sz w:val="18"/>
          <w:szCs w:val="18"/>
        </w:rPr>
        <w:t>ДУМА МАРЁВСКОГО МУНИЦИПАЛЬНОГО ОКРУГА</w:t>
      </w:r>
    </w:p>
    <w:p w:rsidR="00C13936" w:rsidRPr="00C13936" w:rsidRDefault="00C13936" w:rsidP="00C13936">
      <w:pPr>
        <w:pStyle w:val="ab"/>
        <w:ind w:left="42" w:right="141"/>
        <w:jc w:val="center"/>
        <w:rPr>
          <w:sz w:val="18"/>
          <w:szCs w:val="18"/>
        </w:rPr>
      </w:pPr>
    </w:p>
    <w:p w:rsidR="00C13936" w:rsidRPr="00C13936" w:rsidRDefault="00C13936" w:rsidP="00C13936">
      <w:pPr>
        <w:pStyle w:val="ab"/>
        <w:ind w:left="42" w:right="141"/>
        <w:jc w:val="center"/>
        <w:rPr>
          <w:b/>
          <w:bCs/>
          <w:sz w:val="18"/>
          <w:szCs w:val="18"/>
        </w:rPr>
      </w:pPr>
      <w:r w:rsidRPr="00C13936">
        <w:rPr>
          <w:b/>
          <w:bCs/>
          <w:sz w:val="18"/>
          <w:szCs w:val="18"/>
        </w:rPr>
        <w:t>РЕШЕНИЕ</w:t>
      </w:r>
    </w:p>
    <w:p w:rsidR="00C13936" w:rsidRPr="00C13936" w:rsidRDefault="00C13936" w:rsidP="00C13936">
      <w:pPr>
        <w:pStyle w:val="ab"/>
        <w:ind w:left="42" w:right="141"/>
        <w:jc w:val="center"/>
        <w:rPr>
          <w:b/>
          <w:bCs/>
          <w:sz w:val="18"/>
          <w:szCs w:val="18"/>
        </w:rPr>
      </w:pPr>
    </w:p>
    <w:p w:rsidR="00C13936" w:rsidRPr="00C13936" w:rsidRDefault="00C13936" w:rsidP="00C13936">
      <w:pPr>
        <w:pStyle w:val="ab"/>
        <w:ind w:left="42" w:right="141"/>
        <w:jc w:val="center"/>
        <w:rPr>
          <w:b/>
          <w:sz w:val="18"/>
          <w:szCs w:val="18"/>
        </w:rPr>
      </w:pPr>
      <w:r w:rsidRPr="00C13936">
        <w:rPr>
          <w:b/>
          <w:sz w:val="18"/>
          <w:szCs w:val="18"/>
        </w:rPr>
        <w:t>О ежегодном отчёте Главы Марёвского муниципального округа о результатах своей деятельности и о деятельности Администрации муниципального района за 2023 год</w:t>
      </w:r>
    </w:p>
    <w:p w:rsidR="00C13936" w:rsidRDefault="00C13936" w:rsidP="00C13936">
      <w:pPr>
        <w:pStyle w:val="ab"/>
        <w:ind w:left="42" w:right="141"/>
        <w:jc w:val="center"/>
        <w:rPr>
          <w:b/>
          <w:sz w:val="18"/>
          <w:szCs w:val="18"/>
        </w:rPr>
      </w:pPr>
    </w:p>
    <w:p w:rsidR="00C13936" w:rsidRPr="00C13936" w:rsidRDefault="00C13936" w:rsidP="00C13936">
      <w:pPr>
        <w:pStyle w:val="ab"/>
        <w:ind w:left="42" w:right="141"/>
        <w:jc w:val="center"/>
        <w:rPr>
          <w:b/>
          <w:sz w:val="18"/>
          <w:szCs w:val="18"/>
        </w:rPr>
      </w:pPr>
      <w:r w:rsidRPr="00C13936">
        <w:rPr>
          <w:b/>
          <w:sz w:val="18"/>
          <w:szCs w:val="18"/>
        </w:rPr>
        <w:t xml:space="preserve">Принято Думой муниципального </w:t>
      </w:r>
      <w:proofErr w:type="gramStart"/>
      <w:r w:rsidRPr="00C13936">
        <w:rPr>
          <w:b/>
          <w:sz w:val="18"/>
          <w:szCs w:val="18"/>
        </w:rPr>
        <w:t>округа  16</w:t>
      </w:r>
      <w:proofErr w:type="gramEnd"/>
      <w:r w:rsidRPr="00C13936">
        <w:rPr>
          <w:b/>
          <w:sz w:val="18"/>
          <w:szCs w:val="18"/>
        </w:rPr>
        <w:t xml:space="preserve"> февраля 2024 года</w:t>
      </w:r>
    </w:p>
    <w:p w:rsidR="00C13936" w:rsidRPr="00C13936" w:rsidRDefault="00C13936" w:rsidP="00C13936">
      <w:pPr>
        <w:pStyle w:val="ab"/>
        <w:ind w:left="42" w:right="141" w:firstLine="242"/>
        <w:jc w:val="both"/>
        <w:rPr>
          <w:sz w:val="18"/>
          <w:szCs w:val="18"/>
          <w:lang w:val="x-none"/>
        </w:rPr>
      </w:pPr>
      <w:r w:rsidRPr="00C13936">
        <w:rPr>
          <w:sz w:val="18"/>
          <w:szCs w:val="18"/>
        </w:rPr>
        <w:t xml:space="preserve">Заслушав отчет Главы Марёвского муниципального округа Горкина Сергея </w:t>
      </w:r>
      <w:proofErr w:type="gramStart"/>
      <w:r w:rsidRPr="00C13936">
        <w:rPr>
          <w:sz w:val="18"/>
          <w:szCs w:val="18"/>
        </w:rPr>
        <w:t>Ивановича  о</w:t>
      </w:r>
      <w:proofErr w:type="gramEnd"/>
      <w:r w:rsidRPr="00C13936">
        <w:rPr>
          <w:sz w:val="18"/>
          <w:szCs w:val="18"/>
        </w:rPr>
        <w:t xml:space="preserve"> результатах своей деятельности и о результатах деятельности Администрации Марёвского муниципального района за 2023 год, в соответствии со ст. 24 Устава Марёвского муниципального округа, Дума Марёвского муниципального округа</w:t>
      </w:r>
    </w:p>
    <w:p w:rsidR="00C13936" w:rsidRPr="00C13936" w:rsidRDefault="00C13936" w:rsidP="00C13936">
      <w:pPr>
        <w:pStyle w:val="ab"/>
        <w:ind w:left="42" w:right="141" w:firstLine="242"/>
        <w:jc w:val="both"/>
        <w:rPr>
          <w:b/>
          <w:sz w:val="18"/>
          <w:szCs w:val="18"/>
        </w:rPr>
      </w:pPr>
      <w:r w:rsidRPr="00C13936">
        <w:rPr>
          <w:b/>
          <w:sz w:val="18"/>
          <w:szCs w:val="18"/>
        </w:rPr>
        <w:t>РЕШИЛА:</w:t>
      </w:r>
    </w:p>
    <w:p w:rsidR="00C13936" w:rsidRPr="00C13936" w:rsidRDefault="00C13936" w:rsidP="00C13936">
      <w:pPr>
        <w:pStyle w:val="ab"/>
        <w:numPr>
          <w:ilvl w:val="0"/>
          <w:numId w:val="16"/>
        </w:numPr>
        <w:ind w:left="42" w:right="141" w:firstLine="242"/>
        <w:jc w:val="both"/>
        <w:rPr>
          <w:sz w:val="18"/>
          <w:szCs w:val="18"/>
        </w:rPr>
      </w:pPr>
      <w:r w:rsidRPr="00C13936">
        <w:rPr>
          <w:sz w:val="18"/>
          <w:szCs w:val="18"/>
        </w:rPr>
        <w:t xml:space="preserve">Утвердить отчет Главы Марёвского муниципального </w:t>
      </w:r>
      <w:proofErr w:type="gramStart"/>
      <w:r w:rsidRPr="00C13936">
        <w:rPr>
          <w:sz w:val="18"/>
          <w:szCs w:val="18"/>
        </w:rPr>
        <w:t>округа  Горкина</w:t>
      </w:r>
      <w:proofErr w:type="gramEnd"/>
      <w:r w:rsidRPr="00C13936">
        <w:rPr>
          <w:sz w:val="18"/>
          <w:szCs w:val="18"/>
        </w:rPr>
        <w:t xml:space="preserve"> Сергея Ивановича о результатах своей деятельности и о результатах деятельности Администрации Марёвского муниципального округа за 2023 год.</w:t>
      </w:r>
    </w:p>
    <w:p w:rsidR="00C13936" w:rsidRPr="00C13936" w:rsidRDefault="00C13936" w:rsidP="00C13936">
      <w:pPr>
        <w:pStyle w:val="ab"/>
        <w:numPr>
          <w:ilvl w:val="0"/>
          <w:numId w:val="16"/>
        </w:numPr>
        <w:ind w:left="42" w:right="141" w:firstLine="242"/>
        <w:jc w:val="both"/>
        <w:rPr>
          <w:sz w:val="18"/>
          <w:szCs w:val="18"/>
        </w:rPr>
      </w:pPr>
      <w:r w:rsidRPr="00C13936">
        <w:rPr>
          <w:sz w:val="18"/>
          <w:szCs w:val="18"/>
        </w:rPr>
        <w:t xml:space="preserve">Признать деятельность Главы Марёвского муниципального округа и деятельность Администрации муниципального округа за 2023 </w:t>
      </w:r>
      <w:proofErr w:type="gramStart"/>
      <w:r w:rsidRPr="00C13936">
        <w:rPr>
          <w:sz w:val="18"/>
          <w:szCs w:val="18"/>
        </w:rPr>
        <w:t xml:space="preserve">год,   </w:t>
      </w:r>
      <w:proofErr w:type="gramEnd"/>
      <w:r w:rsidRPr="00C13936">
        <w:rPr>
          <w:sz w:val="18"/>
          <w:szCs w:val="18"/>
        </w:rPr>
        <w:t>«удовлетворительной».</w:t>
      </w:r>
    </w:p>
    <w:p w:rsidR="00C13936" w:rsidRPr="00C13936" w:rsidRDefault="00C13936" w:rsidP="00C13936">
      <w:pPr>
        <w:pStyle w:val="ab"/>
        <w:numPr>
          <w:ilvl w:val="0"/>
          <w:numId w:val="16"/>
        </w:numPr>
        <w:ind w:left="42" w:right="141" w:firstLine="242"/>
        <w:jc w:val="both"/>
        <w:rPr>
          <w:sz w:val="18"/>
          <w:szCs w:val="18"/>
        </w:rPr>
      </w:pPr>
      <w:r w:rsidRPr="00C13936">
        <w:rPr>
          <w:bCs/>
          <w:sz w:val="18"/>
          <w:szCs w:val="18"/>
        </w:rPr>
        <w:t>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13936" w:rsidRDefault="00C13936" w:rsidP="00C13936">
      <w:pPr>
        <w:pStyle w:val="ab"/>
        <w:ind w:left="42" w:right="141"/>
        <w:rPr>
          <w:sz w:val="18"/>
          <w:szCs w:val="18"/>
        </w:rPr>
      </w:pPr>
    </w:p>
    <w:p w:rsidR="00C13936" w:rsidRPr="00C13936" w:rsidRDefault="00C13936" w:rsidP="00C13936">
      <w:pPr>
        <w:pStyle w:val="ab"/>
        <w:ind w:left="42" w:right="141"/>
        <w:rPr>
          <w:b/>
          <w:sz w:val="18"/>
          <w:szCs w:val="18"/>
        </w:rPr>
      </w:pPr>
      <w:r w:rsidRPr="00C13936">
        <w:rPr>
          <w:b/>
          <w:sz w:val="18"/>
          <w:szCs w:val="18"/>
        </w:rPr>
        <w:t xml:space="preserve">Глава муниципального </w:t>
      </w:r>
      <w:proofErr w:type="gramStart"/>
      <w:r w:rsidRPr="00C13936">
        <w:rPr>
          <w:b/>
          <w:sz w:val="18"/>
          <w:szCs w:val="18"/>
        </w:rPr>
        <w:t>округа  С.И.Горкин</w:t>
      </w:r>
      <w:proofErr w:type="gramEnd"/>
    </w:p>
    <w:p w:rsidR="00C13936" w:rsidRPr="00C13936" w:rsidRDefault="00C13936" w:rsidP="00C13936">
      <w:pPr>
        <w:pStyle w:val="ab"/>
        <w:ind w:left="42" w:right="141"/>
        <w:rPr>
          <w:b/>
          <w:sz w:val="18"/>
          <w:szCs w:val="18"/>
        </w:rPr>
      </w:pPr>
    </w:p>
    <w:p w:rsidR="00C13936" w:rsidRPr="00C13936" w:rsidRDefault="00C13936" w:rsidP="00C13936">
      <w:pPr>
        <w:pStyle w:val="ab"/>
        <w:ind w:left="42" w:right="141"/>
        <w:rPr>
          <w:b/>
          <w:sz w:val="18"/>
          <w:szCs w:val="18"/>
        </w:rPr>
      </w:pPr>
      <w:r w:rsidRPr="00C13936">
        <w:rPr>
          <w:b/>
          <w:sz w:val="18"/>
          <w:szCs w:val="18"/>
        </w:rPr>
        <w:t>Председатель Думы</w:t>
      </w:r>
    </w:p>
    <w:p w:rsidR="00C13936" w:rsidRPr="00C13936" w:rsidRDefault="00C13936" w:rsidP="00C13936">
      <w:pPr>
        <w:pStyle w:val="ab"/>
        <w:ind w:left="42" w:right="141"/>
        <w:rPr>
          <w:b/>
          <w:sz w:val="18"/>
          <w:szCs w:val="18"/>
        </w:rPr>
      </w:pPr>
      <w:r w:rsidRPr="00C13936">
        <w:rPr>
          <w:b/>
          <w:sz w:val="18"/>
          <w:szCs w:val="18"/>
        </w:rPr>
        <w:t>муниципального округа   И.А. Рекечинский</w:t>
      </w:r>
    </w:p>
    <w:p w:rsidR="00C13936" w:rsidRPr="00C13936" w:rsidRDefault="00C13936" w:rsidP="00C13936">
      <w:pPr>
        <w:pStyle w:val="ab"/>
        <w:ind w:left="42" w:right="141"/>
        <w:rPr>
          <w:sz w:val="18"/>
          <w:szCs w:val="18"/>
        </w:rPr>
      </w:pPr>
    </w:p>
    <w:p w:rsidR="00C13936" w:rsidRPr="00C13936" w:rsidRDefault="00C13936" w:rsidP="00C13936">
      <w:pPr>
        <w:pStyle w:val="ab"/>
        <w:ind w:left="42" w:right="141"/>
        <w:rPr>
          <w:b/>
          <w:sz w:val="18"/>
          <w:szCs w:val="18"/>
        </w:rPr>
      </w:pPr>
      <w:r w:rsidRPr="00C13936">
        <w:rPr>
          <w:b/>
          <w:sz w:val="18"/>
          <w:szCs w:val="18"/>
        </w:rPr>
        <w:t>№302</w:t>
      </w:r>
    </w:p>
    <w:p w:rsidR="00C13936" w:rsidRPr="00C13936" w:rsidRDefault="00C13936" w:rsidP="00C13936">
      <w:pPr>
        <w:pStyle w:val="ab"/>
        <w:ind w:left="42" w:right="141"/>
        <w:rPr>
          <w:b/>
          <w:sz w:val="18"/>
          <w:szCs w:val="18"/>
        </w:rPr>
      </w:pPr>
      <w:r w:rsidRPr="00C13936">
        <w:rPr>
          <w:b/>
          <w:sz w:val="18"/>
          <w:szCs w:val="18"/>
        </w:rPr>
        <w:t>16 февраля 2024 года</w:t>
      </w:r>
    </w:p>
    <w:p w:rsidR="00C13936" w:rsidRPr="00C13936" w:rsidRDefault="00C13936" w:rsidP="00C13936">
      <w:pPr>
        <w:pStyle w:val="ab"/>
        <w:ind w:left="42" w:right="141"/>
        <w:rPr>
          <w:b/>
          <w:sz w:val="18"/>
          <w:szCs w:val="18"/>
        </w:rPr>
      </w:pPr>
      <w:r w:rsidRPr="00C13936">
        <w:rPr>
          <w:b/>
          <w:sz w:val="18"/>
          <w:szCs w:val="18"/>
        </w:rPr>
        <w:t>с. Марёво</w:t>
      </w:r>
    </w:p>
    <w:p w:rsidR="00C13936" w:rsidRPr="00C13936" w:rsidRDefault="00C13936" w:rsidP="00C13936">
      <w:pPr>
        <w:pStyle w:val="ab"/>
        <w:ind w:left="42" w:right="141"/>
        <w:rPr>
          <w:sz w:val="18"/>
          <w:szCs w:val="18"/>
        </w:rPr>
      </w:pPr>
    </w:p>
    <w:p w:rsidR="00C13936" w:rsidRPr="00C13936" w:rsidRDefault="00C13936" w:rsidP="00C13936">
      <w:pPr>
        <w:pStyle w:val="ab"/>
        <w:ind w:left="42" w:right="141"/>
        <w:jc w:val="center"/>
        <w:rPr>
          <w:b/>
          <w:sz w:val="18"/>
          <w:szCs w:val="18"/>
        </w:rPr>
      </w:pPr>
      <w:r w:rsidRPr="00C13936">
        <w:rPr>
          <w:b/>
          <w:sz w:val="18"/>
          <w:szCs w:val="18"/>
        </w:rPr>
        <w:t xml:space="preserve">Отчет Главы Марёвского муниципального </w:t>
      </w:r>
      <w:proofErr w:type="gramStart"/>
      <w:r w:rsidRPr="00C13936">
        <w:rPr>
          <w:b/>
          <w:sz w:val="18"/>
          <w:szCs w:val="18"/>
        </w:rPr>
        <w:t>округа  о</w:t>
      </w:r>
      <w:proofErr w:type="gramEnd"/>
      <w:r w:rsidRPr="00C13936">
        <w:rPr>
          <w:b/>
          <w:sz w:val="18"/>
          <w:szCs w:val="18"/>
        </w:rPr>
        <w:t xml:space="preserve"> результатах своей деятельности и о результатах деятельности Администрации Марёвского муниципального района за 2023 год</w:t>
      </w:r>
    </w:p>
    <w:p w:rsidR="00C13936" w:rsidRPr="00C13936" w:rsidRDefault="00C13936" w:rsidP="00C13936">
      <w:pPr>
        <w:pStyle w:val="ab"/>
        <w:ind w:left="42" w:right="141"/>
        <w:rPr>
          <w:b/>
          <w:sz w:val="18"/>
          <w:szCs w:val="18"/>
        </w:rPr>
      </w:pPr>
    </w:p>
    <w:p w:rsidR="00C13936" w:rsidRPr="00C13936" w:rsidRDefault="00C13936" w:rsidP="00C13936">
      <w:pPr>
        <w:pStyle w:val="ab"/>
        <w:ind w:left="42" w:right="141" w:firstLine="242"/>
        <w:jc w:val="both"/>
        <w:rPr>
          <w:sz w:val="18"/>
          <w:szCs w:val="18"/>
        </w:rPr>
      </w:pPr>
      <w:r w:rsidRPr="00C13936">
        <w:rPr>
          <w:sz w:val="18"/>
          <w:szCs w:val="18"/>
        </w:rPr>
        <w:t>В отчёте отражены значения достигнутых показателей за 2023 год. Источниками для предоставления информации являются данные территориального органа Федеральной службы государственной статистики по Новгородской области, а также комитетов, управления и отделов Администрации Марёвского муниципального округа, организаций и предприятий муниципального округа.</w:t>
      </w:r>
    </w:p>
    <w:p w:rsidR="00C13936" w:rsidRPr="00C13936" w:rsidRDefault="00C13936" w:rsidP="00C13936">
      <w:pPr>
        <w:pStyle w:val="ab"/>
        <w:ind w:left="42" w:right="141" w:firstLine="242"/>
        <w:jc w:val="both"/>
        <w:rPr>
          <w:sz w:val="18"/>
          <w:szCs w:val="18"/>
        </w:rPr>
      </w:pPr>
      <w:r w:rsidRPr="00C13936">
        <w:rPr>
          <w:sz w:val="18"/>
          <w:szCs w:val="18"/>
        </w:rPr>
        <w:t>Социально-экономическое положение муниципального округа в январе – декабре 2023 года оценивается удовлетворительно. Динамика основных социально-экономических показателей сохранила свои устойчивые позиции, по некоторым видам экономической деятельности наблюдается спад относительно соответствующего периода прошлого года, по другим – сдержанный рост.</w:t>
      </w:r>
    </w:p>
    <w:p w:rsidR="00C13936" w:rsidRPr="00C13936" w:rsidRDefault="00C13936" w:rsidP="00C13936">
      <w:pPr>
        <w:pStyle w:val="ab"/>
        <w:ind w:left="42" w:right="141" w:firstLine="242"/>
        <w:jc w:val="both"/>
        <w:rPr>
          <w:b/>
          <w:sz w:val="18"/>
          <w:szCs w:val="18"/>
        </w:rPr>
      </w:pPr>
      <w:r w:rsidRPr="00C13936">
        <w:rPr>
          <w:b/>
          <w:sz w:val="18"/>
          <w:szCs w:val="18"/>
        </w:rPr>
        <w:t>Сельское хозяйство</w:t>
      </w:r>
    </w:p>
    <w:p w:rsidR="00C13936" w:rsidRPr="00C13936" w:rsidRDefault="00C13936" w:rsidP="00C13936">
      <w:pPr>
        <w:pStyle w:val="ab"/>
        <w:ind w:left="42" w:right="141" w:firstLine="242"/>
        <w:jc w:val="both"/>
        <w:rPr>
          <w:sz w:val="18"/>
          <w:szCs w:val="18"/>
        </w:rPr>
      </w:pPr>
      <w:r w:rsidRPr="00C13936">
        <w:rPr>
          <w:sz w:val="18"/>
          <w:szCs w:val="18"/>
        </w:rPr>
        <w:t>На 01.01.2024 года производством сельскохозяйственной продукции в округе занимаются 1 крестьянское (фермерское) хозяйство и 1760 личных подсобных хозяйств (далее - ЛПХ). В 4 квартале 2022 года зарегистрирована новая организация АО «Сельскохозяйственная Марёвская корпорация» с видом деятельности «выращивание зерновых, зернобобовых культур и семян масличных культур. В настоящее время организация занимается оформлением в аренду земельных участков для дальнейшего их использования.</w:t>
      </w:r>
    </w:p>
    <w:p w:rsidR="00C13936" w:rsidRPr="00C13936" w:rsidRDefault="00C13936" w:rsidP="00C13936">
      <w:pPr>
        <w:pStyle w:val="ab"/>
        <w:ind w:left="42" w:right="141" w:firstLine="242"/>
        <w:jc w:val="both"/>
        <w:rPr>
          <w:sz w:val="18"/>
          <w:szCs w:val="18"/>
        </w:rPr>
      </w:pPr>
      <w:r w:rsidRPr="00C13936">
        <w:rPr>
          <w:sz w:val="18"/>
          <w:szCs w:val="18"/>
        </w:rPr>
        <w:t>В хозяйствах всех форм собственности округа содержится 81 голова крупного рогатого скота (далее - КРС), что составляет к уровню прошлого года 109,0%, в том числе в ЛПХ - 75 голов (115,0%), крестьянских (фермерских) хозяйствах - 6 голов (66,7%).</w:t>
      </w:r>
    </w:p>
    <w:p w:rsidR="00C13936" w:rsidRPr="00C13936" w:rsidRDefault="00C13936" w:rsidP="00C13936">
      <w:pPr>
        <w:pStyle w:val="ab"/>
        <w:ind w:left="42" w:right="141" w:firstLine="242"/>
        <w:jc w:val="both"/>
        <w:rPr>
          <w:sz w:val="18"/>
          <w:szCs w:val="18"/>
        </w:rPr>
      </w:pPr>
      <w:r w:rsidRPr="00C13936">
        <w:rPr>
          <w:sz w:val="18"/>
          <w:szCs w:val="18"/>
        </w:rPr>
        <w:t>Из общего числа КРС коров -  71 голова (124,6%), в том числе в ЛПХ - 67 голов (126,4%), в крестьянских (фермерских) хозяйствах - 4 головы (100,0%).</w:t>
      </w:r>
    </w:p>
    <w:p w:rsidR="00C13936" w:rsidRPr="00C13936" w:rsidRDefault="00C13936" w:rsidP="00C13936">
      <w:pPr>
        <w:pStyle w:val="ab"/>
        <w:ind w:left="42" w:right="141" w:firstLine="242"/>
        <w:jc w:val="both"/>
        <w:rPr>
          <w:sz w:val="18"/>
          <w:szCs w:val="18"/>
        </w:rPr>
      </w:pPr>
      <w:r w:rsidRPr="00C13936">
        <w:rPr>
          <w:sz w:val="18"/>
          <w:szCs w:val="18"/>
        </w:rPr>
        <w:t>Основное поголовье коров находится в личных подсобных хозяйствах. Поголовье коров в ЛПХ постоянно сокращается. В целях улучшения сложившейся ситуации и выполнения планового задания проводится работа, способствующая увеличению поголовья коров как в ЛПХ, так и в КФХ.</w:t>
      </w:r>
    </w:p>
    <w:p w:rsidR="00C13936" w:rsidRPr="00C13936" w:rsidRDefault="00C13936" w:rsidP="00C13936">
      <w:pPr>
        <w:pStyle w:val="ab"/>
        <w:ind w:left="42" w:right="141" w:firstLine="242"/>
        <w:jc w:val="both"/>
        <w:rPr>
          <w:sz w:val="18"/>
          <w:szCs w:val="18"/>
        </w:rPr>
      </w:pPr>
      <w:r w:rsidRPr="00C13936">
        <w:rPr>
          <w:sz w:val="18"/>
          <w:szCs w:val="18"/>
        </w:rPr>
        <w:t>Свиньи в хозяйствах округа отсутствуют.</w:t>
      </w:r>
    </w:p>
    <w:p w:rsidR="00C13936" w:rsidRPr="00C13936" w:rsidRDefault="00C13936" w:rsidP="00C13936">
      <w:pPr>
        <w:pStyle w:val="ab"/>
        <w:ind w:left="42" w:right="141" w:firstLine="242"/>
        <w:jc w:val="both"/>
        <w:rPr>
          <w:sz w:val="18"/>
          <w:szCs w:val="18"/>
        </w:rPr>
      </w:pPr>
      <w:r w:rsidRPr="00C13936">
        <w:rPr>
          <w:sz w:val="18"/>
          <w:szCs w:val="18"/>
        </w:rPr>
        <w:lastRenderedPageBreak/>
        <w:t>Овец и коз - 81 голова (109,5% к уровню прошлого года), в том числе в ЛПХ - 35 голов (175,0%), в крестьянских (фермерских) хозяйствах – 46 голов (82,5%).</w:t>
      </w:r>
    </w:p>
    <w:p w:rsidR="00C13936" w:rsidRPr="00C13936" w:rsidRDefault="00C13936" w:rsidP="00C13936">
      <w:pPr>
        <w:pStyle w:val="ab"/>
        <w:ind w:left="42" w:right="141" w:firstLine="242"/>
        <w:jc w:val="both"/>
        <w:rPr>
          <w:sz w:val="18"/>
          <w:szCs w:val="18"/>
        </w:rPr>
      </w:pPr>
      <w:r w:rsidRPr="00C13936">
        <w:rPr>
          <w:sz w:val="18"/>
          <w:szCs w:val="18"/>
        </w:rPr>
        <w:t>На 01.01.2024 года хозяйствами района произведено 324,0 т молока, что составляет к уровню прошлого года 91,6%, в том числе ЛПХ – 312,4 т (93,6%), крестьянскими (фермерскими) хозяйствами – 11,6 т (73,4%).</w:t>
      </w:r>
    </w:p>
    <w:p w:rsidR="00C13936" w:rsidRPr="00C13936" w:rsidRDefault="00C13936" w:rsidP="00C13936">
      <w:pPr>
        <w:pStyle w:val="ab"/>
        <w:ind w:left="42" w:right="141" w:firstLine="242"/>
        <w:jc w:val="both"/>
        <w:rPr>
          <w:sz w:val="18"/>
          <w:szCs w:val="18"/>
        </w:rPr>
      </w:pPr>
      <w:r w:rsidRPr="00C13936">
        <w:rPr>
          <w:sz w:val="18"/>
          <w:szCs w:val="18"/>
        </w:rPr>
        <w:t>Мяса в живой массе на убой произведено 41,8 т (98,5% к уровню прошлого года), в том числе ЛПХ – 39,4 т (97,0%), крестьянскими (фермерскими) хозяйствами – 2,4 т (130,60%).</w:t>
      </w:r>
    </w:p>
    <w:p w:rsidR="00C13936" w:rsidRPr="00C13936" w:rsidRDefault="00C13936" w:rsidP="00C13936">
      <w:pPr>
        <w:pStyle w:val="ab"/>
        <w:ind w:left="42" w:right="141" w:firstLine="242"/>
        <w:jc w:val="both"/>
        <w:rPr>
          <w:sz w:val="18"/>
          <w:szCs w:val="18"/>
        </w:rPr>
      </w:pPr>
      <w:r w:rsidRPr="00C13936">
        <w:rPr>
          <w:sz w:val="18"/>
          <w:szCs w:val="18"/>
        </w:rPr>
        <w:t>Производство яиц в ЛПХ – 296 тыс. шт. или 111,3% к уровню прошлого года.</w:t>
      </w:r>
    </w:p>
    <w:p w:rsidR="00C13936" w:rsidRPr="00C13936" w:rsidRDefault="00C13936" w:rsidP="00C13936">
      <w:pPr>
        <w:pStyle w:val="ab"/>
        <w:ind w:left="42" w:right="141" w:firstLine="242"/>
        <w:jc w:val="both"/>
        <w:rPr>
          <w:sz w:val="18"/>
          <w:szCs w:val="18"/>
        </w:rPr>
      </w:pPr>
      <w:r w:rsidRPr="00C13936">
        <w:rPr>
          <w:sz w:val="18"/>
          <w:szCs w:val="18"/>
        </w:rPr>
        <w:t>Сельскохозяйственные товаропроизводители имеют возможность реализовать произведённую продукцию на сельскохозяйственном рынке с. Марёво.</w:t>
      </w:r>
    </w:p>
    <w:p w:rsidR="00C13936" w:rsidRPr="00C13936" w:rsidRDefault="00C13936" w:rsidP="00C13936">
      <w:pPr>
        <w:pStyle w:val="ab"/>
        <w:ind w:left="42" w:right="141" w:firstLine="242"/>
        <w:jc w:val="both"/>
        <w:rPr>
          <w:sz w:val="18"/>
          <w:szCs w:val="18"/>
        </w:rPr>
      </w:pPr>
      <w:r w:rsidRPr="00C13936">
        <w:rPr>
          <w:sz w:val="18"/>
          <w:szCs w:val="18"/>
        </w:rPr>
        <w:t>В целях выполнения плановых значений целевых показателей по поголовью сельскохозяйственных животных, производству сельскохозяйственной продукции проведена следующая работа:</w:t>
      </w:r>
    </w:p>
    <w:p w:rsidR="00C13936" w:rsidRPr="00C13936" w:rsidRDefault="00C13936" w:rsidP="00C13936">
      <w:pPr>
        <w:pStyle w:val="ab"/>
        <w:ind w:left="42" w:right="141" w:firstLine="242"/>
        <w:jc w:val="both"/>
        <w:rPr>
          <w:sz w:val="18"/>
          <w:szCs w:val="18"/>
        </w:rPr>
      </w:pPr>
      <w:r w:rsidRPr="00C13936">
        <w:rPr>
          <w:sz w:val="18"/>
          <w:szCs w:val="18"/>
        </w:rPr>
        <w:t xml:space="preserve">при обращении граждан специалистами отдела по экономическому развитию проводится консультирование по вопросам действующих государственных и ведомственных программ Новгородской области в которых могут принять участие сельскохозяйственные товаропроизводители, о возможности приобретения сельскохозяйственной техники, разъясняются правовые вопросы по выделению земельного участка для </w:t>
      </w:r>
      <w:proofErr w:type="gramStart"/>
      <w:r w:rsidRPr="00C13936">
        <w:rPr>
          <w:sz w:val="18"/>
          <w:szCs w:val="18"/>
        </w:rPr>
        <w:t>ведения  сельскохозяйственной</w:t>
      </w:r>
      <w:proofErr w:type="gramEnd"/>
      <w:r w:rsidRPr="00C13936">
        <w:rPr>
          <w:sz w:val="18"/>
          <w:szCs w:val="18"/>
        </w:rPr>
        <w:t xml:space="preserve"> деятельности;</w:t>
      </w:r>
    </w:p>
    <w:p w:rsidR="00C13936" w:rsidRPr="00C13936" w:rsidRDefault="00C13936" w:rsidP="00C13936">
      <w:pPr>
        <w:pStyle w:val="ab"/>
        <w:ind w:left="42" w:right="141" w:firstLine="242"/>
        <w:jc w:val="both"/>
        <w:rPr>
          <w:sz w:val="18"/>
          <w:szCs w:val="18"/>
        </w:rPr>
      </w:pPr>
      <w:r w:rsidRPr="00C13936">
        <w:rPr>
          <w:sz w:val="18"/>
          <w:szCs w:val="18"/>
        </w:rPr>
        <w:t>в рамках муниципальной программы «Развитие и поддержка малого и среднего предпринимательства в Марёвском муниципальном округе на 2021-2026 годы», КФХ, как субъектам малого предпринимательства, предоставляется субсидия на содержание маточного поголовья сельскохозяйственных животных, объём финансирования в 2023 году составил 22,7 тыс. руб. из средств местного бюджета;</w:t>
      </w:r>
    </w:p>
    <w:p w:rsidR="00C13936" w:rsidRPr="00C13936" w:rsidRDefault="00C13936" w:rsidP="00C13936">
      <w:pPr>
        <w:pStyle w:val="ab"/>
        <w:ind w:left="42" w:right="141" w:firstLine="242"/>
        <w:jc w:val="both"/>
        <w:rPr>
          <w:sz w:val="18"/>
          <w:szCs w:val="18"/>
        </w:rPr>
      </w:pPr>
      <w:r w:rsidRPr="00C13936">
        <w:rPr>
          <w:sz w:val="18"/>
          <w:szCs w:val="18"/>
        </w:rPr>
        <w:t>в отчетном периоде специалистами отдела по экономическому развитию совместно с Марёвским райпо проведена работа по обеспечению хозяйств округа семенным картофелем высоких репродукций в количестве 6,0 тонн;</w:t>
      </w:r>
    </w:p>
    <w:p w:rsidR="00C13936" w:rsidRPr="00C13936" w:rsidRDefault="00C13936" w:rsidP="00C13936">
      <w:pPr>
        <w:pStyle w:val="ab"/>
        <w:ind w:left="42" w:right="141" w:firstLine="242"/>
        <w:jc w:val="both"/>
        <w:rPr>
          <w:sz w:val="18"/>
          <w:szCs w:val="18"/>
        </w:rPr>
      </w:pPr>
      <w:r w:rsidRPr="00C13936">
        <w:rPr>
          <w:sz w:val="18"/>
          <w:szCs w:val="18"/>
        </w:rPr>
        <w:t>для обеспечения всех категорий хозяйств посадочным и семенным материалом плодовоовощных культур, а также средствами ухода и обработки сельхозпродукции в целях поддержки частных производителей в реализации продукции собственного производства в 2023 году проведены две агропромышленные ярмарки.</w:t>
      </w:r>
    </w:p>
    <w:p w:rsidR="00C13936" w:rsidRPr="00C13936" w:rsidRDefault="00C13936" w:rsidP="00C13936">
      <w:pPr>
        <w:pStyle w:val="ab"/>
        <w:ind w:left="42" w:right="141" w:firstLine="242"/>
        <w:jc w:val="both"/>
        <w:rPr>
          <w:b/>
          <w:bCs/>
          <w:sz w:val="18"/>
          <w:szCs w:val="18"/>
        </w:rPr>
      </w:pPr>
      <w:r w:rsidRPr="00C13936">
        <w:rPr>
          <w:b/>
          <w:bCs/>
          <w:sz w:val="18"/>
          <w:szCs w:val="18"/>
        </w:rPr>
        <w:t>Ветеринарно-санитарные отношения</w:t>
      </w:r>
    </w:p>
    <w:p w:rsidR="00C13936" w:rsidRPr="00C13936" w:rsidRDefault="00C13936" w:rsidP="00C13936">
      <w:pPr>
        <w:pStyle w:val="ab"/>
        <w:ind w:left="42" w:right="141" w:firstLine="242"/>
        <w:jc w:val="both"/>
        <w:rPr>
          <w:sz w:val="18"/>
          <w:szCs w:val="18"/>
        </w:rPr>
      </w:pPr>
      <w:r w:rsidRPr="00C13936">
        <w:rPr>
          <w:sz w:val="18"/>
          <w:szCs w:val="18"/>
        </w:rPr>
        <w:t>Основные задачи ветеринарной службы - реализация мероприятий по предупреждению и ликвидации карантинных и особо опасных болезней животных, включая сельскохозяйственных, домашних, зоопарковых и других животных, пушных зверей, птиц, рыб, пчел и осуществление реализации планов ветеринарного обслуживания животных.</w:t>
      </w:r>
    </w:p>
    <w:p w:rsidR="00C13936" w:rsidRPr="00C13936" w:rsidRDefault="00C13936" w:rsidP="00C13936">
      <w:pPr>
        <w:pStyle w:val="ab"/>
        <w:ind w:left="42" w:right="141" w:firstLine="242"/>
        <w:jc w:val="both"/>
        <w:rPr>
          <w:sz w:val="18"/>
          <w:szCs w:val="18"/>
        </w:rPr>
      </w:pPr>
      <w:r w:rsidRPr="00C13936">
        <w:rPr>
          <w:sz w:val="18"/>
          <w:szCs w:val="18"/>
        </w:rPr>
        <w:t>Ветеринарной службой района за 2023 год проведена следующая работа:</w:t>
      </w:r>
    </w:p>
    <w:p w:rsidR="00C13936" w:rsidRPr="00C13936" w:rsidRDefault="00C13936" w:rsidP="00C13936">
      <w:pPr>
        <w:pStyle w:val="ab"/>
        <w:ind w:left="42" w:right="141" w:firstLine="242"/>
        <w:jc w:val="both"/>
        <w:rPr>
          <w:sz w:val="18"/>
          <w:szCs w:val="18"/>
        </w:rPr>
      </w:pPr>
      <w:r w:rsidRPr="00C13936">
        <w:rPr>
          <w:sz w:val="18"/>
          <w:szCs w:val="18"/>
        </w:rPr>
        <w:t>диагностические исследования – 890 экспертиз;</w:t>
      </w:r>
    </w:p>
    <w:p w:rsidR="00C13936" w:rsidRPr="00C13936" w:rsidRDefault="00C13936" w:rsidP="00C13936">
      <w:pPr>
        <w:pStyle w:val="ab"/>
        <w:ind w:left="42" w:right="141" w:firstLine="242"/>
        <w:jc w:val="both"/>
        <w:rPr>
          <w:sz w:val="18"/>
          <w:szCs w:val="18"/>
        </w:rPr>
      </w:pPr>
      <w:r w:rsidRPr="00C13936">
        <w:rPr>
          <w:sz w:val="18"/>
          <w:szCs w:val="18"/>
        </w:rPr>
        <w:t>профилактические мероприятия (вакцинация) – 21983 головы;</w:t>
      </w:r>
    </w:p>
    <w:p w:rsidR="00C13936" w:rsidRPr="00C13936" w:rsidRDefault="00C13936" w:rsidP="00C13936">
      <w:pPr>
        <w:pStyle w:val="ab"/>
        <w:ind w:left="42" w:right="141" w:firstLine="242"/>
        <w:jc w:val="both"/>
        <w:rPr>
          <w:sz w:val="18"/>
          <w:szCs w:val="18"/>
        </w:rPr>
      </w:pPr>
      <w:r w:rsidRPr="00C13936">
        <w:rPr>
          <w:sz w:val="18"/>
          <w:szCs w:val="18"/>
        </w:rPr>
        <w:t>обработано с профилактической целью – 667 голов.</w:t>
      </w:r>
    </w:p>
    <w:p w:rsidR="00C13936" w:rsidRPr="00C13936" w:rsidRDefault="00C13936" w:rsidP="00C13936">
      <w:pPr>
        <w:pStyle w:val="ab"/>
        <w:ind w:left="42" w:right="141" w:firstLine="242"/>
        <w:jc w:val="both"/>
        <w:rPr>
          <w:sz w:val="18"/>
          <w:szCs w:val="18"/>
        </w:rPr>
      </w:pPr>
      <w:r w:rsidRPr="00C13936">
        <w:rPr>
          <w:sz w:val="18"/>
          <w:szCs w:val="18"/>
        </w:rPr>
        <w:t>План противоэпизоотических мероприятий, утверждённый Комитетом ветеринарии Новгородской области, выполнен на 100%.</w:t>
      </w:r>
    </w:p>
    <w:p w:rsidR="00C13936" w:rsidRPr="00C13936" w:rsidRDefault="00C13936" w:rsidP="00C13936">
      <w:pPr>
        <w:pStyle w:val="ab"/>
        <w:ind w:left="42" w:right="141" w:firstLine="242"/>
        <w:jc w:val="both"/>
        <w:rPr>
          <w:sz w:val="18"/>
          <w:szCs w:val="18"/>
        </w:rPr>
      </w:pPr>
      <w:r w:rsidRPr="00C13936">
        <w:rPr>
          <w:sz w:val="18"/>
          <w:szCs w:val="18"/>
        </w:rPr>
        <w:t>Принято и обслужено больных животных всех видов с оказанием ветеринарной помощи - 745 голов.</w:t>
      </w:r>
    </w:p>
    <w:p w:rsidR="00C13936" w:rsidRPr="00C13936" w:rsidRDefault="00C13936" w:rsidP="00C13936">
      <w:pPr>
        <w:pStyle w:val="ab"/>
        <w:ind w:left="42" w:right="141" w:firstLine="242"/>
        <w:jc w:val="both"/>
        <w:rPr>
          <w:sz w:val="18"/>
          <w:szCs w:val="18"/>
        </w:rPr>
      </w:pPr>
      <w:r w:rsidRPr="00C13936">
        <w:rPr>
          <w:sz w:val="18"/>
          <w:szCs w:val="18"/>
        </w:rPr>
        <w:t>Проведено дезинфекции – 4,462 тыс.м² (159 объектов).</w:t>
      </w:r>
    </w:p>
    <w:p w:rsidR="00C13936" w:rsidRPr="00C13936" w:rsidRDefault="00C13936" w:rsidP="00C13936">
      <w:pPr>
        <w:pStyle w:val="ab"/>
        <w:ind w:left="42" w:right="141" w:firstLine="242"/>
        <w:jc w:val="both"/>
        <w:rPr>
          <w:sz w:val="18"/>
          <w:szCs w:val="18"/>
        </w:rPr>
      </w:pPr>
      <w:r w:rsidRPr="00C13936">
        <w:rPr>
          <w:sz w:val="18"/>
          <w:szCs w:val="18"/>
        </w:rPr>
        <w:t>Проведена ветеринарно-санитарная экспертиза: мяса сельскохозяйственных животных - 35 туш, мяса диких животных – 22 туши.</w:t>
      </w:r>
    </w:p>
    <w:p w:rsidR="00C13936" w:rsidRPr="00C13936" w:rsidRDefault="00C13936" w:rsidP="00C13936">
      <w:pPr>
        <w:pStyle w:val="ab"/>
        <w:ind w:left="42" w:right="141" w:firstLine="242"/>
        <w:jc w:val="both"/>
        <w:rPr>
          <w:sz w:val="18"/>
          <w:szCs w:val="18"/>
        </w:rPr>
      </w:pPr>
      <w:r w:rsidRPr="00C13936">
        <w:rPr>
          <w:sz w:val="18"/>
          <w:szCs w:val="18"/>
        </w:rPr>
        <w:t>По линии государственного ветеринарного надзора своевременно проводилась проверка сопроводительных документов на сельскохозяйственную продукции, реализуемую на сельскохозяйственном рынке в с. Марёво (еженедельно) и в магазинах Марёвского районного потребительского общества, всего проведено 730 экспертиз.</w:t>
      </w:r>
    </w:p>
    <w:p w:rsidR="00C13936" w:rsidRPr="00C13936" w:rsidRDefault="00C13936" w:rsidP="00C13936">
      <w:pPr>
        <w:pStyle w:val="ab"/>
        <w:ind w:left="42" w:right="141" w:firstLine="242"/>
        <w:jc w:val="both"/>
        <w:rPr>
          <w:sz w:val="18"/>
          <w:szCs w:val="18"/>
        </w:rPr>
      </w:pPr>
      <w:r w:rsidRPr="00C13936">
        <w:rPr>
          <w:sz w:val="18"/>
          <w:szCs w:val="18"/>
        </w:rPr>
        <w:t>Оказано платных ветеринарных услуг населению на общую сумму 549,1 тыс. рублей.</w:t>
      </w:r>
    </w:p>
    <w:p w:rsidR="00C13936" w:rsidRPr="00C13936" w:rsidRDefault="00C13936" w:rsidP="00C13936">
      <w:pPr>
        <w:pStyle w:val="ab"/>
        <w:ind w:left="42" w:right="141" w:firstLine="242"/>
        <w:jc w:val="both"/>
        <w:rPr>
          <w:sz w:val="18"/>
          <w:szCs w:val="18"/>
        </w:rPr>
      </w:pPr>
      <w:r w:rsidRPr="00C13936">
        <w:rPr>
          <w:sz w:val="18"/>
          <w:szCs w:val="18"/>
        </w:rPr>
        <w:t>Средняя заработная плата ветеринарного специалиста за 2023 год составляет</w:t>
      </w:r>
      <w:r>
        <w:rPr>
          <w:sz w:val="18"/>
          <w:szCs w:val="18"/>
        </w:rPr>
        <w:t xml:space="preserve"> </w:t>
      </w:r>
      <w:r w:rsidRPr="00C13936">
        <w:rPr>
          <w:sz w:val="18"/>
          <w:szCs w:val="18"/>
        </w:rPr>
        <w:t>37 200,00 рублей (123,3% к 2022 году), средняя заработная плата по учреждению составляет 34 100,00 рублей (123,5% к 2022 году).</w:t>
      </w:r>
    </w:p>
    <w:p w:rsidR="00C13936" w:rsidRPr="00C13936" w:rsidRDefault="00C13936" w:rsidP="00C13936">
      <w:pPr>
        <w:pStyle w:val="ab"/>
        <w:ind w:left="42" w:right="141" w:firstLine="242"/>
        <w:jc w:val="both"/>
        <w:rPr>
          <w:sz w:val="18"/>
          <w:szCs w:val="18"/>
        </w:rPr>
      </w:pPr>
      <w:r w:rsidRPr="00C13936">
        <w:rPr>
          <w:sz w:val="18"/>
          <w:szCs w:val="18"/>
        </w:rPr>
        <w:t>Маревский муниципальный округ является благополучным по инфекционным заболеваниям, опасным для животных и человека.</w:t>
      </w:r>
    </w:p>
    <w:p w:rsidR="00C13936" w:rsidRPr="00C13936" w:rsidRDefault="00C13936" w:rsidP="00C13936">
      <w:pPr>
        <w:pStyle w:val="ab"/>
        <w:ind w:left="42" w:right="141" w:firstLine="242"/>
        <w:jc w:val="both"/>
        <w:rPr>
          <w:b/>
          <w:bCs/>
          <w:sz w:val="18"/>
          <w:szCs w:val="18"/>
        </w:rPr>
      </w:pPr>
      <w:r w:rsidRPr="00C13936">
        <w:rPr>
          <w:b/>
          <w:sz w:val="18"/>
          <w:szCs w:val="18"/>
        </w:rPr>
        <w:t>Жилищное</w:t>
      </w:r>
      <w:r w:rsidRPr="00C13936">
        <w:rPr>
          <w:b/>
          <w:bCs/>
          <w:sz w:val="18"/>
          <w:szCs w:val="18"/>
        </w:rPr>
        <w:t xml:space="preserve"> строительство</w:t>
      </w:r>
    </w:p>
    <w:p w:rsidR="00C13936" w:rsidRPr="00C13936" w:rsidRDefault="00C13936" w:rsidP="00C13936">
      <w:pPr>
        <w:pStyle w:val="ab"/>
        <w:ind w:left="42" w:right="141" w:firstLine="242"/>
        <w:jc w:val="both"/>
        <w:rPr>
          <w:sz w:val="18"/>
          <w:szCs w:val="18"/>
        </w:rPr>
      </w:pPr>
      <w:r w:rsidRPr="00C13936">
        <w:rPr>
          <w:sz w:val="18"/>
          <w:szCs w:val="18"/>
        </w:rPr>
        <w:t>На 01.01.2024 года в стадии строительства   находятся 10 индивидуальных жилых домов (сроки ввода 2024 - 2032 год).</w:t>
      </w:r>
    </w:p>
    <w:p w:rsidR="00C13936" w:rsidRPr="00C13936" w:rsidRDefault="00C13936" w:rsidP="00C13936">
      <w:pPr>
        <w:pStyle w:val="ab"/>
        <w:ind w:left="42" w:right="141" w:firstLine="242"/>
        <w:jc w:val="both"/>
        <w:rPr>
          <w:b/>
          <w:sz w:val="18"/>
          <w:szCs w:val="18"/>
        </w:rPr>
      </w:pPr>
      <w:r w:rsidRPr="00C13936">
        <w:rPr>
          <w:sz w:val="18"/>
          <w:szCs w:val="18"/>
        </w:rPr>
        <w:t>В отчетном периоде введены в эксплуатацию четыре жилых дома площадью</w:t>
      </w:r>
      <w:r w:rsidRPr="00C13936">
        <w:rPr>
          <w:sz w:val="18"/>
          <w:szCs w:val="18"/>
        </w:rPr>
        <w:br/>
        <w:t>514 кв.м.</w:t>
      </w:r>
    </w:p>
    <w:p w:rsidR="00C13936" w:rsidRPr="00C13936" w:rsidRDefault="00C13936" w:rsidP="00C13936">
      <w:pPr>
        <w:pStyle w:val="ab"/>
        <w:ind w:left="42" w:right="141" w:firstLine="242"/>
        <w:jc w:val="both"/>
        <w:rPr>
          <w:sz w:val="18"/>
          <w:szCs w:val="18"/>
        </w:rPr>
      </w:pPr>
      <w:r w:rsidRPr="00C13936">
        <w:rPr>
          <w:sz w:val="18"/>
          <w:szCs w:val="18"/>
        </w:rPr>
        <w:t>Подготовлены проекты документов территориального планирования муниципального округа. Проект Генерального плана муниципального округа размещен в информационной системе территориального планирования ФГИС ТП и находится на стадии согласования.</w:t>
      </w:r>
    </w:p>
    <w:p w:rsidR="00C13936" w:rsidRPr="00C13936" w:rsidRDefault="00C13936" w:rsidP="00C13936">
      <w:pPr>
        <w:pStyle w:val="ab"/>
        <w:ind w:left="42" w:right="141" w:firstLine="242"/>
        <w:jc w:val="both"/>
        <w:rPr>
          <w:b/>
          <w:bCs/>
          <w:sz w:val="18"/>
          <w:szCs w:val="18"/>
        </w:rPr>
      </w:pPr>
      <w:r w:rsidRPr="00C13936">
        <w:rPr>
          <w:b/>
          <w:bCs/>
          <w:sz w:val="18"/>
          <w:szCs w:val="18"/>
        </w:rPr>
        <w:t>Инвестиционная деятельность</w:t>
      </w:r>
    </w:p>
    <w:p w:rsidR="00C13936" w:rsidRPr="00C13936" w:rsidRDefault="00C13936" w:rsidP="00C13936">
      <w:pPr>
        <w:pStyle w:val="ab"/>
        <w:ind w:left="42" w:right="141" w:firstLine="242"/>
        <w:jc w:val="both"/>
        <w:rPr>
          <w:sz w:val="18"/>
          <w:szCs w:val="18"/>
        </w:rPr>
      </w:pPr>
      <w:r w:rsidRPr="00C13936">
        <w:rPr>
          <w:sz w:val="18"/>
          <w:szCs w:val="18"/>
        </w:rPr>
        <w:t>Основным показателем, от которого зависит экономический рост, является объем инвестиций в основной капитал. Сохранение и развитие благоприятных условий хозяйствования способствует осуществлению инвестиций хозяйствующими субъектами.</w:t>
      </w:r>
    </w:p>
    <w:p w:rsidR="00C13936" w:rsidRPr="00C13936" w:rsidRDefault="00C13936" w:rsidP="00C13936">
      <w:pPr>
        <w:pStyle w:val="ab"/>
        <w:ind w:left="42" w:right="141" w:firstLine="242"/>
        <w:jc w:val="both"/>
        <w:rPr>
          <w:sz w:val="18"/>
          <w:szCs w:val="18"/>
        </w:rPr>
      </w:pPr>
      <w:r w:rsidRPr="00C13936">
        <w:rPr>
          <w:sz w:val="18"/>
          <w:szCs w:val="18"/>
        </w:rPr>
        <w:t>За январь-сентябрь 2023 года организациями (без субъектов малого предпринимательства и объёма инвестиций, не наблюдаемых прямыми статистическими методами) использовано 23,4 млн. рублей инвестиций в основной капитал, что больше аналогичного периода 2022 года на 104,6%.</w:t>
      </w:r>
    </w:p>
    <w:p w:rsidR="00C13936" w:rsidRPr="00C13936" w:rsidRDefault="00C13936" w:rsidP="00C13936">
      <w:pPr>
        <w:pStyle w:val="ab"/>
        <w:ind w:left="42" w:right="141" w:firstLine="242"/>
        <w:jc w:val="both"/>
        <w:rPr>
          <w:sz w:val="18"/>
          <w:szCs w:val="18"/>
        </w:rPr>
      </w:pPr>
      <w:r w:rsidRPr="00C13936">
        <w:rPr>
          <w:sz w:val="18"/>
          <w:szCs w:val="18"/>
        </w:rPr>
        <w:t>Основным источником инвестиций являлись привлеченные средства (21,9 млн. рублей или 93,6% от общего объема инвестиций), доля бюджетных средств составила 92,7% от общего объема инвестиций (21,7 млн. рублей), доля собственных средств организаций составила 1,5 млн. рублей (6,4% от общего объема инвестиций).</w:t>
      </w:r>
    </w:p>
    <w:p w:rsidR="00C13936" w:rsidRPr="00C13936" w:rsidRDefault="00C13936" w:rsidP="00C13936">
      <w:pPr>
        <w:pStyle w:val="ab"/>
        <w:ind w:left="42" w:right="141" w:firstLine="242"/>
        <w:jc w:val="both"/>
        <w:rPr>
          <w:sz w:val="18"/>
          <w:szCs w:val="18"/>
        </w:rPr>
      </w:pPr>
      <w:r w:rsidRPr="00C13936">
        <w:rPr>
          <w:sz w:val="18"/>
          <w:szCs w:val="18"/>
        </w:rPr>
        <w:t>В 2023 году на территории муниципального округа крупных инвестиционных проектов не реализовывалось.</w:t>
      </w:r>
    </w:p>
    <w:p w:rsidR="00C13936" w:rsidRPr="00C13936" w:rsidRDefault="00C13936" w:rsidP="00C13936">
      <w:pPr>
        <w:pStyle w:val="ab"/>
        <w:ind w:left="42" w:right="141" w:firstLine="242"/>
        <w:jc w:val="both"/>
        <w:rPr>
          <w:sz w:val="18"/>
          <w:szCs w:val="18"/>
        </w:rPr>
      </w:pPr>
      <w:r w:rsidRPr="00C13936">
        <w:rPr>
          <w:sz w:val="18"/>
          <w:szCs w:val="18"/>
        </w:rPr>
        <w:t>Основными факторами, сдерживающими инвестиционную активность организаций и привлечение внешних инвестиций, являются низкий уровень доходов, рост темпов инфляции, недостаток квалифицированных кадров, небольшая численность населения округа и ограниченность рынка сбыта продукции.</w:t>
      </w:r>
    </w:p>
    <w:p w:rsidR="00C13936" w:rsidRPr="00C13936" w:rsidRDefault="00C13936" w:rsidP="00C13936">
      <w:pPr>
        <w:pStyle w:val="ab"/>
        <w:ind w:left="42" w:right="141" w:firstLine="242"/>
        <w:jc w:val="both"/>
        <w:rPr>
          <w:sz w:val="18"/>
          <w:szCs w:val="18"/>
        </w:rPr>
      </w:pPr>
      <w:r w:rsidRPr="00C13936">
        <w:rPr>
          <w:sz w:val="18"/>
          <w:szCs w:val="18"/>
        </w:rPr>
        <w:t>Во исполнение Указа Президента Российской Федерации 7 мая 2012 года № 596 «О долгосрочной государственной экономической политике», в целях увеличения объема инвестиций разработан инвестиционный паспорт Марёвского муниципального округа. Регулярно выполняется корректировка Инвестиционного паспорта муниципального округа на Инвестиционном портале Новгородской области и официальном сайте Администрации округа. Ведётся база инвестиционных площадок, в которую включено 17 площадок. Разработаны паспорта инвестиционных площадок. Реестр инвестиционных предложений для поиска инвестора включает в себя следующие проекты: реконструкция молочно-товарной фермы на 16 голов, сельский и экологический туризм. Информация представлена на сайте Администрации муниципального округа, на инвестиционном портале Новгородской области.</w:t>
      </w:r>
    </w:p>
    <w:p w:rsidR="00C13936" w:rsidRPr="00C13936" w:rsidRDefault="00C13936" w:rsidP="00C13936">
      <w:pPr>
        <w:pStyle w:val="ab"/>
        <w:ind w:left="42" w:right="141" w:firstLine="242"/>
        <w:jc w:val="both"/>
        <w:rPr>
          <w:sz w:val="18"/>
          <w:szCs w:val="18"/>
        </w:rPr>
      </w:pPr>
      <w:r w:rsidRPr="00C13936">
        <w:rPr>
          <w:sz w:val="18"/>
          <w:szCs w:val="18"/>
        </w:rPr>
        <w:t>Приоритетными сферами вложения инвестиций на среднесрочную перспективу определены - агропромышленный комплекс, лесопереработка, сельский и экологический туризм, жилищное строительство, производственная сфера.</w:t>
      </w:r>
    </w:p>
    <w:p w:rsidR="00C13936" w:rsidRPr="00C13936" w:rsidRDefault="00C13936" w:rsidP="00C13936">
      <w:pPr>
        <w:pStyle w:val="ab"/>
        <w:ind w:left="42" w:right="141" w:firstLine="242"/>
        <w:jc w:val="both"/>
        <w:rPr>
          <w:sz w:val="18"/>
          <w:szCs w:val="18"/>
        </w:rPr>
      </w:pPr>
      <w:r w:rsidRPr="00C13936">
        <w:rPr>
          <w:sz w:val="18"/>
          <w:szCs w:val="18"/>
        </w:rPr>
        <w:t>С целью развития инвестиционной деятельности и привлечения инвестиций планируется:</w:t>
      </w:r>
    </w:p>
    <w:p w:rsidR="00C13936" w:rsidRPr="00C13936" w:rsidRDefault="00C13936" w:rsidP="00C13936">
      <w:pPr>
        <w:pStyle w:val="ab"/>
        <w:ind w:left="42" w:right="141" w:firstLine="242"/>
        <w:jc w:val="both"/>
        <w:rPr>
          <w:sz w:val="18"/>
          <w:szCs w:val="18"/>
        </w:rPr>
      </w:pPr>
      <w:r w:rsidRPr="00C13936">
        <w:rPr>
          <w:sz w:val="18"/>
          <w:szCs w:val="18"/>
        </w:rPr>
        <w:t>- совершенствовать муниципальное законодательство с сохранением существующих льгот и режима стартовых условий организации бизнеса на территории округа;</w:t>
      </w:r>
    </w:p>
    <w:p w:rsidR="00C13936" w:rsidRPr="00C13936" w:rsidRDefault="00C13936" w:rsidP="00C13936">
      <w:pPr>
        <w:pStyle w:val="ab"/>
        <w:ind w:left="42" w:right="141" w:firstLine="242"/>
        <w:jc w:val="both"/>
        <w:rPr>
          <w:sz w:val="18"/>
          <w:szCs w:val="18"/>
        </w:rPr>
      </w:pPr>
      <w:r w:rsidRPr="00C13936">
        <w:rPr>
          <w:sz w:val="18"/>
          <w:szCs w:val="18"/>
        </w:rPr>
        <w:lastRenderedPageBreak/>
        <w:t>- оказывать содействие инвесторам в предоставлении земельных участков под инвестиционные проекты, а также в осуществлении необходимых при этом действий по переводу земельных участков из одной категории в другую;</w:t>
      </w:r>
    </w:p>
    <w:p w:rsidR="00C13936" w:rsidRPr="00C13936" w:rsidRDefault="00C13936" w:rsidP="00C13936">
      <w:pPr>
        <w:pStyle w:val="ab"/>
        <w:ind w:left="42" w:right="141" w:firstLine="242"/>
        <w:jc w:val="both"/>
        <w:rPr>
          <w:sz w:val="18"/>
          <w:szCs w:val="18"/>
        </w:rPr>
      </w:pPr>
      <w:r w:rsidRPr="00C13936">
        <w:rPr>
          <w:sz w:val="18"/>
          <w:szCs w:val="18"/>
        </w:rPr>
        <w:t>- сопровождение и мониторинг значимых для экономики муниципального округа инвестиционных проектов;</w:t>
      </w:r>
    </w:p>
    <w:p w:rsidR="00C13936" w:rsidRPr="00C13936" w:rsidRDefault="00C13936" w:rsidP="00C13936">
      <w:pPr>
        <w:pStyle w:val="ab"/>
        <w:ind w:left="42" w:right="141" w:firstLine="242"/>
        <w:jc w:val="both"/>
        <w:rPr>
          <w:sz w:val="18"/>
          <w:szCs w:val="18"/>
        </w:rPr>
      </w:pPr>
      <w:r w:rsidRPr="00C13936">
        <w:rPr>
          <w:sz w:val="18"/>
          <w:szCs w:val="18"/>
        </w:rPr>
        <w:t>- формирование и поддержка в актуальном состоянии базы данных о свободных   инвестиционных площадках для размещения новых производств с целью обеспечения условий рационального использования земельных ресурсов при размещении производительных сил и строительстве объектов недвижимости;</w:t>
      </w:r>
    </w:p>
    <w:p w:rsidR="00C13936" w:rsidRPr="00C13936" w:rsidRDefault="00C13936" w:rsidP="00C13936">
      <w:pPr>
        <w:pStyle w:val="ab"/>
        <w:ind w:left="42" w:right="141" w:firstLine="242"/>
        <w:jc w:val="both"/>
        <w:rPr>
          <w:sz w:val="18"/>
          <w:szCs w:val="18"/>
        </w:rPr>
      </w:pPr>
      <w:r w:rsidRPr="00C13936">
        <w:rPr>
          <w:sz w:val="18"/>
          <w:szCs w:val="18"/>
        </w:rPr>
        <w:t>- принимать участие в выставочных мероприятиях с целью продвижения инвестиционных возможностей муниципального округа.</w:t>
      </w:r>
    </w:p>
    <w:p w:rsidR="00C13936" w:rsidRPr="00C13936" w:rsidRDefault="00C13936" w:rsidP="00C13936">
      <w:pPr>
        <w:pStyle w:val="ab"/>
        <w:ind w:left="42" w:right="141" w:firstLine="242"/>
        <w:jc w:val="both"/>
        <w:rPr>
          <w:b/>
          <w:bCs/>
          <w:sz w:val="18"/>
          <w:szCs w:val="18"/>
        </w:rPr>
      </w:pPr>
      <w:r w:rsidRPr="00C13936">
        <w:rPr>
          <w:b/>
          <w:bCs/>
          <w:sz w:val="18"/>
          <w:szCs w:val="18"/>
        </w:rPr>
        <w:t>Торговля</w:t>
      </w:r>
    </w:p>
    <w:p w:rsidR="00C13936" w:rsidRPr="00C13936" w:rsidRDefault="00C13936" w:rsidP="00C13936">
      <w:pPr>
        <w:pStyle w:val="ab"/>
        <w:ind w:left="42" w:right="141" w:firstLine="242"/>
        <w:jc w:val="both"/>
        <w:rPr>
          <w:sz w:val="18"/>
          <w:szCs w:val="18"/>
        </w:rPr>
      </w:pPr>
      <w:r w:rsidRPr="00C13936">
        <w:rPr>
          <w:sz w:val="18"/>
          <w:szCs w:val="18"/>
        </w:rPr>
        <w:t>Продолжила своё дальнейшее развитие сфера потребительского рынка.</w:t>
      </w:r>
    </w:p>
    <w:p w:rsidR="00C13936" w:rsidRPr="00C13936" w:rsidRDefault="00C13936" w:rsidP="00C13936">
      <w:pPr>
        <w:pStyle w:val="ab"/>
        <w:ind w:left="42" w:right="141" w:firstLine="242"/>
        <w:jc w:val="both"/>
        <w:rPr>
          <w:sz w:val="18"/>
          <w:szCs w:val="18"/>
        </w:rPr>
      </w:pPr>
      <w:r w:rsidRPr="00C13936">
        <w:rPr>
          <w:sz w:val="18"/>
          <w:szCs w:val="18"/>
        </w:rPr>
        <w:t>По состоянию на 01.10.2024 года потребительский рынок Марёвского округа представлен 34 торговыми объектами, из них по видам торговли:</w:t>
      </w:r>
    </w:p>
    <w:p w:rsidR="00C13936" w:rsidRPr="00C13936" w:rsidRDefault="00C13936" w:rsidP="00C13936">
      <w:pPr>
        <w:pStyle w:val="ab"/>
        <w:ind w:left="42" w:right="141" w:firstLine="242"/>
        <w:jc w:val="both"/>
        <w:rPr>
          <w:sz w:val="18"/>
          <w:szCs w:val="18"/>
        </w:rPr>
      </w:pPr>
      <w:r w:rsidRPr="00C13936">
        <w:rPr>
          <w:sz w:val="18"/>
          <w:szCs w:val="18"/>
        </w:rPr>
        <w:t>универсальные магазины - 7 объектов;</w:t>
      </w:r>
    </w:p>
    <w:p w:rsidR="00C13936" w:rsidRPr="00C13936" w:rsidRDefault="00C13936" w:rsidP="00C13936">
      <w:pPr>
        <w:pStyle w:val="ab"/>
        <w:ind w:left="42" w:right="141" w:firstLine="242"/>
        <w:jc w:val="both"/>
        <w:rPr>
          <w:sz w:val="18"/>
          <w:szCs w:val="18"/>
        </w:rPr>
      </w:pPr>
      <w:r w:rsidRPr="00C13936">
        <w:rPr>
          <w:sz w:val="18"/>
          <w:szCs w:val="18"/>
        </w:rPr>
        <w:t>специализированные непродовольственные - 6 объектов;</w:t>
      </w:r>
    </w:p>
    <w:p w:rsidR="00C13936" w:rsidRPr="00C13936" w:rsidRDefault="00C13936" w:rsidP="00C13936">
      <w:pPr>
        <w:pStyle w:val="ab"/>
        <w:ind w:left="42" w:right="141" w:firstLine="242"/>
        <w:jc w:val="both"/>
        <w:rPr>
          <w:sz w:val="18"/>
          <w:szCs w:val="18"/>
        </w:rPr>
      </w:pPr>
      <w:r w:rsidRPr="00C13936">
        <w:rPr>
          <w:sz w:val="18"/>
          <w:szCs w:val="18"/>
        </w:rPr>
        <w:t>неспециализированные продовольственные - 8 объектов;</w:t>
      </w:r>
    </w:p>
    <w:p w:rsidR="00C13936" w:rsidRPr="00C13936" w:rsidRDefault="00C13936" w:rsidP="00C13936">
      <w:pPr>
        <w:pStyle w:val="ab"/>
        <w:ind w:left="42" w:right="141" w:firstLine="242"/>
        <w:jc w:val="both"/>
        <w:rPr>
          <w:sz w:val="18"/>
          <w:szCs w:val="18"/>
        </w:rPr>
      </w:pPr>
      <w:r w:rsidRPr="00C13936">
        <w:rPr>
          <w:sz w:val="18"/>
          <w:szCs w:val="18"/>
        </w:rPr>
        <w:t>неспециализированные непродовольственные - 4 объекта;</w:t>
      </w:r>
    </w:p>
    <w:p w:rsidR="00C13936" w:rsidRPr="00C13936" w:rsidRDefault="00C13936" w:rsidP="00C13936">
      <w:pPr>
        <w:pStyle w:val="ab"/>
        <w:ind w:left="42" w:right="141" w:firstLine="242"/>
        <w:jc w:val="both"/>
        <w:rPr>
          <w:sz w:val="18"/>
          <w:szCs w:val="18"/>
        </w:rPr>
      </w:pPr>
      <w:r w:rsidRPr="00C13936">
        <w:rPr>
          <w:sz w:val="18"/>
          <w:szCs w:val="18"/>
        </w:rPr>
        <w:t>неспециализированные магазины со смешанным ассортиментом - 1 объект;</w:t>
      </w:r>
    </w:p>
    <w:p w:rsidR="00C13936" w:rsidRPr="00C13936" w:rsidRDefault="00C13936" w:rsidP="00C13936">
      <w:pPr>
        <w:pStyle w:val="ab"/>
        <w:ind w:left="42" w:right="141" w:firstLine="242"/>
        <w:jc w:val="both"/>
        <w:rPr>
          <w:sz w:val="18"/>
          <w:szCs w:val="18"/>
        </w:rPr>
      </w:pPr>
      <w:r w:rsidRPr="00C13936">
        <w:rPr>
          <w:sz w:val="18"/>
          <w:szCs w:val="18"/>
        </w:rPr>
        <w:t>иные объекты (в т. ч. павильоны, аптеки и др.) - 8 объектов.</w:t>
      </w:r>
    </w:p>
    <w:p w:rsidR="00C13936" w:rsidRPr="00C13936" w:rsidRDefault="00C13936" w:rsidP="00C13936">
      <w:pPr>
        <w:pStyle w:val="ab"/>
        <w:ind w:left="42" w:right="141" w:firstLine="242"/>
        <w:jc w:val="both"/>
        <w:rPr>
          <w:sz w:val="18"/>
          <w:szCs w:val="18"/>
        </w:rPr>
      </w:pPr>
      <w:r w:rsidRPr="00C13936">
        <w:rPr>
          <w:sz w:val="18"/>
          <w:szCs w:val="18"/>
        </w:rPr>
        <w:t>Обеспеченность жителей муниципального округа торговыми площадями по состоянию на 01.01.2024 года составила 519,1м² на 1000 жителей при нормативе минимальной обеспеченности 565м² на 1000 жителей, обеспеченность площадью торговых объектов для продажи продовольственных товаров – 209,6м² на 1000 жителей при нормативе 196м² на 1000 жителей, обеспеченность площадью торговых объектов для продажи непродовольственных товаров – 309,5м² на 1000 жителей при нормативе 369 м² на 1000 жителей.</w:t>
      </w:r>
    </w:p>
    <w:p w:rsidR="00C13936" w:rsidRPr="00C13936" w:rsidRDefault="00C13936" w:rsidP="00C13936">
      <w:pPr>
        <w:pStyle w:val="ab"/>
        <w:ind w:left="42" w:right="141" w:firstLine="242"/>
        <w:jc w:val="both"/>
        <w:rPr>
          <w:sz w:val="18"/>
          <w:szCs w:val="18"/>
        </w:rPr>
      </w:pPr>
      <w:r w:rsidRPr="00C13936">
        <w:rPr>
          <w:sz w:val="18"/>
          <w:szCs w:val="18"/>
        </w:rPr>
        <w:t>На 01.01.2024 на территории муниципального округа действуют 2 объекта общественного питания (столовая, кафетерий), предоставляются услуги парикмахерских, услуги кабинета красоты.</w:t>
      </w:r>
    </w:p>
    <w:p w:rsidR="00C13936" w:rsidRPr="00C13936" w:rsidRDefault="00C13936" w:rsidP="00C13936">
      <w:pPr>
        <w:pStyle w:val="ab"/>
        <w:ind w:left="42" w:right="141" w:firstLine="242"/>
        <w:jc w:val="both"/>
        <w:rPr>
          <w:sz w:val="18"/>
          <w:szCs w:val="18"/>
        </w:rPr>
      </w:pPr>
      <w:r w:rsidRPr="00C13936">
        <w:rPr>
          <w:sz w:val="18"/>
          <w:szCs w:val="18"/>
        </w:rPr>
        <w:t>В январе-ноябре 2023 года оборот розничной торговли по муниципальному округу составил 549,4 млн. рублей (к аналогичному периоду 2022 года – 99,2%).</w:t>
      </w:r>
    </w:p>
    <w:p w:rsidR="00C13936" w:rsidRPr="00C13936" w:rsidRDefault="00C13936" w:rsidP="00C13936">
      <w:pPr>
        <w:pStyle w:val="ab"/>
        <w:ind w:left="42" w:right="141" w:firstLine="242"/>
        <w:jc w:val="both"/>
        <w:rPr>
          <w:sz w:val="18"/>
          <w:szCs w:val="18"/>
        </w:rPr>
      </w:pPr>
      <w:r w:rsidRPr="00C13936">
        <w:rPr>
          <w:sz w:val="18"/>
          <w:szCs w:val="18"/>
        </w:rPr>
        <w:t>Оборот общественного питания составил 9,2 млн. рублей (к аналогичному периоду 2022 года – 94,8%).</w:t>
      </w:r>
    </w:p>
    <w:p w:rsidR="00C13936" w:rsidRPr="00C13936" w:rsidRDefault="00C13936" w:rsidP="00C13936">
      <w:pPr>
        <w:pStyle w:val="ab"/>
        <w:ind w:left="42" w:right="141" w:firstLine="242"/>
        <w:jc w:val="both"/>
        <w:rPr>
          <w:sz w:val="18"/>
          <w:szCs w:val="18"/>
        </w:rPr>
      </w:pPr>
      <w:r w:rsidRPr="00C13936">
        <w:rPr>
          <w:sz w:val="18"/>
          <w:szCs w:val="18"/>
        </w:rPr>
        <w:t>Значительный вклад в оборот розничной торговли и оборот общественного питания муниципального района вносят АО «Тандер» (магазин «Магнит»), Марёвское райпо и ООО «Марёвоторг» (13 и 3 торговых объекта соответственно), ПО «Марёвохлеб».</w:t>
      </w:r>
    </w:p>
    <w:p w:rsidR="00C13936" w:rsidRPr="00C13936" w:rsidRDefault="00C13936" w:rsidP="00C13936">
      <w:pPr>
        <w:pStyle w:val="ab"/>
        <w:ind w:left="42" w:right="141" w:firstLine="242"/>
        <w:jc w:val="both"/>
        <w:rPr>
          <w:sz w:val="18"/>
          <w:szCs w:val="18"/>
        </w:rPr>
      </w:pPr>
      <w:r w:rsidRPr="00C13936">
        <w:rPr>
          <w:sz w:val="18"/>
          <w:szCs w:val="18"/>
        </w:rPr>
        <w:t>С 2014 года на территории муниципального округа действует розничный сельскохозяйственный рынок, на котором реализуют свою продукцию как местные сельскохозяйственные товаропроизводители, так и из соседних районов и регионов области. В с. Марёво организована еженедельная универсальная ярмарка.</w:t>
      </w:r>
    </w:p>
    <w:p w:rsidR="00C13936" w:rsidRPr="00C13936" w:rsidRDefault="00C13936" w:rsidP="00C13936">
      <w:pPr>
        <w:pStyle w:val="ab"/>
        <w:ind w:left="42" w:right="141" w:firstLine="242"/>
        <w:jc w:val="both"/>
        <w:rPr>
          <w:sz w:val="18"/>
          <w:szCs w:val="18"/>
        </w:rPr>
      </w:pPr>
      <w:r w:rsidRPr="00C13936">
        <w:rPr>
          <w:sz w:val="18"/>
          <w:szCs w:val="18"/>
        </w:rPr>
        <w:t>Проводится еженедельный мониторинг розничных цен на социально значимые товары.</w:t>
      </w:r>
    </w:p>
    <w:p w:rsidR="00C13936" w:rsidRPr="00C13936" w:rsidRDefault="00C13936" w:rsidP="00C13936">
      <w:pPr>
        <w:pStyle w:val="ab"/>
        <w:ind w:left="42" w:right="141" w:firstLine="242"/>
        <w:jc w:val="both"/>
        <w:rPr>
          <w:b/>
          <w:iCs/>
          <w:sz w:val="18"/>
          <w:szCs w:val="18"/>
        </w:rPr>
      </w:pPr>
      <w:r w:rsidRPr="00C13936">
        <w:rPr>
          <w:b/>
          <w:iCs/>
          <w:sz w:val="18"/>
          <w:szCs w:val="18"/>
        </w:rPr>
        <w:t>Развитие малого и среднего предпринимательства</w:t>
      </w:r>
    </w:p>
    <w:p w:rsidR="00C13936" w:rsidRPr="00C13936" w:rsidRDefault="00C13936" w:rsidP="00C13936">
      <w:pPr>
        <w:pStyle w:val="ab"/>
        <w:ind w:left="42" w:right="141" w:firstLine="242"/>
        <w:jc w:val="both"/>
        <w:rPr>
          <w:sz w:val="18"/>
          <w:szCs w:val="18"/>
        </w:rPr>
      </w:pPr>
      <w:r w:rsidRPr="00C13936">
        <w:rPr>
          <w:sz w:val="18"/>
          <w:szCs w:val="18"/>
        </w:rPr>
        <w:t>По состоянию на 01.01.2024 на территории муниципального округа действует 86 субъектов малого и среднего предпринимательства, в том числе 2 малых предприятия и 83 микропредприятия, из них 67 - индивидуальные предприниматели. Число самозанятых граждан, уплачивающих налог на профессиональный доход, составляет 158 человек.</w:t>
      </w:r>
    </w:p>
    <w:p w:rsidR="00C13936" w:rsidRPr="00C13936" w:rsidRDefault="00C13936" w:rsidP="00C13936">
      <w:pPr>
        <w:pStyle w:val="ab"/>
        <w:ind w:left="42" w:right="141" w:firstLine="242"/>
        <w:jc w:val="both"/>
        <w:rPr>
          <w:sz w:val="18"/>
          <w:szCs w:val="18"/>
        </w:rPr>
      </w:pPr>
      <w:r w:rsidRPr="00C13936">
        <w:rPr>
          <w:sz w:val="18"/>
          <w:szCs w:val="18"/>
        </w:rPr>
        <w:t>Предприниматели осуществляют деятельность в сферах: лесозаготовка и лесопереработка, где сосредоточено 27,9% от общего количества субъектов малого бизнеса в округе, деятельность автомобильного транспорта – 23,3%, торговля – 19,8%, строительные работы и ремонт – 7,0%, сельское хозяйство, недропользование – 4,6%, 17,4% - прочие виды деятельности.</w:t>
      </w:r>
    </w:p>
    <w:p w:rsidR="00C13936" w:rsidRPr="00C13936" w:rsidRDefault="00C13936" w:rsidP="00C13936">
      <w:pPr>
        <w:pStyle w:val="ab"/>
        <w:ind w:left="42" w:right="141" w:firstLine="242"/>
        <w:jc w:val="both"/>
        <w:rPr>
          <w:sz w:val="18"/>
          <w:szCs w:val="18"/>
        </w:rPr>
      </w:pPr>
      <w:r w:rsidRPr="00C13936">
        <w:rPr>
          <w:sz w:val="18"/>
          <w:szCs w:val="18"/>
        </w:rPr>
        <w:t>Вновь открылись в 2023 году 9 субъектов бизнеса (индивидуальные предприниматели) с видами деятельности: 2 - интернет-торговля, 2 - розничная торговля, 1 - техническое обслуживание и ремонт автотранспортных средств,</w:t>
      </w:r>
      <w:r>
        <w:rPr>
          <w:sz w:val="18"/>
          <w:szCs w:val="18"/>
        </w:rPr>
        <w:t xml:space="preserve"> </w:t>
      </w:r>
      <w:r w:rsidRPr="00C13936">
        <w:rPr>
          <w:sz w:val="18"/>
          <w:szCs w:val="18"/>
        </w:rPr>
        <w:t>1 - деятельность автомобильного грузового транспорта, 1 - деятельность в сфере финансовых услуг, 1 -  распиловка и строгание древесины, 1 - строительство жилых и нежилых зданий).</w:t>
      </w:r>
    </w:p>
    <w:p w:rsidR="00C13936" w:rsidRPr="00C13936" w:rsidRDefault="00C13936" w:rsidP="00C13936">
      <w:pPr>
        <w:pStyle w:val="ab"/>
        <w:ind w:left="42" w:right="141" w:firstLine="242"/>
        <w:jc w:val="both"/>
        <w:rPr>
          <w:sz w:val="18"/>
          <w:szCs w:val="18"/>
        </w:rPr>
      </w:pPr>
      <w:r w:rsidRPr="00C13936">
        <w:rPr>
          <w:sz w:val="18"/>
          <w:szCs w:val="18"/>
        </w:rPr>
        <w:t>Ведется работа по вовлечению в оборот земель сельхозназначения. В аренду АО «Сельскохозяйственная Марёвская корпорация» переданы 648,6 га земель сельхозназначения, в аренду ООО «РусБиоКом» переданы 37,0 га земель сельхозназначения.</w:t>
      </w:r>
    </w:p>
    <w:p w:rsidR="00C13936" w:rsidRPr="00C13936" w:rsidRDefault="00C13936" w:rsidP="00C13936">
      <w:pPr>
        <w:pStyle w:val="ab"/>
        <w:ind w:left="42" w:right="141" w:firstLine="242"/>
        <w:jc w:val="both"/>
        <w:rPr>
          <w:sz w:val="18"/>
          <w:szCs w:val="18"/>
        </w:rPr>
      </w:pPr>
      <w:r w:rsidRPr="00C13936">
        <w:rPr>
          <w:sz w:val="18"/>
          <w:szCs w:val="18"/>
        </w:rPr>
        <w:t>В 2023 году в целях развития бизнеса на территории округа разработаны порядки по предоставлению субсидий субъектам МСП.</w:t>
      </w:r>
    </w:p>
    <w:p w:rsidR="00C13936" w:rsidRPr="00C13936" w:rsidRDefault="00C13936" w:rsidP="00C13936">
      <w:pPr>
        <w:pStyle w:val="ab"/>
        <w:ind w:left="42" w:right="141" w:firstLine="242"/>
        <w:jc w:val="both"/>
        <w:rPr>
          <w:sz w:val="18"/>
          <w:szCs w:val="18"/>
        </w:rPr>
      </w:pPr>
      <w:r w:rsidRPr="00C13936">
        <w:rPr>
          <w:sz w:val="18"/>
          <w:szCs w:val="18"/>
        </w:rPr>
        <w:t>Так, размер субсидии на возмещение части затрат за приобретение горюче-смазочных материалов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составил 117,5 тыс. рублей.</w:t>
      </w:r>
    </w:p>
    <w:p w:rsidR="00C13936" w:rsidRPr="00C13936" w:rsidRDefault="00C13936" w:rsidP="00C13936">
      <w:pPr>
        <w:pStyle w:val="ab"/>
        <w:ind w:left="42" w:right="141" w:firstLine="242"/>
        <w:jc w:val="both"/>
        <w:rPr>
          <w:sz w:val="18"/>
          <w:szCs w:val="18"/>
        </w:rPr>
      </w:pPr>
      <w:r w:rsidRPr="00C13936">
        <w:rPr>
          <w:sz w:val="18"/>
          <w:szCs w:val="18"/>
        </w:rPr>
        <w:t>Реализуется мероприятие по поддержке субъектов предпринимательства в сфере лесозаготовки, взявшим на себя обязательство по обеспечению топливом (дровами) семей граждан, находящихся в зоне действия специальной военной операции. Объем субсидии в 2023 году составил 1574,3 тыс. рублей.</w:t>
      </w:r>
    </w:p>
    <w:p w:rsidR="00C13936" w:rsidRPr="00C13936" w:rsidRDefault="00C13936" w:rsidP="00C13936">
      <w:pPr>
        <w:pStyle w:val="ab"/>
        <w:ind w:left="42" w:right="141" w:firstLine="242"/>
        <w:jc w:val="both"/>
        <w:rPr>
          <w:sz w:val="18"/>
          <w:szCs w:val="18"/>
        </w:rPr>
      </w:pPr>
      <w:r w:rsidRPr="00C13936">
        <w:rPr>
          <w:sz w:val="18"/>
          <w:szCs w:val="18"/>
        </w:rPr>
        <w:t>Разработан новый вид поддержки субъектов предпринимательства - 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 Поддержкой воспользовался один получатель, объем субсидии составил 350,0 тыс. рублей.</w:t>
      </w:r>
    </w:p>
    <w:p w:rsidR="00C13936" w:rsidRPr="00C13936" w:rsidRDefault="00C13936" w:rsidP="00C13936">
      <w:pPr>
        <w:pStyle w:val="ab"/>
        <w:ind w:left="42" w:right="141" w:firstLine="242"/>
        <w:jc w:val="both"/>
        <w:rPr>
          <w:sz w:val="18"/>
          <w:szCs w:val="18"/>
        </w:rPr>
      </w:pPr>
      <w:r w:rsidRPr="00C13936">
        <w:rPr>
          <w:sz w:val="18"/>
          <w:szCs w:val="18"/>
        </w:rPr>
        <w:t>В муниципальном округе действует Совет по развитию предпринимательства Марёвского муниципального округа (далее Совет), являющийся консультативно-совещательным органом при Администрации округа по вопросам реализации государственной политики развития и поддержки малого предпринимательства.</w:t>
      </w:r>
    </w:p>
    <w:p w:rsidR="00C13936" w:rsidRPr="00C13936" w:rsidRDefault="00C13936" w:rsidP="00C13936">
      <w:pPr>
        <w:pStyle w:val="ab"/>
        <w:ind w:left="42" w:right="141" w:firstLine="242"/>
        <w:jc w:val="both"/>
        <w:rPr>
          <w:sz w:val="18"/>
          <w:szCs w:val="18"/>
        </w:rPr>
      </w:pPr>
      <w:r w:rsidRPr="00C13936">
        <w:rPr>
          <w:sz w:val="18"/>
          <w:szCs w:val="18"/>
        </w:rPr>
        <w:t>В целях оказания имущественной поддержки субъектам предпринимательства создана рабочая группа, сформирован перечень муниципального имущества для предоставления его во владение и пользование субъектам МСП. В отчетном периоде субъектами МСП приобретено 3 объекта муниципального имущества на сумму 1 297,0 тыс. рублей.</w:t>
      </w:r>
    </w:p>
    <w:p w:rsidR="00C13936" w:rsidRPr="00C13936" w:rsidRDefault="00C13936" w:rsidP="00C13936">
      <w:pPr>
        <w:pStyle w:val="ab"/>
        <w:ind w:left="42" w:right="141" w:firstLine="242"/>
        <w:jc w:val="both"/>
        <w:rPr>
          <w:sz w:val="18"/>
          <w:szCs w:val="18"/>
        </w:rPr>
      </w:pPr>
      <w:r w:rsidRPr="00C13936">
        <w:rPr>
          <w:sz w:val="18"/>
          <w:szCs w:val="18"/>
        </w:rPr>
        <w:t>На официальном сайте Администрации муниципального округа размещен навигатор мер поддержки для субъектов МСП.</w:t>
      </w:r>
    </w:p>
    <w:p w:rsidR="00C13936" w:rsidRPr="00C13936" w:rsidRDefault="00C13936" w:rsidP="00C13936">
      <w:pPr>
        <w:pStyle w:val="ab"/>
        <w:ind w:left="42" w:right="141" w:firstLine="242"/>
        <w:jc w:val="both"/>
        <w:rPr>
          <w:bCs/>
          <w:sz w:val="18"/>
          <w:szCs w:val="18"/>
        </w:rPr>
      </w:pPr>
      <w:r w:rsidRPr="00C13936">
        <w:rPr>
          <w:b/>
          <w:bCs/>
          <w:sz w:val="18"/>
          <w:szCs w:val="18"/>
        </w:rPr>
        <w:t>Исполнение бюджета</w:t>
      </w:r>
    </w:p>
    <w:p w:rsidR="00C13936" w:rsidRPr="00C13936" w:rsidRDefault="00C13936" w:rsidP="00C13936">
      <w:pPr>
        <w:pStyle w:val="ab"/>
        <w:ind w:left="42" w:right="141" w:firstLine="242"/>
        <w:jc w:val="both"/>
        <w:rPr>
          <w:sz w:val="18"/>
          <w:szCs w:val="18"/>
        </w:rPr>
      </w:pPr>
      <w:r w:rsidRPr="00C13936">
        <w:rPr>
          <w:sz w:val="18"/>
          <w:szCs w:val="18"/>
        </w:rPr>
        <w:t>Бюджет муниципального округа за 2023 год по доходной части выполнен на 101,6% к годовому плану и 144,0% к аналогичному периоду 2022 года, получено всего доходов 340 200,3 тыс. рублей. Плановые значения по налоговым и неналоговым доходам выполнены на 110,8% к годовому плану и 111,4% к аналогичному периоду 2022 года, в сумме 68 389,0 тыс. рублей, из них: налоговые доходы – 64 715,5 тыс. рублей, неналоговые доходы – 3 673,5 тыс. рублей.</w:t>
      </w:r>
    </w:p>
    <w:p w:rsidR="00C13936" w:rsidRPr="00C13936" w:rsidRDefault="00C13936" w:rsidP="00C13936">
      <w:pPr>
        <w:pStyle w:val="ab"/>
        <w:ind w:left="42" w:right="141" w:firstLine="242"/>
        <w:jc w:val="both"/>
        <w:rPr>
          <w:sz w:val="18"/>
          <w:szCs w:val="18"/>
        </w:rPr>
      </w:pPr>
      <w:r w:rsidRPr="00C13936">
        <w:rPr>
          <w:sz w:val="18"/>
          <w:szCs w:val="18"/>
        </w:rPr>
        <w:t>От других бюджетов бюджетной системы Российской Федерации получено: дотации бюджетам бюджетной системы Российской Федерации – 78 821,2 тыс. рублей, субсидии бюджетам бюджетной системы Российской Федерации – 139 064,3 тыс. рублей, субвенции бюджетам субъектов Российской Федерации и муниципальных образований – 47 061,7 тыс. рублей, иные межбюджетные трансферты – 8 421,4 тыс. рублей. Произведен возврат остатков субвенций, субсидий, имеющих целевое назначение, прошлых лет –</w:t>
      </w:r>
      <w:r>
        <w:rPr>
          <w:sz w:val="18"/>
          <w:szCs w:val="18"/>
        </w:rPr>
        <w:t xml:space="preserve"> </w:t>
      </w:r>
      <w:r w:rsidRPr="00C13936">
        <w:rPr>
          <w:sz w:val="18"/>
          <w:szCs w:val="18"/>
        </w:rPr>
        <w:t>1 557,3 тыс. рублей.</w:t>
      </w:r>
    </w:p>
    <w:p w:rsidR="00C13936" w:rsidRPr="00C13936" w:rsidRDefault="00C13936" w:rsidP="00C13936">
      <w:pPr>
        <w:pStyle w:val="ab"/>
        <w:ind w:left="42" w:right="141" w:firstLine="242"/>
        <w:jc w:val="both"/>
        <w:rPr>
          <w:b/>
          <w:sz w:val="18"/>
          <w:szCs w:val="18"/>
        </w:rPr>
      </w:pPr>
      <w:r w:rsidRPr="00C13936">
        <w:rPr>
          <w:b/>
          <w:sz w:val="18"/>
          <w:szCs w:val="18"/>
        </w:rPr>
        <w:t>Исполнение бюджета за 2023 год</w:t>
      </w:r>
    </w:p>
    <w:p w:rsidR="00C13936" w:rsidRPr="00C13936" w:rsidRDefault="00C13936" w:rsidP="00C13936">
      <w:pPr>
        <w:pStyle w:val="ab"/>
        <w:ind w:left="42" w:right="141"/>
        <w:jc w:val="right"/>
        <w:rPr>
          <w:b/>
          <w:sz w:val="18"/>
          <w:szCs w:val="18"/>
        </w:rPr>
      </w:pPr>
      <w:r w:rsidRPr="00C13936">
        <w:rPr>
          <w:sz w:val="18"/>
          <w:szCs w:val="18"/>
        </w:rPr>
        <w:t>(тыс. рублей)</w:t>
      </w:r>
    </w:p>
    <w:tbl>
      <w:tblPr>
        <w:tblW w:w="10601" w:type="dxa"/>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7451"/>
        <w:gridCol w:w="962"/>
        <w:gridCol w:w="1134"/>
        <w:gridCol w:w="1054"/>
      </w:tblGrid>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shd w:val="clear" w:color="auto" w:fill="FFFFFF"/>
          </w:tcPr>
          <w:p w:rsidR="00C13936" w:rsidRPr="00C13936" w:rsidRDefault="00C13936" w:rsidP="00C13936">
            <w:pPr>
              <w:pStyle w:val="ab"/>
              <w:ind w:left="-57" w:right="-77"/>
              <w:rPr>
                <w:b/>
                <w:sz w:val="18"/>
                <w:szCs w:val="18"/>
              </w:rPr>
            </w:pPr>
          </w:p>
          <w:p w:rsidR="00C13936" w:rsidRPr="00C13936" w:rsidRDefault="00C13936" w:rsidP="00C13936">
            <w:pPr>
              <w:pStyle w:val="ab"/>
              <w:ind w:left="-57" w:right="-77"/>
              <w:rPr>
                <w:sz w:val="18"/>
                <w:szCs w:val="18"/>
              </w:rPr>
            </w:pPr>
            <w:r w:rsidRPr="00C13936">
              <w:rPr>
                <w:b/>
                <w:sz w:val="18"/>
                <w:szCs w:val="18"/>
              </w:rPr>
              <w:t>Наименование показателя</w:t>
            </w:r>
          </w:p>
        </w:tc>
        <w:tc>
          <w:tcPr>
            <w:tcW w:w="962"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sz w:val="18"/>
                <w:szCs w:val="18"/>
              </w:rPr>
            </w:pPr>
            <w:r w:rsidRPr="00C13936">
              <w:rPr>
                <w:b/>
                <w:sz w:val="18"/>
                <w:szCs w:val="18"/>
              </w:rPr>
              <w:t>План на 2023 год</w:t>
            </w:r>
          </w:p>
        </w:tc>
        <w:tc>
          <w:tcPr>
            <w:tcW w:w="1134"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b/>
                <w:sz w:val="18"/>
                <w:szCs w:val="18"/>
              </w:rPr>
            </w:pPr>
            <w:r w:rsidRPr="00C13936">
              <w:rPr>
                <w:b/>
                <w:sz w:val="18"/>
                <w:szCs w:val="18"/>
              </w:rPr>
              <w:t>Исполнено</w:t>
            </w:r>
          </w:p>
          <w:p w:rsidR="00C13936" w:rsidRPr="00C13936" w:rsidRDefault="00C13936" w:rsidP="00C13936">
            <w:pPr>
              <w:pStyle w:val="ab"/>
              <w:ind w:left="-57" w:right="-77"/>
              <w:rPr>
                <w:sz w:val="18"/>
                <w:szCs w:val="18"/>
              </w:rPr>
            </w:pPr>
            <w:r w:rsidRPr="00C13936">
              <w:rPr>
                <w:b/>
                <w:sz w:val="18"/>
                <w:szCs w:val="18"/>
              </w:rPr>
              <w:t>за 2023 год</w:t>
            </w:r>
          </w:p>
        </w:tc>
        <w:tc>
          <w:tcPr>
            <w:tcW w:w="1054"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sz w:val="18"/>
                <w:szCs w:val="18"/>
              </w:rPr>
            </w:pPr>
            <w:r w:rsidRPr="00C13936">
              <w:rPr>
                <w:b/>
                <w:sz w:val="18"/>
                <w:szCs w:val="18"/>
              </w:rPr>
              <w:t>% исполнения к плану</w:t>
            </w:r>
          </w:p>
        </w:tc>
      </w:tr>
      <w:tr w:rsidR="00C13936" w:rsidRPr="00C13936" w:rsidTr="00C13936">
        <w:trPr>
          <w:trHeight w:val="20"/>
        </w:trPr>
        <w:tc>
          <w:tcPr>
            <w:tcW w:w="10601" w:type="dxa"/>
            <w:gridSpan w:val="4"/>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b/>
                <w:sz w:val="18"/>
                <w:szCs w:val="18"/>
              </w:rPr>
            </w:pPr>
            <w:r w:rsidRPr="00C13936">
              <w:rPr>
                <w:b/>
                <w:sz w:val="18"/>
                <w:szCs w:val="18"/>
              </w:rPr>
              <w:t>ДОХОДЫ БЮДЖЕТА</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b/>
                <w:sz w:val="18"/>
                <w:szCs w:val="18"/>
              </w:rPr>
              <w:t>НАЛОГОВЫЕ И НЕНАЛОГОВЫЕ ДОХОДЫ</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b/>
                <w:sz w:val="18"/>
                <w:szCs w:val="18"/>
              </w:rPr>
              <w:t>61 744,2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lang w:val="en-US"/>
              </w:rPr>
            </w:pPr>
            <w:r w:rsidRPr="00C13936">
              <w:rPr>
                <w:b/>
                <w:sz w:val="18"/>
                <w:szCs w:val="18"/>
              </w:rPr>
              <w:t>68 389,0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b/>
                <w:sz w:val="18"/>
                <w:szCs w:val="18"/>
              </w:rPr>
              <w:t>110,8</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в том числе:</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b/>
                <w:sz w:val="18"/>
                <w:szCs w:val="18"/>
              </w:rPr>
            </w:pPr>
            <w:r w:rsidRPr="00C13936">
              <w:rPr>
                <w:b/>
                <w:sz w:val="18"/>
                <w:szCs w:val="18"/>
              </w:rPr>
              <w:t>Налоговые поступления - всего</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b/>
                <w:sz w:val="18"/>
                <w:szCs w:val="18"/>
              </w:rPr>
            </w:pPr>
            <w:r w:rsidRPr="00C13936">
              <w:rPr>
                <w:b/>
                <w:sz w:val="18"/>
                <w:szCs w:val="18"/>
              </w:rPr>
              <w:t>57 385,7</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b/>
                <w:sz w:val="18"/>
                <w:szCs w:val="18"/>
              </w:rPr>
            </w:pPr>
            <w:r w:rsidRPr="00C13936">
              <w:rPr>
                <w:b/>
                <w:sz w:val="18"/>
                <w:szCs w:val="18"/>
              </w:rPr>
              <w:t>64 715,50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b/>
                <w:sz w:val="18"/>
                <w:szCs w:val="18"/>
              </w:rPr>
            </w:pPr>
            <w:r w:rsidRPr="00C13936">
              <w:rPr>
                <w:b/>
                <w:sz w:val="18"/>
                <w:szCs w:val="18"/>
              </w:rPr>
              <w:t>112,8</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в том числе:</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Налог на доходы физических лиц</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38 110,0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46 308,6</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121,5</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Акцизы по подакцизным товарам (продукции) производимым на территории Российской Федерации</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3 503,7</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4 078,9</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116,4</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Налоги на совокупный доход</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12 416,0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11 358,7</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91,5</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lang w:val="en-US"/>
              </w:rPr>
            </w:pPr>
            <w:r w:rsidRPr="00C13936">
              <w:rPr>
                <w:sz w:val="18"/>
                <w:szCs w:val="18"/>
              </w:rPr>
              <w:t>в том числе</w:t>
            </w:r>
            <w:r w:rsidRPr="00C13936">
              <w:rPr>
                <w:sz w:val="18"/>
                <w:szCs w:val="18"/>
                <w:lang w:val="en-US"/>
              </w:rPr>
              <w:t>:</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налог, взимаемый в связи с применением упрощенной системы налогообложения</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12 204,0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11 181,0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91,6</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единый налог на вмененный доход</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-4,4</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0,0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единый сельскохозяйственный налог</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12,0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15,9</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132,5</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налог, взимаемый в связи с применением патентной системы налогообложения</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200,0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166,2</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lang w:val="en-US"/>
              </w:rPr>
            </w:pPr>
            <w:r w:rsidRPr="00C13936">
              <w:rPr>
                <w:sz w:val="18"/>
                <w:szCs w:val="18"/>
              </w:rPr>
              <w:t>51,2</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Налоги на имущество</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3 046,0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2 656,8</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87,2</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в том числе:</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lang w:val="en-US"/>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3936" w:rsidRPr="00C13936" w:rsidRDefault="00C13936" w:rsidP="00C13936">
            <w:pPr>
              <w:pStyle w:val="ab"/>
              <w:ind w:left="-57" w:right="-77"/>
              <w:rPr>
                <w:sz w:val="18"/>
                <w:szCs w:val="18"/>
              </w:rPr>
            </w:pP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налог на имущество физических лиц</w:t>
            </w:r>
          </w:p>
        </w:tc>
        <w:tc>
          <w:tcPr>
            <w:tcW w:w="962"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sz w:val="18"/>
                <w:szCs w:val="18"/>
              </w:rPr>
            </w:pPr>
            <w:r w:rsidRPr="00C13936">
              <w:rPr>
                <w:sz w:val="18"/>
                <w:szCs w:val="18"/>
              </w:rPr>
              <w:t>384,0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sz w:val="18"/>
                <w:szCs w:val="18"/>
              </w:rPr>
            </w:pPr>
            <w:r w:rsidRPr="00C13936">
              <w:rPr>
                <w:sz w:val="18"/>
                <w:szCs w:val="18"/>
              </w:rPr>
              <w:t>549,8</w:t>
            </w:r>
          </w:p>
        </w:tc>
        <w:tc>
          <w:tcPr>
            <w:tcW w:w="1054"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sz w:val="18"/>
                <w:szCs w:val="18"/>
              </w:rPr>
            </w:pPr>
            <w:r w:rsidRPr="00C13936">
              <w:rPr>
                <w:sz w:val="18"/>
                <w:szCs w:val="18"/>
              </w:rPr>
              <w:t>143,2</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земельный налог</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2 662,0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2 107,0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79,2</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Государственная пошлина</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310,0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312,4</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sz w:val="18"/>
                <w:szCs w:val="18"/>
              </w:rPr>
              <w:t>100,8</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b/>
                <w:sz w:val="18"/>
                <w:szCs w:val="18"/>
              </w:rPr>
            </w:pPr>
            <w:r w:rsidRPr="00C13936">
              <w:rPr>
                <w:b/>
                <w:sz w:val="18"/>
                <w:szCs w:val="18"/>
              </w:rPr>
              <w:t>Неналоговые доходы - всего</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b/>
                <w:sz w:val="18"/>
                <w:szCs w:val="18"/>
              </w:rPr>
            </w:pPr>
            <w:r w:rsidRPr="00C13936">
              <w:rPr>
                <w:b/>
                <w:sz w:val="18"/>
                <w:szCs w:val="18"/>
              </w:rPr>
              <w:t>4 358,5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b/>
                <w:sz w:val="18"/>
                <w:szCs w:val="18"/>
              </w:rPr>
            </w:pPr>
            <w:r w:rsidRPr="00C13936">
              <w:rPr>
                <w:b/>
                <w:sz w:val="18"/>
                <w:szCs w:val="18"/>
              </w:rPr>
              <w:t>3 673,5</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b/>
                <w:sz w:val="18"/>
                <w:szCs w:val="18"/>
              </w:rPr>
            </w:pPr>
            <w:r w:rsidRPr="00C13936">
              <w:rPr>
                <w:b/>
                <w:sz w:val="18"/>
                <w:szCs w:val="18"/>
              </w:rPr>
              <w:t>84,3</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b/>
                <w:sz w:val="18"/>
                <w:szCs w:val="18"/>
              </w:rPr>
              <w:t>БЕЗВОЗМЕЗДНЫЕ ПОСТУПЛЕНИЯ ОТ ДРУГИХ БЮДЖЕТОВ БЮДЖЕТНОЙ СИСТЕМЫ РОССИЙСКОЙ ФЕДЕРАЦИИ</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lang w:val="en-US"/>
              </w:rPr>
            </w:pPr>
            <w:r w:rsidRPr="00C13936">
              <w:rPr>
                <w:b/>
                <w:sz w:val="18"/>
                <w:szCs w:val="18"/>
              </w:rPr>
              <w:t>273 220,9</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b/>
                <w:sz w:val="18"/>
                <w:szCs w:val="18"/>
              </w:rPr>
              <w:t>271 811,3</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b/>
                <w:sz w:val="18"/>
                <w:szCs w:val="18"/>
              </w:rPr>
              <w:t>99,5</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в том числе:</w:t>
            </w:r>
          </w:p>
        </w:tc>
        <w:tc>
          <w:tcPr>
            <w:tcW w:w="962" w:type="dxa"/>
            <w:tcBorders>
              <w:top w:val="single" w:sz="4" w:space="0" w:color="00000A"/>
              <w:left w:val="single" w:sz="4" w:space="0" w:color="00000A"/>
              <w:bottom w:val="single" w:sz="4" w:space="0" w:color="00000A"/>
              <w:right w:val="single" w:sz="4" w:space="0" w:color="00000A"/>
            </w:tcBorders>
            <w:shd w:val="clear" w:color="auto" w:fill="FFFFFF"/>
          </w:tcPr>
          <w:p w:rsidR="00C13936" w:rsidRPr="00C13936" w:rsidRDefault="00C13936" w:rsidP="00C13936">
            <w:pPr>
              <w:pStyle w:val="ab"/>
              <w:ind w:left="-57" w:right="-77"/>
              <w:rPr>
                <w:sz w:val="18"/>
                <w:szCs w:val="1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C13936" w:rsidRPr="00C13936" w:rsidRDefault="00C13936" w:rsidP="00C13936">
            <w:pPr>
              <w:pStyle w:val="ab"/>
              <w:ind w:left="-57" w:right="-77"/>
              <w:rPr>
                <w:sz w:val="18"/>
                <w:szCs w:val="18"/>
              </w:rP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tcPr>
          <w:p w:rsidR="00C13936" w:rsidRPr="00C13936" w:rsidRDefault="00C13936" w:rsidP="00C13936">
            <w:pPr>
              <w:pStyle w:val="ab"/>
              <w:ind w:left="-57" w:right="-77"/>
              <w:rPr>
                <w:sz w:val="18"/>
                <w:szCs w:val="18"/>
              </w:rPr>
            </w:pP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Дотации бюджетам бюджетной системы Российской Федерации</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78 821,2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78 821,2</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100,0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Субсидии бюджетам бюджетной</w:t>
            </w:r>
          </w:p>
          <w:p w:rsidR="00C13936" w:rsidRPr="00C13936" w:rsidRDefault="00C13936" w:rsidP="00C13936">
            <w:pPr>
              <w:pStyle w:val="ab"/>
              <w:ind w:left="-57" w:right="-77"/>
              <w:rPr>
                <w:sz w:val="18"/>
                <w:szCs w:val="18"/>
              </w:rPr>
            </w:pPr>
            <w:r w:rsidRPr="00C13936">
              <w:rPr>
                <w:sz w:val="18"/>
                <w:szCs w:val="18"/>
              </w:rPr>
              <w:t>системы Российской Федерации</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lang w:val="en-US"/>
              </w:rPr>
            </w:pPr>
            <w:r w:rsidRPr="00C13936">
              <w:rPr>
                <w:sz w:val="18"/>
                <w:szCs w:val="18"/>
              </w:rPr>
              <w:t>140 400,5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139 064,3</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99,0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Субвенции бюджетам субъектов Российской Федерации и муниципальных образований</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lang w:val="en-US"/>
              </w:rPr>
            </w:pPr>
            <w:r w:rsidRPr="00C13936">
              <w:rPr>
                <w:sz w:val="18"/>
                <w:szCs w:val="18"/>
              </w:rPr>
              <w:t>47 135,1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47 061,7</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99,8</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Иные межбюджетные трансферты</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lang w:val="en-US"/>
              </w:rPr>
            </w:pPr>
            <w:r w:rsidRPr="00C13936">
              <w:rPr>
                <w:sz w:val="18"/>
                <w:szCs w:val="18"/>
              </w:rPr>
              <w:t>8 421,4</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8 421,4</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100,0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sz w:val="18"/>
                <w:szCs w:val="18"/>
              </w:rPr>
              <w:t>Возврат остатков субвенций, субсидий, имеющих целевое назначение, прошлых лет</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-1 557,3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-1 557,3</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100,0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hideMark/>
          </w:tcPr>
          <w:p w:rsidR="00C13936" w:rsidRPr="00C13936" w:rsidRDefault="00C13936" w:rsidP="00C13936">
            <w:pPr>
              <w:pStyle w:val="ab"/>
              <w:ind w:left="-57" w:right="-77"/>
              <w:rPr>
                <w:sz w:val="18"/>
                <w:szCs w:val="18"/>
              </w:rPr>
            </w:pPr>
            <w:r w:rsidRPr="00C13936">
              <w:rPr>
                <w:b/>
                <w:sz w:val="18"/>
                <w:szCs w:val="18"/>
              </w:rPr>
              <w:t>ИТОГО ДОХОДОВ</w:t>
            </w:r>
          </w:p>
        </w:tc>
        <w:tc>
          <w:tcPr>
            <w:tcW w:w="962"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sz w:val="18"/>
                <w:szCs w:val="18"/>
                <w:lang w:val="en-US"/>
              </w:rPr>
            </w:pPr>
            <w:r w:rsidRPr="00C13936">
              <w:rPr>
                <w:b/>
                <w:sz w:val="18"/>
                <w:szCs w:val="18"/>
              </w:rPr>
              <w:t>334 965,1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3936" w:rsidRPr="00C13936" w:rsidRDefault="00C13936" w:rsidP="00C13936">
            <w:pPr>
              <w:pStyle w:val="ab"/>
              <w:ind w:left="-57" w:right="-77"/>
              <w:rPr>
                <w:sz w:val="18"/>
                <w:szCs w:val="18"/>
              </w:rPr>
            </w:pPr>
            <w:r w:rsidRPr="00C13936">
              <w:rPr>
                <w:b/>
                <w:sz w:val="18"/>
                <w:szCs w:val="18"/>
              </w:rPr>
              <w:t>340 200,3</w:t>
            </w:r>
          </w:p>
        </w:tc>
        <w:tc>
          <w:tcPr>
            <w:tcW w:w="1054" w:type="dxa"/>
            <w:tcBorders>
              <w:top w:val="single" w:sz="4" w:space="0" w:color="00000A"/>
              <w:left w:val="single" w:sz="4" w:space="0" w:color="00000A"/>
              <w:bottom w:val="single" w:sz="4" w:space="0" w:color="00000A"/>
              <w:right w:val="single" w:sz="4" w:space="0" w:color="00000A"/>
            </w:tcBorders>
            <w:shd w:val="clear" w:color="auto" w:fill="FFFFFF"/>
            <w:hideMark/>
          </w:tcPr>
          <w:p w:rsidR="00C13936" w:rsidRPr="00C13936" w:rsidRDefault="00C13936" w:rsidP="00C13936">
            <w:pPr>
              <w:pStyle w:val="ab"/>
              <w:ind w:left="-57" w:right="-77"/>
              <w:rPr>
                <w:sz w:val="18"/>
                <w:szCs w:val="18"/>
              </w:rPr>
            </w:pPr>
            <w:r w:rsidRPr="00C13936">
              <w:rPr>
                <w:b/>
                <w:sz w:val="18"/>
                <w:szCs w:val="18"/>
              </w:rPr>
              <w:t>101,6</w:t>
            </w:r>
          </w:p>
        </w:tc>
      </w:tr>
      <w:tr w:rsidR="00C13936" w:rsidRPr="00C13936" w:rsidTr="00C13936">
        <w:trPr>
          <w:trHeight w:val="20"/>
        </w:trPr>
        <w:tc>
          <w:tcPr>
            <w:tcW w:w="10601" w:type="dxa"/>
            <w:gridSpan w:val="4"/>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b/>
                <w:sz w:val="18"/>
                <w:szCs w:val="18"/>
              </w:rPr>
            </w:pPr>
            <w:r w:rsidRPr="00C13936">
              <w:rPr>
                <w:b/>
                <w:sz w:val="18"/>
                <w:szCs w:val="18"/>
              </w:rPr>
              <w:t>РАСХОДЫ БЮДЖЕТА</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Общегосударственные вопросы</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62 042,2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48 693,0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78,5</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Национальная оборона</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287,6</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287,6</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100,0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Национальная безопасность и правоохранительная деятельность</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2 778,9</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2 215,1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79,7</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Национальная экономика</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24 650,1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20 569,2</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83,4</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Жилищно-коммунальное хозяйство</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35 533,3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27 182,8</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76,5</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Охрана окружающей среды</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8 780,0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0,0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0,0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Образование</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161 573,0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160 054,2</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99,1</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Культура, кинематография</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44 966,6</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44 198,5</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98,3</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Социальная политика</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5 198,0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5 161,0</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99,3</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Физическая культура и спорт</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3 252,1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3 252,1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100,0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Средства массовой информации</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240,0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228,1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95,0</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bottom"/>
            <w:hideMark/>
          </w:tcPr>
          <w:p w:rsidR="00C13936" w:rsidRPr="00C13936" w:rsidRDefault="00C13936" w:rsidP="00C13936">
            <w:pPr>
              <w:pStyle w:val="ab"/>
              <w:ind w:left="-57" w:right="-77"/>
              <w:rPr>
                <w:sz w:val="18"/>
                <w:szCs w:val="18"/>
              </w:rPr>
            </w:pPr>
            <w:r w:rsidRPr="00C13936">
              <w:rPr>
                <w:sz w:val="18"/>
                <w:szCs w:val="18"/>
              </w:rPr>
              <w:t>Обслуживание государственного и муниципального долга</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20,1</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sz w:val="18"/>
                <w:szCs w:val="18"/>
              </w:rPr>
              <w:t>99,5</w:t>
            </w:r>
          </w:p>
        </w:tc>
      </w:tr>
      <w:tr w:rsidR="00C13936" w:rsidRPr="00C13936" w:rsidTr="00C13936">
        <w:trPr>
          <w:trHeight w:val="20"/>
        </w:trPr>
        <w:tc>
          <w:tcPr>
            <w:tcW w:w="7451" w:type="dxa"/>
            <w:tcBorders>
              <w:top w:val="single" w:sz="4" w:space="0" w:color="00000A"/>
              <w:left w:val="single" w:sz="4" w:space="0" w:color="00000A"/>
              <w:bottom w:val="single" w:sz="4" w:space="0" w:color="00000A"/>
              <w:right w:val="single" w:sz="4" w:space="0" w:color="00000A"/>
            </w:tcBorders>
            <w:vAlign w:val="center"/>
            <w:hideMark/>
          </w:tcPr>
          <w:p w:rsidR="00C13936" w:rsidRPr="00C13936" w:rsidRDefault="00C13936" w:rsidP="00C13936">
            <w:pPr>
              <w:pStyle w:val="ab"/>
              <w:ind w:left="-57" w:right="-77"/>
              <w:rPr>
                <w:sz w:val="18"/>
                <w:szCs w:val="18"/>
              </w:rPr>
            </w:pPr>
            <w:r w:rsidRPr="00C13936">
              <w:rPr>
                <w:b/>
                <w:sz w:val="18"/>
                <w:szCs w:val="18"/>
              </w:rPr>
              <w:t>ИТОГО РАСХОДОВ</w:t>
            </w:r>
          </w:p>
        </w:tc>
        <w:tc>
          <w:tcPr>
            <w:tcW w:w="962"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b/>
                <w:bCs/>
                <w:sz w:val="18"/>
                <w:szCs w:val="18"/>
              </w:rPr>
              <w:t>349 322,0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b/>
                <w:bCs/>
                <w:sz w:val="18"/>
                <w:szCs w:val="18"/>
              </w:rPr>
              <w:t>311 861,7</w:t>
            </w:r>
          </w:p>
        </w:tc>
        <w:tc>
          <w:tcPr>
            <w:tcW w:w="1054"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rsidR="00C13936" w:rsidRPr="00C13936" w:rsidRDefault="00C13936" w:rsidP="00C13936">
            <w:pPr>
              <w:pStyle w:val="ab"/>
              <w:ind w:left="-57" w:right="-77"/>
              <w:rPr>
                <w:sz w:val="18"/>
                <w:szCs w:val="18"/>
              </w:rPr>
            </w:pPr>
            <w:r w:rsidRPr="00C13936">
              <w:rPr>
                <w:b/>
                <w:bCs/>
                <w:sz w:val="18"/>
                <w:szCs w:val="18"/>
              </w:rPr>
              <w:t>89,3</w:t>
            </w:r>
          </w:p>
        </w:tc>
      </w:tr>
    </w:tbl>
    <w:p w:rsidR="00C13936" w:rsidRPr="00C13936" w:rsidRDefault="00C13936" w:rsidP="00C13936">
      <w:pPr>
        <w:pStyle w:val="ab"/>
        <w:ind w:left="42" w:right="141"/>
        <w:rPr>
          <w:sz w:val="18"/>
          <w:szCs w:val="18"/>
        </w:rPr>
      </w:pPr>
    </w:p>
    <w:p w:rsidR="00C13936" w:rsidRPr="00C13936" w:rsidRDefault="00C13936" w:rsidP="00C13936">
      <w:pPr>
        <w:pStyle w:val="ab"/>
        <w:ind w:left="42" w:right="141" w:firstLine="242"/>
        <w:jc w:val="both"/>
        <w:rPr>
          <w:sz w:val="18"/>
          <w:szCs w:val="18"/>
        </w:rPr>
      </w:pPr>
      <w:r w:rsidRPr="00C13936">
        <w:rPr>
          <w:sz w:val="18"/>
          <w:szCs w:val="18"/>
        </w:rPr>
        <w:t>Всего профинансировано расходов на сумму – 311 861,7 тыс. рублей. В общей сумме расходов наибольший удельный вес занимают расходы: на образование – 51,3%, общегосударственные вопросы – 15,6%, культуру – 14,2%, жилищно-коммунальное хозяйство – 8,7%, национальная экономика – 6,6%, социальная политика – 1,7%, остальные расходы – 1,9%.</w:t>
      </w:r>
    </w:p>
    <w:p w:rsidR="00C13936" w:rsidRPr="00C13936" w:rsidRDefault="00C13936" w:rsidP="00C13936">
      <w:pPr>
        <w:pStyle w:val="ab"/>
        <w:ind w:left="42" w:right="141" w:firstLine="242"/>
        <w:jc w:val="both"/>
        <w:rPr>
          <w:sz w:val="18"/>
          <w:szCs w:val="18"/>
        </w:rPr>
      </w:pPr>
      <w:r w:rsidRPr="00C13936">
        <w:rPr>
          <w:sz w:val="18"/>
          <w:szCs w:val="18"/>
        </w:rPr>
        <w:t>Просроченная кредиторская задолженность по состоянию на 01 января 2024 года отсутствует.</w:t>
      </w:r>
    </w:p>
    <w:p w:rsidR="00C13936" w:rsidRPr="00C13936" w:rsidRDefault="00C13936" w:rsidP="00C13936">
      <w:pPr>
        <w:pStyle w:val="ab"/>
        <w:ind w:left="42" w:right="141" w:firstLine="242"/>
        <w:jc w:val="both"/>
        <w:rPr>
          <w:b/>
          <w:iCs/>
          <w:sz w:val="18"/>
          <w:szCs w:val="18"/>
        </w:rPr>
      </w:pPr>
      <w:r w:rsidRPr="00C13936">
        <w:rPr>
          <w:b/>
          <w:iCs/>
          <w:sz w:val="18"/>
          <w:szCs w:val="18"/>
        </w:rPr>
        <w:t>Жилищно-коммунальное хозяйство</w:t>
      </w:r>
    </w:p>
    <w:p w:rsidR="00C13936" w:rsidRPr="00C13936" w:rsidRDefault="00C13936" w:rsidP="00C13936">
      <w:pPr>
        <w:pStyle w:val="ab"/>
        <w:ind w:left="42" w:right="141" w:firstLine="242"/>
        <w:jc w:val="both"/>
        <w:rPr>
          <w:b/>
          <w:sz w:val="18"/>
          <w:szCs w:val="18"/>
        </w:rPr>
      </w:pPr>
      <w:r w:rsidRPr="00C13936">
        <w:rPr>
          <w:b/>
          <w:sz w:val="18"/>
          <w:szCs w:val="18"/>
        </w:rPr>
        <w:t>Жилищные вопросы</w:t>
      </w:r>
    </w:p>
    <w:p w:rsidR="00C13936" w:rsidRPr="00C13936" w:rsidRDefault="00C13936" w:rsidP="00C13936">
      <w:pPr>
        <w:pStyle w:val="ab"/>
        <w:ind w:left="42" w:right="141" w:firstLine="242"/>
        <w:jc w:val="both"/>
        <w:rPr>
          <w:sz w:val="18"/>
          <w:szCs w:val="18"/>
        </w:rPr>
      </w:pPr>
      <w:r w:rsidRPr="00C13936">
        <w:rPr>
          <w:sz w:val="18"/>
          <w:szCs w:val="18"/>
        </w:rPr>
        <w:t>За 2023 год проведено 4 заседания жилищной комиссии, принято решение о проведении капитального ремонта в квартире МКД.</w:t>
      </w:r>
    </w:p>
    <w:p w:rsidR="00C13936" w:rsidRPr="00C13936" w:rsidRDefault="00C13936" w:rsidP="00C13936">
      <w:pPr>
        <w:pStyle w:val="ab"/>
        <w:ind w:left="42" w:right="141" w:firstLine="242"/>
        <w:jc w:val="both"/>
        <w:rPr>
          <w:sz w:val="18"/>
          <w:szCs w:val="18"/>
        </w:rPr>
      </w:pPr>
      <w:r w:rsidRPr="00C13936">
        <w:rPr>
          <w:sz w:val="18"/>
          <w:szCs w:val="18"/>
        </w:rPr>
        <w:t>Одна семья получила свидетельство о праве на получение социальной выплаты на приобретение жилого помещения в рамках реализации муниципальной программы «Обеспечение жильём молодых семей Марёвского муниципального округа в 2021-2026 годах», размер социальной выплаты составил 562,6 тыс. рублей.</w:t>
      </w:r>
    </w:p>
    <w:p w:rsidR="00C13936" w:rsidRPr="00C13936" w:rsidRDefault="00C13936" w:rsidP="00C13936">
      <w:pPr>
        <w:pStyle w:val="ab"/>
        <w:ind w:left="42" w:right="141" w:firstLine="242"/>
        <w:jc w:val="both"/>
        <w:rPr>
          <w:sz w:val="18"/>
          <w:szCs w:val="18"/>
        </w:rPr>
      </w:pPr>
      <w:r w:rsidRPr="00C13936">
        <w:rPr>
          <w:sz w:val="18"/>
          <w:szCs w:val="18"/>
        </w:rPr>
        <w:t>Проведено обследование трех жилых помещений на соответствие требованиям к жилым помещениям, приобретаемым за счет средств материнского капитала.</w:t>
      </w:r>
    </w:p>
    <w:p w:rsidR="00C13936" w:rsidRPr="00C13936" w:rsidRDefault="00C13936" w:rsidP="00C13936">
      <w:pPr>
        <w:pStyle w:val="ab"/>
        <w:ind w:left="42" w:right="141" w:firstLine="242"/>
        <w:jc w:val="both"/>
        <w:rPr>
          <w:sz w:val="18"/>
          <w:szCs w:val="18"/>
        </w:rPr>
      </w:pPr>
      <w:r w:rsidRPr="00C13936">
        <w:rPr>
          <w:b/>
          <w:sz w:val="18"/>
          <w:szCs w:val="18"/>
        </w:rPr>
        <w:t>ЖКХ</w:t>
      </w:r>
    </w:p>
    <w:p w:rsidR="00C13936" w:rsidRPr="00C13936" w:rsidRDefault="00C13936" w:rsidP="00C13936">
      <w:pPr>
        <w:pStyle w:val="ab"/>
        <w:ind w:left="42" w:right="141" w:firstLine="242"/>
        <w:jc w:val="both"/>
        <w:rPr>
          <w:sz w:val="18"/>
          <w:szCs w:val="18"/>
        </w:rPr>
      </w:pPr>
      <w:r w:rsidRPr="00C13936">
        <w:rPr>
          <w:sz w:val="18"/>
          <w:szCs w:val="18"/>
        </w:rPr>
        <w:t>СНКО «Региональный фонд капитального ремонта многоквартирных домов, расположенных на территории Новгородской области», выполнены капитальные ремонты системы электроснабжения в двух МКД (с. Марёво, ул. Советов, д.№3; Октябрьская, д. 18) и системы холодного водоснабжения в одном МКД (с. Молвотицы, ул. Зелёная, д.12), ремонт фундамента (с. Марёво, ул. Труда д.9).</w:t>
      </w:r>
    </w:p>
    <w:p w:rsidR="00C13936" w:rsidRPr="00C13936" w:rsidRDefault="00C13936" w:rsidP="00C13936">
      <w:pPr>
        <w:pStyle w:val="ab"/>
        <w:ind w:left="42" w:right="141" w:firstLine="242"/>
        <w:jc w:val="both"/>
        <w:rPr>
          <w:sz w:val="18"/>
          <w:szCs w:val="18"/>
        </w:rPr>
      </w:pPr>
      <w:r w:rsidRPr="00C13936">
        <w:rPr>
          <w:sz w:val="18"/>
          <w:szCs w:val="18"/>
        </w:rPr>
        <w:t>С 1 декабря 2023 года многоквартирные дома, расположенные на территории Марёвского муниципального округа, обслуживает управляющая компания</w:t>
      </w:r>
      <w:r>
        <w:rPr>
          <w:sz w:val="18"/>
          <w:szCs w:val="18"/>
        </w:rPr>
        <w:t xml:space="preserve"> </w:t>
      </w:r>
      <w:r w:rsidRPr="00C13936">
        <w:rPr>
          <w:sz w:val="18"/>
          <w:szCs w:val="18"/>
        </w:rPr>
        <w:t>ООО «Жилищник».</w:t>
      </w:r>
    </w:p>
    <w:p w:rsidR="00C13936" w:rsidRPr="00C13936" w:rsidRDefault="00C13936" w:rsidP="00C13936">
      <w:pPr>
        <w:pStyle w:val="ab"/>
        <w:ind w:left="42" w:right="141" w:firstLine="242"/>
        <w:jc w:val="both"/>
        <w:rPr>
          <w:sz w:val="18"/>
          <w:szCs w:val="18"/>
        </w:rPr>
      </w:pPr>
      <w:r w:rsidRPr="00C13936">
        <w:rPr>
          <w:sz w:val="18"/>
          <w:szCs w:val="18"/>
        </w:rPr>
        <w:t>Заключены муниципальные контракты с ресурсоснабжающими организациями на поставку энергоресурсов.</w:t>
      </w:r>
    </w:p>
    <w:p w:rsidR="00C13936" w:rsidRPr="00C13936" w:rsidRDefault="00C13936" w:rsidP="00C13936">
      <w:pPr>
        <w:pStyle w:val="ab"/>
        <w:ind w:left="42" w:right="141" w:firstLine="242"/>
        <w:jc w:val="both"/>
        <w:rPr>
          <w:sz w:val="18"/>
          <w:szCs w:val="18"/>
        </w:rPr>
      </w:pPr>
      <w:r w:rsidRPr="00C13936">
        <w:rPr>
          <w:b/>
          <w:sz w:val="18"/>
          <w:szCs w:val="18"/>
        </w:rPr>
        <w:t>Теплоснабжение</w:t>
      </w:r>
      <w:r w:rsidRPr="00C13936">
        <w:rPr>
          <w:sz w:val="18"/>
          <w:szCs w:val="18"/>
        </w:rPr>
        <w:t xml:space="preserve"> на территории муниципального района осуществляют</w:t>
      </w:r>
      <w:r w:rsidRPr="00C13936">
        <w:rPr>
          <w:b/>
          <w:sz w:val="18"/>
          <w:szCs w:val="18"/>
        </w:rPr>
        <w:t xml:space="preserve"> </w:t>
      </w:r>
      <w:r w:rsidRPr="00C13936">
        <w:rPr>
          <w:sz w:val="18"/>
          <w:szCs w:val="18"/>
        </w:rPr>
        <w:t>ООО «Тепловая компания Новгородская».</w:t>
      </w:r>
    </w:p>
    <w:p w:rsidR="00C13936" w:rsidRPr="00C13936" w:rsidRDefault="00C13936" w:rsidP="00C13936">
      <w:pPr>
        <w:pStyle w:val="ab"/>
        <w:ind w:left="42" w:right="141" w:firstLine="242"/>
        <w:jc w:val="both"/>
        <w:rPr>
          <w:sz w:val="18"/>
          <w:szCs w:val="18"/>
        </w:rPr>
      </w:pPr>
      <w:r w:rsidRPr="00C13936">
        <w:rPr>
          <w:sz w:val="18"/>
          <w:szCs w:val="18"/>
        </w:rPr>
        <w:t>Источниками теплоснабжения, расположенными на территории Марёвского района и находящимися на обслуживании ООО «ТК Новгородская», за 2023 год выработано тепловой энергии в количестве 6157,70 Гкал, в том числе реализовано потребителям 4603,77 Гкал.</w:t>
      </w:r>
    </w:p>
    <w:p w:rsidR="00C13936" w:rsidRPr="00C13936" w:rsidRDefault="00C13936" w:rsidP="00C13936">
      <w:pPr>
        <w:pStyle w:val="ab"/>
        <w:ind w:left="42" w:right="141" w:firstLine="242"/>
        <w:jc w:val="both"/>
        <w:rPr>
          <w:sz w:val="18"/>
          <w:szCs w:val="18"/>
        </w:rPr>
      </w:pPr>
      <w:r w:rsidRPr="00C13936">
        <w:rPr>
          <w:sz w:val="18"/>
          <w:szCs w:val="18"/>
        </w:rPr>
        <w:lastRenderedPageBreak/>
        <w:t>Для подготовки к отопительному сезону 2023-24гг. по текущему и капитальному ремонтам имеющегося оборудования, зданий и сооружений, израсходовано материалов на сумму 1726,48 тыс. рублей.</w:t>
      </w:r>
    </w:p>
    <w:p w:rsidR="00C13936" w:rsidRPr="00C13936" w:rsidRDefault="00C13936" w:rsidP="00C13936">
      <w:pPr>
        <w:pStyle w:val="ab"/>
        <w:ind w:left="42" w:right="141" w:firstLine="242"/>
        <w:jc w:val="both"/>
        <w:rPr>
          <w:sz w:val="18"/>
          <w:szCs w:val="18"/>
        </w:rPr>
      </w:pPr>
      <w:r w:rsidRPr="00C13936">
        <w:rPr>
          <w:sz w:val="18"/>
          <w:szCs w:val="18"/>
        </w:rPr>
        <w:t>В рамках модернизации котельных Марёвского района теплоснабжения проведены работы по строительству автоматизированной блок модульной электрокательной, расположенной в д. Моисеево, взамен существующей котельной № 12, работающей на твердом топливе (дрова).</w:t>
      </w:r>
    </w:p>
    <w:p w:rsidR="00C13936" w:rsidRPr="00C13936" w:rsidRDefault="00C13936" w:rsidP="00C13936">
      <w:pPr>
        <w:pStyle w:val="ab"/>
        <w:ind w:left="42" w:right="141" w:firstLine="242"/>
        <w:jc w:val="both"/>
        <w:rPr>
          <w:sz w:val="18"/>
          <w:szCs w:val="18"/>
        </w:rPr>
      </w:pPr>
      <w:r w:rsidRPr="00C13936">
        <w:rPr>
          <w:b/>
          <w:sz w:val="18"/>
          <w:szCs w:val="18"/>
        </w:rPr>
        <w:t>Водоснабжение</w:t>
      </w:r>
      <w:r w:rsidRPr="00C13936">
        <w:rPr>
          <w:sz w:val="18"/>
          <w:szCs w:val="18"/>
        </w:rPr>
        <w:t xml:space="preserve"> на территории муниципального округа осуществляет</w:t>
      </w:r>
      <w:r>
        <w:rPr>
          <w:sz w:val="18"/>
          <w:szCs w:val="18"/>
        </w:rPr>
        <w:t xml:space="preserve"> </w:t>
      </w:r>
      <w:r w:rsidRPr="00C13936">
        <w:rPr>
          <w:sz w:val="18"/>
          <w:szCs w:val="18"/>
        </w:rPr>
        <w:t>ООО «Марёвский водоканал».</w:t>
      </w:r>
    </w:p>
    <w:p w:rsidR="00C13936" w:rsidRPr="00C13936" w:rsidRDefault="00C13936" w:rsidP="00C13936">
      <w:pPr>
        <w:pStyle w:val="ab"/>
        <w:ind w:left="42" w:right="141" w:firstLine="242"/>
        <w:jc w:val="both"/>
        <w:rPr>
          <w:sz w:val="18"/>
          <w:szCs w:val="18"/>
        </w:rPr>
      </w:pPr>
      <w:r w:rsidRPr="00C13936">
        <w:rPr>
          <w:sz w:val="18"/>
          <w:szCs w:val="18"/>
        </w:rPr>
        <w:t xml:space="preserve">На обслуживании ООО «Марёвский водоканал» находятся водопроводные сети общей протяжённостью 59,4 </w:t>
      </w:r>
      <w:proofErr w:type="gramStart"/>
      <w:r w:rsidRPr="00C13936">
        <w:rPr>
          <w:sz w:val="18"/>
          <w:szCs w:val="18"/>
        </w:rPr>
        <w:t>км.,</w:t>
      </w:r>
      <w:proofErr w:type="gramEnd"/>
      <w:r w:rsidRPr="00C13936">
        <w:rPr>
          <w:sz w:val="18"/>
          <w:szCs w:val="18"/>
        </w:rPr>
        <w:t xml:space="preserve"> 71 водоразборная колонка, 20 артезианских скважин, расположенных в 14 населённых пунктах округа. По состоянию на 01.01.2024 потребителями холодного водоснабжения являются физические лица (зарегистрировано 1199 лицевых счетов) и 39 организаций.</w:t>
      </w:r>
    </w:p>
    <w:p w:rsidR="00C13936" w:rsidRPr="00C13936" w:rsidRDefault="00C13936" w:rsidP="00C13936">
      <w:pPr>
        <w:pStyle w:val="ab"/>
        <w:ind w:left="42" w:right="141" w:firstLine="242"/>
        <w:jc w:val="both"/>
        <w:rPr>
          <w:sz w:val="18"/>
          <w:szCs w:val="18"/>
        </w:rPr>
      </w:pPr>
      <w:r w:rsidRPr="00C13936">
        <w:rPr>
          <w:sz w:val="18"/>
          <w:szCs w:val="18"/>
        </w:rPr>
        <w:t>Предоставлено услуг потребителям по холодному водоснабжению в количестве 57,0 тыс. м</w:t>
      </w:r>
      <w:r w:rsidRPr="00C13936">
        <w:rPr>
          <w:sz w:val="18"/>
          <w:szCs w:val="18"/>
          <w:vertAlign w:val="superscript"/>
        </w:rPr>
        <w:t>3</w:t>
      </w:r>
      <w:r w:rsidRPr="00C13936">
        <w:rPr>
          <w:sz w:val="18"/>
          <w:szCs w:val="18"/>
        </w:rPr>
        <w:t xml:space="preserve"> на сумму 6094,0 тыс. рублей. По дополнительному виду деятельности (эксплуатация автомобильных дорог и автомагистралей) оказано услуг на 1619,4 тыс. рублей.</w:t>
      </w:r>
    </w:p>
    <w:p w:rsidR="00C13936" w:rsidRPr="00C13936" w:rsidRDefault="00C13936" w:rsidP="00C13936">
      <w:pPr>
        <w:pStyle w:val="ab"/>
        <w:ind w:left="42" w:right="141" w:firstLine="242"/>
        <w:jc w:val="both"/>
        <w:rPr>
          <w:sz w:val="18"/>
          <w:szCs w:val="18"/>
        </w:rPr>
      </w:pPr>
      <w:r w:rsidRPr="00C13936">
        <w:rPr>
          <w:sz w:val="18"/>
          <w:szCs w:val="18"/>
        </w:rPr>
        <w:t>За 2023 год на водопроводных сетях было устранено 104 аварии. Произведено техническое обслуживание 35-ти водоразборных колонок. Произведена замена 8-ми насосов на артезианских скважинах: д. Липье №1947, д. Руницы №1202, д. Новая Русса №1955, с. Марёво, ул. Партизанская, №КР, ул. Пионерская №1897. д. Моисеево №2323-78, с. Молвотицы №2217, д. Афаносово №2291. Установлены частотные преобразователи с целью автоматической регулировки подачи воды на скважинах в с. Молвотицы,</w:t>
      </w:r>
      <w:r>
        <w:rPr>
          <w:sz w:val="18"/>
          <w:szCs w:val="18"/>
        </w:rPr>
        <w:t xml:space="preserve"> </w:t>
      </w:r>
      <w:r w:rsidRPr="00C13936">
        <w:rPr>
          <w:sz w:val="18"/>
          <w:szCs w:val="18"/>
        </w:rPr>
        <w:t>с. Марёво, ул. Карцевская и ул. Петрова.</w:t>
      </w:r>
    </w:p>
    <w:p w:rsidR="00C13936" w:rsidRPr="00C13936" w:rsidRDefault="00C13936" w:rsidP="00C13936">
      <w:pPr>
        <w:pStyle w:val="ab"/>
        <w:ind w:left="42" w:right="141" w:firstLine="242"/>
        <w:jc w:val="both"/>
        <w:rPr>
          <w:sz w:val="18"/>
          <w:szCs w:val="18"/>
        </w:rPr>
      </w:pPr>
      <w:r w:rsidRPr="00C13936">
        <w:rPr>
          <w:b/>
          <w:sz w:val="18"/>
          <w:szCs w:val="18"/>
        </w:rPr>
        <w:t>Энергоснабжение</w:t>
      </w:r>
      <w:r w:rsidRPr="00C13936">
        <w:rPr>
          <w:sz w:val="18"/>
          <w:szCs w:val="18"/>
        </w:rPr>
        <w:t xml:space="preserve"> на территории муниципального района осуществляет</w:t>
      </w:r>
      <w:r>
        <w:rPr>
          <w:sz w:val="18"/>
          <w:szCs w:val="18"/>
        </w:rPr>
        <w:t xml:space="preserve"> </w:t>
      </w:r>
      <w:r w:rsidRPr="00C13936">
        <w:rPr>
          <w:sz w:val="18"/>
          <w:szCs w:val="18"/>
        </w:rPr>
        <w:t>ПО «Валдайские электрические сети филиала ПАО МРСК «Северо-Запада «Новгородэнерго».</w:t>
      </w:r>
    </w:p>
    <w:p w:rsidR="00C13936" w:rsidRPr="00C13936" w:rsidRDefault="00C13936" w:rsidP="00C13936">
      <w:pPr>
        <w:pStyle w:val="ab"/>
        <w:ind w:left="42" w:right="141" w:firstLine="242"/>
        <w:jc w:val="both"/>
        <w:rPr>
          <w:sz w:val="18"/>
          <w:szCs w:val="18"/>
        </w:rPr>
      </w:pPr>
      <w:r w:rsidRPr="00C13936">
        <w:rPr>
          <w:sz w:val="18"/>
          <w:szCs w:val="18"/>
        </w:rPr>
        <w:t>За 2023 год выполнены работы на сумму 7599,0 тыс. рублей:</w:t>
      </w:r>
    </w:p>
    <w:tbl>
      <w:tblPr>
        <w:tblW w:w="10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312"/>
        <w:gridCol w:w="1708"/>
      </w:tblGrid>
      <w:tr w:rsidR="00C13936" w:rsidRPr="00C13936" w:rsidTr="00C13936">
        <w:trPr>
          <w:trHeight w:val="425"/>
        </w:trPr>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 п/п</w:t>
            </w:r>
          </w:p>
        </w:tc>
        <w:tc>
          <w:tcPr>
            <w:tcW w:w="831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Наименование работ</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Выполнено</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Вырубка деревьев в охранной зоне линий электропередачи угрожающих падением на провода</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418 шт</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2</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Обрезка крон деревьев в охранной зоне линий электропередачи</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237 шт</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3</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Расчистка трассы линий электропередачи хозспособом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26 га</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4</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Замена изоляторов, поврежденных ВЛ 6-20 кВ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10 шт</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5</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Замена изоляторов, поврежденных ВЛ 0,4 кВ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 шт</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6</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Замена неизолированного провода на неизолированный ВЛ 6-20 кВ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15,74 км</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7</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Расчистка трассы линий электропередачи механизированным способом</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63 га</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8</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Замена неизолированного провода на СИП ВЛ 0,4 кВ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0,38 км</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9</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Замена неизолированного провода на неизолированный ВЛ 0,4 кВ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0,887 км</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10</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Замена опор ВЛ 6-20 кВ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32 шт</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11</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Замена опор ВЛ 0,4 кВ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15 шт</w:t>
            </w:r>
          </w:p>
        </w:tc>
      </w:tr>
      <w:tr w:rsidR="00C13936" w:rsidRPr="00C13936" w:rsidTr="00C13936">
        <w:tc>
          <w:tcPr>
            <w:tcW w:w="64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12</w:t>
            </w:r>
          </w:p>
        </w:tc>
        <w:tc>
          <w:tcPr>
            <w:tcW w:w="83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Ремонт контуров заземления опор</w:t>
            </w:r>
          </w:p>
        </w:tc>
        <w:tc>
          <w:tcPr>
            <w:tcW w:w="170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6 шт</w:t>
            </w:r>
          </w:p>
        </w:tc>
      </w:tr>
    </w:tbl>
    <w:p w:rsidR="00C13936" w:rsidRPr="00C13936" w:rsidRDefault="00C13936" w:rsidP="00C13936">
      <w:pPr>
        <w:pStyle w:val="ab"/>
        <w:ind w:left="42" w:right="141" w:firstLine="242"/>
        <w:jc w:val="both"/>
        <w:rPr>
          <w:b/>
          <w:sz w:val="18"/>
          <w:szCs w:val="18"/>
        </w:rPr>
      </w:pPr>
      <w:r w:rsidRPr="00C13936">
        <w:rPr>
          <w:b/>
          <w:sz w:val="18"/>
          <w:szCs w:val="18"/>
        </w:rPr>
        <w:t>Благоустройство</w:t>
      </w:r>
    </w:p>
    <w:p w:rsidR="00C13936" w:rsidRPr="00C13936" w:rsidRDefault="00C13936" w:rsidP="00C13936">
      <w:pPr>
        <w:pStyle w:val="ab"/>
        <w:ind w:left="42" w:right="141" w:firstLine="242"/>
        <w:jc w:val="both"/>
        <w:rPr>
          <w:sz w:val="18"/>
          <w:szCs w:val="18"/>
        </w:rPr>
      </w:pPr>
      <w:r w:rsidRPr="00C13936">
        <w:rPr>
          <w:sz w:val="18"/>
          <w:szCs w:val="18"/>
        </w:rPr>
        <w:t>В рамках реализации муниципальной программы «Формирование современной городской среды на территории с. Марёво на 2018-2024 годы» проведены работы по благоустройству общественной территории с. Марёво ул. Комсомольская д.11 (территория возле районной библиотеки). Стоимость проекта составляет 986,1 тыс. рублей.</w:t>
      </w:r>
    </w:p>
    <w:p w:rsidR="00C13936" w:rsidRPr="00C13936" w:rsidRDefault="00C13936" w:rsidP="00C13936">
      <w:pPr>
        <w:pStyle w:val="ab"/>
        <w:ind w:left="42" w:right="141" w:firstLine="242"/>
        <w:jc w:val="both"/>
        <w:rPr>
          <w:sz w:val="18"/>
          <w:szCs w:val="18"/>
        </w:rPr>
      </w:pPr>
      <w:r w:rsidRPr="00C13936">
        <w:rPr>
          <w:sz w:val="18"/>
          <w:szCs w:val="18"/>
        </w:rPr>
        <w:t>Организовано онлайн-голосование населения за выбор проекта по благоустройству общественной территории с. Марёво на 2024 год. По результатам голосования в 2024 году будут продолжены работы по благоустройству территории возле районной библиотеки.</w:t>
      </w:r>
    </w:p>
    <w:p w:rsidR="00C13936" w:rsidRPr="00C13936" w:rsidRDefault="00C13936" w:rsidP="00C13936">
      <w:pPr>
        <w:pStyle w:val="ab"/>
        <w:ind w:left="42" w:right="141" w:firstLine="242"/>
        <w:jc w:val="both"/>
        <w:rPr>
          <w:sz w:val="18"/>
          <w:szCs w:val="18"/>
        </w:rPr>
      </w:pPr>
      <w:r w:rsidRPr="00C13936">
        <w:rPr>
          <w:sz w:val="18"/>
          <w:szCs w:val="18"/>
        </w:rPr>
        <w:t>В 2023 году реализован один проект ТОС (территориальное общественное самоуправление) - «установка ограждения гражданского кладбища в д. Новая Русса». Объем средств на реализацию проекта ТОС составил 120,0 тыс. рублей.</w:t>
      </w:r>
    </w:p>
    <w:p w:rsidR="00C13936" w:rsidRPr="00C13936" w:rsidRDefault="00C13936" w:rsidP="00C13936">
      <w:pPr>
        <w:pStyle w:val="ab"/>
        <w:ind w:left="42" w:right="141" w:firstLine="242"/>
        <w:jc w:val="both"/>
        <w:rPr>
          <w:sz w:val="18"/>
          <w:szCs w:val="18"/>
        </w:rPr>
      </w:pPr>
      <w:r w:rsidRPr="00C13936">
        <w:rPr>
          <w:sz w:val="18"/>
          <w:szCs w:val="18"/>
        </w:rPr>
        <w:t>В 2023 году в рамках приоритетного регионального проекта «Проект поддержки местных инициатив» реализовано два проекта: «Приобретение мебели для библиотеки в с. Молвотицы»; «Благоустройство парка Победы в с. Марёво». Бюджет проектов составил 1,4 млн. руб.</w:t>
      </w:r>
    </w:p>
    <w:p w:rsidR="00C13936" w:rsidRPr="00C13936" w:rsidRDefault="00C13936" w:rsidP="00C13936">
      <w:pPr>
        <w:pStyle w:val="ab"/>
        <w:ind w:left="42" w:right="141" w:firstLine="242"/>
        <w:jc w:val="both"/>
        <w:rPr>
          <w:sz w:val="18"/>
          <w:szCs w:val="18"/>
        </w:rPr>
      </w:pPr>
      <w:r w:rsidRPr="00C13936">
        <w:rPr>
          <w:sz w:val="18"/>
          <w:szCs w:val="18"/>
        </w:rPr>
        <w:t>В рамках реализации приоритетного регионального проекта «Народный бюджет» реализован второй этап по благоустройству рыночной площади (установлен блок- контейнер с примерочными кабинами и туалетом, выполнены работы по водоотведению). Объем средств на реализацию проекта составил 2,0 млн. руб.</w:t>
      </w:r>
    </w:p>
    <w:p w:rsidR="00C13936" w:rsidRPr="00C13936" w:rsidRDefault="00C13936" w:rsidP="00C13936">
      <w:pPr>
        <w:pStyle w:val="ab"/>
        <w:ind w:left="42" w:right="141" w:firstLine="242"/>
        <w:jc w:val="both"/>
        <w:rPr>
          <w:sz w:val="18"/>
          <w:szCs w:val="18"/>
        </w:rPr>
      </w:pPr>
      <w:r w:rsidRPr="00C13936">
        <w:rPr>
          <w:sz w:val="18"/>
          <w:szCs w:val="18"/>
        </w:rPr>
        <w:t>Для благоустройства воинского захоронения в с. Велилы подготовлена документация и направлена заявка на участие в государственной программе «Создание и восстановление воинских захоронений на территории Новгородской области» в 2024 году. Стоимость работ составит более 600,0 тыс. рублей.</w:t>
      </w:r>
    </w:p>
    <w:p w:rsidR="00C13936" w:rsidRPr="00C13936" w:rsidRDefault="00C13936" w:rsidP="00C13936">
      <w:pPr>
        <w:pStyle w:val="ab"/>
        <w:ind w:left="42" w:right="141" w:firstLine="242"/>
        <w:jc w:val="both"/>
        <w:rPr>
          <w:sz w:val="18"/>
          <w:szCs w:val="18"/>
        </w:rPr>
      </w:pPr>
      <w:r w:rsidRPr="00C13936">
        <w:rPr>
          <w:sz w:val="18"/>
          <w:szCs w:val="18"/>
        </w:rPr>
        <w:t>Проведена противоклещевая обработка территорий детских игровых, спортивных площадок, общественных мест на площади 13,0 гектара.</w:t>
      </w:r>
    </w:p>
    <w:p w:rsidR="00C13936" w:rsidRPr="00C13936" w:rsidRDefault="00C13936" w:rsidP="00C13936">
      <w:pPr>
        <w:pStyle w:val="ab"/>
        <w:ind w:left="42" w:right="141" w:firstLine="242"/>
        <w:jc w:val="both"/>
        <w:rPr>
          <w:sz w:val="18"/>
          <w:szCs w:val="18"/>
        </w:rPr>
      </w:pPr>
      <w:r w:rsidRPr="00C13936">
        <w:rPr>
          <w:sz w:val="18"/>
          <w:szCs w:val="18"/>
        </w:rPr>
        <w:t>Проведены работы по обрезке и спилу аварийных деревьев в количестве 11 штук.</w:t>
      </w:r>
    </w:p>
    <w:p w:rsidR="00C13936" w:rsidRPr="00C13936" w:rsidRDefault="00C13936" w:rsidP="00C13936">
      <w:pPr>
        <w:pStyle w:val="ab"/>
        <w:ind w:left="42" w:right="141" w:firstLine="242"/>
        <w:jc w:val="both"/>
        <w:rPr>
          <w:sz w:val="18"/>
          <w:szCs w:val="18"/>
        </w:rPr>
      </w:pPr>
      <w:r w:rsidRPr="00C13936">
        <w:rPr>
          <w:sz w:val="18"/>
          <w:szCs w:val="18"/>
        </w:rPr>
        <w:t>В рамках реализации мероприятий по борьбе с борщевиком Сосновского проведены химическая обработка и окашивание на площади 39,5 га стоимость работ составила 397,4 тыс. рублей.</w:t>
      </w:r>
    </w:p>
    <w:p w:rsidR="00C13936" w:rsidRPr="00C13936" w:rsidRDefault="00C13936" w:rsidP="00C13936">
      <w:pPr>
        <w:pStyle w:val="ab"/>
        <w:ind w:left="42" w:right="141" w:firstLine="242"/>
        <w:jc w:val="both"/>
        <w:rPr>
          <w:b/>
          <w:iCs/>
          <w:sz w:val="18"/>
          <w:szCs w:val="18"/>
        </w:rPr>
      </w:pPr>
      <w:r w:rsidRPr="00C13936">
        <w:rPr>
          <w:sz w:val="18"/>
          <w:szCs w:val="18"/>
        </w:rPr>
        <w:t xml:space="preserve">Продолжается работа с региональным оператором по обращению с ТКО ООО «Экосервис» по организации сбора и вывоза ТКО с территории Марёвского муниципального округа. В 2023 году обустроено 17 контейнерных площадок для ТКО на общественных и придомовых территориях.  Объем средств на обустройство площадок составил 834,0 тыс. руб. Организовано проведение 6 субботников по благоустройству и уборке общественных территорий с. Марёво, с. Велилы, с. Молвотицы, д. </w:t>
      </w:r>
      <w:proofErr w:type="gramStart"/>
      <w:r w:rsidRPr="00C13936">
        <w:rPr>
          <w:sz w:val="18"/>
          <w:szCs w:val="18"/>
        </w:rPr>
        <w:t>Моисеево,</w:t>
      </w:r>
      <w:r w:rsidRPr="00C13936">
        <w:rPr>
          <w:sz w:val="18"/>
          <w:szCs w:val="18"/>
        </w:rPr>
        <w:br/>
        <w:t>д.</w:t>
      </w:r>
      <w:proofErr w:type="gramEnd"/>
      <w:r w:rsidRPr="00C13936">
        <w:rPr>
          <w:sz w:val="18"/>
          <w:szCs w:val="18"/>
        </w:rPr>
        <w:t xml:space="preserve"> Липье, в них приняло участие около 215 жителей округа.</w:t>
      </w:r>
    </w:p>
    <w:p w:rsidR="00C13936" w:rsidRPr="00C13936" w:rsidRDefault="00C13936" w:rsidP="00C13936">
      <w:pPr>
        <w:pStyle w:val="ab"/>
        <w:ind w:left="42" w:right="141" w:firstLine="242"/>
        <w:jc w:val="both"/>
        <w:rPr>
          <w:b/>
          <w:iCs/>
          <w:sz w:val="18"/>
          <w:szCs w:val="18"/>
        </w:rPr>
      </w:pPr>
      <w:r w:rsidRPr="00C13936">
        <w:rPr>
          <w:b/>
          <w:iCs/>
          <w:sz w:val="18"/>
          <w:szCs w:val="18"/>
        </w:rPr>
        <w:t>Дорожная деятельность</w:t>
      </w:r>
    </w:p>
    <w:p w:rsidR="00C13936" w:rsidRPr="00C13936" w:rsidRDefault="00C13936" w:rsidP="00C13936">
      <w:pPr>
        <w:pStyle w:val="ab"/>
        <w:ind w:left="42" w:right="141" w:firstLine="242"/>
        <w:jc w:val="both"/>
        <w:rPr>
          <w:sz w:val="18"/>
          <w:szCs w:val="18"/>
        </w:rPr>
      </w:pPr>
      <w:r w:rsidRPr="00C13936">
        <w:rPr>
          <w:sz w:val="18"/>
          <w:szCs w:val="18"/>
        </w:rPr>
        <w:t>Общая протяженность дорог муниципального округа 317,3 км. Общая протяженность дорог федерального, регионального и межмуниципального значения 232,3   км (в том числе по населённым пунктам 46,79 км), из них:</w:t>
      </w:r>
    </w:p>
    <w:p w:rsidR="00C13936" w:rsidRPr="00C13936" w:rsidRDefault="00C13936" w:rsidP="00C13936">
      <w:pPr>
        <w:pStyle w:val="ab"/>
        <w:ind w:left="42" w:right="141" w:firstLine="242"/>
        <w:jc w:val="both"/>
        <w:rPr>
          <w:sz w:val="18"/>
          <w:szCs w:val="18"/>
        </w:rPr>
      </w:pPr>
      <w:r w:rsidRPr="00C13936">
        <w:rPr>
          <w:sz w:val="18"/>
          <w:szCs w:val="18"/>
        </w:rPr>
        <w:t>- асфальтированные – 101,29 км;</w:t>
      </w:r>
    </w:p>
    <w:p w:rsidR="00C13936" w:rsidRPr="00C13936" w:rsidRDefault="00C13936" w:rsidP="00C13936">
      <w:pPr>
        <w:pStyle w:val="ab"/>
        <w:ind w:left="42" w:right="141" w:firstLine="242"/>
        <w:jc w:val="both"/>
        <w:rPr>
          <w:sz w:val="18"/>
          <w:szCs w:val="18"/>
        </w:rPr>
      </w:pPr>
      <w:r w:rsidRPr="00C13936">
        <w:rPr>
          <w:sz w:val="18"/>
          <w:szCs w:val="18"/>
        </w:rPr>
        <w:t>- гравийные – 93,41 км;</w:t>
      </w:r>
    </w:p>
    <w:p w:rsidR="00C13936" w:rsidRPr="00C13936" w:rsidRDefault="00C13936" w:rsidP="00C13936">
      <w:pPr>
        <w:pStyle w:val="ab"/>
        <w:ind w:left="42" w:right="141" w:firstLine="242"/>
        <w:jc w:val="both"/>
        <w:rPr>
          <w:sz w:val="18"/>
          <w:szCs w:val="18"/>
        </w:rPr>
      </w:pPr>
      <w:r w:rsidRPr="00C13936">
        <w:rPr>
          <w:sz w:val="18"/>
          <w:szCs w:val="18"/>
        </w:rPr>
        <w:t>- грунтовые – 37,6 км.</w:t>
      </w:r>
    </w:p>
    <w:p w:rsidR="00C13936" w:rsidRPr="00C13936" w:rsidRDefault="00C13936" w:rsidP="00C13936">
      <w:pPr>
        <w:pStyle w:val="ab"/>
        <w:ind w:left="42" w:right="141" w:firstLine="242"/>
        <w:jc w:val="both"/>
        <w:rPr>
          <w:sz w:val="18"/>
          <w:szCs w:val="18"/>
        </w:rPr>
      </w:pPr>
      <w:r w:rsidRPr="00C13936">
        <w:rPr>
          <w:sz w:val="18"/>
          <w:szCs w:val="18"/>
        </w:rPr>
        <w:t>Общая протяженность дорог местного значения 85,2 км.</w:t>
      </w:r>
    </w:p>
    <w:p w:rsidR="00C13936" w:rsidRPr="00C13936" w:rsidRDefault="00C13936" w:rsidP="00C13936">
      <w:pPr>
        <w:pStyle w:val="ab"/>
        <w:ind w:left="42" w:right="141" w:firstLine="242"/>
        <w:jc w:val="both"/>
        <w:rPr>
          <w:sz w:val="18"/>
          <w:szCs w:val="18"/>
        </w:rPr>
      </w:pPr>
      <w:r w:rsidRPr="00C13936">
        <w:rPr>
          <w:sz w:val="18"/>
          <w:szCs w:val="18"/>
        </w:rPr>
        <w:t>В целях реализации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заключено 2 соглашения с министерством транспорта и дорожного хозяйства Новгородской области о предоставлении субсидий на проведение ремонтов автомобильных дорог общего пользования местного значения Марёвского муниципального округа в размере 11,6 млн. руб.</w:t>
      </w:r>
    </w:p>
    <w:p w:rsidR="00C13936" w:rsidRPr="00C13936" w:rsidRDefault="00C13936" w:rsidP="00C13936">
      <w:pPr>
        <w:pStyle w:val="ab"/>
        <w:ind w:left="42" w:right="141" w:firstLine="242"/>
        <w:jc w:val="both"/>
        <w:rPr>
          <w:sz w:val="18"/>
          <w:szCs w:val="18"/>
        </w:rPr>
      </w:pPr>
      <w:r w:rsidRPr="00C13936">
        <w:rPr>
          <w:sz w:val="18"/>
          <w:szCs w:val="18"/>
        </w:rPr>
        <w:lastRenderedPageBreak/>
        <w:t xml:space="preserve">В отчетном периоде отремонтированы 2,3 км. автомобильных дорог местного значения: с. Марёво, ул. 60 лет Октября – 0,14 </w:t>
      </w:r>
      <w:proofErr w:type="gramStart"/>
      <w:r w:rsidRPr="00C13936">
        <w:rPr>
          <w:sz w:val="18"/>
          <w:szCs w:val="18"/>
        </w:rPr>
        <w:t>км.,</w:t>
      </w:r>
      <w:proofErr w:type="gramEnd"/>
      <w:r w:rsidRPr="00C13936">
        <w:rPr>
          <w:sz w:val="18"/>
          <w:szCs w:val="18"/>
        </w:rPr>
        <w:t xml:space="preserve"> пер. Нагорный – 0,18 км.; с. Молвотицы, пер. Озёрный – 0,51 км.; д. Василёвщина – 0,45 км. В том числе по приоритетному проекту «Дорога к дому» на общую сумму 2,0 млн. руб. отремонтирована дорога в с. Молвотицы поул. Хуторская протяженностью 1 км.</w:t>
      </w:r>
    </w:p>
    <w:p w:rsidR="00C13936" w:rsidRPr="00C13936" w:rsidRDefault="00C13936" w:rsidP="00C13936">
      <w:pPr>
        <w:pStyle w:val="ab"/>
        <w:ind w:left="42" w:right="141" w:firstLine="242"/>
        <w:jc w:val="both"/>
        <w:rPr>
          <w:sz w:val="18"/>
          <w:szCs w:val="18"/>
        </w:rPr>
      </w:pPr>
      <w:r w:rsidRPr="00C13936">
        <w:rPr>
          <w:sz w:val="18"/>
          <w:szCs w:val="18"/>
        </w:rPr>
        <w:t>Завершены работы по ремонту дорог: д. Большие Жабны, подъезд к гражданскому кладбищу д. Власово (асфальт), д. Горное- д. Сысоево.</w:t>
      </w:r>
    </w:p>
    <w:p w:rsidR="00C13936" w:rsidRPr="00C13936" w:rsidRDefault="00C13936" w:rsidP="00C13936">
      <w:pPr>
        <w:pStyle w:val="ab"/>
        <w:ind w:left="42" w:right="141" w:firstLine="242"/>
        <w:jc w:val="both"/>
        <w:rPr>
          <w:sz w:val="18"/>
          <w:szCs w:val="18"/>
        </w:rPr>
      </w:pPr>
      <w:r w:rsidRPr="00C13936">
        <w:rPr>
          <w:sz w:val="18"/>
          <w:szCs w:val="18"/>
        </w:rPr>
        <w:t>В целях исполнения поручения Губернатора Новгородской области по вопросам обеспечения безопасности дорожного движения, обустроен пешеходный переход вблизи общеобразовательных учреждений МАДОУ Детский сад №1 с. Марёво и МАУДО </w:t>
      </w:r>
      <w:r w:rsidRPr="00C13936">
        <w:rPr>
          <w:bCs/>
          <w:sz w:val="18"/>
          <w:szCs w:val="18"/>
        </w:rPr>
        <w:t>ЦДО</w:t>
      </w:r>
      <w:r w:rsidRPr="00C13936">
        <w:rPr>
          <w:sz w:val="18"/>
          <w:szCs w:val="18"/>
        </w:rPr>
        <w:t> с. Марёво.</w:t>
      </w:r>
    </w:p>
    <w:p w:rsidR="00C13936" w:rsidRPr="00C13936" w:rsidRDefault="00C13936" w:rsidP="00C13936">
      <w:pPr>
        <w:pStyle w:val="ab"/>
        <w:ind w:left="42" w:right="141" w:firstLine="242"/>
        <w:jc w:val="both"/>
        <w:rPr>
          <w:sz w:val="18"/>
          <w:szCs w:val="18"/>
        </w:rPr>
      </w:pPr>
      <w:r w:rsidRPr="00C13936">
        <w:rPr>
          <w:sz w:val="18"/>
          <w:szCs w:val="18"/>
        </w:rPr>
        <w:t>На официальном сайте Администрации Марёвского муниципального округа создан раздел «Транспортное обслуживание». Расписание движения общественного транспорта размещено на официальном сайте Администрации Марёвского муниципального округа, а также на стенде в с. Марёво, ул. Советов и остановочном павильоне.</w:t>
      </w:r>
    </w:p>
    <w:p w:rsidR="00C13936" w:rsidRPr="00C13936" w:rsidRDefault="00C13936" w:rsidP="00C13936">
      <w:pPr>
        <w:pStyle w:val="ab"/>
        <w:ind w:left="42" w:right="141" w:firstLine="242"/>
        <w:jc w:val="both"/>
        <w:rPr>
          <w:sz w:val="18"/>
          <w:szCs w:val="18"/>
        </w:rPr>
      </w:pPr>
      <w:r w:rsidRPr="00C13936">
        <w:rPr>
          <w:sz w:val="18"/>
          <w:szCs w:val="18"/>
        </w:rPr>
        <w:t>Заключен муниципальный контракт с ООО «Демянское АТП» на выполнение работ, связанных с перевозкой пассажиров и багажа автомобильным транспортом общего пользования по регулируемым тарифам в пригородном сообщении в границах Марёвского муниципального округа на сумму 2 526 831,36 рублей.</w:t>
      </w:r>
    </w:p>
    <w:p w:rsidR="00C13936" w:rsidRPr="00C13936" w:rsidRDefault="00C13936" w:rsidP="00C13936">
      <w:pPr>
        <w:pStyle w:val="ab"/>
        <w:ind w:left="42" w:right="141" w:firstLine="242"/>
        <w:jc w:val="both"/>
        <w:rPr>
          <w:sz w:val="18"/>
          <w:szCs w:val="18"/>
        </w:rPr>
      </w:pPr>
      <w:r w:rsidRPr="00C13936">
        <w:rPr>
          <w:sz w:val="18"/>
          <w:szCs w:val="18"/>
        </w:rPr>
        <w:t>Проведено обследование дорожных условий на регулярных автобусных маршрутах и школьных маршрутах.</w:t>
      </w:r>
    </w:p>
    <w:p w:rsidR="00C13936" w:rsidRPr="00C13936" w:rsidRDefault="00C13936" w:rsidP="00C13936">
      <w:pPr>
        <w:pStyle w:val="ab"/>
        <w:ind w:left="42" w:right="141" w:firstLine="242"/>
        <w:jc w:val="both"/>
        <w:rPr>
          <w:b/>
          <w:iCs/>
          <w:sz w:val="18"/>
          <w:szCs w:val="18"/>
        </w:rPr>
      </w:pPr>
      <w:r w:rsidRPr="00C13936">
        <w:rPr>
          <w:b/>
          <w:iCs/>
          <w:sz w:val="18"/>
          <w:szCs w:val="18"/>
        </w:rPr>
        <w:t>Лесное хозяйство</w:t>
      </w:r>
    </w:p>
    <w:p w:rsidR="00C13936" w:rsidRPr="00C13936" w:rsidRDefault="00C13936" w:rsidP="00C13936">
      <w:pPr>
        <w:pStyle w:val="ab"/>
        <w:ind w:left="42" w:right="141" w:firstLine="242"/>
        <w:jc w:val="both"/>
        <w:rPr>
          <w:sz w:val="18"/>
          <w:szCs w:val="18"/>
        </w:rPr>
      </w:pPr>
      <w:r w:rsidRPr="00C13936">
        <w:rPr>
          <w:sz w:val="18"/>
          <w:szCs w:val="18"/>
        </w:rPr>
        <w:t>Утверждённая расчётная лесосека по главному пользованию</w:t>
      </w:r>
      <w:r>
        <w:rPr>
          <w:sz w:val="18"/>
          <w:szCs w:val="18"/>
        </w:rPr>
        <w:t xml:space="preserve"> </w:t>
      </w:r>
      <w:r w:rsidRPr="00C13936">
        <w:rPr>
          <w:sz w:val="18"/>
          <w:szCs w:val="18"/>
        </w:rPr>
        <w:t>по хозяйствам и хозяйственным секциям на 2023 год</w:t>
      </w:r>
    </w:p>
    <w:tbl>
      <w:tblPr>
        <w:tblW w:w="946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8"/>
        <w:gridCol w:w="1440"/>
        <w:gridCol w:w="3956"/>
      </w:tblGrid>
      <w:tr w:rsidR="00C13936" w:rsidRPr="00C13936" w:rsidTr="00C13936">
        <w:trPr>
          <w:cantSplit/>
          <w:trHeight w:val="20"/>
        </w:trPr>
        <w:tc>
          <w:tcPr>
            <w:tcW w:w="4068" w:type="dxa"/>
            <w:vMerge w:val="restart"/>
            <w:tcBorders>
              <w:top w:val="single" w:sz="4" w:space="0" w:color="auto"/>
              <w:left w:val="single" w:sz="4" w:space="0" w:color="auto"/>
              <w:bottom w:val="single" w:sz="4" w:space="0" w:color="auto"/>
              <w:right w:val="single" w:sz="4" w:space="0" w:color="auto"/>
            </w:tcBorders>
          </w:tcPr>
          <w:p w:rsidR="00C13936" w:rsidRPr="00C13936" w:rsidRDefault="00C13936" w:rsidP="00C13936">
            <w:pPr>
              <w:pStyle w:val="ab"/>
              <w:ind w:left="42" w:right="141"/>
              <w:rPr>
                <w:sz w:val="18"/>
                <w:szCs w:val="18"/>
              </w:rPr>
            </w:pPr>
          </w:p>
        </w:tc>
        <w:tc>
          <w:tcPr>
            <w:tcW w:w="5396" w:type="dxa"/>
            <w:gridSpan w:val="2"/>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по округу</w:t>
            </w:r>
          </w:p>
        </w:tc>
      </w:tr>
      <w:tr w:rsidR="00C13936" w:rsidRPr="00C13936" w:rsidTr="00C13936">
        <w:trPr>
          <w:cantSplit/>
          <w:trHeight w:val="20"/>
        </w:trPr>
        <w:tc>
          <w:tcPr>
            <w:tcW w:w="4068" w:type="dxa"/>
            <w:vMerge/>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т. м</w:t>
            </w:r>
            <w:r w:rsidRPr="00C13936">
              <w:rPr>
                <w:sz w:val="18"/>
                <w:szCs w:val="18"/>
                <w:vertAlign w:val="superscript"/>
              </w:rPr>
              <w:t>3</w:t>
            </w:r>
          </w:p>
        </w:tc>
        <w:tc>
          <w:tcPr>
            <w:tcW w:w="395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w:t>
            </w: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bCs/>
                <w:sz w:val="18"/>
                <w:szCs w:val="18"/>
              </w:rPr>
            </w:pPr>
            <w:r w:rsidRPr="00C13936">
              <w:rPr>
                <w:b/>
                <w:bCs/>
                <w:sz w:val="18"/>
                <w:szCs w:val="18"/>
              </w:rPr>
              <w:t>Хвойное хозяйство, всего:</w:t>
            </w: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105,3</w:t>
            </w:r>
          </w:p>
        </w:tc>
        <w:tc>
          <w:tcPr>
            <w:tcW w:w="395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28,8</w:t>
            </w: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в том числе при проведении:</w:t>
            </w:r>
          </w:p>
        </w:tc>
        <w:tc>
          <w:tcPr>
            <w:tcW w:w="1440" w:type="dxa"/>
            <w:tcBorders>
              <w:top w:val="single" w:sz="4" w:space="0" w:color="auto"/>
              <w:left w:val="single" w:sz="4" w:space="0" w:color="auto"/>
              <w:bottom w:val="single" w:sz="4" w:space="0" w:color="auto"/>
              <w:right w:val="single" w:sz="4" w:space="0" w:color="auto"/>
            </w:tcBorders>
          </w:tcPr>
          <w:p w:rsidR="00C13936" w:rsidRPr="00C13936" w:rsidRDefault="00C13936" w:rsidP="00C13936">
            <w:pPr>
              <w:pStyle w:val="ab"/>
              <w:ind w:left="42" w:right="141"/>
              <w:rPr>
                <w:sz w:val="18"/>
                <w:szCs w:val="18"/>
              </w:rPr>
            </w:pPr>
          </w:p>
        </w:tc>
        <w:tc>
          <w:tcPr>
            <w:tcW w:w="3956" w:type="dxa"/>
            <w:tcBorders>
              <w:top w:val="single" w:sz="4" w:space="0" w:color="auto"/>
              <w:left w:val="single" w:sz="4" w:space="0" w:color="auto"/>
              <w:bottom w:val="single" w:sz="4" w:space="0" w:color="auto"/>
              <w:right w:val="single" w:sz="4" w:space="0" w:color="auto"/>
            </w:tcBorders>
          </w:tcPr>
          <w:p w:rsidR="00C13936" w:rsidRPr="00C13936" w:rsidRDefault="00C13936" w:rsidP="00C13936">
            <w:pPr>
              <w:pStyle w:val="ab"/>
              <w:ind w:left="42" w:right="141"/>
              <w:rPr>
                <w:sz w:val="18"/>
                <w:szCs w:val="18"/>
              </w:rPr>
            </w:pP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Сплошных рубок</w:t>
            </w: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81,3</w:t>
            </w:r>
          </w:p>
        </w:tc>
        <w:tc>
          <w:tcPr>
            <w:tcW w:w="395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22,2</w:t>
            </w: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Выборочных рубок</w:t>
            </w: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24,0</w:t>
            </w:r>
          </w:p>
        </w:tc>
        <w:tc>
          <w:tcPr>
            <w:tcW w:w="395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6,6</w:t>
            </w: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Мягколиственное хозяйство, всего:</w:t>
            </w: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259,9</w:t>
            </w:r>
          </w:p>
        </w:tc>
        <w:tc>
          <w:tcPr>
            <w:tcW w:w="395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71,2</w:t>
            </w: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в том числе при проведении:</w:t>
            </w:r>
          </w:p>
        </w:tc>
        <w:tc>
          <w:tcPr>
            <w:tcW w:w="1440" w:type="dxa"/>
            <w:tcBorders>
              <w:top w:val="single" w:sz="4" w:space="0" w:color="auto"/>
              <w:left w:val="single" w:sz="4" w:space="0" w:color="auto"/>
              <w:bottom w:val="single" w:sz="4" w:space="0" w:color="auto"/>
              <w:right w:val="single" w:sz="4" w:space="0" w:color="auto"/>
            </w:tcBorders>
          </w:tcPr>
          <w:p w:rsidR="00C13936" w:rsidRPr="00C13936" w:rsidRDefault="00C13936" w:rsidP="00C13936">
            <w:pPr>
              <w:pStyle w:val="ab"/>
              <w:ind w:left="42" w:right="141"/>
              <w:rPr>
                <w:sz w:val="18"/>
                <w:szCs w:val="18"/>
              </w:rPr>
            </w:pPr>
          </w:p>
        </w:tc>
        <w:tc>
          <w:tcPr>
            <w:tcW w:w="3956" w:type="dxa"/>
            <w:tcBorders>
              <w:top w:val="single" w:sz="4" w:space="0" w:color="auto"/>
              <w:left w:val="single" w:sz="4" w:space="0" w:color="auto"/>
              <w:bottom w:val="single" w:sz="4" w:space="0" w:color="auto"/>
              <w:right w:val="single" w:sz="4" w:space="0" w:color="auto"/>
            </w:tcBorders>
          </w:tcPr>
          <w:p w:rsidR="00C13936" w:rsidRPr="00C13936" w:rsidRDefault="00C13936" w:rsidP="00C13936">
            <w:pPr>
              <w:pStyle w:val="ab"/>
              <w:ind w:left="42" w:right="141"/>
              <w:rPr>
                <w:sz w:val="18"/>
                <w:szCs w:val="18"/>
              </w:rPr>
            </w:pP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Сплошных рубок</w:t>
            </w: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214,9</w:t>
            </w:r>
          </w:p>
        </w:tc>
        <w:tc>
          <w:tcPr>
            <w:tcW w:w="395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58,9</w:t>
            </w: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Выборочных рубок</w:t>
            </w: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45,0</w:t>
            </w:r>
          </w:p>
        </w:tc>
        <w:tc>
          <w:tcPr>
            <w:tcW w:w="395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12,3</w:t>
            </w:r>
          </w:p>
        </w:tc>
      </w:tr>
      <w:tr w:rsidR="00C13936" w:rsidRPr="00C13936" w:rsidTr="00C13936">
        <w:trPr>
          <w:trHeight w:val="20"/>
        </w:trPr>
        <w:tc>
          <w:tcPr>
            <w:tcW w:w="4068"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b/>
                <w:bCs/>
                <w:sz w:val="18"/>
                <w:szCs w:val="18"/>
              </w:rPr>
            </w:pPr>
            <w:r w:rsidRPr="00C13936">
              <w:rPr>
                <w:b/>
                <w:bCs/>
                <w:sz w:val="18"/>
                <w:szCs w:val="18"/>
              </w:rPr>
              <w:t>ИТОГО</w:t>
            </w:r>
          </w:p>
        </w:tc>
        <w:tc>
          <w:tcPr>
            <w:tcW w:w="144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365,2</w:t>
            </w:r>
          </w:p>
        </w:tc>
        <w:tc>
          <w:tcPr>
            <w:tcW w:w="395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100,0</w:t>
            </w:r>
          </w:p>
        </w:tc>
      </w:tr>
    </w:tbl>
    <w:p w:rsidR="00C13936" w:rsidRPr="00C13936" w:rsidRDefault="00C13936" w:rsidP="00C13936">
      <w:pPr>
        <w:pStyle w:val="ab"/>
        <w:ind w:left="42" w:right="141"/>
        <w:rPr>
          <w:sz w:val="18"/>
          <w:szCs w:val="18"/>
        </w:rPr>
      </w:pPr>
    </w:p>
    <w:p w:rsidR="00C13936" w:rsidRPr="00C13936" w:rsidRDefault="00C13936" w:rsidP="00C13936">
      <w:pPr>
        <w:pStyle w:val="ab"/>
        <w:ind w:left="42" w:right="141" w:firstLine="242"/>
        <w:rPr>
          <w:sz w:val="18"/>
          <w:szCs w:val="18"/>
        </w:rPr>
      </w:pPr>
      <w:r w:rsidRPr="00C13936">
        <w:rPr>
          <w:sz w:val="18"/>
          <w:szCs w:val="18"/>
        </w:rPr>
        <w:t>Отпуск леса по Марёвскому лесничеству (тыс. куб. м.)</w:t>
      </w:r>
    </w:p>
    <w:tbl>
      <w:tblPr>
        <w:tblW w:w="946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1440"/>
        <w:gridCol w:w="4316"/>
      </w:tblGrid>
      <w:tr w:rsidR="00C13936" w:rsidRPr="00C13936" w:rsidTr="00C13936">
        <w:trPr>
          <w:trHeight w:val="20"/>
        </w:trPr>
        <w:tc>
          <w:tcPr>
            <w:tcW w:w="3708" w:type="dxa"/>
            <w:vMerge w:val="restart"/>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Лесопользователи</w:t>
            </w:r>
          </w:p>
        </w:tc>
        <w:tc>
          <w:tcPr>
            <w:tcW w:w="5756" w:type="dxa"/>
            <w:gridSpan w:val="2"/>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Факт   заготовки</w:t>
            </w:r>
            <w:r>
              <w:rPr>
                <w:sz w:val="18"/>
                <w:szCs w:val="18"/>
              </w:rPr>
              <w:t xml:space="preserve"> </w:t>
            </w:r>
            <w:r w:rsidRPr="00C13936">
              <w:rPr>
                <w:sz w:val="18"/>
                <w:szCs w:val="18"/>
              </w:rPr>
              <w:t xml:space="preserve">за </w:t>
            </w:r>
            <w:r w:rsidRPr="00C13936">
              <w:rPr>
                <w:sz w:val="18"/>
                <w:szCs w:val="18"/>
                <w:lang w:val="en-US"/>
              </w:rPr>
              <w:t>IV</w:t>
            </w:r>
            <w:r w:rsidRPr="00C13936">
              <w:rPr>
                <w:sz w:val="18"/>
                <w:szCs w:val="18"/>
              </w:rPr>
              <w:t xml:space="preserve"> кв. 2023 г.</w:t>
            </w:r>
          </w:p>
        </w:tc>
      </w:tr>
      <w:tr w:rsidR="00C13936" w:rsidRPr="00C13936" w:rsidTr="00C13936">
        <w:trPr>
          <w:trHeight w:val="20"/>
        </w:trPr>
        <w:tc>
          <w:tcPr>
            <w:tcW w:w="3708" w:type="dxa"/>
            <w:vMerge/>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всего</w:t>
            </w:r>
          </w:p>
        </w:tc>
        <w:tc>
          <w:tcPr>
            <w:tcW w:w="431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в т. ч. хвоя</w:t>
            </w:r>
          </w:p>
        </w:tc>
      </w:tr>
      <w:tr w:rsidR="00C13936" w:rsidRPr="00C13936" w:rsidTr="00C13936">
        <w:trPr>
          <w:trHeight w:val="20"/>
        </w:trPr>
        <w:tc>
          <w:tcPr>
            <w:tcW w:w="370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Аренда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46,0</w:t>
            </w:r>
          </w:p>
        </w:tc>
        <w:tc>
          <w:tcPr>
            <w:tcW w:w="431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12,7</w:t>
            </w:r>
          </w:p>
        </w:tc>
      </w:tr>
      <w:tr w:rsidR="00C13936" w:rsidRPr="00C13936" w:rsidTr="00C13936">
        <w:trPr>
          <w:trHeight w:val="20"/>
        </w:trPr>
        <w:tc>
          <w:tcPr>
            <w:tcW w:w="370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Аукционы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25,7</w:t>
            </w:r>
          </w:p>
        </w:tc>
        <w:tc>
          <w:tcPr>
            <w:tcW w:w="431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6,6</w:t>
            </w:r>
          </w:p>
        </w:tc>
      </w:tr>
      <w:tr w:rsidR="00C13936" w:rsidRPr="00C13936" w:rsidTr="00C13936">
        <w:trPr>
          <w:trHeight w:val="20"/>
        </w:trPr>
        <w:tc>
          <w:tcPr>
            <w:tcW w:w="370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Договора купли-продажи</w:t>
            </w:r>
          </w:p>
        </w:tc>
        <w:tc>
          <w:tcPr>
            <w:tcW w:w="144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14,2</w:t>
            </w:r>
          </w:p>
        </w:tc>
        <w:tc>
          <w:tcPr>
            <w:tcW w:w="431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2,6</w:t>
            </w:r>
          </w:p>
        </w:tc>
      </w:tr>
      <w:tr w:rsidR="00C13936" w:rsidRPr="00C13936" w:rsidTr="00C13936">
        <w:trPr>
          <w:trHeight w:val="20"/>
        </w:trPr>
        <w:tc>
          <w:tcPr>
            <w:tcW w:w="370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bCs/>
                <w:sz w:val="18"/>
                <w:szCs w:val="18"/>
              </w:rPr>
            </w:pPr>
            <w:r w:rsidRPr="00C13936">
              <w:rPr>
                <w:b/>
                <w:bCs/>
                <w:sz w:val="18"/>
                <w:szCs w:val="18"/>
              </w:rPr>
              <w:t>ИТОГО</w:t>
            </w:r>
          </w:p>
        </w:tc>
        <w:tc>
          <w:tcPr>
            <w:tcW w:w="144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b/>
                <w:sz w:val="18"/>
                <w:szCs w:val="18"/>
              </w:rPr>
            </w:pPr>
            <w:r w:rsidRPr="00C13936">
              <w:rPr>
                <w:b/>
                <w:sz w:val="18"/>
                <w:szCs w:val="18"/>
              </w:rPr>
              <w:t>85,9</w:t>
            </w:r>
          </w:p>
        </w:tc>
        <w:tc>
          <w:tcPr>
            <w:tcW w:w="431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b/>
                <w:sz w:val="18"/>
                <w:szCs w:val="18"/>
              </w:rPr>
            </w:pPr>
            <w:r w:rsidRPr="00C13936">
              <w:rPr>
                <w:b/>
                <w:sz w:val="18"/>
                <w:szCs w:val="18"/>
              </w:rPr>
              <w:t>21,9</w:t>
            </w:r>
          </w:p>
        </w:tc>
      </w:tr>
      <w:tr w:rsidR="00C13936" w:rsidRPr="00C13936" w:rsidTr="00C13936">
        <w:trPr>
          <w:trHeight w:val="20"/>
        </w:trPr>
        <w:tc>
          <w:tcPr>
            <w:tcW w:w="370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Расчетная лесосека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365,2</w:t>
            </w:r>
          </w:p>
        </w:tc>
        <w:tc>
          <w:tcPr>
            <w:tcW w:w="431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sz w:val="18"/>
                <w:szCs w:val="18"/>
              </w:rPr>
            </w:pPr>
            <w:r w:rsidRPr="00C13936">
              <w:rPr>
                <w:sz w:val="18"/>
                <w:szCs w:val="18"/>
              </w:rPr>
              <w:t>105,3</w:t>
            </w:r>
          </w:p>
        </w:tc>
      </w:tr>
      <w:tr w:rsidR="00C13936" w:rsidRPr="00C13936" w:rsidTr="00C13936">
        <w:trPr>
          <w:trHeight w:val="20"/>
        </w:trPr>
        <w:tc>
          <w:tcPr>
            <w:tcW w:w="370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 использования</w:t>
            </w:r>
          </w:p>
        </w:tc>
        <w:tc>
          <w:tcPr>
            <w:tcW w:w="144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b/>
                <w:sz w:val="18"/>
                <w:szCs w:val="18"/>
              </w:rPr>
            </w:pPr>
            <w:r w:rsidRPr="00C13936">
              <w:rPr>
                <w:b/>
                <w:sz w:val="18"/>
                <w:szCs w:val="18"/>
              </w:rPr>
              <w:t>23,5</w:t>
            </w:r>
          </w:p>
        </w:tc>
        <w:tc>
          <w:tcPr>
            <w:tcW w:w="4316"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42" w:right="141"/>
              <w:rPr>
                <w:b/>
                <w:sz w:val="18"/>
                <w:szCs w:val="18"/>
              </w:rPr>
            </w:pPr>
            <w:r w:rsidRPr="00C13936">
              <w:rPr>
                <w:b/>
                <w:sz w:val="18"/>
                <w:szCs w:val="18"/>
              </w:rPr>
              <w:t>20,8</w:t>
            </w:r>
          </w:p>
        </w:tc>
      </w:tr>
    </w:tbl>
    <w:p w:rsidR="00C13936" w:rsidRDefault="00C13936" w:rsidP="00C13936">
      <w:pPr>
        <w:pStyle w:val="ab"/>
        <w:ind w:left="42" w:right="141" w:firstLine="242"/>
        <w:jc w:val="both"/>
        <w:rPr>
          <w:sz w:val="18"/>
          <w:szCs w:val="18"/>
        </w:rPr>
      </w:pPr>
    </w:p>
    <w:p w:rsidR="00C13936" w:rsidRPr="00C13936" w:rsidRDefault="00C13936" w:rsidP="00C13936">
      <w:pPr>
        <w:pStyle w:val="ab"/>
        <w:ind w:left="42" w:right="141" w:firstLine="242"/>
        <w:jc w:val="both"/>
        <w:rPr>
          <w:sz w:val="18"/>
          <w:szCs w:val="18"/>
        </w:rPr>
      </w:pPr>
      <w:r w:rsidRPr="00C13936">
        <w:rPr>
          <w:sz w:val="18"/>
          <w:szCs w:val="18"/>
        </w:rPr>
        <w:t xml:space="preserve">Общий объем древесины, заготовленной за </w:t>
      </w:r>
      <w:r w:rsidRPr="00C13936">
        <w:rPr>
          <w:sz w:val="18"/>
          <w:szCs w:val="18"/>
          <w:lang w:val="en-US"/>
        </w:rPr>
        <w:t>IV</w:t>
      </w:r>
      <w:r w:rsidRPr="00C13936">
        <w:rPr>
          <w:sz w:val="18"/>
          <w:szCs w:val="18"/>
        </w:rPr>
        <w:t xml:space="preserve"> квартал 2023 года, составил 85,9 тыс. куб. м, в т. ч. по хвойному хозяйству 21,9 тыс. куб. м.</w:t>
      </w:r>
    </w:p>
    <w:p w:rsidR="00C13936" w:rsidRPr="00C13936" w:rsidRDefault="00C13936" w:rsidP="00C13936">
      <w:pPr>
        <w:pStyle w:val="ab"/>
        <w:ind w:left="42" w:right="141" w:firstLine="242"/>
        <w:jc w:val="both"/>
        <w:rPr>
          <w:sz w:val="18"/>
          <w:szCs w:val="18"/>
        </w:rPr>
      </w:pPr>
      <w:r w:rsidRPr="00C13936">
        <w:rPr>
          <w:sz w:val="18"/>
          <w:szCs w:val="18"/>
        </w:rPr>
        <w:t>В целях развития малого и среднего предпринимательства в отчетном периоде проведено 5 аукционов, продано 13 лесосек с запасом древесины 29,62 тыс. куб. м.</w:t>
      </w:r>
    </w:p>
    <w:p w:rsidR="00C13936" w:rsidRPr="00C13936" w:rsidRDefault="00C13936" w:rsidP="00C13936">
      <w:pPr>
        <w:pStyle w:val="ab"/>
        <w:ind w:left="42" w:right="141" w:firstLine="242"/>
        <w:jc w:val="both"/>
        <w:rPr>
          <w:sz w:val="18"/>
          <w:szCs w:val="18"/>
        </w:rPr>
      </w:pPr>
      <w:r w:rsidRPr="00C13936">
        <w:rPr>
          <w:sz w:val="18"/>
          <w:szCs w:val="18"/>
        </w:rPr>
        <w:t>По состоянию на 01.01.2024 года действует 7 договоров аренды участков             лесного фонда, из них 6 договоров с видом использования - заготовка древесины, 1 договора аренды лесного участка в целях осуществления видов деятельности в сфере охотничьего хозяйства.</w:t>
      </w:r>
    </w:p>
    <w:p w:rsidR="00C13936" w:rsidRPr="00C13936" w:rsidRDefault="00C13936" w:rsidP="00C13936">
      <w:pPr>
        <w:pStyle w:val="ab"/>
        <w:ind w:left="42" w:right="141" w:firstLine="242"/>
        <w:jc w:val="both"/>
        <w:rPr>
          <w:sz w:val="18"/>
          <w:szCs w:val="18"/>
        </w:rPr>
      </w:pPr>
      <w:r w:rsidRPr="00C13936">
        <w:rPr>
          <w:sz w:val="18"/>
          <w:szCs w:val="18"/>
        </w:rPr>
        <w:t>Предоставлен лесной участок в постоянное (бессрочное) пользование площадью 15,9 га для выращивания посадочного материала (саженцев, сеянцев) НОАУ «Марёвский лесхоз» на основании приказа Комитета лесного хозяйства и лесной промышленности Новгородской области № 275 от 24.04.2013 г. Действует договор аренды лесного участка от 15.01.2021 г. № 459, заключенный с ООО «ОЗДОР», для осуществления деятельности в сфере охотничьего хозяйства.</w:t>
      </w:r>
    </w:p>
    <w:p w:rsidR="00C13936" w:rsidRPr="00C13936" w:rsidRDefault="00C13936" w:rsidP="00C13936">
      <w:pPr>
        <w:pStyle w:val="ab"/>
        <w:ind w:left="42" w:right="141" w:firstLine="242"/>
        <w:jc w:val="both"/>
        <w:rPr>
          <w:b/>
          <w:sz w:val="18"/>
          <w:szCs w:val="18"/>
        </w:rPr>
      </w:pPr>
      <w:r w:rsidRPr="00C13936">
        <w:rPr>
          <w:sz w:val="18"/>
          <w:szCs w:val="18"/>
        </w:rPr>
        <w:t>По состоянию на 01.01.2024 года обнаружены четыре незаконные рубки в объёме 503,72 куб. м. размер ущерба составил 9 651,62 тыс. рублей.</w:t>
      </w:r>
    </w:p>
    <w:p w:rsidR="00C13936" w:rsidRPr="00C13936" w:rsidRDefault="00C13936" w:rsidP="00C13936">
      <w:pPr>
        <w:pStyle w:val="ab"/>
        <w:ind w:left="42" w:right="141" w:firstLine="242"/>
        <w:jc w:val="both"/>
        <w:rPr>
          <w:b/>
          <w:sz w:val="18"/>
          <w:szCs w:val="18"/>
        </w:rPr>
      </w:pPr>
      <w:r w:rsidRPr="00C13936">
        <w:rPr>
          <w:b/>
          <w:sz w:val="18"/>
          <w:szCs w:val="18"/>
        </w:rPr>
        <w:t>Сведения об арендаторах</w:t>
      </w:r>
    </w:p>
    <w:tbl>
      <w:tblPr>
        <w:tblW w:w="1054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599"/>
        <w:gridCol w:w="1560"/>
        <w:gridCol w:w="1417"/>
        <w:gridCol w:w="2125"/>
        <w:gridCol w:w="2212"/>
      </w:tblGrid>
      <w:tr w:rsidR="00C13936" w:rsidRPr="00C13936" w:rsidTr="00C13936">
        <w:trPr>
          <w:cantSplit/>
          <w:trHeight w:val="680"/>
        </w:trPr>
        <w:tc>
          <w:tcPr>
            <w:tcW w:w="2628" w:type="dxa"/>
            <w:vMerge w:val="restart"/>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Наименование</w:t>
            </w:r>
          </w:p>
          <w:p w:rsidR="00C13936" w:rsidRPr="00C13936" w:rsidRDefault="00C13936" w:rsidP="00C13936">
            <w:pPr>
              <w:pStyle w:val="ab"/>
              <w:ind w:left="-52" w:right="-84"/>
              <w:rPr>
                <w:sz w:val="18"/>
                <w:szCs w:val="18"/>
              </w:rPr>
            </w:pPr>
            <w:r w:rsidRPr="00C13936">
              <w:rPr>
                <w:sz w:val="18"/>
                <w:szCs w:val="18"/>
              </w:rPr>
              <w:t>арендатора</w:t>
            </w:r>
          </w:p>
        </w:tc>
        <w:tc>
          <w:tcPr>
            <w:tcW w:w="599" w:type="dxa"/>
            <w:vMerge w:val="restart"/>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 договора</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Площадь</w:t>
            </w:r>
          </w:p>
          <w:p w:rsidR="00C13936" w:rsidRPr="00C13936" w:rsidRDefault="00C13936" w:rsidP="00C13936">
            <w:pPr>
              <w:pStyle w:val="ab"/>
              <w:ind w:left="-52" w:right="-84"/>
              <w:rPr>
                <w:sz w:val="18"/>
                <w:szCs w:val="18"/>
              </w:rPr>
            </w:pPr>
            <w:r w:rsidRPr="00C13936">
              <w:rPr>
                <w:sz w:val="18"/>
                <w:szCs w:val="18"/>
              </w:rPr>
              <w:t>арендуемого</w:t>
            </w:r>
          </w:p>
          <w:p w:rsidR="00C13936" w:rsidRPr="00C13936" w:rsidRDefault="00C13936" w:rsidP="00C13936">
            <w:pPr>
              <w:pStyle w:val="ab"/>
              <w:ind w:left="-52" w:right="-84"/>
              <w:rPr>
                <w:sz w:val="18"/>
                <w:szCs w:val="18"/>
              </w:rPr>
            </w:pPr>
            <w:r w:rsidRPr="00C13936">
              <w:rPr>
                <w:sz w:val="18"/>
                <w:szCs w:val="18"/>
              </w:rPr>
              <w:t>участка,</w:t>
            </w:r>
          </w:p>
          <w:p w:rsidR="00C13936" w:rsidRPr="00C13936" w:rsidRDefault="00C13936" w:rsidP="00C13936">
            <w:pPr>
              <w:pStyle w:val="ab"/>
              <w:ind w:left="-52" w:right="-84"/>
              <w:rPr>
                <w:sz w:val="18"/>
                <w:szCs w:val="18"/>
              </w:rPr>
            </w:pPr>
            <w:r w:rsidRPr="00C13936">
              <w:rPr>
                <w:sz w:val="18"/>
                <w:szCs w:val="18"/>
              </w:rPr>
              <w:t>га</w:t>
            </w:r>
          </w:p>
        </w:tc>
        <w:tc>
          <w:tcPr>
            <w:tcW w:w="3542" w:type="dxa"/>
            <w:gridSpan w:val="2"/>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Установленный ежегодный</w:t>
            </w:r>
          </w:p>
          <w:p w:rsidR="00C13936" w:rsidRPr="00C13936" w:rsidRDefault="00C13936" w:rsidP="00C13936">
            <w:pPr>
              <w:pStyle w:val="ab"/>
              <w:ind w:left="-52" w:right="-84"/>
              <w:rPr>
                <w:sz w:val="18"/>
                <w:szCs w:val="18"/>
              </w:rPr>
            </w:pPr>
            <w:r w:rsidRPr="00C13936">
              <w:rPr>
                <w:sz w:val="18"/>
                <w:szCs w:val="18"/>
              </w:rPr>
              <w:t>объём заготовки,</w:t>
            </w:r>
          </w:p>
          <w:p w:rsidR="00C13936" w:rsidRPr="00C13936" w:rsidRDefault="00C13936" w:rsidP="00C13936">
            <w:pPr>
              <w:pStyle w:val="ab"/>
              <w:ind w:left="-52" w:right="-84"/>
              <w:rPr>
                <w:sz w:val="18"/>
                <w:szCs w:val="18"/>
              </w:rPr>
            </w:pPr>
            <w:r w:rsidRPr="00C13936">
              <w:rPr>
                <w:sz w:val="18"/>
                <w:szCs w:val="18"/>
              </w:rPr>
              <w:t>тыс. куб. м</w:t>
            </w:r>
          </w:p>
        </w:tc>
        <w:tc>
          <w:tcPr>
            <w:tcW w:w="2212" w:type="dxa"/>
            <w:vMerge w:val="restart"/>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Фактический</w:t>
            </w:r>
          </w:p>
          <w:p w:rsidR="00C13936" w:rsidRPr="00C13936" w:rsidRDefault="00C13936" w:rsidP="00C13936">
            <w:pPr>
              <w:pStyle w:val="ab"/>
              <w:ind w:left="-52" w:right="-84"/>
              <w:rPr>
                <w:sz w:val="18"/>
                <w:szCs w:val="18"/>
              </w:rPr>
            </w:pPr>
            <w:r w:rsidRPr="00C13936">
              <w:rPr>
                <w:sz w:val="18"/>
                <w:szCs w:val="18"/>
              </w:rPr>
              <w:t>объём</w:t>
            </w:r>
          </w:p>
          <w:p w:rsidR="00C13936" w:rsidRPr="00C13936" w:rsidRDefault="00C13936" w:rsidP="00C13936">
            <w:pPr>
              <w:pStyle w:val="ab"/>
              <w:ind w:left="-52" w:right="-84"/>
              <w:rPr>
                <w:sz w:val="18"/>
                <w:szCs w:val="18"/>
              </w:rPr>
            </w:pPr>
            <w:r w:rsidRPr="00C13936">
              <w:rPr>
                <w:sz w:val="18"/>
                <w:szCs w:val="18"/>
              </w:rPr>
              <w:t>заготовки</w:t>
            </w:r>
          </w:p>
          <w:p w:rsidR="00C13936" w:rsidRPr="00C13936" w:rsidRDefault="00C13936" w:rsidP="00C13936">
            <w:pPr>
              <w:pStyle w:val="ab"/>
              <w:ind w:left="-52" w:right="-84"/>
              <w:rPr>
                <w:sz w:val="18"/>
                <w:szCs w:val="18"/>
              </w:rPr>
            </w:pPr>
            <w:r w:rsidRPr="00C13936">
              <w:rPr>
                <w:sz w:val="18"/>
                <w:szCs w:val="18"/>
              </w:rPr>
              <w:t>тыс. куб. м</w:t>
            </w:r>
          </w:p>
        </w:tc>
      </w:tr>
      <w:tr w:rsidR="00C13936" w:rsidRPr="00C13936" w:rsidTr="00C13936">
        <w:trPr>
          <w:cantSplit/>
          <w:trHeight w:val="420"/>
        </w:trPr>
        <w:tc>
          <w:tcPr>
            <w:tcW w:w="2628" w:type="dxa"/>
            <w:vMerge/>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p>
        </w:tc>
        <w:tc>
          <w:tcPr>
            <w:tcW w:w="599" w:type="dxa"/>
            <w:vMerge/>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всего</w:t>
            </w:r>
          </w:p>
        </w:tc>
        <w:tc>
          <w:tcPr>
            <w:tcW w:w="2125"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в т. ч.  по</w:t>
            </w:r>
          </w:p>
          <w:p w:rsidR="00C13936" w:rsidRPr="00C13936" w:rsidRDefault="00C13936" w:rsidP="00C13936">
            <w:pPr>
              <w:pStyle w:val="ab"/>
              <w:ind w:left="-52" w:right="-84"/>
              <w:rPr>
                <w:sz w:val="18"/>
                <w:szCs w:val="18"/>
              </w:rPr>
            </w:pPr>
            <w:r w:rsidRPr="00C13936">
              <w:rPr>
                <w:sz w:val="18"/>
                <w:szCs w:val="18"/>
              </w:rPr>
              <w:t>хвойному хозяйству</w:t>
            </w: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p>
        </w:tc>
      </w:tr>
      <w:tr w:rsidR="00C13936" w:rsidRPr="00C13936" w:rsidTr="00C13936">
        <w:tc>
          <w:tcPr>
            <w:tcW w:w="262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ООО «Промлес Плюс»</w:t>
            </w:r>
          </w:p>
        </w:tc>
        <w:tc>
          <w:tcPr>
            <w:tcW w:w="599"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357</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3554,0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7,98</w:t>
            </w:r>
          </w:p>
        </w:tc>
        <w:tc>
          <w:tcPr>
            <w:tcW w:w="2125"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5,14</w:t>
            </w:r>
          </w:p>
        </w:tc>
        <w:tc>
          <w:tcPr>
            <w:tcW w:w="221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7,219</w:t>
            </w:r>
          </w:p>
        </w:tc>
      </w:tr>
      <w:tr w:rsidR="00C13936" w:rsidRPr="00C13936" w:rsidTr="00C13936">
        <w:tc>
          <w:tcPr>
            <w:tcW w:w="262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ООО «Стройсервис»</w:t>
            </w:r>
          </w:p>
        </w:tc>
        <w:tc>
          <w:tcPr>
            <w:tcW w:w="599"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63</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7637,8</w:t>
            </w:r>
          </w:p>
        </w:tc>
        <w:tc>
          <w:tcPr>
            <w:tcW w:w="1417"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17,40</w:t>
            </w:r>
          </w:p>
        </w:tc>
        <w:tc>
          <w:tcPr>
            <w:tcW w:w="2125"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4,48</w:t>
            </w:r>
          </w:p>
        </w:tc>
        <w:tc>
          <w:tcPr>
            <w:tcW w:w="221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2,588</w:t>
            </w:r>
          </w:p>
        </w:tc>
      </w:tr>
      <w:tr w:rsidR="00C13936" w:rsidRPr="00C13936" w:rsidTr="00C13936">
        <w:tc>
          <w:tcPr>
            <w:tcW w:w="262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ООО «Ювенкс»</w:t>
            </w:r>
          </w:p>
        </w:tc>
        <w:tc>
          <w:tcPr>
            <w:tcW w:w="599"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99</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6083,0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13,88</w:t>
            </w:r>
          </w:p>
        </w:tc>
        <w:tc>
          <w:tcPr>
            <w:tcW w:w="2125"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1,30</w:t>
            </w:r>
          </w:p>
        </w:tc>
        <w:tc>
          <w:tcPr>
            <w:tcW w:w="221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11,661</w:t>
            </w:r>
          </w:p>
        </w:tc>
      </w:tr>
      <w:tr w:rsidR="00C13936" w:rsidRPr="00C13936" w:rsidTr="00C13936">
        <w:tc>
          <w:tcPr>
            <w:tcW w:w="262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ООО «Фермер»</w:t>
            </w:r>
          </w:p>
        </w:tc>
        <w:tc>
          <w:tcPr>
            <w:tcW w:w="599"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145</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3635,0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12,90</w:t>
            </w:r>
          </w:p>
        </w:tc>
        <w:tc>
          <w:tcPr>
            <w:tcW w:w="2125"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3,80</w:t>
            </w:r>
          </w:p>
        </w:tc>
        <w:tc>
          <w:tcPr>
            <w:tcW w:w="221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11,812</w:t>
            </w:r>
          </w:p>
        </w:tc>
      </w:tr>
      <w:tr w:rsidR="00C13936" w:rsidRPr="00C13936" w:rsidTr="00C13936">
        <w:tc>
          <w:tcPr>
            <w:tcW w:w="262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НОАУ «Марёвский лесхоз»</w:t>
            </w:r>
          </w:p>
        </w:tc>
        <w:tc>
          <w:tcPr>
            <w:tcW w:w="599"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383</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4630,1</w:t>
            </w:r>
          </w:p>
        </w:tc>
        <w:tc>
          <w:tcPr>
            <w:tcW w:w="1417"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16,47</w:t>
            </w:r>
          </w:p>
        </w:tc>
        <w:tc>
          <w:tcPr>
            <w:tcW w:w="2125"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2,2</w:t>
            </w:r>
          </w:p>
        </w:tc>
        <w:tc>
          <w:tcPr>
            <w:tcW w:w="221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8,6</w:t>
            </w:r>
          </w:p>
        </w:tc>
      </w:tr>
      <w:tr w:rsidR="00C13936" w:rsidRPr="00C13936" w:rsidTr="00C13936">
        <w:tc>
          <w:tcPr>
            <w:tcW w:w="262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ООО «Промлес Плюс»</w:t>
            </w:r>
          </w:p>
        </w:tc>
        <w:tc>
          <w:tcPr>
            <w:tcW w:w="599"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sz w:val="18"/>
                <w:szCs w:val="18"/>
              </w:rPr>
            </w:pPr>
            <w:r w:rsidRPr="00C13936">
              <w:rPr>
                <w:sz w:val="18"/>
                <w:szCs w:val="18"/>
              </w:rPr>
              <w:t>407</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1835,0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4,10</w:t>
            </w:r>
          </w:p>
        </w:tc>
        <w:tc>
          <w:tcPr>
            <w:tcW w:w="2125"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1,40</w:t>
            </w:r>
          </w:p>
        </w:tc>
        <w:tc>
          <w:tcPr>
            <w:tcW w:w="2212" w:type="dxa"/>
            <w:tcBorders>
              <w:top w:val="single" w:sz="4" w:space="0" w:color="auto"/>
              <w:left w:val="single" w:sz="4" w:space="0" w:color="auto"/>
              <w:bottom w:val="single" w:sz="4" w:space="0" w:color="auto"/>
              <w:right w:val="single" w:sz="4" w:space="0" w:color="auto"/>
            </w:tcBorders>
            <w:vAlign w:val="center"/>
            <w:hideMark/>
          </w:tcPr>
          <w:p w:rsidR="00C13936" w:rsidRPr="00C13936" w:rsidRDefault="00C13936" w:rsidP="00C13936">
            <w:pPr>
              <w:pStyle w:val="ab"/>
              <w:ind w:left="-52" w:right="-84"/>
              <w:rPr>
                <w:sz w:val="18"/>
                <w:szCs w:val="18"/>
              </w:rPr>
            </w:pPr>
            <w:r w:rsidRPr="00C13936">
              <w:rPr>
                <w:sz w:val="18"/>
                <w:szCs w:val="18"/>
              </w:rPr>
              <w:t>4,084</w:t>
            </w:r>
          </w:p>
        </w:tc>
      </w:tr>
      <w:tr w:rsidR="00C13936" w:rsidRPr="00C13936" w:rsidTr="00C13936">
        <w:tc>
          <w:tcPr>
            <w:tcW w:w="262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b/>
                <w:sz w:val="18"/>
                <w:szCs w:val="18"/>
              </w:rPr>
            </w:pPr>
            <w:r w:rsidRPr="00C13936">
              <w:rPr>
                <w:b/>
                <w:sz w:val="18"/>
                <w:szCs w:val="18"/>
              </w:rPr>
              <w:t>Всего</w:t>
            </w:r>
          </w:p>
        </w:tc>
        <w:tc>
          <w:tcPr>
            <w:tcW w:w="599" w:type="dxa"/>
            <w:tcBorders>
              <w:top w:val="single" w:sz="4" w:space="0" w:color="auto"/>
              <w:left w:val="single" w:sz="4" w:space="0" w:color="auto"/>
              <w:bottom w:val="single" w:sz="4" w:space="0" w:color="auto"/>
              <w:right w:val="single" w:sz="4" w:space="0" w:color="auto"/>
            </w:tcBorders>
          </w:tcPr>
          <w:p w:rsidR="00C13936" w:rsidRPr="00C13936" w:rsidRDefault="00C13936" w:rsidP="00C13936">
            <w:pPr>
              <w:pStyle w:val="ab"/>
              <w:ind w:left="-52" w:right="-84"/>
              <w:rPr>
                <w:b/>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b/>
                <w:sz w:val="18"/>
                <w:szCs w:val="18"/>
              </w:rPr>
            </w:pPr>
            <w:r w:rsidRPr="00C13936">
              <w:rPr>
                <w:b/>
                <w:sz w:val="18"/>
                <w:szCs w:val="18"/>
              </w:rPr>
              <w:t>27374,9</w:t>
            </w:r>
          </w:p>
        </w:tc>
        <w:tc>
          <w:tcPr>
            <w:tcW w:w="1417"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b/>
                <w:sz w:val="18"/>
                <w:szCs w:val="18"/>
              </w:rPr>
            </w:pPr>
            <w:r w:rsidRPr="00C13936">
              <w:rPr>
                <w:b/>
                <w:sz w:val="18"/>
                <w:szCs w:val="18"/>
              </w:rPr>
              <w:t>72,73</w:t>
            </w:r>
          </w:p>
        </w:tc>
        <w:tc>
          <w:tcPr>
            <w:tcW w:w="212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b/>
                <w:sz w:val="18"/>
                <w:szCs w:val="18"/>
              </w:rPr>
            </w:pPr>
            <w:r w:rsidRPr="00C13936">
              <w:rPr>
                <w:b/>
                <w:sz w:val="18"/>
                <w:szCs w:val="18"/>
              </w:rPr>
              <w:t>18,32</w:t>
            </w:r>
          </w:p>
        </w:tc>
        <w:tc>
          <w:tcPr>
            <w:tcW w:w="22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52" w:right="-84"/>
              <w:rPr>
                <w:b/>
                <w:sz w:val="18"/>
                <w:szCs w:val="18"/>
                <w:lang w:val="en-US"/>
              </w:rPr>
            </w:pPr>
            <w:r w:rsidRPr="00C13936">
              <w:rPr>
                <w:b/>
                <w:sz w:val="18"/>
                <w:szCs w:val="18"/>
              </w:rPr>
              <w:t>45,964</w:t>
            </w:r>
          </w:p>
        </w:tc>
      </w:tr>
    </w:tbl>
    <w:p w:rsidR="00C13936" w:rsidRPr="00C13936" w:rsidRDefault="00C13936" w:rsidP="00C13936">
      <w:pPr>
        <w:pStyle w:val="ab"/>
        <w:ind w:left="42" w:right="141"/>
        <w:rPr>
          <w:sz w:val="18"/>
          <w:szCs w:val="18"/>
        </w:rPr>
      </w:pPr>
    </w:p>
    <w:p w:rsidR="00C13936" w:rsidRPr="00C13936" w:rsidRDefault="00C13936" w:rsidP="00C13936">
      <w:pPr>
        <w:pStyle w:val="ab"/>
        <w:ind w:left="42" w:right="141" w:firstLine="242"/>
        <w:jc w:val="both"/>
        <w:rPr>
          <w:b/>
          <w:iCs/>
          <w:sz w:val="18"/>
          <w:szCs w:val="18"/>
        </w:rPr>
      </w:pPr>
      <w:r w:rsidRPr="00C13936">
        <w:rPr>
          <w:b/>
          <w:iCs/>
          <w:sz w:val="18"/>
          <w:szCs w:val="18"/>
        </w:rPr>
        <w:t>Уровень жизни населения</w:t>
      </w:r>
    </w:p>
    <w:p w:rsidR="00C13936" w:rsidRPr="00C13936" w:rsidRDefault="00C13936" w:rsidP="00C13936">
      <w:pPr>
        <w:pStyle w:val="ab"/>
        <w:ind w:left="42" w:right="141" w:firstLine="242"/>
        <w:jc w:val="both"/>
        <w:rPr>
          <w:sz w:val="18"/>
          <w:szCs w:val="18"/>
        </w:rPr>
      </w:pPr>
      <w:r w:rsidRPr="00C13936">
        <w:rPr>
          <w:sz w:val="18"/>
          <w:szCs w:val="18"/>
        </w:rPr>
        <w:t>Среднемесячная номинальная начисленная заработная плата работников крупных и средних организаций района за январь-ноябрь 2023 года составила 36 026,00 рублей, в аналогичном периоде 2022 года 32 053,40 рублей, темп роста – 112,4%.</w:t>
      </w:r>
    </w:p>
    <w:p w:rsidR="00C13936" w:rsidRPr="00C13936" w:rsidRDefault="00C13936" w:rsidP="00C13936">
      <w:pPr>
        <w:pStyle w:val="ab"/>
        <w:ind w:left="42" w:right="141" w:firstLine="242"/>
        <w:jc w:val="both"/>
        <w:rPr>
          <w:sz w:val="18"/>
          <w:szCs w:val="18"/>
        </w:rPr>
      </w:pPr>
      <w:r w:rsidRPr="00C13936">
        <w:rPr>
          <w:sz w:val="18"/>
          <w:szCs w:val="18"/>
        </w:rPr>
        <w:t>По виду экономической деятельности «Государственное управление и обеспечение военной безопасности» - 35 711,70 рублей, в аналогичном периоде 2022 года 31 605,70 рублей, или 113,0%.</w:t>
      </w:r>
    </w:p>
    <w:p w:rsidR="00C13936" w:rsidRPr="00C13936" w:rsidRDefault="00C13936" w:rsidP="00C13936">
      <w:pPr>
        <w:pStyle w:val="ab"/>
        <w:ind w:left="42" w:right="141" w:firstLine="242"/>
        <w:jc w:val="both"/>
        <w:rPr>
          <w:sz w:val="18"/>
          <w:szCs w:val="18"/>
        </w:rPr>
      </w:pPr>
      <w:r w:rsidRPr="00C13936">
        <w:rPr>
          <w:sz w:val="18"/>
          <w:szCs w:val="18"/>
        </w:rPr>
        <w:lastRenderedPageBreak/>
        <w:t>По виду экономической деятельности «Социальное обеспечение, деятельность в области здравоохранения и социальных услуг» - 35 295,20 рублей, в аналогичном периоде 2022 года 31 640,40 рублей, темп роста 111,6%.</w:t>
      </w:r>
    </w:p>
    <w:p w:rsidR="00C13936" w:rsidRPr="00C13936" w:rsidRDefault="00C13936" w:rsidP="00C13936">
      <w:pPr>
        <w:pStyle w:val="ab"/>
        <w:ind w:left="42" w:right="141" w:firstLine="242"/>
        <w:jc w:val="both"/>
        <w:rPr>
          <w:sz w:val="18"/>
          <w:szCs w:val="18"/>
        </w:rPr>
      </w:pPr>
      <w:r w:rsidRPr="00C13936">
        <w:rPr>
          <w:sz w:val="18"/>
          <w:szCs w:val="18"/>
        </w:rPr>
        <w:t>С целью повышения реальных доходов граждан в рамках регионального проекта «Формула успеха моей семьи» реализуются 69 социальных контрактов, предусматривающих осуществление индивидуальной предпринимательской деятельности, оказание помощи по поиску работы, по преодолению гражданином трудной жизненной ситуации, ведение личного подсобного хозяйства. Размер единовременной денежной выплаты получателей составил от 100 тыс. рублей до 350 тыс. рублей.</w:t>
      </w:r>
    </w:p>
    <w:p w:rsidR="00C13936" w:rsidRPr="00C13936" w:rsidRDefault="00C13936" w:rsidP="00C13936">
      <w:pPr>
        <w:pStyle w:val="ab"/>
        <w:ind w:left="42" w:right="141" w:firstLine="242"/>
        <w:jc w:val="both"/>
        <w:rPr>
          <w:sz w:val="18"/>
          <w:szCs w:val="18"/>
        </w:rPr>
      </w:pPr>
      <w:r w:rsidRPr="00C13936">
        <w:rPr>
          <w:sz w:val="18"/>
          <w:szCs w:val="18"/>
        </w:rPr>
        <w:t>Уровень регистрируемой безработицы по состоянию на 01.01.2024 года составил 1,2%.</w:t>
      </w:r>
    </w:p>
    <w:p w:rsidR="00C13936" w:rsidRPr="00C13936" w:rsidRDefault="00C13936" w:rsidP="00C13936">
      <w:pPr>
        <w:pStyle w:val="ab"/>
        <w:ind w:left="42" w:right="141" w:firstLine="242"/>
        <w:jc w:val="both"/>
        <w:rPr>
          <w:b/>
          <w:sz w:val="18"/>
          <w:szCs w:val="18"/>
        </w:rPr>
      </w:pPr>
      <w:r w:rsidRPr="00C13936">
        <w:rPr>
          <w:b/>
          <w:sz w:val="18"/>
          <w:szCs w:val="18"/>
        </w:rPr>
        <w:t>Занятость населения</w:t>
      </w:r>
    </w:p>
    <w:p w:rsidR="00C13936" w:rsidRPr="00C13936" w:rsidRDefault="00C13936" w:rsidP="00C13936">
      <w:pPr>
        <w:pStyle w:val="ab"/>
        <w:ind w:left="42" w:right="141" w:firstLine="242"/>
        <w:jc w:val="both"/>
        <w:rPr>
          <w:sz w:val="18"/>
          <w:szCs w:val="18"/>
        </w:rPr>
      </w:pPr>
      <w:r w:rsidRPr="00C13936">
        <w:rPr>
          <w:sz w:val="18"/>
          <w:szCs w:val="18"/>
        </w:rPr>
        <w:t>По состоянию на 01.01.2024 года ситуация на рынке труда в Марёвском муниципальном округе остаётся умеренно – напряженной.</w:t>
      </w:r>
    </w:p>
    <w:p w:rsidR="00C13936" w:rsidRPr="00C13936" w:rsidRDefault="00C13936" w:rsidP="00C13936">
      <w:pPr>
        <w:pStyle w:val="ab"/>
        <w:ind w:left="42" w:right="141" w:firstLine="242"/>
        <w:jc w:val="both"/>
        <w:rPr>
          <w:sz w:val="18"/>
          <w:szCs w:val="18"/>
        </w:rPr>
      </w:pPr>
      <w:r w:rsidRPr="00C13936">
        <w:rPr>
          <w:sz w:val="18"/>
          <w:szCs w:val="18"/>
        </w:rPr>
        <w:t>В период с 01.01.2023 по 31.12.2023 года по двум обращениям о приостановке производства (ИП Фёдоров, ООО Лесэкспорт) проводятся мероприятия по снижению напряженности на рынке труда в Новгородской области в рамках постановления министерства труда и социальной защиты населения Новгородской области от 10.02.2023 №4.</w:t>
      </w:r>
    </w:p>
    <w:p w:rsidR="00C13936" w:rsidRPr="00C13936" w:rsidRDefault="00C13936" w:rsidP="00C13936">
      <w:pPr>
        <w:pStyle w:val="ab"/>
        <w:ind w:left="42" w:right="141" w:firstLine="242"/>
        <w:jc w:val="both"/>
        <w:rPr>
          <w:sz w:val="18"/>
          <w:szCs w:val="18"/>
        </w:rPr>
      </w:pPr>
      <w:r w:rsidRPr="00C13936">
        <w:rPr>
          <w:sz w:val="18"/>
          <w:szCs w:val="18"/>
        </w:rPr>
        <w:t xml:space="preserve">За 12 месяцев 2023 года в отдел занятости населения Марёвского района поступило 242 вакансии, что на 35 вакансий больше, чем в 2022 году.  Трудоустроено в отчетном периоде 78 человек (60,5% от числа обратившихся). По вопросу   </w:t>
      </w:r>
      <w:proofErr w:type="gramStart"/>
      <w:r w:rsidRPr="00C13936">
        <w:rPr>
          <w:sz w:val="18"/>
          <w:szCs w:val="18"/>
        </w:rPr>
        <w:t>содействия  в</w:t>
      </w:r>
      <w:proofErr w:type="gramEnd"/>
      <w:r w:rsidRPr="00C13936">
        <w:rPr>
          <w:sz w:val="18"/>
          <w:szCs w:val="18"/>
        </w:rPr>
        <w:t xml:space="preserve">  трудоустройстве обратилось 129 граждан (на 4 человека меньше аналогичного периода прошлого года).</w:t>
      </w:r>
    </w:p>
    <w:p w:rsidR="00C13936" w:rsidRPr="00C13936" w:rsidRDefault="00C13936" w:rsidP="00C13936">
      <w:pPr>
        <w:pStyle w:val="ab"/>
        <w:ind w:left="42" w:right="141" w:firstLine="242"/>
        <w:jc w:val="both"/>
        <w:rPr>
          <w:sz w:val="18"/>
          <w:szCs w:val="18"/>
        </w:rPr>
      </w:pPr>
      <w:r w:rsidRPr="00C13936">
        <w:rPr>
          <w:sz w:val="18"/>
          <w:szCs w:val="18"/>
        </w:rPr>
        <w:t>Среди обратившихся:</w:t>
      </w:r>
    </w:p>
    <w:p w:rsidR="00C13936" w:rsidRPr="00C13936" w:rsidRDefault="00C13936" w:rsidP="00C13936">
      <w:pPr>
        <w:pStyle w:val="ab"/>
        <w:ind w:left="42" w:right="141" w:firstLine="242"/>
        <w:jc w:val="both"/>
        <w:rPr>
          <w:sz w:val="18"/>
          <w:szCs w:val="18"/>
        </w:rPr>
      </w:pPr>
      <w:r w:rsidRPr="00C13936">
        <w:rPr>
          <w:sz w:val="18"/>
          <w:szCs w:val="18"/>
        </w:rPr>
        <w:t>67,4% - мужчины;</w:t>
      </w:r>
    </w:p>
    <w:p w:rsidR="00C13936" w:rsidRPr="00C13936" w:rsidRDefault="00C13936" w:rsidP="00C13936">
      <w:pPr>
        <w:pStyle w:val="ab"/>
        <w:ind w:left="42" w:right="141" w:firstLine="242"/>
        <w:jc w:val="both"/>
        <w:rPr>
          <w:sz w:val="18"/>
          <w:szCs w:val="18"/>
        </w:rPr>
      </w:pPr>
      <w:r w:rsidRPr="00C13936">
        <w:rPr>
          <w:sz w:val="18"/>
          <w:szCs w:val="18"/>
        </w:rPr>
        <w:t>32,6% - женщины;</w:t>
      </w:r>
    </w:p>
    <w:p w:rsidR="00C13936" w:rsidRPr="00C13936" w:rsidRDefault="00C13936" w:rsidP="00C13936">
      <w:pPr>
        <w:pStyle w:val="ab"/>
        <w:ind w:left="42" w:right="141" w:firstLine="242"/>
        <w:jc w:val="both"/>
        <w:rPr>
          <w:sz w:val="18"/>
          <w:szCs w:val="18"/>
        </w:rPr>
      </w:pPr>
      <w:r w:rsidRPr="00C13936">
        <w:rPr>
          <w:sz w:val="18"/>
          <w:szCs w:val="18"/>
        </w:rPr>
        <w:t>14,7% - длительно не работающие (перерыв более года);</w:t>
      </w:r>
    </w:p>
    <w:p w:rsidR="00C13936" w:rsidRPr="00C13936" w:rsidRDefault="00C13936" w:rsidP="00C13936">
      <w:pPr>
        <w:pStyle w:val="ab"/>
        <w:ind w:left="42" w:right="141" w:firstLine="242"/>
        <w:jc w:val="both"/>
        <w:rPr>
          <w:sz w:val="18"/>
          <w:szCs w:val="18"/>
        </w:rPr>
      </w:pPr>
      <w:r w:rsidRPr="00C13936">
        <w:rPr>
          <w:sz w:val="18"/>
          <w:szCs w:val="18"/>
        </w:rPr>
        <w:t>13,2% - молодежь в возрасте 16 - 29 лет;</w:t>
      </w:r>
    </w:p>
    <w:p w:rsidR="00C13936" w:rsidRPr="00C13936" w:rsidRDefault="00C13936" w:rsidP="00C13936">
      <w:pPr>
        <w:pStyle w:val="ab"/>
        <w:ind w:left="42" w:right="141" w:firstLine="242"/>
        <w:jc w:val="both"/>
        <w:rPr>
          <w:sz w:val="18"/>
          <w:szCs w:val="18"/>
        </w:rPr>
      </w:pPr>
      <w:r w:rsidRPr="00C13936">
        <w:rPr>
          <w:sz w:val="18"/>
          <w:szCs w:val="18"/>
        </w:rPr>
        <w:t>9,3% - лица предпенсионного возраста;</w:t>
      </w:r>
    </w:p>
    <w:p w:rsidR="00C13936" w:rsidRPr="00C13936" w:rsidRDefault="00C13936" w:rsidP="00C13936">
      <w:pPr>
        <w:pStyle w:val="ab"/>
        <w:ind w:left="42" w:right="141" w:firstLine="242"/>
        <w:jc w:val="both"/>
        <w:rPr>
          <w:sz w:val="18"/>
          <w:szCs w:val="18"/>
        </w:rPr>
      </w:pPr>
      <w:r w:rsidRPr="00C13936">
        <w:rPr>
          <w:sz w:val="18"/>
          <w:szCs w:val="18"/>
        </w:rPr>
        <w:t>3,9% - инвалиды.</w:t>
      </w:r>
    </w:p>
    <w:p w:rsidR="00C13936" w:rsidRPr="00C13936" w:rsidRDefault="00C13936" w:rsidP="00C13936">
      <w:pPr>
        <w:pStyle w:val="ab"/>
        <w:ind w:left="42" w:right="141" w:firstLine="242"/>
        <w:jc w:val="both"/>
        <w:rPr>
          <w:sz w:val="18"/>
          <w:szCs w:val="18"/>
        </w:rPr>
      </w:pPr>
      <w:r w:rsidRPr="00C13936">
        <w:rPr>
          <w:sz w:val="18"/>
          <w:szCs w:val="18"/>
        </w:rPr>
        <w:t xml:space="preserve">Проблемы рынка </w:t>
      </w:r>
      <w:proofErr w:type="gramStart"/>
      <w:r w:rsidRPr="00C13936">
        <w:rPr>
          <w:sz w:val="18"/>
          <w:szCs w:val="18"/>
        </w:rPr>
        <w:t>труда  обусловлены</w:t>
      </w:r>
      <w:proofErr w:type="gramEnd"/>
      <w:r w:rsidRPr="00C13936">
        <w:rPr>
          <w:sz w:val="18"/>
          <w:szCs w:val="18"/>
        </w:rPr>
        <w:t xml:space="preserve"> экономическими и социальными факторами, отдаленностью от областного центра, профессионально – квалификационным составом экономически активного населения.</w:t>
      </w:r>
    </w:p>
    <w:p w:rsidR="00C13936" w:rsidRPr="00C13936" w:rsidRDefault="00C13936" w:rsidP="00C13936">
      <w:pPr>
        <w:pStyle w:val="ab"/>
        <w:ind w:left="42" w:right="141" w:firstLine="242"/>
        <w:jc w:val="both"/>
        <w:rPr>
          <w:sz w:val="18"/>
          <w:szCs w:val="18"/>
        </w:rPr>
      </w:pPr>
      <w:r w:rsidRPr="00C13936">
        <w:rPr>
          <w:sz w:val="18"/>
          <w:szCs w:val="18"/>
        </w:rPr>
        <w:t xml:space="preserve">По – прежнему, основная часть граждан увольняется по собственному желанию, по соглашению сторон, в связи с окончанием трудового договора, мотивируя свое увольнение </w:t>
      </w:r>
      <w:proofErr w:type="gramStart"/>
      <w:r w:rsidRPr="00C13936">
        <w:rPr>
          <w:sz w:val="18"/>
          <w:szCs w:val="18"/>
        </w:rPr>
        <w:t>несвоевременной  выплатой</w:t>
      </w:r>
      <w:proofErr w:type="gramEnd"/>
      <w:r w:rsidRPr="00C13936">
        <w:rPr>
          <w:sz w:val="18"/>
          <w:szCs w:val="18"/>
        </w:rPr>
        <w:t xml:space="preserve"> заработной  платы, плохими условиями труда, несоответствием режима работы (частные предприятия), несоответствием профессиональной квалификации. Большую роль играет транспортная доступность граждан до места работы, увеличение платы за проезд, отсутствие предприятий в отдаленных от с. Марёво населенных пунктах, особенно для трудоустройства женщин. Ограничение граждан в транспортной доступности (автобус 1-3 раза в неделю) способствует увеличению численности граждан категории длительно не работающих.</w:t>
      </w:r>
    </w:p>
    <w:p w:rsidR="00C13936" w:rsidRPr="00C13936" w:rsidRDefault="00C13936" w:rsidP="00C13936">
      <w:pPr>
        <w:pStyle w:val="ab"/>
        <w:ind w:left="42" w:right="141" w:firstLine="242"/>
        <w:jc w:val="both"/>
        <w:rPr>
          <w:b/>
          <w:sz w:val="18"/>
          <w:szCs w:val="18"/>
        </w:rPr>
      </w:pPr>
      <w:r w:rsidRPr="00C13936">
        <w:rPr>
          <w:b/>
          <w:sz w:val="18"/>
          <w:szCs w:val="18"/>
        </w:rPr>
        <w:t>Потребность в работниках по предприятиям и организациям Марёвского округа</w:t>
      </w:r>
    </w:p>
    <w:tbl>
      <w:tblPr>
        <w:tblW w:w="10534" w:type="dxa"/>
        <w:tblInd w:w="118" w:type="dxa"/>
        <w:tblLayout w:type="fixed"/>
        <w:tblCellMar>
          <w:left w:w="0" w:type="dxa"/>
          <w:right w:w="0" w:type="dxa"/>
        </w:tblCellMar>
        <w:tblLook w:val="04A0" w:firstRow="1" w:lastRow="0" w:firstColumn="1" w:lastColumn="0" w:noHBand="0" w:noVBand="1"/>
      </w:tblPr>
      <w:tblGrid>
        <w:gridCol w:w="336"/>
        <w:gridCol w:w="5879"/>
        <w:gridCol w:w="3359"/>
        <w:gridCol w:w="960"/>
      </w:tblGrid>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 п/п</w:t>
            </w:r>
          </w:p>
        </w:tc>
        <w:tc>
          <w:tcPr>
            <w:tcW w:w="58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Организация</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Профессия</w:t>
            </w:r>
          </w:p>
        </w:tc>
        <w:tc>
          <w:tcPr>
            <w:tcW w:w="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Зарплата</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ОАУЗ «Медицинский центр развития сестринской деятельности»</w:t>
            </w:r>
          </w:p>
        </w:tc>
        <w:tc>
          <w:tcPr>
            <w:tcW w:w="335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Врач-терапевт</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35 000,00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ОАУЗ «Медицинский центр развития сестринской деятельности»</w:t>
            </w:r>
          </w:p>
        </w:tc>
        <w:tc>
          <w:tcPr>
            <w:tcW w:w="335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Фельдшер скорой медицинской помощи</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22 000,00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ГОБУЗ «НССМП»</w:t>
            </w:r>
          </w:p>
        </w:tc>
        <w:tc>
          <w:tcPr>
            <w:tcW w:w="335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Фельдшер скорой медицинской помощи</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22 000,00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ГОКУ «Марёвское лесничество»</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Водитель автомобиля</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17 242,00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ПАО «Россети-Северо-Запад»</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Электромонтер по эксплуатации распределительных сетей</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25 000,00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Администрация Марёвского муниципального округа</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Начальник юридического отдела</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25 000,00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Администрация Марёвского муниципального округа</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Главный специалист</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18 000,00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Администрация Марёвского муниципального округа</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Специалист 1 категории</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17 000,00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Администрация Марёвского муниципального округа</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Заведующий отделом</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25 000,00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ПАО «Сбербанк России»</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Менеджер по работе с клиентами</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33 900,00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НОАУ Марёвский лесхоз»</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Токарь</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19 242,00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НОАУ Марёвский лесхоз»</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Заместитель главного бухгалтера</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19 242,00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НОАУ Марёвский лесхоз»</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Водитель автомобиля по вывозке леса</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19 242,00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НОАУ Марёвский лесхоз»</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Тракторист-машинист</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19 242,00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НОАУ Марёвский лесхоз»</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Водитель автомобиля</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19 242,00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НОАУ Марёвский лесхоз»</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Лесовод</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19 242,00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НОАУ Марёвский лесхоз»</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Вальщик леса</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19 242,00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Отряд технического обеспечения противопожарной службы Новгородской области</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Водитель пожарного автомобиля</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22 700,00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Отряд технического обеспечения противопожарной службы Новгородской области</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Диспетчер</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20 800,00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ИП Борников А.С.</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Электромонтер</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35 000,00</w:t>
            </w:r>
          </w:p>
        </w:tc>
      </w:tr>
      <w:tr w:rsidR="00C13936" w:rsidRPr="00C13936" w:rsidTr="00C13936">
        <w:trPr>
          <w:trHeight w:val="20"/>
        </w:trPr>
        <w:tc>
          <w:tcPr>
            <w:tcW w:w="336" w:type="dxa"/>
            <w:tcBorders>
              <w:top w:val="single" w:sz="6" w:space="0" w:color="000000"/>
              <w:left w:val="single" w:sz="6" w:space="0" w:color="000000"/>
              <w:bottom w:val="single" w:sz="6" w:space="0" w:color="000000"/>
              <w:right w:val="single" w:sz="6" w:space="0" w:color="000000"/>
            </w:tcBorders>
            <w:shd w:val="clear" w:color="auto" w:fill="FFFFFF"/>
          </w:tcPr>
          <w:p w:rsidR="00C13936" w:rsidRPr="00C13936" w:rsidRDefault="00C13936" w:rsidP="00C13936">
            <w:pPr>
              <w:pStyle w:val="ab"/>
              <w:numPr>
                <w:ilvl w:val="0"/>
                <w:numId w:val="17"/>
              </w:numPr>
              <w:ind w:left="42" w:right="4" w:firstLine="0"/>
              <w:rPr>
                <w:sz w:val="18"/>
                <w:szCs w:val="18"/>
              </w:rPr>
            </w:pPr>
          </w:p>
        </w:tc>
        <w:tc>
          <w:tcPr>
            <w:tcW w:w="5879"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МБУ «Отдел по хозяйственному и транспортному обеспечению Администрации Марёвского муниципального округа»</w:t>
            </w:r>
          </w:p>
        </w:tc>
        <w:tc>
          <w:tcPr>
            <w:tcW w:w="3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3936" w:rsidRPr="00C13936" w:rsidRDefault="00C13936" w:rsidP="00C13936">
            <w:pPr>
              <w:pStyle w:val="ab"/>
              <w:ind w:left="42" w:right="4"/>
              <w:rPr>
                <w:sz w:val="18"/>
                <w:szCs w:val="18"/>
              </w:rPr>
            </w:pPr>
            <w:r w:rsidRPr="00C13936">
              <w:rPr>
                <w:sz w:val="18"/>
                <w:szCs w:val="18"/>
              </w:rPr>
              <w:t>Водитель автобуса</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C13936" w:rsidRPr="00C13936" w:rsidRDefault="00C13936" w:rsidP="00C13936">
            <w:pPr>
              <w:pStyle w:val="ab"/>
              <w:ind w:left="42" w:right="4"/>
              <w:rPr>
                <w:sz w:val="18"/>
                <w:szCs w:val="18"/>
              </w:rPr>
            </w:pPr>
            <w:r w:rsidRPr="00C13936">
              <w:rPr>
                <w:sz w:val="18"/>
                <w:szCs w:val="18"/>
              </w:rPr>
              <w:t>25 000,00</w:t>
            </w:r>
          </w:p>
        </w:tc>
      </w:tr>
    </w:tbl>
    <w:p w:rsidR="00C13936" w:rsidRPr="00C13936" w:rsidRDefault="00C13936" w:rsidP="00C13936">
      <w:pPr>
        <w:pStyle w:val="ab"/>
        <w:ind w:left="42" w:right="141" w:firstLine="242"/>
        <w:jc w:val="both"/>
        <w:rPr>
          <w:sz w:val="18"/>
          <w:szCs w:val="18"/>
        </w:rPr>
      </w:pPr>
      <w:r w:rsidRPr="00C13936">
        <w:rPr>
          <w:sz w:val="18"/>
          <w:szCs w:val="18"/>
        </w:rPr>
        <w:t>В отчетном периоде   признано безработными 83 человека (64,3% от числа обратившихся).</w:t>
      </w:r>
    </w:p>
    <w:p w:rsidR="00C13936" w:rsidRPr="00C13936" w:rsidRDefault="00C13936" w:rsidP="00C13936">
      <w:pPr>
        <w:pStyle w:val="ab"/>
        <w:ind w:left="42" w:right="141" w:firstLine="242"/>
        <w:jc w:val="both"/>
        <w:rPr>
          <w:sz w:val="18"/>
          <w:szCs w:val="18"/>
        </w:rPr>
      </w:pPr>
      <w:r w:rsidRPr="00C13936">
        <w:rPr>
          <w:sz w:val="18"/>
          <w:szCs w:val="18"/>
        </w:rPr>
        <w:t>По состоянию на 01.01.2024 года на учете в службе занятости состоит 22 человека безработных   граждан, что на 12 человек больше уровня 2022 года.</w:t>
      </w:r>
    </w:p>
    <w:p w:rsidR="00C13936" w:rsidRPr="00C13936" w:rsidRDefault="00C13936" w:rsidP="00C13936">
      <w:pPr>
        <w:pStyle w:val="ab"/>
        <w:ind w:left="42" w:right="141" w:firstLine="242"/>
        <w:jc w:val="both"/>
        <w:rPr>
          <w:b/>
          <w:sz w:val="18"/>
          <w:szCs w:val="18"/>
        </w:rPr>
      </w:pPr>
      <w:r w:rsidRPr="00C13936">
        <w:rPr>
          <w:b/>
          <w:sz w:val="18"/>
          <w:szCs w:val="18"/>
        </w:rPr>
        <w:t>Состав безработных граждан, состоящих на учёте</w:t>
      </w:r>
    </w:p>
    <w:tbl>
      <w:tblPr>
        <w:tblW w:w="964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2835"/>
        <w:gridCol w:w="2693"/>
      </w:tblGrid>
      <w:tr w:rsidR="00C13936" w:rsidRPr="00C13936" w:rsidTr="00C13936">
        <w:tc>
          <w:tcPr>
            <w:tcW w:w="41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Состав безработных граждан</w:t>
            </w:r>
          </w:p>
        </w:tc>
        <w:tc>
          <w:tcPr>
            <w:tcW w:w="283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человек</w:t>
            </w:r>
          </w:p>
        </w:tc>
      </w:tr>
      <w:tr w:rsidR="00C13936" w:rsidRPr="00C13936" w:rsidTr="00C13936">
        <w:tc>
          <w:tcPr>
            <w:tcW w:w="41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мужчины</w:t>
            </w:r>
          </w:p>
        </w:tc>
        <w:tc>
          <w:tcPr>
            <w:tcW w:w="283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77,3</w:t>
            </w:r>
          </w:p>
        </w:tc>
        <w:tc>
          <w:tcPr>
            <w:tcW w:w="2693"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17</w:t>
            </w:r>
          </w:p>
        </w:tc>
      </w:tr>
      <w:tr w:rsidR="00C13936" w:rsidRPr="00C13936" w:rsidTr="00C13936">
        <w:tc>
          <w:tcPr>
            <w:tcW w:w="41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женщины</w:t>
            </w:r>
          </w:p>
        </w:tc>
        <w:tc>
          <w:tcPr>
            <w:tcW w:w="283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22,7</w:t>
            </w:r>
          </w:p>
        </w:tc>
        <w:tc>
          <w:tcPr>
            <w:tcW w:w="2693"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5</w:t>
            </w:r>
          </w:p>
        </w:tc>
      </w:tr>
      <w:tr w:rsidR="00C13936" w:rsidRPr="00C13936" w:rsidTr="00C13936">
        <w:tc>
          <w:tcPr>
            <w:tcW w:w="41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лица предпенсионного возраста</w:t>
            </w:r>
          </w:p>
        </w:tc>
        <w:tc>
          <w:tcPr>
            <w:tcW w:w="283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22,7</w:t>
            </w:r>
          </w:p>
        </w:tc>
        <w:tc>
          <w:tcPr>
            <w:tcW w:w="2693"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5</w:t>
            </w:r>
          </w:p>
        </w:tc>
      </w:tr>
      <w:tr w:rsidR="00C13936" w:rsidRPr="00C13936" w:rsidTr="00C13936">
        <w:tc>
          <w:tcPr>
            <w:tcW w:w="41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длительно не работающие</w:t>
            </w:r>
          </w:p>
        </w:tc>
        <w:tc>
          <w:tcPr>
            <w:tcW w:w="283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13,6</w:t>
            </w:r>
          </w:p>
        </w:tc>
        <w:tc>
          <w:tcPr>
            <w:tcW w:w="2693"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3</w:t>
            </w:r>
          </w:p>
        </w:tc>
      </w:tr>
      <w:tr w:rsidR="00C13936" w:rsidRPr="00C13936" w:rsidTr="00C13936">
        <w:tc>
          <w:tcPr>
            <w:tcW w:w="41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инвалиды</w:t>
            </w:r>
          </w:p>
        </w:tc>
        <w:tc>
          <w:tcPr>
            <w:tcW w:w="283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13,6</w:t>
            </w:r>
          </w:p>
        </w:tc>
        <w:tc>
          <w:tcPr>
            <w:tcW w:w="2693"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3</w:t>
            </w:r>
          </w:p>
        </w:tc>
      </w:tr>
      <w:tr w:rsidR="00C13936" w:rsidRPr="00C13936" w:rsidTr="00C13936">
        <w:tc>
          <w:tcPr>
            <w:tcW w:w="4112"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молодежь 16-29 лет</w:t>
            </w:r>
          </w:p>
        </w:tc>
        <w:tc>
          <w:tcPr>
            <w:tcW w:w="2835"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4,5</w:t>
            </w:r>
          </w:p>
        </w:tc>
        <w:tc>
          <w:tcPr>
            <w:tcW w:w="2693"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1</w:t>
            </w:r>
          </w:p>
        </w:tc>
      </w:tr>
    </w:tbl>
    <w:p w:rsidR="00C13936" w:rsidRDefault="00C13936" w:rsidP="00C13936">
      <w:pPr>
        <w:pStyle w:val="ab"/>
        <w:ind w:left="42" w:right="141"/>
        <w:rPr>
          <w:sz w:val="18"/>
          <w:szCs w:val="18"/>
        </w:rPr>
      </w:pPr>
    </w:p>
    <w:p w:rsidR="00C13936" w:rsidRPr="00C13936" w:rsidRDefault="00C13936" w:rsidP="00C13936">
      <w:pPr>
        <w:pStyle w:val="ab"/>
        <w:ind w:left="42" w:right="141" w:firstLine="242"/>
        <w:jc w:val="both"/>
        <w:rPr>
          <w:sz w:val="18"/>
          <w:szCs w:val="18"/>
        </w:rPr>
      </w:pPr>
      <w:r w:rsidRPr="00C13936">
        <w:rPr>
          <w:sz w:val="18"/>
          <w:szCs w:val="18"/>
        </w:rPr>
        <w:t>Профессионально-квалификационный состав безработных граждан, состоящих на учете по состоянию на 01.01.2024 года следующий: по профессии рабочего – 8 человек, специалисты – 9 человек, имеющие низкоквалифицированные профессии – 5 человек.</w:t>
      </w:r>
    </w:p>
    <w:p w:rsidR="00C13936" w:rsidRPr="00C13936" w:rsidRDefault="00C13936" w:rsidP="00C13936">
      <w:pPr>
        <w:pStyle w:val="ab"/>
        <w:ind w:left="42" w:right="141" w:firstLine="242"/>
        <w:jc w:val="both"/>
        <w:rPr>
          <w:sz w:val="18"/>
          <w:szCs w:val="18"/>
        </w:rPr>
      </w:pPr>
      <w:r w:rsidRPr="00C13936">
        <w:rPr>
          <w:sz w:val="18"/>
          <w:szCs w:val="18"/>
        </w:rPr>
        <w:lastRenderedPageBreak/>
        <w:t>Уровень регистрируемой безработицы по состоянию на 01.01.2024 года составил 1,2%.</w:t>
      </w:r>
    </w:p>
    <w:p w:rsidR="00C13936" w:rsidRPr="00C13936" w:rsidRDefault="00C13936" w:rsidP="00C13936">
      <w:pPr>
        <w:pStyle w:val="ab"/>
        <w:ind w:left="42" w:right="141" w:firstLine="242"/>
        <w:jc w:val="both"/>
        <w:rPr>
          <w:b/>
          <w:bCs/>
          <w:sz w:val="18"/>
          <w:szCs w:val="18"/>
        </w:rPr>
      </w:pPr>
      <w:r w:rsidRPr="00C13936">
        <w:rPr>
          <w:b/>
          <w:bCs/>
          <w:sz w:val="18"/>
          <w:szCs w:val="18"/>
        </w:rPr>
        <w:t>Демография</w:t>
      </w:r>
    </w:p>
    <w:p w:rsidR="00C13936" w:rsidRPr="00C13936" w:rsidRDefault="00C13936" w:rsidP="00C13936">
      <w:pPr>
        <w:pStyle w:val="ab"/>
        <w:ind w:left="42" w:right="141" w:firstLine="242"/>
        <w:jc w:val="both"/>
        <w:rPr>
          <w:sz w:val="18"/>
          <w:szCs w:val="18"/>
        </w:rPr>
      </w:pPr>
      <w:r w:rsidRPr="00C13936">
        <w:rPr>
          <w:bCs/>
          <w:sz w:val="18"/>
          <w:szCs w:val="18"/>
        </w:rPr>
        <w:t>Демографическая ситуация</w:t>
      </w:r>
      <w:r w:rsidRPr="00C13936">
        <w:rPr>
          <w:b/>
          <w:bCs/>
          <w:sz w:val="18"/>
          <w:szCs w:val="18"/>
        </w:rPr>
        <w:t xml:space="preserve"> </w:t>
      </w:r>
      <w:r w:rsidRPr="00C13936">
        <w:rPr>
          <w:sz w:val="18"/>
          <w:szCs w:val="18"/>
        </w:rPr>
        <w:t>муниципального округа в январе - декабре 2023 года по-прежнему характеризуется сокращением численности населения, смертность превышает рождаемость.</w:t>
      </w:r>
    </w:p>
    <w:p w:rsidR="00C13936" w:rsidRPr="00C13936" w:rsidRDefault="00C13936" w:rsidP="00355CF8">
      <w:pPr>
        <w:pStyle w:val="ab"/>
        <w:ind w:left="42" w:right="141" w:firstLine="242"/>
        <w:jc w:val="both"/>
        <w:rPr>
          <w:sz w:val="18"/>
          <w:szCs w:val="18"/>
        </w:rPr>
      </w:pPr>
      <w:r w:rsidRPr="00C13936">
        <w:rPr>
          <w:sz w:val="18"/>
          <w:szCs w:val="18"/>
        </w:rPr>
        <w:t>За отчетный период отделом ЗАГС социального комитета Администрации Марёвского муниципального округа произведена государственная регистрация 122 актов гражданского состояния, в том числе:</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13936" w:rsidRPr="00C13936" w:rsidTr="00355CF8">
        <w:tc>
          <w:tcPr>
            <w:tcW w:w="478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По видам</w:t>
            </w:r>
          </w:p>
        </w:tc>
        <w:tc>
          <w:tcPr>
            <w:tcW w:w="467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b/>
                <w:sz w:val="18"/>
                <w:szCs w:val="18"/>
              </w:rPr>
            </w:pPr>
            <w:r w:rsidRPr="00C13936">
              <w:rPr>
                <w:b/>
                <w:sz w:val="18"/>
                <w:szCs w:val="18"/>
              </w:rPr>
              <w:t>12 месяцев 2023 г.</w:t>
            </w:r>
          </w:p>
        </w:tc>
      </w:tr>
      <w:tr w:rsidR="00C13936" w:rsidRPr="00C13936" w:rsidTr="00355CF8">
        <w:tc>
          <w:tcPr>
            <w:tcW w:w="478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о рождении</w:t>
            </w:r>
          </w:p>
        </w:tc>
        <w:tc>
          <w:tcPr>
            <w:tcW w:w="467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23</w:t>
            </w:r>
          </w:p>
        </w:tc>
      </w:tr>
      <w:tr w:rsidR="00C13936" w:rsidRPr="00C13936" w:rsidTr="00355CF8">
        <w:tc>
          <w:tcPr>
            <w:tcW w:w="478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о заключении брака</w:t>
            </w:r>
          </w:p>
        </w:tc>
        <w:tc>
          <w:tcPr>
            <w:tcW w:w="467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11</w:t>
            </w:r>
          </w:p>
        </w:tc>
      </w:tr>
      <w:tr w:rsidR="00C13936" w:rsidRPr="00C13936" w:rsidTr="00355CF8">
        <w:tc>
          <w:tcPr>
            <w:tcW w:w="478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о расторжении брака</w:t>
            </w:r>
          </w:p>
        </w:tc>
        <w:tc>
          <w:tcPr>
            <w:tcW w:w="467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11</w:t>
            </w:r>
          </w:p>
        </w:tc>
      </w:tr>
      <w:tr w:rsidR="00C13936" w:rsidRPr="00C13936" w:rsidTr="00355CF8">
        <w:tc>
          <w:tcPr>
            <w:tcW w:w="478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об установлении отцовства</w:t>
            </w:r>
          </w:p>
        </w:tc>
        <w:tc>
          <w:tcPr>
            <w:tcW w:w="467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6</w:t>
            </w:r>
          </w:p>
        </w:tc>
      </w:tr>
      <w:tr w:rsidR="00C13936" w:rsidRPr="00C13936" w:rsidTr="00355CF8">
        <w:tc>
          <w:tcPr>
            <w:tcW w:w="478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о перемене имени</w:t>
            </w:r>
          </w:p>
        </w:tc>
        <w:tc>
          <w:tcPr>
            <w:tcW w:w="467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2</w:t>
            </w:r>
          </w:p>
        </w:tc>
      </w:tr>
      <w:tr w:rsidR="00C13936" w:rsidRPr="00C13936" w:rsidTr="00355CF8">
        <w:tc>
          <w:tcPr>
            <w:tcW w:w="4786"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о смерти</w:t>
            </w:r>
          </w:p>
        </w:tc>
        <w:tc>
          <w:tcPr>
            <w:tcW w:w="4678" w:type="dxa"/>
            <w:tcBorders>
              <w:top w:val="single" w:sz="4" w:space="0" w:color="auto"/>
              <w:left w:val="single" w:sz="4" w:space="0" w:color="auto"/>
              <w:bottom w:val="single" w:sz="4" w:space="0" w:color="auto"/>
              <w:right w:val="single" w:sz="4" w:space="0" w:color="auto"/>
            </w:tcBorders>
            <w:hideMark/>
          </w:tcPr>
          <w:p w:rsidR="00C13936" w:rsidRPr="00C13936" w:rsidRDefault="00C13936" w:rsidP="00C13936">
            <w:pPr>
              <w:pStyle w:val="ab"/>
              <w:ind w:left="42" w:right="141"/>
              <w:rPr>
                <w:sz w:val="18"/>
                <w:szCs w:val="18"/>
              </w:rPr>
            </w:pPr>
            <w:r w:rsidRPr="00C13936">
              <w:rPr>
                <w:sz w:val="18"/>
                <w:szCs w:val="18"/>
              </w:rPr>
              <w:t>69</w:t>
            </w:r>
          </w:p>
        </w:tc>
      </w:tr>
    </w:tbl>
    <w:p w:rsidR="00C13936" w:rsidRPr="00C13936" w:rsidRDefault="00C13936" w:rsidP="00355CF8">
      <w:pPr>
        <w:pStyle w:val="ab"/>
        <w:ind w:left="42" w:right="141" w:firstLine="242"/>
        <w:jc w:val="both"/>
        <w:rPr>
          <w:sz w:val="18"/>
          <w:szCs w:val="18"/>
        </w:rPr>
      </w:pPr>
      <w:r w:rsidRPr="00C13936">
        <w:rPr>
          <w:sz w:val="18"/>
          <w:szCs w:val="18"/>
        </w:rPr>
        <w:t>Из числа родившихся детей:</w:t>
      </w:r>
    </w:p>
    <w:p w:rsidR="00C13936" w:rsidRPr="00C13936" w:rsidRDefault="00C13936" w:rsidP="00355CF8">
      <w:pPr>
        <w:pStyle w:val="ab"/>
        <w:ind w:left="42" w:right="141" w:firstLine="242"/>
        <w:jc w:val="both"/>
        <w:rPr>
          <w:sz w:val="18"/>
          <w:szCs w:val="18"/>
        </w:rPr>
      </w:pPr>
      <w:r w:rsidRPr="00C13936">
        <w:rPr>
          <w:sz w:val="18"/>
          <w:szCs w:val="18"/>
        </w:rPr>
        <w:t>мальчиков – 12 человек;</w:t>
      </w:r>
    </w:p>
    <w:p w:rsidR="00C13936" w:rsidRPr="00C13936" w:rsidRDefault="00C13936" w:rsidP="00355CF8">
      <w:pPr>
        <w:pStyle w:val="ab"/>
        <w:ind w:left="42" w:right="141" w:firstLine="242"/>
        <w:jc w:val="both"/>
        <w:rPr>
          <w:sz w:val="18"/>
          <w:szCs w:val="18"/>
        </w:rPr>
      </w:pPr>
      <w:r w:rsidRPr="00C13936">
        <w:rPr>
          <w:sz w:val="18"/>
          <w:szCs w:val="18"/>
        </w:rPr>
        <w:t>девочек – 11 человек.</w:t>
      </w:r>
    </w:p>
    <w:p w:rsidR="00C13936" w:rsidRPr="00C13936" w:rsidRDefault="00C13936" w:rsidP="00355CF8">
      <w:pPr>
        <w:pStyle w:val="ab"/>
        <w:ind w:left="42" w:right="141" w:firstLine="242"/>
        <w:jc w:val="both"/>
        <w:rPr>
          <w:sz w:val="18"/>
          <w:szCs w:val="18"/>
        </w:rPr>
      </w:pPr>
      <w:r w:rsidRPr="00C13936">
        <w:rPr>
          <w:sz w:val="18"/>
          <w:szCs w:val="18"/>
        </w:rPr>
        <w:t>Из числа умерших:</w:t>
      </w:r>
    </w:p>
    <w:p w:rsidR="00C13936" w:rsidRPr="00C13936" w:rsidRDefault="00C13936" w:rsidP="00355CF8">
      <w:pPr>
        <w:pStyle w:val="ab"/>
        <w:ind w:left="42" w:right="141" w:firstLine="242"/>
        <w:jc w:val="both"/>
        <w:rPr>
          <w:sz w:val="18"/>
          <w:szCs w:val="18"/>
        </w:rPr>
      </w:pPr>
      <w:r w:rsidRPr="00C13936">
        <w:rPr>
          <w:sz w:val="18"/>
          <w:szCs w:val="18"/>
        </w:rPr>
        <w:t>мужчин – 29 человек;</w:t>
      </w:r>
    </w:p>
    <w:p w:rsidR="00C13936" w:rsidRPr="00C13936" w:rsidRDefault="00C13936" w:rsidP="00355CF8">
      <w:pPr>
        <w:pStyle w:val="ab"/>
        <w:ind w:left="42" w:right="141" w:firstLine="242"/>
        <w:jc w:val="both"/>
        <w:rPr>
          <w:b/>
          <w:bCs/>
          <w:sz w:val="18"/>
          <w:szCs w:val="18"/>
        </w:rPr>
      </w:pPr>
      <w:r w:rsidRPr="00C13936">
        <w:rPr>
          <w:sz w:val="18"/>
          <w:szCs w:val="18"/>
        </w:rPr>
        <w:t>женщин – 40 человек.</w:t>
      </w:r>
    </w:p>
    <w:p w:rsidR="00C13936" w:rsidRPr="00C13936" w:rsidRDefault="00C13936" w:rsidP="00355CF8">
      <w:pPr>
        <w:pStyle w:val="ab"/>
        <w:ind w:left="42" w:right="141" w:firstLine="242"/>
        <w:jc w:val="both"/>
        <w:rPr>
          <w:b/>
          <w:bCs/>
          <w:sz w:val="18"/>
          <w:szCs w:val="18"/>
        </w:rPr>
      </w:pPr>
      <w:r w:rsidRPr="00C13936">
        <w:rPr>
          <w:b/>
          <w:bCs/>
          <w:sz w:val="18"/>
          <w:szCs w:val="18"/>
        </w:rPr>
        <w:t>Социальная поддержка населения</w:t>
      </w:r>
    </w:p>
    <w:p w:rsidR="00C13936" w:rsidRPr="00C13936" w:rsidRDefault="00C13936" w:rsidP="00355CF8">
      <w:pPr>
        <w:pStyle w:val="ab"/>
        <w:ind w:left="42" w:right="141" w:firstLine="242"/>
        <w:jc w:val="both"/>
        <w:rPr>
          <w:sz w:val="18"/>
          <w:szCs w:val="18"/>
        </w:rPr>
      </w:pPr>
      <w:r w:rsidRPr="00C13936">
        <w:rPr>
          <w:sz w:val="18"/>
          <w:szCs w:val="18"/>
        </w:rPr>
        <w:t>Адресную социальную поддержку за 2023 год за счёт субвенций на предоставление государственной социальной помощи и социальной поддержки получили 482 человека на общую сумму 1694,8 тыс. рублей. В числе охваченных материальной помощью 7 семей с несовершеннолетними детьми, 56 инвалидов, 84 пенсионера, 82 безработных гражданина.</w:t>
      </w:r>
    </w:p>
    <w:p w:rsidR="00C13936" w:rsidRPr="00C13936" w:rsidRDefault="00C13936" w:rsidP="00355CF8">
      <w:pPr>
        <w:pStyle w:val="ab"/>
        <w:ind w:left="42" w:right="141" w:firstLine="242"/>
        <w:jc w:val="both"/>
        <w:rPr>
          <w:sz w:val="18"/>
          <w:szCs w:val="18"/>
        </w:rPr>
      </w:pPr>
      <w:r w:rsidRPr="00C13936">
        <w:rPr>
          <w:sz w:val="18"/>
          <w:szCs w:val="18"/>
        </w:rPr>
        <w:t>На 16,0 тыс. рублей оказана государственная социальная помощь малоимущим семьям и малоимущим одиноко проживающим гражданам, помощь получил 41 человек и на 1279,6 тыс. рублей оказана поддержка лицам, оказавшимся в трудной жизненной ситуации, помощь получили 211 человек, 224 человека льготных категорий граждан получили возмещение затрат на проезд в межмуниципальном транспорте на сумму 321,2 тыс. рублей, 6 человек льготных категорий получили помощь на зубопротезирование на сумму 78,0 тыс. рублей.</w:t>
      </w:r>
    </w:p>
    <w:p w:rsidR="00C13936" w:rsidRPr="00C13936" w:rsidRDefault="00C13936" w:rsidP="00355CF8">
      <w:pPr>
        <w:pStyle w:val="ab"/>
        <w:ind w:left="42" w:right="141" w:firstLine="242"/>
        <w:jc w:val="both"/>
        <w:rPr>
          <w:sz w:val="18"/>
          <w:szCs w:val="18"/>
        </w:rPr>
      </w:pPr>
      <w:r w:rsidRPr="00C13936">
        <w:rPr>
          <w:sz w:val="18"/>
          <w:szCs w:val="18"/>
        </w:rPr>
        <w:t>Благотворительную помощь от спонсоров за 2023 год получили 1102 человека на общую сумму 443,3 тыс. рублей (308 семей).</w:t>
      </w:r>
    </w:p>
    <w:p w:rsidR="00C13936" w:rsidRPr="00C13936" w:rsidRDefault="00C13936" w:rsidP="00355CF8">
      <w:pPr>
        <w:pStyle w:val="ab"/>
        <w:ind w:left="42" w:right="141" w:firstLine="242"/>
        <w:jc w:val="both"/>
        <w:rPr>
          <w:sz w:val="18"/>
          <w:szCs w:val="18"/>
        </w:rPr>
      </w:pPr>
      <w:r w:rsidRPr="00C13936">
        <w:rPr>
          <w:sz w:val="18"/>
          <w:szCs w:val="18"/>
        </w:rPr>
        <w:t>В рамках реализации регионального проекта «Формула успеха моей семьи» по состоянию на 01.01.2024 года реализуются 69 социальных контрактов.  За 2023 год заключено 48 социальных контрактов, из них:</w:t>
      </w:r>
    </w:p>
    <w:p w:rsidR="00C13936" w:rsidRPr="00C13936" w:rsidRDefault="00C13936" w:rsidP="00355CF8">
      <w:pPr>
        <w:pStyle w:val="ab"/>
        <w:ind w:left="42" w:right="141" w:firstLine="242"/>
        <w:jc w:val="both"/>
        <w:rPr>
          <w:sz w:val="18"/>
          <w:szCs w:val="18"/>
        </w:rPr>
      </w:pPr>
      <w:r w:rsidRPr="00C13936">
        <w:rPr>
          <w:sz w:val="18"/>
          <w:szCs w:val="18"/>
        </w:rPr>
        <w:t>30 социальных контрактов, предусматривающих оказание помощи по поиску работы;</w:t>
      </w:r>
    </w:p>
    <w:p w:rsidR="00C13936" w:rsidRPr="00C13936" w:rsidRDefault="00C13936" w:rsidP="00355CF8">
      <w:pPr>
        <w:pStyle w:val="ab"/>
        <w:ind w:left="42" w:right="141" w:firstLine="242"/>
        <w:jc w:val="both"/>
        <w:rPr>
          <w:sz w:val="18"/>
          <w:szCs w:val="18"/>
        </w:rPr>
      </w:pPr>
      <w:r w:rsidRPr="00C13936">
        <w:rPr>
          <w:sz w:val="18"/>
          <w:szCs w:val="18"/>
        </w:rPr>
        <w:t>4 социальных контракта по направлению осуществление индивидуальной предпринимательской деятельности;</w:t>
      </w:r>
    </w:p>
    <w:p w:rsidR="00C13936" w:rsidRPr="00C13936" w:rsidRDefault="00C13936" w:rsidP="00355CF8">
      <w:pPr>
        <w:pStyle w:val="ab"/>
        <w:ind w:left="42" w:right="141" w:firstLine="242"/>
        <w:jc w:val="both"/>
        <w:rPr>
          <w:sz w:val="18"/>
          <w:szCs w:val="18"/>
        </w:rPr>
      </w:pPr>
      <w:r w:rsidRPr="00C13936">
        <w:rPr>
          <w:sz w:val="18"/>
          <w:szCs w:val="18"/>
        </w:rPr>
        <w:t>7 социальных контрактов по направлению «ведение личного подсобного хозяйства»;</w:t>
      </w:r>
    </w:p>
    <w:p w:rsidR="00C13936" w:rsidRPr="00C13936" w:rsidRDefault="00C13936" w:rsidP="00355CF8">
      <w:pPr>
        <w:pStyle w:val="ab"/>
        <w:ind w:left="42" w:right="141" w:firstLine="242"/>
        <w:jc w:val="both"/>
        <w:rPr>
          <w:sz w:val="18"/>
          <w:szCs w:val="18"/>
        </w:rPr>
      </w:pPr>
      <w:r w:rsidRPr="00C13936">
        <w:rPr>
          <w:sz w:val="18"/>
          <w:szCs w:val="18"/>
        </w:rPr>
        <w:t>7 социальных контрактов на иные мероприятия по преодолению гражданином трудной жизненной ситуации.</w:t>
      </w:r>
    </w:p>
    <w:p w:rsidR="00C13936" w:rsidRPr="00C13936" w:rsidRDefault="00C13936" w:rsidP="00355CF8">
      <w:pPr>
        <w:pStyle w:val="ab"/>
        <w:ind w:left="42" w:right="141" w:firstLine="242"/>
        <w:jc w:val="both"/>
        <w:rPr>
          <w:sz w:val="18"/>
          <w:szCs w:val="18"/>
        </w:rPr>
      </w:pPr>
      <w:r w:rsidRPr="00C13936">
        <w:rPr>
          <w:sz w:val="18"/>
          <w:szCs w:val="18"/>
        </w:rPr>
        <w:t>Консультативную помощь специалистов социальной защиты по различным вопросам получили 29 семей.</w:t>
      </w:r>
    </w:p>
    <w:p w:rsidR="00C13936" w:rsidRPr="00C13936" w:rsidRDefault="00C13936" w:rsidP="00355CF8">
      <w:pPr>
        <w:pStyle w:val="ab"/>
        <w:ind w:left="42" w:right="141" w:firstLine="242"/>
        <w:jc w:val="both"/>
        <w:rPr>
          <w:sz w:val="18"/>
          <w:szCs w:val="18"/>
        </w:rPr>
      </w:pPr>
      <w:r w:rsidRPr="00C13936">
        <w:rPr>
          <w:sz w:val="18"/>
          <w:szCs w:val="18"/>
        </w:rPr>
        <w:t>Социальное обслуживание пожилых людей в районе осуществляется через ОБУСО «Комплексный центр социального обслуживания населения». По состоянию на 01.01.2024 года стационарным обслуживанием охвачено 24 пожилых человек, на надомном социальном обслуживании находится 32 нуждающихся.</w:t>
      </w:r>
    </w:p>
    <w:p w:rsidR="00C13936" w:rsidRPr="00C13936" w:rsidRDefault="00C13936" w:rsidP="00355CF8">
      <w:pPr>
        <w:pStyle w:val="ab"/>
        <w:ind w:left="42" w:right="141" w:firstLine="242"/>
        <w:jc w:val="both"/>
        <w:rPr>
          <w:sz w:val="18"/>
          <w:szCs w:val="18"/>
        </w:rPr>
      </w:pPr>
      <w:r w:rsidRPr="00C13936">
        <w:rPr>
          <w:sz w:val="18"/>
          <w:szCs w:val="18"/>
        </w:rPr>
        <w:t>Выплата государственных пособий на детей производится ежемесячно без задержек.</w:t>
      </w:r>
    </w:p>
    <w:p w:rsidR="00C13936" w:rsidRPr="00C13936" w:rsidRDefault="00C13936" w:rsidP="00355CF8">
      <w:pPr>
        <w:pStyle w:val="ab"/>
        <w:ind w:left="42" w:right="141" w:firstLine="242"/>
        <w:jc w:val="both"/>
        <w:rPr>
          <w:sz w:val="18"/>
          <w:szCs w:val="18"/>
        </w:rPr>
      </w:pPr>
      <w:r w:rsidRPr="00C13936">
        <w:rPr>
          <w:sz w:val="18"/>
          <w:szCs w:val="18"/>
        </w:rPr>
        <w:t>На 01.01.2024 года на учёте в отделе состоит 857 получателей мер социальной поддержки по оплате за жилье и коммунальные услуги, 430 региональных получателя ежемесячных денежных выплат, 57 многодетных семей, 7 семей с детьми-инвалидами и другие получатели.</w:t>
      </w:r>
    </w:p>
    <w:p w:rsidR="00C13936" w:rsidRPr="00C13936" w:rsidRDefault="00C13936" w:rsidP="00355CF8">
      <w:pPr>
        <w:pStyle w:val="ab"/>
        <w:ind w:left="42" w:right="141" w:firstLine="242"/>
        <w:jc w:val="both"/>
        <w:rPr>
          <w:b/>
          <w:sz w:val="18"/>
          <w:szCs w:val="18"/>
        </w:rPr>
      </w:pPr>
      <w:r w:rsidRPr="00C13936">
        <w:rPr>
          <w:sz w:val="18"/>
          <w:szCs w:val="18"/>
        </w:rPr>
        <w:t>Во исполнение Указа Президента РФ от 07.05.2012 № 601 предоставление государственных услуг осуществляется на основании административных регламентов, разработанных министерством труда и социальной защиты населения Новгородской области. За отчетный период оказано 928 услуг.</w:t>
      </w:r>
    </w:p>
    <w:p w:rsidR="00C13936" w:rsidRPr="00C13936" w:rsidRDefault="00C13936" w:rsidP="00355CF8">
      <w:pPr>
        <w:pStyle w:val="ab"/>
        <w:ind w:left="42" w:right="141" w:firstLine="242"/>
        <w:jc w:val="both"/>
        <w:rPr>
          <w:b/>
          <w:bCs/>
          <w:sz w:val="18"/>
          <w:szCs w:val="18"/>
        </w:rPr>
      </w:pPr>
      <w:r w:rsidRPr="00C13936">
        <w:rPr>
          <w:b/>
          <w:bCs/>
          <w:sz w:val="18"/>
          <w:szCs w:val="18"/>
        </w:rPr>
        <w:t>Образование</w:t>
      </w:r>
    </w:p>
    <w:p w:rsidR="00C13936" w:rsidRPr="00C13936" w:rsidRDefault="00C13936" w:rsidP="00355CF8">
      <w:pPr>
        <w:pStyle w:val="ab"/>
        <w:ind w:left="42" w:right="141" w:firstLine="242"/>
        <w:jc w:val="both"/>
        <w:rPr>
          <w:sz w:val="18"/>
          <w:szCs w:val="18"/>
        </w:rPr>
      </w:pPr>
      <w:r w:rsidRPr="00C13936">
        <w:rPr>
          <w:sz w:val="18"/>
          <w:szCs w:val="18"/>
        </w:rPr>
        <w:t>В целях реализации основных направлений государственной образовательной политики в 2023-2024 учебном году в округе функционирует 3 образовательных организации: 1 средняя школа, 1 основная, 1 филиал средней школы, 1 дошкольное учреждение, 4 филиала детских садов, 2 структурных подразделения дополнительного образования.</w:t>
      </w:r>
    </w:p>
    <w:p w:rsidR="00C13936" w:rsidRPr="00C13936" w:rsidRDefault="00C13936" w:rsidP="00355CF8">
      <w:pPr>
        <w:pStyle w:val="ab"/>
        <w:ind w:left="42" w:right="141" w:firstLine="242"/>
        <w:jc w:val="both"/>
        <w:rPr>
          <w:sz w:val="18"/>
          <w:szCs w:val="18"/>
        </w:rPr>
      </w:pPr>
      <w:r w:rsidRPr="00C13936">
        <w:rPr>
          <w:sz w:val="18"/>
          <w:szCs w:val="18"/>
        </w:rPr>
        <w:t>В текущем учебном году в образовательных организациях округа обучается и воспитывается:</w:t>
      </w:r>
    </w:p>
    <w:p w:rsidR="00C13936" w:rsidRPr="00C13936" w:rsidRDefault="00C13936" w:rsidP="00355CF8">
      <w:pPr>
        <w:pStyle w:val="ab"/>
        <w:ind w:left="42" w:right="141" w:firstLine="242"/>
        <w:jc w:val="both"/>
        <w:rPr>
          <w:sz w:val="18"/>
          <w:szCs w:val="18"/>
        </w:rPr>
      </w:pPr>
      <w:r w:rsidRPr="00C13936">
        <w:rPr>
          <w:sz w:val="18"/>
          <w:szCs w:val="18"/>
        </w:rPr>
        <w:t>обучающихся школ округа - 307;</w:t>
      </w:r>
    </w:p>
    <w:p w:rsidR="00C13936" w:rsidRPr="00C13936" w:rsidRDefault="00C13936" w:rsidP="00355CF8">
      <w:pPr>
        <w:pStyle w:val="ab"/>
        <w:ind w:left="42" w:right="141" w:firstLine="242"/>
        <w:jc w:val="both"/>
        <w:rPr>
          <w:sz w:val="18"/>
          <w:szCs w:val="18"/>
        </w:rPr>
      </w:pPr>
      <w:r w:rsidRPr="00C13936">
        <w:rPr>
          <w:sz w:val="18"/>
          <w:szCs w:val="18"/>
        </w:rPr>
        <w:t>воспитанников ДОО - 116.</w:t>
      </w:r>
    </w:p>
    <w:p w:rsidR="00C13936" w:rsidRPr="00C13936" w:rsidRDefault="00C13936" w:rsidP="00355CF8">
      <w:pPr>
        <w:pStyle w:val="ab"/>
        <w:ind w:left="42" w:right="141" w:firstLine="242"/>
        <w:jc w:val="both"/>
        <w:rPr>
          <w:sz w:val="18"/>
          <w:szCs w:val="18"/>
        </w:rPr>
      </w:pPr>
      <w:r w:rsidRPr="00C13936">
        <w:rPr>
          <w:sz w:val="18"/>
          <w:szCs w:val="18"/>
        </w:rPr>
        <w:t>Учебный процесс осуществляют 48 педагогических и руководящих работников, из них в общеобразовательных организациях - 34 (31 педагогический работник, 2 руководителя, 1 заместитель), в ДОО - 14 (10 воспитателей, 1 заведующий, 1 заместитель заведующего, 1 музыкальный руководитель, 1 учитель-логопед).</w:t>
      </w:r>
    </w:p>
    <w:p w:rsidR="00C13936" w:rsidRPr="00C13936" w:rsidRDefault="00C13936" w:rsidP="00355CF8">
      <w:pPr>
        <w:pStyle w:val="ab"/>
        <w:ind w:left="42" w:right="141" w:firstLine="242"/>
        <w:jc w:val="both"/>
        <w:rPr>
          <w:sz w:val="18"/>
          <w:szCs w:val="18"/>
        </w:rPr>
      </w:pPr>
      <w:r w:rsidRPr="00C13936">
        <w:rPr>
          <w:sz w:val="18"/>
          <w:szCs w:val="18"/>
        </w:rPr>
        <w:t>В сфере дошкольного, общего, дополнительного образования достигнуты следующие показатели:</w:t>
      </w:r>
    </w:p>
    <w:p w:rsidR="00C13936" w:rsidRPr="00C13936" w:rsidRDefault="00C13936" w:rsidP="00355CF8">
      <w:pPr>
        <w:pStyle w:val="ab"/>
        <w:ind w:left="42" w:right="141" w:firstLine="242"/>
        <w:jc w:val="both"/>
        <w:rPr>
          <w:sz w:val="18"/>
          <w:szCs w:val="18"/>
        </w:rPr>
      </w:pPr>
      <w:r w:rsidRPr="00C13936">
        <w:rPr>
          <w:sz w:val="18"/>
          <w:szCs w:val="18"/>
        </w:rPr>
        <w:t>охвачено системой дошкольных организаций, реализующих основную общеобразовательную программу дошкольного образования 96,7 процентов детей в возрасте от 1 года до 7 лет, проживающих в округе; количество детей в возрасте 5-7 лет, получающих дошкольное образовании в различных формах до 100 процентов;</w:t>
      </w:r>
    </w:p>
    <w:p w:rsidR="00C13936" w:rsidRPr="00C13936" w:rsidRDefault="00C13936" w:rsidP="00355CF8">
      <w:pPr>
        <w:pStyle w:val="ab"/>
        <w:ind w:left="42" w:right="141" w:firstLine="242"/>
        <w:jc w:val="both"/>
        <w:rPr>
          <w:sz w:val="18"/>
          <w:szCs w:val="18"/>
        </w:rPr>
      </w:pPr>
      <w:r w:rsidRPr="00C13936">
        <w:rPr>
          <w:sz w:val="18"/>
          <w:szCs w:val="18"/>
        </w:rPr>
        <w:t>обеспечено получение начального, основного общего образования для 100 процентов учащихся школ;</w:t>
      </w:r>
    </w:p>
    <w:p w:rsidR="00C13936" w:rsidRPr="00C13936" w:rsidRDefault="00C13936" w:rsidP="00355CF8">
      <w:pPr>
        <w:pStyle w:val="ab"/>
        <w:ind w:left="42" w:right="141" w:firstLine="242"/>
        <w:jc w:val="both"/>
        <w:rPr>
          <w:sz w:val="18"/>
          <w:szCs w:val="18"/>
        </w:rPr>
      </w:pPr>
      <w:r w:rsidRPr="00C13936">
        <w:rPr>
          <w:sz w:val="18"/>
          <w:szCs w:val="18"/>
        </w:rPr>
        <w:t>организовано проведение государственной аттестации по основным общеобразовательным программам среднего общего образования для 12 выпускников 11-го класса и по программам основного общего образования для 26 выпускников 9-х классов.  Медаль «За особые успехи в учении» вручена 5 выпускникам 11-го класса;</w:t>
      </w:r>
    </w:p>
    <w:p w:rsidR="00C13936" w:rsidRPr="00C13936" w:rsidRDefault="00C13936" w:rsidP="00355CF8">
      <w:pPr>
        <w:pStyle w:val="ab"/>
        <w:ind w:left="42" w:right="141" w:firstLine="242"/>
        <w:jc w:val="both"/>
        <w:rPr>
          <w:sz w:val="18"/>
          <w:szCs w:val="18"/>
        </w:rPr>
      </w:pPr>
      <w:r w:rsidRPr="00C13936">
        <w:rPr>
          <w:sz w:val="18"/>
          <w:szCs w:val="18"/>
        </w:rPr>
        <w:t>организовано олимпиадное движение для выявления и поддержки талантливых обучающихся в начальной, основной и средней школе.</w:t>
      </w:r>
    </w:p>
    <w:p w:rsidR="00C13936" w:rsidRPr="00C13936" w:rsidRDefault="00C13936" w:rsidP="00355CF8">
      <w:pPr>
        <w:pStyle w:val="ab"/>
        <w:ind w:left="42" w:right="141" w:firstLine="242"/>
        <w:jc w:val="both"/>
        <w:rPr>
          <w:sz w:val="18"/>
          <w:szCs w:val="18"/>
        </w:rPr>
      </w:pPr>
      <w:r w:rsidRPr="00C13936">
        <w:rPr>
          <w:sz w:val="18"/>
          <w:szCs w:val="18"/>
        </w:rPr>
        <w:t>В сфере специального образования детей с отклонениями в развитии, психологического сопровождения образовательного процесса:</w:t>
      </w:r>
    </w:p>
    <w:p w:rsidR="00C13936" w:rsidRPr="00C13936" w:rsidRDefault="00C13936" w:rsidP="00355CF8">
      <w:pPr>
        <w:pStyle w:val="ab"/>
        <w:ind w:left="42" w:right="141" w:firstLine="242"/>
        <w:jc w:val="both"/>
        <w:rPr>
          <w:sz w:val="18"/>
          <w:szCs w:val="18"/>
        </w:rPr>
      </w:pPr>
      <w:r w:rsidRPr="00C13936">
        <w:rPr>
          <w:sz w:val="18"/>
          <w:szCs w:val="18"/>
        </w:rPr>
        <w:t>обеспечено 100 % обучение детей-инвалидов образовательными услугами в общеобразовательных организациях округа (12 человек).</w:t>
      </w:r>
    </w:p>
    <w:p w:rsidR="00C13936" w:rsidRPr="00C13936" w:rsidRDefault="00C13936" w:rsidP="00355CF8">
      <w:pPr>
        <w:pStyle w:val="ab"/>
        <w:ind w:left="42" w:right="141" w:firstLine="242"/>
        <w:jc w:val="both"/>
        <w:rPr>
          <w:sz w:val="18"/>
          <w:szCs w:val="18"/>
        </w:rPr>
      </w:pPr>
      <w:r w:rsidRPr="00C13936">
        <w:rPr>
          <w:sz w:val="18"/>
          <w:szCs w:val="18"/>
        </w:rPr>
        <w:t>В целях обеспечения безопасности образовательного процесса в течение учебного года не зарегистрировано пожаров в ОО округа.</w:t>
      </w:r>
    </w:p>
    <w:p w:rsidR="00C13936" w:rsidRPr="00C13936" w:rsidRDefault="00C13936" w:rsidP="00355CF8">
      <w:pPr>
        <w:pStyle w:val="ab"/>
        <w:ind w:left="42" w:right="141" w:firstLine="242"/>
        <w:jc w:val="both"/>
        <w:rPr>
          <w:sz w:val="18"/>
          <w:szCs w:val="18"/>
        </w:rPr>
      </w:pPr>
      <w:r w:rsidRPr="00C13936">
        <w:rPr>
          <w:sz w:val="18"/>
          <w:szCs w:val="18"/>
        </w:rPr>
        <w:t>Обеспечено обучение всех обучающихся 1-10-х классов по обновлённым ФГОС.</w:t>
      </w:r>
    </w:p>
    <w:p w:rsidR="00C13936" w:rsidRPr="00C13936" w:rsidRDefault="00C13936" w:rsidP="00355CF8">
      <w:pPr>
        <w:pStyle w:val="ab"/>
        <w:ind w:left="42" w:right="141" w:firstLine="242"/>
        <w:jc w:val="both"/>
        <w:rPr>
          <w:sz w:val="18"/>
          <w:szCs w:val="18"/>
        </w:rPr>
      </w:pPr>
      <w:r w:rsidRPr="00C13936">
        <w:rPr>
          <w:sz w:val="18"/>
          <w:szCs w:val="18"/>
        </w:rPr>
        <w:t>В рамках развития приоритетного национального проекта «Образование»:</w:t>
      </w:r>
    </w:p>
    <w:p w:rsidR="00C13936" w:rsidRPr="00C13936" w:rsidRDefault="00C13936" w:rsidP="00355CF8">
      <w:pPr>
        <w:pStyle w:val="ab"/>
        <w:ind w:left="42" w:right="141" w:firstLine="242"/>
        <w:jc w:val="both"/>
        <w:rPr>
          <w:sz w:val="18"/>
          <w:szCs w:val="18"/>
        </w:rPr>
      </w:pPr>
      <w:r w:rsidRPr="00C13936">
        <w:rPr>
          <w:sz w:val="18"/>
          <w:szCs w:val="18"/>
        </w:rPr>
        <w:t>обеспечена выплата дополнительного вознаграждения за выполнение функций классного руководителя за счет средств субвенции на ежемесячное денежное вознаграждение - 289 300,00 руб.; за счет средств субвенции на общее образование -  194 400,00 руб., за счет федерального бюджета 1 822 800,00 руб. для 24 педагогов;</w:t>
      </w:r>
    </w:p>
    <w:p w:rsidR="00C13936" w:rsidRPr="00C13936" w:rsidRDefault="00C13936" w:rsidP="00355CF8">
      <w:pPr>
        <w:pStyle w:val="ab"/>
        <w:ind w:left="42" w:right="141" w:firstLine="242"/>
        <w:jc w:val="both"/>
        <w:rPr>
          <w:sz w:val="18"/>
          <w:szCs w:val="18"/>
        </w:rPr>
      </w:pPr>
      <w:r w:rsidRPr="00C13936">
        <w:rPr>
          <w:sz w:val="18"/>
          <w:szCs w:val="18"/>
        </w:rPr>
        <w:lastRenderedPageBreak/>
        <w:t>обеспечена своевременная выплата компенсации части родительской платы за присмотр и уход за детьми в дошкольных образовательных организациях за счет средств субвенции 159 280,00 руб. для 29 человек;</w:t>
      </w:r>
    </w:p>
    <w:p w:rsidR="00C13936" w:rsidRPr="00C13936" w:rsidRDefault="00C13936" w:rsidP="00355CF8">
      <w:pPr>
        <w:pStyle w:val="ab"/>
        <w:ind w:left="42" w:right="141" w:firstLine="242"/>
        <w:jc w:val="both"/>
        <w:rPr>
          <w:sz w:val="18"/>
          <w:szCs w:val="18"/>
        </w:rPr>
      </w:pPr>
      <w:r w:rsidRPr="00C13936">
        <w:rPr>
          <w:sz w:val="18"/>
          <w:szCs w:val="18"/>
        </w:rPr>
        <w:t>обеспечена своевременная выплата за счет средств областного бюджета:</w:t>
      </w:r>
    </w:p>
    <w:p w:rsidR="00C13936" w:rsidRPr="00C13936" w:rsidRDefault="00C13936" w:rsidP="00355CF8">
      <w:pPr>
        <w:pStyle w:val="ab"/>
        <w:ind w:left="42" w:right="141" w:firstLine="242"/>
        <w:jc w:val="both"/>
        <w:rPr>
          <w:sz w:val="18"/>
          <w:szCs w:val="18"/>
        </w:rPr>
      </w:pPr>
      <w:r w:rsidRPr="00C13936">
        <w:rPr>
          <w:sz w:val="18"/>
          <w:szCs w:val="18"/>
        </w:rPr>
        <w:t>на вознаграждение приемному родителю - 627 664,00 руб. на 4 получателей,</w:t>
      </w:r>
    </w:p>
    <w:p w:rsidR="00C13936" w:rsidRPr="00C13936" w:rsidRDefault="00C13936" w:rsidP="00355CF8">
      <w:pPr>
        <w:pStyle w:val="ab"/>
        <w:ind w:left="42" w:right="141" w:firstLine="242"/>
        <w:jc w:val="both"/>
        <w:rPr>
          <w:sz w:val="18"/>
          <w:szCs w:val="18"/>
        </w:rPr>
      </w:pPr>
      <w:r w:rsidRPr="00C13936">
        <w:rPr>
          <w:sz w:val="18"/>
          <w:szCs w:val="18"/>
        </w:rPr>
        <w:t>на содержание детей в семье опекуна (попечителя) и в приёмной семье - 759 636,00 руб. на 7 получателей.</w:t>
      </w:r>
    </w:p>
    <w:p w:rsidR="00C13936" w:rsidRPr="00C13936" w:rsidRDefault="00C13936" w:rsidP="00355CF8">
      <w:pPr>
        <w:pStyle w:val="ab"/>
        <w:ind w:left="42" w:right="141" w:firstLine="242"/>
        <w:jc w:val="both"/>
        <w:rPr>
          <w:sz w:val="18"/>
          <w:szCs w:val="18"/>
        </w:rPr>
      </w:pPr>
      <w:r w:rsidRPr="00C13936">
        <w:rPr>
          <w:sz w:val="18"/>
          <w:szCs w:val="18"/>
        </w:rPr>
        <w:t>С целью развития материально-технической базы образовательных организаций:</w:t>
      </w:r>
    </w:p>
    <w:p w:rsidR="00C13936" w:rsidRPr="00C13936" w:rsidRDefault="00C13936" w:rsidP="00355CF8">
      <w:pPr>
        <w:pStyle w:val="ab"/>
        <w:ind w:left="42" w:right="141" w:firstLine="242"/>
        <w:jc w:val="both"/>
        <w:rPr>
          <w:sz w:val="18"/>
          <w:szCs w:val="18"/>
        </w:rPr>
      </w:pPr>
      <w:r w:rsidRPr="00C13936">
        <w:rPr>
          <w:sz w:val="18"/>
          <w:szCs w:val="18"/>
        </w:rPr>
        <w:t>Количество учащихся на 1 ПК составляет 2,87.</w:t>
      </w:r>
    </w:p>
    <w:p w:rsidR="00C13936" w:rsidRPr="00C13936" w:rsidRDefault="00C13936" w:rsidP="00355CF8">
      <w:pPr>
        <w:pStyle w:val="ab"/>
        <w:ind w:left="42" w:right="141" w:firstLine="242"/>
        <w:jc w:val="both"/>
        <w:rPr>
          <w:sz w:val="18"/>
          <w:szCs w:val="18"/>
        </w:rPr>
      </w:pPr>
      <w:r w:rsidRPr="00C13936">
        <w:rPr>
          <w:sz w:val="18"/>
          <w:szCs w:val="18"/>
        </w:rPr>
        <w:t>В общеобразовательных организациях округа 8 интерактивных досок; 4 интерактивных панели; 108 ПК, в том числе 68 ПК в составе локальных вычислительных сетей, что составляет 62,96 % от общего количества ПК. 89 ПК подключены к сети Интернет. Все 2 школы округа подключены к сети Интернет, имеют адреса электронной почты, сайты.</w:t>
      </w:r>
    </w:p>
    <w:p w:rsidR="00C13936" w:rsidRPr="00C13936" w:rsidRDefault="00C13936" w:rsidP="00355CF8">
      <w:pPr>
        <w:pStyle w:val="ab"/>
        <w:ind w:left="42" w:right="141" w:firstLine="242"/>
        <w:jc w:val="both"/>
        <w:rPr>
          <w:sz w:val="18"/>
          <w:szCs w:val="18"/>
        </w:rPr>
      </w:pPr>
      <w:r w:rsidRPr="00C13936">
        <w:rPr>
          <w:sz w:val="18"/>
          <w:szCs w:val="18"/>
        </w:rPr>
        <w:t>По муниципальной программе «Развитие образования в Марёвском муниципальном округе до 2027 года» в части безопасности образовательных организаций произведены расходы за счёт средств областного бюджета в размере 1350,2 тыс. рублей, а также за счёт средств муниципального бюджета в размере 337,6 тыс. рублей.</w:t>
      </w:r>
    </w:p>
    <w:p w:rsidR="00C13936" w:rsidRPr="00C13936" w:rsidRDefault="00C13936" w:rsidP="00355CF8">
      <w:pPr>
        <w:pStyle w:val="ab"/>
        <w:ind w:left="42" w:right="141" w:firstLine="242"/>
        <w:jc w:val="both"/>
        <w:rPr>
          <w:sz w:val="18"/>
          <w:szCs w:val="18"/>
        </w:rPr>
      </w:pPr>
      <w:r w:rsidRPr="00C13936">
        <w:rPr>
          <w:sz w:val="18"/>
          <w:szCs w:val="18"/>
        </w:rPr>
        <w:t>В 2023 году Марёвская средняя школа участвует в реализации мероприятий по модернизации школьных систем образования, 17.02.2023 года заключен договор на капитальный ремонт здания на общую сумму 70 706,77 тыс. рублей, работы завершены, кассовый расход на 01.10.2024 года составил 70 706,77 тыс. рублей. В рамках данной программы в школе будет проведена замена оборудования и мебели, объем средств составил 10 300,18 тыс. рублей.</w:t>
      </w:r>
    </w:p>
    <w:p w:rsidR="00C13936" w:rsidRPr="00C13936" w:rsidRDefault="00C13936" w:rsidP="00355CF8">
      <w:pPr>
        <w:pStyle w:val="ab"/>
        <w:ind w:left="42" w:right="141" w:firstLine="242"/>
        <w:jc w:val="both"/>
        <w:rPr>
          <w:sz w:val="18"/>
          <w:szCs w:val="18"/>
        </w:rPr>
      </w:pPr>
      <w:r w:rsidRPr="00C13936">
        <w:rPr>
          <w:sz w:val="18"/>
          <w:szCs w:val="18"/>
        </w:rPr>
        <w:t>За счёт средств федерального бюджета в марте 2023 года получено два школьных автобуса «ГАЗ» на 22 места. Школьный автопарк обновлён на 100%.</w:t>
      </w:r>
    </w:p>
    <w:p w:rsidR="00C13936" w:rsidRPr="00C13936" w:rsidRDefault="00C13936" w:rsidP="00355CF8">
      <w:pPr>
        <w:pStyle w:val="ab"/>
        <w:ind w:left="42" w:right="141" w:firstLine="242"/>
        <w:jc w:val="both"/>
        <w:rPr>
          <w:sz w:val="18"/>
          <w:szCs w:val="18"/>
        </w:rPr>
      </w:pPr>
      <w:r w:rsidRPr="00C13936">
        <w:rPr>
          <w:sz w:val="18"/>
          <w:szCs w:val="18"/>
        </w:rPr>
        <w:t>В рамках муниципальной программы «Привлечение педагогических кадров в систему образования Марёвского муниципального округа до 2027 года» с 01.09.2023 года заключены три целевых договора с выпускниками 11 класса общеобразовательных организаций округа, по направлению «Педагогическое образование», выплачена стипендия на сумму 108,0 тыс. рублей, из них 24,0 тыс. рублей за счёт средств областного бюджета, 84,0 тыс. рублей средства муниципального бюджета.</w:t>
      </w:r>
    </w:p>
    <w:p w:rsidR="00C13936" w:rsidRPr="00C13936" w:rsidRDefault="00C13936" w:rsidP="00355CF8">
      <w:pPr>
        <w:pStyle w:val="ab"/>
        <w:ind w:left="42" w:right="141" w:firstLine="242"/>
        <w:jc w:val="both"/>
        <w:rPr>
          <w:sz w:val="18"/>
          <w:szCs w:val="18"/>
        </w:rPr>
      </w:pPr>
      <w:r w:rsidRPr="00C13936">
        <w:rPr>
          <w:sz w:val="18"/>
          <w:szCs w:val="18"/>
        </w:rPr>
        <w:t>С 01.09.2023 года предоставлена дополнительная мера социальной поддержки в виде ежемесячной выплаты в размере 5 тысяч рублей двум педагогическим работникам, трудоустроившемуся в Марёвскую среднюю школу. Произведены расходы за счёт средств муниципального бюджета в размере 40,0 тыс. рублей.</w:t>
      </w:r>
    </w:p>
    <w:p w:rsidR="00C13936" w:rsidRPr="00C13936" w:rsidRDefault="00C13936" w:rsidP="00355CF8">
      <w:pPr>
        <w:pStyle w:val="ab"/>
        <w:ind w:left="42" w:right="141" w:firstLine="242"/>
        <w:jc w:val="both"/>
        <w:rPr>
          <w:sz w:val="18"/>
          <w:szCs w:val="18"/>
        </w:rPr>
      </w:pPr>
      <w:r w:rsidRPr="00C13936">
        <w:rPr>
          <w:sz w:val="18"/>
          <w:szCs w:val="18"/>
        </w:rPr>
        <w:t>В 2023 году проект обучающихся Марёвской средней школы «Росточки» стал призёром стратегической инициативы «Кадры будущего для региона».  Для дальнейшей реализации и тиражирования проекта «Росточки» муниципальному автономному общеобразовательному учреждению «Марёвская средняя школа» выделены финансовые средства в размере 200,0 тыс. рублей.</w:t>
      </w:r>
    </w:p>
    <w:p w:rsidR="00C13936" w:rsidRPr="00C13936" w:rsidRDefault="00C13936" w:rsidP="00355CF8">
      <w:pPr>
        <w:pStyle w:val="ab"/>
        <w:ind w:left="42" w:right="141" w:firstLine="242"/>
        <w:jc w:val="both"/>
        <w:rPr>
          <w:b/>
          <w:sz w:val="18"/>
          <w:szCs w:val="18"/>
        </w:rPr>
      </w:pPr>
      <w:r w:rsidRPr="00C13936">
        <w:rPr>
          <w:b/>
          <w:sz w:val="18"/>
          <w:szCs w:val="18"/>
        </w:rPr>
        <w:t>Молодёжная политика</w:t>
      </w:r>
    </w:p>
    <w:p w:rsidR="00C13936" w:rsidRPr="00C13936" w:rsidRDefault="00C13936" w:rsidP="00355CF8">
      <w:pPr>
        <w:pStyle w:val="ab"/>
        <w:ind w:left="42" w:right="141" w:firstLine="242"/>
        <w:jc w:val="both"/>
        <w:rPr>
          <w:sz w:val="18"/>
          <w:szCs w:val="18"/>
        </w:rPr>
      </w:pPr>
      <w:r w:rsidRPr="00C13936">
        <w:rPr>
          <w:sz w:val="18"/>
          <w:szCs w:val="18"/>
        </w:rPr>
        <w:t>В соответствии с постановлением Администрации Марёвского муниципального округа от 28.12.2022 года № 586 «Об утверждении Плана мероприятий, посвящённых Дням воинской славы России, в рамках реализации приоритетных направлений государственной молодёжной политики на 2023 год», в целях повышения уровня гражданского и патриотического воспитания детей и молодёжи, на территории округа за январь-декабрь 2023 года во взаимодействии различных организаций и учреждений проведено 102 мероприятия. Мероприятиями охвачены около 2400 человек.</w:t>
      </w:r>
    </w:p>
    <w:p w:rsidR="00C13936" w:rsidRPr="00C13936" w:rsidRDefault="00C13936" w:rsidP="00355CF8">
      <w:pPr>
        <w:pStyle w:val="ab"/>
        <w:ind w:left="42" w:right="141" w:firstLine="242"/>
        <w:jc w:val="both"/>
        <w:rPr>
          <w:sz w:val="18"/>
          <w:szCs w:val="18"/>
        </w:rPr>
      </w:pPr>
      <w:r w:rsidRPr="00C13936">
        <w:rPr>
          <w:sz w:val="18"/>
          <w:szCs w:val="18"/>
        </w:rPr>
        <w:t>С целью поддержки талантливых детей и молодежи 1 обучающийся общеобразовательной организации муниципального округа определен стипендиатом Главы муниципального округа. Размер стипендии составляет 1600 рублей ежемесячно. За 2023 год выплачено стипендий на сумму 19,2 тыс. руб.</w:t>
      </w:r>
    </w:p>
    <w:p w:rsidR="00C13936" w:rsidRPr="00C13936" w:rsidRDefault="00C13936" w:rsidP="00355CF8">
      <w:pPr>
        <w:pStyle w:val="ab"/>
        <w:ind w:left="42" w:right="141" w:firstLine="242"/>
        <w:jc w:val="both"/>
        <w:rPr>
          <w:sz w:val="18"/>
          <w:szCs w:val="18"/>
        </w:rPr>
      </w:pPr>
      <w:r w:rsidRPr="00C13936">
        <w:rPr>
          <w:sz w:val="18"/>
          <w:szCs w:val="18"/>
        </w:rPr>
        <w:t>Проведено 48 мероприятий по направлениям государственной молодёжной политики (задействовано молодёжи – 1070 человек), 96 патриотических мероприятий (задействовано молодёжи – около 3000 человек, включая онлайн-просмотры).</w:t>
      </w:r>
    </w:p>
    <w:p w:rsidR="00C13936" w:rsidRPr="00C13936" w:rsidRDefault="00C13936" w:rsidP="00355CF8">
      <w:pPr>
        <w:pStyle w:val="ab"/>
        <w:ind w:left="42" w:right="141" w:firstLine="242"/>
        <w:jc w:val="both"/>
        <w:rPr>
          <w:b/>
          <w:bCs/>
          <w:sz w:val="18"/>
          <w:szCs w:val="18"/>
        </w:rPr>
      </w:pPr>
      <w:r w:rsidRPr="00C13936">
        <w:rPr>
          <w:sz w:val="18"/>
          <w:szCs w:val="18"/>
        </w:rPr>
        <w:t>В отчетном периоде 30 человек получили паспорта гражданина РФ.</w:t>
      </w:r>
    </w:p>
    <w:p w:rsidR="00C13936" w:rsidRPr="00C13936" w:rsidRDefault="00C13936" w:rsidP="00355CF8">
      <w:pPr>
        <w:pStyle w:val="ab"/>
        <w:ind w:left="42" w:right="141" w:firstLine="242"/>
        <w:jc w:val="both"/>
        <w:rPr>
          <w:b/>
          <w:bCs/>
          <w:sz w:val="18"/>
          <w:szCs w:val="18"/>
        </w:rPr>
      </w:pPr>
      <w:r w:rsidRPr="00C13936">
        <w:rPr>
          <w:b/>
          <w:bCs/>
          <w:sz w:val="18"/>
          <w:szCs w:val="18"/>
        </w:rPr>
        <w:t>Культура</w:t>
      </w:r>
    </w:p>
    <w:p w:rsidR="00C13936" w:rsidRPr="00C13936" w:rsidRDefault="00C13936" w:rsidP="00355CF8">
      <w:pPr>
        <w:pStyle w:val="ab"/>
        <w:ind w:left="42" w:right="141" w:firstLine="242"/>
        <w:jc w:val="both"/>
        <w:rPr>
          <w:sz w:val="18"/>
          <w:szCs w:val="18"/>
        </w:rPr>
      </w:pPr>
      <w:r w:rsidRPr="00C13936">
        <w:rPr>
          <w:sz w:val="18"/>
          <w:szCs w:val="18"/>
        </w:rPr>
        <w:t>Сфера культуры в Марёвском муниципальном округе представлена четырьмя муниципальными учреждениями культуры, которые имеют статус юридического лица:</w:t>
      </w:r>
    </w:p>
    <w:p w:rsidR="00C13936" w:rsidRPr="00C13936" w:rsidRDefault="00C13936" w:rsidP="00355CF8">
      <w:pPr>
        <w:pStyle w:val="ab"/>
        <w:ind w:left="42" w:right="141" w:firstLine="242"/>
        <w:jc w:val="both"/>
        <w:rPr>
          <w:sz w:val="18"/>
          <w:szCs w:val="18"/>
        </w:rPr>
      </w:pPr>
      <w:r w:rsidRPr="00C13936">
        <w:rPr>
          <w:sz w:val="18"/>
          <w:szCs w:val="18"/>
        </w:rPr>
        <w:t>- МУК «Централизованная клубная система «Очаг», в ее состав входят 10 структурных подразделений – 1 районный дом культуры, 4 сельских дома культуры, 4 сельских клуба, 1 дом народного творчества;</w:t>
      </w:r>
    </w:p>
    <w:p w:rsidR="00C13936" w:rsidRPr="00C13936" w:rsidRDefault="00C13936" w:rsidP="00355CF8">
      <w:pPr>
        <w:pStyle w:val="ab"/>
        <w:ind w:left="42" w:right="141" w:firstLine="242"/>
        <w:jc w:val="both"/>
        <w:rPr>
          <w:sz w:val="18"/>
          <w:szCs w:val="18"/>
        </w:rPr>
      </w:pPr>
      <w:r w:rsidRPr="00C13936">
        <w:rPr>
          <w:sz w:val="18"/>
          <w:szCs w:val="18"/>
        </w:rPr>
        <w:t>- МУК «Централизованная библиотечная система», в ее состав входят 12 филиалов - 1 районная библиотека, 1 детская библиотека и 10 сельских филиалов;</w:t>
      </w:r>
    </w:p>
    <w:p w:rsidR="00C13936" w:rsidRPr="00C13936" w:rsidRDefault="00C13936" w:rsidP="00355CF8">
      <w:pPr>
        <w:pStyle w:val="ab"/>
        <w:ind w:left="42" w:right="141" w:firstLine="242"/>
        <w:jc w:val="both"/>
        <w:rPr>
          <w:sz w:val="18"/>
          <w:szCs w:val="18"/>
        </w:rPr>
      </w:pPr>
      <w:r w:rsidRPr="00C13936">
        <w:rPr>
          <w:sz w:val="18"/>
          <w:szCs w:val="18"/>
        </w:rPr>
        <w:t>- МУК «Музей краеведения»;</w:t>
      </w:r>
    </w:p>
    <w:p w:rsidR="00C13936" w:rsidRPr="00C13936" w:rsidRDefault="00C13936" w:rsidP="00355CF8">
      <w:pPr>
        <w:pStyle w:val="ab"/>
        <w:ind w:left="42" w:right="141" w:firstLine="242"/>
        <w:jc w:val="both"/>
        <w:rPr>
          <w:sz w:val="18"/>
          <w:szCs w:val="18"/>
        </w:rPr>
      </w:pPr>
      <w:r w:rsidRPr="00C13936">
        <w:rPr>
          <w:sz w:val="18"/>
          <w:szCs w:val="18"/>
        </w:rPr>
        <w:t>- МБУДО «Марёвская музыкальная школа».</w:t>
      </w:r>
    </w:p>
    <w:p w:rsidR="00C13936" w:rsidRPr="00C13936" w:rsidRDefault="00C13936" w:rsidP="00355CF8">
      <w:pPr>
        <w:pStyle w:val="ab"/>
        <w:ind w:left="42" w:right="141" w:firstLine="242"/>
        <w:jc w:val="both"/>
        <w:rPr>
          <w:sz w:val="18"/>
          <w:szCs w:val="18"/>
        </w:rPr>
      </w:pPr>
      <w:r w:rsidRPr="00C13936">
        <w:rPr>
          <w:sz w:val="18"/>
          <w:szCs w:val="18"/>
        </w:rPr>
        <w:t>Деятельность учреждений культуры в 2023 года осуществляется по приоритетным направлениям: сохранение и развитие народного творчества, народных традиций, фольклора, духовно-нравственное и гражданско-патриотическое воспитание населения, антинаркотическая пропаганда и пропаганда здорового образа жизни.</w:t>
      </w:r>
    </w:p>
    <w:p w:rsidR="00C13936" w:rsidRPr="00C13936" w:rsidRDefault="00C13936" w:rsidP="00355CF8">
      <w:pPr>
        <w:pStyle w:val="ab"/>
        <w:ind w:left="42" w:right="141" w:firstLine="242"/>
        <w:jc w:val="both"/>
        <w:rPr>
          <w:sz w:val="18"/>
          <w:szCs w:val="18"/>
        </w:rPr>
      </w:pPr>
      <w:r w:rsidRPr="00C13936">
        <w:rPr>
          <w:sz w:val="18"/>
          <w:szCs w:val="18"/>
        </w:rPr>
        <w:t>Всего в отчетном периоде клубными учреждениями культуры Марёвского муниципального округа было проведено 13855 культурно - досуговых мероприятий. Количество присутствующих на мероприятиях 102844 человек. Проведено мероприятий на платной основе - 199, количество присутствующих составило 5535 человек.</w:t>
      </w:r>
    </w:p>
    <w:p w:rsidR="00C13936" w:rsidRPr="00C13936" w:rsidRDefault="00C13936" w:rsidP="00355CF8">
      <w:pPr>
        <w:pStyle w:val="ab"/>
        <w:ind w:left="42" w:right="141" w:firstLine="242"/>
        <w:jc w:val="both"/>
        <w:rPr>
          <w:sz w:val="18"/>
          <w:szCs w:val="18"/>
        </w:rPr>
      </w:pPr>
      <w:r w:rsidRPr="00C13936">
        <w:rPr>
          <w:sz w:val="18"/>
          <w:szCs w:val="18"/>
        </w:rPr>
        <w:t>В учреждениях культуры осуществляет деятельность 53 клубных формирования, количество участников клубных формирований составляет 452 человека.</w:t>
      </w:r>
    </w:p>
    <w:p w:rsidR="00C13936" w:rsidRPr="00C13936" w:rsidRDefault="00C13936" w:rsidP="00355CF8">
      <w:pPr>
        <w:pStyle w:val="ab"/>
        <w:ind w:left="42" w:right="141" w:firstLine="242"/>
        <w:jc w:val="both"/>
        <w:rPr>
          <w:sz w:val="18"/>
          <w:szCs w:val="18"/>
        </w:rPr>
      </w:pPr>
      <w:r w:rsidRPr="00C13936">
        <w:rPr>
          <w:sz w:val="18"/>
          <w:szCs w:val="18"/>
        </w:rPr>
        <w:t>Количество читателей библиотек за отчетный период составило 2450 человек, книговыдача - 73000 единиц, посещения в стенах библиотеки – 48698 посещений.</w:t>
      </w:r>
    </w:p>
    <w:p w:rsidR="00C13936" w:rsidRPr="00C13936" w:rsidRDefault="00C13936" w:rsidP="00355CF8">
      <w:pPr>
        <w:pStyle w:val="ab"/>
        <w:ind w:left="42" w:right="141" w:firstLine="242"/>
        <w:jc w:val="both"/>
        <w:rPr>
          <w:sz w:val="18"/>
          <w:szCs w:val="18"/>
        </w:rPr>
      </w:pPr>
      <w:r w:rsidRPr="00C13936">
        <w:rPr>
          <w:sz w:val="18"/>
          <w:szCs w:val="18"/>
        </w:rPr>
        <w:t>За отчётный период МУК «Музей краеведения» посетило 2662 человека. Организовано 325 индивидуальных посещений, 94 экскурсии, 13 выставок, 70 культурно-образовательных мероприятий, количество экскурсионных посещений составило 1153 посещения. Действует историко-краеведческий клуб «Летопись».</w:t>
      </w:r>
    </w:p>
    <w:p w:rsidR="00C13936" w:rsidRPr="00C13936" w:rsidRDefault="00C13936" w:rsidP="00355CF8">
      <w:pPr>
        <w:pStyle w:val="ab"/>
        <w:ind w:left="42" w:right="141" w:firstLine="242"/>
        <w:jc w:val="both"/>
        <w:rPr>
          <w:sz w:val="18"/>
          <w:szCs w:val="18"/>
        </w:rPr>
      </w:pPr>
      <w:r w:rsidRPr="00C13936">
        <w:rPr>
          <w:sz w:val="18"/>
          <w:szCs w:val="18"/>
        </w:rPr>
        <w:t>В рамках регионального проекта «Культурная среда» национального проекта «Культура» в 2023 году выполнен капитальный ремонт здания муниципального учреждения культуры «Музей краеведения». Размер субсидии составил</w:t>
      </w:r>
      <w:r w:rsidR="00355CF8">
        <w:rPr>
          <w:sz w:val="18"/>
          <w:szCs w:val="18"/>
        </w:rPr>
        <w:t xml:space="preserve"> </w:t>
      </w:r>
      <w:r w:rsidRPr="00C13936">
        <w:rPr>
          <w:sz w:val="18"/>
          <w:szCs w:val="18"/>
        </w:rPr>
        <w:t>7 410,91 тыс. рублей.</w:t>
      </w:r>
    </w:p>
    <w:p w:rsidR="00C13936" w:rsidRPr="00C13936" w:rsidRDefault="00C13936" w:rsidP="00355CF8">
      <w:pPr>
        <w:pStyle w:val="ab"/>
        <w:ind w:left="42" w:right="141" w:firstLine="242"/>
        <w:jc w:val="both"/>
        <w:rPr>
          <w:sz w:val="18"/>
          <w:szCs w:val="18"/>
        </w:rPr>
      </w:pPr>
      <w:r w:rsidRPr="00C13936">
        <w:rPr>
          <w:sz w:val="18"/>
          <w:szCs w:val="18"/>
        </w:rPr>
        <w:t>Осуществлено оснащение МУК «Музей краеведения» современным оборудованием на сумму 6 855,28 тыс. рублей.</w:t>
      </w:r>
    </w:p>
    <w:p w:rsidR="00C13936" w:rsidRPr="00C13936" w:rsidRDefault="00C13936" w:rsidP="00355CF8">
      <w:pPr>
        <w:pStyle w:val="ab"/>
        <w:ind w:left="42" w:right="141" w:firstLine="242"/>
        <w:jc w:val="both"/>
        <w:rPr>
          <w:sz w:val="18"/>
          <w:szCs w:val="18"/>
        </w:rPr>
      </w:pPr>
      <w:r w:rsidRPr="00C13936">
        <w:rPr>
          <w:sz w:val="18"/>
          <w:szCs w:val="18"/>
        </w:rPr>
        <w:t>Из средств местного бюджета выделено 200,0 тыс. рублей на покупку новой мебели в «Музей краеведения».</w:t>
      </w:r>
    </w:p>
    <w:p w:rsidR="00C13936" w:rsidRPr="00C13936" w:rsidRDefault="00C13936" w:rsidP="00355CF8">
      <w:pPr>
        <w:pStyle w:val="ab"/>
        <w:ind w:left="42" w:right="141" w:firstLine="242"/>
        <w:jc w:val="both"/>
        <w:rPr>
          <w:sz w:val="18"/>
          <w:szCs w:val="18"/>
        </w:rPr>
      </w:pPr>
      <w:r w:rsidRPr="00C13936">
        <w:rPr>
          <w:sz w:val="18"/>
          <w:szCs w:val="18"/>
        </w:rPr>
        <w:t>В рамках проекта «Культура малой Родины» осуществлён текущий ремонт и покупка оборудования в сельский клуб д. Горное на общую сумму 498,8 тыс. рублей. Отремонтирована электропроводка, установлены новые окна, двери, отремонтирован и покрашен пол, закуплено звуковое оборудование.</w:t>
      </w:r>
    </w:p>
    <w:p w:rsidR="00C13936" w:rsidRPr="00C13936" w:rsidRDefault="00C13936" w:rsidP="00355CF8">
      <w:pPr>
        <w:pStyle w:val="ab"/>
        <w:ind w:left="42" w:right="141" w:firstLine="242"/>
        <w:jc w:val="both"/>
        <w:rPr>
          <w:sz w:val="18"/>
          <w:szCs w:val="18"/>
        </w:rPr>
      </w:pPr>
      <w:r w:rsidRPr="00C13936">
        <w:rPr>
          <w:sz w:val="18"/>
          <w:szCs w:val="18"/>
        </w:rPr>
        <w:t>В рамках приоритетного регионального Проекта поддержки местных инициатив (ППМИ) осуществлена закупка новой мебели и оборудования для Молвотицкого сельского филиала МУК «Централизованная библиотечная система» на сумму</w:t>
      </w:r>
      <w:r w:rsidR="00355CF8">
        <w:rPr>
          <w:sz w:val="18"/>
          <w:szCs w:val="18"/>
        </w:rPr>
        <w:t xml:space="preserve"> </w:t>
      </w:r>
      <w:r w:rsidRPr="00C13936">
        <w:rPr>
          <w:sz w:val="18"/>
          <w:szCs w:val="18"/>
        </w:rPr>
        <w:t>700,0 тыс. рублей. Приобретены стеллажи, стулья, диваны, столы, кафедра, шкаф для учебных пособий, жалюзи, ковролин.</w:t>
      </w:r>
    </w:p>
    <w:p w:rsidR="00C13936" w:rsidRPr="00C13936" w:rsidRDefault="00C13936" w:rsidP="00355CF8">
      <w:pPr>
        <w:pStyle w:val="ab"/>
        <w:ind w:left="42" w:right="141" w:firstLine="242"/>
        <w:jc w:val="both"/>
        <w:rPr>
          <w:sz w:val="18"/>
          <w:szCs w:val="18"/>
        </w:rPr>
      </w:pPr>
      <w:r w:rsidRPr="00C13936">
        <w:rPr>
          <w:sz w:val="18"/>
          <w:szCs w:val="18"/>
        </w:rPr>
        <w:lastRenderedPageBreak/>
        <w:t>Заключен договор на изготовление проектно-сметной документации для реконструкции Дома народного творчества с. Марёво, структурного подразделения МУК «ЦКС «Очаг» на сумму 600,0 тыс. рублей.</w:t>
      </w:r>
    </w:p>
    <w:p w:rsidR="00C13936" w:rsidRPr="00C13936" w:rsidRDefault="00C13936" w:rsidP="00355CF8">
      <w:pPr>
        <w:pStyle w:val="ab"/>
        <w:ind w:left="42" w:right="141" w:firstLine="242"/>
        <w:jc w:val="both"/>
        <w:rPr>
          <w:b/>
          <w:bCs/>
          <w:sz w:val="18"/>
          <w:szCs w:val="18"/>
        </w:rPr>
      </w:pPr>
      <w:r w:rsidRPr="00C13936">
        <w:rPr>
          <w:b/>
          <w:bCs/>
          <w:sz w:val="18"/>
          <w:szCs w:val="18"/>
        </w:rPr>
        <w:t>Физическая культура и спорт</w:t>
      </w:r>
    </w:p>
    <w:p w:rsidR="00C13936" w:rsidRPr="00C13936" w:rsidRDefault="00C13936" w:rsidP="00355CF8">
      <w:pPr>
        <w:pStyle w:val="ab"/>
        <w:ind w:left="42" w:right="141" w:firstLine="242"/>
        <w:jc w:val="both"/>
        <w:rPr>
          <w:b/>
          <w:bCs/>
          <w:sz w:val="18"/>
          <w:szCs w:val="18"/>
        </w:rPr>
      </w:pPr>
      <w:r w:rsidRPr="00C13936">
        <w:rPr>
          <w:sz w:val="18"/>
          <w:szCs w:val="18"/>
        </w:rPr>
        <w:t>На территории Марёвского муниципального округа расположено 24</w:t>
      </w:r>
      <w:r w:rsidRPr="00C13936">
        <w:rPr>
          <w:b/>
          <w:sz w:val="18"/>
          <w:szCs w:val="18"/>
        </w:rPr>
        <w:t xml:space="preserve"> </w:t>
      </w:r>
      <w:r w:rsidRPr="00C13936">
        <w:rPr>
          <w:sz w:val="18"/>
          <w:szCs w:val="18"/>
        </w:rPr>
        <w:t>спортивных сооружения, из них 19 плоскостных спортивных объектов, 1 спортивный зал, 4 иных спортивных сооружения.</w:t>
      </w:r>
    </w:p>
    <w:p w:rsidR="00C13936" w:rsidRPr="00C13936" w:rsidRDefault="00C13936" w:rsidP="00355CF8">
      <w:pPr>
        <w:pStyle w:val="ab"/>
        <w:ind w:left="42" w:right="141" w:firstLine="242"/>
        <w:jc w:val="both"/>
        <w:rPr>
          <w:sz w:val="18"/>
          <w:szCs w:val="18"/>
        </w:rPr>
      </w:pPr>
      <w:r w:rsidRPr="00C13936">
        <w:rPr>
          <w:sz w:val="18"/>
          <w:szCs w:val="18"/>
        </w:rPr>
        <w:t>Физкультурно-оздоровительную деятельность осуществляет муниципальное бюджетное учреждение «Спортивно-оздоровительный центр «Ритм». В рамках разработанных программ учреждение организует занятия по следующим направлениям: лыжные гонки, футбол, баскетбол, настольный теннис.</w:t>
      </w:r>
    </w:p>
    <w:p w:rsidR="00C13936" w:rsidRPr="00C13936" w:rsidRDefault="00C13936" w:rsidP="00355CF8">
      <w:pPr>
        <w:pStyle w:val="ab"/>
        <w:ind w:left="42" w:right="141" w:firstLine="242"/>
        <w:jc w:val="both"/>
        <w:rPr>
          <w:sz w:val="18"/>
          <w:szCs w:val="18"/>
        </w:rPr>
      </w:pPr>
      <w:r w:rsidRPr="00C13936">
        <w:rPr>
          <w:sz w:val="18"/>
          <w:szCs w:val="18"/>
        </w:rPr>
        <w:t>В учреждении действует 4 объединения, в которых занимается 72 человека:</w:t>
      </w:r>
    </w:p>
    <w:p w:rsidR="00C13936" w:rsidRPr="00C13936" w:rsidRDefault="00C13936" w:rsidP="00355CF8">
      <w:pPr>
        <w:pStyle w:val="ab"/>
        <w:ind w:left="42" w:right="141" w:firstLine="242"/>
        <w:jc w:val="both"/>
        <w:rPr>
          <w:sz w:val="18"/>
          <w:szCs w:val="18"/>
        </w:rPr>
      </w:pPr>
      <w:r w:rsidRPr="00C13936">
        <w:rPr>
          <w:sz w:val="18"/>
          <w:szCs w:val="18"/>
        </w:rPr>
        <w:t>- группа начальной подготовки - 16 человек;</w:t>
      </w:r>
    </w:p>
    <w:p w:rsidR="00C13936" w:rsidRPr="00C13936" w:rsidRDefault="00C13936" w:rsidP="00355CF8">
      <w:pPr>
        <w:pStyle w:val="ab"/>
        <w:ind w:left="42" w:right="141" w:firstLine="242"/>
        <w:jc w:val="both"/>
        <w:rPr>
          <w:sz w:val="18"/>
          <w:szCs w:val="18"/>
        </w:rPr>
      </w:pPr>
      <w:r w:rsidRPr="00C13936">
        <w:rPr>
          <w:sz w:val="18"/>
          <w:szCs w:val="18"/>
        </w:rPr>
        <w:t>- учебно-тренировочная группа - 9 человек;</w:t>
      </w:r>
    </w:p>
    <w:p w:rsidR="00C13936" w:rsidRPr="00C13936" w:rsidRDefault="00C13936" w:rsidP="00355CF8">
      <w:pPr>
        <w:pStyle w:val="ab"/>
        <w:ind w:left="42" w:right="141" w:firstLine="242"/>
        <w:jc w:val="both"/>
        <w:rPr>
          <w:sz w:val="18"/>
          <w:szCs w:val="18"/>
        </w:rPr>
      </w:pPr>
      <w:r w:rsidRPr="00C13936">
        <w:rPr>
          <w:sz w:val="18"/>
          <w:szCs w:val="18"/>
        </w:rPr>
        <w:t>- спортивно-оздоровительная группа - 47 человек.</w:t>
      </w:r>
    </w:p>
    <w:p w:rsidR="00C13936" w:rsidRPr="00C13936" w:rsidRDefault="00C13936" w:rsidP="00355CF8">
      <w:pPr>
        <w:pStyle w:val="ab"/>
        <w:ind w:left="42" w:right="141" w:firstLine="242"/>
        <w:jc w:val="both"/>
        <w:rPr>
          <w:sz w:val="18"/>
          <w:szCs w:val="18"/>
        </w:rPr>
      </w:pPr>
      <w:r w:rsidRPr="00C13936">
        <w:rPr>
          <w:sz w:val="18"/>
          <w:szCs w:val="18"/>
        </w:rPr>
        <w:t>Спортивную подготовку осуществляет тренерско-преподавательский коллектив в составе 2 человек и 2 инструктора по спорту.</w:t>
      </w:r>
    </w:p>
    <w:p w:rsidR="00C13936" w:rsidRPr="00C13936" w:rsidRDefault="00C13936" w:rsidP="00355CF8">
      <w:pPr>
        <w:pStyle w:val="ab"/>
        <w:ind w:left="42" w:right="141" w:firstLine="242"/>
        <w:jc w:val="both"/>
        <w:rPr>
          <w:sz w:val="18"/>
          <w:szCs w:val="18"/>
        </w:rPr>
      </w:pPr>
      <w:r w:rsidRPr="00C13936">
        <w:rPr>
          <w:sz w:val="18"/>
          <w:szCs w:val="18"/>
        </w:rPr>
        <w:t>Основными формами работы учреждения являются физкультурно-оздоровительные мероприятия, спортивные соревнования районного, межрайонного, областного, регионального и Всероссийского уровня, а также, матчевые и товарищеские встречи, Кубки и Первенства.</w:t>
      </w:r>
    </w:p>
    <w:p w:rsidR="00C13936" w:rsidRPr="00C13936" w:rsidRDefault="00C13936" w:rsidP="00355CF8">
      <w:pPr>
        <w:pStyle w:val="ab"/>
        <w:ind w:left="42" w:right="141" w:firstLine="242"/>
        <w:jc w:val="both"/>
        <w:rPr>
          <w:sz w:val="18"/>
          <w:szCs w:val="18"/>
        </w:rPr>
      </w:pPr>
      <w:r w:rsidRPr="00C13936">
        <w:rPr>
          <w:sz w:val="18"/>
          <w:szCs w:val="18"/>
        </w:rPr>
        <w:t>За 2023 год проведено 52 спортивно-массовых мероприятия с общим охватом 1018 человек, из них 765 несовершеннолетних и 253 человека взрослого населения.</w:t>
      </w:r>
    </w:p>
    <w:p w:rsidR="00C13936" w:rsidRPr="00C13936" w:rsidRDefault="00C13936" w:rsidP="00355CF8">
      <w:pPr>
        <w:pStyle w:val="ab"/>
        <w:ind w:left="42" w:right="141" w:firstLine="242"/>
        <w:jc w:val="both"/>
        <w:rPr>
          <w:sz w:val="18"/>
          <w:szCs w:val="18"/>
        </w:rPr>
      </w:pPr>
      <w:r w:rsidRPr="00C13936">
        <w:rPr>
          <w:sz w:val="18"/>
          <w:szCs w:val="18"/>
        </w:rPr>
        <w:t>В рамках 59 и 60 Спартакиады обучающихся Новгородской области проведено 13 мероприятий, количество участников – 177 человек.</w:t>
      </w:r>
    </w:p>
    <w:p w:rsidR="00C13936" w:rsidRPr="00C13936" w:rsidRDefault="00C13936" w:rsidP="00355CF8">
      <w:pPr>
        <w:pStyle w:val="ab"/>
        <w:ind w:left="42" w:right="141" w:firstLine="242"/>
        <w:jc w:val="both"/>
        <w:rPr>
          <w:sz w:val="18"/>
          <w:szCs w:val="18"/>
        </w:rPr>
      </w:pPr>
      <w:r w:rsidRPr="00C13936">
        <w:rPr>
          <w:sz w:val="18"/>
          <w:szCs w:val="18"/>
        </w:rPr>
        <w:t>155 человек приняли участие в двадцати шести спортивных соревнованиях межрайонного, областного и регионального уровней.</w:t>
      </w:r>
    </w:p>
    <w:p w:rsidR="00C13936" w:rsidRPr="00C13936" w:rsidRDefault="00C13936" w:rsidP="00355CF8">
      <w:pPr>
        <w:pStyle w:val="ab"/>
        <w:ind w:left="42" w:right="141" w:firstLine="242"/>
        <w:jc w:val="both"/>
        <w:rPr>
          <w:sz w:val="18"/>
          <w:szCs w:val="18"/>
        </w:rPr>
      </w:pPr>
      <w:r w:rsidRPr="00C13936">
        <w:rPr>
          <w:sz w:val="18"/>
          <w:szCs w:val="18"/>
        </w:rPr>
        <w:t>Информирование о спортивной деятельности, мероприятиях, проводимых на территории муниципального округа, осуществляется через газету Марёвского муниципального округа «Марёво», группы в Контакте «Спортивно-оздоровительный центр «Ритм» и «Будь в спорте», спортивный сайт «Марёво спортивное».</w:t>
      </w:r>
    </w:p>
    <w:p w:rsidR="00C13936" w:rsidRPr="00C13936" w:rsidRDefault="00C13936" w:rsidP="00355CF8">
      <w:pPr>
        <w:pStyle w:val="ab"/>
        <w:ind w:left="42" w:right="141" w:firstLine="242"/>
        <w:jc w:val="both"/>
        <w:rPr>
          <w:b/>
          <w:sz w:val="18"/>
          <w:szCs w:val="18"/>
        </w:rPr>
      </w:pPr>
      <w:r w:rsidRPr="00C13936">
        <w:rPr>
          <w:b/>
          <w:sz w:val="18"/>
          <w:szCs w:val="18"/>
        </w:rPr>
        <w:t>Здравоохранение</w:t>
      </w:r>
    </w:p>
    <w:p w:rsidR="00C13936" w:rsidRPr="00C13936" w:rsidRDefault="00C13936" w:rsidP="00355CF8">
      <w:pPr>
        <w:pStyle w:val="ab"/>
        <w:ind w:left="42" w:right="141" w:firstLine="242"/>
        <w:jc w:val="both"/>
        <w:rPr>
          <w:sz w:val="18"/>
          <w:szCs w:val="18"/>
        </w:rPr>
      </w:pPr>
      <w:r w:rsidRPr="00C13936">
        <w:rPr>
          <w:sz w:val="18"/>
          <w:szCs w:val="18"/>
        </w:rPr>
        <w:t>Здравоохранение муниципального округа представлено ГОБУЗ «Марёвская ЦРБ» со стационаром на 10 коек дневного стационара, 10 коек отделения сестринского ухода, поликлиникой на 100 посещений в смену в с. Марёво, 4 ФАП на 15 посещений в смену каждый.</w:t>
      </w:r>
    </w:p>
    <w:p w:rsidR="00C13936" w:rsidRPr="00C13936" w:rsidRDefault="00C13936" w:rsidP="00355CF8">
      <w:pPr>
        <w:pStyle w:val="ab"/>
        <w:ind w:left="42" w:right="141" w:firstLine="242"/>
        <w:jc w:val="both"/>
        <w:rPr>
          <w:sz w:val="18"/>
          <w:szCs w:val="18"/>
        </w:rPr>
      </w:pPr>
      <w:r w:rsidRPr="00C13936">
        <w:rPr>
          <w:sz w:val="18"/>
          <w:szCs w:val="18"/>
        </w:rPr>
        <w:t>Предоставление основных видов медицинской помощи населению Марёвского муниципального округа осуществлялось в соответствии с «Программой государственных гарантий обеспечения населения области бесплатной медицинской помощью». В соответствии с областной целевой «Программой обеспечения населения и организаций здравоохранения лекарственными средствами и изделиями медицинского назначения» в 2023 году осуществлялось обеспечение населения бесплатными лекарственными препаратами, в том числе больных сахарным диабетом, онкологическими заболеваниями, психических больных, больных туберкулезом, бронхиальной астмой, инфарктом миокарда.</w:t>
      </w:r>
    </w:p>
    <w:p w:rsidR="00C13936" w:rsidRPr="00C13936" w:rsidRDefault="00C13936" w:rsidP="00355CF8">
      <w:pPr>
        <w:pStyle w:val="ab"/>
        <w:ind w:left="42" w:right="141" w:firstLine="242"/>
        <w:jc w:val="both"/>
        <w:rPr>
          <w:sz w:val="18"/>
          <w:szCs w:val="18"/>
        </w:rPr>
      </w:pPr>
      <w:r w:rsidRPr="00C13936">
        <w:rPr>
          <w:sz w:val="18"/>
          <w:szCs w:val="18"/>
        </w:rPr>
        <w:t>За счёт субсидий для выполнения государственного задания на медикаменты выделено 434,8 тыс. рублей, из средств фонда ОМС на медикаменты выделено 63,7 тыс. рублей.</w:t>
      </w:r>
    </w:p>
    <w:p w:rsidR="00C13936" w:rsidRPr="00C13936" w:rsidRDefault="00C13936" w:rsidP="00355CF8">
      <w:pPr>
        <w:pStyle w:val="ab"/>
        <w:ind w:left="42" w:right="141" w:firstLine="242"/>
        <w:jc w:val="both"/>
        <w:rPr>
          <w:sz w:val="18"/>
          <w:szCs w:val="18"/>
        </w:rPr>
      </w:pPr>
      <w:r w:rsidRPr="00C13936">
        <w:rPr>
          <w:sz w:val="18"/>
          <w:szCs w:val="18"/>
        </w:rPr>
        <w:t>Оказано платных услуг на сумму 3 677,9 тыс. рублей.</w:t>
      </w:r>
    </w:p>
    <w:p w:rsidR="00C13936" w:rsidRPr="00C13936" w:rsidRDefault="00C13936" w:rsidP="00355CF8">
      <w:pPr>
        <w:pStyle w:val="ab"/>
        <w:ind w:left="42" w:right="141" w:firstLine="242"/>
        <w:jc w:val="both"/>
        <w:rPr>
          <w:sz w:val="18"/>
          <w:szCs w:val="18"/>
        </w:rPr>
      </w:pPr>
      <w:r w:rsidRPr="00C13936">
        <w:rPr>
          <w:sz w:val="18"/>
          <w:szCs w:val="18"/>
        </w:rPr>
        <w:t>Направлено на санаторно-курортное лечение 16 взрослых человек и 35 детей.</w:t>
      </w:r>
    </w:p>
    <w:p w:rsidR="00C13936" w:rsidRPr="00C13936" w:rsidRDefault="00C13936" w:rsidP="00355CF8">
      <w:pPr>
        <w:pStyle w:val="ab"/>
        <w:ind w:left="42" w:right="141" w:firstLine="242"/>
        <w:jc w:val="both"/>
        <w:rPr>
          <w:sz w:val="18"/>
          <w:szCs w:val="18"/>
        </w:rPr>
      </w:pPr>
      <w:r w:rsidRPr="00C13936">
        <w:rPr>
          <w:sz w:val="18"/>
          <w:szCs w:val="18"/>
        </w:rPr>
        <w:t>Принято амбулаторно 36632 посещения, пролечено стационарно 56 человек в отделении сестринского ухода, 313 человек в дневном стационаре.</w:t>
      </w:r>
    </w:p>
    <w:p w:rsidR="00C13936" w:rsidRPr="00C13936" w:rsidRDefault="00C13936" w:rsidP="00355CF8">
      <w:pPr>
        <w:pStyle w:val="ab"/>
        <w:ind w:left="42" w:right="141" w:firstLine="242"/>
        <w:jc w:val="both"/>
        <w:rPr>
          <w:sz w:val="18"/>
          <w:szCs w:val="18"/>
        </w:rPr>
      </w:pPr>
      <w:r w:rsidRPr="00C13936">
        <w:rPr>
          <w:sz w:val="18"/>
          <w:szCs w:val="18"/>
        </w:rPr>
        <w:t>Вакцинировано: по национальному календарю</w:t>
      </w:r>
    </w:p>
    <w:p w:rsidR="00C13936" w:rsidRPr="00C13936" w:rsidRDefault="00C13936" w:rsidP="00355CF8">
      <w:pPr>
        <w:pStyle w:val="ab"/>
        <w:ind w:left="42" w:right="141" w:firstLine="242"/>
        <w:jc w:val="both"/>
        <w:rPr>
          <w:sz w:val="18"/>
          <w:szCs w:val="18"/>
        </w:rPr>
      </w:pPr>
      <w:r w:rsidRPr="00C13936">
        <w:rPr>
          <w:sz w:val="18"/>
          <w:szCs w:val="18"/>
        </w:rPr>
        <w:t>гепатит                         18-112,5%</w:t>
      </w:r>
    </w:p>
    <w:p w:rsidR="00C13936" w:rsidRPr="00C13936" w:rsidRDefault="00C13936" w:rsidP="00355CF8">
      <w:pPr>
        <w:pStyle w:val="ab"/>
        <w:ind w:left="42" w:right="141" w:firstLine="242"/>
        <w:jc w:val="both"/>
        <w:rPr>
          <w:sz w:val="18"/>
          <w:szCs w:val="18"/>
        </w:rPr>
      </w:pPr>
      <w:r w:rsidRPr="00C13936">
        <w:rPr>
          <w:sz w:val="18"/>
          <w:szCs w:val="18"/>
        </w:rPr>
        <w:t>краснуха                       15-93,75%</w:t>
      </w:r>
    </w:p>
    <w:p w:rsidR="00C13936" w:rsidRPr="00C13936" w:rsidRDefault="00C13936" w:rsidP="00355CF8">
      <w:pPr>
        <w:pStyle w:val="ab"/>
        <w:ind w:left="42" w:right="141" w:firstLine="242"/>
        <w:jc w:val="both"/>
        <w:rPr>
          <w:sz w:val="18"/>
          <w:szCs w:val="18"/>
        </w:rPr>
      </w:pPr>
      <w:r w:rsidRPr="00C13936">
        <w:rPr>
          <w:sz w:val="18"/>
          <w:szCs w:val="18"/>
        </w:rPr>
        <w:t>эпидпаротит                 15-93,75%</w:t>
      </w:r>
    </w:p>
    <w:p w:rsidR="00C13936" w:rsidRPr="00C13936" w:rsidRDefault="00C13936" w:rsidP="00355CF8">
      <w:pPr>
        <w:pStyle w:val="ab"/>
        <w:ind w:left="42" w:right="141" w:firstLine="242"/>
        <w:jc w:val="both"/>
        <w:rPr>
          <w:sz w:val="18"/>
          <w:szCs w:val="18"/>
        </w:rPr>
      </w:pPr>
      <w:r w:rsidRPr="00C13936">
        <w:rPr>
          <w:sz w:val="18"/>
          <w:szCs w:val="18"/>
        </w:rPr>
        <w:t>корь                               15-93,75%</w:t>
      </w:r>
    </w:p>
    <w:p w:rsidR="00C13936" w:rsidRPr="00C13936" w:rsidRDefault="00C13936" w:rsidP="00355CF8">
      <w:pPr>
        <w:pStyle w:val="ab"/>
        <w:ind w:left="42" w:right="141" w:firstLine="242"/>
        <w:jc w:val="both"/>
        <w:rPr>
          <w:sz w:val="18"/>
          <w:szCs w:val="18"/>
        </w:rPr>
      </w:pPr>
      <w:r w:rsidRPr="00C13936">
        <w:rPr>
          <w:sz w:val="18"/>
          <w:szCs w:val="18"/>
        </w:rPr>
        <w:t>полиомиелит                14-87,5%</w:t>
      </w:r>
    </w:p>
    <w:p w:rsidR="00C13936" w:rsidRPr="00C13936" w:rsidRDefault="00C13936" w:rsidP="00355CF8">
      <w:pPr>
        <w:pStyle w:val="ab"/>
        <w:ind w:left="42" w:right="141" w:firstLine="242"/>
        <w:jc w:val="both"/>
        <w:rPr>
          <w:sz w:val="18"/>
          <w:szCs w:val="18"/>
        </w:rPr>
      </w:pPr>
      <w:r w:rsidRPr="00C13936">
        <w:rPr>
          <w:sz w:val="18"/>
          <w:szCs w:val="18"/>
        </w:rPr>
        <w:t>В 2023 году родилось 23 ребенка, умерло 69 человек.</w:t>
      </w:r>
    </w:p>
    <w:p w:rsidR="00C13936" w:rsidRPr="00C13936" w:rsidRDefault="00C13936" w:rsidP="00355CF8">
      <w:pPr>
        <w:pStyle w:val="ab"/>
        <w:ind w:left="42" w:right="141" w:firstLine="242"/>
        <w:jc w:val="both"/>
        <w:rPr>
          <w:sz w:val="18"/>
          <w:szCs w:val="18"/>
        </w:rPr>
      </w:pPr>
      <w:r w:rsidRPr="00C13936">
        <w:rPr>
          <w:sz w:val="18"/>
          <w:szCs w:val="18"/>
        </w:rPr>
        <w:t>Получено за счёт родовых сертификатов – 57,0 тыс. руб., в том числе направлено на оплату труда медицинским работникам – 25,5 тыс. руб., на приобретение оборудования и расходных материалов – 31,5 тыс. рублей.</w:t>
      </w:r>
    </w:p>
    <w:p w:rsidR="00C13936" w:rsidRPr="00C13936" w:rsidRDefault="00C13936" w:rsidP="00355CF8">
      <w:pPr>
        <w:pStyle w:val="ab"/>
        <w:ind w:left="42" w:right="141" w:firstLine="242"/>
        <w:jc w:val="both"/>
        <w:rPr>
          <w:sz w:val="18"/>
          <w:szCs w:val="18"/>
        </w:rPr>
      </w:pPr>
      <w:r w:rsidRPr="00C13936">
        <w:rPr>
          <w:sz w:val="18"/>
          <w:szCs w:val="18"/>
        </w:rPr>
        <w:t>Принято вызовов кабинета неотложной помощи 164 вызова или 45,3 вызова на 1000 человек населения.</w:t>
      </w:r>
    </w:p>
    <w:p w:rsidR="00C13936" w:rsidRPr="00C13936" w:rsidRDefault="00C13936" w:rsidP="00355CF8">
      <w:pPr>
        <w:pStyle w:val="ab"/>
        <w:ind w:left="42" w:right="141" w:firstLine="242"/>
        <w:jc w:val="both"/>
        <w:rPr>
          <w:sz w:val="18"/>
          <w:szCs w:val="18"/>
        </w:rPr>
      </w:pPr>
      <w:r w:rsidRPr="00C13936">
        <w:rPr>
          <w:sz w:val="18"/>
          <w:szCs w:val="18"/>
        </w:rPr>
        <w:t>В целях профилактики и раннего выявления туберкулеза сделано ФЛГ – 1085, рентгенограмм – 763, микроскопия мокроты - 4.</w:t>
      </w:r>
    </w:p>
    <w:p w:rsidR="00C13936" w:rsidRPr="00C13936" w:rsidRDefault="00C13936" w:rsidP="00355CF8">
      <w:pPr>
        <w:pStyle w:val="ab"/>
        <w:ind w:left="42" w:right="141" w:firstLine="242"/>
        <w:jc w:val="both"/>
        <w:rPr>
          <w:sz w:val="18"/>
          <w:szCs w:val="18"/>
        </w:rPr>
      </w:pPr>
      <w:r w:rsidRPr="00C13936">
        <w:rPr>
          <w:sz w:val="18"/>
          <w:szCs w:val="18"/>
        </w:rPr>
        <w:t>В целях реализации областной программы «Укрепление здоровья и профилактика основных хронических неинфекционных заболеваний» работает кабинет профилактики.</w:t>
      </w:r>
    </w:p>
    <w:p w:rsidR="00C13936" w:rsidRPr="00C13936" w:rsidRDefault="00C13936" w:rsidP="00355CF8">
      <w:pPr>
        <w:pStyle w:val="ab"/>
        <w:ind w:left="42" w:right="141" w:firstLine="242"/>
        <w:jc w:val="both"/>
        <w:rPr>
          <w:sz w:val="18"/>
          <w:szCs w:val="18"/>
        </w:rPr>
      </w:pPr>
      <w:r w:rsidRPr="00C13936">
        <w:rPr>
          <w:sz w:val="18"/>
          <w:szCs w:val="18"/>
        </w:rPr>
        <w:t>В поликлинике работают школы для больных.</w:t>
      </w:r>
    </w:p>
    <w:p w:rsidR="00C13936" w:rsidRPr="00C13936" w:rsidRDefault="00C13936" w:rsidP="00355CF8">
      <w:pPr>
        <w:pStyle w:val="ab"/>
        <w:ind w:left="42" w:right="141" w:firstLine="242"/>
        <w:jc w:val="both"/>
        <w:rPr>
          <w:sz w:val="18"/>
          <w:szCs w:val="18"/>
        </w:rPr>
      </w:pPr>
      <w:r w:rsidRPr="00C13936">
        <w:rPr>
          <w:sz w:val="18"/>
          <w:szCs w:val="18"/>
        </w:rPr>
        <w:t>В отчетном периоде проведено:</w:t>
      </w:r>
    </w:p>
    <w:p w:rsidR="00C13936" w:rsidRPr="00C13936" w:rsidRDefault="00C13936" w:rsidP="00355CF8">
      <w:pPr>
        <w:pStyle w:val="ab"/>
        <w:ind w:left="42" w:right="141" w:firstLine="242"/>
        <w:jc w:val="both"/>
        <w:rPr>
          <w:sz w:val="18"/>
          <w:szCs w:val="18"/>
        </w:rPr>
      </w:pPr>
      <w:r w:rsidRPr="00C13936">
        <w:rPr>
          <w:sz w:val="18"/>
          <w:szCs w:val="18"/>
        </w:rPr>
        <w:t>- 88 занятий по вопросу заболевания артериальной гипертонией, посетили занятия 134 слушателя,</w:t>
      </w:r>
    </w:p>
    <w:p w:rsidR="00C13936" w:rsidRPr="00C13936" w:rsidRDefault="00C13936" w:rsidP="00355CF8">
      <w:pPr>
        <w:pStyle w:val="ab"/>
        <w:ind w:left="42" w:right="141" w:firstLine="242"/>
        <w:jc w:val="both"/>
        <w:rPr>
          <w:sz w:val="18"/>
          <w:szCs w:val="18"/>
        </w:rPr>
      </w:pPr>
      <w:r w:rsidRPr="00C13936">
        <w:rPr>
          <w:sz w:val="18"/>
          <w:szCs w:val="18"/>
        </w:rPr>
        <w:t>- 15 занятий по вопросу заболевания бронхиальной астмой, 17 слушателей,</w:t>
      </w:r>
    </w:p>
    <w:p w:rsidR="00C13936" w:rsidRPr="00C13936" w:rsidRDefault="00C13936" w:rsidP="00355CF8">
      <w:pPr>
        <w:pStyle w:val="ab"/>
        <w:ind w:left="42" w:right="141" w:firstLine="242"/>
        <w:jc w:val="both"/>
        <w:rPr>
          <w:sz w:val="18"/>
          <w:szCs w:val="18"/>
        </w:rPr>
      </w:pPr>
      <w:r w:rsidRPr="00C13936">
        <w:rPr>
          <w:sz w:val="18"/>
          <w:szCs w:val="18"/>
        </w:rPr>
        <w:t>- 32 занятия по вопросу заболевания сахарным диабетом, 138 слушателей,</w:t>
      </w:r>
    </w:p>
    <w:p w:rsidR="00C13936" w:rsidRPr="00C13936" w:rsidRDefault="00C13936" w:rsidP="00355CF8">
      <w:pPr>
        <w:pStyle w:val="ab"/>
        <w:ind w:left="42" w:right="141" w:firstLine="242"/>
        <w:jc w:val="both"/>
        <w:rPr>
          <w:sz w:val="18"/>
          <w:szCs w:val="18"/>
        </w:rPr>
      </w:pPr>
      <w:r w:rsidRPr="00C13936">
        <w:rPr>
          <w:sz w:val="18"/>
          <w:szCs w:val="18"/>
        </w:rPr>
        <w:t>- 30 занятий школы матерей, 24 слушателя.</w:t>
      </w:r>
    </w:p>
    <w:p w:rsidR="00C13936" w:rsidRPr="00C13936" w:rsidRDefault="00C13936" w:rsidP="00355CF8">
      <w:pPr>
        <w:pStyle w:val="ab"/>
        <w:ind w:left="42" w:right="141" w:firstLine="242"/>
        <w:jc w:val="both"/>
        <w:rPr>
          <w:sz w:val="18"/>
          <w:szCs w:val="18"/>
        </w:rPr>
      </w:pPr>
      <w:r w:rsidRPr="00C13936">
        <w:rPr>
          <w:sz w:val="18"/>
          <w:szCs w:val="18"/>
        </w:rPr>
        <w:t>Врачами специалистами Новгородской областной больницы организовано 3 выезда в муниципальный округ, осмотрено 266 человек.</w:t>
      </w:r>
    </w:p>
    <w:p w:rsidR="00C13936" w:rsidRPr="00C13936" w:rsidRDefault="00C13936" w:rsidP="00355CF8">
      <w:pPr>
        <w:pStyle w:val="ab"/>
        <w:ind w:left="42" w:right="141" w:firstLine="242"/>
        <w:jc w:val="both"/>
        <w:rPr>
          <w:sz w:val="18"/>
          <w:szCs w:val="18"/>
        </w:rPr>
      </w:pPr>
      <w:r w:rsidRPr="00C13936">
        <w:rPr>
          <w:sz w:val="18"/>
          <w:szCs w:val="18"/>
        </w:rPr>
        <w:t>На постоянной основе проводится санитарно-просветительная работа по пропаганде здорового образа жизни и профилактике инфекционных заболеваний путём проведения бесед, чтения лекций.</w:t>
      </w:r>
    </w:p>
    <w:p w:rsidR="00C13936" w:rsidRPr="00C13936" w:rsidRDefault="00C13936" w:rsidP="00355CF8">
      <w:pPr>
        <w:pStyle w:val="ab"/>
        <w:ind w:left="42" w:right="141" w:firstLine="242"/>
        <w:jc w:val="both"/>
        <w:rPr>
          <w:sz w:val="18"/>
          <w:szCs w:val="18"/>
          <w:lang w:val="x-none"/>
        </w:rPr>
      </w:pPr>
      <w:r w:rsidRPr="00C13936">
        <w:rPr>
          <w:sz w:val="18"/>
          <w:szCs w:val="18"/>
          <w:lang w:val="x-none"/>
        </w:rPr>
        <w:t xml:space="preserve">Во исполнение Указов Президента Российской Федерации от 7 мая 2012 года </w:t>
      </w:r>
      <w:r w:rsidRPr="00C13936">
        <w:rPr>
          <w:bCs/>
          <w:sz w:val="18"/>
          <w:szCs w:val="18"/>
          <w:lang w:val="x-none"/>
        </w:rPr>
        <w:t xml:space="preserve">№№ 598, 606 «О совершенствовании государственной политики в сфере здравоохранения» </w:t>
      </w:r>
      <w:r w:rsidRPr="00C13936">
        <w:rPr>
          <w:sz w:val="18"/>
          <w:szCs w:val="18"/>
          <w:lang w:val="x-none"/>
        </w:rPr>
        <w:t xml:space="preserve">показатель рождаемости </w:t>
      </w:r>
      <w:r w:rsidRPr="00C13936">
        <w:rPr>
          <w:sz w:val="18"/>
          <w:szCs w:val="18"/>
        </w:rPr>
        <w:t xml:space="preserve">за 2023 год </w:t>
      </w:r>
      <w:r w:rsidRPr="00C13936">
        <w:rPr>
          <w:sz w:val="18"/>
          <w:szCs w:val="18"/>
          <w:lang w:val="x-none"/>
        </w:rPr>
        <w:t xml:space="preserve">составил </w:t>
      </w:r>
      <w:r w:rsidRPr="00C13936">
        <w:rPr>
          <w:sz w:val="18"/>
          <w:szCs w:val="18"/>
        </w:rPr>
        <w:t xml:space="preserve">7,055 </w:t>
      </w:r>
      <w:r w:rsidRPr="00C13936">
        <w:rPr>
          <w:sz w:val="18"/>
          <w:szCs w:val="18"/>
          <w:lang w:val="x-none"/>
        </w:rPr>
        <w:t>на 1000 человек населения (</w:t>
      </w:r>
      <w:r w:rsidRPr="00C13936">
        <w:rPr>
          <w:sz w:val="18"/>
          <w:szCs w:val="18"/>
        </w:rPr>
        <w:t>родилось 23 ребенка</w:t>
      </w:r>
      <w:r w:rsidRPr="00C13936">
        <w:rPr>
          <w:sz w:val="18"/>
          <w:szCs w:val="18"/>
          <w:lang w:val="x-none"/>
        </w:rPr>
        <w:t xml:space="preserve">), </w:t>
      </w:r>
      <w:r w:rsidRPr="00C13936">
        <w:rPr>
          <w:sz w:val="18"/>
          <w:szCs w:val="18"/>
        </w:rPr>
        <w:t xml:space="preserve">показатель </w:t>
      </w:r>
      <w:r w:rsidRPr="00C13936">
        <w:rPr>
          <w:sz w:val="18"/>
          <w:szCs w:val="18"/>
          <w:lang w:val="x-none"/>
        </w:rPr>
        <w:t>смертност</w:t>
      </w:r>
      <w:r w:rsidRPr="00C13936">
        <w:rPr>
          <w:sz w:val="18"/>
          <w:szCs w:val="18"/>
        </w:rPr>
        <w:t>и</w:t>
      </w:r>
      <w:r w:rsidRPr="00C13936">
        <w:rPr>
          <w:sz w:val="18"/>
          <w:szCs w:val="18"/>
          <w:lang w:val="x-none"/>
        </w:rPr>
        <w:t xml:space="preserve"> составил </w:t>
      </w:r>
      <w:r w:rsidRPr="00C13936">
        <w:rPr>
          <w:sz w:val="18"/>
          <w:szCs w:val="18"/>
        </w:rPr>
        <w:t>21,17</w:t>
      </w:r>
      <w:r w:rsidRPr="00C13936">
        <w:rPr>
          <w:sz w:val="18"/>
          <w:szCs w:val="18"/>
          <w:lang w:val="x-none"/>
        </w:rPr>
        <w:t xml:space="preserve"> на 1000 человек населения (</w:t>
      </w:r>
      <w:r w:rsidRPr="00C13936">
        <w:rPr>
          <w:sz w:val="18"/>
          <w:szCs w:val="18"/>
        </w:rPr>
        <w:t>умерло 69</w:t>
      </w:r>
      <w:r w:rsidRPr="00C13936">
        <w:rPr>
          <w:sz w:val="18"/>
          <w:szCs w:val="18"/>
          <w:lang w:val="x-none"/>
        </w:rPr>
        <w:t xml:space="preserve"> человек). Естественная убыль населения составила</w:t>
      </w:r>
      <w:r w:rsidRPr="00C13936">
        <w:rPr>
          <w:sz w:val="18"/>
          <w:szCs w:val="18"/>
          <w:lang w:val="x-none"/>
        </w:rPr>
        <w:br/>
      </w:r>
      <w:r w:rsidRPr="00C13936">
        <w:rPr>
          <w:sz w:val="18"/>
          <w:szCs w:val="18"/>
        </w:rPr>
        <w:t>-14,11</w:t>
      </w:r>
      <w:r w:rsidRPr="00C13936">
        <w:rPr>
          <w:sz w:val="18"/>
          <w:szCs w:val="18"/>
          <w:lang w:val="x-none"/>
        </w:rPr>
        <w:t xml:space="preserve"> на 1000 человек населения.</w:t>
      </w:r>
    </w:p>
    <w:p w:rsidR="00C13936" w:rsidRPr="00C13936" w:rsidRDefault="00C13936" w:rsidP="00355CF8">
      <w:pPr>
        <w:pStyle w:val="ab"/>
        <w:ind w:left="42" w:right="141" w:firstLine="242"/>
        <w:jc w:val="both"/>
        <w:rPr>
          <w:sz w:val="18"/>
          <w:szCs w:val="18"/>
        </w:rPr>
      </w:pPr>
      <w:r w:rsidRPr="00C13936">
        <w:rPr>
          <w:sz w:val="18"/>
          <w:szCs w:val="18"/>
        </w:rPr>
        <w:t>Основная смертность от болезней системы кровообращения составила 674,846 случая на 100 тыс. населения (умерло 22 человека). Смертность от новообразований составила 429,448 случая на 100 тыс. населения (умерло 14 человек). Смертность от туберкулеза в отчетном периоде не зарегистрирована. Смертность от дорожно-транспортных происшествий составила 0,27 случая на 1000 населения (умер 1 человек). Младенческая смертность в отчетном периоде не зарегистрирована.</w:t>
      </w:r>
    </w:p>
    <w:p w:rsidR="00C13936" w:rsidRPr="00C13936" w:rsidRDefault="00C13936" w:rsidP="00355CF8">
      <w:pPr>
        <w:pStyle w:val="ab"/>
        <w:ind w:left="42" w:right="141" w:firstLine="242"/>
        <w:jc w:val="both"/>
        <w:rPr>
          <w:sz w:val="18"/>
          <w:szCs w:val="18"/>
        </w:rPr>
      </w:pPr>
      <w:r w:rsidRPr="00C13936">
        <w:rPr>
          <w:sz w:val="18"/>
          <w:szCs w:val="18"/>
        </w:rPr>
        <w:t>В ГОБУЗ «Марёвская ЦРБ» работает 56 человек (из них 6 - по совместительству), в том числе 12 врачей (из них 4 - по совместительству), 20 средних медицинских работников, 19 человек прочего персонала (из них 2 - по совместительству), младший медицинский персонал - 5 человек.</w:t>
      </w:r>
    </w:p>
    <w:p w:rsidR="00C13936" w:rsidRPr="00C13936" w:rsidRDefault="00C13936" w:rsidP="00355CF8">
      <w:pPr>
        <w:pStyle w:val="ab"/>
        <w:ind w:left="42" w:right="141" w:firstLine="242"/>
        <w:jc w:val="both"/>
        <w:rPr>
          <w:sz w:val="18"/>
          <w:szCs w:val="18"/>
        </w:rPr>
      </w:pPr>
      <w:r w:rsidRPr="00C13936">
        <w:rPr>
          <w:sz w:val="18"/>
          <w:szCs w:val="18"/>
        </w:rPr>
        <w:t>Средняя заработная плата по ГОБУЗ «Марёвская ЦРБ» за январь-декабрь 2023 года по отношению к аналогичному периоду 2022 года составила:</w:t>
      </w:r>
    </w:p>
    <w:p w:rsidR="00C13936" w:rsidRPr="00C13936" w:rsidRDefault="00C13936" w:rsidP="00355CF8">
      <w:pPr>
        <w:pStyle w:val="ab"/>
        <w:ind w:left="42" w:right="141"/>
        <w:jc w:val="right"/>
        <w:rPr>
          <w:sz w:val="18"/>
          <w:szCs w:val="18"/>
        </w:rPr>
      </w:pPr>
      <w:r w:rsidRPr="00C13936">
        <w:rPr>
          <w:sz w:val="18"/>
          <w:szCs w:val="18"/>
        </w:rPr>
        <w:t>(тыс. рублей)</w:t>
      </w:r>
    </w:p>
    <w:tbl>
      <w:tblPr>
        <w:tblW w:w="10503" w:type="dxa"/>
        <w:tblInd w:w="104" w:type="dxa"/>
        <w:tblLayout w:type="fixed"/>
        <w:tblCellMar>
          <w:left w:w="30" w:type="dxa"/>
          <w:right w:w="30" w:type="dxa"/>
        </w:tblCellMar>
        <w:tblLook w:val="04A0" w:firstRow="1" w:lastRow="0" w:firstColumn="1" w:lastColumn="0" w:noHBand="0" w:noVBand="1"/>
      </w:tblPr>
      <w:tblGrid>
        <w:gridCol w:w="4242"/>
        <w:gridCol w:w="2125"/>
        <w:gridCol w:w="2198"/>
        <w:gridCol w:w="1938"/>
      </w:tblGrid>
      <w:tr w:rsidR="00C13936" w:rsidRPr="00C13936" w:rsidTr="00355CF8">
        <w:trPr>
          <w:trHeight w:val="20"/>
        </w:trPr>
        <w:tc>
          <w:tcPr>
            <w:tcW w:w="4242" w:type="dxa"/>
            <w:tcBorders>
              <w:top w:val="single" w:sz="6" w:space="0" w:color="auto"/>
              <w:left w:val="single" w:sz="6" w:space="0" w:color="auto"/>
              <w:bottom w:val="single" w:sz="6" w:space="0" w:color="auto"/>
              <w:right w:val="single" w:sz="6" w:space="0" w:color="auto"/>
            </w:tcBorders>
          </w:tcPr>
          <w:p w:rsidR="00C13936" w:rsidRPr="00C13936" w:rsidRDefault="00C13936" w:rsidP="00355CF8">
            <w:pPr>
              <w:pStyle w:val="ab"/>
              <w:ind w:left="-2" w:right="-14"/>
              <w:rPr>
                <w:sz w:val="18"/>
                <w:szCs w:val="18"/>
              </w:rPr>
            </w:pPr>
          </w:p>
        </w:tc>
        <w:tc>
          <w:tcPr>
            <w:tcW w:w="2125" w:type="dxa"/>
            <w:tcBorders>
              <w:top w:val="single" w:sz="6" w:space="0" w:color="auto"/>
              <w:left w:val="single" w:sz="6" w:space="0" w:color="auto"/>
              <w:bottom w:val="single" w:sz="6" w:space="0" w:color="auto"/>
              <w:right w:val="single" w:sz="4" w:space="0" w:color="auto"/>
            </w:tcBorders>
            <w:hideMark/>
          </w:tcPr>
          <w:p w:rsidR="00C13936" w:rsidRPr="00C13936" w:rsidRDefault="00C13936" w:rsidP="00355CF8">
            <w:pPr>
              <w:pStyle w:val="ab"/>
              <w:ind w:left="-2" w:right="-14"/>
              <w:rPr>
                <w:sz w:val="18"/>
                <w:szCs w:val="18"/>
              </w:rPr>
            </w:pPr>
            <w:r w:rsidRPr="00C13936">
              <w:rPr>
                <w:sz w:val="18"/>
                <w:szCs w:val="18"/>
              </w:rPr>
              <w:t>январь-декабрь</w:t>
            </w:r>
            <w:r w:rsidR="00355CF8">
              <w:rPr>
                <w:sz w:val="18"/>
                <w:szCs w:val="18"/>
              </w:rPr>
              <w:t xml:space="preserve"> </w:t>
            </w:r>
            <w:r w:rsidRPr="00C13936">
              <w:rPr>
                <w:sz w:val="18"/>
                <w:szCs w:val="18"/>
              </w:rPr>
              <w:t>2023 года</w:t>
            </w:r>
          </w:p>
        </w:tc>
        <w:tc>
          <w:tcPr>
            <w:tcW w:w="219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январь-декабрь</w:t>
            </w:r>
            <w:r w:rsidR="00355CF8">
              <w:rPr>
                <w:sz w:val="18"/>
                <w:szCs w:val="18"/>
              </w:rPr>
              <w:t xml:space="preserve"> </w:t>
            </w:r>
            <w:r w:rsidRPr="00C13936">
              <w:rPr>
                <w:sz w:val="18"/>
                <w:szCs w:val="18"/>
              </w:rPr>
              <w:t>2022 года</w:t>
            </w:r>
          </w:p>
        </w:tc>
        <w:tc>
          <w:tcPr>
            <w:tcW w:w="193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темп роста, %</w:t>
            </w:r>
          </w:p>
        </w:tc>
      </w:tr>
      <w:tr w:rsidR="00C13936" w:rsidRPr="00C13936" w:rsidTr="00355CF8">
        <w:trPr>
          <w:trHeight w:val="20"/>
        </w:trPr>
        <w:tc>
          <w:tcPr>
            <w:tcW w:w="4242" w:type="dxa"/>
            <w:tcBorders>
              <w:top w:val="single" w:sz="6" w:space="0" w:color="auto"/>
              <w:left w:val="single" w:sz="6"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ГОБУЗ Марёвская ЦРБ</w:t>
            </w:r>
          </w:p>
        </w:tc>
        <w:tc>
          <w:tcPr>
            <w:tcW w:w="2125" w:type="dxa"/>
            <w:tcBorders>
              <w:top w:val="single" w:sz="6" w:space="0" w:color="auto"/>
              <w:left w:val="single" w:sz="6" w:space="0" w:color="auto"/>
              <w:bottom w:val="single" w:sz="6" w:space="0" w:color="auto"/>
              <w:right w:val="single" w:sz="4" w:space="0" w:color="auto"/>
            </w:tcBorders>
            <w:hideMark/>
          </w:tcPr>
          <w:p w:rsidR="00C13936" w:rsidRPr="00C13936" w:rsidRDefault="00C13936" w:rsidP="00355CF8">
            <w:pPr>
              <w:pStyle w:val="ab"/>
              <w:ind w:left="-2" w:right="-14"/>
              <w:rPr>
                <w:sz w:val="18"/>
                <w:szCs w:val="18"/>
              </w:rPr>
            </w:pPr>
            <w:r w:rsidRPr="00C13936">
              <w:rPr>
                <w:sz w:val="18"/>
                <w:szCs w:val="18"/>
              </w:rPr>
              <w:t>34,98</w:t>
            </w:r>
          </w:p>
        </w:tc>
        <w:tc>
          <w:tcPr>
            <w:tcW w:w="219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31,47</w:t>
            </w:r>
          </w:p>
        </w:tc>
        <w:tc>
          <w:tcPr>
            <w:tcW w:w="193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111,2</w:t>
            </w:r>
          </w:p>
        </w:tc>
      </w:tr>
      <w:tr w:rsidR="00C13936" w:rsidRPr="00C13936" w:rsidTr="00355CF8">
        <w:trPr>
          <w:trHeight w:val="20"/>
        </w:trPr>
        <w:tc>
          <w:tcPr>
            <w:tcW w:w="4242" w:type="dxa"/>
            <w:tcBorders>
              <w:top w:val="single" w:sz="6" w:space="0" w:color="auto"/>
              <w:left w:val="single" w:sz="6"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Врачи</w:t>
            </w:r>
          </w:p>
        </w:tc>
        <w:tc>
          <w:tcPr>
            <w:tcW w:w="2125" w:type="dxa"/>
            <w:tcBorders>
              <w:top w:val="single" w:sz="6" w:space="0" w:color="auto"/>
              <w:left w:val="single" w:sz="6" w:space="0" w:color="auto"/>
              <w:bottom w:val="single" w:sz="6" w:space="0" w:color="auto"/>
              <w:right w:val="single" w:sz="4" w:space="0" w:color="auto"/>
            </w:tcBorders>
            <w:hideMark/>
          </w:tcPr>
          <w:p w:rsidR="00C13936" w:rsidRPr="00C13936" w:rsidRDefault="00C13936" w:rsidP="00355CF8">
            <w:pPr>
              <w:pStyle w:val="ab"/>
              <w:ind w:left="-2" w:right="-14"/>
              <w:rPr>
                <w:sz w:val="18"/>
                <w:szCs w:val="18"/>
              </w:rPr>
            </w:pPr>
            <w:r w:rsidRPr="00C13936">
              <w:rPr>
                <w:sz w:val="18"/>
                <w:szCs w:val="18"/>
              </w:rPr>
              <w:t>52,90</w:t>
            </w:r>
          </w:p>
        </w:tc>
        <w:tc>
          <w:tcPr>
            <w:tcW w:w="219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54,27</w:t>
            </w:r>
          </w:p>
        </w:tc>
        <w:tc>
          <w:tcPr>
            <w:tcW w:w="193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97,5</w:t>
            </w:r>
          </w:p>
        </w:tc>
      </w:tr>
      <w:tr w:rsidR="00C13936" w:rsidRPr="00C13936" w:rsidTr="00355CF8">
        <w:trPr>
          <w:trHeight w:val="20"/>
        </w:trPr>
        <w:tc>
          <w:tcPr>
            <w:tcW w:w="4242" w:type="dxa"/>
            <w:tcBorders>
              <w:top w:val="single" w:sz="6" w:space="0" w:color="auto"/>
              <w:left w:val="single" w:sz="6"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Средний медицинский персонал</w:t>
            </w:r>
          </w:p>
        </w:tc>
        <w:tc>
          <w:tcPr>
            <w:tcW w:w="2125" w:type="dxa"/>
            <w:tcBorders>
              <w:top w:val="single" w:sz="6" w:space="0" w:color="auto"/>
              <w:left w:val="single" w:sz="6" w:space="0" w:color="auto"/>
              <w:bottom w:val="single" w:sz="6" w:space="0" w:color="auto"/>
              <w:right w:val="single" w:sz="4" w:space="0" w:color="auto"/>
            </w:tcBorders>
            <w:hideMark/>
          </w:tcPr>
          <w:p w:rsidR="00C13936" w:rsidRPr="00C13936" w:rsidRDefault="00C13936" w:rsidP="00355CF8">
            <w:pPr>
              <w:pStyle w:val="ab"/>
              <w:ind w:left="-2" w:right="-14"/>
              <w:rPr>
                <w:sz w:val="18"/>
                <w:szCs w:val="18"/>
              </w:rPr>
            </w:pPr>
            <w:r w:rsidRPr="00C13936">
              <w:rPr>
                <w:sz w:val="18"/>
                <w:szCs w:val="18"/>
              </w:rPr>
              <w:t>32,81</w:t>
            </w:r>
          </w:p>
        </w:tc>
        <w:tc>
          <w:tcPr>
            <w:tcW w:w="219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28,49</w:t>
            </w:r>
          </w:p>
        </w:tc>
        <w:tc>
          <w:tcPr>
            <w:tcW w:w="193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115,2</w:t>
            </w:r>
          </w:p>
        </w:tc>
      </w:tr>
      <w:tr w:rsidR="00C13936" w:rsidRPr="00C13936" w:rsidTr="00355CF8">
        <w:trPr>
          <w:trHeight w:val="20"/>
        </w:trPr>
        <w:tc>
          <w:tcPr>
            <w:tcW w:w="4242" w:type="dxa"/>
            <w:tcBorders>
              <w:top w:val="single" w:sz="6" w:space="0" w:color="auto"/>
              <w:left w:val="single" w:sz="6"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Прочий персонал</w:t>
            </w:r>
          </w:p>
        </w:tc>
        <w:tc>
          <w:tcPr>
            <w:tcW w:w="2125" w:type="dxa"/>
            <w:tcBorders>
              <w:top w:val="single" w:sz="6" w:space="0" w:color="auto"/>
              <w:left w:val="single" w:sz="6" w:space="0" w:color="auto"/>
              <w:bottom w:val="single" w:sz="6" w:space="0" w:color="auto"/>
              <w:right w:val="single" w:sz="4" w:space="0" w:color="auto"/>
            </w:tcBorders>
            <w:hideMark/>
          </w:tcPr>
          <w:p w:rsidR="00C13936" w:rsidRPr="00C13936" w:rsidRDefault="00C13936" w:rsidP="00355CF8">
            <w:pPr>
              <w:pStyle w:val="ab"/>
              <w:ind w:left="-2" w:right="-14"/>
              <w:rPr>
                <w:sz w:val="18"/>
                <w:szCs w:val="18"/>
              </w:rPr>
            </w:pPr>
            <w:r w:rsidRPr="00C13936">
              <w:rPr>
                <w:sz w:val="18"/>
                <w:szCs w:val="18"/>
              </w:rPr>
              <w:t>43,66</w:t>
            </w:r>
          </w:p>
        </w:tc>
        <w:tc>
          <w:tcPr>
            <w:tcW w:w="219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24,33</w:t>
            </w:r>
          </w:p>
        </w:tc>
        <w:tc>
          <w:tcPr>
            <w:tcW w:w="1938" w:type="dxa"/>
            <w:tcBorders>
              <w:top w:val="single" w:sz="6" w:space="0" w:color="auto"/>
              <w:left w:val="single" w:sz="4" w:space="0" w:color="auto"/>
              <w:bottom w:val="single" w:sz="6"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104,5</w:t>
            </w:r>
          </w:p>
        </w:tc>
      </w:tr>
      <w:tr w:rsidR="00C13936" w:rsidRPr="00C13936" w:rsidTr="00355CF8">
        <w:trPr>
          <w:trHeight w:val="20"/>
        </w:trPr>
        <w:tc>
          <w:tcPr>
            <w:tcW w:w="4242" w:type="dxa"/>
            <w:tcBorders>
              <w:top w:val="single" w:sz="6" w:space="0" w:color="auto"/>
              <w:left w:val="single" w:sz="6" w:space="0" w:color="auto"/>
              <w:bottom w:val="single" w:sz="4"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Младший медицинский персонал</w:t>
            </w:r>
          </w:p>
        </w:tc>
        <w:tc>
          <w:tcPr>
            <w:tcW w:w="2125" w:type="dxa"/>
            <w:tcBorders>
              <w:top w:val="single" w:sz="6" w:space="0" w:color="auto"/>
              <w:left w:val="single" w:sz="6" w:space="0" w:color="auto"/>
              <w:bottom w:val="single" w:sz="4" w:space="0" w:color="auto"/>
              <w:right w:val="single" w:sz="4" w:space="0" w:color="auto"/>
            </w:tcBorders>
            <w:hideMark/>
          </w:tcPr>
          <w:p w:rsidR="00C13936" w:rsidRPr="00C13936" w:rsidRDefault="00C13936" w:rsidP="00355CF8">
            <w:pPr>
              <w:pStyle w:val="ab"/>
              <w:ind w:left="-2" w:right="-14"/>
              <w:rPr>
                <w:sz w:val="18"/>
                <w:szCs w:val="18"/>
              </w:rPr>
            </w:pPr>
            <w:r w:rsidRPr="00C13936">
              <w:rPr>
                <w:sz w:val="18"/>
                <w:szCs w:val="18"/>
              </w:rPr>
              <w:t>25,10</w:t>
            </w:r>
          </w:p>
        </w:tc>
        <w:tc>
          <w:tcPr>
            <w:tcW w:w="2198" w:type="dxa"/>
            <w:tcBorders>
              <w:top w:val="single" w:sz="6" w:space="0" w:color="auto"/>
              <w:left w:val="single" w:sz="4" w:space="0" w:color="auto"/>
              <w:bottom w:val="single" w:sz="4" w:space="0" w:color="auto"/>
              <w:right w:val="single" w:sz="6" w:space="0" w:color="auto"/>
            </w:tcBorders>
            <w:hideMark/>
          </w:tcPr>
          <w:p w:rsidR="00C13936" w:rsidRPr="00C13936" w:rsidRDefault="00C13936" w:rsidP="00355CF8">
            <w:pPr>
              <w:pStyle w:val="ab"/>
              <w:ind w:left="-2" w:right="-14"/>
              <w:rPr>
                <w:sz w:val="18"/>
                <w:szCs w:val="18"/>
              </w:rPr>
            </w:pPr>
            <w:r w:rsidRPr="00C13936">
              <w:rPr>
                <w:sz w:val="18"/>
                <w:szCs w:val="18"/>
              </w:rPr>
              <w:t>28,48</w:t>
            </w:r>
          </w:p>
        </w:tc>
        <w:tc>
          <w:tcPr>
            <w:tcW w:w="1938" w:type="dxa"/>
            <w:tcBorders>
              <w:top w:val="single" w:sz="6" w:space="0" w:color="auto"/>
              <w:left w:val="single" w:sz="4" w:space="0" w:color="auto"/>
              <w:bottom w:val="single" w:sz="4" w:space="0" w:color="auto"/>
              <w:right w:val="single" w:sz="6" w:space="0" w:color="auto"/>
            </w:tcBorders>
          </w:tcPr>
          <w:p w:rsidR="00C13936" w:rsidRPr="00C13936" w:rsidRDefault="00C13936" w:rsidP="00355CF8">
            <w:pPr>
              <w:pStyle w:val="ab"/>
              <w:ind w:left="-2" w:right="-14"/>
              <w:rPr>
                <w:sz w:val="18"/>
                <w:szCs w:val="18"/>
              </w:rPr>
            </w:pPr>
            <w:r w:rsidRPr="00C13936">
              <w:rPr>
                <w:sz w:val="18"/>
                <w:szCs w:val="18"/>
              </w:rPr>
              <w:t>88,13</w:t>
            </w:r>
          </w:p>
        </w:tc>
      </w:tr>
    </w:tbl>
    <w:p w:rsidR="00355CF8" w:rsidRDefault="00355CF8" w:rsidP="00C13936">
      <w:pPr>
        <w:pStyle w:val="ab"/>
        <w:ind w:left="42" w:right="141"/>
        <w:rPr>
          <w:sz w:val="18"/>
          <w:szCs w:val="18"/>
        </w:rPr>
      </w:pPr>
    </w:p>
    <w:p w:rsidR="00C13936" w:rsidRPr="00C13936" w:rsidRDefault="00C13936" w:rsidP="00355CF8">
      <w:pPr>
        <w:pStyle w:val="ab"/>
        <w:ind w:left="42" w:right="141" w:firstLine="242"/>
        <w:jc w:val="both"/>
        <w:rPr>
          <w:sz w:val="18"/>
          <w:szCs w:val="18"/>
        </w:rPr>
      </w:pPr>
      <w:r w:rsidRPr="00C13936">
        <w:rPr>
          <w:sz w:val="18"/>
          <w:szCs w:val="18"/>
        </w:rPr>
        <w:t>Принимаемые меры по улучшению обеспечения кадрами:</w:t>
      </w:r>
    </w:p>
    <w:p w:rsidR="00C13936" w:rsidRPr="00C13936" w:rsidRDefault="00C13936" w:rsidP="00355CF8">
      <w:pPr>
        <w:pStyle w:val="ab"/>
        <w:ind w:left="42" w:right="141" w:firstLine="242"/>
        <w:jc w:val="both"/>
        <w:rPr>
          <w:sz w:val="18"/>
          <w:szCs w:val="18"/>
        </w:rPr>
      </w:pPr>
      <w:r w:rsidRPr="00C13936">
        <w:rPr>
          <w:sz w:val="18"/>
          <w:szCs w:val="18"/>
        </w:rPr>
        <w:t>- Работает программа «Земский доктор», приехавшим на работу в ГОБУЗ «Марёвская ЦРБ» специалистам выделяется 1 млн. рублей на приобретение или строительство жилья;</w:t>
      </w:r>
    </w:p>
    <w:p w:rsidR="00C13936" w:rsidRPr="00C13936" w:rsidRDefault="00C13936" w:rsidP="00355CF8">
      <w:pPr>
        <w:pStyle w:val="ab"/>
        <w:ind w:left="42" w:right="141" w:firstLine="242"/>
        <w:jc w:val="both"/>
        <w:rPr>
          <w:sz w:val="18"/>
          <w:szCs w:val="18"/>
        </w:rPr>
      </w:pPr>
      <w:r w:rsidRPr="00C13936">
        <w:rPr>
          <w:sz w:val="18"/>
          <w:szCs w:val="18"/>
        </w:rPr>
        <w:t>- приглашаются на работу внешние совместители;</w:t>
      </w:r>
    </w:p>
    <w:p w:rsidR="00C13936" w:rsidRPr="00C13936" w:rsidRDefault="00C13936" w:rsidP="00355CF8">
      <w:pPr>
        <w:pStyle w:val="ab"/>
        <w:ind w:left="42" w:right="141" w:firstLine="242"/>
        <w:jc w:val="both"/>
        <w:rPr>
          <w:sz w:val="18"/>
          <w:szCs w:val="18"/>
        </w:rPr>
      </w:pPr>
      <w:r w:rsidRPr="00C13936">
        <w:rPr>
          <w:sz w:val="18"/>
          <w:szCs w:val="18"/>
        </w:rPr>
        <w:t>-  ГОБУЗ «Марёвская ЦРБ» снимает жильё для молодых специалистов.</w:t>
      </w:r>
    </w:p>
    <w:p w:rsidR="00C13936" w:rsidRPr="00C13936" w:rsidRDefault="00C13936" w:rsidP="00355CF8">
      <w:pPr>
        <w:pStyle w:val="ab"/>
        <w:ind w:left="42" w:right="141" w:firstLine="242"/>
        <w:jc w:val="both"/>
        <w:rPr>
          <w:sz w:val="18"/>
          <w:szCs w:val="18"/>
        </w:rPr>
      </w:pPr>
      <w:r w:rsidRPr="00C13936">
        <w:rPr>
          <w:sz w:val="18"/>
          <w:szCs w:val="18"/>
        </w:rPr>
        <w:t>С 01.09.2023 года принят врач - терапевт участковый, отучившийся по целевому договору с ГОБУЗ «Марёвская ЦРБ», с отработкой 3 года.</w:t>
      </w:r>
    </w:p>
    <w:p w:rsidR="00C13936" w:rsidRPr="00C13936" w:rsidRDefault="00C13936" w:rsidP="00355CF8">
      <w:pPr>
        <w:pStyle w:val="ab"/>
        <w:ind w:left="42" w:right="141" w:firstLine="242"/>
        <w:jc w:val="both"/>
        <w:rPr>
          <w:sz w:val="18"/>
          <w:szCs w:val="18"/>
        </w:rPr>
      </w:pPr>
      <w:r w:rsidRPr="00C13936">
        <w:rPr>
          <w:sz w:val="18"/>
          <w:szCs w:val="18"/>
        </w:rPr>
        <w:t>Повышение квалификации в отчетном периоде прошли 4 врача и 5 средних медицинских работника.</w:t>
      </w:r>
    </w:p>
    <w:p w:rsidR="00C13936" w:rsidRPr="00C13936" w:rsidRDefault="00C13936" w:rsidP="00355CF8">
      <w:pPr>
        <w:pStyle w:val="ab"/>
        <w:ind w:left="42" w:right="141" w:firstLine="242"/>
        <w:jc w:val="both"/>
        <w:rPr>
          <w:sz w:val="18"/>
          <w:szCs w:val="18"/>
        </w:rPr>
      </w:pPr>
      <w:r w:rsidRPr="00C13936">
        <w:rPr>
          <w:sz w:val="18"/>
          <w:szCs w:val="18"/>
        </w:rPr>
        <w:t>В рамках реализации региональной программы Новгородской области «Модернизация первичного звена здравоохранения Новгородской области на 2021 – 2025 годы» в 2022 году на территории округа открылись новые фельдшерско-акушерские пункты в с. Молвотицы и д. Горное.</w:t>
      </w:r>
    </w:p>
    <w:p w:rsidR="00C13936" w:rsidRPr="00C13936" w:rsidRDefault="00C13936" w:rsidP="00355CF8">
      <w:pPr>
        <w:pStyle w:val="ab"/>
        <w:ind w:left="42" w:right="141" w:firstLine="242"/>
        <w:jc w:val="both"/>
        <w:rPr>
          <w:sz w:val="18"/>
          <w:szCs w:val="18"/>
        </w:rPr>
      </w:pPr>
      <w:r w:rsidRPr="00C13936">
        <w:rPr>
          <w:sz w:val="18"/>
          <w:szCs w:val="18"/>
        </w:rPr>
        <w:t>В рамках подпрограммы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государственной программы Новгородской области «Развитие здравоохранения Новгородской области до 2029 года» на сумму 3,9 млн. рублей заменена кровля здания поликлиники ГОБУЗ «Марёвская ЦРБ».</w:t>
      </w:r>
    </w:p>
    <w:p w:rsidR="00C13936" w:rsidRPr="00C13936" w:rsidRDefault="00C13936" w:rsidP="00355CF8">
      <w:pPr>
        <w:pStyle w:val="ab"/>
        <w:ind w:left="42" w:right="141" w:firstLine="242"/>
        <w:jc w:val="both"/>
        <w:rPr>
          <w:sz w:val="18"/>
          <w:szCs w:val="18"/>
        </w:rPr>
      </w:pPr>
      <w:r w:rsidRPr="00C13936">
        <w:rPr>
          <w:sz w:val="18"/>
          <w:szCs w:val="18"/>
        </w:rPr>
        <w:t>В рамках подпрограммы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государственной программы Новгородской области «Развитие здравоохранения Новгородской области до 2029 года» приобретена стоматологическая установка стоимостью 737,2 тыс. рублей и аппарат рентгеновский стоматологический стоимостью 197,6 тыс. рублей.</w:t>
      </w:r>
    </w:p>
    <w:p w:rsidR="00C13936" w:rsidRPr="00C13936" w:rsidRDefault="00C13936" w:rsidP="00355CF8">
      <w:pPr>
        <w:pStyle w:val="ab"/>
        <w:ind w:left="42" w:right="141" w:firstLine="242"/>
        <w:jc w:val="both"/>
        <w:rPr>
          <w:sz w:val="18"/>
          <w:szCs w:val="18"/>
        </w:rPr>
      </w:pPr>
      <w:r w:rsidRPr="00C13936">
        <w:rPr>
          <w:sz w:val="18"/>
          <w:szCs w:val="18"/>
        </w:rPr>
        <w:t>В рамках подпрограммы модернизации первичного звена здравоохранения подпрограммы "Профилактика заболеваний, формирование здорового образа жизни и развитие первичной медико-санитарной помощи" государственной программы Новгородской области "Развитие здравоохранения Новгородской области до 2029 года" приобретена система ультразвуковой диагностики стоимостью   3,3 млн. рублей.</w:t>
      </w:r>
    </w:p>
    <w:p w:rsidR="00C13936" w:rsidRPr="00C13936" w:rsidRDefault="00C13936" w:rsidP="00355CF8">
      <w:pPr>
        <w:pStyle w:val="ab"/>
        <w:ind w:left="42" w:right="141" w:firstLine="242"/>
        <w:jc w:val="both"/>
        <w:rPr>
          <w:b/>
          <w:sz w:val="18"/>
          <w:szCs w:val="18"/>
        </w:rPr>
      </w:pPr>
      <w:r w:rsidRPr="00C13936">
        <w:rPr>
          <w:b/>
          <w:sz w:val="18"/>
          <w:szCs w:val="18"/>
        </w:rPr>
        <w:t>Управление муниципальным имуществом и природопользование</w:t>
      </w:r>
    </w:p>
    <w:p w:rsidR="00C13936" w:rsidRPr="00C13936" w:rsidRDefault="00C13936" w:rsidP="00355CF8">
      <w:pPr>
        <w:pStyle w:val="ab"/>
        <w:ind w:left="42" w:right="141" w:firstLine="242"/>
        <w:jc w:val="both"/>
        <w:rPr>
          <w:sz w:val="18"/>
          <w:szCs w:val="18"/>
        </w:rPr>
      </w:pPr>
      <w:r w:rsidRPr="00C13936">
        <w:rPr>
          <w:sz w:val="18"/>
          <w:szCs w:val="18"/>
        </w:rPr>
        <w:t>Проводимая в 2023 году работа рассматривалась как источник пополнения консолидированного бюджета округа: предоставлены в аренду 59 земельных участков площадью 694,1 га (дополнительно поступит в бюджет 588,0 тыс. рублей), продано в собственность 4 земельных участка площадью 6 325 кв.м. на сумму 50,8 тыс. рублей.  Оформлены и зарегистрированы в Росреестре 4 публичных сервитута для размещения объектов электросетевого хозяйства.</w:t>
      </w:r>
    </w:p>
    <w:p w:rsidR="00C13936" w:rsidRPr="00C13936" w:rsidRDefault="00C13936" w:rsidP="00355CF8">
      <w:pPr>
        <w:pStyle w:val="ab"/>
        <w:ind w:left="42" w:right="141" w:firstLine="242"/>
        <w:jc w:val="both"/>
        <w:rPr>
          <w:sz w:val="18"/>
          <w:szCs w:val="18"/>
        </w:rPr>
      </w:pPr>
      <w:r w:rsidRPr="00C13936">
        <w:rPr>
          <w:sz w:val="18"/>
          <w:szCs w:val="18"/>
        </w:rPr>
        <w:t>По состоянию на 01.01.2024 года в бюджет округа поступило 4 257,34 тыс. руб.  от использования земли и муниципального имущества, в том числе: 1 568,86 тыс. руб. от аренды земельных участков; 50,8 тыс. руб. от продажи земельных участков; 1 234,16 тыс. руб. от сдачи в аренду муниципального имущества; 1 297,0 тыс. рублей от продажи муниципального имущества; 106,52 – прочие поступления от использования имущества.</w:t>
      </w:r>
    </w:p>
    <w:p w:rsidR="00C13936" w:rsidRPr="00C13936" w:rsidRDefault="00C13936" w:rsidP="00355CF8">
      <w:pPr>
        <w:pStyle w:val="ab"/>
        <w:ind w:left="42" w:right="141" w:firstLine="242"/>
        <w:jc w:val="both"/>
        <w:rPr>
          <w:sz w:val="18"/>
          <w:szCs w:val="18"/>
        </w:rPr>
      </w:pPr>
      <w:r w:rsidRPr="00C13936">
        <w:rPr>
          <w:sz w:val="18"/>
          <w:szCs w:val="18"/>
        </w:rPr>
        <w:t>Проводится работа по выявлению правообладателей ранее учтённых объектов недвижимости: по состоянию на 01.01.2024 года в полном объеме проведены работы в отношении 440 объектов недвижимости из 1466 объектов.</w:t>
      </w:r>
    </w:p>
    <w:p w:rsidR="00C13936" w:rsidRPr="00C13936" w:rsidRDefault="00C13936" w:rsidP="00355CF8">
      <w:pPr>
        <w:pStyle w:val="ab"/>
        <w:ind w:left="42" w:right="141" w:firstLine="242"/>
        <w:jc w:val="both"/>
        <w:rPr>
          <w:sz w:val="18"/>
          <w:szCs w:val="18"/>
        </w:rPr>
      </w:pPr>
      <w:r w:rsidRPr="00C13936">
        <w:rPr>
          <w:sz w:val="18"/>
          <w:szCs w:val="18"/>
        </w:rPr>
        <w:t>Во исполнение Указа Президента Российской Федерации от 7 мая 2012 года № 600 «О мерах по обеспечению граждан Российской Федерации доступным и комфортным жильём и повышению качества жилищно-коммунальных услуг» проведена следующая работа: на основании областного закона от 05 декабря 2011 года № 1125-ОЗ «О предоставлении земельных участков на территории Новгородской области» к отдельным категориям граждан, имеющим право на получение земельного участка в собственность бесплатно, относятся:</w:t>
      </w:r>
    </w:p>
    <w:p w:rsidR="00C13936" w:rsidRPr="00C13936" w:rsidRDefault="00C13936" w:rsidP="00355CF8">
      <w:pPr>
        <w:pStyle w:val="ab"/>
        <w:ind w:left="42" w:right="141" w:firstLine="242"/>
        <w:jc w:val="both"/>
        <w:rPr>
          <w:sz w:val="18"/>
          <w:szCs w:val="18"/>
        </w:rPr>
      </w:pPr>
      <w:r w:rsidRPr="00C13936">
        <w:rPr>
          <w:sz w:val="18"/>
          <w:szCs w:val="18"/>
        </w:rPr>
        <w:t>-  молодые семьи;</w:t>
      </w:r>
    </w:p>
    <w:p w:rsidR="00C13936" w:rsidRPr="00C13936" w:rsidRDefault="00C13936" w:rsidP="00355CF8">
      <w:pPr>
        <w:pStyle w:val="ab"/>
        <w:ind w:left="42" w:right="141" w:firstLine="242"/>
        <w:jc w:val="both"/>
        <w:rPr>
          <w:sz w:val="18"/>
          <w:szCs w:val="18"/>
        </w:rPr>
      </w:pPr>
      <w:r w:rsidRPr="00C13936">
        <w:rPr>
          <w:sz w:val="18"/>
          <w:szCs w:val="18"/>
        </w:rPr>
        <w:t>- граждане, имеющие трех и более детей;</w:t>
      </w:r>
    </w:p>
    <w:p w:rsidR="00C13936" w:rsidRPr="00C13936" w:rsidRDefault="00C13936" w:rsidP="00355CF8">
      <w:pPr>
        <w:pStyle w:val="ab"/>
        <w:ind w:left="42" w:right="141" w:firstLine="242"/>
        <w:jc w:val="both"/>
        <w:rPr>
          <w:sz w:val="18"/>
          <w:szCs w:val="18"/>
        </w:rPr>
      </w:pPr>
      <w:r w:rsidRPr="00C13936">
        <w:rPr>
          <w:sz w:val="18"/>
          <w:szCs w:val="18"/>
        </w:rPr>
        <w:t>- семьи, имеющие в своем составе детей-инвалидов;</w:t>
      </w:r>
    </w:p>
    <w:p w:rsidR="00C13936" w:rsidRPr="00C13936" w:rsidRDefault="00C13936" w:rsidP="00355CF8">
      <w:pPr>
        <w:pStyle w:val="ab"/>
        <w:ind w:left="42" w:right="141" w:firstLine="242"/>
        <w:jc w:val="both"/>
        <w:rPr>
          <w:sz w:val="18"/>
          <w:szCs w:val="18"/>
        </w:rPr>
      </w:pPr>
      <w:r w:rsidRPr="00C13936">
        <w:rPr>
          <w:sz w:val="18"/>
          <w:szCs w:val="18"/>
        </w:rPr>
        <w:t>-  граждане, имеющие право в соответствии с федеральными законами.</w:t>
      </w:r>
    </w:p>
    <w:p w:rsidR="00C13936" w:rsidRPr="00C13936" w:rsidRDefault="00C13936" w:rsidP="00355CF8">
      <w:pPr>
        <w:pStyle w:val="ab"/>
        <w:ind w:left="42" w:right="141" w:firstLine="242"/>
        <w:jc w:val="both"/>
        <w:rPr>
          <w:b/>
          <w:sz w:val="18"/>
          <w:szCs w:val="18"/>
        </w:rPr>
      </w:pPr>
      <w:r w:rsidRPr="00C13936">
        <w:rPr>
          <w:sz w:val="18"/>
          <w:szCs w:val="18"/>
        </w:rPr>
        <w:t>Для обеспечения земельными участками данных категорий граждан выделены 3 незастроенные территории общей площадью 13 га, на которых можно сформировать 87 участков по 15 соток (с. Марёво: ул. Новая – 3 га, ул. Степная – 6 га, ул. Луговая - 4 га). В отчетном периоде граждане вышеперечисленных категорий за предоставлением земельных участков не обращались.</w:t>
      </w:r>
    </w:p>
    <w:p w:rsidR="00C13936" w:rsidRPr="00C13936" w:rsidRDefault="00C13936" w:rsidP="00355CF8">
      <w:pPr>
        <w:pStyle w:val="ab"/>
        <w:ind w:left="42" w:right="141" w:firstLine="242"/>
        <w:jc w:val="both"/>
        <w:rPr>
          <w:b/>
          <w:sz w:val="18"/>
          <w:szCs w:val="18"/>
        </w:rPr>
      </w:pPr>
      <w:r w:rsidRPr="00C13936">
        <w:rPr>
          <w:b/>
          <w:sz w:val="18"/>
          <w:szCs w:val="18"/>
        </w:rPr>
        <w:t>Гражданская оборона</w:t>
      </w:r>
    </w:p>
    <w:p w:rsidR="00C13936" w:rsidRPr="00C13936" w:rsidRDefault="00C13936" w:rsidP="00355CF8">
      <w:pPr>
        <w:pStyle w:val="ab"/>
        <w:ind w:left="42" w:right="141" w:firstLine="242"/>
        <w:jc w:val="both"/>
        <w:rPr>
          <w:sz w:val="18"/>
          <w:szCs w:val="18"/>
        </w:rPr>
      </w:pPr>
      <w:r w:rsidRPr="00C13936">
        <w:rPr>
          <w:sz w:val="18"/>
          <w:szCs w:val="18"/>
        </w:rPr>
        <w:t>За 2023 год по вопросам ГО и ЧС Администрацией муниципального округа проведён ряд организационных и практических мероприятий:</w:t>
      </w:r>
    </w:p>
    <w:p w:rsidR="00C13936" w:rsidRPr="00C13936" w:rsidRDefault="00C13936" w:rsidP="00355CF8">
      <w:pPr>
        <w:pStyle w:val="ab"/>
        <w:ind w:left="42" w:right="141" w:firstLine="242"/>
        <w:jc w:val="both"/>
        <w:rPr>
          <w:sz w:val="18"/>
          <w:szCs w:val="18"/>
        </w:rPr>
      </w:pPr>
      <w:r w:rsidRPr="00C13936">
        <w:rPr>
          <w:sz w:val="18"/>
          <w:szCs w:val="18"/>
        </w:rPr>
        <w:t>- регулярно осуществляется корректировка нормативных правовых актов по гражданской обороне и вопросам предупреждения и ликвидации ЧС;</w:t>
      </w:r>
    </w:p>
    <w:p w:rsidR="00C13936" w:rsidRPr="00C13936" w:rsidRDefault="00C13936" w:rsidP="00355CF8">
      <w:pPr>
        <w:pStyle w:val="ab"/>
        <w:ind w:left="42" w:right="141" w:firstLine="242"/>
        <w:jc w:val="both"/>
        <w:rPr>
          <w:sz w:val="18"/>
          <w:szCs w:val="18"/>
        </w:rPr>
      </w:pPr>
      <w:r w:rsidRPr="00C13936">
        <w:rPr>
          <w:sz w:val="18"/>
          <w:szCs w:val="18"/>
        </w:rPr>
        <w:t>- подготовлено и поведено 5 заседаний комиссии по ликвидации ЧС и обеспечению пожарной безопасности;</w:t>
      </w:r>
    </w:p>
    <w:p w:rsidR="00C13936" w:rsidRPr="00C13936" w:rsidRDefault="00C13936" w:rsidP="00355CF8">
      <w:pPr>
        <w:pStyle w:val="ab"/>
        <w:ind w:left="42" w:right="141" w:firstLine="242"/>
        <w:jc w:val="both"/>
        <w:rPr>
          <w:sz w:val="18"/>
          <w:szCs w:val="18"/>
        </w:rPr>
      </w:pPr>
      <w:r w:rsidRPr="00C13936">
        <w:rPr>
          <w:sz w:val="18"/>
          <w:szCs w:val="18"/>
        </w:rPr>
        <w:t>- совместно с отделом надзорной деятельности МЧС России по Крестецкому, Демянскому и Марёвскому районам проведён ряд мероприятий по предупреждению пожаров в жилом секторе;</w:t>
      </w:r>
    </w:p>
    <w:p w:rsidR="00C13936" w:rsidRPr="00C13936" w:rsidRDefault="00C13936" w:rsidP="00355CF8">
      <w:pPr>
        <w:pStyle w:val="ab"/>
        <w:ind w:left="42" w:right="141" w:firstLine="242"/>
        <w:jc w:val="both"/>
        <w:rPr>
          <w:sz w:val="18"/>
          <w:szCs w:val="18"/>
        </w:rPr>
      </w:pPr>
      <w:r w:rsidRPr="00C13936">
        <w:rPr>
          <w:sz w:val="18"/>
          <w:szCs w:val="18"/>
        </w:rPr>
        <w:t>- совместно с ФКУ «Центр ГИМС» Демянского участка проведены мероприятия по безопасности на водных объектах;</w:t>
      </w:r>
    </w:p>
    <w:p w:rsidR="00C13936" w:rsidRPr="00C13936" w:rsidRDefault="00C13936" w:rsidP="00355CF8">
      <w:pPr>
        <w:pStyle w:val="ab"/>
        <w:ind w:left="42" w:right="141" w:firstLine="242"/>
        <w:jc w:val="both"/>
        <w:rPr>
          <w:sz w:val="18"/>
          <w:szCs w:val="18"/>
        </w:rPr>
      </w:pPr>
      <w:r w:rsidRPr="00C13936">
        <w:rPr>
          <w:sz w:val="18"/>
          <w:szCs w:val="18"/>
        </w:rPr>
        <w:t>- в целях подготовки и содержания сил и средств муниципального звена областной территориальной подсистемы проведено 32 тренировки с Единой дежурно-диспетчерской службой муниципального округа (далее ЕДДС);</w:t>
      </w:r>
    </w:p>
    <w:p w:rsidR="00C13936" w:rsidRPr="00C13936" w:rsidRDefault="00C13936" w:rsidP="00355CF8">
      <w:pPr>
        <w:pStyle w:val="ab"/>
        <w:ind w:left="42" w:right="141" w:firstLine="242"/>
        <w:jc w:val="both"/>
        <w:rPr>
          <w:sz w:val="18"/>
          <w:szCs w:val="18"/>
        </w:rPr>
      </w:pPr>
      <w:r w:rsidRPr="00C13936">
        <w:rPr>
          <w:sz w:val="18"/>
          <w:szCs w:val="18"/>
        </w:rPr>
        <w:t>- ЕДДС муниципального округа ежедневно осуществляется сбор и обмен информацией в области защиты населения и территорий от чрезвычайных ситуаций, организовано взаимодействие ЕДДС муниципального округа с АДС организаций, предприятий, находящихся на территории муниципального округа;</w:t>
      </w:r>
    </w:p>
    <w:p w:rsidR="00C13936" w:rsidRPr="00C13936" w:rsidRDefault="00C13936" w:rsidP="00355CF8">
      <w:pPr>
        <w:pStyle w:val="ab"/>
        <w:ind w:left="42" w:right="141" w:firstLine="242"/>
        <w:jc w:val="both"/>
        <w:rPr>
          <w:sz w:val="18"/>
          <w:szCs w:val="18"/>
        </w:rPr>
      </w:pPr>
      <w:r w:rsidRPr="00C13936">
        <w:rPr>
          <w:sz w:val="18"/>
          <w:szCs w:val="18"/>
        </w:rPr>
        <w:t>- на базе ЕДДС муниципального округа функционирует система обеспечения вызова экстренных оперативных служб через единый номер «112», отработано карточек в количестве 753 единицы.</w:t>
      </w:r>
    </w:p>
    <w:p w:rsidR="00C13936" w:rsidRPr="00C13936" w:rsidRDefault="00C13936" w:rsidP="00355CF8">
      <w:pPr>
        <w:pStyle w:val="ab"/>
        <w:ind w:left="42" w:right="141" w:firstLine="242"/>
        <w:jc w:val="both"/>
        <w:rPr>
          <w:sz w:val="18"/>
          <w:szCs w:val="18"/>
        </w:rPr>
      </w:pPr>
      <w:r w:rsidRPr="00C13936">
        <w:rPr>
          <w:sz w:val="18"/>
          <w:szCs w:val="18"/>
        </w:rPr>
        <w:t>Зарегистрировано обращений в ЕДДС муниципального округа в отчётном периоде по:</w:t>
      </w:r>
    </w:p>
    <w:p w:rsidR="00C13936" w:rsidRPr="00C13936" w:rsidRDefault="00C13936" w:rsidP="00355CF8">
      <w:pPr>
        <w:pStyle w:val="ab"/>
        <w:ind w:left="42" w:right="141" w:firstLine="242"/>
        <w:jc w:val="both"/>
        <w:rPr>
          <w:sz w:val="18"/>
          <w:szCs w:val="18"/>
        </w:rPr>
      </w:pPr>
      <w:r w:rsidRPr="00C13936">
        <w:rPr>
          <w:sz w:val="18"/>
          <w:szCs w:val="18"/>
        </w:rPr>
        <w:t>- отключению э/энергии - 352;</w:t>
      </w:r>
    </w:p>
    <w:p w:rsidR="00C13936" w:rsidRPr="00C13936" w:rsidRDefault="00C13936" w:rsidP="00355CF8">
      <w:pPr>
        <w:pStyle w:val="ab"/>
        <w:ind w:left="42" w:right="141" w:firstLine="242"/>
        <w:jc w:val="both"/>
        <w:rPr>
          <w:sz w:val="18"/>
          <w:szCs w:val="18"/>
        </w:rPr>
      </w:pPr>
      <w:r w:rsidRPr="00C13936">
        <w:rPr>
          <w:sz w:val="18"/>
          <w:szCs w:val="18"/>
        </w:rPr>
        <w:t>- отключению водоснабжения - 252;</w:t>
      </w:r>
    </w:p>
    <w:p w:rsidR="00C13936" w:rsidRPr="00C13936" w:rsidRDefault="00C13936" w:rsidP="00355CF8">
      <w:pPr>
        <w:pStyle w:val="ab"/>
        <w:ind w:left="42" w:right="141" w:firstLine="242"/>
        <w:jc w:val="both"/>
        <w:rPr>
          <w:sz w:val="18"/>
          <w:szCs w:val="18"/>
        </w:rPr>
      </w:pPr>
      <w:r w:rsidRPr="00C13936">
        <w:rPr>
          <w:sz w:val="18"/>
          <w:szCs w:val="18"/>
        </w:rPr>
        <w:t>- отключению отопления - 1;</w:t>
      </w:r>
    </w:p>
    <w:p w:rsidR="00C13936" w:rsidRPr="00C13936" w:rsidRDefault="00C13936" w:rsidP="00355CF8">
      <w:pPr>
        <w:pStyle w:val="ab"/>
        <w:ind w:left="42" w:right="141" w:firstLine="242"/>
        <w:jc w:val="both"/>
        <w:rPr>
          <w:sz w:val="18"/>
          <w:szCs w:val="18"/>
        </w:rPr>
      </w:pPr>
      <w:r w:rsidRPr="00C13936">
        <w:rPr>
          <w:sz w:val="18"/>
          <w:szCs w:val="18"/>
        </w:rPr>
        <w:t>- ненормативному состоянию автомобильных дорог - 256;</w:t>
      </w:r>
    </w:p>
    <w:p w:rsidR="00C13936" w:rsidRPr="00C13936" w:rsidRDefault="00C13936" w:rsidP="00355CF8">
      <w:pPr>
        <w:pStyle w:val="ab"/>
        <w:ind w:left="42" w:right="141" w:firstLine="242"/>
        <w:jc w:val="both"/>
        <w:rPr>
          <w:sz w:val="18"/>
          <w:szCs w:val="18"/>
        </w:rPr>
      </w:pPr>
      <w:r w:rsidRPr="00C13936">
        <w:rPr>
          <w:sz w:val="18"/>
          <w:szCs w:val="18"/>
        </w:rPr>
        <w:lastRenderedPageBreak/>
        <w:t>- ДТП - 2;</w:t>
      </w:r>
    </w:p>
    <w:p w:rsidR="00C13936" w:rsidRPr="00C13936" w:rsidRDefault="00C13936" w:rsidP="00355CF8">
      <w:pPr>
        <w:pStyle w:val="ab"/>
        <w:ind w:left="42" w:right="141" w:firstLine="242"/>
        <w:jc w:val="both"/>
        <w:rPr>
          <w:b/>
          <w:sz w:val="18"/>
          <w:szCs w:val="18"/>
        </w:rPr>
      </w:pPr>
      <w:r w:rsidRPr="00C13936">
        <w:rPr>
          <w:sz w:val="18"/>
          <w:szCs w:val="18"/>
        </w:rPr>
        <w:t>- нарушению требований пожарной безопасности - 51.</w:t>
      </w:r>
    </w:p>
    <w:p w:rsidR="00C13936" w:rsidRPr="00C13936" w:rsidRDefault="00C13936" w:rsidP="00355CF8">
      <w:pPr>
        <w:pStyle w:val="ab"/>
        <w:ind w:left="42" w:right="141" w:firstLine="242"/>
        <w:jc w:val="both"/>
        <w:rPr>
          <w:b/>
          <w:sz w:val="18"/>
          <w:szCs w:val="18"/>
        </w:rPr>
      </w:pPr>
      <w:r w:rsidRPr="00C13936">
        <w:rPr>
          <w:b/>
          <w:sz w:val="18"/>
          <w:szCs w:val="18"/>
        </w:rPr>
        <w:t>Пожарная безопасность</w:t>
      </w:r>
    </w:p>
    <w:p w:rsidR="00C13936" w:rsidRPr="00C13936" w:rsidRDefault="00C13936" w:rsidP="00355CF8">
      <w:pPr>
        <w:pStyle w:val="ab"/>
        <w:ind w:left="42" w:right="141" w:firstLine="242"/>
        <w:jc w:val="both"/>
        <w:rPr>
          <w:sz w:val="18"/>
          <w:szCs w:val="18"/>
        </w:rPr>
      </w:pPr>
      <w:r w:rsidRPr="00C13936">
        <w:rPr>
          <w:sz w:val="18"/>
          <w:szCs w:val="18"/>
        </w:rPr>
        <w:t>За 2023 год в рамках реализации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выполнены следующие мероприятия:</w:t>
      </w:r>
    </w:p>
    <w:p w:rsidR="00C13936" w:rsidRPr="00C13936" w:rsidRDefault="00C13936" w:rsidP="00355CF8">
      <w:pPr>
        <w:pStyle w:val="ab"/>
        <w:ind w:left="42" w:right="141" w:firstLine="242"/>
        <w:jc w:val="both"/>
        <w:rPr>
          <w:sz w:val="18"/>
          <w:szCs w:val="18"/>
        </w:rPr>
      </w:pPr>
      <w:r w:rsidRPr="00C13936">
        <w:rPr>
          <w:sz w:val="18"/>
          <w:szCs w:val="18"/>
        </w:rPr>
        <w:t>- проведено инструктажей с гражданами с вручением листовок - 514;</w:t>
      </w:r>
    </w:p>
    <w:p w:rsidR="00C13936" w:rsidRPr="00C13936" w:rsidRDefault="00C13936" w:rsidP="00355CF8">
      <w:pPr>
        <w:pStyle w:val="ab"/>
        <w:ind w:left="42" w:right="141" w:firstLine="242"/>
        <w:jc w:val="both"/>
        <w:rPr>
          <w:sz w:val="18"/>
          <w:szCs w:val="18"/>
        </w:rPr>
      </w:pPr>
      <w:r w:rsidRPr="00C13936">
        <w:rPr>
          <w:sz w:val="18"/>
          <w:szCs w:val="18"/>
        </w:rPr>
        <w:t>- проведено 32 рейдовых мероприятия на предмет соблюдения требований пожарной безопасности гражданами;</w:t>
      </w:r>
    </w:p>
    <w:p w:rsidR="00C13936" w:rsidRPr="00C13936" w:rsidRDefault="00C13936" w:rsidP="00355CF8">
      <w:pPr>
        <w:pStyle w:val="ab"/>
        <w:ind w:left="42" w:right="141" w:firstLine="242"/>
        <w:jc w:val="both"/>
        <w:rPr>
          <w:b/>
          <w:sz w:val="18"/>
          <w:szCs w:val="18"/>
        </w:rPr>
      </w:pPr>
      <w:r w:rsidRPr="00C13936">
        <w:rPr>
          <w:sz w:val="18"/>
          <w:szCs w:val="18"/>
        </w:rPr>
        <w:t>- информация по пожарной безопасности размещена на информационных стендах и подъездах МКД.</w:t>
      </w:r>
    </w:p>
    <w:p w:rsidR="00C13936" w:rsidRPr="00C13936" w:rsidRDefault="00C13936" w:rsidP="00355CF8">
      <w:pPr>
        <w:pStyle w:val="ab"/>
        <w:ind w:left="42" w:right="141" w:firstLine="242"/>
        <w:jc w:val="both"/>
        <w:rPr>
          <w:b/>
          <w:sz w:val="18"/>
          <w:szCs w:val="18"/>
        </w:rPr>
      </w:pPr>
      <w:r w:rsidRPr="00C13936">
        <w:rPr>
          <w:b/>
          <w:sz w:val="18"/>
          <w:szCs w:val="18"/>
        </w:rPr>
        <w:t>Правоохранительная деятельность</w:t>
      </w:r>
    </w:p>
    <w:p w:rsidR="00C13936" w:rsidRPr="00C13936" w:rsidRDefault="00C13936" w:rsidP="00355CF8">
      <w:pPr>
        <w:pStyle w:val="ab"/>
        <w:ind w:left="42" w:right="141" w:firstLine="242"/>
        <w:jc w:val="both"/>
        <w:rPr>
          <w:sz w:val="18"/>
          <w:szCs w:val="18"/>
        </w:rPr>
      </w:pPr>
      <w:r w:rsidRPr="00C13936">
        <w:rPr>
          <w:sz w:val="18"/>
          <w:szCs w:val="18"/>
        </w:rPr>
        <w:t xml:space="preserve">Продолжилось выполнение </w:t>
      </w:r>
      <w:r w:rsidRPr="00C13936">
        <w:rPr>
          <w:bCs/>
          <w:sz w:val="18"/>
          <w:szCs w:val="18"/>
        </w:rPr>
        <w:t>мероприятий</w:t>
      </w:r>
      <w:r w:rsidRPr="00C13936">
        <w:rPr>
          <w:b/>
          <w:bCs/>
          <w:sz w:val="18"/>
          <w:szCs w:val="18"/>
        </w:rPr>
        <w:t xml:space="preserve"> </w:t>
      </w:r>
      <w:r w:rsidRPr="00C13936">
        <w:rPr>
          <w:bCs/>
          <w:sz w:val="18"/>
          <w:szCs w:val="18"/>
        </w:rPr>
        <w:t>по</w:t>
      </w:r>
      <w:r w:rsidRPr="00C13936">
        <w:rPr>
          <w:b/>
          <w:bCs/>
          <w:sz w:val="18"/>
          <w:szCs w:val="18"/>
        </w:rPr>
        <w:t xml:space="preserve"> </w:t>
      </w:r>
      <w:r w:rsidRPr="00C13936">
        <w:rPr>
          <w:bCs/>
          <w:sz w:val="18"/>
          <w:szCs w:val="18"/>
        </w:rPr>
        <w:t>укреплению</w:t>
      </w:r>
      <w:r w:rsidRPr="00C13936">
        <w:rPr>
          <w:sz w:val="18"/>
          <w:szCs w:val="18"/>
        </w:rPr>
        <w:t xml:space="preserve"> </w:t>
      </w:r>
      <w:r w:rsidRPr="00C13936">
        <w:rPr>
          <w:bCs/>
          <w:sz w:val="18"/>
          <w:szCs w:val="18"/>
        </w:rPr>
        <w:t>правопорядка</w:t>
      </w:r>
      <w:r w:rsidRPr="00C13936">
        <w:rPr>
          <w:b/>
          <w:bCs/>
          <w:sz w:val="18"/>
          <w:szCs w:val="18"/>
        </w:rPr>
        <w:t xml:space="preserve">, </w:t>
      </w:r>
      <w:r w:rsidRPr="00C13936">
        <w:rPr>
          <w:sz w:val="18"/>
          <w:szCs w:val="18"/>
        </w:rPr>
        <w:t>направленных на обеспечение личной и имущественной безопасности граждан, предупреждению террористических актов, профилактику правонарушений несовершеннолетних.</w:t>
      </w:r>
    </w:p>
    <w:p w:rsidR="00C13936" w:rsidRPr="00C13936" w:rsidRDefault="00C13936" w:rsidP="00355CF8">
      <w:pPr>
        <w:pStyle w:val="ab"/>
        <w:ind w:left="42" w:right="141" w:firstLine="242"/>
        <w:jc w:val="both"/>
        <w:rPr>
          <w:sz w:val="18"/>
          <w:szCs w:val="18"/>
        </w:rPr>
      </w:pPr>
      <w:r w:rsidRPr="00C13936">
        <w:rPr>
          <w:sz w:val="18"/>
          <w:szCs w:val="18"/>
        </w:rPr>
        <w:t>За 2023 год зарегистрировано на 93 сообщения больше АППГ, и составило 583 (АППГ -490, +15,95%), по которым возбуждено 45 уголовных дел (АППГ - 27; +40,0%), 47 материалов с отказом в возбуждении уголовного дела (АППГ- 30, +36,2%), 32 материала передано по подследственности (АППГ – 24, +25,0%).</w:t>
      </w:r>
    </w:p>
    <w:p w:rsidR="00C13936" w:rsidRPr="00C13936" w:rsidRDefault="00C13936" w:rsidP="00355CF8">
      <w:pPr>
        <w:pStyle w:val="ab"/>
        <w:ind w:left="42" w:right="141" w:firstLine="242"/>
        <w:jc w:val="both"/>
        <w:rPr>
          <w:sz w:val="18"/>
          <w:szCs w:val="18"/>
        </w:rPr>
      </w:pPr>
      <w:r w:rsidRPr="00C13936">
        <w:rPr>
          <w:sz w:val="18"/>
          <w:szCs w:val="18"/>
        </w:rPr>
        <w:t>Рассмотрено сообщений о преступлениях в срок до 3-х суток 85 материалов (АППГ - 52), 28 материалов (АППГ - 23) рассмотрено в срок от 3-х до 10-ти суток, от 10-ти до 30-ти суток - 11 материалов (АППГ - 6). В целях совершенствования показателей по учетно-регистрационной дисциплине необходимо принять меры по усилению контроля за рассмотрением заявлений о преступлениях в кратчайшие сроки, т.е. в срок до 3-х суток. Решение о продлении сроков по материалам до 10-ти, 30-ти суток выносить только по мотивированным основаниям.</w:t>
      </w:r>
    </w:p>
    <w:p w:rsidR="00C13936" w:rsidRPr="00C13936" w:rsidRDefault="00C13936" w:rsidP="00355CF8">
      <w:pPr>
        <w:pStyle w:val="ab"/>
        <w:ind w:left="42" w:right="141" w:firstLine="242"/>
        <w:jc w:val="both"/>
        <w:rPr>
          <w:sz w:val="18"/>
          <w:szCs w:val="18"/>
        </w:rPr>
      </w:pPr>
      <w:r w:rsidRPr="00C13936">
        <w:rPr>
          <w:sz w:val="18"/>
          <w:szCs w:val="18"/>
        </w:rPr>
        <w:t>В течении 12-ти месяцев 2023 года произошёл рост зарегистрированных преступлений с 30 до 49 т.е. +63,3%. По линии тяжких и особо тяжких преступлений зарегистрировано 15 преступлений (АППГ-11).</w:t>
      </w:r>
    </w:p>
    <w:p w:rsidR="00C13936" w:rsidRPr="00C13936" w:rsidRDefault="00C13936" w:rsidP="00355CF8">
      <w:pPr>
        <w:pStyle w:val="ab"/>
        <w:ind w:left="42" w:right="141" w:firstLine="242"/>
        <w:jc w:val="both"/>
        <w:rPr>
          <w:sz w:val="18"/>
          <w:szCs w:val="18"/>
        </w:rPr>
      </w:pPr>
      <w:r w:rsidRPr="00C13936">
        <w:rPr>
          <w:sz w:val="18"/>
          <w:szCs w:val="18"/>
        </w:rPr>
        <w:t>В отчетный период возросло количество раскрытых преступлений и составляет 35 преступлений (АППГ- 29). Приостановлено 10 уголовных дел (АППГ- 8). Общая раскрываемость преступлений составляет 77,8% АППГ (78,4%).</w:t>
      </w:r>
    </w:p>
    <w:p w:rsidR="00C13936" w:rsidRPr="00C13936" w:rsidRDefault="00C13936" w:rsidP="00355CF8">
      <w:pPr>
        <w:pStyle w:val="ab"/>
        <w:ind w:left="42" w:right="141" w:firstLine="242"/>
        <w:jc w:val="both"/>
        <w:rPr>
          <w:sz w:val="18"/>
          <w:szCs w:val="18"/>
        </w:rPr>
      </w:pPr>
      <w:r w:rsidRPr="00C13936">
        <w:rPr>
          <w:sz w:val="18"/>
          <w:szCs w:val="18"/>
        </w:rPr>
        <w:t>Миграционная ситуация на территории Марёвского муниципального округа в течение отчётного периода оставалась стабильной. Количество прибывших на территорию Марёвского муниципального округа иностранных граждан и лиц без гражданства составило 38 (АППГ – 24).</w:t>
      </w:r>
    </w:p>
    <w:p w:rsidR="00C13936" w:rsidRPr="00C13936" w:rsidRDefault="00C13936" w:rsidP="00355CF8">
      <w:pPr>
        <w:pStyle w:val="ab"/>
        <w:ind w:left="42" w:right="141" w:firstLine="242"/>
        <w:jc w:val="both"/>
        <w:rPr>
          <w:b/>
          <w:sz w:val="18"/>
          <w:szCs w:val="18"/>
        </w:rPr>
      </w:pPr>
      <w:r w:rsidRPr="00C13936">
        <w:rPr>
          <w:sz w:val="18"/>
          <w:szCs w:val="18"/>
        </w:rPr>
        <w:t>Важнейшим условием повышения оперативно-служебной деятельности ПП по Марёвскому району является совершенствование работы с кадрами, сохранение их профессионального мастерства, воспитание личного состава, укрепление дисциплины и законности. Проблемным остается вопрос о комплектовании должностей водителя дежурной части и следователя.  С целью комплектования кадров проводится беседы в образовательных учреждениях Марёвского муниципального округа, с выпускниками высших учебных заведений, а также беседы с населением.</w:t>
      </w:r>
    </w:p>
    <w:p w:rsidR="00C13936" w:rsidRPr="00C13936" w:rsidRDefault="00C13936" w:rsidP="00355CF8">
      <w:pPr>
        <w:pStyle w:val="ab"/>
        <w:ind w:left="42" w:right="141" w:firstLine="242"/>
        <w:jc w:val="both"/>
        <w:rPr>
          <w:b/>
          <w:sz w:val="18"/>
          <w:szCs w:val="18"/>
        </w:rPr>
      </w:pPr>
      <w:r w:rsidRPr="00C13936">
        <w:rPr>
          <w:b/>
          <w:sz w:val="18"/>
          <w:szCs w:val="18"/>
        </w:rPr>
        <w:t>Охрана труда</w:t>
      </w:r>
    </w:p>
    <w:p w:rsidR="00C13936" w:rsidRPr="00C13936" w:rsidRDefault="00C13936" w:rsidP="00355CF8">
      <w:pPr>
        <w:pStyle w:val="ab"/>
        <w:ind w:left="42" w:right="141" w:firstLine="242"/>
        <w:jc w:val="both"/>
        <w:rPr>
          <w:sz w:val="18"/>
          <w:szCs w:val="18"/>
        </w:rPr>
      </w:pPr>
      <w:r w:rsidRPr="00C13936">
        <w:rPr>
          <w:sz w:val="18"/>
          <w:szCs w:val="18"/>
        </w:rPr>
        <w:t>За 2023 год в организациях и предприятиях муниципального округа несчастные случаи не зарегистрированы.</w:t>
      </w:r>
    </w:p>
    <w:p w:rsidR="00C13936" w:rsidRPr="00C13936" w:rsidRDefault="00C13936" w:rsidP="00355CF8">
      <w:pPr>
        <w:pStyle w:val="ab"/>
        <w:ind w:left="42" w:right="141" w:firstLine="242"/>
        <w:jc w:val="both"/>
        <w:rPr>
          <w:sz w:val="18"/>
          <w:szCs w:val="18"/>
        </w:rPr>
      </w:pPr>
      <w:r w:rsidRPr="00C13936">
        <w:rPr>
          <w:sz w:val="18"/>
          <w:szCs w:val="18"/>
        </w:rPr>
        <w:t>Оказана методическая и консультативная помощь предприятиям и организациям по разработке коллективных договоров, инструкций по охране труда, журналов инструктажа, проведении специальной оценки условий труда.</w:t>
      </w:r>
    </w:p>
    <w:p w:rsidR="00C13936" w:rsidRPr="00C13936" w:rsidRDefault="00C13936" w:rsidP="00355CF8">
      <w:pPr>
        <w:pStyle w:val="ab"/>
        <w:ind w:left="42" w:right="141" w:firstLine="242"/>
        <w:jc w:val="both"/>
        <w:rPr>
          <w:sz w:val="18"/>
          <w:szCs w:val="18"/>
        </w:rPr>
      </w:pPr>
      <w:r w:rsidRPr="00C13936">
        <w:rPr>
          <w:sz w:val="18"/>
          <w:szCs w:val="18"/>
        </w:rPr>
        <w:t>На предприятиях жилищно-коммунальной и топливно-энергетической сферы, лесного хозяйства, учреждениях культуры, в ведомственных организациях муниципального округа    внедрены и    действуют    программы «нулевого травматизма».</w:t>
      </w:r>
    </w:p>
    <w:p w:rsidR="00C13936" w:rsidRPr="00C13936" w:rsidRDefault="00C13936" w:rsidP="00355CF8">
      <w:pPr>
        <w:pStyle w:val="ab"/>
        <w:ind w:left="42" w:right="141" w:firstLine="242"/>
        <w:jc w:val="both"/>
        <w:rPr>
          <w:sz w:val="18"/>
          <w:szCs w:val="18"/>
        </w:rPr>
      </w:pPr>
      <w:r w:rsidRPr="00C13936">
        <w:rPr>
          <w:sz w:val="18"/>
          <w:szCs w:val="18"/>
        </w:rPr>
        <w:t>Проведены мониторинги:</w:t>
      </w:r>
    </w:p>
    <w:p w:rsidR="00C13936" w:rsidRPr="00C13936" w:rsidRDefault="00C13936" w:rsidP="00355CF8">
      <w:pPr>
        <w:pStyle w:val="ab"/>
        <w:ind w:left="42" w:right="141" w:firstLine="242"/>
        <w:jc w:val="both"/>
        <w:rPr>
          <w:sz w:val="18"/>
          <w:szCs w:val="18"/>
        </w:rPr>
      </w:pPr>
      <w:r w:rsidRPr="00C13936">
        <w:rPr>
          <w:sz w:val="18"/>
          <w:szCs w:val="18"/>
        </w:rPr>
        <w:t>- обучен</w:t>
      </w:r>
      <w:r w:rsidRPr="00C13936">
        <w:rPr>
          <w:sz w:val="18"/>
          <w:szCs w:val="18"/>
        </w:rPr>
        <w:softHyphen/>
        <w:t>ных вопросам охраны труда ру</w:t>
      </w:r>
      <w:r w:rsidRPr="00C13936">
        <w:rPr>
          <w:sz w:val="18"/>
          <w:szCs w:val="18"/>
        </w:rPr>
        <w:softHyphen/>
        <w:t>ководителей и работников в органи</w:t>
      </w:r>
      <w:r w:rsidRPr="00C13936">
        <w:rPr>
          <w:sz w:val="18"/>
          <w:szCs w:val="18"/>
        </w:rPr>
        <w:softHyphen/>
        <w:t>зациях Марёвского округа;</w:t>
      </w:r>
    </w:p>
    <w:p w:rsidR="00C13936" w:rsidRPr="00C13936" w:rsidRDefault="00C13936" w:rsidP="00355CF8">
      <w:pPr>
        <w:pStyle w:val="ab"/>
        <w:ind w:left="42" w:right="141" w:firstLine="242"/>
        <w:jc w:val="both"/>
        <w:rPr>
          <w:sz w:val="18"/>
          <w:szCs w:val="18"/>
        </w:rPr>
      </w:pPr>
      <w:r w:rsidRPr="00C13936">
        <w:rPr>
          <w:sz w:val="18"/>
          <w:szCs w:val="18"/>
        </w:rPr>
        <w:t>- проведения специальной оценки условий труда в органи</w:t>
      </w:r>
      <w:r w:rsidRPr="00C13936">
        <w:rPr>
          <w:sz w:val="18"/>
          <w:szCs w:val="18"/>
        </w:rPr>
        <w:softHyphen/>
        <w:t>зациях Марёвского округа;</w:t>
      </w:r>
    </w:p>
    <w:p w:rsidR="00C13936" w:rsidRPr="00C13936" w:rsidRDefault="00C13936" w:rsidP="00355CF8">
      <w:pPr>
        <w:pStyle w:val="ab"/>
        <w:ind w:left="42" w:right="141" w:firstLine="242"/>
        <w:jc w:val="both"/>
        <w:rPr>
          <w:sz w:val="18"/>
          <w:szCs w:val="18"/>
        </w:rPr>
      </w:pPr>
      <w:r w:rsidRPr="00C13936">
        <w:rPr>
          <w:sz w:val="18"/>
          <w:szCs w:val="18"/>
        </w:rPr>
        <w:t>- по разработке и внедрению программ «нулевого травматизма».</w:t>
      </w:r>
    </w:p>
    <w:p w:rsidR="00C13936" w:rsidRPr="00C13936" w:rsidRDefault="00C13936" w:rsidP="00355CF8">
      <w:pPr>
        <w:pStyle w:val="ab"/>
        <w:ind w:left="42" w:right="141" w:firstLine="242"/>
        <w:jc w:val="both"/>
        <w:rPr>
          <w:b/>
          <w:sz w:val="18"/>
          <w:szCs w:val="18"/>
        </w:rPr>
      </w:pPr>
      <w:r w:rsidRPr="00C13936">
        <w:rPr>
          <w:sz w:val="18"/>
          <w:szCs w:val="18"/>
        </w:rPr>
        <w:t>Проведена уведомительная регистрация коллективных договоров. Зарегистрировано 2 коллективных договора, изменения и дополнения в 2 коллективных договора. В настоящее время заключены и действуют 11 коллективных договоров и 1 соглашение, в их числе коллективные договора органов местного самоуправления, образовательных учреждений, учреждений культуры, организаций здравоохранения и социальных услуг, предприятий малого и среднего бизнеса.</w:t>
      </w:r>
    </w:p>
    <w:p w:rsidR="00C13936" w:rsidRPr="00C13936" w:rsidRDefault="00C13936" w:rsidP="00355CF8">
      <w:pPr>
        <w:pStyle w:val="ab"/>
        <w:ind w:left="42" w:right="141" w:firstLine="242"/>
        <w:jc w:val="both"/>
        <w:rPr>
          <w:bCs/>
          <w:sz w:val="18"/>
          <w:szCs w:val="18"/>
        </w:rPr>
      </w:pPr>
      <w:r w:rsidRPr="00C13936">
        <w:rPr>
          <w:b/>
          <w:sz w:val="18"/>
          <w:szCs w:val="18"/>
        </w:rPr>
        <w:t>Архив</w:t>
      </w:r>
    </w:p>
    <w:p w:rsidR="00C13936" w:rsidRPr="00C13936" w:rsidRDefault="00C13936" w:rsidP="00355CF8">
      <w:pPr>
        <w:pStyle w:val="ab"/>
        <w:ind w:left="42" w:right="141" w:firstLine="242"/>
        <w:jc w:val="both"/>
        <w:rPr>
          <w:sz w:val="18"/>
          <w:szCs w:val="18"/>
        </w:rPr>
      </w:pPr>
      <w:r w:rsidRPr="00C13936">
        <w:rPr>
          <w:sz w:val="18"/>
          <w:szCs w:val="18"/>
        </w:rPr>
        <w:t>В соответствии с графиком, утвержденным распоряжением Администрации муниципального округа от 01.12.2022 № 218-рг, проведена экспертиза ценности документов, образовавшихся в делопроизводстве 8-ми организаций – источников комплектования муниципального архива, подготовка документов к передаче на постоянное хранение, в том числе подготовка описей дел к утверждению ЭПК архивного комитета Новгородской области.</w:t>
      </w:r>
    </w:p>
    <w:p w:rsidR="00C13936" w:rsidRPr="00C13936" w:rsidRDefault="00C13936" w:rsidP="00355CF8">
      <w:pPr>
        <w:pStyle w:val="ab"/>
        <w:ind w:left="42" w:right="141" w:firstLine="242"/>
        <w:jc w:val="both"/>
        <w:rPr>
          <w:sz w:val="18"/>
          <w:szCs w:val="18"/>
        </w:rPr>
      </w:pPr>
      <w:r w:rsidRPr="00C13936">
        <w:rPr>
          <w:sz w:val="18"/>
          <w:szCs w:val="18"/>
        </w:rPr>
        <w:t>Рассмотрены и утверждены ЭПК архивного комитета Новгородской области описи дел постоянного хранения (управленческая документация) на 473 дела, описи дел по личному составу на 61 дело за 2020 год, рассмотрена и согласована с ЭПК 1 номенклатура дел на 2023 год.</w:t>
      </w:r>
    </w:p>
    <w:p w:rsidR="00C13936" w:rsidRPr="00C13936" w:rsidRDefault="00C13936" w:rsidP="00355CF8">
      <w:pPr>
        <w:pStyle w:val="ab"/>
        <w:ind w:left="42" w:right="141" w:firstLine="242"/>
        <w:jc w:val="both"/>
        <w:rPr>
          <w:sz w:val="18"/>
          <w:szCs w:val="18"/>
        </w:rPr>
      </w:pPr>
      <w:r w:rsidRPr="00C13936">
        <w:rPr>
          <w:sz w:val="18"/>
          <w:szCs w:val="18"/>
        </w:rPr>
        <w:t>Приняты в муниципальный архив и поставлены на учет документы постоянного хранения (управленческая документация) в количестве 893 единиц хранения от 7-ми организаций-источников комплектования муниципального архива.</w:t>
      </w:r>
    </w:p>
    <w:p w:rsidR="00C13936" w:rsidRPr="00C13936" w:rsidRDefault="00C13936" w:rsidP="00355CF8">
      <w:pPr>
        <w:pStyle w:val="ab"/>
        <w:ind w:left="42" w:right="141" w:firstLine="242"/>
        <w:jc w:val="both"/>
        <w:rPr>
          <w:sz w:val="18"/>
          <w:szCs w:val="18"/>
        </w:rPr>
      </w:pPr>
      <w:r w:rsidRPr="00C13936">
        <w:rPr>
          <w:sz w:val="18"/>
          <w:szCs w:val="18"/>
        </w:rPr>
        <w:t>Выверены все учетные документы по 9 фондам, внесены изменения в основные учетные документы на основании актов приёма-передачи архивных документов на хранение.</w:t>
      </w:r>
    </w:p>
    <w:p w:rsidR="00C13936" w:rsidRPr="00C13936" w:rsidRDefault="00C13936" w:rsidP="00355CF8">
      <w:pPr>
        <w:pStyle w:val="ab"/>
        <w:ind w:left="42" w:right="141" w:firstLine="242"/>
        <w:jc w:val="both"/>
        <w:rPr>
          <w:sz w:val="18"/>
          <w:szCs w:val="18"/>
        </w:rPr>
      </w:pPr>
      <w:r w:rsidRPr="00C13936">
        <w:rPr>
          <w:sz w:val="18"/>
          <w:szCs w:val="18"/>
        </w:rPr>
        <w:t>В базу данных «Архивный фонд» введено 9000 заголовков архивных дел, находящихся на открытом хранении в муниципальном архиве.</w:t>
      </w:r>
    </w:p>
    <w:p w:rsidR="00C13936" w:rsidRPr="00C13936" w:rsidRDefault="00C13936" w:rsidP="00355CF8">
      <w:pPr>
        <w:pStyle w:val="ab"/>
        <w:ind w:left="42" w:right="141" w:firstLine="242"/>
        <w:jc w:val="both"/>
        <w:rPr>
          <w:sz w:val="18"/>
          <w:szCs w:val="18"/>
        </w:rPr>
      </w:pPr>
      <w:r w:rsidRPr="00C13936">
        <w:rPr>
          <w:sz w:val="18"/>
          <w:szCs w:val="18"/>
        </w:rPr>
        <w:t>Исполнены в установленные законодательством сроки 206 запросов.</w:t>
      </w:r>
    </w:p>
    <w:p w:rsidR="00C13936" w:rsidRPr="00C13936" w:rsidRDefault="00C13936" w:rsidP="00355CF8">
      <w:pPr>
        <w:pStyle w:val="ab"/>
        <w:ind w:left="42" w:right="141" w:firstLine="242"/>
        <w:jc w:val="both"/>
        <w:rPr>
          <w:b/>
          <w:sz w:val="18"/>
          <w:szCs w:val="18"/>
        </w:rPr>
      </w:pPr>
      <w:r w:rsidRPr="00C13936">
        <w:rPr>
          <w:b/>
          <w:sz w:val="18"/>
          <w:szCs w:val="18"/>
        </w:rPr>
        <w:t>Государственное управление, предоставление государственных и муниципальных услуг</w:t>
      </w:r>
    </w:p>
    <w:p w:rsidR="00C13936" w:rsidRPr="00C13936" w:rsidRDefault="00C13936" w:rsidP="00355CF8">
      <w:pPr>
        <w:pStyle w:val="ab"/>
        <w:ind w:left="42" w:right="141" w:firstLine="242"/>
        <w:jc w:val="both"/>
        <w:rPr>
          <w:sz w:val="18"/>
          <w:szCs w:val="18"/>
        </w:rPr>
      </w:pPr>
      <w:r w:rsidRPr="00C13936">
        <w:rPr>
          <w:sz w:val="18"/>
          <w:szCs w:val="18"/>
        </w:rPr>
        <w:t>Во исполнение Указа Президента Российской Федерации от 07.05.2012 № 601 «Об основных направлениях совершенствования системы государственного управления» за 2023 год в муниципальном округе проведена следующая работа:</w:t>
      </w:r>
    </w:p>
    <w:p w:rsidR="00C13936" w:rsidRPr="00C13936" w:rsidRDefault="00C13936" w:rsidP="00355CF8">
      <w:pPr>
        <w:pStyle w:val="ab"/>
        <w:ind w:left="42" w:right="141" w:firstLine="242"/>
        <w:jc w:val="both"/>
        <w:rPr>
          <w:sz w:val="18"/>
          <w:szCs w:val="18"/>
        </w:rPr>
      </w:pPr>
      <w:r w:rsidRPr="00C13936">
        <w:rPr>
          <w:sz w:val="18"/>
          <w:szCs w:val="18"/>
        </w:rPr>
        <w:t>в муниципальном округе ведёт работу Многофункциональный центр (далее МФЦ). МФЦ осуществляет организацию предоставления государственных и муниципальных услуг в соответствии с Федеральным законом от 27 июля 2010 года № 210-ФЗ «Об организации предоставления государственных и муниципальных услуг», иными нормативными правовыми актами и Соглашениями о взаимодействии по принципу «одного окна»;</w:t>
      </w:r>
    </w:p>
    <w:p w:rsidR="00C13936" w:rsidRPr="00C13936" w:rsidRDefault="00C13936" w:rsidP="00355CF8">
      <w:pPr>
        <w:pStyle w:val="ab"/>
        <w:ind w:left="42" w:right="141" w:firstLine="242"/>
        <w:jc w:val="both"/>
        <w:rPr>
          <w:sz w:val="18"/>
          <w:szCs w:val="18"/>
        </w:rPr>
      </w:pPr>
      <w:r w:rsidRPr="00C13936">
        <w:rPr>
          <w:sz w:val="18"/>
          <w:szCs w:val="18"/>
        </w:rPr>
        <w:t>сотрудниками отдела МФЦ Марёвского муниципального округа в 2023 году оказано 3658 государственных и муниципальных услуг. Фактическое выполнение показателя по уровню удовлетворенности граждан качеством предоставления государственных и муниципальных услуг составило 100%;</w:t>
      </w:r>
    </w:p>
    <w:p w:rsidR="00C13936" w:rsidRPr="00C13936" w:rsidRDefault="00C13936" w:rsidP="00355CF8">
      <w:pPr>
        <w:pStyle w:val="ab"/>
        <w:ind w:left="42" w:right="141" w:firstLine="242"/>
        <w:jc w:val="both"/>
        <w:rPr>
          <w:sz w:val="18"/>
          <w:szCs w:val="18"/>
        </w:rPr>
      </w:pPr>
      <w:r w:rsidRPr="00C13936">
        <w:rPr>
          <w:sz w:val="18"/>
          <w:szCs w:val="18"/>
        </w:rPr>
        <w:t>постоянно проводится разъяснительная работа среди населения о предоставляемых услугах в электронной форме;</w:t>
      </w:r>
    </w:p>
    <w:p w:rsidR="00C13936" w:rsidRPr="00C13936" w:rsidRDefault="00C13936" w:rsidP="00355CF8">
      <w:pPr>
        <w:pStyle w:val="ab"/>
        <w:ind w:left="42" w:right="141" w:firstLine="242"/>
        <w:jc w:val="both"/>
        <w:rPr>
          <w:sz w:val="18"/>
          <w:szCs w:val="18"/>
        </w:rPr>
      </w:pPr>
      <w:r w:rsidRPr="00C13936">
        <w:rPr>
          <w:sz w:val="18"/>
          <w:szCs w:val="18"/>
        </w:rPr>
        <w:t>ведётся работа по регистрации в ЕСИА и на портале Государственных услуг юридических и физических лиц, проводится работа по приведению административных регламентов оказания муниципальных услуг в соответствие с действующим законодательством.</w:t>
      </w:r>
    </w:p>
    <w:p w:rsidR="00C13936" w:rsidRPr="00C13936" w:rsidRDefault="00C13936" w:rsidP="00355CF8">
      <w:pPr>
        <w:pStyle w:val="ab"/>
        <w:ind w:left="42" w:right="141" w:firstLine="242"/>
        <w:jc w:val="both"/>
        <w:rPr>
          <w:sz w:val="18"/>
          <w:szCs w:val="18"/>
        </w:rPr>
      </w:pPr>
      <w:r w:rsidRPr="00C13936">
        <w:rPr>
          <w:sz w:val="18"/>
          <w:szCs w:val="18"/>
        </w:rPr>
        <w:lastRenderedPageBreak/>
        <w:t>Управлением Делами Администрации муниципального округа проведена следующая работа для популяризации предоставления государственных и муниципальных услуг в электронной форме:</w:t>
      </w:r>
    </w:p>
    <w:p w:rsidR="00C13936" w:rsidRPr="00C13936" w:rsidRDefault="00C13936" w:rsidP="00355CF8">
      <w:pPr>
        <w:pStyle w:val="ab"/>
        <w:ind w:left="42" w:right="141" w:firstLine="242"/>
        <w:jc w:val="both"/>
        <w:rPr>
          <w:sz w:val="18"/>
          <w:szCs w:val="18"/>
        </w:rPr>
      </w:pPr>
      <w:r w:rsidRPr="00C13936">
        <w:rPr>
          <w:sz w:val="18"/>
          <w:szCs w:val="18"/>
        </w:rPr>
        <w:t>по мере необходимости направляются предложения в министерство государственного управления Новгородской области по переводу муниципальных услуг в электронный вид;</w:t>
      </w:r>
    </w:p>
    <w:p w:rsidR="00C13936" w:rsidRPr="00C13936" w:rsidRDefault="00C13936" w:rsidP="00355CF8">
      <w:pPr>
        <w:pStyle w:val="ab"/>
        <w:ind w:left="42" w:right="141" w:firstLine="242"/>
        <w:jc w:val="both"/>
        <w:rPr>
          <w:sz w:val="18"/>
          <w:szCs w:val="18"/>
        </w:rPr>
      </w:pPr>
      <w:r w:rsidRPr="00C13936">
        <w:rPr>
          <w:sz w:val="18"/>
          <w:szCs w:val="18"/>
        </w:rPr>
        <w:t>регулярно обновляются баннеры порталов Государственных и региональных услуг на официальном сайте Администрации округа;</w:t>
      </w:r>
    </w:p>
    <w:p w:rsidR="00C13936" w:rsidRPr="00C13936" w:rsidRDefault="00C13936" w:rsidP="00355CF8">
      <w:pPr>
        <w:pStyle w:val="ab"/>
        <w:ind w:left="42" w:right="141" w:firstLine="242"/>
        <w:jc w:val="both"/>
        <w:rPr>
          <w:sz w:val="18"/>
          <w:szCs w:val="18"/>
        </w:rPr>
      </w:pPr>
      <w:r w:rsidRPr="00C13936">
        <w:rPr>
          <w:sz w:val="18"/>
          <w:szCs w:val="18"/>
        </w:rPr>
        <w:t>в разделе на официальном сайте Администрации округа «Электронные услуги», созданном в соответствии с рекомендациями МИНКОМСВЯЗИ России, можно ознакомиться со списком услуг, переведённых в электронный вид, оказываемых отделами Администрации муниципального округа, уже с ссылкой на портал, где можно оформить услугу в электронной форме;</w:t>
      </w:r>
    </w:p>
    <w:p w:rsidR="00C13936" w:rsidRPr="00C13936" w:rsidRDefault="00C13936" w:rsidP="00355CF8">
      <w:pPr>
        <w:pStyle w:val="ab"/>
        <w:ind w:left="42" w:right="141" w:firstLine="242"/>
        <w:jc w:val="both"/>
        <w:rPr>
          <w:sz w:val="18"/>
          <w:szCs w:val="18"/>
        </w:rPr>
      </w:pPr>
      <w:r w:rsidRPr="00C13936">
        <w:rPr>
          <w:sz w:val="18"/>
          <w:szCs w:val="18"/>
        </w:rPr>
        <w:t>в местах приема граждан регулярно раздаются рекламные материалы о предоставлении государственных и муниципальных услуг в электронной форме;</w:t>
      </w:r>
    </w:p>
    <w:p w:rsidR="00C13936" w:rsidRPr="00C13936" w:rsidRDefault="00C13936" w:rsidP="00355CF8">
      <w:pPr>
        <w:pStyle w:val="ab"/>
        <w:ind w:left="42" w:right="141" w:firstLine="242"/>
        <w:jc w:val="both"/>
        <w:rPr>
          <w:b/>
          <w:sz w:val="18"/>
          <w:szCs w:val="18"/>
        </w:rPr>
      </w:pPr>
      <w:r w:rsidRPr="00C13936">
        <w:rPr>
          <w:sz w:val="18"/>
          <w:szCs w:val="18"/>
        </w:rPr>
        <w:t>размещены и обновлены в помещениях органов местного самоуправления плакаты, постеры, буклеты, листовки по вопросам получения государственных и муниципальных услуг в электронной форме.</w:t>
      </w:r>
    </w:p>
    <w:p w:rsidR="00C13936" w:rsidRPr="00C13936" w:rsidRDefault="00C13936" w:rsidP="00355CF8">
      <w:pPr>
        <w:pStyle w:val="ab"/>
        <w:ind w:left="42" w:right="141" w:firstLine="242"/>
        <w:jc w:val="both"/>
        <w:rPr>
          <w:b/>
          <w:sz w:val="18"/>
          <w:szCs w:val="18"/>
        </w:rPr>
      </w:pPr>
      <w:r w:rsidRPr="00C13936">
        <w:rPr>
          <w:b/>
          <w:sz w:val="18"/>
          <w:szCs w:val="18"/>
        </w:rPr>
        <w:t>Обращения граждан</w:t>
      </w:r>
    </w:p>
    <w:p w:rsidR="00C13936" w:rsidRPr="00C13936" w:rsidRDefault="00C13936" w:rsidP="00355CF8">
      <w:pPr>
        <w:pStyle w:val="ab"/>
        <w:ind w:left="42" w:right="141" w:firstLine="242"/>
        <w:jc w:val="both"/>
        <w:rPr>
          <w:sz w:val="18"/>
          <w:szCs w:val="18"/>
        </w:rPr>
      </w:pPr>
      <w:r w:rsidRPr="00C13936">
        <w:rPr>
          <w:sz w:val="18"/>
          <w:szCs w:val="18"/>
        </w:rPr>
        <w:t>За 2023 году в Администрацию муниципального округа поступило 171 обращение граждан.</w:t>
      </w:r>
    </w:p>
    <w:p w:rsidR="00C13936" w:rsidRPr="00C13936" w:rsidRDefault="00C13936" w:rsidP="00355CF8">
      <w:pPr>
        <w:pStyle w:val="ab"/>
        <w:ind w:left="42" w:right="141" w:firstLine="242"/>
        <w:jc w:val="both"/>
        <w:rPr>
          <w:sz w:val="18"/>
          <w:szCs w:val="18"/>
        </w:rPr>
      </w:pPr>
      <w:r w:rsidRPr="00C13936">
        <w:rPr>
          <w:sz w:val="18"/>
          <w:szCs w:val="18"/>
        </w:rPr>
        <w:t>48 граждан направили обращения письменно (2022 год – 65 обращений).</w:t>
      </w:r>
    </w:p>
    <w:p w:rsidR="00C13936" w:rsidRPr="00C13936" w:rsidRDefault="00C13936" w:rsidP="00355CF8">
      <w:pPr>
        <w:pStyle w:val="ab"/>
        <w:ind w:left="42" w:right="141" w:firstLine="242"/>
        <w:jc w:val="both"/>
        <w:rPr>
          <w:sz w:val="18"/>
          <w:szCs w:val="18"/>
        </w:rPr>
      </w:pPr>
      <w:r w:rsidRPr="00C13936">
        <w:rPr>
          <w:sz w:val="18"/>
          <w:szCs w:val="18"/>
        </w:rPr>
        <w:t>23 гражданина использовали возможность направить обращение в адрес руководства электронной почтой на сайт Администрации округа (раздел «Интернет-приёмная), в 2022 году таких обращений было 32.</w:t>
      </w:r>
    </w:p>
    <w:p w:rsidR="00C13936" w:rsidRPr="00C13936" w:rsidRDefault="00C13936" w:rsidP="00355CF8">
      <w:pPr>
        <w:pStyle w:val="ab"/>
        <w:ind w:left="42" w:right="141" w:firstLine="242"/>
        <w:jc w:val="both"/>
        <w:rPr>
          <w:sz w:val="18"/>
          <w:szCs w:val="18"/>
        </w:rPr>
      </w:pPr>
      <w:r w:rsidRPr="00C13936">
        <w:rPr>
          <w:sz w:val="18"/>
          <w:szCs w:val="18"/>
        </w:rPr>
        <w:t>За решением вопросов 11 граждан обращались: в Управление Президента Российской Федерации, Администрацию Губернатора Новгородской области, Главное управление МЧС России по Новгородской области, природоохранную прокуратуру Новгородской области, Прокуратуру Марёвского района.</w:t>
      </w:r>
    </w:p>
    <w:p w:rsidR="00C13936" w:rsidRPr="00C13936" w:rsidRDefault="00C13936" w:rsidP="00355CF8">
      <w:pPr>
        <w:pStyle w:val="ab"/>
        <w:ind w:left="42" w:right="141" w:firstLine="242"/>
        <w:jc w:val="both"/>
        <w:rPr>
          <w:sz w:val="18"/>
          <w:szCs w:val="18"/>
        </w:rPr>
      </w:pPr>
      <w:r w:rsidRPr="00C13936">
        <w:rPr>
          <w:sz w:val="18"/>
          <w:szCs w:val="18"/>
        </w:rPr>
        <w:t>15 граждан обратились на личный прием к министру труда и социальной защиты населения Новгородской области и его заместителям.</w:t>
      </w:r>
    </w:p>
    <w:p w:rsidR="00C13936" w:rsidRPr="00C13936" w:rsidRDefault="00C13936" w:rsidP="00355CF8">
      <w:pPr>
        <w:pStyle w:val="ab"/>
        <w:ind w:left="42" w:right="141" w:firstLine="242"/>
        <w:jc w:val="both"/>
        <w:rPr>
          <w:sz w:val="18"/>
          <w:szCs w:val="18"/>
        </w:rPr>
      </w:pPr>
      <w:r w:rsidRPr="00C13936">
        <w:rPr>
          <w:sz w:val="18"/>
          <w:szCs w:val="18"/>
        </w:rPr>
        <w:t>Через систему обратной связи «Инцидент-менеджмент» назначены инциденты по 110 обращениям, а также 13 обращений граждан поступило через платформу обратной связи (ПОС).</w:t>
      </w:r>
    </w:p>
    <w:p w:rsidR="00C13936" w:rsidRPr="00C13936" w:rsidRDefault="00C13936" w:rsidP="00355CF8">
      <w:pPr>
        <w:pStyle w:val="ab"/>
        <w:ind w:left="42" w:right="141" w:firstLine="242"/>
        <w:jc w:val="both"/>
        <w:rPr>
          <w:sz w:val="18"/>
          <w:szCs w:val="18"/>
        </w:rPr>
      </w:pPr>
      <w:r w:rsidRPr="00C13936">
        <w:rPr>
          <w:sz w:val="18"/>
          <w:szCs w:val="18"/>
        </w:rPr>
        <w:t>В 2023 году для граждан актуальными являлись вопросы:</w:t>
      </w:r>
    </w:p>
    <w:p w:rsidR="00C13936" w:rsidRPr="00C13936" w:rsidRDefault="00C13936" w:rsidP="00355CF8">
      <w:pPr>
        <w:pStyle w:val="ab"/>
        <w:ind w:left="42" w:right="141" w:firstLine="242"/>
        <w:jc w:val="both"/>
        <w:rPr>
          <w:sz w:val="18"/>
          <w:szCs w:val="18"/>
        </w:rPr>
      </w:pPr>
      <w:r w:rsidRPr="00C13936">
        <w:rPr>
          <w:sz w:val="18"/>
          <w:szCs w:val="18"/>
        </w:rPr>
        <w:t>дорожного хозяйства – 56 обращений;</w:t>
      </w:r>
    </w:p>
    <w:p w:rsidR="00C13936" w:rsidRPr="00C13936" w:rsidRDefault="00C13936" w:rsidP="00355CF8">
      <w:pPr>
        <w:pStyle w:val="ab"/>
        <w:ind w:left="42" w:right="141" w:firstLine="242"/>
        <w:jc w:val="both"/>
        <w:rPr>
          <w:sz w:val="18"/>
          <w:szCs w:val="18"/>
        </w:rPr>
      </w:pPr>
      <w:r w:rsidRPr="00C13936">
        <w:rPr>
          <w:sz w:val="18"/>
          <w:szCs w:val="18"/>
        </w:rPr>
        <w:t>энергоснабжения – 27 обращений;</w:t>
      </w:r>
    </w:p>
    <w:p w:rsidR="00C13936" w:rsidRPr="00C13936" w:rsidRDefault="00C13936" w:rsidP="00355CF8">
      <w:pPr>
        <w:pStyle w:val="ab"/>
        <w:ind w:left="42" w:right="141" w:firstLine="242"/>
        <w:jc w:val="both"/>
        <w:rPr>
          <w:sz w:val="18"/>
          <w:szCs w:val="18"/>
        </w:rPr>
      </w:pPr>
      <w:r w:rsidRPr="00C13936">
        <w:rPr>
          <w:sz w:val="18"/>
          <w:szCs w:val="18"/>
        </w:rPr>
        <w:t>благоустройства территорий – 14 обращений;</w:t>
      </w:r>
    </w:p>
    <w:p w:rsidR="00C13936" w:rsidRPr="00C13936" w:rsidRDefault="00C13936" w:rsidP="00355CF8">
      <w:pPr>
        <w:pStyle w:val="ab"/>
        <w:ind w:left="42" w:right="141" w:firstLine="242"/>
        <w:jc w:val="both"/>
        <w:rPr>
          <w:sz w:val="18"/>
          <w:szCs w:val="18"/>
        </w:rPr>
      </w:pPr>
      <w:r w:rsidRPr="00C13936">
        <w:rPr>
          <w:sz w:val="18"/>
          <w:szCs w:val="18"/>
        </w:rPr>
        <w:t>жилищно коммунального хозяйства – 14 обращений;</w:t>
      </w:r>
    </w:p>
    <w:p w:rsidR="00C13936" w:rsidRPr="00C13936" w:rsidRDefault="00C13936" w:rsidP="00355CF8">
      <w:pPr>
        <w:pStyle w:val="ab"/>
        <w:ind w:left="42" w:right="141" w:firstLine="242"/>
        <w:jc w:val="both"/>
        <w:rPr>
          <w:sz w:val="18"/>
          <w:szCs w:val="18"/>
        </w:rPr>
      </w:pPr>
      <w:r w:rsidRPr="00C13936">
        <w:rPr>
          <w:sz w:val="18"/>
          <w:szCs w:val="18"/>
        </w:rPr>
        <w:t>водоснабжения – 9 обращений;</w:t>
      </w:r>
    </w:p>
    <w:p w:rsidR="00C13936" w:rsidRPr="00C13936" w:rsidRDefault="00C13936" w:rsidP="00355CF8">
      <w:pPr>
        <w:pStyle w:val="ab"/>
        <w:ind w:left="42" w:right="141" w:firstLine="242"/>
        <w:jc w:val="both"/>
        <w:rPr>
          <w:sz w:val="18"/>
          <w:szCs w:val="18"/>
        </w:rPr>
      </w:pPr>
      <w:r w:rsidRPr="00C13936">
        <w:rPr>
          <w:sz w:val="18"/>
          <w:szCs w:val="18"/>
        </w:rPr>
        <w:t>военных архивов, содержания воинских захоронений – 6 обращений;</w:t>
      </w:r>
    </w:p>
    <w:p w:rsidR="00C13936" w:rsidRPr="00C13936" w:rsidRDefault="00C13936" w:rsidP="00355CF8">
      <w:pPr>
        <w:pStyle w:val="ab"/>
        <w:ind w:left="42" w:right="141" w:firstLine="242"/>
        <w:jc w:val="both"/>
        <w:rPr>
          <w:sz w:val="18"/>
          <w:szCs w:val="18"/>
        </w:rPr>
      </w:pPr>
      <w:r w:rsidRPr="00C13936">
        <w:rPr>
          <w:sz w:val="18"/>
          <w:szCs w:val="18"/>
        </w:rPr>
        <w:t>работы служб округа – 5 обращений;</w:t>
      </w:r>
    </w:p>
    <w:p w:rsidR="00C13936" w:rsidRPr="00C13936" w:rsidRDefault="00C13936" w:rsidP="00355CF8">
      <w:pPr>
        <w:pStyle w:val="ab"/>
        <w:ind w:left="42" w:right="141" w:firstLine="242"/>
        <w:jc w:val="both"/>
        <w:rPr>
          <w:sz w:val="18"/>
          <w:szCs w:val="18"/>
        </w:rPr>
      </w:pPr>
      <w:r w:rsidRPr="00C13936">
        <w:rPr>
          <w:sz w:val="18"/>
          <w:szCs w:val="18"/>
        </w:rPr>
        <w:t>муниципального контроля - 4 обращения;</w:t>
      </w:r>
    </w:p>
    <w:p w:rsidR="00C13936" w:rsidRPr="00C13936" w:rsidRDefault="00C13936" w:rsidP="00355CF8">
      <w:pPr>
        <w:pStyle w:val="ab"/>
        <w:ind w:left="42" w:right="141" w:firstLine="242"/>
        <w:jc w:val="both"/>
        <w:rPr>
          <w:sz w:val="18"/>
          <w:szCs w:val="18"/>
        </w:rPr>
      </w:pPr>
      <w:r w:rsidRPr="00C13936">
        <w:rPr>
          <w:sz w:val="18"/>
          <w:szCs w:val="18"/>
        </w:rPr>
        <w:t>транспортной доступности – 4 обращения;</w:t>
      </w:r>
    </w:p>
    <w:p w:rsidR="00C13936" w:rsidRPr="00C13936" w:rsidRDefault="00C13936" w:rsidP="00355CF8">
      <w:pPr>
        <w:pStyle w:val="ab"/>
        <w:ind w:left="42" w:right="141" w:firstLine="242"/>
        <w:jc w:val="both"/>
        <w:rPr>
          <w:sz w:val="18"/>
          <w:szCs w:val="18"/>
        </w:rPr>
      </w:pPr>
      <w:r w:rsidRPr="00C13936">
        <w:rPr>
          <w:sz w:val="18"/>
          <w:szCs w:val="18"/>
        </w:rPr>
        <w:t>пожарной безопасности – 3 обращения;</w:t>
      </w:r>
    </w:p>
    <w:p w:rsidR="00C13936" w:rsidRPr="00C13936" w:rsidRDefault="00C13936" w:rsidP="00355CF8">
      <w:pPr>
        <w:pStyle w:val="ab"/>
        <w:ind w:left="42" w:right="141" w:firstLine="242"/>
        <w:jc w:val="both"/>
        <w:rPr>
          <w:sz w:val="18"/>
          <w:szCs w:val="18"/>
        </w:rPr>
      </w:pPr>
      <w:r w:rsidRPr="00C13936">
        <w:rPr>
          <w:sz w:val="18"/>
          <w:szCs w:val="18"/>
        </w:rPr>
        <w:t>социальной защиты – 2 обращения;</w:t>
      </w:r>
    </w:p>
    <w:p w:rsidR="00C13936" w:rsidRPr="00C13936" w:rsidRDefault="00C13936" w:rsidP="00355CF8">
      <w:pPr>
        <w:pStyle w:val="ab"/>
        <w:ind w:left="42" w:right="141" w:firstLine="242"/>
        <w:jc w:val="both"/>
        <w:rPr>
          <w:sz w:val="18"/>
          <w:szCs w:val="18"/>
        </w:rPr>
      </w:pPr>
      <w:r w:rsidRPr="00C13936">
        <w:rPr>
          <w:sz w:val="18"/>
          <w:szCs w:val="18"/>
        </w:rPr>
        <w:t>организации досуга несовершеннолетних – 2 обращения;</w:t>
      </w:r>
    </w:p>
    <w:p w:rsidR="00C13936" w:rsidRPr="00C13936" w:rsidRDefault="00C13936" w:rsidP="00355CF8">
      <w:pPr>
        <w:pStyle w:val="ab"/>
        <w:ind w:left="42" w:right="141" w:firstLine="242"/>
        <w:jc w:val="both"/>
        <w:rPr>
          <w:sz w:val="18"/>
          <w:szCs w:val="18"/>
        </w:rPr>
      </w:pPr>
      <w:r w:rsidRPr="00C13936">
        <w:rPr>
          <w:sz w:val="18"/>
          <w:szCs w:val="18"/>
        </w:rPr>
        <w:t>газификации – 1 обращение;</w:t>
      </w:r>
    </w:p>
    <w:p w:rsidR="00C13936" w:rsidRPr="00C13936" w:rsidRDefault="00C13936" w:rsidP="00355CF8">
      <w:pPr>
        <w:pStyle w:val="ab"/>
        <w:ind w:left="42" w:right="141" w:firstLine="242"/>
        <w:jc w:val="both"/>
        <w:rPr>
          <w:sz w:val="18"/>
          <w:szCs w:val="18"/>
        </w:rPr>
      </w:pPr>
      <w:r w:rsidRPr="00C13936">
        <w:rPr>
          <w:sz w:val="18"/>
          <w:szCs w:val="18"/>
        </w:rPr>
        <w:t>другие – 24 обращения.</w:t>
      </w:r>
    </w:p>
    <w:p w:rsidR="00C13936" w:rsidRPr="00C13936" w:rsidRDefault="00C13936" w:rsidP="00355CF8">
      <w:pPr>
        <w:pStyle w:val="ab"/>
        <w:ind w:left="42" w:right="141" w:firstLine="242"/>
        <w:jc w:val="both"/>
        <w:rPr>
          <w:sz w:val="18"/>
          <w:szCs w:val="18"/>
        </w:rPr>
      </w:pPr>
      <w:r w:rsidRPr="00C13936">
        <w:rPr>
          <w:sz w:val="18"/>
          <w:szCs w:val="18"/>
        </w:rPr>
        <w:t>Даны разъяснения гражданам на 111 обращений, удовлетворено – 60 обращений. Остаются на контроле в 2024 году вопросы: ликвидации аварийного дерева возле дома № 37 ул.Советов; ремонт автомобильной дороги д.Дубровка-д.Бор; ремонт въезда в д.Усть-Марёво; ремонт моста в д.Усть-Марёво; водоснабжение п.Первомайский; оборудование общественного колодца в д.Быково.</w:t>
      </w:r>
    </w:p>
    <w:p w:rsidR="00C13936" w:rsidRDefault="00C13936" w:rsidP="00F2691E">
      <w:pPr>
        <w:pStyle w:val="ab"/>
        <w:ind w:left="42" w:right="141"/>
        <w:rPr>
          <w:sz w:val="18"/>
          <w:szCs w:val="18"/>
        </w:rPr>
      </w:pPr>
    </w:p>
    <w:p w:rsidR="00C13936" w:rsidRDefault="00C13936" w:rsidP="00F2691E">
      <w:pPr>
        <w:pStyle w:val="ab"/>
        <w:ind w:left="42" w:right="141"/>
        <w:rPr>
          <w:sz w:val="18"/>
          <w:szCs w:val="18"/>
        </w:rPr>
      </w:pPr>
    </w:p>
    <w:p w:rsidR="005C0F13" w:rsidRPr="005C0F13" w:rsidRDefault="005C0F13" w:rsidP="005C0F13">
      <w:pPr>
        <w:pStyle w:val="ab"/>
        <w:ind w:left="42" w:right="141"/>
        <w:jc w:val="center"/>
        <w:rPr>
          <w:b/>
          <w:sz w:val="18"/>
          <w:szCs w:val="18"/>
        </w:rPr>
      </w:pPr>
      <w:r w:rsidRPr="005C0F13">
        <w:rPr>
          <w:b/>
          <w:sz w:val="18"/>
          <w:szCs w:val="18"/>
        </w:rPr>
        <w:t>Российская Федерация</w:t>
      </w:r>
    </w:p>
    <w:p w:rsidR="005C0F13" w:rsidRPr="005C0F13" w:rsidRDefault="005C0F13" w:rsidP="005C0F13">
      <w:pPr>
        <w:pStyle w:val="ab"/>
        <w:ind w:left="42" w:right="141"/>
        <w:jc w:val="center"/>
        <w:rPr>
          <w:b/>
          <w:sz w:val="18"/>
          <w:szCs w:val="18"/>
        </w:rPr>
      </w:pPr>
      <w:r w:rsidRPr="005C0F13">
        <w:rPr>
          <w:b/>
          <w:sz w:val="18"/>
          <w:szCs w:val="18"/>
        </w:rPr>
        <w:t>Новгородская область</w:t>
      </w:r>
    </w:p>
    <w:p w:rsidR="005C0F13" w:rsidRPr="005C0F13" w:rsidRDefault="005C0F13" w:rsidP="005C0F13">
      <w:pPr>
        <w:pStyle w:val="ab"/>
        <w:ind w:left="42" w:right="141"/>
        <w:jc w:val="center"/>
        <w:rPr>
          <w:b/>
          <w:sz w:val="18"/>
          <w:szCs w:val="18"/>
        </w:rPr>
      </w:pPr>
      <w:r w:rsidRPr="005C0F13">
        <w:rPr>
          <w:b/>
          <w:sz w:val="18"/>
          <w:szCs w:val="18"/>
        </w:rPr>
        <w:t>ДУМА МАРЁВСКОГО МУНИЦИПАЛЬНОГО ОКРУГА</w:t>
      </w:r>
    </w:p>
    <w:p w:rsidR="005C0F13" w:rsidRPr="005C0F13" w:rsidRDefault="005C0F13" w:rsidP="005C0F13">
      <w:pPr>
        <w:pStyle w:val="ab"/>
        <w:ind w:left="42" w:right="141"/>
        <w:jc w:val="center"/>
        <w:rPr>
          <w:sz w:val="18"/>
          <w:szCs w:val="18"/>
        </w:rPr>
      </w:pPr>
    </w:p>
    <w:p w:rsidR="005C0F13" w:rsidRPr="005C0F13" w:rsidRDefault="005C0F13" w:rsidP="005C0F13">
      <w:pPr>
        <w:pStyle w:val="ab"/>
        <w:ind w:left="42" w:right="141"/>
        <w:jc w:val="center"/>
        <w:rPr>
          <w:sz w:val="18"/>
          <w:szCs w:val="18"/>
        </w:rPr>
      </w:pPr>
      <w:r w:rsidRPr="005C0F13">
        <w:rPr>
          <w:b/>
          <w:bCs/>
          <w:sz w:val="18"/>
          <w:szCs w:val="18"/>
        </w:rPr>
        <w:t>РЕШЕНИЕ</w:t>
      </w:r>
    </w:p>
    <w:p w:rsidR="005C0F13" w:rsidRDefault="005C0F13" w:rsidP="005C0F13">
      <w:pPr>
        <w:pStyle w:val="ab"/>
        <w:ind w:left="42" w:right="141"/>
        <w:jc w:val="center"/>
        <w:rPr>
          <w:b/>
          <w:sz w:val="18"/>
          <w:szCs w:val="18"/>
        </w:rPr>
      </w:pPr>
    </w:p>
    <w:p w:rsidR="005C0F13" w:rsidRPr="005C0F13" w:rsidRDefault="005C0F13" w:rsidP="005C0F13">
      <w:pPr>
        <w:pStyle w:val="ab"/>
        <w:ind w:left="42" w:right="141"/>
        <w:jc w:val="center"/>
        <w:rPr>
          <w:sz w:val="18"/>
          <w:szCs w:val="18"/>
        </w:rPr>
      </w:pPr>
      <w:r w:rsidRPr="005C0F13">
        <w:rPr>
          <w:b/>
          <w:sz w:val="18"/>
          <w:szCs w:val="18"/>
        </w:rPr>
        <w:t>Об утверждении отчёта пункта полиции по Марёвскому району МО МВД России «Демянский» об итогах оперативно - служебной деятельности за 12 месяцев 2023 года</w:t>
      </w:r>
    </w:p>
    <w:p w:rsidR="005C0F13" w:rsidRPr="005C0F13" w:rsidRDefault="005C0F13" w:rsidP="005C0F13">
      <w:pPr>
        <w:pStyle w:val="ab"/>
        <w:ind w:left="42" w:right="141"/>
        <w:jc w:val="center"/>
        <w:rPr>
          <w:sz w:val="18"/>
          <w:szCs w:val="18"/>
        </w:rPr>
      </w:pPr>
    </w:p>
    <w:p w:rsidR="005C0F13" w:rsidRPr="005C0F13" w:rsidRDefault="005C0F13" w:rsidP="005C0F13">
      <w:pPr>
        <w:pStyle w:val="ab"/>
        <w:ind w:left="42" w:right="141"/>
        <w:jc w:val="center"/>
        <w:rPr>
          <w:b/>
          <w:sz w:val="18"/>
          <w:szCs w:val="18"/>
        </w:rPr>
      </w:pPr>
      <w:r w:rsidRPr="005C0F13">
        <w:rPr>
          <w:b/>
          <w:sz w:val="18"/>
          <w:szCs w:val="18"/>
        </w:rPr>
        <w:t>Принято Думой муниципального округа 24 февраля 2024 года</w:t>
      </w:r>
    </w:p>
    <w:p w:rsidR="005C0F13" w:rsidRPr="005C0F13" w:rsidRDefault="005C0F13" w:rsidP="005C0F13">
      <w:pPr>
        <w:pStyle w:val="ab"/>
        <w:ind w:left="42" w:right="141"/>
        <w:rPr>
          <w:sz w:val="18"/>
          <w:szCs w:val="18"/>
        </w:rPr>
      </w:pPr>
    </w:p>
    <w:p w:rsidR="005C0F13" w:rsidRPr="005C0F13" w:rsidRDefault="005C0F13" w:rsidP="005C0F13">
      <w:pPr>
        <w:pStyle w:val="ab"/>
        <w:ind w:left="42" w:right="141" w:firstLine="242"/>
        <w:jc w:val="both"/>
        <w:rPr>
          <w:sz w:val="18"/>
          <w:szCs w:val="18"/>
        </w:rPr>
      </w:pPr>
      <w:r w:rsidRPr="005C0F13">
        <w:rPr>
          <w:sz w:val="18"/>
          <w:szCs w:val="18"/>
        </w:rPr>
        <w:t>Дума Марёвского муниципального округа</w:t>
      </w:r>
    </w:p>
    <w:p w:rsidR="005C0F13" w:rsidRPr="005C0F13" w:rsidRDefault="005C0F13" w:rsidP="005C0F13">
      <w:pPr>
        <w:pStyle w:val="ab"/>
        <w:ind w:left="42" w:right="141" w:firstLine="242"/>
        <w:jc w:val="both"/>
        <w:rPr>
          <w:sz w:val="18"/>
          <w:szCs w:val="18"/>
        </w:rPr>
      </w:pPr>
      <w:r w:rsidRPr="005C0F13">
        <w:rPr>
          <w:b/>
          <w:sz w:val="18"/>
          <w:szCs w:val="18"/>
        </w:rPr>
        <w:t>РЕШИЛА:</w:t>
      </w:r>
    </w:p>
    <w:p w:rsidR="005C0F13" w:rsidRPr="005C0F13" w:rsidRDefault="005C0F13" w:rsidP="005C0F13">
      <w:pPr>
        <w:pStyle w:val="ab"/>
        <w:ind w:left="42" w:right="141" w:firstLine="242"/>
        <w:jc w:val="both"/>
        <w:rPr>
          <w:sz w:val="18"/>
          <w:szCs w:val="18"/>
        </w:rPr>
      </w:pPr>
      <w:r w:rsidRPr="005C0F13">
        <w:rPr>
          <w:sz w:val="18"/>
          <w:szCs w:val="18"/>
        </w:rPr>
        <w:t>1. Утвердить прилагаемый отчёт пункта полиции по Марёвскому району МО МВД России «Демянский»</w:t>
      </w:r>
      <w:r w:rsidRPr="005C0F13">
        <w:rPr>
          <w:b/>
          <w:sz w:val="18"/>
          <w:szCs w:val="18"/>
        </w:rPr>
        <w:t xml:space="preserve"> </w:t>
      </w:r>
      <w:r w:rsidRPr="005C0F13">
        <w:rPr>
          <w:sz w:val="18"/>
          <w:szCs w:val="18"/>
        </w:rPr>
        <w:t>об итогах оперативно-служебной деятельности   за 12 месяцев 2023 года.</w:t>
      </w:r>
    </w:p>
    <w:p w:rsidR="005C0F13" w:rsidRPr="005C0F13" w:rsidRDefault="005C0F13" w:rsidP="005C0F13">
      <w:pPr>
        <w:pStyle w:val="ab"/>
        <w:ind w:left="42" w:right="141" w:firstLine="242"/>
        <w:jc w:val="both"/>
        <w:rPr>
          <w:sz w:val="18"/>
          <w:szCs w:val="18"/>
        </w:rPr>
      </w:pPr>
      <w:r w:rsidRPr="005C0F13">
        <w:rPr>
          <w:sz w:val="18"/>
          <w:szCs w:val="18"/>
        </w:rPr>
        <w:t xml:space="preserve">2. Опубликовать решение </w:t>
      </w:r>
      <w:proofErr w:type="gramStart"/>
      <w:r w:rsidRPr="005C0F13">
        <w:rPr>
          <w:sz w:val="18"/>
          <w:szCs w:val="18"/>
        </w:rPr>
        <w:t>в  муниципальной</w:t>
      </w:r>
      <w:proofErr w:type="gramEnd"/>
      <w:r w:rsidRPr="005C0F13">
        <w:rPr>
          <w:sz w:val="18"/>
          <w:szCs w:val="18"/>
        </w:rPr>
        <w:t xml:space="preserve">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C0F13" w:rsidRPr="005C0F13" w:rsidRDefault="005C0F13" w:rsidP="005C0F13">
      <w:pPr>
        <w:pStyle w:val="ab"/>
        <w:ind w:left="42" w:right="141"/>
        <w:rPr>
          <w:b/>
          <w:sz w:val="18"/>
          <w:szCs w:val="18"/>
        </w:rPr>
      </w:pPr>
    </w:p>
    <w:p w:rsidR="005C0F13" w:rsidRPr="005C0F13" w:rsidRDefault="005C0F13" w:rsidP="005C0F13">
      <w:pPr>
        <w:pStyle w:val="ab"/>
        <w:ind w:left="42" w:right="141"/>
        <w:rPr>
          <w:b/>
          <w:sz w:val="18"/>
          <w:szCs w:val="18"/>
        </w:rPr>
      </w:pPr>
      <w:r w:rsidRPr="005C0F13">
        <w:rPr>
          <w:b/>
          <w:sz w:val="18"/>
          <w:szCs w:val="18"/>
        </w:rPr>
        <w:t xml:space="preserve">Глава муниципального </w:t>
      </w:r>
      <w:proofErr w:type="gramStart"/>
      <w:r w:rsidRPr="005C0F13">
        <w:rPr>
          <w:b/>
          <w:sz w:val="18"/>
          <w:szCs w:val="18"/>
        </w:rPr>
        <w:t>округа  С.И.Горкин</w:t>
      </w:r>
      <w:proofErr w:type="gramEnd"/>
    </w:p>
    <w:p w:rsidR="005C0F13" w:rsidRPr="005C0F13" w:rsidRDefault="005C0F13" w:rsidP="005C0F13">
      <w:pPr>
        <w:pStyle w:val="ab"/>
        <w:ind w:left="42" w:right="141"/>
        <w:rPr>
          <w:b/>
          <w:sz w:val="18"/>
          <w:szCs w:val="18"/>
        </w:rPr>
      </w:pPr>
    </w:p>
    <w:p w:rsidR="005C0F13" w:rsidRPr="005C0F13" w:rsidRDefault="005C0F13" w:rsidP="005C0F13">
      <w:pPr>
        <w:pStyle w:val="ab"/>
        <w:ind w:left="42" w:right="141"/>
        <w:rPr>
          <w:b/>
          <w:sz w:val="18"/>
          <w:szCs w:val="18"/>
        </w:rPr>
      </w:pPr>
      <w:r w:rsidRPr="005C0F13">
        <w:rPr>
          <w:b/>
          <w:sz w:val="18"/>
          <w:szCs w:val="18"/>
        </w:rPr>
        <w:t>Председатель Думы</w:t>
      </w:r>
    </w:p>
    <w:p w:rsidR="005C0F13" w:rsidRPr="005C0F13" w:rsidRDefault="005C0F13" w:rsidP="005C0F13">
      <w:pPr>
        <w:pStyle w:val="ab"/>
        <w:ind w:left="42" w:right="141"/>
        <w:rPr>
          <w:b/>
          <w:sz w:val="18"/>
          <w:szCs w:val="18"/>
        </w:rPr>
      </w:pPr>
      <w:r w:rsidRPr="005C0F13">
        <w:rPr>
          <w:b/>
          <w:sz w:val="18"/>
          <w:szCs w:val="18"/>
        </w:rPr>
        <w:t>муниципального округа   И.А. Рекечинский</w:t>
      </w:r>
    </w:p>
    <w:p w:rsidR="005C0F13" w:rsidRPr="005C0F13" w:rsidRDefault="005C0F13" w:rsidP="005C0F13">
      <w:pPr>
        <w:pStyle w:val="ab"/>
        <w:ind w:left="42" w:right="141"/>
        <w:rPr>
          <w:sz w:val="18"/>
          <w:szCs w:val="18"/>
        </w:rPr>
      </w:pPr>
    </w:p>
    <w:p w:rsidR="005C0F13" w:rsidRPr="005C0F13" w:rsidRDefault="005C0F13" w:rsidP="005C0F13">
      <w:pPr>
        <w:pStyle w:val="ab"/>
        <w:ind w:left="42" w:right="141"/>
        <w:rPr>
          <w:b/>
          <w:sz w:val="18"/>
          <w:szCs w:val="18"/>
        </w:rPr>
      </w:pPr>
      <w:r w:rsidRPr="005C0F13">
        <w:rPr>
          <w:b/>
          <w:sz w:val="18"/>
          <w:szCs w:val="18"/>
        </w:rPr>
        <w:t>№303</w:t>
      </w:r>
    </w:p>
    <w:p w:rsidR="005C0F13" w:rsidRPr="005C0F13" w:rsidRDefault="005C0F13" w:rsidP="005C0F13">
      <w:pPr>
        <w:pStyle w:val="ab"/>
        <w:ind w:left="42" w:right="141"/>
        <w:rPr>
          <w:b/>
          <w:sz w:val="18"/>
          <w:szCs w:val="18"/>
        </w:rPr>
      </w:pPr>
      <w:r w:rsidRPr="005C0F13">
        <w:rPr>
          <w:b/>
          <w:sz w:val="18"/>
          <w:szCs w:val="18"/>
        </w:rPr>
        <w:t>16 февраля 2024 года</w:t>
      </w:r>
    </w:p>
    <w:p w:rsidR="005C0F13" w:rsidRPr="005C0F13" w:rsidRDefault="005C0F13" w:rsidP="005C0F13">
      <w:pPr>
        <w:pStyle w:val="ab"/>
        <w:ind w:left="42" w:right="141"/>
        <w:rPr>
          <w:b/>
          <w:sz w:val="18"/>
          <w:szCs w:val="18"/>
        </w:rPr>
      </w:pPr>
      <w:r w:rsidRPr="005C0F13">
        <w:rPr>
          <w:b/>
          <w:sz w:val="18"/>
          <w:szCs w:val="18"/>
        </w:rPr>
        <w:t>с. Марёво</w:t>
      </w:r>
    </w:p>
    <w:p w:rsidR="005C0F13" w:rsidRPr="005C0F13" w:rsidRDefault="005C0F13" w:rsidP="005C0F13">
      <w:pPr>
        <w:pStyle w:val="ab"/>
        <w:ind w:left="42" w:right="141"/>
        <w:rPr>
          <w:b/>
          <w:sz w:val="18"/>
          <w:szCs w:val="18"/>
        </w:rPr>
      </w:pPr>
    </w:p>
    <w:p w:rsidR="005C0F13" w:rsidRPr="005C0F13" w:rsidRDefault="005C0F13" w:rsidP="005C0F13">
      <w:pPr>
        <w:pStyle w:val="ab"/>
        <w:ind w:left="42" w:right="141"/>
        <w:rPr>
          <w:b/>
          <w:sz w:val="18"/>
          <w:szCs w:val="18"/>
        </w:rPr>
      </w:pPr>
    </w:p>
    <w:p w:rsidR="005C0F13" w:rsidRPr="005C0F13" w:rsidRDefault="005C0F13" w:rsidP="005C0F13">
      <w:pPr>
        <w:pStyle w:val="ab"/>
        <w:ind w:left="42" w:right="141"/>
        <w:jc w:val="center"/>
        <w:rPr>
          <w:b/>
          <w:sz w:val="18"/>
          <w:szCs w:val="18"/>
        </w:rPr>
      </w:pPr>
      <w:r w:rsidRPr="005C0F13">
        <w:rPr>
          <w:b/>
          <w:sz w:val="18"/>
          <w:szCs w:val="18"/>
        </w:rPr>
        <w:t>ОТЧЁТ</w:t>
      </w:r>
    </w:p>
    <w:p w:rsidR="005C0F13" w:rsidRPr="005C0F13" w:rsidRDefault="005C0F13" w:rsidP="005C0F13">
      <w:pPr>
        <w:pStyle w:val="ab"/>
        <w:ind w:left="42" w:right="141"/>
        <w:jc w:val="center"/>
        <w:rPr>
          <w:b/>
          <w:sz w:val="18"/>
          <w:szCs w:val="18"/>
        </w:rPr>
      </w:pPr>
      <w:r w:rsidRPr="005C0F13">
        <w:rPr>
          <w:b/>
          <w:sz w:val="18"/>
          <w:szCs w:val="18"/>
        </w:rPr>
        <w:t>начальника ПП по Марёвскому району МО МВД России «Демянский»</w:t>
      </w:r>
    </w:p>
    <w:p w:rsidR="005C0F13" w:rsidRPr="005C0F13" w:rsidRDefault="005C0F13" w:rsidP="005C0F13">
      <w:pPr>
        <w:pStyle w:val="ab"/>
        <w:ind w:left="42" w:right="141"/>
        <w:jc w:val="center"/>
        <w:rPr>
          <w:b/>
          <w:sz w:val="18"/>
          <w:szCs w:val="18"/>
        </w:rPr>
      </w:pPr>
    </w:p>
    <w:p w:rsidR="005C0F13" w:rsidRPr="005C0F13" w:rsidRDefault="005C0F13" w:rsidP="005C0F13">
      <w:pPr>
        <w:pStyle w:val="ab"/>
        <w:ind w:left="42" w:right="141"/>
        <w:jc w:val="center"/>
        <w:rPr>
          <w:b/>
          <w:sz w:val="18"/>
          <w:szCs w:val="18"/>
        </w:rPr>
      </w:pPr>
      <w:r w:rsidRPr="005C0F13">
        <w:rPr>
          <w:b/>
          <w:sz w:val="18"/>
          <w:szCs w:val="18"/>
        </w:rPr>
        <w:lastRenderedPageBreak/>
        <w:t>Об итогах оперативно-служебной деятельности ПП по Марёвскому району МО МВД России «Демянский» за 12 месяцев 2023 года</w:t>
      </w:r>
    </w:p>
    <w:p w:rsidR="005C0F13" w:rsidRPr="005C0F13" w:rsidRDefault="005C0F13" w:rsidP="005C0F13">
      <w:pPr>
        <w:pStyle w:val="ab"/>
        <w:ind w:left="42" w:right="141"/>
        <w:jc w:val="center"/>
        <w:rPr>
          <w:b/>
          <w:sz w:val="18"/>
          <w:szCs w:val="18"/>
        </w:rPr>
      </w:pPr>
    </w:p>
    <w:p w:rsidR="005C0F13" w:rsidRPr="005C0F13" w:rsidRDefault="005C0F13" w:rsidP="005C0F13">
      <w:pPr>
        <w:pStyle w:val="ab"/>
        <w:ind w:left="42" w:right="141" w:firstLine="242"/>
        <w:jc w:val="both"/>
        <w:rPr>
          <w:sz w:val="18"/>
          <w:szCs w:val="18"/>
        </w:rPr>
      </w:pPr>
      <w:r w:rsidRPr="005C0F13">
        <w:rPr>
          <w:sz w:val="18"/>
          <w:szCs w:val="18"/>
        </w:rPr>
        <w:t>В первую очередь, работа пункта полиции за 12 месяцев 2023 года была направлена на повышение прозрачности, установление доверительных, партнёрских отношений между гражданами и органами правопорядка, формирование объективного общественного мнения о деятельности полиции по защите граждан от преступных и иных посягательств. С этой целью в феврале 2023 года был проведён отчёт перед Думой Марёвского муниципального округа, в марте 2023 года были проведены отчёты перед населением о результатах оперативно-служебной деятельности за 12 месяцев 2022 г. в сёлах Велилы и Молвотицы Марёвского муниципального округа.  В течении двенадцати месяцев деятельность полиции также освещалась в СМИ «Марево», где опубликовано 7 материалов, а также освещено 27 материалов в сети Интернет, в том числе по профилактике дистанционных мошенничеств.</w:t>
      </w:r>
    </w:p>
    <w:p w:rsidR="005C0F13" w:rsidRPr="005C0F13" w:rsidRDefault="005C0F13" w:rsidP="005C0F13">
      <w:pPr>
        <w:pStyle w:val="ab"/>
        <w:ind w:left="42" w:right="141" w:firstLine="242"/>
        <w:jc w:val="both"/>
        <w:rPr>
          <w:sz w:val="18"/>
          <w:szCs w:val="18"/>
        </w:rPr>
      </w:pPr>
      <w:r w:rsidRPr="005C0F13">
        <w:rPr>
          <w:sz w:val="18"/>
          <w:szCs w:val="18"/>
        </w:rPr>
        <w:t>Одним из направлений деятельности ПП по Марёвскому району является укрепление учетно-регистрационной дисциплины и законности, исключение фактов укрытия преступлений от регистрации. В течение 12 месяцев 2023 года регулярно проверялся речевой регистратор. В текущем периоде 2023 года зарегистрировано на 93 сообщения больше АППГ, и составило 583 (АППГ - 490, +15,95%), по которым возбуждено 45 уголовных дел (АППГ – 27; +40,0%), 47 материалов с отказом в возбуждении уголовного дела (АППГ- 30, +36,2%), 32 материала передано по подследственности (АППГ – 24, +25,0%). Рассмотрено сообщений о преступлениях в срок до 3-х суток 85 (АППГ - 52) материалов, 28 (АППГ - 23) материалов рассмотрено в срок от 3-х до 10-ти суток, от 10-ти до 30-ти суток – 11 (АППГ - 6) материалов. В целях совершенствования показателей по учетно-регистрационной дисциплине необходимо принять меры по усилению контроля за рассмотрением заявлений о преступлениях в кратчайшие сроки, т.е. в срок до 3-х суток. Решение о продлении сроков по материалам до 10-ти, 30-ти суток выносить только по мотивированным основаниям.</w:t>
      </w:r>
    </w:p>
    <w:p w:rsidR="005C0F13" w:rsidRPr="005C0F13" w:rsidRDefault="005C0F13" w:rsidP="005C0F13">
      <w:pPr>
        <w:pStyle w:val="ab"/>
        <w:ind w:left="42" w:right="141" w:firstLine="242"/>
        <w:jc w:val="both"/>
        <w:rPr>
          <w:sz w:val="18"/>
          <w:szCs w:val="18"/>
        </w:rPr>
      </w:pPr>
      <w:r w:rsidRPr="005C0F13">
        <w:rPr>
          <w:sz w:val="18"/>
          <w:szCs w:val="18"/>
        </w:rPr>
        <w:t>В течении 12ти месяцев 2023 года в сравнении с аналогичным периодом прошлого года на территории Марёвского района произошёл рост зарегистрированных преступлений с 30 до 49 т.е. +63,3%. По линии тяжких и особо тяжких преступлений зарегистрировано 15 преступлений (АППГ-11).</w:t>
      </w:r>
    </w:p>
    <w:p w:rsidR="005C0F13" w:rsidRPr="005C0F13" w:rsidRDefault="005C0F13" w:rsidP="005C0F13">
      <w:pPr>
        <w:pStyle w:val="ab"/>
        <w:ind w:left="42" w:right="141" w:firstLine="242"/>
        <w:jc w:val="both"/>
        <w:rPr>
          <w:bCs/>
          <w:sz w:val="18"/>
          <w:szCs w:val="18"/>
        </w:rPr>
      </w:pPr>
      <w:r w:rsidRPr="005C0F13">
        <w:rPr>
          <w:bCs/>
          <w:sz w:val="18"/>
          <w:szCs w:val="18"/>
        </w:rPr>
        <w:t xml:space="preserve">На территории обслуживания пункта полиции за отчётный период времени 2023 года произошёл рост преступлений, предусмотренных ст. 158 УК РФ, зарегистрировано 15 преступлений данной категории (АППГ-11), раскрыто 8 (АППГ-6). Также произошёл рост преступлений, совершенных с использованием информационно-телекоммуникационных технологий или в сфере компьютерной информации. Всего зарегистрировано 5 преступлений данной категории (АППГ-2), раскрыто 4 преступления (АППГ-1). На прежнем уровне остаются преступления, предусмотренные ст.260 УК РФ, за 12 месяцев 2023 года зарегистрировано 4 преступления (АППГ-4), раскрыто 1 преступление (АППГ-2). В настоящее время в производстве СО МОМВД России «Демянский» находится 2 уголовных </w:t>
      </w:r>
      <w:proofErr w:type="gramStart"/>
      <w:r w:rsidRPr="005C0F13">
        <w:rPr>
          <w:bCs/>
          <w:sz w:val="18"/>
          <w:szCs w:val="18"/>
        </w:rPr>
        <w:t>дела данной направленности</w:t>
      </w:r>
      <w:proofErr w:type="gramEnd"/>
      <w:r w:rsidRPr="005C0F13">
        <w:rPr>
          <w:bCs/>
          <w:sz w:val="18"/>
          <w:szCs w:val="18"/>
        </w:rPr>
        <w:t xml:space="preserve"> по которым проводятся все необходимые следственные действия.</w:t>
      </w:r>
    </w:p>
    <w:p w:rsidR="005C0F13" w:rsidRPr="005C0F13" w:rsidRDefault="005C0F13" w:rsidP="005C0F13">
      <w:pPr>
        <w:pStyle w:val="ab"/>
        <w:ind w:left="42" w:right="141" w:firstLine="242"/>
        <w:jc w:val="both"/>
        <w:rPr>
          <w:bCs/>
          <w:sz w:val="18"/>
          <w:szCs w:val="18"/>
        </w:rPr>
      </w:pPr>
      <w:r w:rsidRPr="005C0F13">
        <w:rPr>
          <w:bCs/>
          <w:sz w:val="18"/>
          <w:szCs w:val="18"/>
        </w:rPr>
        <w:t>В отчетный период на территории Марёвского района в сравнении с аналогичным периодом прошлого года возросло количество раскрытых преступлений и составляет 35 преступлений (АППГ- 29).</w:t>
      </w:r>
      <w:r w:rsidRPr="005C0F13">
        <w:rPr>
          <w:sz w:val="18"/>
          <w:szCs w:val="18"/>
        </w:rPr>
        <w:t xml:space="preserve"> Приостановлено 10 уголовных дел (АППГ- 8).</w:t>
      </w:r>
      <w:r w:rsidRPr="005C0F13">
        <w:rPr>
          <w:bCs/>
          <w:sz w:val="18"/>
          <w:szCs w:val="18"/>
        </w:rPr>
        <w:t xml:space="preserve"> Общая раскрываемость преступлений в Марёвском районе составляет 77,8% АППГ (78,4%).</w:t>
      </w:r>
    </w:p>
    <w:p w:rsidR="005C0F13" w:rsidRPr="005C0F13" w:rsidRDefault="005C0F13" w:rsidP="005C0F13">
      <w:pPr>
        <w:pStyle w:val="ab"/>
        <w:ind w:left="42" w:right="141" w:firstLine="242"/>
        <w:jc w:val="both"/>
        <w:rPr>
          <w:bCs/>
          <w:sz w:val="18"/>
          <w:szCs w:val="18"/>
        </w:rPr>
      </w:pPr>
      <w:r w:rsidRPr="005C0F13">
        <w:rPr>
          <w:bCs/>
          <w:sz w:val="18"/>
          <w:szCs w:val="18"/>
        </w:rPr>
        <w:t>За отчётный период времени 2023 года в ПП по Марёвскому району зарегистрировано и раскрыто 3 преступления в сфере незаконного оборота наркотиков</w:t>
      </w:r>
      <w:r w:rsidRPr="005C0F13">
        <w:rPr>
          <w:sz w:val="18"/>
          <w:szCs w:val="18"/>
        </w:rPr>
        <w:t xml:space="preserve"> (АППГ-0).</w:t>
      </w:r>
    </w:p>
    <w:p w:rsidR="005C0F13" w:rsidRPr="005C0F13" w:rsidRDefault="005C0F13" w:rsidP="005C0F13">
      <w:pPr>
        <w:pStyle w:val="ab"/>
        <w:ind w:left="42" w:right="141" w:firstLine="242"/>
        <w:jc w:val="both"/>
        <w:rPr>
          <w:sz w:val="18"/>
          <w:szCs w:val="18"/>
        </w:rPr>
      </w:pPr>
      <w:r w:rsidRPr="005C0F13">
        <w:rPr>
          <w:sz w:val="18"/>
          <w:szCs w:val="18"/>
        </w:rPr>
        <w:t>По линии незаконного оборота оружия за отчетный период преступления не регистрировались. На постоянной основе проводится разъяснительная работа среди населения о добровольной сдаче взрывчатых веществ, боеприпасов и оружия. Совместно с администрацией района проводятся рабочие совещания по организации проведения поисковых работ на местах боевых действия времен ВОВ.</w:t>
      </w:r>
    </w:p>
    <w:p w:rsidR="005C0F13" w:rsidRPr="005C0F13" w:rsidRDefault="005C0F13" w:rsidP="005C0F13">
      <w:pPr>
        <w:pStyle w:val="ab"/>
        <w:ind w:left="42" w:right="141" w:firstLine="242"/>
        <w:jc w:val="both"/>
        <w:rPr>
          <w:sz w:val="18"/>
          <w:szCs w:val="18"/>
        </w:rPr>
      </w:pPr>
      <w:r w:rsidRPr="005C0F13">
        <w:rPr>
          <w:sz w:val="18"/>
          <w:szCs w:val="18"/>
        </w:rPr>
        <w:t xml:space="preserve">Уделяется особое внимание оперативно-служебной деятельности участковых уполномоченных полиции. Сотрудниками УУП в отчётном периоде выявлено 6 преступлений, раскрыто 5 преступления. Удельный вес преступлений, раскрытых УУП-16,5%. За отчетный период 2023 года преступления в состоянии алкогольного опьянения совершило 7 лиц. 7 преступлений совершены на улице (АППГ-7). Со стороны участковых уполномоченных на протяжении 12 месяцев 2023 года проводилась профилактическая работа с лицами, состоящими под административным надзором (5 лиц).  За 2023 год УУП группы УУПиПДН </w:t>
      </w:r>
      <w:proofErr w:type="gramStart"/>
      <w:r w:rsidRPr="005C0F13">
        <w:rPr>
          <w:sz w:val="18"/>
          <w:szCs w:val="18"/>
        </w:rPr>
        <w:t>ПП  по</w:t>
      </w:r>
      <w:proofErr w:type="gramEnd"/>
      <w:r w:rsidRPr="005C0F13">
        <w:rPr>
          <w:sz w:val="18"/>
          <w:szCs w:val="18"/>
        </w:rPr>
        <w:t xml:space="preserve"> Марёвскому району всего  составлено  127 (АППГ- 132)  административных  протокола, из них по ст.20.21 КоАП РФ (появление в общественных местах в состоянии алкогольного опьянения) – 51 (АППГ- 71); по ст.20.1 КоАП РФ (мелкое хулиганство) – 12 (АППГ- 6); по ст.6.1.1 КоАП РФ (побои) – 6 (АППГ- 12).       по ст.7.27 КоАП РФ (мелкое хищение чужого имущества) – 12 (АППГ – 6); по ст.19.24 КоАП РФ (несоблюдение административных ограничений и невыполнение обязанностей, установленных при административном надзоре) – 6 (АППГ- 2); по ст.20.3.3 КоАП РФ (публичные действия, направленные на дискредитацию использования Вооруженных Сил РФ в целях защиты интересов РФ и ее граждан) -1(АППГ- 0); по ст.14.1 КоАП РФ (осуществление предпринимательской деятельности без государственной регистрации или без специального разрешения) – 1 (АППГ- 0); по ст. 5.35 КоАП РФ (неисполнения родительских обязанностей) – 7 (АППГ- 0); по ст.19.13 КоАП РФ (заведомо ложный вызов специализированных служб) – 15 (АППГ – 0); по ст.6-ОЗ- 914 (нарушение тишины и покоя граждан) - 6 (АППГ – 2); по ст.7.19 КоАП РФ (самовольное подключение и использование электрической энергии) – 2 (АППГ-0); по ст.12.7 КоАП РФ (управление ТС водителем, не имеющим права управления ТС) – 6 (АППГ-0); по ст.6.9 КоАП РФ (потребление наркологических средств или психотропных веществ без назначения врача либо новых потенциально опасных психоактивных веществ) – 1 (АППГ-0); по ст.14.17.1 КоАП РФ (незаконная розничная продажа алкогольной продукции) – 1 (АППГ-0) .</w:t>
      </w:r>
    </w:p>
    <w:p w:rsidR="005C0F13" w:rsidRPr="005C0F13" w:rsidRDefault="005C0F13" w:rsidP="005C0F13">
      <w:pPr>
        <w:pStyle w:val="ab"/>
        <w:ind w:left="42" w:right="141" w:firstLine="242"/>
        <w:jc w:val="both"/>
        <w:rPr>
          <w:sz w:val="18"/>
          <w:szCs w:val="18"/>
        </w:rPr>
      </w:pPr>
      <w:r w:rsidRPr="005C0F13">
        <w:rPr>
          <w:sz w:val="18"/>
          <w:szCs w:val="18"/>
        </w:rPr>
        <w:t>Работа ПДН ПП по Марёвскому району МО МВД РФ «Демянский» по профилактике беспризорности, безнадзорности и правонарушений среди несовершеннолетних организована и производится по нескольким направлениям. На отчетный период времени 2023 года на учете ПДН на состоит 9 несовершеннолетних. За 12 месяцев 2023 года на территории Марёвского муниципального округа выявлено 4 преступления, совершённых в отношении 3 несовершеннолетних.</w:t>
      </w:r>
    </w:p>
    <w:p w:rsidR="005C0F13" w:rsidRPr="005C0F13" w:rsidRDefault="005C0F13" w:rsidP="005C0F13">
      <w:pPr>
        <w:pStyle w:val="ab"/>
        <w:ind w:left="42" w:right="141" w:firstLine="242"/>
        <w:jc w:val="both"/>
        <w:rPr>
          <w:sz w:val="18"/>
          <w:szCs w:val="18"/>
        </w:rPr>
      </w:pPr>
      <w:r w:rsidRPr="005C0F13">
        <w:rPr>
          <w:sz w:val="18"/>
          <w:szCs w:val="18"/>
        </w:rPr>
        <w:t>По состоянию на 31.12.2023 года 9 родителей (АППГ-5) состоят на учёте ПДН ПП по Марёвскому району, как не исполняющие свои родительские обязанности. 1 родитель, снят с учёта ПДН, в связи с лишением родительских прав.</w:t>
      </w:r>
    </w:p>
    <w:p w:rsidR="005C0F13" w:rsidRPr="005C0F13" w:rsidRDefault="005C0F13" w:rsidP="005C0F13">
      <w:pPr>
        <w:pStyle w:val="ab"/>
        <w:ind w:left="42" w:right="141" w:firstLine="242"/>
        <w:jc w:val="both"/>
        <w:rPr>
          <w:b/>
          <w:sz w:val="18"/>
          <w:szCs w:val="18"/>
        </w:rPr>
      </w:pPr>
      <w:r w:rsidRPr="005C0F13">
        <w:rPr>
          <w:sz w:val="18"/>
          <w:szCs w:val="18"/>
        </w:rPr>
        <w:t>Всего ПДН ПП по Марёвскому району МО МВД России «Демянский по состоянию на 31.12.2023 года составлено 38 административных протоколов (АППГ – 14): по ч.1 ст.5.35 КоАП РФ – 19 (АППГ – 10);</w:t>
      </w:r>
      <w:r w:rsidRPr="005C0F13">
        <w:rPr>
          <w:b/>
          <w:sz w:val="18"/>
          <w:szCs w:val="18"/>
        </w:rPr>
        <w:t xml:space="preserve"> </w:t>
      </w:r>
      <w:r w:rsidRPr="005C0F13">
        <w:rPr>
          <w:sz w:val="18"/>
          <w:szCs w:val="18"/>
        </w:rPr>
        <w:t>по ч. 1 ст.6.23 КоАП РФ – 1 (АППГ – 0);</w:t>
      </w:r>
      <w:r w:rsidRPr="005C0F13">
        <w:rPr>
          <w:b/>
          <w:sz w:val="18"/>
          <w:szCs w:val="18"/>
        </w:rPr>
        <w:t xml:space="preserve"> </w:t>
      </w:r>
      <w:r w:rsidRPr="005C0F13">
        <w:rPr>
          <w:sz w:val="18"/>
          <w:szCs w:val="18"/>
        </w:rPr>
        <w:t>по ч.1 ст.6.10 КоАП РФ – 7 (АППГ – 0);</w:t>
      </w:r>
      <w:r w:rsidRPr="005C0F13">
        <w:rPr>
          <w:b/>
          <w:sz w:val="18"/>
          <w:szCs w:val="18"/>
        </w:rPr>
        <w:t xml:space="preserve"> </w:t>
      </w:r>
      <w:r w:rsidRPr="005C0F13">
        <w:rPr>
          <w:sz w:val="18"/>
          <w:szCs w:val="18"/>
        </w:rPr>
        <w:t>по ст.20.22 КоАП РФ – 8 (АППГ – 4), по ст.6.1.1 КоАП РФ – 2 (АППГ-0); по ч.1 ст.20.20 КоАП РФ- 1 (АППГ-0).</w:t>
      </w:r>
    </w:p>
    <w:p w:rsidR="005C0F13" w:rsidRPr="005C0F13" w:rsidRDefault="005C0F13" w:rsidP="005C0F13">
      <w:pPr>
        <w:pStyle w:val="ab"/>
        <w:ind w:left="42" w:right="141" w:firstLine="242"/>
        <w:jc w:val="both"/>
        <w:rPr>
          <w:sz w:val="18"/>
          <w:szCs w:val="18"/>
        </w:rPr>
      </w:pPr>
      <w:r w:rsidRPr="005C0F13">
        <w:rPr>
          <w:sz w:val="18"/>
          <w:szCs w:val="18"/>
        </w:rPr>
        <w:t xml:space="preserve">Миграционная ситуация на территории Марёвского муниципального округа в течение отчётного периода оставалась стабильной. Количество прибывших на территорию Марёвского муниципального округа иностранных граждан и лиц без гражданства составило 38. Сотрудниками МП выявлено 60 правонарушений в сфере миграции (АППГ – 14). Общая сумма наложенных штрафов составила 60,7 тыс. руб. (АППГ – 16,6), сумма взысканных штрафов составила 60,7 тыс. руб. (АППГ – 14,6), взыскиваемость составила 100% (АППГ – 88%). В структуре выявленных административных правонарушений 90% составляют нарушения иммиграционного законодательства, предусмотренные гл. 18 КоАП РФ, ст. 19.15, 19.15.1 КоАП РФ (АППГ – 57,1%). Валдайским районным судом Новгородской области рассмотрены материалы дел об административном правонарушении, предусмотренном ч.1.1 ст.18.8 КоАП РФ в отношении 10 иностранных граждан. По результатам рассмотрения иностранные граждане признаны виновными в совершении административного правонарушения, предусмотренного ч.1.1 ст.18.8 КоАП РФ, им назначено административное наказание в виде административного </w:t>
      </w:r>
      <w:r w:rsidRPr="005C0F13">
        <w:rPr>
          <w:sz w:val="18"/>
          <w:szCs w:val="18"/>
        </w:rPr>
        <w:lastRenderedPageBreak/>
        <w:t>штрафа с административным выдворением за пределы территории Российской Федерации в форме принудительного выдворения. По состоянию на 01 января 2024 года все вышеуказанные иностранные граждане выдворены за пределы территории Российской Федерации, штрафы, наложенные судом, взысканы в полном объёме.</w:t>
      </w:r>
    </w:p>
    <w:p w:rsidR="005C0F13" w:rsidRPr="005C0F13" w:rsidRDefault="005C0F13" w:rsidP="005C0F13">
      <w:pPr>
        <w:pStyle w:val="ab"/>
        <w:ind w:left="42" w:right="141" w:firstLine="242"/>
        <w:jc w:val="both"/>
        <w:rPr>
          <w:sz w:val="18"/>
          <w:szCs w:val="18"/>
        </w:rPr>
      </w:pPr>
      <w:r w:rsidRPr="005C0F13">
        <w:rPr>
          <w:sz w:val="18"/>
          <w:szCs w:val="18"/>
        </w:rPr>
        <w:t>Работа Пункта Полиции по антитеррористической деятельности строится в соответствии с указаниями УМВД по Новгородской области, ОШ по Новгородской области, планом работы АТК Марёвского муниципального округа, планом работы МО МВД России «Демянский», а также мероприятиями, предусмотренными Программой противодействия терроризму и экстремизму. Проводится работа по выявлению экстремистских настроенных несовершеннолетних. Сотрудниками группы УР совместно с УУП и ПДН проводятся проверки мест несанкционированного сбора молодежи, подвалы и чердачные помещения домов, с целью обнаружения там нацистской символики и установления лиц, собирающихся в данных местах. Оперативно-значимой информации террористической направленности в ПП по Марёвскому району МО МВД России «Демянский» не имеется. Происшествий по линии терроризма не зарегистрировано.</w:t>
      </w:r>
    </w:p>
    <w:p w:rsidR="005C0F13" w:rsidRPr="005C0F13" w:rsidRDefault="005C0F13" w:rsidP="005C0F13">
      <w:pPr>
        <w:pStyle w:val="ab"/>
        <w:ind w:left="42" w:right="141" w:firstLine="242"/>
        <w:jc w:val="both"/>
        <w:rPr>
          <w:sz w:val="18"/>
          <w:szCs w:val="18"/>
        </w:rPr>
      </w:pPr>
      <w:r w:rsidRPr="005C0F13">
        <w:rPr>
          <w:sz w:val="18"/>
          <w:szCs w:val="18"/>
        </w:rPr>
        <w:t>На территории Маревского района создана и действует 1 народная дружина с.Марево, в которую входят 3 члена НД (Командир народной дружины – Петрова А.А., члены НД – Медникова А.Ю., Андреев А.А). За 12 месяцев 2023 года члены НД выходили вместе с сотрудниками ПП по Маревскому району, для совместного несения службы 123 раза, из них для охраны общественного порядка при проведении массовых мероприятий 10 раз, 101 раз для совместного патрулирования улиц с.Марево, 12 раз члены НД совместно с УУП пункта полиции проверяли лиц, состоящих на профилактическом учёте в ПП.  Кроме этого члены добровольной народной дружины несли службу во время проведения на территории округа массовых мероприятий, оперативно-профилактических мероприятий, в том числе направленных на профилактику мошенничества в отношении граждан. Совместно с членами НД выявлено 8 административных правонарушений. Ежемесячно составляются графики работы народных дружинников с.Марёво совместно с сотрудниками ПП по Марёвскому района. За 2023 год членом добровольной народной дружине с.Марёво выплачено материальное поощрение на общую сумму 99400 рублей.</w:t>
      </w:r>
    </w:p>
    <w:p w:rsidR="00C13936" w:rsidRDefault="00C13936" w:rsidP="00F2691E">
      <w:pPr>
        <w:pStyle w:val="ab"/>
        <w:ind w:left="42" w:right="141"/>
        <w:rPr>
          <w:sz w:val="18"/>
          <w:szCs w:val="18"/>
        </w:rPr>
      </w:pPr>
    </w:p>
    <w:p w:rsidR="00C13936" w:rsidRDefault="00C13936" w:rsidP="00F2691E">
      <w:pPr>
        <w:pStyle w:val="ab"/>
        <w:ind w:left="42" w:right="141"/>
        <w:rPr>
          <w:sz w:val="18"/>
          <w:szCs w:val="18"/>
        </w:rPr>
      </w:pPr>
    </w:p>
    <w:p w:rsidR="00147756" w:rsidRPr="00147756" w:rsidRDefault="00147756" w:rsidP="00147756">
      <w:pPr>
        <w:pStyle w:val="ab"/>
        <w:ind w:left="42" w:right="141"/>
        <w:jc w:val="center"/>
        <w:rPr>
          <w:b/>
          <w:sz w:val="18"/>
          <w:szCs w:val="18"/>
        </w:rPr>
      </w:pPr>
      <w:r w:rsidRPr="00147756">
        <w:rPr>
          <w:b/>
          <w:sz w:val="18"/>
          <w:szCs w:val="18"/>
        </w:rPr>
        <w:t>Российская Федерация</w:t>
      </w:r>
    </w:p>
    <w:p w:rsidR="00147756" w:rsidRPr="00147756" w:rsidRDefault="00147756" w:rsidP="00147756">
      <w:pPr>
        <w:pStyle w:val="ab"/>
        <w:ind w:left="42" w:right="141"/>
        <w:jc w:val="center"/>
        <w:rPr>
          <w:b/>
          <w:sz w:val="18"/>
          <w:szCs w:val="18"/>
        </w:rPr>
      </w:pPr>
      <w:r w:rsidRPr="00147756">
        <w:rPr>
          <w:b/>
          <w:sz w:val="18"/>
          <w:szCs w:val="18"/>
        </w:rPr>
        <w:t>Новгородская область</w:t>
      </w:r>
    </w:p>
    <w:p w:rsidR="00147756" w:rsidRPr="00147756" w:rsidRDefault="00147756" w:rsidP="00147756">
      <w:pPr>
        <w:pStyle w:val="ab"/>
        <w:ind w:left="42" w:right="141"/>
        <w:jc w:val="center"/>
        <w:rPr>
          <w:sz w:val="18"/>
          <w:szCs w:val="18"/>
          <w:lang w:val="x-none"/>
        </w:rPr>
      </w:pPr>
      <w:r w:rsidRPr="00147756">
        <w:rPr>
          <w:b/>
          <w:sz w:val="18"/>
          <w:szCs w:val="18"/>
          <w:lang w:val="x-none"/>
        </w:rPr>
        <w:t>ДУМА МАРЁВСКОГО МУНИЦИПАЛЬНОГО ОКРУГА</w:t>
      </w:r>
    </w:p>
    <w:p w:rsidR="00147756" w:rsidRPr="00147756" w:rsidRDefault="00147756" w:rsidP="00147756">
      <w:pPr>
        <w:pStyle w:val="ab"/>
        <w:ind w:left="42" w:right="141"/>
        <w:jc w:val="center"/>
        <w:rPr>
          <w:sz w:val="18"/>
          <w:szCs w:val="18"/>
        </w:rPr>
      </w:pPr>
    </w:p>
    <w:p w:rsidR="00147756" w:rsidRPr="00147756" w:rsidRDefault="00147756" w:rsidP="00147756">
      <w:pPr>
        <w:pStyle w:val="ab"/>
        <w:ind w:left="42" w:right="141"/>
        <w:jc w:val="center"/>
        <w:rPr>
          <w:b/>
          <w:bCs/>
          <w:sz w:val="18"/>
          <w:szCs w:val="18"/>
        </w:rPr>
      </w:pPr>
      <w:r w:rsidRPr="00147756">
        <w:rPr>
          <w:b/>
          <w:bCs/>
          <w:sz w:val="18"/>
          <w:szCs w:val="18"/>
        </w:rPr>
        <w:t>РЕШЕНИЕ</w:t>
      </w:r>
    </w:p>
    <w:p w:rsidR="00147756" w:rsidRPr="00147756" w:rsidRDefault="00147756" w:rsidP="00147756">
      <w:pPr>
        <w:pStyle w:val="ab"/>
        <w:ind w:left="42" w:right="141"/>
        <w:jc w:val="center"/>
        <w:rPr>
          <w:sz w:val="18"/>
          <w:szCs w:val="18"/>
        </w:rPr>
      </w:pPr>
    </w:p>
    <w:p w:rsidR="00147756" w:rsidRPr="00147756" w:rsidRDefault="00147756" w:rsidP="00147756">
      <w:pPr>
        <w:pStyle w:val="ab"/>
        <w:ind w:left="42" w:right="141"/>
        <w:jc w:val="center"/>
        <w:rPr>
          <w:b/>
          <w:sz w:val="18"/>
          <w:szCs w:val="18"/>
        </w:rPr>
      </w:pPr>
      <w:r w:rsidRPr="00147756">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147756" w:rsidRPr="00147756" w:rsidRDefault="00147756" w:rsidP="00147756">
      <w:pPr>
        <w:pStyle w:val="ab"/>
        <w:ind w:left="42" w:right="141"/>
        <w:jc w:val="center"/>
        <w:rPr>
          <w:b/>
          <w:sz w:val="18"/>
          <w:szCs w:val="18"/>
        </w:rPr>
      </w:pPr>
    </w:p>
    <w:p w:rsidR="00147756" w:rsidRPr="00147756" w:rsidRDefault="00147756" w:rsidP="00147756">
      <w:pPr>
        <w:pStyle w:val="ab"/>
        <w:ind w:left="42" w:right="141"/>
        <w:jc w:val="center"/>
        <w:rPr>
          <w:b/>
          <w:sz w:val="18"/>
          <w:szCs w:val="18"/>
        </w:rPr>
      </w:pPr>
      <w:r w:rsidRPr="00147756">
        <w:rPr>
          <w:b/>
          <w:sz w:val="18"/>
          <w:szCs w:val="18"/>
        </w:rPr>
        <w:t>Принято Думой муниципального округа 16 февраля 2024 года</w:t>
      </w:r>
    </w:p>
    <w:p w:rsidR="00147756" w:rsidRPr="00147756" w:rsidRDefault="00147756" w:rsidP="00147756">
      <w:pPr>
        <w:pStyle w:val="ab"/>
        <w:ind w:left="42" w:right="141"/>
        <w:rPr>
          <w:b/>
          <w:sz w:val="18"/>
          <w:szCs w:val="18"/>
        </w:rPr>
      </w:pPr>
    </w:p>
    <w:p w:rsidR="00147756" w:rsidRPr="00147756" w:rsidRDefault="00147756" w:rsidP="00147756">
      <w:pPr>
        <w:pStyle w:val="ab"/>
        <w:ind w:left="42" w:right="141" w:firstLine="242"/>
        <w:jc w:val="both"/>
        <w:rPr>
          <w:b/>
          <w:sz w:val="18"/>
          <w:szCs w:val="18"/>
        </w:rPr>
      </w:pPr>
      <w:r w:rsidRPr="00147756">
        <w:rPr>
          <w:b/>
          <w:sz w:val="18"/>
          <w:szCs w:val="18"/>
        </w:rPr>
        <w:t>Статья 1</w:t>
      </w:r>
    </w:p>
    <w:p w:rsidR="00147756" w:rsidRPr="00147756" w:rsidRDefault="00147756" w:rsidP="00147756">
      <w:pPr>
        <w:pStyle w:val="ab"/>
        <w:ind w:left="42" w:right="141" w:firstLine="242"/>
        <w:jc w:val="both"/>
        <w:rPr>
          <w:sz w:val="18"/>
          <w:szCs w:val="18"/>
        </w:rPr>
      </w:pPr>
      <w:r w:rsidRPr="00147756">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147756" w:rsidRPr="00147756" w:rsidRDefault="00147756" w:rsidP="00147756">
      <w:pPr>
        <w:pStyle w:val="ab"/>
        <w:numPr>
          <w:ilvl w:val="0"/>
          <w:numId w:val="19"/>
        </w:numPr>
        <w:ind w:left="42" w:right="141" w:firstLine="242"/>
        <w:jc w:val="both"/>
        <w:rPr>
          <w:sz w:val="18"/>
          <w:szCs w:val="18"/>
          <w:lang w:val="en-US"/>
        </w:rPr>
      </w:pPr>
      <w:r w:rsidRPr="00147756">
        <w:rPr>
          <w:sz w:val="18"/>
          <w:szCs w:val="18"/>
        </w:rPr>
        <w:t>в статье 1</w:t>
      </w:r>
      <w:r w:rsidRPr="00147756">
        <w:rPr>
          <w:sz w:val="18"/>
          <w:szCs w:val="18"/>
          <w:lang w:val="en-US"/>
        </w:rPr>
        <w:t>:</w:t>
      </w:r>
    </w:p>
    <w:p w:rsidR="00147756" w:rsidRPr="00147756" w:rsidRDefault="00147756" w:rsidP="00147756">
      <w:pPr>
        <w:pStyle w:val="ab"/>
        <w:ind w:left="42" w:right="141" w:firstLine="242"/>
        <w:jc w:val="both"/>
        <w:rPr>
          <w:sz w:val="18"/>
          <w:szCs w:val="18"/>
        </w:rPr>
      </w:pPr>
      <w:r w:rsidRPr="00147756">
        <w:rPr>
          <w:sz w:val="18"/>
          <w:szCs w:val="18"/>
        </w:rPr>
        <w:t>а) в подпункте 1.1. пункта 1 цифры «217 443,38114» заменить цифрами «209 828,07814»;</w:t>
      </w:r>
    </w:p>
    <w:p w:rsidR="00147756" w:rsidRPr="00147756" w:rsidRDefault="00147756" w:rsidP="00147756">
      <w:pPr>
        <w:pStyle w:val="ab"/>
        <w:ind w:left="42" w:right="141" w:firstLine="242"/>
        <w:jc w:val="both"/>
        <w:rPr>
          <w:sz w:val="18"/>
          <w:szCs w:val="18"/>
        </w:rPr>
      </w:pPr>
      <w:r w:rsidRPr="00147756">
        <w:rPr>
          <w:sz w:val="18"/>
          <w:szCs w:val="18"/>
        </w:rPr>
        <w:t>б) в подпункте 1.2. пункта 1 цифры «217 443,38114» заменить цифрами «243 929,53113»;</w:t>
      </w:r>
    </w:p>
    <w:p w:rsidR="00147756" w:rsidRPr="00147756" w:rsidRDefault="00147756" w:rsidP="00147756">
      <w:pPr>
        <w:pStyle w:val="ab"/>
        <w:ind w:left="42" w:right="141" w:firstLine="242"/>
        <w:jc w:val="both"/>
        <w:rPr>
          <w:sz w:val="18"/>
          <w:szCs w:val="18"/>
        </w:rPr>
      </w:pPr>
      <w:r w:rsidRPr="00147756">
        <w:rPr>
          <w:sz w:val="18"/>
          <w:szCs w:val="18"/>
        </w:rPr>
        <w:t>в) в подпункте 1.3. пункта 1 цифры «0,00» заменить цифрами «34 101,45299»;</w:t>
      </w:r>
    </w:p>
    <w:p w:rsidR="00147756" w:rsidRPr="00147756" w:rsidRDefault="00147756" w:rsidP="00147756">
      <w:pPr>
        <w:pStyle w:val="ab"/>
        <w:ind w:left="42" w:right="141" w:firstLine="242"/>
        <w:jc w:val="both"/>
        <w:rPr>
          <w:sz w:val="18"/>
          <w:szCs w:val="18"/>
        </w:rPr>
      </w:pPr>
      <w:r w:rsidRPr="00147756">
        <w:rPr>
          <w:sz w:val="18"/>
          <w:szCs w:val="18"/>
        </w:rPr>
        <w:t>2) в статье 7 цифры «153 715,58114» заменить цифрами «156 687,58983»;</w:t>
      </w:r>
    </w:p>
    <w:p w:rsidR="00147756" w:rsidRPr="00147756" w:rsidRDefault="00147756" w:rsidP="00147756">
      <w:pPr>
        <w:pStyle w:val="ab"/>
        <w:ind w:left="42" w:right="141" w:firstLine="242"/>
        <w:jc w:val="both"/>
        <w:rPr>
          <w:sz w:val="18"/>
          <w:szCs w:val="18"/>
        </w:rPr>
      </w:pPr>
      <w:r w:rsidRPr="00147756">
        <w:rPr>
          <w:sz w:val="18"/>
          <w:szCs w:val="18"/>
        </w:rPr>
        <w:t>3) в статье 8 пункт 6 изложить в следующей редакции:</w:t>
      </w:r>
    </w:p>
    <w:p w:rsidR="00147756" w:rsidRPr="00147756" w:rsidRDefault="00147756" w:rsidP="00147756">
      <w:pPr>
        <w:pStyle w:val="ab"/>
        <w:ind w:left="42" w:right="141" w:firstLine="242"/>
        <w:jc w:val="both"/>
        <w:rPr>
          <w:sz w:val="18"/>
          <w:szCs w:val="18"/>
        </w:rPr>
      </w:pPr>
      <w:r w:rsidRPr="00147756">
        <w:rPr>
          <w:sz w:val="18"/>
          <w:szCs w:val="18"/>
        </w:rPr>
        <w:t>«6. Утвердить объём бюджетных ассигнований дорожного фонда Марёвского муниципального округа на 2024 год в сумме 13 089,17130 тыс. рублей, в том числе за счёт не использованных в 2023 году бюджетных ассигнований дорожного фонда Марёвского муниципального округа в сумме 4 415,17130 тыс. рублей, на 2025 год в сумме 7 341,20 тыс. рублей и на 2026 год в сумме 7 447,30 тыс. рублей.»;</w:t>
      </w:r>
    </w:p>
    <w:p w:rsidR="00147756" w:rsidRPr="00147756" w:rsidRDefault="00147756" w:rsidP="00147756">
      <w:pPr>
        <w:pStyle w:val="ab"/>
        <w:ind w:left="42" w:right="141" w:firstLine="242"/>
        <w:jc w:val="both"/>
        <w:rPr>
          <w:sz w:val="18"/>
          <w:szCs w:val="18"/>
        </w:rPr>
      </w:pPr>
      <w:r w:rsidRPr="00147756">
        <w:rPr>
          <w:sz w:val="18"/>
          <w:szCs w:val="18"/>
        </w:rPr>
        <w:t>4) приложения 1-2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147756" w:rsidRPr="00147756" w:rsidRDefault="00147756" w:rsidP="00147756">
      <w:pPr>
        <w:pStyle w:val="ab"/>
        <w:ind w:left="42" w:right="141" w:firstLine="242"/>
        <w:jc w:val="both"/>
        <w:rPr>
          <w:sz w:val="18"/>
          <w:szCs w:val="18"/>
        </w:rPr>
      </w:pPr>
      <w:r w:rsidRPr="00147756">
        <w:rPr>
          <w:sz w:val="18"/>
          <w:szCs w:val="18"/>
        </w:rPr>
        <w:t>6) приложения 6-9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147756" w:rsidRPr="00147756" w:rsidRDefault="00147756" w:rsidP="00147756">
      <w:pPr>
        <w:pStyle w:val="ab"/>
        <w:ind w:left="42" w:right="141" w:firstLine="242"/>
        <w:jc w:val="both"/>
        <w:rPr>
          <w:b/>
          <w:sz w:val="18"/>
          <w:szCs w:val="18"/>
        </w:rPr>
      </w:pPr>
      <w:r w:rsidRPr="00147756">
        <w:rPr>
          <w:b/>
          <w:sz w:val="18"/>
          <w:szCs w:val="18"/>
        </w:rPr>
        <w:t>Статья 2</w:t>
      </w:r>
    </w:p>
    <w:p w:rsidR="00147756" w:rsidRPr="00147756" w:rsidRDefault="00147756" w:rsidP="00147756">
      <w:pPr>
        <w:pStyle w:val="ab"/>
        <w:ind w:left="42" w:right="141" w:firstLine="242"/>
        <w:jc w:val="both"/>
        <w:rPr>
          <w:sz w:val="18"/>
          <w:szCs w:val="18"/>
        </w:rPr>
      </w:pPr>
      <w:r w:rsidRPr="00147756">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147756" w:rsidRPr="00147756" w:rsidRDefault="00147756" w:rsidP="00147756">
      <w:pPr>
        <w:pStyle w:val="ab"/>
        <w:ind w:left="42" w:right="141" w:firstLine="242"/>
        <w:jc w:val="both"/>
        <w:rPr>
          <w:sz w:val="18"/>
          <w:szCs w:val="18"/>
        </w:rPr>
      </w:pPr>
      <w:r w:rsidRPr="00147756">
        <w:rPr>
          <w:sz w:val="18"/>
          <w:szCs w:val="18"/>
        </w:rPr>
        <w:t>сайте Администрации Марёвского муниципального округа в информационно-телекоммуникационной сети «Интернет».</w:t>
      </w:r>
    </w:p>
    <w:p w:rsidR="00147756" w:rsidRPr="00147756" w:rsidRDefault="00147756" w:rsidP="00147756">
      <w:pPr>
        <w:pStyle w:val="ab"/>
        <w:ind w:left="42" w:right="141"/>
        <w:rPr>
          <w:sz w:val="18"/>
          <w:szCs w:val="18"/>
        </w:rPr>
      </w:pPr>
    </w:p>
    <w:p w:rsidR="00147756" w:rsidRPr="00147756" w:rsidRDefault="00147756" w:rsidP="00147756">
      <w:pPr>
        <w:pStyle w:val="ab"/>
        <w:ind w:left="42" w:right="141"/>
        <w:rPr>
          <w:b/>
          <w:sz w:val="18"/>
          <w:szCs w:val="18"/>
        </w:rPr>
      </w:pPr>
      <w:r w:rsidRPr="00147756">
        <w:rPr>
          <w:b/>
          <w:sz w:val="18"/>
          <w:szCs w:val="18"/>
        </w:rPr>
        <w:t xml:space="preserve">Глава муниципального </w:t>
      </w:r>
      <w:proofErr w:type="gramStart"/>
      <w:r w:rsidRPr="00147756">
        <w:rPr>
          <w:b/>
          <w:sz w:val="18"/>
          <w:szCs w:val="18"/>
        </w:rPr>
        <w:t>округа  С.И.</w:t>
      </w:r>
      <w:proofErr w:type="gramEnd"/>
      <w:r w:rsidRPr="00147756">
        <w:rPr>
          <w:b/>
          <w:sz w:val="18"/>
          <w:szCs w:val="18"/>
        </w:rPr>
        <w:t xml:space="preserve"> Горкин</w:t>
      </w:r>
    </w:p>
    <w:p w:rsidR="00147756" w:rsidRPr="00147756" w:rsidRDefault="00147756" w:rsidP="00147756">
      <w:pPr>
        <w:pStyle w:val="ab"/>
        <w:ind w:left="42" w:right="141"/>
        <w:rPr>
          <w:b/>
          <w:sz w:val="18"/>
          <w:szCs w:val="18"/>
        </w:rPr>
      </w:pPr>
    </w:p>
    <w:p w:rsidR="00147756" w:rsidRPr="00147756" w:rsidRDefault="00147756" w:rsidP="00147756">
      <w:pPr>
        <w:pStyle w:val="ab"/>
        <w:ind w:left="42" w:right="141"/>
        <w:rPr>
          <w:b/>
          <w:sz w:val="18"/>
          <w:szCs w:val="18"/>
        </w:rPr>
      </w:pPr>
      <w:r w:rsidRPr="00147756">
        <w:rPr>
          <w:b/>
          <w:sz w:val="18"/>
          <w:szCs w:val="18"/>
        </w:rPr>
        <w:t>Председатель Думы</w:t>
      </w:r>
    </w:p>
    <w:p w:rsidR="00147756" w:rsidRPr="00147756" w:rsidRDefault="00147756" w:rsidP="00147756">
      <w:pPr>
        <w:pStyle w:val="ab"/>
        <w:ind w:left="42" w:right="141"/>
        <w:rPr>
          <w:b/>
          <w:sz w:val="18"/>
          <w:szCs w:val="18"/>
        </w:rPr>
      </w:pPr>
      <w:r w:rsidRPr="00147756">
        <w:rPr>
          <w:b/>
          <w:sz w:val="18"/>
          <w:szCs w:val="18"/>
        </w:rPr>
        <w:t>муниципального округа   И.А. Рекечинский</w:t>
      </w:r>
    </w:p>
    <w:p w:rsidR="00147756" w:rsidRPr="00147756" w:rsidRDefault="00147756" w:rsidP="00147756">
      <w:pPr>
        <w:pStyle w:val="ab"/>
        <w:ind w:left="42" w:right="141"/>
        <w:rPr>
          <w:sz w:val="18"/>
          <w:szCs w:val="18"/>
        </w:rPr>
      </w:pPr>
    </w:p>
    <w:p w:rsidR="00147756" w:rsidRPr="00147756" w:rsidRDefault="00147756" w:rsidP="00147756">
      <w:pPr>
        <w:pStyle w:val="ab"/>
        <w:ind w:left="42" w:right="141"/>
        <w:rPr>
          <w:b/>
          <w:sz w:val="18"/>
          <w:szCs w:val="18"/>
        </w:rPr>
      </w:pPr>
      <w:r w:rsidRPr="00147756">
        <w:rPr>
          <w:b/>
          <w:sz w:val="18"/>
          <w:szCs w:val="18"/>
        </w:rPr>
        <w:t>№304</w:t>
      </w:r>
    </w:p>
    <w:p w:rsidR="00147756" w:rsidRPr="00147756" w:rsidRDefault="00147756" w:rsidP="00147756">
      <w:pPr>
        <w:pStyle w:val="ab"/>
        <w:ind w:left="42" w:right="141"/>
        <w:rPr>
          <w:b/>
          <w:sz w:val="18"/>
          <w:szCs w:val="18"/>
        </w:rPr>
      </w:pPr>
      <w:r w:rsidRPr="00147756">
        <w:rPr>
          <w:b/>
          <w:sz w:val="18"/>
          <w:szCs w:val="18"/>
        </w:rPr>
        <w:t>16 февраля 2024 года</w:t>
      </w:r>
    </w:p>
    <w:p w:rsidR="00147756" w:rsidRPr="00147756" w:rsidRDefault="00147756" w:rsidP="00147756">
      <w:pPr>
        <w:pStyle w:val="ab"/>
        <w:ind w:left="42" w:right="141"/>
        <w:rPr>
          <w:b/>
          <w:sz w:val="18"/>
          <w:szCs w:val="18"/>
        </w:rPr>
      </w:pPr>
      <w:r w:rsidRPr="00147756">
        <w:rPr>
          <w:b/>
          <w:sz w:val="18"/>
          <w:szCs w:val="18"/>
        </w:rPr>
        <w:t>с. Марёво</w:t>
      </w:r>
    </w:p>
    <w:p w:rsidR="00C13936" w:rsidRDefault="00C13936" w:rsidP="00F2691E">
      <w:pPr>
        <w:pStyle w:val="ab"/>
        <w:ind w:left="42" w:right="141"/>
        <w:rPr>
          <w:sz w:val="18"/>
          <w:szCs w:val="18"/>
        </w:rPr>
      </w:pPr>
    </w:p>
    <w:p w:rsidR="0035234F" w:rsidRPr="0035234F" w:rsidRDefault="0035234F" w:rsidP="0035234F">
      <w:pPr>
        <w:pStyle w:val="ab"/>
        <w:ind w:left="5954" w:right="141"/>
        <w:jc w:val="center"/>
        <w:rPr>
          <w:sz w:val="18"/>
          <w:szCs w:val="18"/>
        </w:rPr>
      </w:pPr>
      <w:r w:rsidRPr="0035234F">
        <w:rPr>
          <w:sz w:val="18"/>
          <w:szCs w:val="18"/>
        </w:rPr>
        <w:t>Приложение 1</w:t>
      </w:r>
    </w:p>
    <w:p w:rsidR="0035234F" w:rsidRPr="0035234F" w:rsidRDefault="0035234F" w:rsidP="0035234F">
      <w:pPr>
        <w:pStyle w:val="ab"/>
        <w:ind w:left="5954" w:right="141"/>
        <w:jc w:val="center"/>
        <w:rPr>
          <w:sz w:val="18"/>
          <w:szCs w:val="18"/>
        </w:rPr>
      </w:pPr>
      <w:r w:rsidRPr="0035234F">
        <w:rPr>
          <w:sz w:val="18"/>
          <w:szCs w:val="18"/>
        </w:rPr>
        <w:t>к решению Думы Марёвского муниципального округа</w:t>
      </w:r>
    </w:p>
    <w:p w:rsidR="0035234F" w:rsidRPr="0035234F" w:rsidRDefault="0035234F" w:rsidP="0035234F">
      <w:pPr>
        <w:pStyle w:val="ab"/>
        <w:ind w:left="5954" w:right="141"/>
        <w:jc w:val="center"/>
        <w:rPr>
          <w:sz w:val="18"/>
          <w:szCs w:val="18"/>
        </w:rPr>
      </w:pPr>
      <w:r w:rsidRPr="0035234F">
        <w:rPr>
          <w:sz w:val="18"/>
          <w:szCs w:val="18"/>
        </w:rPr>
        <w:t>"О бюджете Марёвского муниципального округа</w:t>
      </w:r>
    </w:p>
    <w:p w:rsidR="0035234F" w:rsidRPr="0035234F" w:rsidRDefault="0035234F" w:rsidP="0035234F">
      <w:pPr>
        <w:pStyle w:val="ab"/>
        <w:ind w:left="5954" w:right="141"/>
        <w:jc w:val="center"/>
        <w:rPr>
          <w:sz w:val="18"/>
          <w:szCs w:val="18"/>
        </w:rPr>
      </w:pPr>
      <w:r w:rsidRPr="0035234F">
        <w:rPr>
          <w:sz w:val="18"/>
          <w:szCs w:val="18"/>
        </w:rPr>
        <w:t>на 2024 год и на плановый период 2025 и 2026 годов"</w:t>
      </w:r>
    </w:p>
    <w:p w:rsidR="0035234F" w:rsidRPr="0035234F" w:rsidRDefault="0035234F" w:rsidP="0035234F">
      <w:pPr>
        <w:pStyle w:val="ab"/>
        <w:ind w:left="42" w:right="141"/>
        <w:jc w:val="center"/>
        <w:rPr>
          <w:sz w:val="18"/>
          <w:szCs w:val="18"/>
        </w:rPr>
      </w:pPr>
    </w:p>
    <w:p w:rsidR="0035234F" w:rsidRDefault="0035234F" w:rsidP="0035234F">
      <w:pPr>
        <w:pStyle w:val="ab"/>
        <w:ind w:left="42" w:right="141"/>
        <w:jc w:val="center"/>
        <w:rPr>
          <w:b/>
          <w:sz w:val="18"/>
          <w:szCs w:val="18"/>
        </w:rPr>
      </w:pPr>
      <w:r w:rsidRPr="0035234F">
        <w:rPr>
          <w:b/>
          <w:sz w:val="18"/>
          <w:szCs w:val="18"/>
        </w:rPr>
        <w:t>Прогнозируемые поступления доходов в бюджет Марёвского муниципального округа</w:t>
      </w:r>
      <w:r>
        <w:rPr>
          <w:b/>
          <w:sz w:val="18"/>
          <w:szCs w:val="18"/>
        </w:rPr>
        <w:t xml:space="preserve"> </w:t>
      </w:r>
    </w:p>
    <w:p w:rsidR="0035234F" w:rsidRPr="0035234F" w:rsidRDefault="0035234F" w:rsidP="0035234F">
      <w:pPr>
        <w:pStyle w:val="ab"/>
        <w:ind w:left="42" w:right="141"/>
        <w:jc w:val="center"/>
        <w:rPr>
          <w:b/>
          <w:sz w:val="18"/>
          <w:szCs w:val="18"/>
        </w:rPr>
      </w:pPr>
      <w:r w:rsidRPr="0035234F">
        <w:rPr>
          <w:b/>
          <w:sz w:val="18"/>
          <w:szCs w:val="18"/>
        </w:rPr>
        <w:t>на 2024 год и на плановый период 2025 и 2026 годов</w:t>
      </w:r>
    </w:p>
    <w:p w:rsidR="00C13936" w:rsidRDefault="0035234F" w:rsidP="0035234F">
      <w:pPr>
        <w:pStyle w:val="ab"/>
        <w:ind w:left="42" w:right="141"/>
        <w:jc w:val="right"/>
        <w:rPr>
          <w:sz w:val="18"/>
          <w:szCs w:val="18"/>
        </w:rPr>
      </w:pPr>
      <w:r w:rsidRPr="0035234F">
        <w:rPr>
          <w:sz w:val="18"/>
          <w:szCs w:val="18"/>
        </w:rPr>
        <w:t>(тыс.рублей)</w:t>
      </w:r>
    </w:p>
    <w:tbl>
      <w:tblPr>
        <w:tblW w:w="10611" w:type="dxa"/>
        <w:tblInd w:w="79" w:type="dxa"/>
        <w:tblLayout w:type="fixed"/>
        <w:tblLook w:val="04A0" w:firstRow="1" w:lastRow="0" w:firstColumn="1" w:lastColumn="0" w:noHBand="0" w:noVBand="1"/>
      </w:tblPr>
      <w:tblGrid>
        <w:gridCol w:w="5446"/>
        <w:gridCol w:w="1847"/>
        <w:gridCol w:w="1106"/>
        <w:gridCol w:w="1106"/>
        <w:gridCol w:w="1106"/>
      </w:tblGrid>
      <w:tr w:rsidR="0035234F" w:rsidRPr="0035234F" w:rsidTr="0035234F">
        <w:trPr>
          <w:trHeight w:val="20"/>
        </w:trPr>
        <w:tc>
          <w:tcPr>
            <w:tcW w:w="5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Наименование доходов</w:t>
            </w:r>
          </w:p>
        </w:tc>
        <w:tc>
          <w:tcPr>
            <w:tcW w:w="1847" w:type="dxa"/>
            <w:tcBorders>
              <w:top w:val="single" w:sz="4" w:space="0" w:color="auto"/>
              <w:left w:val="nil"/>
              <w:bottom w:val="single" w:sz="4" w:space="0" w:color="auto"/>
              <w:right w:val="single" w:sz="4" w:space="0" w:color="auto"/>
            </w:tcBorders>
            <w:shd w:val="clear" w:color="auto" w:fill="auto"/>
            <w:hideMark/>
          </w:tcPr>
          <w:p w:rsidR="0035234F" w:rsidRPr="0035234F" w:rsidRDefault="0035234F" w:rsidP="0035234F">
            <w:pPr>
              <w:pStyle w:val="ab"/>
              <w:ind w:left="-66" w:right="-85"/>
              <w:rPr>
                <w:sz w:val="18"/>
                <w:szCs w:val="18"/>
              </w:rPr>
            </w:pPr>
            <w:r w:rsidRPr="0035234F">
              <w:rPr>
                <w:sz w:val="18"/>
                <w:szCs w:val="18"/>
              </w:rPr>
              <w:t xml:space="preserve">Код бюджетной классификации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2024 год</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2025 год</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2026 год</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noWrap/>
            <w:vAlign w:val="bottom"/>
            <w:hideMark/>
          </w:tcPr>
          <w:p w:rsidR="0035234F" w:rsidRPr="0035234F" w:rsidRDefault="0035234F" w:rsidP="0035234F">
            <w:pPr>
              <w:pStyle w:val="ab"/>
              <w:ind w:left="-66" w:right="-85"/>
              <w:rPr>
                <w:b/>
                <w:bCs/>
                <w:sz w:val="18"/>
                <w:szCs w:val="18"/>
              </w:rPr>
            </w:pPr>
            <w:r w:rsidRPr="0035234F">
              <w:rPr>
                <w:b/>
                <w:bCs/>
                <w:sz w:val="18"/>
                <w:szCs w:val="18"/>
              </w:rPr>
              <w:lastRenderedPageBreak/>
              <w:t>1</w:t>
            </w:r>
          </w:p>
        </w:tc>
        <w:tc>
          <w:tcPr>
            <w:tcW w:w="1847" w:type="dxa"/>
            <w:tcBorders>
              <w:top w:val="nil"/>
              <w:left w:val="nil"/>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2</w:t>
            </w:r>
          </w:p>
        </w:tc>
        <w:tc>
          <w:tcPr>
            <w:tcW w:w="1106" w:type="dxa"/>
            <w:tcBorders>
              <w:top w:val="nil"/>
              <w:left w:val="nil"/>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3</w:t>
            </w:r>
          </w:p>
        </w:tc>
        <w:tc>
          <w:tcPr>
            <w:tcW w:w="1106" w:type="dxa"/>
            <w:tcBorders>
              <w:top w:val="nil"/>
              <w:left w:val="nil"/>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4</w:t>
            </w:r>
          </w:p>
        </w:tc>
        <w:tc>
          <w:tcPr>
            <w:tcW w:w="1106" w:type="dxa"/>
            <w:tcBorders>
              <w:top w:val="nil"/>
              <w:left w:val="nil"/>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5</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НАЛОГОВЫЕ И 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1 00 00000 00 0000 000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63727,80000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67235,40000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69422,10000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 </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61459,90000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64880,20000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66945,70000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НАЛОГИ НА ПРИБЫЛЬ, ДОХОДЫ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1 01 00000 00 0000 000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41519,10000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42141,00000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43068,40000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 на доходы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1 01 02000 01 0000 110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41519,10000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42141,00000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43068,40000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1 01 02010 01 0000 110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40368,10000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40971,50000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41870,30000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1 01 02020 01 0000 110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747,30000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758,50000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775,20000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1 01 02030 01 0000 110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290,60000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301,50000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35234F">
              <w:rPr>
                <w:sz w:val="18"/>
                <w:szCs w:val="18"/>
              </w:rPr>
              <w:t>найму  на</w:t>
            </w:r>
            <w:proofErr w:type="gramEnd"/>
            <w:r w:rsidRPr="0035234F">
              <w:rPr>
                <w:sz w:val="18"/>
                <w:szCs w:val="18"/>
              </w:rPr>
              <w:t xml:space="preserve"> основании патента, в соответствии со статьей 227.1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1 01 02040 01 0000 110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59,10000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60,00000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61,40000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1 01 02130 01 0000 110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60,00000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НАЛОГИ НА ТОВАРЫ (РАБОТЫ, УСЛУГИ), РЕАЛИЗУЕМЫЕ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1 03 00000 00 0000 000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4060,00000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4265,20000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4371,30000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Акцизы по подакцизным товарам (продукции), производимым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1 03 02000 01 0000 110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4060,00000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4265,20000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4371,30000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1 03 02230 01 0000 110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2117,60000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1535,50000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1573,60000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sz w:val="18"/>
                <w:szCs w:val="18"/>
              </w:rPr>
            </w:pPr>
            <w:r w:rsidRPr="0035234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1 03 02231 01 0000 110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2117,60000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1535,50000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1573,60000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1 03 02240 01 0000 110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12,80000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13,10000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sz w:val="18"/>
                <w:szCs w:val="18"/>
              </w:rPr>
            </w:pPr>
            <w:r w:rsidRPr="0035234F">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1 03 02241 01 0000 110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12,80000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13,10000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1 03 02250 01 0000 110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2195,50000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2985,60000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3060,00000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sz w:val="18"/>
                <w:szCs w:val="18"/>
              </w:rPr>
            </w:pPr>
            <w:r w:rsidRPr="0035234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1 03 02251 01 0000 110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2195,50000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2985,60000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3060,00000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b/>
                <w:bCs/>
                <w:sz w:val="18"/>
                <w:szCs w:val="18"/>
              </w:rPr>
            </w:pPr>
            <w:r w:rsidRPr="0035234F">
              <w:rPr>
                <w:b/>
                <w:bCs/>
                <w:sz w:val="18"/>
                <w:szCs w:val="18"/>
              </w:rPr>
              <w:t xml:space="preserve">Доходы от уплаты акцизов на прямогонный бензин, подлежащие распределению между бюджетами субъектов Российской </w:t>
            </w:r>
            <w:r w:rsidRPr="0035234F">
              <w:rPr>
                <w:b/>
                <w:bCs/>
                <w:sz w:val="18"/>
                <w:szCs w:val="18"/>
              </w:rPr>
              <w:lastRenderedPageBreak/>
              <w:t>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lastRenderedPageBreak/>
              <w:t>1 03 02260 01 0000 110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-263,10000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-268,70000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-275,40000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35234F" w:rsidRPr="0035234F" w:rsidRDefault="0035234F" w:rsidP="0035234F">
            <w:pPr>
              <w:pStyle w:val="ab"/>
              <w:ind w:left="-66" w:right="-85"/>
              <w:rPr>
                <w:sz w:val="18"/>
                <w:szCs w:val="18"/>
              </w:rPr>
            </w:pPr>
            <w:r w:rsidRPr="0035234F">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1 03 02261 01 0000 110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-263,10000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-268,70000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-275,40000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НАЛОГИ НА СОВОКУПНЫЙ ДОХОД</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1 05 00000 00 0000 000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12883,80000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15448,00000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16452,00000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 взимаемый в связи с применением упрощенной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1 05 01000 00 0000 110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12592,80000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15139,00000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16123,00000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1 05 01010 01 0000 110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8450,00000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10145,00000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10800,00000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1 05 01011 01 0000 110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8450,00000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10145,00000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10800,00000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1 05 01020 01 0000 110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4142,80000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4994,00000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5323,00000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1 05 01021 01 0000 110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4142,80000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4994,00000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5323,00000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1 05 03000 01 0000 110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19,00000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1 05 03010 01 0000 110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19,00000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 взимаемый в связи с применением патентной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1 05 04000 02 0000 110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273,00000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290,00000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309,00000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1 05 04060 02 0000 110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273,00000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309,00000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НАЛОГИ НА ИМУЩЕСТВО</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1 06 00000 00 0000 000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2616,00000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2636,00000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2657,00000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Налог на имущество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1 06 01000 00 0000 110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352,00000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1 06 01020 14 0000 110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341,00000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346,00000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352,00000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Земельный налог</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1 06 06000 00 0000 110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2275,00000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2290,00000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2305,00000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Земельный налог с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1 06 06030 00 0000 110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461,00000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Земельный налог с организаций,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1 06 06032 14 0000 110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461,00000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Земельный налог с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1 06 06040 00 0000 110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1820,00000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1832,00000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1844,00000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Земельный налог с физических лиц,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1 06 06042 14 0000 110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1820,00000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1832,00000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1844,00000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ГОСУДАРСТВЕННАЯ ПОШЛИНА</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1 08 00000 00 0000 000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381,00000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 xml:space="preserve">Государственная пошлина по делам, рассматриваемым в судах общей юрисдикции, мировыми судьями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1 08 03000 01 0000 110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381,00000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1 08 03010 01 0000 110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381,00000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390,00000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397,00000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2267,90000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2355,20000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2476,40000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 xml:space="preserve">ДОХОДЫ ОТ ИСПОЛЬЗОВАНИЯ ИМУЩЕСТВА, НАХОДЯЩЕГОСЯ В </w:t>
            </w:r>
            <w:proofErr w:type="gramStart"/>
            <w:r w:rsidRPr="0035234F">
              <w:rPr>
                <w:b/>
                <w:bCs/>
                <w:sz w:val="18"/>
                <w:szCs w:val="18"/>
              </w:rPr>
              <w:t>ГОСУДАРСТВЕННОЙ  И</w:t>
            </w:r>
            <w:proofErr w:type="gramEnd"/>
            <w:r w:rsidRPr="0035234F">
              <w:rPr>
                <w:b/>
                <w:bCs/>
                <w:sz w:val="18"/>
                <w:szCs w:val="18"/>
              </w:rPr>
              <w:t xml:space="preserve"> МУНИЦИПАЛЬНОЙ СОБСТВЕННОСТИ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1 11 00000 00 0000 000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1124,00000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1175,00000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1326,00000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1 11 05000 00 0000 120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954,00000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1005,00000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1156,00000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1 11 05010 00 0000 120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650,00000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1 11 05012 14 0000 120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650,00000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1 11 05020 00 0000 120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1 11 05024 14 0000 120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1 11 05030 00 0000 120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1 11 05034 14 0000 120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1 11 05070 00 0000 120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сдачи в аренду имущества, составляющего казну муниципальных округов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1 11 05074 14 0000 120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1 11 09000 00 0000 120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170,00000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1 11 09040 00 0000 120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1 11 09044 14 0000 120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ПЛАТЕЖИ ПРИ ПОЛЬЗОВАНИИ ПРИРОДНЫМИ РЕСУРСАМИ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1 12 00000 00 0000 000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5,80000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Плата за негативное воздействие на окружающую среду</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1 12 01000 01 0000 120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5,80000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Плата за выбросы загрязняющих веществ в атмосферный воздух стационарными объектами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1 12 01010 01 0000 120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5,80000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ДОХОДЫ ОТ ПРОДАЖИ МАТЕРИАЛЬНЫХ И НЕМАТЕРИАЛЬНЫХ АКТИВОВ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1 14 00000 00 0000 000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480,60000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480,60000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480,60000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1 14 02000 00 0000 000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363,60000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363,60000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363,60000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1 14 02040 14 0000 410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363,60000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363,60000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363,60000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1 14 02043 14 0000 410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363,60000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363,60000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363,60000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Доходы от продажи земельных участков, находящихся в государственной 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1 14 06000 00 0000 430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продажи земельных участков, государственная собственность на которые не разграничена</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1 14 06010 00 0000 430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1 14 06012 14 0000 430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1 14 06300 00 0000 430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Плата за увеличение площади земельных участков, находящихся в частной собственности, в результате перераспределения таких </w:t>
            </w:r>
            <w:r w:rsidRPr="0035234F">
              <w:rPr>
                <w:sz w:val="18"/>
                <w:szCs w:val="18"/>
              </w:rPr>
              <w:lastRenderedPageBreak/>
              <w:t>земельных участков и земель (или) земельных участков, государственная собственность на которые не разграничен</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lastRenderedPageBreak/>
              <w:t>1 14 06310 00 0000 430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1 14 06312 14 0000 430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ШТРАФЫ, САНКЦИИ, ВОЗМЕЩЕНИЕ УЩЕРБА</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1 16 00000 00 0000 000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658,00000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694,00000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664,00000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Административные штрафы, установленные Кодексом Российской Федерации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1 16 01000 01 0000 140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1 16 01050 01 0000 140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1 16 01053 01 0000 140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1 16 01060 01 0000 140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9,00000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1 16 01063 01 0000 140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9,00000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1 16 01070 01 0000 140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1 16 01073 01 0000 140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2411CB">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116 01110 01 0000 140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2411CB">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116 01113 01 0000 140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1 16 01130 01 0000 140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1 16 01133 01 0000 140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1 16 01140 01 0000 140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1 16 01143 01 0000 140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1 16 01150 01 0000 140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w:t>
            </w:r>
            <w:r w:rsidRPr="0035234F">
              <w:rPr>
                <w:sz w:val="18"/>
                <w:szCs w:val="18"/>
              </w:rPr>
              <w:lastRenderedPageBreak/>
              <w:t>Федерации),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lastRenderedPageBreak/>
              <w:t>1 16 01153 01 0000 140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1 16 01190 01 0000 140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9,00000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1 16 01193 01 0000 140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9,00000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1 16 01200 01 0000 140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1 16 01203 01 0000 140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1 16 01330 00 0000 140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1 16 01333 01 0000 140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Платежи, уплачиваемые в целях возмещения вреда</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1 16 11000 01 0000 140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597,00000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639,00000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614,00000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1 16 11050 01 0000 140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597,00000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639,00000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614,00000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БЕЗВОЗМЕЗДНЫЕ ПОСТУПЛЕНИЯ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2 00 00000 00 0000 000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146100,27814</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114694,21505</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112984,71572</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БЕЗВОЗМЕЗДНЫЕ ПОСТУПЛЕНИЯ ОТ ДРУГИХ БЮДЖЕТОВ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156687,58983</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114694,21505</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112984,71572</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Дотации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2 02 10000 00 0000 150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71204,30000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45749,40000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43940,80000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Дотации на выравнивание бюджетной обеспеченности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 xml:space="preserve">2 02 15001 00 0000 150 </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71204,30000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45749,40000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43940,80000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2 02 15001 14 0000 150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71204,30000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45749,40000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43940,80000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Субсидии бюджетам бюджетной системы Российской Федерации (межбюджетные субсидии)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2 02 20000 00 0000 150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40825,29714</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24564,71505</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24523,81572</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2 02 25299 00 0000 150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2236,61361</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2 02 25299 14 0000 150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2236,61361</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2 02 25304 00 0000 150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1655,77500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1615,38300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1574,59500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2 02 25304 14 0000 150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1655,77500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1615,38300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1574,59500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Субсидии бюджетам на создание модельных муниципальных библиотек</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2 02 25454 00 0000 150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8000,00000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lastRenderedPageBreak/>
              <w:t>Субсидии бюджетам муниципальных округов на создание модельных муниципальных библиотек</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2 02 25454 14 0000 150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8000,00000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2 02 25467 00 0000 150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411,42600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409,21600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414,17600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2 02 25467 14 0000 150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411,42600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409,21600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414,17600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Субсидии бюджетам на реализацию мероприятий по обеспечению жильем молодых семей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2 02 25497 00 0000 150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411,16536</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341,86605</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336,46472</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округов на реализацию мероприятий по обеспечению жильем молодых семей</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2 02 25497 14 0000 150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411,16536</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341,86605</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336,46472</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Субсидии бюджетам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b/>
                <w:bCs/>
                <w:sz w:val="18"/>
                <w:szCs w:val="18"/>
              </w:rPr>
            </w:pPr>
            <w:r w:rsidRPr="0035234F">
              <w:rPr>
                <w:b/>
                <w:bCs/>
                <w:sz w:val="18"/>
                <w:szCs w:val="18"/>
              </w:rPr>
              <w:t>2 02 25519 00 0000 150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166,42917</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12,35000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12,68000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округов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2 02 25519 14 0000 150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166,42917</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12,35000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12,68000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b/>
                <w:bCs/>
                <w:sz w:val="18"/>
                <w:szCs w:val="18"/>
              </w:rPr>
            </w:pPr>
            <w:r w:rsidRPr="0035234F">
              <w:rPr>
                <w:b/>
                <w:bCs/>
                <w:sz w:val="18"/>
                <w:szCs w:val="18"/>
              </w:rPr>
              <w:t>Субсидии бюджетам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b/>
                <w:bCs/>
                <w:sz w:val="18"/>
                <w:szCs w:val="18"/>
              </w:rPr>
            </w:pPr>
            <w:r w:rsidRPr="0035234F">
              <w:rPr>
                <w:b/>
                <w:bCs/>
                <w:sz w:val="18"/>
                <w:szCs w:val="18"/>
              </w:rPr>
              <w:t>2 02 25555 00 0000 150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574,87200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округов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2 02 25555 14 0000 150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574,87200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Прочие субсидии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2 02 29999 00 0000 150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27369,01600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22185,90000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22185,90000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noWrap/>
            <w:vAlign w:val="bottom"/>
            <w:hideMark/>
          </w:tcPr>
          <w:p w:rsidR="0035234F" w:rsidRPr="0035234F" w:rsidRDefault="0035234F" w:rsidP="0035234F">
            <w:pPr>
              <w:pStyle w:val="ab"/>
              <w:ind w:left="-66" w:right="-85"/>
              <w:rPr>
                <w:sz w:val="18"/>
                <w:szCs w:val="18"/>
              </w:rPr>
            </w:pPr>
            <w:r w:rsidRPr="0035234F">
              <w:rPr>
                <w:sz w:val="18"/>
                <w:szCs w:val="18"/>
              </w:rPr>
              <w:t>Прочие субсидии бюджетам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5234F" w:rsidRPr="0035234F" w:rsidRDefault="0035234F" w:rsidP="0035234F">
            <w:pPr>
              <w:pStyle w:val="ab"/>
              <w:ind w:left="-66" w:right="-85"/>
              <w:rPr>
                <w:sz w:val="18"/>
                <w:szCs w:val="18"/>
              </w:rPr>
            </w:pPr>
            <w:r w:rsidRPr="0035234F">
              <w:rPr>
                <w:sz w:val="18"/>
                <w:szCs w:val="18"/>
              </w:rPr>
              <w:t>2 02 29999 14 0000 150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27369,01600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22185,90000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22185,90000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2 02 29999 14 7151 150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4614,00000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3076,00000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3076,00000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2 02 29999 14 7173 150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2645,11600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35234F">
              <w:rPr>
                <w:sz w:val="18"/>
                <w:szCs w:val="18"/>
              </w:rPr>
              <w:t>и  (</w:t>
            </w:r>
            <w:proofErr w:type="gramEnd"/>
            <w:r w:rsidRPr="0035234F">
              <w:rPr>
                <w:sz w:val="18"/>
                <w:szCs w:val="18"/>
              </w:rPr>
              <w:t xml:space="preserve">или) о квалификации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2 02 29999 14 7208 150   </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4,80000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2 02 29999 14 7212 150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1355,10000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1355,10000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1355,10000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2 02 29999 14 7230 150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17750,00000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17750,00000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17750,00000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2 02 29999 14 7610 150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2 02 30000 00 0000 150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40366,10000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40415,10000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40555,10000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2 02 30021 00 0000 150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292,20000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292,20000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292,20000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2 02 30021 14 0000 150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292,20000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292,20000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292,20000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местным бюджетам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2 02 30024 00 0000 150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34195,00000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34195,00000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34195,00000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2 02 30024 14 0000 150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34195,00000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34195,00000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34195,00000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2 02 30024 14 7002 150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519,20000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519,20000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519,20000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w:t>
            </w:r>
            <w:r w:rsidRPr="0035234F">
              <w:rPr>
                <w:sz w:val="18"/>
                <w:szCs w:val="18"/>
              </w:rPr>
              <w:lastRenderedPageBreak/>
              <w:t>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lastRenderedPageBreak/>
              <w:t>2 02 30024 14 7004 150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29135,10000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29135,10000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29135,10000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2 02 30024 14 7006 150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801,90000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801,90000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801,90000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2 02 30024 14 7028 150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2538,40000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2538,40000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2538,40000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2 02 30024 14 7050 150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118,20000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118,20000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118,20000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2 02 30024 14 7057 150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47,30000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47,30000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47,30000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Субвенции бюджетам муниципальных районов, муниципальных </w:t>
            </w:r>
            <w:proofErr w:type="gramStart"/>
            <w:r w:rsidRPr="0035234F">
              <w:rPr>
                <w:sz w:val="18"/>
                <w:szCs w:val="18"/>
              </w:rPr>
              <w:t>округов  и</w:t>
            </w:r>
            <w:proofErr w:type="gramEnd"/>
            <w:r w:rsidRPr="0035234F">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2 02 30024 14 7065 150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Субвенции бюджетам муниципальных районов, муниципальных </w:t>
            </w:r>
            <w:proofErr w:type="gramStart"/>
            <w:r w:rsidRPr="0035234F">
              <w:rPr>
                <w:sz w:val="18"/>
                <w:szCs w:val="18"/>
              </w:rPr>
              <w:t>округов  и</w:t>
            </w:r>
            <w:proofErr w:type="gramEnd"/>
            <w:r w:rsidRPr="0035234F">
              <w:rPr>
                <w:sz w:val="18"/>
                <w:szCs w:val="18"/>
              </w:rPr>
              <w:t xml:space="preserve">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2 02 30024 14 7066 150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462,00000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462,00000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2 02 30024 14 7072 150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18,70000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18,70000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18,70000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2 02 30024 14 7164 150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164,60000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164,60000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164,60000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2 02 30024 14 7265 150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387,60000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387,60000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387,60000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2 02 30027 00 0000 150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1554,10000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1554,10000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1554,10000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2 02 30027 14 0000 150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1554,10000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1554,10000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1554,10000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 xml:space="preserve">Субвенции бюджетам на компенсацию части платы, взимаемой с родителей (законных представителей) за присмотр и уход за </w:t>
            </w:r>
            <w:r w:rsidRPr="0035234F">
              <w:rPr>
                <w:b/>
                <w:bCs/>
                <w:sz w:val="18"/>
                <w:szCs w:val="18"/>
              </w:rPr>
              <w:lastRenderedPageBreak/>
              <w:t>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lastRenderedPageBreak/>
              <w:t>2 02 30029 00 0000 150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438,50000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2 02 30029 14 0000 150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438,50000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438,50000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438,50000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2 02 35082 00 0000 150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1098,50000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1098,50000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1098,50000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2 02 35082 14 0000 150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1098,50000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1098,50000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1098,50000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2 02 35118 00 0000 150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345,00000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379,60000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414,70000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2 02 35118 14 0000 150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345,00000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379,60000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414,70000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2 02 35120 00 0000 150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41,10000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2 02 35120 14 0000 150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2,80000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41,10000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2 02 35179 00 0000 150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266,00000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266,00000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321,60000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2 02 35179 14 0000 150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266,00000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266,00000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321,60000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2 02 35303 00 0000 150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1874,90000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1874,90000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1874,90000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2 02 35303 14 0000 150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1874,90000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1874,90000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1874,90000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Субвенции бюджетам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2 02 35930 00 0000 150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299,10000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313,40000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324,50000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Субвенции бюджетам муниципальных округов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2 02 35930 14 0000 150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299,10000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313,40000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324,50000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Иные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2 02 40000 00 0000 150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4291,89269</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3965,00000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3965,00000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Прочие межбюджетные трансферты, передаваемые бюджетам</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2 02 49999 00 0000 150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4291,89269</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3965,00000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3965,00000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Прочие межбюджетные трансферты, передаваемые бюджетам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2 02 49999 14 0000 150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4291,89269</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3965,00000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3965,00000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2 02 49999 14 7137 150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2 02 49999 14 7138 150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Иные межбюджетные трансферты бюджетам муниципальных районов, муниципальных округов Новгородской области на </w:t>
            </w:r>
            <w:r w:rsidRPr="0035234F">
              <w:rPr>
                <w:sz w:val="18"/>
                <w:szCs w:val="18"/>
              </w:rPr>
              <w:lastRenderedPageBreak/>
              <w:t>организацию бесплатной перевозки обучающихся общеобразовательных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lastRenderedPageBreak/>
              <w:t>2 02 49999 14 7238 150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3727,00000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3727,00000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3727,00000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2 02 49999 14 7266 150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173,69269</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2 02 49999 14 7267 150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153,20000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2 02 49999 14 7532 150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108,00000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108,00000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219 00000 00 0000 000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-10587,31169</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2 19 00000 14 0000 150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-10587,31169</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2 19 60010 14 0000 150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-10587,31169</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sz w:val="18"/>
                <w:szCs w:val="18"/>
              </w:rPr>
            </w:pPr>
            <w:r w:rsidRPr="0035234F">
              <w:rPr>
                <w:sz w:val="18"/>
                <w:szCs w:val="18"/>
              </w:rPr>
              <w:t>0,00000</w:t>
            </w:r>
          </w:p>
        </w:tc>
      </w:tr>
      <w:tr w:rsidR="0035234F" w:rsidRPr="0035234F" w:rsidTr="0035234F">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ДОХОДЫ, ВСЕГО</w:t>
            </w:r>
          </w:p>
        </w:tc>
        <w:tc>
          <w:tcPr>
            <w:tcW w:w="1847"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 </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209828,07814</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181929,61505</w:t>
            </w:r>
          </w:p>
        </w:tc>
        <w:tc>
          <w:tcPr>
            <w:tcW w:w="1106" w:type="dxa"/>
            <w:tcBorders>
              <w:top w:val="nil"/>
              <w:left w:val="nil"/>
              <w:bottom w:val="single" w:sz="4" w:space="0" w:color="auto"/>
              <w:right w:val="single" w:sz="4" w:space="0" w:color="auto"/>
            </w:tcBorders>
            <w:shd w:val="clear" w:color="auto" w:fill="auto"/>
            <w:vAlign w:val="center"/>
            <w:hideMark/>
          </w:tcPr>
          <w:p w:rsidR="0035234F" w:rsidRPr="0035234F" w:rsidRDefault="0035234F" w:rsidP="0035234F">
            <w:pPr>
              <w:pStyle w:val="ab"/>
              <w:ind w:left="-66" w:right="-85"/>
              <w:rPr>
                <w:b/>
                <w:bCs/>
                <w:sz w:val="18"/>
                <w:szCs w:val="18"/>
              </w:rPr>
            </w:pPr>
            <w:r w:rsidRPr="0035234F">
              <w:rPr>
                <w:b/>
                <w:bCs/>
                <w:sz w:val="18"/>
                <w:szCs w:val="18"/>
              </w:rPr>
              <w:t>182406,81572</w:t>
            </w:r>
          </w:p>
        </w:tc>
      </w:tr>
    </w:tbl>
    <w:p w:rsidR="00C13936" w:rsidRDefault="00C13936" w:rsidP="00F2691E">
      <w:pPr>
        <w:pStyle w:val="ab"/>
        <w:ind w:left="42" w:right="141"/>
        <w:rPr>
          <w:sz w:val="18"/>
          <w:szCs w:val="18"/>
        </w:rPr>
      </w:pPr>
    </w:p>
    <w:p w:rsidR="001849A5" w:rsidRPr="001849A5" w:rsidRDefault="001849A5" w:rsidP="001849A5">
      <w:pPr>
        <w:pStyle w:val="ab"/>
        <w:ind w:left="5954" w:right="141"/>
        <w:jc w:val="center"/>
        <w:rPr>
          <w:sz w:val="18"/>
          <w:szCs w:val="18"/>
        </w:rPr>
      </w:pPr>
      <w:r w:rsidRPr="001849A5">
        <w:rPr>
          <w:sz w:val="18"/>
          <w:szCs w:val="18"/>
        </w:rPr>
        <w:t>Приложение 2</w:t>
      </w:r>
    </w:p>
    <w:p w:rsidR="001849A5" w:rsidRPr="001849A5" w:rsidRDefault="001849A5" w:rsidP="001849A5">
      <w:pPr>
        <w:pStyle w:val="ab"/>
        <w:ind w:left="5954" w:right="141"/>
        <w:jc w:val="center"/>
        <w:rPr>
          <w:sz w:val="18"/>
          <w:szCs w:val="18"/>
        </w:rPr>
      </w:pPr>
      <w:proofErr w:type="gramStart"/>
      <w:r w:rsidRPr="001849A5">
        <w:rPr>
          <w:sz w:val="18"/>
          <w:szCs w:val="18"/>
        </w:rPr>
        <w:t>к  решению</w:t>
      </w:r>
      <w:proofErr w:type="gramEnd"/>
      <w:r w:rsidRPr="001849A5">
        <w:rPr>
          <w:sz w:val="18"/>
          <w:szCs w:val="18"/>
        </w:rPr>
        <w:t xml:space="preserve"> Думы Марёвского муниципального округа "О бюджете Марёвского муниципального округа на 2024 год и на плановый период 2025 и 2026 годов"</w:t>
      </w:r>
    </w:p>
    <w:p w:rsidR="001849A5" w:rsidRPr="001849A5" w:rsidRDefault="001849A5" w:rsidP="001849A5">
      <w:pPr>
        <w:pStyle w:val="ab"/>
        <w:ind w:left="5954" w:right="141"/>
        <w:jc w:val="center"/>
        <w:rPr>
          <w:sz w:val="18"/>
          <w:szCs w:val="18"/>
        </w:rPr>
      </w:pPr>
    </w:p>
    <w:p w:rsidR="001849A5" w:rsidRDefault="001849A5" w:rsidP="001849A5">
      <w:pPr>
        <w:pStyle w:val="ab"/>
        <w:ind w:left="42" w:right="141"/>
        <w:jc w:val="center"/>
        <w:rPr>
          <w:b/>
          <w:sz w:val="18"/>
          <w:szCs w:val="18"/>
        </w:rPr>
      </w:pPr>
      <w:r w:rsidRPr="001849A5">
        <w:rPr>
          <w:b/>
          <w:sz w:val="18"/>
          <w:szCs w:val="18"/>
        </w:rPr>
        <w:t>Источники внутреннего финансирования дефицита бюджета Ма</w:t>
      </w:r>
      <w:r>
        <w:rPr>
          <w:b/>
          <w:sz w:val="18"/>
          <w:szCs w:val="18"/>
        </w:rPr>
        <w:t xml:space="preserve">рёвского муниципального округа </w:t>
      </w:r>
    </w:p>
    <w:p w:rsidR="001849A5" w:rsidRPr="001849A5" w:rsidRDefault="001849A5" w:rsidP="001849A5">
      <w:pPr>
        <w:pStyle w:val="ab"/>
        <w:ind w:left="42" w:right="141"/>
        <w:jc w:val="center"/>
        <w:rPr>
          <w:b/>
          <w:sz w:val="18"/>
          <w:szCs w:val="18"/>
        </w:rPr>
      </w:pPr>
      <w:r w:rsidRPr="001849A5">
        <w:rPr>
          <w:b/>
          <w:sz w:val="18"/>
          <w:szCs w:val="18"/>
        </w:rPr>
        <w:t>на 2024 год и на плановый период 2025 и 2026 годов</w:t>
      </w:r>
    </w:p>
    <w:p w:rsidR="00C13936" w:rsidRDefault="001849A5" w:rsidP="001849A5">
      <w:pPr>
        <w:pStyle w:val="ab"/>
        <w:ind w:left="42" w:right="141"/>
        <w:jc w:val="right"/>
        <w:rPr>
          <w:sz w:val="18"/>
          <w:szCs w:val="18"/>
        </w:rPr>
      </w:pPr>
      <w:r w:rsidRPr="001849A5">
        <w:rPr>
          <w:sz w:val="18"/>
          <w:szCs w:val="18"/>
        </w:rPr>
        <w:t>(тыс. рублей)</w:t>
      </w:r>
    </w:p>
    <w:tbl>
      <w:tblPr>
        <w:tblW w:w="10625" w:type="dxa"/>
        <w:tblInd w:w="65" w:type="dxa"/>
        <w:tblLook w:val="04A0" w:firstRow="1" w:lastRow="0" w:firstColumn="1" w:lastColumn="0" w:noHBand="0" w:noVBand="1"/>
      </w:tblPr>
      <w:tblGrid>
        <w:gridCol w:w="5222"/>
        <w:gridCol w:w="2340"/>
        <w:gridCol w:w="1201"/>
        <w:gridCol w:w="952"/>
        <w:gridCol w:w="910"/>
      </w:tblGrid>
      <w:tr w:rsidR="001849A5" w:rsidRPr="001849A5" w:rsidTr="001849A5">
        <w:trPr>
          <w:trHeight w:val="20"/>
        </w:trPr>
        <w:tc>
          <w:tcPr>
            <w:tcW w:w="5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Наименование источника внутреннего финансирования дефицита бюджета</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Код группы, подгруппы, статьи и вида источников</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sz w:val="18"/>
                <w:szCs w:val="18"/>
              </w:rPr>
            </w:pPr>
            <w:r w:rsidRPr="001849A5">
              <w:rPr>
                <w:sz w:val="18"/>
                <w:szCs w:val="18"/>
              </w:rPr>
              <w:t>2024 год</w:t>
            </w:r>
          </w:p>
        </w:tc>
        <w:tc>
          <w:tcPr>
            <w:tcW w:w="952" w:type="dxa"/>
            <w:tcBorders>
              <w:top w:val="single" w:sz="4" w:space="0" w:color="auto"/>
              <w:left w:val="nil"/>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sz w:val="18"/>
                <w:szCs w:val="18"/>
              </w:rPr>
            </w:pPr>
            <w:r w:rsidRPr="001849A5">
              <w:rPr>
                <w:sz w:val="18"/>
                <w:szCs w:val="18"/>
              </w:rPr>
              <w:t>2025 год</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sz w:val="18"/>
                <w:szCs w:val="18"/>
              </w:rPr>
            </w:pPr>
            <w:r w:rsidRPr="001849A5">
              <w:rPr>
                <w:sz w:val="18"/>
                <w:szCs w:val="18"/>
              </w:rPr>
              <w:t>2026 год</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b/>
                <w:bCs/>
                <w:sz w:val="18"/>
                <w:szCs w:val="18"/>
              </w:rPr>
            </w:pPr>
            <w:r w:rsidRPr="001849A5">
              <w:rPr>
                <w:b/>
                <w:bCs/>
                <w:sz w:val="18"/>
                <w:szCs w:val="18"/>
              </w:rPr>
              <w:t>1</w:t>
            </w:r>
          </w:p>
        </w:tc>
        <w:tc>
          <w:tcPr>
            <w:tcW w:w="2340" w:type="dxa"/>
            <w:tcBorders>
              <w:top w:val="nil"/>
              <w:left w:val="nil"/>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b/>
                <w:bCs/>
                <w:sz w:val="18"/>
                <w:szCs w:val="18"/>
              </w:rPr>
            </w:pPr>
            <w:r w:rsidRPr="001849A5">
              <w:rPr>
                <w:b/>
                <w:bCs/>
                <w:sz w:val="18"/>
                <w:szCs w:val="18"/>
              </w:rPr>
              <w:t>2</w:t>
            </w:r>
          </w:p>
        </w:tc>
        <w:tc>
          <w:tcPr>
            <w:tcW w:w="1201" w:type="dxa"/>
            <w:tcBorders>
              <w:top w:val="nil"/>
              <w:left w:val="nil"/>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b/>
                <w:bCs/>
                <w:sz w:val="18"/>
                <w:szCs w:val="18"/>
              </w:rPr>
            </w:pPr>
            <w:r w:rsidRPr="001849A5">
              <w:rPr>
                <w:b/>
                <w:bCs/>
                <w:sz w:val="18"/>
                <w:szCs w:val="18"/>
              </w:rPr>
              <w:t>3</w:t>
            </w:r>
          </w:p>
        </w:tc>
        <w:tc>
          <w:tcPr>
            <w:tcW w:w="952" w:type="dxa"/>
            <w:tcBorders>
              <w:top w:val="nil"/>
              <w:left w:val="nil"/>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b/>
                <w:bCs/>
                <w:sz w:val="18"/>
                <w:szCs w:val="18"/>
              </w:rPr>
            </w:pPr>
            <w:r w:rsidRPr="001849A5">
              <w:rPr>
                <w:b/>
                <w:bCs/>
                <w:sz w:val="18"/>
                <w:szCs w:val="18"/>
              </w:rPr>
              <w:t>4</w:t>
            </w:r>
          </w:p>
        </w:tc>
        <w:tc>
          <w:tcPr>
            <w:tcW w:w="910" w:type="dxa"/>
            <w:tcBorders>
              <w:top w:val="nil"/>
              <w:left w:val="nil"/>
              <w:bottom w:val="single" w:sz="4" w:space="0" w:color="auto"/>
              <w:right w:val="single" w:sz="4" w:space="0" w:color="auto"/>
            </w:tcBorders>
            <w:shd w:val="clear" w:color="auto" w:fill="auto"/>
            <w:vAlign w:val="center"/>
            <w:hideMark/>
          </w:tcPr>
          <w:p w:rsidR="001849A5" w:rsidRPr="001849A5" w:rsidRDefault="001849A5" w:rsidP="001849A5">
            <w:pPr>
              <w:pStyle w:val="ab"/>
              <w:ind w:left="-66" w:right="-94"/>
              <w:rPr>
                <w:b/>
                <w:bCs/>
                <w:sz w:val="18"/>
                <w:szCs w:val="18"/>
              </w:rPr>
            </w:pPr>
            <w:r w:rsidRPr="001849A5">
              <w:rPr>
                <w:b/>
                <w:bCs/>
                <w:sz w:val="18"/>
                <w:szCs w:val="18"/>
              </w:rPr>
              <w:t>5</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Источники финансирования дефицита бюджета - всего</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34 101,45299</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proofErr w:type="gramStart"/>
            <w:r w:rsidRPr="001849A5">
              <w:rPr>
                <w:sz w:val="18"/>
                <w:szCs w:val="18"/>
              </w:rPr>
              <w:t>Источники  внутреннего</w:t>
            </w:r>
            <w:proofErr w:type="gramEnd"/>
            <w:r w:rsidRPr="001849A5">
              <w:rPr>
                <w:sz w:val="18"/>
                <w:szCs w:val="18"/>
              </w:rPr>
              <w:t xml:space="preserve"> финансирования дефицитов бюджета</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34 101,45299</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b/>
                <w:bCs/>
                <w:sz w:val="18"/>
                <w:szCs w:val="18"/>
              </w:rPr>
            </w:pPr>
            <w:r w:rsidRPr="001849A5">
              <w:rPr>
                <w:b/>
                <w:bCs/>
                <w:sz w:val="18"/>
                <w:szCs w:val="18"/>
              </w:rPr>
              <w:t>Кредиты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b/>
                <w:bCs/>
                <w:sz w:val="18"/>
                <w:szCs w:val="18"/>
              </w:rPr>
            </w:pPr>
            <w:r w:rsidRPr="001849A5">
              <w:rPr>
                <w:b/>
                <w:bCs/>
                <w:sz w:val="18"/>
                <w:szCs w:val="18"/>
              </w:rPr>
              <w:t>000 01 02 00 00 00 0000 000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4 851,40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3 727,78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2 925,38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 xml:space="preserve">Получение кредитов от </w:t>
            </w:r>
            <w:proofErr w:type="gramStart"/>
            <w:r w:rsidRPr="001849A5">
              <w:rPr>
                <w:sz w:val="18"/>
                <w:szCs w:val="18"/>
              </w:rPr>
              <w:t>кредитных  организаций</w:t>
            </w:r>
            <w:proofErr w:type="gramEnd"/>
            <w:r w:rsidRPr="001849A5">
              <w:rPr>
                <w:sz w:val="18"/>
                <w:szCs w:val="18"/>
              </w:rPr>
              <w:t xml:space="preserve">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000 01 02 00 00 00 0000 700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5 106,40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3 923,98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3 079,38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000 01 02 00 00 14 0000 710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5 106,40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3 923,98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3 079,38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Погашение кредитов, предоставленных кредитными организациями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000 01 02 00 00 00 0000 800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-255,00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-196,20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-154,00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000 01 02 00 00 14 0000 810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-255,00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-196,20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-154,00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b/>
                <w:bCs/>
                <w:sz w:val="18"/>
                <w:szCs w:val="18"/>
              </w:rPr>
            </w:pPr>
            <w:r w:rsidRPr="001849A5">
              <w:rPr>
                <w:b/>
                <w:bCs/>
                <w:sz w:val="18"/>
                <w:szCs w:val="18"/>
              </w:rPr>
              <w:t>Бюджетные кредиты от других бюджетов бюджетной системы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b/>
                <w:bCs/>
                <w:sz w:val="18"/>
                <w:szCs w:val="18"/>
              </w:rPr>
            </w:pPr>
            <w:r w:rsidRPr="001849A5">
              <w:rPr>
                <w:b/>
                <w:bCs/>
                <w:sz w:val="18"/>
                <w:szCs w:val="18"/>
              </w:rPr>
              <w:t>000 01 03 00 00 00 0000 000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-4 851,40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-3 727,78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-2 925,38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b/>
                <w:bCs/>
                <w:sz w:val="18"/>
                <w:szCs w:val="18"/>
              </w:rPr>
            </w:pPr>
            <w:r w:rsidRPr="001849A5">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000 01 03 01 00 00 0000 000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-4 851,40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-3 727,78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-2 925,38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000 01 03 01 00 00 0000 700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000 01 03 01 00 14 0000 710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000 01 03 01 00 14 0000 710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000 01 03 01 00 14 0000 710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000 01 03 01 00 00 0000 800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-4 851,40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-3 727,78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-2 925,38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lastRenderedPageBreak/>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000 01 03 01 00 14 0000 810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-4 851,40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-3 727,78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-2 925,38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000 01 03 01 00 14 0000 810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0,00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sz w:val="18"/>
                <w:szCs w:val="18"/>
              </w:rPr>
            </w:pPr>
            <w:r w:rsidRPr="001849A5">
              <w:rPr>
                <w:sz w:val="18"/>
                <w:szCs w:val="18"/>
              </w:rPr>
              <w:t>000 01 03 01 00 14 0000 810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-4 851,40  </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-3 727,78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sz w:val="18"/>
                <w:szCs w:val="18"/>
              </w:rPr>
            </w:pPr>
            <w:r w:rsidRPr="001849A5">
              <w:rPr>
                <w:sz w:val="18"/>
                <w:szCs w:val="18"/>
              </w:rPr>
              <w:t xml:space="preserve">-2 925,38  </w:t>
            </w:r>
          </w:p>
        </w:tc>
      </w:tr>
      <w:tr w:rsidR="001849A5" w:rsidRPr="001849A5" w:rsidTr="001849A5">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b/>
                <w:bCs/>
                <w:sz w:val="18"/>
                <w:szCs w:val="18"/>
              </w:rPr>
            </w:pPr>
            <w:r w:rsidRPr="001849A5">
              <w:rPr>
                <w:b/>
                <w:bCs/>
                <w:sz w:val="18"/>
                <w:szCs w:val="18"/>
              </w:rPr>
              <w:t xml:space="preserve">Изменение остатков средств на счетах по учету </w:t>
            </w:r>
            <w:proofErr w:type="gramStart"/>
            <w:r w:rsidRPr="001849A5">
              <w:rPr>
                <w:b/>
                <w:bCs/>
                <w:sz w:val="18"/>
                <w:szCs w:val="18"/>
              </w:rPr>
              <w:t>средств  бюджетов</w:t>
            </w:r>
            <w:proofErr w:type="gramEnd"/>
          </w:p>
        </w:tc>
        <w:tc>
          <w:tcPr>
            <w:tcW w:w="2340" w:type="dxa"/>
            <w:tcBorders>
              <w:top w:val="nil"/>
              <w:left w:val="nil"/>
              <w:bottom w:val="single" w:sz="4" w:space="0" w:color="auto"/>
              <w:right w:val="single" w:sz="4" w:space="0" w:color="auto"/>
            </w:tcBorders>
            <w:shd w:val="clear" w:color="auto" w:fill="auto"/>
            <w:vAlign w:val="bottom"/>
            <w:hideMark/>
          </w:tcPr>
          <w:p w:rsidR="001849A5" w:rsidRPr="001849A5" w:rsidRDefault="001849A5" w:rsidP="001849A5">
            <w:pPr>
              <w:pStyle w:val="ab"/>
              <w:ind w:left="-66" w:right="-94"/>
              <w:rPr>
                <w:b/>
                <w:bCs/>
                <w:sz w:val="18"/>
                <w:szCs w:val="18"/>
              </w:rPr>
            </w:pPr>
            <w:r w:rsidRPr="001849A5">
              <w:rPr>
                <w:b/>
                <w:bCs/>
                <w:sz w:val="18"/>
                <w:szCs w:val="18"/>
              </w:rPr>
              <w:t>000 01 05 00 00 00 0000 000</w:t>
            </w:r>
          </w:p>
        </w:tc>
        <w:tc>
          <w:tcPr>
            <w:tcW w:w="1201"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34 101,45299</w:t>
            </w:r>
          </w:p>
        </w:tc>
        <w:tc>
          <w:tcPr>
            <w:tcW w:w="952"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0,00  </w:t>
            </w:r>
          </w:p>
        </w:tc>
        <w:tc>
          <w:tcPr>
            <w:tcW w:w="910" w:type="dxa"/>
            <w:tcBorders>
              <w:top w:val="nil"/>
              <w:left w:val="nil"/>
              <w:bottom w:val="single" w:sz="4" w:space="0" w:color="auto"/>
              <w:right w:val="single" w:sz="4" w:space="0" w:color="auto"/>
            </w:tcBorders>
            <w:shd w:val="clear" w:color="auto" w:fill="auto"/>
            <w:noWrap/>
            <w:vAlign w:val="bottom"/>
            <w:hideMark/>
          </w:tcPr>
          <w:p w:rsidR="001849A5" w:rsidRPr="001849A5" w:rsidRDefault="001849A5" w:rsidP="001849A5">
            <w:pPr>
              <w:pStyle w:val="ab"/>
              <w:ind w:left="-66" w:right="-94"/>
              <w:rPr>
                <w:b/>
                <w:bCs/>
                <w:sz w:val="18"/>
                <w:szCs w:val="18"/>
              </w:rPr>
            </w:pPr>
            <w:r w:rsidRPr="001849A5">
              <w:rPr>
                <w:b/>
                <w:bCs/>
                <w:sz w:val="18"/>
                <w:szCs w:val="18"/>
              </w:rPr>
              <w:t xml:space="preserve">0,00  </w:t>
            </w:r>
          </w:p>
        </w:tc>
      </w:tr>
    </w:tbl>
    <w:p w:rsidR="0035234F" w:rsidRDefault="0035234F" w:rsidP="00F2691E">
      <w:pPr>
        <w:pStyle w:val="ab"/>
        <w:ind w:left="42" w:right="141"/>
        <w:rPr>
          <w:sz w:val="18"/>
          <w:szCs w:val="18"/>
        </w:rPr>
      </w:pPr>
    </w:p>
    <w:p w:rsidR="002F75E8" w:rsidRPr="002F75E8" w:rsidRDefault="002F75E8" w:rsidP="002F75E8">
      <w:pPr>
        <w:pStyle w:val="ab"/>
        <w:ind w:left="5954" w:right="141"/>
        <w:jc w:val="center"/>
        <w:rPr>
          <w:sz w:val="18"/>
          <w:szCs w:val="18"/>
        </w:rPr>
      </w:pPr>
      <w:r w:rsidRPr="002F75E8">
        <w:rPr>
          <w:sz w:val="18"/>
          <w:szCs w:val="18"/>
        </w:rPr>
        <w:t>Приложение 6</w:t>
      </w:r>
    </w:p>
    <w:p w:rsidR="002F75E8" w:rsidRPr="002F75E8" w:rsidRDefault="002F75E8" w:rsidP="002F75E8">
      <w:pPr>
        <w:pStyle w:val="ab"/>
        <w:ind w:left="5954" w:right="141"/>
        <w:jc w:val="center"/>
        <w:rPr>
          <w:sz w:val="18"/>
          <w:szCs w:val="18"/>
        </w:rPr>
      </w:pPr>
      <w:r w:rsidRPr="002F75E8">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2F75E8" w:rsidRPr="002F75E8" w:rsidRDefault="002F75E8" w:rsidP="002F75E8">
      <w:pPr>
        <w:pStyle w:val="ab"/>
        <w:ind w:left="5954" w:right="141"/>
        <w:jc w:val="center"/>
        <w:rPr>
          <w:sz w:val="18"/>
          <w:szCs w:val="18"/>
        </w:rPr>
      </w:pPr>
    </w:p>
    <w:p w:rsidR="002F75E8" w:rsidRDefault="002F75E8" w:rsidP="002F75E8">
      <w:pPr>
        <w:pStyle w:val="ab"/>
        <w:ind w:left="42" w:right="141"/>
        <w:jc w:val="center"/>
        <w:rPr>
          <w:b/>
          <w:sz w:val="18"/>
          <w:szCs w:val="18"/>
        </w:rPr>
      </w:pPr>
      <w:r w:rsidRPr="002F75E8">
        <w:rPr>
          <w:b/>
          <w:sz w:val="18"/>
          <w:szCs w:val="18"/>
        </w:rPr>
        <w:t xml:space="preserve">Ведомственная структура расходов бюджета Марёвского муниципального округа </w:t>
      </w:r>
    </w:p>
    <w:p w:rsidR="002F75E8" w:rsidRPr="002F75E8" w:rsidRDefault="002F75E8" w:rsidP="002F75E8">
      <w:pPr>
        <w:pStyle w:val="ab"/>
        <w:ind w:left="42" w:right="141"/>
        <w:jc w:val="center"/>
        <w:rPr>
          <w:b/>
          <w:sz w:val="18"/>
          <w:szCs w:val="18"/>
        </w:rPr>
      </w:pPr>
      <w:r w:rsidRPr="002F75E8">
        <w:rPr>
          <w:b/>
          <w:sz w:val="18"/>
          <w:szCs w:val="18"/>
        </w:rPr>
        <w:t>на 2024 год и на плановый период 2025 и 2026 годов</w:t>
      </w:r>
    </w:p>
    <w:p w:rsidR="0035234F" w:rsidRDefault="002F75E8" w:rsidP="002F75E8">
      <w:pPr>
        <w:pStyle w:val="ab"/>
        <w:ind w:left="42" w:right="141"/>
        <w:jc w:val="right"/>
        <w:rPr>
          <w:sz w:val="18"/>
          <w:szCs w:val="18"/>
        </w:rPr>
      </w:pPr>
      <w:r w:rsidRPr="002F75E8">
        <w:rPr>
          <w:sz w:val="18"/>
          <w:szCs w:val="18"/>
        </w:rPr>
        <w:t>(тыс. рублей)</w:t>
      </w:r>
    </w:p>
    <w:tbl>
      <w:tblPr>
        <w:tblW w:w="10433" w:type="dxa"/>
        <w:tblInd w:w="79" w:type="dxa"/>
        <w:tblLook w:val="04A0" w:firstRow="1" w:lastRow="0" w:firstColumn="1" w:lastColumn="0" w:noHBand="0" w:noVBand="1"/>
      </w:tblPr>
      <w:tblGrid>
        <w:gridCol w:w="4428"/>
        <w:gridCol w:w="437"/>
        <w:gridCol w:w="336"/>
        <w:gridCol w:w="365"/>
        <w:gridCol w:w="1098"/>
        <w:gridCol w:w="415"/>
        <w:gridCol w:w="1178"/>
        <w:gridCol w:w="1178"/>
        <w:gridCol w:w="1178"/>
      </w:tblGrid>
      <w:tr w:rsidR="002F75E8" w:rsidRPr="002F75E8" w:rsidTr="002F75E8">
        <w:trPr>
          <w:trHeight w:val="20"/>
        </w:trPr>
        <w:tc>
          <w:tcPr>
            <w:tcW w:w="4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Наименование</w:t>
            </w:r>
          </w:p>
        </w:tc>
        <w:tc>
          <w:tcPr>
            <w:tcW w:w="437" w:type="dxa"/>
            <w:tcBorders>
              <w:top w:val="single" w:sz="4" w:space="0" w:color="auto"/>
              <w:left w:val="nil"/>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Вед</w:t>
            </w:r>
          </w:p>
        </w:tc>
        <w:tc>
          <w:tcPr>
            <w:tcW w:w="336" w:type="dxa"/>
            <w:tcBorders>
              <w:top w:val="single" w:sz="4" w:space="0" w:color="auto"/>
              <w:left w:val="nil"/>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РЗ</w:t>
            </w:r>
          </w:p>
        </w:tc>
        <w:tc>
          <w:tcPr>
            <w:tcW w:w="365" w:type="dxa"/>
            <w:tcBorders>
              <w:top w:val="single" w:sz="4" w:space="0" w:color="auto"/>
              <w:left w:val="nil"/>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Пр</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ЦСТ</w:t>
            </w:r>
          </w:p>
        </w:tc>
        <w:tc>
          <w:tcPr>
            <w:tcW w:w="415" w:type="dxa"/>
            <w:tcBorders>
              <w:top w:val="single" w:sz="4" w:space="0" w:color="auto"/>
              <w:left w:val="nil"/>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ВР</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2F75E8" w:rsidRPr="002F75E8" w:rsidRDefault="002F75E8" w:rsidP="002F75E8">
            <w:pPr>
              <w:pStyle w:val="ab"/>
              <w:ind w:left="-71" w:right="-96"/>
              <w:rPr>
                <w:sz w:val="18"/>
                <w:szCs w:val="18"/>
              </w:rPr>
            </w:pPr>
            <w:r w:rsidRPr="002F75E8">
              <w:rPr>
                <w:sz w:val="18"/>
                <w:szCs w:val="18"/>
              </w:rPr>
              <w:t>2024 год</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2F75E8" w:rsidRPr="002F75E8" w:rsidRDefault="002F75E8" w:rsidP="002F75E8">
            <w:pPr>
              <w:pStyle w:val="ab"/>
              <w:ind w:left="-71" w:right="-96"/>
              <w:rPr>
                <w:sz w:val="18"/>
                <w:szCs w:val="18"/>
              </w:rPr>
            </w:pPr>
            <w:r w:rsidRPr="002F75E8">
              <w:rPr>
                <w:sz w:val="18"/>
                <w:szCs w:val="18"/>
              </w:rPr>
              <w:t>2025 год</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2F75E8" w:rsidRPr="002F75E8" w:rsidRDefault="002F75E8" w:rsidP="002F75E8">
            <w:pPr>
              <w:pStyle w:val="ab"/>
              <w:ind w:left="-71" w:right="-96"/>
              <w:rPr>
                <w:sz w:val="18"/>
                <w:szCs w:val="18"/>
              </w:rPr>
            </w:pPr>
            <w:r w:rsidRPr="002F75E8">
              <w:rPr>
                <w:sz w:val="18"/>
                <w:szCs w:val="18"/>
              </w:rPr>
              <w:t>2026 год</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АДМИНИСТРАЦИЯ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108314,98440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74319,72405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74681,13472</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ОБЩЕГОСУДАРСТВЕННЫЕ ВОПРОСЫ</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46268,77500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37733,57500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37771,77500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Функционирование высшего должностного лица субъекта Российской Федерации и муниципального образования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1978,50000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1978,50000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1978,50000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Глава муниципального образования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функций муниципальных органов</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90 0 00 01000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90 0 00 01000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1978,50000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29589,67500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29589,67500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29589,67500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исполнительно-распорядительного органа муниципального образования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29589,67500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29589,67500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29589,67500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Руководство в сфере установленных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29589,67500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29589,67500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29589,67500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26114,00000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26114,00000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26114,00000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25211,90000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25211,90000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25211,90000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852,10000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852,10000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852,10000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Уплата налогов, сборов и иных платежей</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Содержание штатных единиц, осуществляющих переданные отдельные государственные полномочия области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1782,77500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1782,77500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1782,77500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1688,17500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1688,17500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1688,17500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1354,30000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1354,30000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1354,30000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1354,30000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1354,30000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1354,30000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Судебная система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41,10000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осуществление органами местного самоуправления отдельных государственных полномочий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95 2 00 51200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95 2 00 51200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b/>
                <w:bCs/>
                <w:sz w:val="18"/>
                <w:szCs w:val="18"/>
              </w:rPr>
            </w:pPr>
            <w:r w:rsidRPr="002F75E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1534,90000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1534,90000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1534,90000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Контрольно-счётной палаты муниципального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1534,90000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Председатель Контрольно-счётной палаты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92 1 00 01000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92 1 00 01000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940,80000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Контрольно-счётной палаты муниципального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594,10000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594,10000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594,10000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92 2 00 01000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594,10000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594,10000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594,10000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92 2 00 01000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92 2 00 01000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Другие общегосударственные вопросы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13162,90000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4627,60000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4627,60000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"Противодействие коррупции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Мероприятия по противодействию коррупции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15 0 00 20060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15 0 00 20060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исполнительно-распорядительного органа муниципального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5902,00000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4427,90000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4427,90000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Руководство в сфере установленных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5902,00000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4427,90000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4427,90000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Учреждения по обеспечению хозяйственного обслуживания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91 9 00 30030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4425,90000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4425,90000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91 9 00 30030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4425,90000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4425,90000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91 9 00 70650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91 9 00 70650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Реализация функций органов местного самоуправления, связанных с общегосударственным управлением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322,70000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189,70000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189,70000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Реализация государственных функций, связанных с общегосударственным управлением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322,70000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189,70000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189,70000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Членские взносы в ассоциацию</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93 3 00 30040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117,70000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Уплата налогов, сборов и иных платежей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93 3 00 30040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117,70000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117,70000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93 3 00 70810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93 3 00 70810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Прочие расходы, не отнесенные к муниципальным программам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6928,20000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Выполнение других обязательств за счёт областного бюджета и бюджета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6928,20000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прочих мероприятий непрограммных расходов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96 1 00 99999</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6928,20000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96 1 00 99999</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6928,20000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НАЦИОНАЛЬНАЯ ОБОРОНА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345,00000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379,60000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414,70000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Мобилизационная и вневойсковая подготовка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379,60000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414,70000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Расходы на осуществление органами местного самоуправления отдельных государственных полномочий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379,60000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414,70000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Первичный воинский учёт органов местного самоуправления поселений, муниципальных и городских округов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379,60000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414,70000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95 3 00 51180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379,60000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414,70000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95 3 00 51180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339,60000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369,70000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95 3 00 51180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НАЦИОНАЛЬНАЯ БЕЗОПАСНОСТЬ И ПРАВООХРАНИТЕЛЬНАЯ ДЕЯТЕЛЬНОСТЬ</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3556,10000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3526,10000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3526,10000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b/>
                <w:bCs/>
                <w:sz w:val="18"/>
                <w:szCs w:val="18"/>
              </w:rPr>
            </w:pPr>
            <w:r w:rsidRPr="002F75E8">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2620,10000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2610,10000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2610,10000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2620,10000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Единая дежурно-диспетчерская служба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01 1 00 10030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01 1 00 10030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2370,50000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01 2 00 10230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01 2 00 10230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техническому обслуживанию системы оповещения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01 2 00 10240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01 2 00 10240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противопожарной защиты объектов и населенных пунктов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01 3 00 10020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01 3 00 10020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Другие вопросы в области национальной безопасности и правоохранительной деятельности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936,00000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916,00000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916,00000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"Профилактика правонарушений в Маревском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профилактике правонарушений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18 2 00 20090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18 2 00 20090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876,00000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876,00000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876,00000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18 2 00 20090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безопасности дорожного движения в Маревском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19 1 00 30010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19 1 00 30010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НАЦИОНАЛЬНАЯ ЭКОНОМИКА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16778,06318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10202,10000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10308,20000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b/>
                <w:bCs/>
                <w:sz w:val="18"/>
                <w:szCs w:val="18"/>
              </w:rPr>
            </w:pPr>
            <w:r w:rsidRPr="002F75E8">
              <w:rPr>
                <w:b/>
                <w:bCs/>
                <w:sz w:val="18"/>
                <w:szCs w:val="18"/>
              </w:rPr>
              <w:t>Сельское хозяйство и рыболовство</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18,70000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18,70000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18,70000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функций органов местного самоуправления, связанных с общегосударственным управлением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государственных функций, связанных с общегосударственным управлением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93 3 00 70720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93 3 00 70720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Транспорт</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08</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2527,20000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2527,20000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функций органов местного самоуправления, связанных с общегосударственным управлением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государственных функций, связанных с общегосударственным управлением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93 3 00 70800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93 3 00 70800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2527,20000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Дорожное хозяйство (дорожные фонды)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13089,17130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7341,20000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7447,30000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13089,17130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7341,20000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7447,30000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Содержание автомобильных дорог общего пользования местного значения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07 0 00 23080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8082,32920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3953,30527</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4059,40527</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07 0 00 23080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8082,32920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3953,30527</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4059,40527</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Ремонт автомобильных дорог общего пользования местного значения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07 0 00 23090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07 0 00 23090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формирование муниципальных дорожных фондов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07 0 00 71510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4614,00000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3076,00000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3076,00000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07 0 00 71510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4614,00000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3076,00000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3076,00000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Софинансирование расходов на формирование муниципальных дорожных фондов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S1510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242,84210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161,89473</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161,89473</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 0 00 S1510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242,84210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161,89473</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161,89473</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Связь и информатика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06 00 000000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06 2 00 23110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06 2 00 23110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Другие вопросы в области национальной экономики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642,99188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215,00000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215,00000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реализации муниципальной программы развития малого предпринимательства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03 0 00 20010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Субсидии юридическим лицам (кроме некоммерческих организаций), индивидуальным предпринимателям, </w:t>
            </w:r>
            <w:r w:rsidRPr="002F75E8">
              <w:rPr>
                <w:sz w:val="18"/>
                <w:szCs w:val="18"/>
              </w:rPr>
              <w:lastRenderedPageBreak/>
              <w:t>физическим лицам - производителям товаров, работ,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lastRenderedPageBreak/>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03 0 00 20010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Создание условий для развития туризма в Марёвском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развитию туризма в Марёвском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09 1 00 21010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09 1 00 21010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202,99188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реализации муниципальной программы развитие торговли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10 0 00 30050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10 0 00 30050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10 0 00 72660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173,69269</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10 0 00 72660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173,69269</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 0 00 S2660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19,29919</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 0 00 S2660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19,29919</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муниципального образования на решение вопросов местного значения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мероприятия по решению вопросов местного значения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мероприятия по землеустройству и землепользованию</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94 3 00 10070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94 3 00 10070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ЖИЛИЩНО-КОММУНАЛЬНОЕ ХОЗЯЙСТВО</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23600,80422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5991,65205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6273,66272</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Жилищное хозяйство</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3444,21800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465,20000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465,20000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3444,21800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465,20000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465,20000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Поддержка жилищного хозяйства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3444,21800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465,20000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465,20000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Взносы на капитальный ремонт общего имущества в многоквартирных домах</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23 1 00 70200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23 1 00 70200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Проведение капитального ремонта муниципального жилого фонда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23 1 00 70300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23 1 00 70300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выплаты населению</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23 1 00 70300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360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23 1 00 71730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2645,11600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23 1 00 71730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2645,11600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S1730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293,90200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 1 00 S1730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293,90200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Коммунальное хозяйство</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7809,78261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7709,78261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развитию систем коммунальной инфраструктуры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11 0 00 20020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11 0 00 20020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Реализация мероприятий муниципальных программ в области водоснабжения и водоотведения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11 0 00 72370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6173,00000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11 0 00 72370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6173,00000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Софинансирование мероприятий муниципальных программ в области водоснабжения и водоотведения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 0 00 S2370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536,78261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 0 00 S2370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536,78261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по энергосбережению</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13 0 00 20040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13 0 00 20040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Благоустройство</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12346,80361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5486,45205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5768,46272</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11357,38093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5286,45205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5568,46272</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Благоустройство территорий населенных пунктов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11357,38093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5286,45205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5568,46272</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21 1 00 70660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21 1 00 70660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приоритетного регионального проекта "Народный бюджет"</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21 1 00 76100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21 1 00 76100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Софинансирование мероприятий по реализации приоритетного регионального проекта "Народный бюджет"</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S6100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S6100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Уличное освещение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Озеленение территорий населенных пунктов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Организация и содержание мест захоронения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борьбе с борщевиком Сосновского</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мероприятий по новогоднему украшению общественных пространств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Прочие мероприятия по благоустройству</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1655,08093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1539,85205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1846,66272</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1655,08093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1539,85205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1846,66272</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Мероприятия по ликвидации стихийных, несанкционированных свалок на территории Маревского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602,30000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644,60000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619,80000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602,30000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644,60000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619,80000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изготовлению и установке информационных знаков на въезде в муниципальный округ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21 1 00 80290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обустройству и восстановлению воинских захоронений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L2990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2251,70000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 1 00 L2990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2251,70000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989,42268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Федеральный проект "Формирование комфортной городской среды"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 0 F2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989,42268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 0 F2 55550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989,42268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 0 F2 55550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989,42268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ОБРАЗОВАНИЕ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7776,72000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6727,40000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6627,40000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Общее образование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7414,82000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6382,30000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7414,82000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6382,30000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proofErr w:type="gramStart"/>
            <w:r w:rsidRPr="002F75E8">
              <w:rPr>
                <w:sz w:val="18"/>
                <w:szCs w:val="18"/>
              </w:rPr>
              <w:t>Подпрограмма  "</w:t>
            </w:r>
            <w:proofErr w:type="gramEnd"/>
            <w:r w:rsidRPr="002F75E8">
              <w:rPr>
                <w:sz w:val="18"/>
                <w:szCs w:val="18"/>
              </w:rPr>
              <w:t>Обеспечение реализации муниципальной программы в области образования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7414,82000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6382,30000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08 5 02 01060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3532,52000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08 5 02 01060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3532,52000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2500,00000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организацию бесплатной перевозки обучающихся общеобразовательных организаций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08 5 02 72380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3727,00000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3727,00000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3727,00000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08 5 02 72380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3727,00000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3727,00000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3727,00000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Софинансирование расходов на организацию бесплатной перевозки обучающихся общеобразовательных организаций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S2380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S2380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Дополнительное образование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75,10000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"Культура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Учреждения дополнительного образования детей в сфере культуры (детская музыкальная школа)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02 1 01 00000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учреждений дополнительного образования детей в сфере культуры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02 1 01 01010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02 1 01 01010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Молодежная политика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256,80000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160,00000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160,00000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"Организация отдыха и занятости несовершеннолетних в Марёвском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Организация отдыха и занятости несовершеннолетних в период каникул</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каникулярного образовательного отдыха (оздоровление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08 4 04 10120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08 4 04 10120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136,80000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Подпрограмма "Вовлечение молодёжи Марёвского муниципального округа в социальную практику"</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106,80000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вовлечению молодежи муниципального округа в социальную практику</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26 1 00 20110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106,80000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26 1 00 20110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Стипендии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26 1 00 20110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"Патриотическое воспитание населения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Мероприятия по патриотическому воспитанию населения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26 2 00 20120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403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26 2 00 20120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Другие вопросы в области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06 00 000000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"Развитие системы муниципальной службы в Марёвском муниципальном округе"</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Реализация мероприятий муниципальной программы развития системы муниципальной службы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06 1 00 23100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06 1 00 23100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КУЛЬТУРА, КИНЕМАТОГРАФИЯ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1202,60000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1202,60000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1202,60000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Культура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1202,60000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1202,60000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1202,60000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"Культура Марёвского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Централизованная клубная система, дом народного творчества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централизованной клубной системы, дома народного творчества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Библиотеки</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библиотек</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02 1 04 01040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02 1 04 01040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СОЦИАЛЬНАЯ ПОЛИТИКА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4946,92200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4834,39700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4834,39700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Пенсионное обеспечение</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3285,80000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3285,80000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3285,80000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исполнительно-распорядительного органа муниципального образования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Руководство в сфере установленных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доплаты к пенсиям муниципальных служащих</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91 9 00 10040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Публичные нормативные социальные выплаты гражданам</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91 9 00 10040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3285,80000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Охрана семьи и детства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1661,12200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1548,59700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1548,59700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3 00 А0821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Бюджетные инвестиции</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3 00 А0821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1098,50000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562,62200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12 0 01 00000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562,62200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 0 01 L4970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562,62200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Социальные выплаты гражданам, кроме публичных нормативных социальных выплат</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 0 01 L4970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562,62200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450,09700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ФИЗИЧЕСКАЯ КУЛЬТУРА И СПОРТ</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3600,00000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3482,30000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 xml:space="preserve">Физическая культура </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3600,00000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3482,30000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3600,00000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"Развитие физической культуры и массового спорта на территории Марёвского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3600,00000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в области спорта и физической культуры</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04 2 00 02010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3600,00000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04 2 00 02010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3600,00000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3482,30000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СРЕДСТВА МАССОВОЙ ИНФОРМАЦИИ</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Периодическая печать и издательства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муниципального образования на решение вопросов местного значения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мероприятия по решению вопросов местного значения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94 3 00 00000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опубликование официальных документов в периодических изданиях</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94 3 00 10060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403</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94 3 00 10060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СОЦИАЛЬНЫЙ КОМИТЕТ АДМИНИСТРАЦИИ МАРЁВСКОГО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126634,48271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100082,39100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97398,18100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ОБЩЕГОСУДАРСТВЕННЫЕ ВОПРОСЫ</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13033,19500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7049,72500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7060,82500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6736,32500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6736,32500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6736,32500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исполнительно-распорядительного органа муниципального образования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6736,32500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6736,32500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6736,32500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Руководство в сфере установленных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6736,32500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6736,32500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6736,32500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4852,00000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4852,00000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4852,00000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4652,00000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4652,00000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4652,00000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Содержание штатных единиц, осуществляющих переданные отдельные государственные полномочия области</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755,62500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755,62500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755,62500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713,02500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713,02500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713,02500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91 9 00 70280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903,00000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903,00000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903,00000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903,00000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903,00000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903,00000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225,70000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Другие общегосударственные вопросы</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6296,87000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313,40000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324,50000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исполнительно-распорядительного органа муниципального образования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299,10000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313,40000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324,50000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Руководство в сфере установленных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299,10000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313,40000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324,50000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91 9 00 59300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299,10000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313,40000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324,50000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91 9 00 59300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216,40000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216,40000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91 9 00 59300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84,00000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97,00000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Прочие расходы, не отнесенные к муниципальным программам Марёвского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5997,77000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Выполнение других обязательств за счёт областного бюджета и бюджета муниципального округа</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5997,77000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прочих мероприятий непрограммных расходов</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96 1 00 99999</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5997,77000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96 1 00 99999</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5997,77000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ОБРАЗОВАНИЕ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74569,10000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67749,10000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66783,50000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Дошкольное образование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23608,90000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20330,50000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19630,50000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23608,90000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20330,50000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19630,50000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proofErr w:type="gramStart"/>
            <w:r w:rsidRPr="002F75E8">
              <w:rPr>
                <w:sz w:val="18"/>
                <w:szCs w:val="18"/>
              </w:rPr>
              <w:t>Подпрограмма  "</w:t>
            </w:r>
            <w:proofErr w:type="gramEnd"/>
            <w:r w:rsidRPr="002F75E8">
              <w:rPr>
                <w:sz w:val="18"/>
                <w:szCs w:val="18"/>
              </w:rPr>
              <w:t>Обеспечение реализации муниципальной программы в области образования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23608,90000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20330,50000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19630,50000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Содержание муниципальных образовательных дошкольных организаций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23608,90000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20330,50000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19630,50000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08 5 01 01050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10425,20000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6600,00000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08 5 01 01050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10425,20000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6600,00000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7755,60000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7755,60000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7755,60000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7755,60000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7755,60000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7755,60000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338,80000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S2120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84,70000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84,70000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84,70000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S2120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84,70000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84,70000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84,70000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3870,60000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3870,60000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3870,60000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3870,60000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3870,60000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3870,60000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софинансирование мероприятий по субсидии на приобретение коммунальных услуг </w:t>
            </w:r>
            <w:r w:rsidRPr="002F75E8">
              <w:rPr>
                <w:sz w:val="18"/>
                <w:szCs w:val="18"/>
              </w:rPr>
              <w:lastRenderedPageBreak/>
              <w:t>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lastRenderedPageBreak/>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967,70000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967,70000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08 5 01 72670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08 5 01 72670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Общее образование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39770,60000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38589,00000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38553,40000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39770,60000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38589,00000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38553,40000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"Развитие дошкольного и общего образования в Марёвском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Создание условий для получения качественного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08 1 02 00000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165,50000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proofErr w:type="gramStart"/>
            <w:r w:rsidRPr="002F75E8">
              <w:rPr>
                <w:sz w:val="18"/>
                <w:szCs w:val="18"/>
              </w:rPr>
              <w:t>Обеспечение  муниципальных</w:t>
            </w:r>
            <w:proofErr w:type="gramEnd"/>
            <w:r w:rsidRPr="002F75E8">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08 1 02 70500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118,20000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118,20000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08 1 02 70500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118,20000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118,20000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08 1 02 70570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08 1 02 70570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39605,10000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38423,50000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38387,90000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общеобразовательных учреждений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38689,90000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37508,30000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37417,10000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08 5 02 01060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2330,80000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1190,00000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08 5 02 01060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2330,80000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1190,00000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1140,00000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08 5 02 53031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1874,90000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08 5 02 53031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1874,90000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1874,90000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21379,50000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21379,50000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21379,50000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21379,50000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21379,50000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21379,50000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731,50000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731,50000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731,50000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731,50000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731,50000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731,50000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08 5 02 70630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292,20000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292,20000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292,20000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08 5 02 70630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292,20000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292,20000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292,20000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08 5 02 71640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164,60000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164,60000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164,60000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08 5 02 71640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164,60000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164,60000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164,60000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Приобретение или изготовление бланков документов об образовании и (или) о квалификации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966,30000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966,30000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966,30000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966,30000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966,30000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966,30000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241,60000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241,60000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241,60000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241,60000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241,60000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241,60000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7224,60000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7224,60000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7224,60000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7224,60000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7224,60000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7224,60000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1806,10000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1806,10000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1806,10000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1806,10000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1806,10000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1806,10000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L3041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1672,50000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1631,70000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1590,50000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L3041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1672,50000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1631,70000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1590,50000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Федеральный проект "Современная школа"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E1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E1 70020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E1 70020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Е1 71370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Е1 71370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Федеральный проект "Цифровая образовательная среда"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Е4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Е4 71380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Е4 71380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Федеральный проект "Патриотическое воспитание граждан Российской Федерации"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EВ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321,60000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ЕВ 51791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321,60000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ЕВ 51791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321,60000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Дополнительное образование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2848,60000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2345,90000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2285,90000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859,80000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"Культура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859,80000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Учреждения дополнительного образования детей в сфере культуры (детская музыкальная школа)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02 1 01 00000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859,80000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учреждений дополнительного образования детей в сфере культуры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02 1 01 01010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859,80000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02 1 01 01010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859,80000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614,90000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584,90000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1988,80000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1731,00000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1701,00000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"Развитие дополнительного образования в Марёвском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08 2 05 00000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08 2 05 01080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08 2 05 01080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08 2 06 00000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08 2 06 01100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08 2 06 01100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261,00000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1722,80000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1465,00000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1435,00000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Развитие дополнительного образования в сфере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1722,80000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1465,00000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1435,00000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08 5 03 01070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680,00000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08 5 03 01070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967,80000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680,00000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08 5 03 72120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08 5 03 72120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w:t>
            </w:r>
            <w:r w:rsidRPr="002F75E8">
              <w:rPr>
                <w:sz w:val="18"/>
                <w:szCs w:val="18"/>
              </w:rPr>
              <w:lastRenderedPageBreak/>
              <w:t>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lastRenderedPageBreak/>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S2120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S2120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554,00000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554,00000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554,00000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554,00000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554,00000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554,00000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03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 xml:space="preserve">Молодежная политика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588,40000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588,40000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588,40000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"Организация отдыха и занятости несовершеннолетних в Марёвском муниципальном округе"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Организация отдыха и занятости несовершеннолетних в период каникул</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588,40000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Организация трудоустройства подростков в летний период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08 4 04 10110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08 4 04 10110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260,00000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каникулярного образовательного отдыха (оздоровление детей)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08 4 04 10120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07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08 4 04 10120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328,40000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328,40000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328,40000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Другие вопросы в области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7752,60000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5895,30000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5725,30000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7184,60000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5327,30000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7184,60000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5327,30000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08 5 02 70060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Центр финансового обслуживания учреждений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08 5 05 00000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7127,30000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5270,00000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Центра финансового обслуживания учреждений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08 5 05 01090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7127,30000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5270,00000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08 5 05 01090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7127,30000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5270,00000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5100,00000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568,00000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568,00000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568,00000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568,00000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568,00000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568,00000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Привлечение педагогических работников наиболее востребованных </w:t>
            </w:r>
            <w:proofErr w:type="gramStart"/>
            <w:r w:rsidRPr="002F75E8">
              <w:rPr>
                <w:sz w:val="18"/>
                <w:szCs w:val="18"/>
              </w:rPr>
              <w:t>специальностей  в</w:t>
            </w:r>
            <w:proofErr w:type="gramEnd"/>
            <w:r w:rsidRPr="002F75E8">
              <w:rPr>
                <w:sz w:val="18"/>
                <w:szCs w:val="18"/>
              </w:rPr>
              <w:t xml:space="preserve"> муниципальные общеобразовательные организации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16 1 00 03010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16 1 00 03010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180,00000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16 1 00 03020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16 1 00 03020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280,00000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16 1 00 75320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автономным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07</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09</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16 1 00 75320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108,00000</w:t>
            </w:r>
          </w:p>
        </w:tc>
      </w:tr>
      <w:tr w:rsidR="002F75E8" w:rsidRPr="002F75E8" w:rsidTr="002F75E8">
        <w:trPr>
          <w:trHeight w:val="20"/>
        </w:trPr>
        <w:tc>
          <w:tcPr>
            <w:tcW w:w="4438" w:type="dxa"/>
            <w:tcBorders>
              <w:top w:val="nil"/>
              <w:left w:val="nil"/>
              <w:bottom w:val="nil"/>
              <w:right w:val="nil"/>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КУЛЬТУРА, КИНЕМАТОГРАФИЯ</w:t>
            </w:r>
          </w:p>
        </w:tc>
        <w:tc>
          <w:tcPr>
            <w:tcW w:w="437"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36487,44771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22893,36600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21163,65600</w:t>
            </w:r>
          </w:p>
        </w:tc>
      </w:tr>
      <w:tr w:rsidR="002F75E8" w:rsidRPr="002F75E8" w:rsidTr="002F75E8">
        <w:trPr>
          <w:trHeight w:val="20"/>
        </w:trPr>
        <w:tc>
          <w:tcPr>
            <w:tcW w:w="4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Культура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36487,44771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22893,36600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21163,65600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36487,44771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22893,36600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21163,65600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"Культура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36487,44771</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22893,36600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21163,65600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Централизованная клубная система, дом народного творчества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15280,72718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12206,21600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11311,17600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централизованной клубной системы, дома народного творчества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11692,50000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8876,46000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7976,20000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11692,50000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8876,46000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7976,20000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Мероприятия на проведение Дней села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02 1 02 01120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прочих культурных мероприятий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02 1 02 01130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2179,20000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2179,20000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2179,20000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2179,20000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2179,20000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2179,20000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544,80000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L4670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433,02600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430,75600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435,97600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02 L4670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433,02600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430,75600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435,97600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Федеральный проект "Творческие люди"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А2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156,20118</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А2 55195</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52,06706</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А2 55195</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52,06706</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поддержку отрасли культуры (государственная поддержка лучших сельских учреждений культуры)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А2 55196</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104,13412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А2 55196</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104,13412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Музеи и постоянные выставки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xml:space="preserve">420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2032,80000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1631,00000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1586,00000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музеев и постоянных выставок</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02 1 03 01030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1531,80000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02 1 03 01030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1531,80000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1130,00000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1085,00000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прочих культурных мероприятий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02 1 03 01130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02 1 03 01130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392,80000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392,80000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392,80000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392,80000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392,80000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03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98,20000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Библиотеки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19173,92053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9056,15000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8266,48000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Обеспечение деятельности библиотек</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02 1 04 01040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9456,30000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7418,75000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6628,73263</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02 1 04 01040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9456,30000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7418,75000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6628,73263</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прочих культурных мероприятий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02 1 04 01130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02 1 04 01130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муниципальных казенных, бюджетных и автономных учреждений по приобретению коммунальных услуг</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1271,50000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1271,50000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1271,50000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02 1 04 72300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1271,50000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1271,50000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1271,50000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317,90000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317,90000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317,90000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lastRenderedPageBreak/>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S2300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317,90000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317,90000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317,90000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Расходы на поддержку отрасли культуры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L5191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12,41053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13,34737</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04 L5191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12,41053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13,34737</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Федеральный проект "Культурная среда"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А1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8080,81000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Создание модельных муниципальных библиотек в целях реализации национального проекта "Культура"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А1 54540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8080,81000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02 1 А1 54540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8080,81000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СОЦИАЛЬНАЯ ПОЛИТИКА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2410,20000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2390,20000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2390,20000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Социальное обеспечение населения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417,60000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397,60000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397,60000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общеобразовательных учреждений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center"/>
            <w:hideMark/>
          </w:tcPr>
          <w:p w:rsidR="002F75E8" w:rsidRPr="002F75E8" w:rsidRDefault="002F75E8" w:rsidP="002F75E8">
            <w:pPr>
              <w:pStyle w:val="ab"/>
              <w:ind w:left="-71" w:right="-96"/>
              <w:rPr>
                <w:sz w:val="18"/>
                <w:szCs w:val="18"/>
              </w:rPr>
            </w:pPr>
            <w:r w:rsidRPr="002F75E8">
              <w:rPr>
                <w:sz w:val="18"/>
                <w:szCs w:val="18"/>
              </w:rPr>
              <w:t xml:space="preserve">Осуществление отдельных государственных полномочий по предоставлению дополнительных </w:t>
            </w:r>
            <w:proofErr w:type="gramStart"/>
            <w:r w:rsidRPr="002F75E8">
              <w:rPr>
                <w:sz w:val="18"/>
                <w:szCs w:val="18"/>
              </w:rPr>
              <w:t>мер  социальной</w:t>
            </w:r>
            <w:proofErr w:type="gramEnd"/>
            <w:r w:rsidRPr="002F75E8">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08 5 02 72650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Публичные нормативные социальные выплаты гражданам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08 5 02 72650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387,60000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Прочие расходы, не отнесенные к муниципальным программам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Выполнение других обязательств за счёт областного бюджета и бюджета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Публичные нормативные социальные выплаты гражданам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96 1 00 99991</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проведение мероприятий к Дню пожилых людей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96 1 00 99992</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Субсидии бюджетным учреждениям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96 1 00 99992</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Охрана семьи и детства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1992,60000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1992,60000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1992,60000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1992,60000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1992,60000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1992,60000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1992,60000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1992,60000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1992,60000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08 5 00 70010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Социальные выплаты гражданам, кроме публичных нормативных социальных выплат</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08 5 00 70010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438,50000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438,50000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438,50000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Содержание ребенка в семье опекуна и приемной семье, а также вознаграждение, </w:t>
            </w:r>
            <w:proofErr w:type="gramStart"/>
            <w:r w:rsidRPr="002F75E8">
              <w:rPr>
                <w:sz w:val="18"/>
                <w:szCs w:val="18"/>
              </w:rPr>
              <w:t>причитающееся  приемному</w:t>
            </w:r>
            <w:proofErr w:type="gramEnd"/>
            <w:r w:rsidRPr="002F75E8">
              <w:rPr>
                <w:sz w:val="18"/>
                <w:szCs w:val="18"/>
              </w:rPr>
              <w:t xml:space="preserve"> родителю</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08 5 00 70130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1554,10000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1554,10000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1554,10000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Публичные нормативные социальные выплаты гражданам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08 5 00 70130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310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854,75000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854,75000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854,75000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Социальные выплаты гражданам, кроме публичных нормативных социальных выплат</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10</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08 5 00 70130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699,35000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699,35000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699,35000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ФИЗИЧЕСКАЯ КУЛЬТУРА И СПОРТ</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134,54000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 xml:space="preserve">Физическая культура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134,54000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 xml:space="preserve">Муниципальная программа Марёвского муниципального округа "Развитие физической культуры </w:t>
            </w:r>
            <w:r w:rsidRPr="002F75E8">
              <w:rPr>
                <w:sz w:val="18"/>
                <w:szCs w:val="18"/>
              </w:rPr>
              <w:lastRenderedPageBreak/>
              <w:t>и спорта в Марёвском муниципальном округе на 2021-2027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lastRenderedPageBreak/>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134,54000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"Развитие физической культуры и массового спорта на территории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04 2 00 00000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134,54000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организацию и проведение физкультурных и спортивно-массовых мероприятий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04 2 00 02020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134,54000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420</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04 2 00 02020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134,54000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КОМИТЕТ ФИНАНСОВ АДМИНИСТРАЦИИ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8980,06402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4627,50000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4627,50000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ОБЩЕГОСУДАРСТВЕННЫЕ ВОПРОСЫ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8959,86402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4607,30000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4607,30000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4557,30000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4557,30000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4557,30000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обеспечение функций органов местного самоуправления</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05 1 00 01000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4557,30000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Расходы на выплаты персоналу государственных (муниципальных) органов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05 1 00 01000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120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4257,30000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4257,30000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4257,30000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06</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05 1 00 01000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300,00000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Резервные фонды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функций органов местного самоуправления, связанных с общегосударственным управлением</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Резервные фонды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Резервные фонды местных администраций</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93 1 00 07000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Резервные средства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93 1 00 07000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870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50,00000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Другие общегосударственные вопросы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4352,56402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Прочие расходы, не отнесенные к муниципальным программам Марёвского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4352,56402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Выполнение других обязательств за счёт областного бюджета и бюджета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4352,56402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Реализация прочих мероприятий непрограммных расходов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96 1 00 99999</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4352,56402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Иные закупки товаров, работ и услуг для обеспечения государственных (муниципальных) нужд</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96 1 00 99999</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240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4352,56402</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ОБСЛУЖИВАНИЕ ГОСУДАРСТВЕННОГО (МУНИЦИПАЛЬНОГО) ДОЛГА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20,20000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20,20000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Обслуживание государственного (муниципального) внутреннего долга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20,20000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20,20000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05 0 00 00000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05 1 00 00000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Обслуживание муниципального долга Маревского муниципального округа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05 1 00 10050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sz w:val="18"/>
                <w:szCs w:val="18"/>
              </w:rPr>
            </w:pPr>
            <w:r w:rsidRPr="002F75E8">
              <w:rPr>
                <w:sz w:val="18"/>
                <w:szCs w:val="18"/>
              </w:rPr>
              <w:t>Обслуживание муниципального долга</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492</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13</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01</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05 1 00 10050</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730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20,20000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Условно утвержденные расходы</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sz w:val="18"/>
                <w:szCs w:val="18"/>
              </w:rPr>
            </w:pPr>
            <w:r w:rsidRPr="002F75E8">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0,00000</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2900,00000</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5700,00000</w:t>
            </w:r>
          </w:p>
        </w:tc>
      </w:tr>
      <w:tr w:rsidR="002F75E8" w:rsidRPr="002F75E8" w:rsidTr="002F75E8">
        <w:trPr>
          <w:trHeight w:val="20"/>
        </w:trPr>
        <w:tc>
          <w:tcPr>
            <w:tcW w:w="4438" w:type="dxa"/>
            <w:tcBorders>
              <w:top w:val="nil"/>
              <w:left w:val="single" w:sz="4" w:space="0" w:color="auto"/>
              <w:bottom w:val="single" w:sz="4" w:space="0" w:color="auto"/>
              <w:right w:val="single" w:sz="4" w:space="0" w:color="auto"/>
            </w:tcBorders>
            <w:shd w:val="clear" w:color="auto" w:fill="auto"/>
            <w:vAlign w:val="bottom"/>
            <w:hideMark/>
          </w:tcPr>
          <w:p w:rsidR="002F75E8" w:rsidRPr="002F75E8" w:rsidRDefault="002F75E8" w:rsidP="002F75E8">
            <w:pPr>
              <w:pStyle w:val="ab"/>
              <w:ind w:left="-71" w:right="-96"/>
              <w:rPr>
                <w:b/>
                <w:bCs/>
                <w:sz w:val="18"/>
                <w:szCs w:val="18"/>
              </w:rPr>
            </w:pPr>
            <w:r w:rsidRPr="002F75E8">
              <w:rPr>
                <w:b/>
                <w:bCs/>
                <w:sz w:val="18"/>
                <w:szCs w:val="18"/>
              </w:rPr>
              <w:t>ВСЕГО РАСХОДОВ</w:t>
            </w:r>
          </w:p>
        </w:tc>
        <w:tc>
          <w:tcPr>
            <w:tcW w:w="437"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336"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36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415"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243929,53113</w:t>
            </w:r>
          </w:p>
        </w:tc>
        <w:tc>
          <w:tcPr>
            <w:tcW w:w="982"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181929,61505</w:t>
            </w:r>
          </w:p>
        </w:tc>
        <w:tc>
          <w:tcPr>
            <w:tcW w:w="1180" w:type="dxa"/>
            <w:tcBorders>
              <w:top w:val="nil"/>
              <w:left w:val="nil"/>
              <w:bottom w:val="single" w:sz="4" w:space="0" w:color="auto"/>
              <w:right w:val="single" w:sz="4" w:space="0" w:color="auto"/>
            </w:tcBorders>
            <w:shd w:val="clear" w:color="auto" w:fill="auto"/>
            <w:noWrap/>
            <w:vAlign w:val="bottom"/>
            <w:hideMark/>
          </w:tcPr>
          <w:p w:rsidR="002F75E8" w:rsidRPr="002F75E8" w:rsidRDefault="002F75E8" w:rsidP="002F75E8">
            <w:pPr>
              <w:pStyle w:val="ab"/>
              <w:ind w:left="-71" w:right="-96"/>
              <w:rPr>
                <w:b/>
                <w:bCs/>
                <w:sz w:val="18"/>
                <w:szCs w:val="18"/>
              </w:rPr>
            </w:pPr>
            <w:r w:rsidRPr="002F75E8">
              <w:rPr>
                <w:b/>
                <w:bCs/>
                <w:sz w:val="18"/>
                <w:szCs w:val="18"/>
              </w:rPr>
              <w:t>182406,81572</w:t>
            </w:r>
          </w:p>
        </w:tc>
      </w:tr>
    </w:tbl>
    <w:p w:rsidR="0035234F" w:rsidRDefault="0035234F" w:rsidP="00226C32">
      <w:pPr>
        <w:pStyle w:val="ab"/>
        <w:ind w:left="5954" w:right="141"/>
        <w:jc w:val="center"/>
        <w:rPr>
          <w:sz w:val="18"/>
          <w:szCs w:val="18"/>
        </w:rPr>
      </w:pPr>
    </w:p>
    <w:p w:rsidR="00226C32" w:rsidRPr="00226C32" w:rsidRDefault="00226C32" w:rsidP="00226C32">
      <w:pPr>
        <w:pStyle w:val="ab"/>
        <w:ind w:left="5954" w:right="141"/>
        <w:jc w:val="center"/>
        <w:rPr>
          <w:sz w:val="18"/>
          <w:szCs w:val="18"/>
        </w:rPr>
      </w:pPr>
      <w:r w:rsidRPr="00226C32">
        <w:rPr>
          <w:sz w:val="18"/>
          <w:szCs w:val="18"/>
        </w:rPr>
        <w:t>Приложение 7</w:t>
      </w:r>
    </w:p>
    <w:p w:rsidR="00226C32" w:rsidRPr="00226C32" w:rsidRDefault="00226C32" w:rsidP="00226C32">
      <w:pPr>
        <w:pStyle w:val="ab"/>
        <w:ind w:left="5954" w:right="141"/>
        <w:jc w:val="center"/>
        <w:rPr>
          <w:sz w:val="18"/>
          <w:szCs w:val="18"/>
        </w:rPr>
      </w:pPr>
      <w:r w:rsidRPr="00226C32">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226C32" w:rsidRPr="00226C32" w:rsidRDefault="00226C32" w:rsidP="00226C32">
      <w:pPr>
        <w:pStyle w:val="ab"/>
        <w:ind w:left="5954" w:right="141"/>
        <w:jc w:val="center"/>
        <w:rPr>
          <w:sz w:val="18"/>
          <w:szCs w:val="18"/>
        </w:rPr>
      </w:pPr>
    </w:p>
    <w:p w:rsidR="00226C32" w:rsidRPr="00226C32" w:rsidRDefault="00226C32" w:rsidP="00226C32">
      <w:pPr>
        <w:pStyle w:val="ab"/>
        <w:ind w:left="42" w:right="141"/>
        <w:jc w:val="center"/>
        <w:rPr>
          <w:b/>
          <w:sz w:val="18"/>
          <w:szCs w:val="18"/>
        </w:rPr>
      </w:pPr>
      <w:r w:rsidRPr="00226C32">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35234F" w:rsidRDefault="00226C32" w:rsidP="00226C32">
      <w:pPr>
        <w:pStyle w:val="ab"/>
        <w:ind w:left="42" w:right="141"/>
        <w:jc w:val="right"/>
        <w:rPr>
          <w:sz w:val="18"/>
          <w:szCs w:val="18"/>
        </w:rPr>
      </w:pPr>
      <w:r w:rsidRPr="00226C32">
        <w:rPr>
          <w:sz w:val="18"/>
          <w:szCs w:val="18"/>
        </w:rPr>
        <w:t>(тыс. рублей)</w:t>
      </w:r>
    </w:p>
    <w:tbl>
      <w:tblPr>
        <w:tblW w:w="10654" w:type="dxa"/>
        <w:tblInd w:w="65" w:type="dxa"/>
        <w:tblLook w:val="04A0" w:firstRow="1" w:lastRow="0" w:firstColumn="1" w:lastColumn="0" w:noHBand="0" w:noVBand="1"/>
      </w:tblPr>
      <w:tblGrid>
        <w:gridCol w:w="4746"/>
        <w:gridCol w:w="355"/>
        <w:gridCol w:w="384"/>
        <w:gridCol w:w="1138"/>
        <w:gridCol w:w="434"/>
        <w:gridCol w:w="1199"/>
        <w:gridCol w:w="1199"/>
        <w:gridCol w:w="1199"/>
      </w:tblGrid>
      <w:tr w:rsidR="00255D03" w:rsidRPr="00255D03" w:rsidTr="00255D03">
        <w:trPr>
          <w:trHeight w:val="20"/>
        </w:trPr>
        <w:tc>
          <w:tcPr>
            <w:tcW w:w="4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Наименование</w:t>
            </w: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РЗ</w:t>
            </w:r>
          </w:p>
        </w:tc>
        <w:tc>
          <w:tcPr>
            <w:tcW w:w="384" w:type="dxa"/>
            <w:tcBorders>
              <w:top w:val="single" w:sz="4" w:space="0" w:color="auto"/>
              <w:left w:val="nil"/>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Пр</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ЦСТ</w:t>
            </w:r>
          </w:p>
        </w:tc>
        <w:tc>
          <w:tcPr>
            <w:tcW w:w="434" w:type="dxa"/>
            <w:tcBorders>
              <w:top w:val="single" w:sz="4" w:space="0" w:color="auto"/>
              <w:left w:val="nil"/>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ВР</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255D03" w:rsidRPr="00255D03" w:rsidRDefault="00255D03" w:rsidP="00255D03">
            <w:pPr>
              <w:pStyle w:val="ab"/>
              <w:ind w:left="-52" w:right="-103"/>
              <w:rPr>
                <w:sz w:val="18"/>
                <w:szCs w:val="18"/>
              </w:rPr>
            </w:pPr>
            <w:r w:rsidRPr="00255D03">
              <w:rPr>
                <w:sz w:val="18"/>
                <w:szCs w:val="18"/>
              </w:rPr>
              <w:t>2024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255D03" w:rsidRPr="00255D03" w:rsidRDefault="00255D03" w:rsidP="00255D03">
            <w:pPr>
              <w:pStyle w:val="ab"/>
              <w:ind w:left="-52" w:right="-103"/>
              <w:rPr>
                <w:sz w:val="18"/>
                <w:szCs w:val="18"/>
              </w:rPr>
            </w:pPr>
            <w:r w:rsidRPr="00255D03">
              <w:rPr>
                <w:sz w:val="18"/>
                <w:szCs w:val="18"/>
              </w:rPr>
              <w:t>2025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255D03" w:rsidRPr="00255D03" w:rsidRDefault="00255D03" w:rsidP="00255D03">
            <w:pPr>
              <w:pStyle w:val="ab"/>
              <w:ind w:left="-52" w:right="-103"/>
              <w:rPr>
                <w:sz w:val="18"/>
                <w:szCs w:val="18"/>
              </w:rPr>
            </w:pPr>
            <w:r w:rsidRPr="00255D03">
              <w:rPr>
                <w:sz w:val="18"/>
                <w:szCs w:val="18"/>
              </w:rPr>
              <w:t>2026 год</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lastRenderedPageBreak/>
              <w:t>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68261,83402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49390,60000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49439,90000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Функционирование высшего должностного лица субъекта Российской Федерации и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1978,50000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Глава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функций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1978,50000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36326,00000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36326,00000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36326,00000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30966,00000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30966,00000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30966,00000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29863,90000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29863,90000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29863,90000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1052,10000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1052,10000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1052,10000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Содержание штатных единиц, осуществляющих переданные отдельные государственные полномочия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2538,40000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2538,40000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2538,40000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2401,20000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2401,20000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2401,20000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137,20000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564,30000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564,30000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Судебная система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41,10000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6092,20000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6092,20000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6092,20000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4257,30000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4257,30000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4257,30000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1534,90000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Председатель Контрольно-счётной палаты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940,80000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Расходы на обеспечение функций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594,10000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594,10000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Резервные фонды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Резервные средства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870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Другие 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23812,33402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4941,00000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4952,10000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"Противодействие коррупции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противодействию коррупции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6201,10000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4741,30000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4752,40000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6201,10000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4741,30000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4752,40000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Учреждения по обеспечению хозяйственного обслуживания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4425,90000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4425,90000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5900,00000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4425,90000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4425,90000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299,10000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313,40000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324,50000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215,10000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216,40000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216,40000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97,00000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322,70000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189,70000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189,70000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117,70000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Членские взносы в ассоциацию</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117,70000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117,70000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17278,53402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17278,53402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прочих мероприятий непрограммных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17278,53402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17278,53402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НАЦИОНАЛЬНАЯ ОБОРОНА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414,70000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Мобилизационная и вневойсковая подготовка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414,70000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414,70000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Первичный воинский учёт органов местного самоуправления поселений, муниципальных и городских округов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414,70000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414,70000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339,60000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369,70000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НАЦИОНАЛЬНАЯ БЕЗОПАСНОСТЬ И ПРАВООХРАНИТЕЛЬНАЯ ДЕЯТЕЛЬНОСТЬ</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3556,10000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3526,10000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3526,10000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255D03" w:rsidRPr="00255D03" w:rsidRDefault="00255D03" w:rsidP="00255D03">
            <w:pPr>
              <w:pStyle w:val="ab"/>
              <w:ind w:left="-52" w:right="-103"/>
              <w:rPr>
                <w:b/>
                <w:bCs/>
                <w:sz w:val="18"/>
                <w:szCs w:val="18"/>
              </w:rPr>
            </w:pPr>
            <w:r w:rsidRPr="00255D03">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2620,10000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2610,10000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2610,10000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2620,10000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Единая дежурно-диспетчерская служба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2370,50000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техническому обслуживанию системы оповещения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01 2 00 10240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01 2 00 10240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Обеспечение противопожарной защиты объектов и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Другие вопросы в области национальной безопасности и правоохранительной деятельности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936,00000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916,00000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916,00000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"Профилактика правонарушений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профилактике правонарушений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906,00000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255D03" w:rsidRPr="00255D03" w:rsidRDefault="00255D03" w:rsidP="00255D03">
            <w:pPr>
              <w:pStyle w:val="ab"/>
              <w:ind w:left="-52" w:right="-103"/>
              <w:rPr>
                <w:sz w:val="18"/>
                <w:szCs w:val="18"/>
              </w:rPr>
            </w:pPr>
            <w:r w:rsidRPr="00255D03">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876,00000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безопасности дорожного движения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НАЦИОНАЛЬНАЯ ЭКОНОМИКА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16778,06318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10202,10000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10308,20000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Сельское хозяйство и рыболовство</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18,70000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lastRenderedPageBreak/>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Транспорт</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08</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2527,20000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2527,20000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Дорожное хозяйство (дорожные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13089,17130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7341,20000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7447,30000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13089,17130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7341,20000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7447,30000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Содержание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8082,32920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3953,30527</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4059,40527</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8082,32920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3953,30527</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4059,40527</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Ремонт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4614,00000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3076,00000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3076,00000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4614,00000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3076,00000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3076,00000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Софинансирование расходов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242,84210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161,89473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161,89473</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242,84210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161,89473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161,89473</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Связь и информатика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Другие вопросы в области национальной экономики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642,99188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215,00000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215,00000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реализации муниципальной программы развития малого предпринимательства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Создание условий для развития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развитию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202,99188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Мероприятия по реализации муниципальной программы развитие торговли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173,69269</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173,69269</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19,29919</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19,29919</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255D03" w:rsidRPr="00255D03" w:rsidRDefault="00255D03" w:rsidP="00255D03">
            <w:pPr>
              <w:pStyle w:val="ab"/>
              <w:ind w:left="-52" w:right="-103"/>
              <w:rPr>
                <w:sz w:val="18"/>
                <w:szCs w:val="18"/>
              </w:rPr>
            </w:pPr>
            <w:r w:rsidRPr="00255D03">
              <w:rPr>
                <w:sz w:val="18"/>
                <w:szCs w:val="18"/>
              </w:rPr>
              <w:t>Расходы на мероприятия по решению вопросов местного 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мероприятия по землеустройству и землепользованию</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ЖИЛИЩНО-КОММУНАЛЬНОЕ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23600,80422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5991,65205</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6273,66272</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Жилищное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3444,21800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465,20000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23 0 00 00000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3444,21800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465,20000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Поддержка жилищного хозяйства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3444,21800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465,20000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Взносы на капитальный ремонт общего имущества в многоквартирных домах</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455,20000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Проведение капитального ремонта муниципального жилого фонда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выплаты населению</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23 1 00 71730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2645,11600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23 1 00 71730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2645,11600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S1730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293,90200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 1 00 S1730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293,90200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7809,78261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7709,78261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развитию систем коммунальной инфраструктуры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Реализация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6173,00000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6173,00000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Софинансирование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536,78261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536,78261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по энергосбережению</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Благоустройство</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12346,80361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5486,45205</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5768,46272</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11357,38093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5286,45205</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5568,46272</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Благоустройство территорий населенных пунктов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11357,38093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5286,45205</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5568,46272</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462,00000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462,00000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Софинансирование мероприятий по реализации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Уличное освещение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Озеленение территорий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Организация и содержание мест захоронения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борьбе с борщевиком Сосновского</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мероприятий по новогоднему украшению общественных пространств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Прочие мероприятия по благоустройству</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1655,08093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1539,85205</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1846,66272</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1655,08093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1539,85205</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1846,66272</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ликвидации стихийных, несанкционированных свалок на территории Маревского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644,60000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619,80000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602,30000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644,60000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619,80000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изготовлению и установке информационных знаков на въезде в муниципальный округ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21 1 00 80290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обустройству и восстановлению воинских захоронений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2251,70000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2251,70000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989,42268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Федеральный проект "Формирование комфортной городской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 0 F2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989,42268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989,42268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989,42268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82345,82000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74476,50000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73410,90000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Дошкольное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23608,90000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19630,50000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23608,90000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19630,50000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proofErr w:type="gramStart"/>
            <w:r w:rsidRPr="00255D03">
              <w:rPr>
                <w:sz w:val="18"/>
                <w:szCs w:val="18"/>
              </w:rPr>
              <w:t>Подпрограмма  "</w:t>
            </w:r>
            <w:proofErr w:type="gramEnd"/>
            <w:r w:rsidRPr="00255D03">
              <w:rPr>
                <w:sz w:val="18"/>
                <w:szCs w:val="18"/>
              </w:rPr>
              <w:t>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23608,90000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19630,50000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Содержание муниципальных образовательных дошкольных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23608,90000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19630,50000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08 5 01 01050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10425,20000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6600,00000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08 5 01 01050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10425,20000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6600,00000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7755,60000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7755,60000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338,80000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338,80000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S2120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84,70000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S2120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84,70000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3870,60000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3870,60000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08 5 01 72670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08 5 01 72670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Общее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47185,42000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45071,30000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44935,70000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47185,42000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45071,30000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44935,70000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Подпрограмма "Развитие дошкольного и общего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Создание условий для получения качественного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08 1 02 00000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165,50000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proofErr w:type="gramStart"/>
            <w:r w:rsidRPr="00255D03">
              <w:rPr>
                <w:sz w:val="18"/>
                <w:szCs w:val="18"/>
              </w:rPr>
              <w:t>Обеспечение  муниципальных</w:t>
            </w:r>
            <w:proofErr w:type="gramEnd"/>
            <w:r w:rsidRPr="00255D03">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118,20000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118,20000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47019,92000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44905,80000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44770,20000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46104,72000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43990,60000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43799,40000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5863,32000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3790,00000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3532,52000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2500,00000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2330,80000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1190,00000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08 5 02 53031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1874,90000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08 5 02 53031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1874,90000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21379,50000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21379,50000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731,50000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731,50000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08 5 02 70630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292,20000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08 5 02 70630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292,20000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xml:space="preserve">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w:t>
            </w:r>
            <w:r w:rsidRPr="00255D03">
              <w:rPr>
                <w:sz w:val="18"/>
                <w:szCs w:val="18"/>
              </w:rPr>
              <w:lastRenderedPageBreak/>
              <w:t>командировке, а также погибших (умерших) граждан, сотрудников; граждан, сотрудников, ставших инвалидами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lastRenderedPageBreak/>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08 5 02 71640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164,60000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08 5 02 71640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164,60000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Приобретение или изготовление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966,30000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966,30000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241,60000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241,60000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7224,60000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7224,60000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1806,10000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1806,10000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08 5 02 72380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3727,00000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08 5 02 72380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3727,00000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Софинансирование расходов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S2380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S2380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L3041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1672,50000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1631,70000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1590,50000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L3041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1672,50000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1631,70000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1590,50000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Федеральный проект "Современная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Е1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E1 70020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E1 70020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Е1 71370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Е1 71370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Федеральный проект "Цифровая образовательная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Е4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Е4 71380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Е4 71380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Федеральный проект "Патриотическое воспитание граждан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EВ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321,60000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ЕВ 51791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321,60000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ЕВ 51791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321,60000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Дополнительное образование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2923,70000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2421,00000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2361,00000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Учреждения дополнительного образования детей в сфере культуры (детская музыкальная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02 1 01 00000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Обеспечение деятельности учреждений дополнительного образования детей в сфере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934,90000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1988,80000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1731,00000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1701,00000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"Развитие дополнительного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08 2 05 00000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08 2 06 00000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261,00000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1722,80000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1465,00000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1435,00000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Развитие дополнительного образования </w:t>
            </w:r>
            <w:proofErr w:type="gramStart"/>
            <w:r w:rsidRPr="00255D03">
              <w:rPr>
                <w:sz w:val="18"/>
                <w:szCs w:val="18"/>
              </w:rPr>
              <w:t>с сфере</w:t>
            </w:r>
            <w:proofErr w:type="gramEnd"/>
            <w:r w:rsidRPr="00255D03">
              <w:rPr>
                <w:sz w:val="18"/>
                <w:szCs w:val="18"/>
              </w:rPr>
              <w:t xml:space="preserve">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1722,80000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1465,00000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1435,00000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учреждений, реализующих программы дополнительного образования в сфере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08 5 03 01070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680,00000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08 5 03 01070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967,80000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680,00000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08 5 03 72120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08 5 03 72120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S2120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S2120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554,00000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554,00000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03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Молодежная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845,20000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748,40000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748,40000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"Организация отдыха и занятости несовершеннолетних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08 4 00 00000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Организация отдыха и занятости несовершеннолетних в период каникул</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08 4 04 00000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708,40000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Организация трудоустройства подростков в летний период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08 4 04 10110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08 4 04 10110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Обеспечение деятельности каникулярного образовательного отдыха (оздоровление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448,40000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328,40000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328,40000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136,80000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"Вовлечение молодёжи Марёвского муниципального округа в социальную 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106,80000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вовлечению молодежи муниципального округа в социальную 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106,80000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Стипендии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"Патриотическое воспитание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Мероприятия по патриотическому воспитанию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26 2 00 20120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26 2 00 20120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Другие вопросы в области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7782,60000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5905,30000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5735,30000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"Развитие системы муниципальной службы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Реализация мероприятий муниципальной программы по развитию системы муниципальной службы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7184,60000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5327,30000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7184,60000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5327,30000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57,30000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Центр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08 5 05 00000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7127,30000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Центра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08 5 05 01090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7127,30000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08 5 05 01090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7127,30000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5100,00000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568,00000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568,00000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Привлечение педагогических работников наиболее востребованных </w:t>
            </w:r>
            <w:proofErr w:type="gramStart"/>
            <w:r w:rsidRPr="00255D03">
              <w:rPr>
                <w:sz w:val="18"/>
                <w:szCs w:val="18"/>
              </w:rPr>
              <w:t>специальностей  в</w:t>
            </w:r>
            <w:proofErr w:type="gramEnd"/>
            <w:r w:rsidRPr="00255D03">
              <w:rPr>
                <w:sz w:val="18"/>
                <w:szCs w:val="18"/>
              </w:rPr>
              <w:t xml:space="preserve"> муниципальные общеобразовательные организации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180,00000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280,00000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09</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КУЛЬТУРА, КИНЕМАТОГРАФИЯ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37690,04771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22366,25600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Культура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37690,04771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22366,25600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37690,04771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22366,25600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37690,04771</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22366,25600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Централизованная клубная система, дом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16182,72718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13108,21600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12213,17600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централизованной клубной системы, дома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12594,50000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9778,46000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8878,20000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12594,50000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9778,46000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8878,20000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Мероприятия на проведение Дней села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прочих культурных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02 1 02 01130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02 1 02 01130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2179,20000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2179,20000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544,80000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433,02600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430,75600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435,97600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433,02600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430,75600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435,97600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Федеральный проект "Творческие люди"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А2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156,20118</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А2 55195</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52,06706</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А2 55195</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52,06706</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Расходы на поддержку отрасли культуры (государственная поддержка лучших сельских учреждений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А2 55196</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104,13412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А2 55196</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104,13412</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Музеи и постоянные выставки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2032,80000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1631,00000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1586,00000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музеев и постоянных выставок</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1531,80000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1531,80000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1085,00000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прочих культурных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02 1 03 01130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02 1 03 01130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392,80000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392,80000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98,20000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Библиотеки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19474,52053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9356,75000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8567,08000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деятельности библиотек</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9756,90000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7719,35000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6929,33263</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9756,90000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7719,35000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6929,33263</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прочих культурных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02 1 04 01130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02 1 04 01130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1271,50000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1271,50000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317,90000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317,90000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Расходы на поддержку отрасли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12,41053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13,34737</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12,41053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13,34737</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Федеральный проект "Культурная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А1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8080,81000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Создание модельных муниципальных библиотек в целях реализации национального проекта "Культура"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А1 54540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8080,81000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 1 А1 54540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8080,81000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СОЦИАЛЬНАЯ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7357,12200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7224,59700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7224,59700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Пенсионное обеспечение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3285,80000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доплаты к пенсиям муниципальных служащих</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3285,80000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Социальное обеспечение населения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417,60000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397,60000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397,60000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255D03" w:rsidRPr="00255D03" w:rsidRDefault="00255D03" w:rsidP="00255D03">
            <w:pPr>
              <w:pStyle w:val="ab"/>
              <w:ind w:left="-52" w:right="-103"/>
              <w:rPr>
                <w:sz w:val="18"/>
                <w:szCs w:val="18"/>
              </w:rPr>
            </w:pPr>
            <w:r w:rsidRPr="00255D03">
              <w:rPr>
                <w:sz w:val="18"/>
                <w:szCs w:val="18"/>
              </w:rPr>
              <w:t xml:space="preserve">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w:t>
            </w:r>
            <w:proofErr w:type="gramStart"/>
            <w:r w:rsidRPr="00255D03">
              <w:rPr>
                <w:sz w:val="18"/>
                <w:szCs w:val="18"/>
              </w:rPr>
              <w:t>образования,  и</w:t>
            </w:r>
            <w:proofErr w:type="gramEnd"/>
            <w:r w:rsidRPr="00255D03">
              <w:rPr>
                <w:sz w:val="18"/>
                <w:szCs w:val="18"/>
              </w:rPr>
              <w:t xml:space="preserve"> осуществляющих трудовую деятельность на территории муниципального района, муниципального округа Новгородской области в 2022-2025 годах</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08 5 02 72650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08 5 02 72650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387,60000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96 1 00 99991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96 1 00 99991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проведение мероприятий к Дню пожилых людей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96 1 00 99992</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03</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96 1 00 99992</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Охрана семьи и детства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3653,72200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3541,19700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3541,19700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3091,10000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3091,10000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3091,10000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Бюджетные инвестиции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1098,50000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1992,60000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438,50000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 xml:space="preserve">Содержание ребенка в семье опекуна и приемной семье, а также вознаграждение, </w:t>
            </w:r>
            <w:proofErr w:type="gramStart"/>
            <w:r w:rsidRPr="00255D03">
              <w:rPr>
                <w:sz w:val="18"/>
                <w:szCs w:val="18"/>
              </w:rPr>
              <w:t>причитающееся  приемному</w:t>
            </w:r>
            <w:proofErr w:type="gramEnd"/>
            <w:r w:rsidRPr="00255D03">
              <w:rPr>
                <w:sz w:val="18"/>
                <w:szCs w:val="18"/>
              </w:rPr>
              <w:t xml:space="preserve"> родителю</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1554,10000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1554,10000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854,75000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854,75000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854,75000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699,35000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699,35000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699,35000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12 0 01 00000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lastRenderedPageBreak/>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450,09700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ФИЗИЧЕСКАЯ КУЛЬТУРА И СПОРТ</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3734,54000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3482,30000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 xml:space="preserve">Физическая культура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3734,54000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3482,30000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3734,54000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"Развитие физической культуры и массового спорта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04 2 00 00000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3734,54000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в области спорта и физической культуры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3600,00000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3482,30000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организацию и проведение физкультурных и спортивно-массовых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04 2 00 02020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04 2 00 02020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СРЕДСТВА МАССОВОЙ ИНФОРМАЦИИ</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Периодическая печать и издательства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мероприятия по решению вопросов местного 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Расходы на опубликование официальных документов в периодических изданиях</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02</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240,00000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ОБСЛУЖИВАНИЕ ГОСУДАРСТВЕННОГО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20,20000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Обслуживание государственного (муниципального) внутреннего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20,20000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Обслуживание муниципального долга Маревского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sz w:val="18"/>
                <w:szCs w:val="18"/>
              </w:rPr>
            </w:pPr>
            <w:r w:rsidRPr="00255D03">
              <w:rPr>
                <w:sz w:val="18"/>
                <w:szCs w:val="18"/>
              </w:rPr>
              <w:t>Обслуживание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01</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730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sz w:val="18"/>
                <w:szCs w:val="18"/>
              </w:rPr>
            </w:pPr>
            <w:r w:rsidRPr="00255D03">
              <w:rPr>
                <w:sz w:val="18"/>
                <w:szCs w:val="18"/>
              </w:rPr>
              <w:t>20,20000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Условно утвержденные расходы</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2900,00000</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5700,00000</w:t>
            </w:r>
          </w:p>
        </w:tc>
      </w:tr>
      <w:tr w:rsidR="00255D03" w:rsidRPr="00255D03" w:rsidTr="00255D03">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255D03" w:rsidRPr="00255D03" w:rsidRDefault="00255D03" w:rsidP="00255D03">
            <w:pPr>
              <w:pStyle w:val="ab"/>
              <w:ind w:left="-52" w:right="-103"/>
              <w:rPr>
                <w:b/>
                <w:bCs/>
                <w:sz w:val="18"/>
                <w:szCs w:val="18"/>
              </w:rPr>
            </w:pPr>
            <w:r w:rsidRPr="00255D03">
              <w:rPr>
                <w:b/>
                <w:bCs/>
                <w:sz w:val="18"/>
                <w:szCs w:val="18"/>
              </w:rPr>
              <w:t>ВСЕГО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38"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243929,53113</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181929,61505</w:t>
            </w:r>
          </w:p>
        </w:tc>
        <w:tc>
          <w:tcPr>
            <w:tcW w:w="1199" w:type="dxa"/>
            <w:tcBorders>
              <w:top w:val="nil"/>
              <w:left w:val="nil"/>
              <w:bottom w:val="single" w:sz="4" w:space="0" w:color="auto"/>
              <w:right w:val="single" w:sz="4" w:space="0" w:color="auto"/>
            </w:tcBorders>
            <w:shd w:val="clear" w:color="auto" w:fill="auto"/>
            <w:noWrap/>
            <w:vAlign w:val="bottom"/>
            <w:hideMark/>
          </w:tcPr>
          <w:p w:rsidR="00255D03" w:rsidRPr="00255D03" w:rsidRDefault="00255D03" w:rsidP="00255D03">
            <w:pPr>
              <w:pStyle w:val="ab"/>
              <w:ind w:left="-52" w:right="-103"/>
              <w:rPr>
                <w:b/>
                <w:bCs/>
                <w:sz w:val="18"/>
                <w:szCs w:val="18"/>
              </w:rPr>
            </w:pPr>
            <w:r w:rsidRPr="00255D03">
              <w:rPr>
                <w:b/>
                <w:bCs/>
                <w:sz w:val="18"/>
                <w:szCs w:val="18"/>
              </w:rPr>
              <w:t>182406,81572</w:t>
            </w:r>
          </w:p>
        </w:tc>
      </w:tr>
    </w:tbl>
    <w:p w:rsidR="0035234F" w:rsidRDefault="0035234F" w:rsidP="00F2691E">
      <w:pPr>
        <w:pStyle w:val="ab"/>
        <w:ind w:left="42" w:right="141"/>
        <w:rPr>
          <w:sz w:val="18"/>
          <w:szCs w:val="18"/>
        </w:rPr>
      </w:pPr>
    </w:p>
    <w:p w:rsidR="00BD033E" w:rsidRPr="00BD033E" w:rsidRDefault="00BD033E" w:rsidP="00BD033E">
      <w:pPr>
        <w:pStyle w:val="ab"/>
        <w:ind w:left="5954" w:right="141"/>
        <w:jc w:val="center"/>
        <w:rPr>
          <w:sz w:val="18"/>
          <w:szCs w:val="18"/>
        </w:rPr>
      </w:pPr>
      <w:r w:rsidRPr="00BD033E">
        <w:rPr>
          <w:sz w:val="18"/>
          <w:szCs w:val="18"/>
        </w:rPr>
        <w:t>Приложение 8</w:t>
      </w:r>
    </w:p>
    <w:p w:rsidR="00BD033E" w:rsidRPr="00BD033E" w:rsidRDefault="00BD033E" w:rsidP="00BD033E">
      <w:pPr>
        <w:pStyle w:val="ab"/>
        <w:ind w:left="5954" w:right="141"/>
        <w:jc w:val="center"/>
        <w:rPr>
          <w:sz w:val="18"/>
          <w:szCs w:val="18"/>
        </w:rPr>
      </w:pPr>
      <w:r w:rsidRPr="00BD033E">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BD033E" w:rsidRDefault="00BD033E" w:rsidP="00BD033E">
      <w:pPr>
        <w:pStyle w:val="ab"/>
        <w:ind w:left="42" w:right="141"/>
        <w:rPr>
          <w:sz w:val="18"/>
          <w:szCs w:val="18"/>
        </w:rPr>
      </w:pPr>
    </w:p>
    <w:p w:rsidR="00BD033E" w:rsidRPr="00BD033E" w:rsidRDefault="00BD033E" w:rsidP="00BD033E">
      <w:pPr>
        <w:pStyle w:val="ab"/>
        <w:widowControl w:val="0"/>
        <w:ind w:left="40" w:right="142"/>
        <w:jc w:val="center"/>
        <w:rPr>
          <w:b/>
          <w:sz w:val="18"/>
          <w:szCs w:val="18"/>
        </w:rPr>
      </w:pPr>
      <w:r w:rsidRPr="00BD033E">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2024 год и на плановый период 2025 и 2026 годов</w:t>
      </w:r>
    </w:p>
    <w:p w:rsidR="0035234F" w:rsidRDefault="00BD033E" w:rsidP="00BD033E">
      <w:pPr>
        <w:pStyle w:val="ab"/>
        <w:ind w:left="42" w:right="141"/>
        <w:jc w:val="right"/>
        <w:rPr>
          <w:sz w:val="18"/>
          <w:szCs w:val="18"/>
        </w:rPr>
      </w:pPr>
      <w:r w:rsidRPr="00BD033E">
        <w:rPr>
          <w:sz w:val="18"/>
          <w:szCs w:val="18"/>
        </w:rPr>
        <w:t>(тыс. рублей)</w:t>
      </w:r>
    </w:p>
    <w:tbl>
      <w:tblPr>
        <w:tblW w:w="10608" w:type="dxa"/>
        <w:tblInd w:w="65" w:type="dxa"/>
        <w:tblLook w:val="04A0" w:firstRow="1" w:lastRow="0" w:firstColumn="1" w:lastColumn="0" w:noHBand="0" w:noVBand="1"/>
      </w:tblPr>
      <w:tblGrid>
        <w:gridCol w:w="4732"/>
        <w:gridCol w:w="1190"/>
        <w:gridCol w:w="341"/>
        <w:gridCol w:w="370"/>
        <w:gridCol w:w="420"/>
        <w:gridCol w:w="1185"/>
        <w:gridCol w:w="1185"/>
        <w:gridCol w:w="1185"/>
      </w:tblGrid>
      <w:tr w:rsidR="00BD033E" w:rsidRPr="00BD033E" w:rsidTr="00BD033E">
        <w:trPr>
          <w:trHeight w:val="300"/>
        </w:trPr>
        <w:tc>
          <w:tcPr>
            <w:tcW w:w="47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Наименование</w:t>
            </w:r>
          </w:p>
        </w:tc>
        <w:tc>
          <w:tcPr>
            <w:tcW w:w="1190" w:type="dxa"/>
            <w:tcBorders>
              <w:top w:val="single" w:sz="4" w:space="0" w:color="auto"/>
              <w:left w:val="nil"/>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ЦСР</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Пр</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2026 год</w:t>
            </w:r>
          </w:p>
        </w:tc>
      </w:tr>
      <w:tr w:rsidR="00BD033E" w:rsidRPr="00BD033E" w:rsidTr="00BD033E">
        <w:trPr>
          <w:trHeight w:val="8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2 620,10000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2 610,10000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2 610,10000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01 1 00 00000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2 370,50000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Единая дежурно-диспетчерская служба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hideMark/>
          </w:tcPr>
          <w:p w:rsidR="00BD033E" w:rsidRPr="00BD033E" w:rsidRDefault="00BD033E" w:rsidP="00BD033E">
            <w:pPr>
              <w:pStyle w:val="ab"/>
              <w:ind w:left="-66" w:right="-61"/>
              <w:rPr>
                <w:sz w:val="18"/>
                <w:szCs w:val="18"/>
              </w:rPr>
            </w:pPr>
            <w:r w:rsidRPr="00BD033E">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2 370,50000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01 2 00 00000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109,20000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hideMark/>
          </w:tcPr>
          <w:p w:rsidR="00BD033E" w:rsidRPr="00BD033E" w:rsidRDefault="00BD033E" w:rsidP="00BD033E">
            <w:pPr>
              <w:pStyle w:val="ab"/>
              <w:ind w:left="-66" w:right="-61"/>
              <w:rPr>
                <w:sz w:val="18"/>
                <w:szCs w:val="18"/>
              </w:rPr>
            </w:pPr>
            <w:r w:rsidRPr="00BD033E">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техническому обслуживанию системы оповещения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hideMark/>
          </w:tcPr>
          <w:p w:rsidR="00BD033E" w:rsidRPr="00BD033E" w:rsidRDefault="00BD033E" w:rsidP="00BD033E">
            <w:pPr>
              <w:pStyle w:val="ab"/>
              <w:ind w:left="-66" w:right="-61"/>
              <w:rPr>
                <w:sz w:val="18"/>
                <w:szCs w:val="18"/>
              </w:rPr>
            </w:pPr>
            <w:r w:rsidRPr="00BD033E">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99,20000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b/>
                <w:bCs/>
                <w:sz w:val="18"/>
                <w:szCs w:val="18"/>
              </w:rPr>
            </w:pPr>
            <w:r w:rsidRPr="00BD033E">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01 3 00 00000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130,40000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противопожарной защиты объектов и населенных пунктов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hideMark/>
          </w:tcPr>
          <w:p w:rsidR="00BD033E" w:rsidRPr="00BD033E" w:rsidRDefault="00BD033E" w:rsidP="00BD033E">
            <w:pPr>
              <w:pStyle w:val="ab"/>
              <w:ind w:left="-66" w:right="-61"/>
              <w:rPr>
                <w:sz w:val="18"/>
                <w:szCs w:val="18"/>
              </w:rPr>
            </w:pPr>
            <w:r w:rsidRPr="00BD033E">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130,40000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38 624,94771</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24 785,96600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23 026,25600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"Культура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02 1 00 00000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38 624,94771</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24 785,96600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23 026,25600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Учреждения дополнительного образования детей в сфере культуры (детская музыкальная школа)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02 1 01 00000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660,00000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Обеспечение деятельности учреждений дополнительного образования детей в сфере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Централизованная клубная система, дом народного творчества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02 1 02 00000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16 182,72718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13 108,21600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12 213,17600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централизованной клубной системы, дома народного творчества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12 594,50000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9 778,46000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8 878,20000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12 594,50000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9 778,46000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8 878,20000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12 594,50000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9 778,46000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8 878,20000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12 594,50000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9 778,46000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8 878,20000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Мероприятия на проведение Дней села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прочих культурных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2 179,20000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544,80000</w:t>
            </w:r>
          </w:p>
        </w:tc>
      </w:tr>
      <w:tr w:rsidR="00BD033E" w:rsidRPr="00BD033E" w:rsidTr="00BD033E">
        <w:trPr>
          <w:trHeight w:val="8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430,75600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435,97600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430,75600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435,97600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430,75600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435,97600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430,75600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435,97600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Федеральный проект "Творческие люди"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156,20118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52,06706</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52,06706</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52,06706</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52,06706</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Расходы на поддержку отрасли культуры (государственная поддержка лучших сельских учреждений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104,13412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104,13412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104,13412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104,13412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Музеи и постоянные выставки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02 1 03 00000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2 032,80000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1 631,00000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1 586,00000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музеев и постоянных выставок</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1 531,80000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1 085,00000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1 531,80000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1 085,00000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1 531,80000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1 085,00000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1 531,80000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1 085,00000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прочих культурных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392,80000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Библиотеки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02 1 04 00000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19 474,52053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9 356,75000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8 567,08000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библиотек</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9 756,90000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7 719,35000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6 929,33263</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9 756,90000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7 719,35000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6 929,33263</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9 756,90000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7 719,35000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6 929,33263</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9 756,90000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7 719,35000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6 929,33263</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прочих культурных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1 271,50000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317,90000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Расходы на поддержку отрасли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12,41053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13,34737</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12,41053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13,34737</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12,41053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13,34737</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12,41053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13,34737</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Федеральный проект "Культурная среда"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А1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8 080,81000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Создание модельных муниципальных библиотек в целях реализации национального проекта "Культура"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8 080,81000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8 080,81000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8 080,81000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8 080,81000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реализации муниципальной программы развития малого предпринимательства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04 0 00 00000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3 734,54000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3 482,30000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04 2 00 00000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3 734,54000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3 482,30000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в области спорта и физической культуры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3 600,00000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Физическая культура и спорт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3 600,00000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Физическая 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3 600,00000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3 600,00000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3 482,30000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организацию и проведение физкультурных и спортивно-массовых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Физическая культура и спорт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Физическая 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39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05 0 00 00000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4 577,50000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05 1 00 00000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4 577,50000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4 557,30000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4 257,30000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Обслуживание муниципального долга Маревского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Обслуживание государственного (</w:t>
            </w:r>
            <w:proofErr w:type="gramStart"/>
            <w:r w:rsidRPr="00BD033E">
              <w:rPr>
                <w:sz w:val="18"/>
                <w:szCs w:val="18"/>
              </w:rPr>
              <w:t>муниципального )</w:t>
            </w:r>
            <w:proofErr w:type="gramEnd"/>
            <w:r w:rsidRPr="00BD033E">
              <w:rPr>
                <w:sz w:val="18"/>
                <w:szCs w:val="18"/>
              </w:rPr>
              <w:t xml:space="preserve"> долга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Обслуживание государственного (</w:t>
            </w:r>
            <w:proofErr w:type="gramStart"/>
            <w:r w:rsidRPr="00BD033E">
              <w:rPr>
                <w:sz w:val="18"/>
                <w:szCs w:val="18"/>
              </w:rPr>
              <w:t>муниципального )</w:t>
            </w:r>
            <w:proofErr w:type="gramEnd"/>
            <w:r w:rsidRPr="00BD033E">
              <w:rPr>
                <w:sz w:val="18"/>
                <w:szCs w:val="18"/>
              </w:rPr>
              <w:t xml:space="preserve"> внутреннего долга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Обслуживание муниципального долга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20,20000</w:t>
            </w:r>
          </w:p>
        </w:tc>
      </w:tr>
      <w:tr w:rsidR="00BD033E" w:rsidRPr="00BD033E" w:rsidTr="00BD033E">
        <w:trPr>
          <w:trHeight w:val="66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"Развитие системы муниципальной службы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Реализация мероприятий муниципальной программы по развитию системы муниципальной службы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06 2 00 00000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Связь и информатика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8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07 0 00 00000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13 089,17130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7 341,20000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7 447,30000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Содержание автомобильных дорог общего пользования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8 082,32920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4 059,40527</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8 082,32920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4 059,40527</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8 082,32920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4 059,40527</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8 082,32920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4 059,40527</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Ремонт автомобильных дорог общего пользования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формирование муниципальных дорожных фондов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3 076,00000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Софинансирование расходов на формирование муниципальных дорожных фондов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242,84210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242,84210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242,84210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242,84210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161,89473</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84 154,82000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76 647,20000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75 611,60000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"Развитие дошкольного и общего образования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165,50000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Создание условий для получения качественного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165,50000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proofErr w:type="gramStart"/>
            <w:r w:rsidRPr="00BD033E">
              <w:rPr>
                <w:sz w:val="18"/>
                <w:szCs w:val="18"/>
              </w:rPr>
              <w:t>Обеспечение  муниципальных</w:t>
            </w:r>
            <w:proofErr w:type="gramEnd"/>
            <w:r w:rsidRPr="00BD033E">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118,20000</w:t>
            </w:r>
          </w:p>
        </w:tc>
      </w:tr>
      <w:tr w:rsidR="00BD033E" w:rsidRPr="00BD033E" w:rsidTr="00BD033E">
        <w:trPr>
          <w:trHeight w:val="8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r>
      <w:tr w:rsidR="00BD033E" w:rsidRPr="00BD033E" w:rsidTr="00BD033E">
        <w:trPr>
          <w:trHeight w:val="278"/>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47,30000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"Развитие дополнительного образования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266,00000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Формирование целостной системы выявления, продвижения и поддержки одаренных детей, инициативной и талантливой молодежи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08 2 05 00000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08 2 06 00000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r>
      <w:tr w:rsidR="00BD033E" w:rsidRPr="00BD033E" w:rsidTr="00BD033E">
        <w:trPr>
          <w:trHeight w:val="8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261,00000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08 3 00 00000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1098,50000</w:t>
            </w:r>
          </w:p>
        </w:tc>
      </w:tr>
      <w:tr w:rsidR="00BD033E" w:rsidRPr="00BD033E" w:rsidTr="00BD033E">
        <w:trPr>
          <w:trHeight w:val="66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Бюджетные инвестиции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1098,50000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"Организация отдыха и занятости несовершеннолетних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08 4 00 00000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708,40000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Организация отдыха и занятости несовершеннолетних в период каникул</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708,40000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Организация трудоустройства подростков в летний период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r>
      <w:tr w:rsidR="00BD033E" w:rsidRPr="00BD033E" w:rsidTr="00BD033E">
        <w:trPr>
          <w:trHeight w:val="278"/>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каникулярного образовательного отдыха (оздоровление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r>
      <w:tr w:rsidR="00BD033E" w:rsidRPr="00BD033E" w:rsidTr="00BD033E">
        <w:trPr>
          <w:trHeight w:val="278"/>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r>
      <w:tr w:rsidR="00BD033E" w:rsidRPr="00BD033E" w:rsidTr="00BD033E">
        <w:trPr>
          <w:trHeight w:val="278"/>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448,40000</w:t>
            </w:r>
          </w:p>
        </w:tc>
      </w:tr>
      <w:tr w:rsidR="00BD033E" w:rsidRPr="00BD033E" w:rsidTr="00BD033E">
        <w:trPr>
          <w:trHeight w:val="278"/>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120,00000</w:t>
            </w:r>
          </w:p>
        </w:tc>
      </w:tr>
      <w:tr w:rsidR="00BD033E" w:rsidRPr="00BD033E" w:rsidTr="00BD033E">
        <w:trPr>
          <w:trHeight w:val="278"/>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328,40000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81916,42000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74408,80000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73373,20000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Социальные выплаты гражданам, кроме публичных нормативных социальных выплат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438,50000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Содержание ребенка в семье опекуна и приемной семье, а также вознаграждение, </w:t>
            </w:r>
            <w:proofErr w:type="gramStart"/>
            <w:r w:rsidRPr="00BD033E">
              <w:rPr>
                <w:sz w:val="18"/>
                <w:szCs w:val="18"/>
              </w:rPr>
              <w:t>причитающееся  приемному</w:t>
            </w:r>
            <w:proofErr w:type="gramEnd"/>
            <w:r w:rsidRPr="00BD033E">
              <w:rPr>
                <w:sz w:val="18"/>
                <w:szCs w:val="18"/>
              </w:rPr>
              <w:t xml:space="preserve"> родителю</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1554,10000</w:t>
            </w:r>
          </w:p>
        </w:tc>
      </w:tr>
      <w:tr w:rsidR="00BD033E" w:rsidRPr="00BD033E" w:rsidTr="00BD033E">
        <w:trPr>
          <w:trHeight w:val="28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854,75000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Социальные выплаты гражданам, кроме публичных нормативных социальных выплат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699,35000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lastRenderedPageBreak/>
              <w:t>Содержание муниципальных образовательных дошкольных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08 5 01 00000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23608,90000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19630,50000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6600,00000</w:t>
            </w:r>
          </w:p>
        </w:tc>
      </w:tr>
      <w:tr w:rsidR="00BD033E" w:rsidRPr="00BD033E" w:rsidTr="00BD033E">
        <w:trPr>
          <w:trHeight w:val="279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7755,60000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13,10000</w:t>
            </w:r>
          </w:p>
        </w:tc>
      </w:tr>
      <w:tr w:rsidR="00BD033E" w:rsidRPr="00BD033E" w:rsidTr="00BD033E">
        <w:trPr>
          <w:trHeight w:val="8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338,80000</w:t>
            </w:r>
          </w:p>
        </w:tc>
      </w:tr>
      <w:tr w:rsidR="00BD033E" w:rsidRPr="00BD033E" w:rsidTr="00BD033E">
        <w:trPr>
          <w:trHeight w:val="8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r>
      <w:tr w:rsidR="00BD033E" w:rsidRPr="00BD033E" w:rsidTr="00BD033E">
        <w:trPr>
          <w:trHeight w:val="28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84,70000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r>
      <w:tr w:rsidR="00BD033E" w:rsidRPr="00BD033E" w:rsidTr="00BD033E">
        <w:trPr>
          <w:trHeight w:val="28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3870,60000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967,70000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 xml:space="preserve">Расходы на обеспечение расходных обязательств, связанных с реализацией указа Губернатора Новгородской области от 11.10.2022 № 584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Расходы на обеспечение общеобразовательных учреждений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08 5 02 00000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46549,62000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44435,50000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44244,30000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5863,32000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3640,00000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5863,32000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3640,00000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5863,32000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3640,00000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2330,80000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1140,00000</w:t>
            </w:r>
          </w:p>
        </w:tc>
      </w:tr>
      <w:tr w:rsidR="00BD033E" w:rsidRPr="00BD033E" w:rsidTr="00BD033E">
        <w:trPr>
          <w:trHeight w:val="66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08 5 02 53031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08 5 02 53031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08 5 02 53031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08 5 02 53031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1874,90000</w:t>
            </w:r>
          </w:p>
        </w:tc>
      </w:tr>
      <w:tr w:rsidR="00BD033E" w:rsidRPr="00BD033E" w:rsidTr="00BD033E">
        <w:trPr>
          <w:trHeight w:val="28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21379,50000</w:t>
            </w:r>
          </w:p>
        </w:tc>
      </w:tr>
      <w:tr w:rsidR="00BD033E" w:rsidRPr="00BD033E" w:rsidTr="00BD033E">
        <w:trPr>
          <w:trHeight w:val="66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788,80000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788,80000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731,50000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731,50000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57,30000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57,30000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292,20000</w:t>
            </w:r>
          </w:p>
        </w:tc>
      </w:tr>
      <w:tr w:rsidR="00BD033E" w:rsidRPr="00BD033E" w:rsidTr="00BD033E">
        <w:trPr>
          <w:trHeight w:val="150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lastRenderedPageBreak/>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164,60000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Приобретение или изготовление бланков документов об образовании и (или) о квалификации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4,80000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r>
      <w:tr w:rsidR="00BD033E" w:rsidRPr="00BD033E" w:rsidTr="00BD033E">
        <w:trPr>
          <w:trHeight w:val="28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0,50000</w:t>
            </w:r>
          </w:p>
        </w:tc>
      </w:tr>
      <w:tr w:rsidR="00BD033E" w:rsidRPr="00BD033E" w:rsidTr="00BD033E">
        <w:trPr>
          <w:trHeight w:val="88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966,30000</w:t>
            </w:r>
          </w:p>
        </w:tc>
      </w:tr>
      <w:tr w:rsidR="00BD033E" w:rsidRPr="00BD033E" w:rsidTr="00BD033E">
        <w:trPr>
          <w:trHeight w:val="8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241,60000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r>
      <w:tr w:rsidR="00BD033E" w:rsidRPr="00BD033E" w:rsidTr="00BD033E">
        <w:trPr>
          <w:trHeight w:val="28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7224,60000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1806,10000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организацию бесплатной перевозки обучающихся общеобразовательных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3727,00000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Софинансирование расходов на организацию бесплатной перевозки обучающихся общеобразовательных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155,30000</w:t>
            </w:r>
          </w:p>
        </w:tc>
      </w:tr>
      <w:tr w:rsidR="00BD033E" w:rsidRPr="00BD033E" w:rsidTr="00BD033E">
        <w:trPr>
          <w:trHeight w:val="126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lastRenderedPageBreak/>
              <w:t xml:space="preserve">Осуществление отдельных государственных полномочий по предоставлению дополнительных </w:t>
            </w:r>
            <w:proofErr w:type="gramStart"/>
            <w:r w:rsidRPr="00BD033E">
              <w:rPr>
                <w:sz w:val="18"/>
                <w:szCs w:val="18"/>
              </w:rPr>
              <w:t>мер  социальной</w:t>
            </w:r>
            <w:proofErr w:type="gramEnd"/>
            <w:r w:rsidRPr="00BD033E">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Социальное обеспечение населения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387,60000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1590,50000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1590,50000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1590,50000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1590,50000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Федеральный проект "Современная школа"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Е1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619,20000</w:t>
            </w:r>
          </w:p>
        </w:tc>
      </w:tr>
      <w:tr w:rsidR="00BD033E" w:rsidRPr="00BD033E" w:rsidTr="00BD033E">
        <w:trPr>
          <w:trHeight w:val="67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519,20000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Федеральный проект "Цифровая образовательная среда"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Е4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Федеральный проект "Патриотическое воспитание граждан Российской Федерации"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EВ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321,60000</w:t>
            </w:r>
          </w:p>
        </w:tc>
      </w:tr>
      <w:tr w:rsidR="00BD033E" w:rsidRPr="00BD033E" w:rsidTr="00BD033E">
        <w:trPr>
          <w:trHeight w:val="675"/>
        </w:trPr>
        <w:tc>
          <w:tcPr>
            <w:tcW w:w="4732" w:type="dxa"/>
            <w:tcBorders>
              <w:top w:val="nil"/>
              <w:left w:val="single" w:sz="4" w:space="0" w:color="auto"/>
              <w:bottom w:val="single" w:sz="4" w:space="0" w:color="auto"/>
              <w:right w:val="single" w:sz="4" w:space="0" w:color="auto"/>
            </w:tcBorders>
            <w:shd w:val="clear" w:color="auto" w:fill="auto"/>
            <w:hideMark/>
          </w:tcPr>
          <w:p w:rsidR="00BD033E" w:rsidRPr="00BD033E" w:rsidRDefault="00BD033E" w:rsidP="00BD033E">
            <w:pPr>
              <w:pStyle w:val="ab"/>
              <w:ind w:left="-66" w:right="-61"/>
              <w:rPr>
                <w:sz w:val="18"/>
                <w:szCs w:val="18"/>
              </w:rPr>
            </w:pPr>
            <w:r w:rsidRPr="00BD033E">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321,60000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321,60000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321,60000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321,60000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Развитие дополнительного образования в сфере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08 5 03 00000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1435,00000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учреждений, реализующих программы дополнительного образования в сфере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680,00000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680,00000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680,00000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680,00000</w:t>
            </w:r>
          </w:p>
        </w:tc>
      </w:tr>
      <w:tr w:rsidR="00BD033E" w:rsidRPr="00BD033E" w:rsidTr="00BD033E">
        <w:trPr>
          <w:trHeight w:val="8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8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12,50000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554,00000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138,50000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Центр финансового обслуживания учреждений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08 5 05 00000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5100,00000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Центра финансового обслуживания учреждений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5100,00000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5100,00000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09 0 00 00000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60,00000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Создание условий для развития туризма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развитию туризма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Нацилнальная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202,99188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реализации муниципальной программы развитие торговли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8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7709,78261</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развитию систем коммунальной инфраструктуры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Реализация мероприятий муниципальных программ в области водоснабжения и водоотведения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Софинансирование мероприятий муниципальных программ в области водоснабжения и водоотведения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39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450,09700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12 0 01 00000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Социальные выплаты гражданам, кроме публичных нормативных социальных выплат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450,09700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по энергосбережению</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30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"Противодействие коррупции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15 0 00 00000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Мероприятия по противодействию коррупции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568,00000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568,00000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 xml:space="preserve">Привлечение педагогических работников наиболее востребованных </w:t>
            </w:r>
            <w:proofErr w:type="gramStart"/>
            <w:r w:rsidRPr="00BD033E">
              <w:rPr>
                <w:sz w:val="18"/>
                <w:szCs w:val="18"/>
              </w:rPr>
              <w:t>специальностей  в</w:t>
            </w:r>
            <w:proofErr w:type="gramEnd"/>
            <w:r w:rsidRPr="00BD033E">
              <w:rPr>
                <w:sz w:val="18"/>
                <w:szCs w:val="18"/>
              </w:rPr>
              <w:t xml:space="preserve"> муниципальные общеобразовательные организации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180,00000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108,00000</w:t>
            </w:r>
          </w:p>
        </w:tc>
      </w:tr>
      <w:tr w:rsidR="00BD033E" w:rsidRPr="00BD033E" w:rsidTr="00BD033E">
        <w:trPr>
          <w:trHeight w:val="64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18 0 00 00000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906,00000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"Профилактика правонарушений в Маревском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18 2 00 00000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906,00000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профилактике правонарушений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безопасности и правоохранительной деятельности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906,00000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876,00000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19 0 00 00000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безопасности дорожного движения в Маревском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безопасности и правоохранительной деятельности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11357,38093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5286,45205</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5568,46272</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Благоустройство территорий населенных пунктов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11357,38093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5286,45205</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5568,46272</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462,00000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приоритетного регионального проекта "Народный бюджет"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Софинансирование мероприятий по реализации приоритетного регионального проекта "Народный бюджет"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Уличное освещение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Озеленение территорий населенных пунктов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Организация и содержание мест захоронения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борьбе с борщевиком Сосновского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мероприятий по новогоднему украшению общественных пространств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Прочие мероприятия по благоустройству</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1655,08093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1539,85205</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1846,66272</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1655,08093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1539,85205</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1846,66272</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1655,08093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1539,85205</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1846,66272</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1655,08093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1539,85205</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1846,66272</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ликвидации стихийных, несанкционированных свалок на территории Маревского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619,80000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619,80000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619,80000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619,80000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изготовлению и установке информационных знаков на въезде в муниципальный округ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обустройству и восстановлению воинских захоронений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39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989,42268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Федеральный проект "Формирование комфортной городской среды"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 0 F2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989,42268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989,42268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989,42268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989,42268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989,42268</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3444,21800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465,20000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Поддержка жилищного хозяйства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3444,21800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465,20000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Взносы на капитальный ремонт общего имущества в многоквартирных домах</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455,20000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Проведение капитального ремонта муниципального жилого фонда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выплаты населению</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136,80000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"Вовлечение молодёжи Марёвского муниципального округа в социальную практику"</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вовлечению молодежи муниципального округа в социальную практику</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Стипендии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19,20000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Подпрограмма "Патриотическое воспитание населения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26 2 00 00000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Мероприятия по патриотическому воспитанию населения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Глава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90 0 00 00000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1978,50000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функций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Функционирование высшего должностного лица субъекта Российской Федерации и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1978,50000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b/>
                <w:bCs/>
                <w:sz w:val="18"/>
                <w:szCs w:val="18"/>
              </w:rPr>
            </w:pPr>
            <w:r w:rsidRPr="00BD033E">
              <w:rPr>
                <w:b/>
                <w:bCs/>
                <w:sz w:val="18"/>
                <w:szCs w:val="18"/>
              </w:rPr>
              <w:t>Расходы на обеспечение функций исполнительно-распорядительного органа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45812,90000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44353,10000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44364,20000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b/>
                <w:bCs/>
                <w:sz w:val="18"/>
                <w:szCs w:val="18"/>
              </w:rPr>
            </w:pPr>
            <w:r w:rsidRPr="00BD033E">
              <w:rPr>
                <w:b/>
                <w:bCs/>
                <w:sz w:val="18"/>
                <w:szCs w:val="18"/>
              </w:rPr>
              <w:t>Руководство в сфере установленных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91 9 00 00000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45812,90000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44353,10000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44364,20000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30966,00000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29863,90000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29863,90000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29863,90000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1052,10000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1052,10000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1052,10000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Уплата налогов, сборов и иных платежей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Учреждения по обеспечению хозяйственного обслуживания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4425,90000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доплаты к пенсиям муниципальных служащих</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Пенсионное обеспечение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3285,80000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324,50000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324,50000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324,50000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215,10000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216,40000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108,10000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Содержание штатных единиц, осуществляющих переданные отдельные государственные полномочия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2538,40000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2401,20000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137,20000</w:t>
            </w:r>
          </w:p>
        </w:tc>
      </w:tr>
      <w:tr w:rsidR="00BD033E" w:rsidRPr="00BD033E" w:rsidTr="00BD033E">
        <w:trPr>
          <w:trHeight w:val="10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2257,30000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564,30000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Обеспечение деятельности Контрольно-счётной палаты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1534,90000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Председатель Контрольно-счётной палаты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940,80000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обеспечение функций Контрольно-счётной палаты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594,10000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544,10000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Реализация функций органов местного самоуправления, связанных с общегосударственным управлением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2918,60000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2785,60000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2785,60000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Резервные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Резервные фонды местны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Резервные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Резервные средства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государственных функций, связанных с общегосударственным управлением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2868,60000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2735,60000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2735,60000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Членские взносы в ассоциацию</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Уплата налогов, сборов и иных платежей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250,70000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117,70000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Сельское хозяйство и рыболовство</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18,70000</w:t>
            </w:r>
          </w:p>
        </w:tc>
      </w:tr>
      <w:tr w:rsidR="00BD033E" w:rsidRPr="00BD033E" w:rsidTr="00BD033E">
        <w:trPr>
          <w:trHeight w:val="63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Транспорт</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08</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2527,20000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r>
      <w:tr w:rsidR="00BD033E" w:rsidRPr="00BD033E" w:rsidTr="00BD033E">
        <w:trPr>
          <w:trHeight w:val="28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72,00000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lastRenderedPageBreak/>
              <w:t>Расходы муниципального образования на решение вопросов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94 0 00 00000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340,00000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мероприятия по решению вопросов местного значения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340,00000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опубликование официальных документов в периодических изданиях</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Средства массовой информации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Периодическая печать и издательства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r>
      <w:tr w:rsidR="00BD033E" w:rsidRPr="00BD033E" w:rsidTr="00BD033E">
        <w:trPr>
          <w:trHeight w:val="46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мероприятия по землеустройству и землепользованию</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Расходы на осуществление органами местного самоуправления отдельных государственных полномочий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95 0 00 00000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347,80000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382,50000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455,80000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95 2 00 00000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41,10000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41,10000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41,10000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Судебная система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41,10000</w:t>
            </w:r>
          </w:p>
        </w:tc>
      </w:tr>
      <w:tr w:rsidR="00BD033E" w:rsidRPr="00BD033E" w:rsidTr="00BD033E">
        <w:trPr>
          <w:trHeight w:val="45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41,10000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b/>
                <w:bCs/>
                <w:sz w:val="18"/>
                <w:szCs w:val="18"/>
              </w:rPr>
            </w:pPr>
            <w:r w:rsidRPr="00BD033E">
              <w:rPr>
                <w:b/>
                <w:bCs/>
                <w:sz w:val="18"/>
                <w:szCs w:val="18"/>
              </w:rPr>
              <w:t>Первичный воинский учёт органов местного самоуправления поселений, муниципальных и городских округов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95 3 00 00000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414,70000</w:t>
            </w:r>
          </w:p>
        </w:tc>
      </w:tr>
      <w:tr w:rsidR="00BD033E" w:rsidRPr="00BD033E" w:rsidTr="00BD033E">
        <w:trPr>
          <w:trHeight w:val="4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BD033E" w:rsidRPr="00BD033E" w:rsidRDefault="00BD033E" w:rsidP="00BD033E">
            <w:pPr>
              <w:pStyle w:val="ab"/>
              <w:ind w:left="-66" w:right="-61"/>
              <w:rPr>
                <w:sz w:val="18"/>
                <w:szCs w:val="18"/>
              </w:rPr>
            </w:pPr>
            <w:r w:rsidRPr="00BD033E">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414,70000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Национальная оборона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414,70000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Мобилизационная и вневойсковая подготовка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414,70000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369,70000</w:t>
            </w:r>
          </w:p>
        </w:tc>
      </w:tr>
      <w:tr w:rsidR="00BD033E" w:rsidRPr="00BD033E" w:rsidTr="00BD033E">
        <w:trPr>
          <w:trHeight w:val="39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45,00000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Прочие расходы, не отнесенные к муниципальным программам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96 0 00 00000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17308,53402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Выполнение других обязательств за счёт областного бюджета и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17308,53402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r>
      <w:tr w:rsidR="00BD033E" w:rsidRPr="00BD033E" w:rsidTr="00BD033E">
        <w:trPr>
          <w:trHeight w:val="43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Социальное обеспечение населения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Расходы на проведение мероприятий к Дню пожилых людей</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7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Социальное обеспечение населения</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2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5,00000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Реализация прочих мероприятий непрограммных расходов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17278,53402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17278,53402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1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17278,53402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40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sz w:val="18"/>
                <w:szCs w:val="18"/>
              </w:rPr>
            </w:pPr>
            <w:r w:rsidRPr="00BD033E">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17278,53402</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sz w:val="18"/>
                <w:szCs w:val="18"/>
              </w:rPr>
            </w:pPr>
            <w:r w:rsidRPr="00BD033E">
              <w:rPr>
                <w:sz w:val="18"/>
                <w:szCs w:val="18"/>
              </w:rPr>
              <w:t>0,00000</w:t>
            </w:r>
          </w:p>
        </w:tc>
      </w:tr>
      <w:tr w:rsidR="00BD033E" w:rsidRPr="00BD033E" w:rsidTr="00BD033E">
        <w:trPr>
          <w:trHeight w:val="255"/>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Условно утвержденные расходы</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5700,00000</w:t>
            </w:r>
          </w:p>
        </w:tc>
      </w:tr>
      <w:tr w:rsidR="00BD033E" w:rsidRPr="00BD033E" w:rsidTr="00BD033E">
        <w:trPr>
          <w:trHeight w:val="24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BD033E" w:rsidRPr="00BD033E" w:rsidRDefault="00BD033E" w:rsidP="00BD033E">
            <w:pPr>
              <w:pStyle w:val="ab"/>
              <w:ind w:left="-66" w:right="-61"/>
              <w:rPr>
                <w:b/>
                <w:bCs/>
                <w:sz w:val="18"/>
                <w:szCs w:val="18"/>
              </w:rPr>
            </w:pPr>
            <w:r w:rsidRPr="00BD033E">
              <w:rPr>
                <w:b/>
                <w:bCs/>
                <w:sz w:val="18"/>
                <w:szCs w:val="18"/>
              </w:rPr>
              <w:t>ВСЕГО РАСХОДОВ</w:t>
            </w:r>
          </w:p>
        </w:tc>
        <w:tc>
          <w:tcPr>
            <w:tcW w:w="119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243929,53113</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BD033E" w:rsidRPr="00BD033E" w:rsidRDefault="00BD033E" w:rsidP="00BD033E">
            <w:pPr>
              <w:pStyle w:val="ab"/>
              <w:ind w:left="-66" w:right="-61"/>
              <w:rPr>
                <w:b/>
                <w:bCs/>
                <w:sz w:val="18"/>
                <w:szCs w:val="18"/>
              </w:rPr>
            </w:pPr>
            <w:r w:rsidRPr="00BD033E">
              <w:rPr>
                <w:b/>
                <w:bCs/>
                <w:sz w:val="18"/>
                <w:szCs w:val="18"/>
              </w:rPr>
              <w:t>182406,81572</w:t>
            </w:r>
          </w:p>
        </w:tc>
      </w:tr>
    </w:tbl>
    <w:p w:rsidR="0035234F" w:rsidRDefault="0035234F" w:rsidP="00F2691E">
      <w:pPr>
        <w:pStyle w:val="ab"/>
        <w:ind w:left="42" w:right="141"/>
        <w:rPr>
          <w:sz w:val="18"/>
          <w:szCs w:val="18"/>
        </w:rPr>
      </w:pPr>
    </w:p>
    <w:p w:rsidR="007954E5" w:rsidRPr="007954E5" w:rsidRDefault="007954E5" w:rsidP="007954E5">
      <w:pPr>
        <w:pStyle w:val="ab"/>
        <w:ind w:left="5954" w:right="141"/>
        <w:jc w:val="center"/>
        <w:rPr>
          <w:sz w:val="18"/>
          <w:szCs w:val="18"/>
        </w:rPr>
      </w:pPr>
      <w:r w:rsidRPr="007954E5">
        <w:rPr>
          <w:sz w:val="18"/>
          <w:szCs w:val="18"/>
        </w:rPr>
        <w:t>Приложение 9</w:t>
      </w:r>
    </w:p>
    <w:p w:rsidR="007954E5" w:rsidRPr="007954E5" w:rsidRDefault="007954E5" w:rsidP="007954E5">
      <w:pPr>
        <w:pStyle w:val="ab"/>
        <w:ind w:left="5954" w:right="141"/>
        <w:jc w:val="center"/>
        <w:rPr>
          <w:sz w:val="18"/>
          <w:szCs w:val="18"/>
        </w:rPr>
      </w:pPr>
      <w:r w:rsidRPr="007954E5">
        <w:rPr>
          <w:sz w:val="18"/>
          <w:szCs w:val="18"/>
        </w:rPr>
        <w:t>к решению Думы Марёвского муниципального</w:t>
      </w:r>
    </w:p>
    <w:p w:rsidR="007954E5" w:rsidRPr="007954E5" w:rsidRDefault="007954E5" w:rsidP="007954E5">
      <w:pPr>
        <w:pStyle w:val="ab"/>
        <w:ind w:left="5954" w:right="141"/>
        <w:jc w:val="center"/>
        <w:rPr>
          <w:sz w:val="18"/>
          <w:szCs w:val="18"/>
        </w:rPr>
      </w:pPr>
      <w:r w:rsidRPr="007954E5">
        <w:rPr>
          <w:sz w:val="18"/>
          <w:szCs w:val="18"/>
        </w:rPr>
        <w:t>округа "О бюджете Марёвского муниципального</w:t>
      </w:r>
    </w:p>
    <w:p w:rsidR="007954E5" w:rsidRPr="007954E5" w:rsidRDefault="007954E5" w:rsidP="007954E5">
      <w:pPr>
        <w:pStyle w:val="ab"/>
        <w:ind w:left="5954" w:right="141"/>
        <w:jc w:val="center"/>
        <w:rPr>
          <w:sz w:val="18"/>
          <w:szCs w:val="18"/>
        </w:rPr>
      </w:pPr>
      <w:r w:rsidRPr="007954E5">
        <w:rPr>
          <w:sz w:val="18"/>
          <w:szCs w:val="18"/>
        </w:rPr>
        <w:t>округа на 2024 год и плановый период 2025 и 2026 годов"</w:t>
      </w:r>
    </w:p>
    <w:p w:rsidR="007954E5" w:rsidRPr="007954E5" w:rsidRDefault="007954E5" w:rsidP="007954E5">
      <w:pPr>
        <w:pStyle w:val="ab"/>
        <w:ind w:left="5954" w:right="141"/>
        <w:jc w:val="center"/>
        <w:rPr>
          <w:sz w:val="18"/>
          <w:szCs w:val="18"/>
        </w:rPr>
      </w:pPr>
    </w:p>
    <w:p w:rsidR="007954E5" w:rsidRPr="007954E5" w:rsidRDefault="007954E5" w:rsidP="007954E5">
      <w:pPr>
        <w:pStyle w:val="ab"/>
        <w:ind w:left="42" w:right="141"/>
        <w:jc w:val="center"/>
        <w:rPr>
          <w:b/>
          <w:sz w:val="18"/>
          <w:szCs w:val="18"/>
        </w:rPr>
      </w:pPr>
      <w:r w:rsidRPr="007954E5">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2024 год и на плановый период 2025 и 2026 годов"</w:t>
      </w:r>
    </w:p>
    <w:p w:rsidR="00226C32" w:rsidRDefault="007954E5" w:rsidP="007954E5">
      <w:pPr>
        <w:pStyle w:val="ab"/>
        <w:ind w:left="42" w:right="141"/>
        <w:jc w:val="right"/>
        <w:rPr>
          <w:sz w:val="18"/>
          <w:szCs w:val="18"/>
        </w:rPr>
      </w:pPr>
      <w:r w:rsidRPr="007954E5">
        <w:rPr>
          <w:sz w:val="18"/>
          <w:szCs w:val="18"/>
        </w:rPr>
        <w:t>(тыс. рублей)</w:t>
      </w:r>
    </w:p>
    <w:tbl>
      <w:tblPr>
        <w:tblW w:w="10629" w:type="dxa"/>
        <w:tblInd w:w="65" w:type="dxa"/>
        <w:tblLook w:val="04A0" w:firstRow="1" w:lastRow="0" w:firstColumn="1" w:lastColumn="0" w:noHBand="0" w:noVBand="1"/>
      </w:tblPr>
      <w:tblGrid>
        <w:gridCol w:w="5166"/>
        <w:gridCol w:w="344"/>
        <w:gridCol w:w="395"/>
        <w:gridCol w:w="1205"/>
        <w:gridCol w:w="434"/>
        <w:gridCol w:w="1019"/>
        <w:gridCol w:w="1033"/>
        <w:gridCol w:w="1033"/>
      </w:tblGrid>
      <w:tr w:rsidR="007954E5" w:rsidRPr="007954E5" w:rsidTr="007954E5">
        <w:trPr>
          <w:trHeight w:val="207"/>
        </w:trPr>
        <w:tc>
          <w:tcPr>
            <w:tcW w:w="51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954E5" w:rsidRPr="007954E5" w:rsidRDefault="007954E5" w:rsidP="007954E5">
            <w:pPr>
              <w:pStyle w:val="ab"/>
              <w:ind w:left="-52" w:right="-98"/>
              <w:rPr>
                <w:sz w:val="18"/>
                <w:szCs w:val="18"/>
              </w:rPr>
            </w:pPr>
            <w:r w:rsidRPr="007954E5">
              <w:rPr>
                <w:sz w:val="18"/>
                <w:szCs w:val="18"/>
              </w:rPr>
              <w:t>Наименование</w:t>
            </w:r>
          </w:p>
        </w:tc>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Рз</w:t>
            </w:r>
          </w:p>
        </w:tc>
        <w:tc>
          <w:tcPr>
            <w:tcW w:w="39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ПР</w:t>
            </w:r>
          </w:p>
        </w:tc>
        <w:tc>
          <w:tcPr>
            <w:tcW w:w="12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ЦСТ</w:t>
            </w:r>
          </w:p>
        </w:tc>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ВР</w:t>
            </w:r>
          </w:p>
        </w:tc>
        <w:tc>
          <w:tcPr>
            <w:tcW w:w="101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2024 год</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2025 год</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2026 год</w:t>
            </w:r>
          </w:p>
        </w:tc>
      </w:tr>
      <w:tr w:rsidR="007954E5" w:rsidRPr="007954E5" w:rsidTr="007954E5">
        <w:trPr>
          <w:trHeight w:val="322"/>
        </w:trPr>
        <w:tc>
          <w:tcPr>
            <w:tcW w:w="5166" w:type="dxa"/>
            <w:vMerge/>
            <w:tcBorders>
              <w:top w:val="single" w:sz="4" w:space="0" w:color="000000"/>
              <w:left w:val="single" w:sz="4" w:space="0" w:color="000000"/>
              <w:bottom w:val="single" w:sz="4" w:space="0" w:color="000000"/>
              <w:right w:val="single" w:sz="4" w:space="0" w:color="000000"/>
            </w:tcBorders>
            <w:vAlign w:val="center"/>
            <w:hideMark/>
          </w:tcPr>
          <w:p w:rsidR="007954E5" w:rsidRPr="007954E5" w:rsidRDefault="007954E5" w:rsidP="007954E5">
            <w:pPr>
              <w:pStyle w:val="ab"/>
              <w:ind w:left="-52" w:right="-98"/>
              <w:rPr>
                <w:sz w:val="18"/>
                <w:szCs w:val="18"/>
              </w:rPr>
            </w:pPr>
          </w:p>
        </w:tc>
        <w:tc>
          <w:tcPr>
            <w:tcW w:w="344" w:type="dxa"/>
            <w:vMerge/>
            <w:tcBorders>
              <w:top w:val="single" w:sz="4" w:space="0" w:color="000000"/>
              <w:left w:val="single" w:sz="4" w:space="0" w:color="000000"/>
              <w:bottom w:val="single" w:sz="4" w:space="0" w:color="000000"/>
              <w:right w:val="single" w:sz="4" w:space="0" w:color="000000"/>
            </w:tcBorders>
            <w:vAlign w:val="center"/>
            <w:hideMark/>
          </w:tcPr>
          <w:p w:rsidR="007954E5" w:rsidRPr="007954E5" w:rsidRDefault="007954E5" w:rsidP="007954E5">
            <w:pPr>
              <w:pStyle w:val="ab"/>
              <w:ind w:left="-52" w:right="-98"/>
              <w:rPr>
                <w:sz w:val="18"/>
                <w:szCs w:val="18"/>
              </w:rPr>
            </w:pPr>
          </w:p>
        </w:tc>
        <w:tc>
          <w:tcPr>
            <w:tcW w:w="395" w:type="dxa"/>
            <w:vMerge/>
            <w:tcBorders>
              <w:top w:val="single" w:sz="4" w:space="0" w:color="000000"/>
              <w:left w:val="single" w:sz="4" w:space="0" w:color="000000"/>
              <w:bottom w:val="single" w:sz="4" w:space="0" w:color="000000"/>
              <w:right w:val="single" w:sz="4" w:space="0" w:color="000000"/>
            </w:tcBorders>
            <w:vAlign w:val="center"/>
            <w:hideMark/>
          </w:tcPr>
          <w:p w:rsidR="007954E5" w:rsidRPr="007954E5" w:rsidRDefault="007954E5" w:rsidP="007954E5">
            <w:pPr>
              <w:pStyle w:val="ab"/>
              <w:ind w:left="-52" w:right="-98"/>
              <w:rPr>
                <w:sz w:val="18"/>
                <w:szCs w:val="18"/>
              </w:rPr>
            </w:pPr>
          </w:p>
        </w:tc>
        <w:tc>
          <w:tcPr>
            <w:tcW w:w="1205" w:type="dxa"/>
            <w:vMerge/>
            <w:tcBorders>
              <w:top w:val="single" w:sz="4" w:space="0" w:color="000000"/>
              <w:left w:val="single" w:sz="4" w:space="0" w:color="000000"/>
              <w:bottom w:val="single" w:sz="4" w:space="0" w:color="000000"/>
              <w:right w:val="single" w:sz="4" w:space="0" w:color="000000"/>
            </w:tcBorders>
            <w:vAlign w:val="center"/>
            <w:hideMark/>
          </w:tcPr>
          <w:p w:rsidR="007954E5" w:rsidRPr="007954E5" w:rsidRDefault="007954E5" w:rsidP="007954E5">
            <w:pPr>
              <w:pStyle w:val="ab"/>
              <w:ind w:left="-52" w:right="-98"/>
              <w:rPr>
                <w:sz w:val="18"/>
                <w:szCs w:val="18"/>
              </w:rPr>
            </w:pPr>
          </w:p>
        </w:tc>
        <w:tc>
          <w:tcPr>
            <w:tcW w:w="434" w:type="dxa"/>
            <w:vMerge/>
            <w:tcBorders>
              <w:top w:val="single" w:sz="4" w:space="0" w:color="000000"/>
              <w:left w:val="single" w:sz="4" w:space="0" w:color="000000"/>
              <w:bottom w:val="single" w:sz="4" w:space="0" w:color="000000"/>
              <w:right w:val="single" w:sz="4" w:space="0" w:color="000000"/>
            </w:tcBorders>
            <w:vAlign w:val="center"/>
            <w:hideMark/>
          </w:tcPr>
          <w:p w:rsidR="007954E5" w:rsidRPr="007954E5" w:rsidRDefault="007954E5" w:rsidP="007954E5">
            <w:pPr>
              <w:pStyle w:val="ab"/>
              <w:ind w:left="-52" w:right="-98"/>
              <w:rPr>
                <w:sz w:val="18"/>
                <w:szCs w:val="18"/>
              </w:rPr>
            </w:pPr>
          </w:p>
        </w:tc>
        <w:tc>
          <w:tcPr>
            <w:tcW w:w="1019" w:type="dxa"/>
            <w:vMerge/>
            <w:tcBorders>
              <w:top w:val="single" w:sz="4" w:space="0" w:color="000000"/>
              <w:left w:val="single" w:sz="4" w:space="0" w:color="000000"/>
              <w:bottom w:val="single" w:sz="4" w:space="0" w:color="000000"/>
              <w:right w:val="single" w:sz="4" w:space="0" w:color="000000"/>
            </w:tcBorders>
            <w:vAlign w:val="center"/>
            <w:hideMark/>
          </w:tcPr>
          <w:p w:rsidR="007954E5" w:rsidRPr="007954E5" w:rsidRDefault="007954E5" w:rsidP="007954E5">
            <w:pPr>
              <w:pStyle w:val="ab"/>
              <w:ind w:left="-52" w:right="-98"/>
              <w:rPr>
                <w:sz w:val="18"/>
                <w:szCs w:val="18"/>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7954E5" w:rsidRPr="007954E5" w:rsidRDefault="007954E5" w:rsidP="007954E5">
            <w:pPr>
              <w:pStyle w:val="ab"/>
              <w:ind w:left="-52" w:right="-98"/>
              <w:rPr>
                <w:sz w:val="18"/>
                <w:szCs w:val="18"/>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7954E5" w:rsidRPr="007954E5" w:rsidRDefault="007954E5" w:rsidP="007954E5">
            <w:pPr>
              <w:pStyle w:val="ab"/>
              <w:ind w:left="-52" w:right="-98"/>
              <w:rPr>
                <w:sz w:val="18"/>
                <w:szCs w:val="18"/>
              </w:rPr>
            </w:pPr>
          </w:p>
        </w:tc>
      </w:tr>
      <w:tr w:rsidR="007954E5" w:rsidRPr="007954E5" w:rsidTr="007954E5">
        <w:trPr>
          <w:trHeight w:val="20"/>
        </w:trPr>
        <w:tc>
          <w:tcPr>
            <w:tcW w:w="5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СОЦИАЛЬНАЯ ПОЛИТИКА</w:t>
            </w:r>
          </w:p>
        </w:tc>
        <w:tc>
          <w:tcPr>
            <w:tcW w:w="344" w:type="dxa"/>
            <w:tcBorders>
              <w:top w:val="single" w:sz="4" w:space="0" w:color="auto"/>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b/>
                <w:bCs/>
                <w:sz w:val="18"/>
                <w:szCs w:val="18"/>
              </w:rPr>
            </w:pPr>
            <w:r w:rsidRPr="007954E5">
              <w:rPr>
                <w:b/>
                <w:bCs/>
                <w:sz w:val="18"/>
                <w:szCs w:val="18"/>
              </w:rPr>
              <w:t>10</w:t>
            </w:r>
          </w:p>
        </w:tc>
        <w:tc>
          <w:tcPr>
            <w:tcW w:w="395" w:type="dxa"/>
            <w:tcBorders>
              <w:top w:val="single" w:sz="4" w:space="0" w:color="auto"/>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sz w:val="18"/>
                <w:szCs w:val="18"/>
              </w:rPr>
            </w:pPr>
            <w:r w:rsidRPr="007954E5">
              <w:rPr>
                <w:sz w:val="18"/>
                <w:szCs w:val="18"/>
              </w:rPr>
              <w:t> </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b/>
                <w:bCs/>
                <w:sz w:val="18"/>
                <w:szCs w:val="18"/>
              </w:rPr>
            </w:pPr>
            <w:r w:rsidRPr="007954E5">
              <w:rPr>
                <w:b/>
                <w:bCs/>
                <w:sz w:val="18"/>
                <w:szCs w:val="18"/>
              </w:rPr>
              <w:t> </w:t>
            </w:r>
          </w:p>
        </w:tc>
        <w:tc>
          <w:tcPr>
            <w:tcW w:w="434" w:type="dxa"/>
            <w:tcBorders>
              <w:top w:val="single" w:sz="4" w:space="0" w:color="auto"/>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b/>
                <w:bCs/>
                <w:sz w:val="18"/>
                <w:szCs w:val="18"/>
              </w:rPr>
            </w:pPr>
            <w:r w:rsidRPr="007954E5">
              <w:rPr>
                <w:b/>
                <w:bCs/>
                <w:sz w:val="18"/>
                <w:szCs w:val="18"/>
              </w:rPr>
              <w:t> </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3653,72200</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3541,19700</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3541,19700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center"/>
            <w:hideMark/>
          </w:tcPr>
          <w:p w:rsidR="007954E5" w:rsidRPr="007954E5" w:rsidRDefault="007954E5" w:rsidP="007954E5">
            <w:pPr>
              <w:pStyle w:val="ab"/>
              <w:ind w:left="-52" w:right="-98"/>
              <w:rPr>
                <w:b/>
                <w:bCs/>
                <w:sz w:val="18"/>
                <w:szCs w:val="18"/>
              </w:rPr>
            </w:pPr>
            <w:r w:rsidRPr="007954E5">
              <w:rPr>
                <w:b/>
                <w:bCs/>
                <w:sz w:val="18"/>
                <w:szCs w:val="18"/>
              </w:rPr>
              <w:t>Охрана семьи и детства</w:t>
            </w:r>
          </w:p>
        </w:tc>
        <w:tc>
          <w:tcPr>
            <w:tcW w:w="344" w:type="dxa"/>
            <w:tcBorders>
              <w:top w:val="nil"/>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b/>
                <w:bCs/>
                <w:sz w:val="18"/>
                <w:szCs w:val="18"/>
              </w:rPr>
            </w:pPr>
            <w:r w:rsidRPr="007954E5">
              <w:rPr>
                <w:b/>
                <w:bCs/>
                <w:sz w:val="18"/>
                <w:szCs w:val="18"/>
              </w:rPr>
              <w:t>10</w:t>
            </w:r>
          </w:p>
        </w:tc>
        <w:tc>
          <w:tcPr>
            <w:tcW w:w="395" w:type="dxa"/>
            <w:tcBorders>
              <w:top w:val="nil"/>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b/>
                <w:bCs/>
                <w:sz w:val="18"/>
                <w:szCs w:val="18"/>
              </w:rPr>
            </w:pPr>
            <w:r w:rsidRPr="007954E5">
              <w:rPr>
                <w:b/>
                <w:bCs/>
                <w:sz w:val="18"/>
                <w:szCs w:val="18"/>
              </w:rPr>
              <w:t>04</w:t>
            </w:r>
          </w:p>
        </w:tc>
        <w:tc>
          <w:tcPr>
            <w:tcW w:w="1205" w:type="dxa"/>
            <w:tcBorders>
              <w:top w:val="nil"/>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b/>
                <w:bCs/>
                <w:sz w:val="18"/>
                <w:szCs w:val="18"/>
              </w:rPr>
            </w:pPr>
            <w:r w:rsidRPr="007954E5">
              <w:rPr>
                <w:b/>
                <w:bCs/>
                <w:sz w:val="18"/>
                <w:szCs w:val="18"/>
              </w:rPr>
              <w:t> </w:t>
            </w:r>
          </w:p>
        </w:tc>
        <w:tc>
          <w:tcPr>
            <w:tcW w:w="434" w:type="dxa"/>
            <w:tcBorders>
              <w:top w:val="nil"/>
              <w:left w:val="nil"/>
              <w:bottom w:val="single" w:sz="4" w:space="0" w:color="auto"/>
              <w:right w:val="single" w:sz="4" w:space="0" w:color="auto"/>
            </w:tcBorders>
            <w:shd w:val="clear" w:color="auto" w:fill="auto"/>
            <w:noWrap/>
            <w:vAlign w:val="center"/>
            <w:hideMark/>
          </w:tcPr>
          <w:p w:rsidR="007954E5" w:rsidRPr="007954E5" w:rsidRDefault="007954E5" w:rsidP="007954E5">
            <w:pPr>
              <w:pStyle w:val="ab"/>
              <w:ind w:left="-52" w:right="-98"/>
              <w:rPr>
                <w:b/>
                <w:bCs/>
                <w:sz w:val="18"/>
                <w:szCs w:val="18"/>
              </w:rPr>
            </w:pPr>
            <w:r w:rsidRPr="007954E5">
              <w:rPr>
                <w:b/>
                <w:bCs/>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3653,72200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3541,19700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3541,19700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3091,10000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3091,10000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3091,10000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08 3 00 00000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Бюджетные инвестиции</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410</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1098,50000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1992,60000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1992,60000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1992,60000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438,50000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438,50000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438,50000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Социальные выплаты гражданам, кроме публичных нормативных социальных выплат</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320</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438,50000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438,50000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438,50000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 xml:space="preserve">Содержание ребенка в семье опекуна и приемной семье, а также вознаграждение, </w:t>
            </w:r>
            <w:proofErr w:type="gramStart"/>
            <w:r w:rsidRPr="007954E5">
              <w:rPr>
                <w:sz w:val="18"/>
                <w:szCs w:val="18"/>
              </w:rPr>
              <w:t>причитающееся  приемному</w:t>
            </w:r>
            <w:proofErr w:type="gramEnd"/>
            <w:r w:rsidRPr="007954E5">
              <w:rPr>
                <w:sz w:val="18"/>
                <w:szCs w:val="18"/>
              </w:rPr>
              <w:t xml:space="preserve"> родителю</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1554,10000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1554,10000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1554,10000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Публичные нормативные социальные выплаты гражданам</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310</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854,75000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854,75000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854,75000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Социальные выплаты гражданам, кроме публичных нормативных социальных выплат</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320</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699,35000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699,35000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699,35000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12 0 00 00000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562,62200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12 0 01 00000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562,62200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562,62200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bottom"/>
            <w:hideMark/>
          </w:tcPr>
          <w:p w:rsidR="007954E5" w:rsidRPr="007954E5" w:rsidRDefault="007954E5" w:rsidP="007954E5">
            <w:pPr>
              <w:pStyle w:val="ab"/>
              <w:ind w:left="-52" w:right="-98"/>
              <w:rPr>
                <w:sz w:val="18"/>
                <w:szCs w:val="18"/>
              </w:rPr>
            </w:pPr>
            <w:r w:rsidRPr="007954E5">
              <w:rPr>
                <w:sz w:val="18"/>
                <w:szCs w:val="18"/>
              </w:rPr>
              <w:t>Социальные выплаты гражданам, кроме публичных нормативных социальных выплат</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10</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04</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320</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562,62200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450,09700</w:t>
            </w:r>
          </w:p>
        </w:tc>
      </w:tr>
      <w:tr w:rsidR="007954E5" w:rsidRPr="007954E5" w:rsidTr="007954E5">
        <w:trPr>
          <w:trHeight w:val="20"/>
        </w:trPr>
        <w:tc>
          <w:tcPr>
            <w:tcW w:w="5166" w:type="dxa"/>
            <w:tcBorders>
              <w:top w:val="nil"/>
              <w:left w:val="single" w:sz="4" w:space="0" w:color="auto"/>
              <w:bottom w:val="single" w:sz="4" w:space="0" w:color="auto"/>
              <w:right w:val="single" w:sz="4" w:space="0" w:color="auto"/>
            </w:tcBorders>
            <w:shd w:val="clear" w:color="auto" w:fill="auto"/>
            <w:vAlign w:val="center"/>
            <w:hideMark/>
          </w:tcPr>
          <w:p w:rsidR="007954E5" w:rsidRPr="007954E5" w:rsidRDefault="007954E5" w:rsidP="007954E5">
            <w:pPr>
              <w:pStyle w:val="ab"/>
              <w:ind w:left="-52" w:right="-98"/>
              <w:rPr>
                <w:b/>
                <w:bCs/>
                <w:sz w:val="18"/>
                <w:szCs w:val="18"/>
              </w:rPr>
            </w:pPr>
            <w:r w:rsidRPr="007954E5">
              <w:rPr>
                <w:b/>
                <w:bCs/>
                <w:sz w:val="18"/>
                <w:szCs w:val="18"/>
              </w:rPr>
              <w:t>ВСЕГО РАСХОДОВ:</w:t>
            </w:r>
          </w:p>
        </w:tc>
        <w:tc>
          <w:tcPr>
            <w:tcW w:w="34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39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1205"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sz w:val="18"/>
                <w:szCs w:val="18"/>
              </w:rPr>
            </w:pPr>
            <w:r w:rsidRPr="007954E5">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 </w:t>
            </w:r>
          </w:p>
        </w:tc>
        <w:tc>
          <w:tcPr>
            <w:tcW w:w="1019"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3653,72200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3541,19700</w:t>
            </w:r>
          </w:p>
        </w:tc>
        <w:tc>
          <w:tcPr>
            <w:tcW w:w="1033" w:type="dxa"/>
            <w:tcBorders>
              <w:top w:val="nil"/>
              <w:left w:val="nil"/>
              <w:bottom w:val="single" w:sz="4" w:space="0" w:color="auto"/>
              <w:right w:val="single" w:sz="4" w:space="0" w:color="auto"/>
            </w:tcBorders>
            <w:shd w:val="clear" w:color="auto" w:fill="auto"/>
            <w:noWrap/>
            <w:vAlign w:val="bottom"/>
            <w:hideMark/>
          </w:tcPr>
          <w:p w:rsidR="007954E5" w:rsidRPr="007954E5" w:rsidRDefault="007954E5" w:rsidP="007954E5">
            <w:pPr>
              <w:pStyle w:val="ab"/>
              <w:ind w:left="-52" w:right="-98"/>
              <w:rPr>
                <w:b/>
                <w:bCs/>
                <w:sz w:val="18"/>
                <w:szCs w:val="18"/>
              </w:rPr>
            </w:pPr>
            <w:r w:rsidRPr="007954E5">
              <w:rPr>
                <w:b/>
                <w:bCs/>
                <w:sz w:val="18"/>
                <w:szCs w:val="18"/>
              </w:rPr>
              <w:t>3541,19700</w:t>
            </w:r>
          </w:p>
        </w:tc>
      </w:tr>
    </w:tbl>
    <w:p w:rsidR="00226C32" w:rsidRDefault="00226C32" w:rsidP="00F2691E">
      <w:pPr>
        <w:pStyle w:val="ab"/>
        <w:ind w:left="42" w:right="141"/>
        <w:rPr>
          <w:sz w:val="18"/>
          <w:szCs w:val="18"/>
        </w:rPr>
      </w:pPr>
    </w:p>
    <w:p w:rsidR="00404796" w:rsidRPr="00404796" w:rsidRDefault="00404796" w:rsidP="00404796">
      <w:pPr>
        <w:pStyle w:val="ab"/>
        <w:ind w:left="42" w:right="141"/>
        <w:jc w:val="center"/>
        <w:rPr>
          <w:b/>
          <w:sz w:val="18"/>
          <w:szCs w:val="18"/>
        </w:rPr>
      </w:pPr>
      <w:r w:rsidRPr="00404796">
        <w:rPr>
          <w:b/>
          <w:sz w:val="18"/>
          <w:szCs w:val="18"/>
        </w:rPr>
        <w:t>Пояснительная записка</w:t>
      </w:r>
    </w:p>
    <w:p w:rsidR="00404796" w:rsidRPr="00404796" w:rsidRDefault="00404796" w:rsidP="00404796">
      <w:pPr>
        <w:pStyle w:val="ab"/>
        <w:ind w:left="42" w:right="141"/>
        <w:jc w:val="center"/>
        <w:rPr>
          <w:b/>
          <w:sz w:val="18"/>
          <w:szCs w:val="18"/>
        </w:rPr>
      </w:pPr>
      <w:r w:rsidRPr="00404796">
        <w:rPr>
          <w:b/>
          <w:sz w:val="18"/>
          <w:szCs w:val="18"/>
        </w:rPr>
        <w:t>к проекту решения Думы Марёвского муниципального округа</w:t>
      </w:r>
      <w:r>
        <w:rPr>
          <w:b/>
          <w:sz w:val="18"/>
          <w:szCs w:val="18"/>
        </w:rPr>
        <w:t xml:space="preserve"> </w:t>
      </w:r>
      <w:r w:rsidRPr="00404796">
        <w:rPr>
          <w:b/>
          <w:sz w:val="18"/>
          <w:szCs w:val="18"/>
        </w:rPr>
        <w:t>«О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w:t>
      </w:r>
      <w:r>
        <w:rPr>
          <w:b/>
          <w:sz w:val="18"/>
          <w:szCs w:val="18"/>
        </w:rPr>
        <w:t xml:space="preserve"> </w:t>
      </w:r>
      <w:r w:rsidRPr="00404796">
        <w:rPr>
          <w:b/>
          <w:sz w:val="18"/>
          <w:szCs w:val="18"/>
        </w:rPr>
        <w:t>период 2025 и 2026 годов»</w:t>
      </w:r>
    </w:p>
    <w:p w:rsidR="00404796" w:rsidRPr="00404796" w:rsidRDefault="00404796" w:rsidP="00404796">
      <w:pPr>
        <w:pStyle w:val="ab"/>
        <w:ind w:left="42" w:right="141"/>
        <w:jc w:val="center"/>
        <w:rPr>
          <w:sz w:val="18"/>
          <w:szCs w:val="18"/>
        </w:rPr>
      </w:pPr>
      <w:r w:rsidRPr="00404796">
        <w:rPr>
          <w:sz w:val="18"/>
          <w:szCs w:val="18"/>
        </w:rPr>
        <w:t>(февраль 2024 года)</w:t>
      </w:r>
    </w:p>
    <w:p w:rsidR="00404796" w:rsidRPr="00404796" w:rsidRDefault="00404796" w:rsidP="00404796">
      <w:pPr>
        <w:pStyle w:val="ab"/>
        <w:widowControl w:val="0"/>
        <w:ind w:left="40" w:right="142"/>
        <w:rPr>
          <w:sz w:val="18"/>
          <w:szCs w:val="18"/>
        </w:rPr>
      </w:pPr>
    </w:p>
    <w:p w:rsidR="00404796" w:rsidRPr="00404796" w:rsidRDefault="00404796" w:rsidP="00404796">
      <w:pPr>
        <w:pStyle w:val="ab"/>
        <w:widowControl w:val="0"/>
        <w:ind w:left="40" w:right="142" w:firstLine="244"/>
        <w:jc w:val="both"/>
        <w:rPr>
          <w:sz w:val="18"/>
          <w:szCs w:val="18"/>
        </w:rPr>
      </w:pPr>
      <w:r w:rsidRPr="00404796">
        <w:rPr>
          <w:sz w:val="18"/>
          <w:szCs w:val="18"/>
        </w:rPr>
        <w:t>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w:t>
      </w:r>
    </w:p>
    <w:p w:rsidR="00404796" w:rsidRPr="00404796" w:rsidRDefault="00404796" w:rsidP="00404796">
      <w:pPr>
        <w:pStyle w:val="ab"/>
        <w:widowControl w:val="0"/>
        <w:ind w:left="40" w:right="142" w:firstLine="244"/>
        <w:jc w:val="both"/>
        <w:rPr>
          <w:sz w:val="18"/>
          <w:szCs w:val="18"/>
        </w:rPr>
      </w:pPr>
      <w:r w:rsidRPr="00404796">
        <w:rPr>
          <w:sz w:val="18"/>
          <w:szCs w:val="18"/>
        </w:rPr>
        <w:t>Уменьшены доходы бюджета муниципального округа на 2024 год на общую сумму 7615,308 тыс. рублей, из них:</w:t>
      </w:r>
    </w:p>
    <w:p w:rsidR="00404796" w:rsidRPr="00404796" w:rsidRDefault="00404796" w:rsidP="00404796">
      <w:pPr>
        <w:pStyle w:val="ab"/>
        <w:widowControl w:val="0"/>
        <w:ind w:left="40" w:right="142" w:firstLine="244"/>
        <w:jc w:val="both"/>
        <w:rPr>
          <w:sz w:val="18"/>
          <w:szCs w:val="18"/>
        </w:rPr>
      </w:pPr>
      <w:r w:rsidRPr="00404796">
        <w:rPr>
          <w:sz w:val="18"/>
          <w:szCs w:val="18"/>
        </w:rPr>
        <w:t>уменьшены доходы</w:t>
      </w:r>
      <w:r w:rsidRPr="00404796">
        <w:rPr>
          <w:i/>
          <w:sz w:val="18"/>
          <w:szCs w:val="18"/>
        </w:rPr>
        <w:t xml:space="preserve"> </w:t>
      </w:r>
      <w:r w:rsidRPr="00404796">
        <w:rPr>
          <w:sz w:val="18"/>
          <w:szCs w:val="18"/>
        </w:rPr>
        <w:t>за счет возврата остатков субсидий, субвенций и иных межбюджетных трансфертов, имеющих целевое назначение, прошлых лет на сумму 10587,31169 тыс. рублей;</w:t>
      </w:r>
    </w:p>
    <w:p w:rsidR="00404796" w:rsidRPr="00404796" w:rsidRDefault="00404796" w:rsidP="00404796">
      <w:pPr>
        <w:pStyle w:val="ab"/>
        <w:ind w:left="40" w:right="141" w:firstLine="244"/>
        <w:jc w:val="both"/>
        <w:rPr>
          <w:sz w:val="18"/>
          <w:szCs w:val="18"/>
        </w:rPr>
      </w:pPr>
      <w:r w:rsidRPr="00404796">
        <w:rPr>
          <w:sz w:val="18"/>
          <w:szCs w:val="18"/>
        </w:rPr>
        <w:t>увеличены субсидии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на сумму 2645,116 тыс. рублей;</w:t>
      </w:r>
    </w:p>
    <w:p w:rsidR="00404796" w:rsidRPr="00404796" w:rsidRDefault="00404796" w:rsidP="00404796">
      <w:pPr>
        <w:pStyle w:val="ab"/>
        <w:ind w:left="40" w:right="141" w:firstLine="244"/>
        <w:jc w:val="both"/>
        <w:rPr>
          <w:sz w:val="18"/>
          <w:szCs w:val="18"/>
        </w:rPr>
      </w:pPr>
      <w:r w:rsidRPr="00404796">
        <w:rPr>
          <w:sz w:val="18"/>
          <w:szCs w:val="18"/>
        </w:rPr>
        <w:t>увеличены иные межбюджетные трансферты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 на сумму 173,69269 тыс. рублей;</w:t>
      </w:r>
    </w:p>
    <w:p w:rsidR="00404796" w:rsidRPr="00404796" w:rsidRDefault="00404796" w:rsidP="00404796">
      <w:pPr>
        <w:pStyle w:val="ab"/>
        <w:ind w:left="40" w:right="141" w:firstLine="244"/>
        <w:jc w:val="both"/>
        <w:rPr>
          <w:sz w:val="18"/>
          <w:szCs w:val="18"/>
        </w:rPr>
      </w:pPr>
      <w:r w:rsidRPr="00404796">
        <w:rPr>
          <w:sz w:val="18"/>
          <w:szCs w:val="18"/>
        </w:rPr>
        <w:t>увеличены иные межбюджетные трансферты на обеспечение расходных обязательств, связанных с реализацией указа Губернатора Новгородской области от 11.10.2022 № 584 на сумму 153,20 тыс. рублей;</w:t>
      </w:r>
    </w:p>
    <w:p w:rsidR="00404796" w:rsidRPr="00404796" w:rsidRDefault="00404796" w:rsidP="00404796">
      <w:pPr>
        <w:pStyle w:val="ab"/>
        <w:ind w:left="40" w:right="141" w:firstLine="244"/>
        <w:jc w:val="both"/>
        <w:rPr>
          <w:sz w:val="18"/>
          <w:szCs w:val="18"/>
        </w:rPr>
      </w:pPr>
      <w:r w:rsidRPr="00404796">
        <w:rPr>
          <w:sz w:val="18"/>
          <w:szCs w:val="18"/>
        </w:rPr>
        <w:t>В плановом периоде 2025-2026 годов основные характеристики бюджета муниципального округа по доходам не изменяются.</w:t>
      </w:r>
    </w:p>
    <w:p w:rsidR="00404796" w:rsidRPr="00404796" w:rsidRDefault="00404796" w:rsidP="00404796">
      <w:pPr>
        <w:pStyle w:val="ab"/>
        <w:ind w:left="40" w:right="141" w:firstLine="244"/>
        <w:jc w:val="both"/>
        <w:rPr>
          <w:sz w:val="18"/>
          <w:szCs w:val="18"/>
        </w:rPr>
      </w:pPr>
      <w:r w:rsidRPr="00404796">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404796">
        <w:rPr>
          <w:b/>
          <w:sz w:val="18"/>
          <w:szCs w:val="18"/>
        </w:rPr>
        <w:t xml:space="preserve"> </w:t>
      </w:r>
      <w:r w:rsidRPr="00404796">
        <w:rPr>
          <w:sz w:val="18"/>
          <w:szCs w:val="18"/>
        </w:rPr>
        <w:t>бюджета муниципального округа.</w:t>
      </w:r>
    </w:p>
    <w:p w:rsidR="00404796" w:rsidRPr="00404796" w:rsidRDefault="00404796" w:rsidP="00404796">
      <w:pPr>
        <w:pStyle w:val="ab"/>
        <w:ind w:left="40" w:right="141" w:firstLine="244"/>
        <w:jc w:val="both"/>
        <w:rPr>
          <w:bCs/>
          <w:sz w:val="18"/>
          <w:szCs w:val="18"/>
        </w:rPr>
      </w:pPr>
      <w:r w:rsidRPr="00404796">
        <w:rPr>
          <w:sz w:val="18"/>
          <w:szCs w:val="18"/>
        </w:rPr>
        <w:t xml:space="preserve">По разделу «Общегосударственные вопросы», бюджетные </w:t>
      </w:r>
      <w:r w:rsidRPr="00404796">
        <w:rPr>
          <w:bCs/>
          <w:sz w:val="18"/>
          <w:szCs w:val="18"/>
        </w:rPr>
        <w:t>ассигнования увеличены на общую сумму 10935,85928 тыс. рублей, из них:</w:t>
      </w:r>
    </w:p>
    <w:p w:rsidR="00404796" w:rsidRPr="00404796" w:rsidRDefault="00404796" w:rsidP="00404796">
      <w:pPr>
        <w:pStyle w:val="ab"/>
        <w:ind w:left="40" w:right="141" w:firstLine="244"/>
        <w:jc w:val="both"/>
        <w:rPr>
          <w:bCs/>
          <w:sz w:val="18"/>
          <w:szCs w:val="18"/>
        </w:rPr>
      </w:pPr>
      <w:r w:rsidRPr="00404796">
        <w:rPr>
          <w:bCs/>
          <w:sz w:val="18"/>
          <w:szCs w:val="18"/>
        </w:rPr>
        <w:t>по подразделу «Другие общегосударственные вопросы» бюджетные ассигнования увеличены на общую сумму 10935,85928 тыс. рублей, в том числе:</w:t>
      </w:r>
    </w:p>
    <w:p w:rsidR="00404796" w:rsidRPr="00404796" w:rsidRDefault="00404796" w:rsidP="00404796">
      <w:pPr>
        <w:pStyle w:val="ab"/>
        <w:ind w:left="40" w:right="141" w:firstLine="244"/>
        <w:jc w:val="both"/>
        <w:rPr>
          <w:bCs/>
          <w:sz w:val="18"/>
          <w:szCs w:val="18"/>
        </w:rPr>
      </w:pPr>
      <w:r w:rsidRPr="00404796">
        <w:rPr>
          <w:bCs/>
          <w:sz w:val="18"/>
          <w:szCs w:val="18"/>
        </w:rPr>
        <w:lastRenderedPageBreak/>
        <w:t>на членские взносы в ассоциацию сумму 133,00 тыс. рублей;</w:t>
      </w:r>
    </w:p>
    <w:p w:rsidR="00404796" w:rsidRPr="00404796" w:rsidRDefault="00404796" w:rsidP="00404796">
      <w:pPr>
        <w:pStyle w:val="ab"/>
        <w:ind w:left="40" w:right="141" w:firstLine="244"/>
        <w:jc w:val="both"/>
        <w:rPr>
          <w:bCs/>
          <w:sz w:val="18"/>
          <w:szCs w:val="18"/>
        </w:rPr>
      </w:pPr>
      <w:r w:rsidRPr="00404796">
        <w:rPr>
          <w:bCs/>
          <w:sz w:val="18"/>
          <w:szCs w:val="18"/>
        </w:rPr>
        <w:t>на реализацию прочих мероприятий непрограммных расходов бюджетные ассигнования увеличены на сумму 10802,85928 тыс. рублей.</w:t>
      </w:r>
    </w:p>
    <w:p w:rsidR="00404796" w:rsidRPr="00404796" w:rsidRDefault="00404796" w:rsidP="00404796">
      <w:pPr>
        <w:pStyle w:val="ab"/>
        <w:ind w:left="40" w:right="141" w:firstLine="244"/>
        <w:jc w:val="both"/>
        <w:rPr>
          <w:bCs/>
          <w:sz w:val="18"/>
          <w:szCs w:val="18"/>
        </w:rPr>
      </w:pPr>
      <w:r w:rsidRPr="00404796">
        <w:rPr>
          <w:bCs/>
          <w:sz w:val="18"/>
          <w:szCs w:val="18"/>
        </w:rPr>
        <w:t>По разделу «Национальная экономика» бюджетные ассигнования увеличены на сумму 4608,16318 тыс. рублей, из них:</w:t>
      </w:r>
    </w:p>
    <w:p w:rsidR="00404796" w:rsidRPr="00404796" w:rsidRDefault="00404796" w:rsidP="00404796">
      <w:pPr>
        <w:pStyle w:val="ab"/>
        <w:ind w:left="40" w:right="141" w:firstLine="244"/>
        <w:jc w:val="both"/>
        <w:rPr>
          <w:bCs/>
          <w:sz w:val="18"/>
          <w:szCs w:val="18"/>
        </w:rPr>
      </w:pPr>
      <w:r w:rsidRPr="00404796">
        <w:rPr>
          <w:bCs/>
          <w:sz w:val="18"/>
          <w:szCs w:val="18"/>
        </w:rPr>
        <w:t>по подразделу «Дорожное хозяйство (дорожные фонды) бюджетные ассигнования увеличены на сумму 4415,17130 тыс. рублей на содержание автомобильных дорог общего пользования местного значения, за счёт неиспользованного остатка дорожного фонда на 01 января 2024 года.</w:t>
      </w:r>
    </w:p>
    <w:p w:rsidR="00404796" w:rsidRPr="00404796" w:rsidRDefault="00404796" w:rsidP="00404796">
      <w:pPr>
        <w:pStyle w:val="ab"/>
        <w:ind w:left="40" w:right="141" w:firstLine="244"/>
        <w:jc w:val="both"/>
        <w:rPr>
          <w:bCs/>
          <w:sz w:val="18"/>
          <w:szCs w:val="18"/>
        </w:rPr>
      </w:pPr>
      <w:r w:rsidRPr="00404796">
        <w:rPr>
          <w:bCs/>
          <w:sz w:val="18"/>
          <w:szCs w:val="18"/>
        </w:rPr>
        <w:t>по подразделу «Другие вопросы в области национальной экономики» бюджетные ассигнования увеличены на сумму 192,99188 тыс.рублей, в том числе:</w:t>
      </w:r>
    </w:p>
    <w:p w:rsidR="00404796" w:rsidRPr="00404796" w:rsidRDefault="00404796" w:rsidP="00404796">
      <w:pPr>
        <w:pStyle w:val="ab"/>
        <w:ind w:left="40" w:right="141" w:firstLine="244"/>
        <w:jc w:val="both"/>
        <w:rPr>
          <w:bCs/>
          <w:sz w:val="18"/>
          <w:szCs w:val="18"/>
        </w:rPr>
      </w:pPr>
      <w:r w:rsidRPr="00404796">
        <w:rPr>
          <w:bCs/>
          <w:sz w:val="18"/>
          <w:szCs w:val="18"/>
        </w:rPr>
        <w:t>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на сумму 173,69269 тыс.рублей;</w:t>
      </w:r>
    </w:p>
    <w:p w:rsidR="00404796" w:rsidRPr="00404796" w:rsidRDefault="00404796" w:rsidP="00404796">
      <w:pPr>
        <w:pStyle w:val="ab"/>
        <w:ind w:left="40" w:right="141" w:firstLine="244"/>
        <w:jc w:val="both"/>
        <w:rPr>
          <w:bCs/>
          <w:sz w:val="18"/>
          <w:szCs w:val="18"/>
        </w:rPr>
      </w:pPr>
      <w:r w:rsidRPr="00404796">
        <w:rPr>
          <w:bCs/>
          <w:sz w:val="18"/>
          <w:szCs w:val="18"/>
        </w:rPr>
        <w:t>на 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на сумму 19,29919 тыс.рублей.</w:t>
      </w:r>
    </w:p>
    <w:p w:rsidR="00404796" w:rsidRPr="00404796" w:rsidRDefault="00404796" w:rsidP="00404796">
      <w:pPr>
        <w:pStyle w:val="ab"/>
        <w:ind w:left="40" w:right="141" w:firstLine="244"/>
        <w:jc w:val="both"/>
        <w:rPr>
          <w:bCs/>
          <w:sz w:val="18"/>
          <w:szCs w:val="18"/>
        </w:rPr>
      </w:pPr>
      <w:r w:rsidRPr="00404796">
        <w:rPr>
          <w:bCs/>
          <w:sz w:val="18"/>
          <w:szCs w:val="18"/>
        </w:rPr>
        <w:t>По разделу «Жилищно-коммунальное хозяйство» бюджетные ассигнования увеличены на сумму 9648,80061 тыс. рублей, из них:</w:t>
      </w:r>
    </w:p>
    <w:p w:rsidR="00404796" w:rsidRPr="00404796" w:rsidRDefault="00404796" w:rsidP="00404796">
      <w:pPr>
        <w:pStyle w:val="ab"/>
        <w:ind w:left="40" w:right="141" w:firstLine="244"/>
        <w:jc w:val="both"/>
        <w:rPr>
          <w:bCs/>
          <w:sz w:val="18"/>
          <w:szCs w:val="18"/>
        </w:rPr>
      </w:pPr>
      <w:r w:rsidRPr="00404796">
        <w:rPr>
          <w:bCs/>
          <w:sz w:val="18"/>
          <w:szCs w:val="18"/>
        </w:rPr>
        <w:t>по подразделу «Жилищное хозяйство» бюджетные ассигнования увеличены на сумму 2939,018 тыс. рублей на 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(из них за счёт средств областного бюджета – 2645,116 тыс. рублей, софинансирование – 293,902 тыс. рублей);</w:t>
      </w:r>
    </w:p>
    <w:p w:rsidR="00404796" w:rsidRPr="00404796" w:rsidRDefault="00404796" w:rsidP="00404796">
      <w:pPr>
        <w:pStyle w:val="ab"/>
        <w:ind w:left="40" w:right="141" w:firstLine="244"/>
        <w:jc w:val="both"/>
        <w:rPr>
          <w:bCs/>
          <w:sz w:val="18"/>
          <w:szCs w:val="18"/>
        </w:rPr>
      </w:pPr>
      <w:r w:rsidRPr="00404796">
        <w:rPr>
          <w:sz w:val="18"/>
          <w:szCs w:val="18"/>
        </w:rPr>
        <w:t xml:space="preserve">по подразделу «Коммунальное хозяйство» </w:t>
      </w:r>
      <w:r w:rsidRPr="00404796">
        <w:rPr>
          <w:bCs/>
          <w:sz w:val="18"/>
          <w:szCs w:val="18"/>
        </w:rPr>
        <w:t>бюджетные ассигнования увеличены на общую сумму 6709,78261 тыс. рублей на реализацию мероприятий муниципальных программ в области водоснабжения и водоотведения (из них за счёт средств областного бюджета – 6173,00 тыс. рублей, софинансирование – 536,78261 тыс. рублей).</w:t>
      </w:r>
    </w:p>
    <w:p w:rsidR="00404796" w:rsidRPr="00404796" w:rsidRDefault="00404796" w:rsidP="00404796">
      <w:pPr>
        <w:pStyle w:val="ab"/>
        <w:ind w:left="40" w:right="141" w:firstLine="244"/>
        <w:jc w:val="both"/>
        <w:rPr>
          <w:sz w:val="18"/>
          <w:szCs w:val="18"/>
        </w:rPr>
      </w:pPr>
      <w:r w:rsidRPr="00404796">
        <w:rPr>
          <w:sz w:val="18"/>
          <w:szCs w:val="18"/>
        </w:rPr>
        <w:t xml:space="preserve">По разделу «Образование» бюджетные </w:t>
      </w:r>
      <w:r w:rsidRPr="00404796">
        <w:rPr>
          <w:bCs/>
          <w:sz w:val="18"/>
          <w:szCs w:val="18"/>
        </w:rPr>
        <w:t>ассигнования увеличены на общую сумму 1123,30 тыс. рублей, из них:</w:t>
      </w:r>
    </w:p>
    <w:p w:rsidR="00404796" w:rsidRPr="00404796" w:rsidRDefault="00404796" w:rsidP="00404796">
      <w:pPr>
        <w:pStyle w:val="ab"/>
        <w:ind w:left="40" w:right="141" w:firstLine="244"/>
        <w:jc w:val="both"/>
        <w:rPr>
          <w:sz w:val="18"/>
          <w:szCs w:val="18"/>
        </w:rPr>
      </w:pPr>
      <w:r w:rsidRPr="00404796">
        <w:rPr>
          <w:sz w:val="18"/>
          <w:szCs w:val="18"/>
        </w:rPr>
        <w:t>по подразделу «Дошкольное образование» бюджетные ассигнования увеличены на сумму 321,90 тыс. рублей, в том числе:</w:t>
      </w:r>
    </w:p>
    <w:p w:rsidR="00404796" w:rsidRPr="00404796" w:rsidRDefault="00404796" w:rsidP="00404796">
      <w:pPr>
        <w:pStyle w:val="ab"/>
        <w:ind w:left="40" w:right="141" w:firstLine="244"/>
        <w:jc w:val="both"/>
        <w:rPr>
          <w:sz w:val="18"/>
          <w:szCs w:val="18"/>
        </w:rPr>
      </w:pPr>
      <w:r w:rsidRPr="00404796">
        <w:rPr>
          <w:sz w:val="18"/>
          <w:szCs w:val="18"/>
        </w:rPr>
        <w:t>на обеспечение деятельности муниципальных детских дошкольных учреждений за счёт средств бюджета муниципального округа на сумму 168,60 тыс. рублей;</w:t>
      </w:r>
    </w:p>
    <w:p w:rsidR="00404796" w:rsidRPr="00404796" w:rsidRDefault="00404796" w:rsidP="00404796">
      <w:pPr>
        <w:pStyle w:val="ab"/>
        <w:ind w:left="40" w:right="141" w:firstLine="244"/>
        <w:jc w:val="both"/>
        <w:rPr>
          <w:sz w:val="18"/>
          <w:szCs w:val="18"/>
        </w:rPr>
      </w:pPr>
      <w:r w:rsidRPr="00404796">
        <w:rPr>
          <w:sz w:val="18"/>
          <w:szCs w:val="18"/>
        </w:rPr>
        <w:t>на обеспечение расходных обязательств, связанных с реализацией указа Губернатора Новгородской области от 11.10.2022 № 584 на сумму 153,20 тыс. рублей;</w:t>
      </w:r>
    </w:p>
    <w:p w:rsidR="00404796" w:rsidRPr="00404796" w:rsidRDefault="00404796" w:rsidP="00404796">
      <w:pPr>
        <w:pStyle w:val="ab"/>
        <w:ind w:left="40" w:right="141" w:firstLine="244"/>
        <w:jc w:val="both"/>
        <w:rPr>
          <w:sz w:val="18"/>
          <w:szCs w:val="18"/>
        </w:rPr>
      </w:pPr>
      <w:r w:rsidRPr="00404796">
        <w:rPr>
          <w:sz w:val="18"/>
          <w:szCs w:val="18"/>
        </w:rPr>
        <w:t>по подразделу «Общее образование» бюджетные ассигнования увеличены на сумму 724,60 тыс. рублей, на обеспечение деятельности общеобразовательных учреждений в части расходов, осуществляемых за счёт средств бюджета муниципального округа;</w:t>
      </w:r>
    </w:p>
    <w:p w:rsidR="00404796" w:rsidRPr="00404796" w:rsidRDefault="00404796" w:rsidP="00404796">
      <w:pPr>
        <w:pStyle w:val="ab"/>
        <w:ind w:left="40" w:right="141" w:firstLine="244"/>
        <w:jc w:val="both"/>
        <w:rPr>
          <w:sz w:val="18"/>
          <w:szCs w:val="18"/>
        </w:rPr>
      </w:pPr>
      <w:r w:rsidRPr="00404796">
        <w:rPr>
          <w:sz w:val="18"/>
          <w:szCs w:val="18"/>
        </w:rPr>
        <w:t>по подразделу «Молодежная политика» бюджетные ассигнования увеличены на сумму 76,80 тыс. рублей, на мероприятия по вовлечению молодежи в социальную практику (стипендии обучающимся).</w:t>
      </w:r>
    </w:p>
    <w:p w:rsidR="00404796" w:rsidRPr="00404796" w:rsidRDefault="00404796" w:rsidP="00404796">
      <w:pPr>
        <w:pStyle w:val="ab"/>
        <w:ind w:left="40" w:right="141" w:firstLine="244"/>
        <w:jc w:val="both"/>
        <w:rPr>
          <w:sz w:val="18"/>
          <w:szCs w:val="18"/>
        </w:rPr>
      </w:pPr>
      <w:r w:rsidRPr="00404796">
        <w:rPr>
          <w:sz w:val="18"/>
          <w:szCs w:val="18"/>
        </w:rPr>
        <w:t>По разделу «Социальная политика» подразделу «Охрана семьи и детства» бюджетные ассигнования увеличены на сумму 35,48692 тыс. рублей, на реализацию мероприятий муниципальной программы по обеспечению жильём молодых семей Марёвского муниципального округа.</w:t>
      </w:r>
    </w:p>
    <w:p w:rsidR="00404796" w:rsidRPr="00404796" w:rsidRDefault="00404796" w:rsidP="00404796">
      <w:pPr>
        <w:pStyle w:val="ab"/>
        <w:ind w:left="40" w:right="141" w:firstLine="244"/>
        <w:jc w:val="both"/>
        <w:rPr>
          <w:sz w:val="18"/>
          <w:szCs w:val="18"/>
        </w:rPr>
      </w:pPr>
      <w:r w:rsidRPr="00404796">
        <w:rPr>
          <w:sz w:val="18"/>
          <w:szCs w:val="18"/>
        </w:rPr>
        <w:t>По разделу «Физическая культура и спорт» подразделу «Физическая культура» бюджетные ассигнования увеличены на сумму 134,54 тыс. рублей, на организацию и проведение физкультурных и спортивно-массовых мероприятий.</w:t>
      </w:r>
    </w:p>
    <w:p w:rsidR="00404796" w:rsidRPr="00404796" w:rsidRDefault="00404796" w:rsidP="00404796">
      <w:pPr>
        <w:pStyle w:val="ab"/>
        <w:ind w:left="40" w:right="141" w:firstLine="244"/>
        <w:jc w:val="both"/>
        <w:rPr>
          <w:sz w:val="18"/>
          <w:szCs w:val="18"/>
        </w:rPr>
      </w:pPr>
      <w:r w:rsidRPr="00404796">
        <w:rPr>
          <w:sz w:val="18"/>
          <w:szCs w:val="18"/>
        </w:rPr>
        <w:t>В плановом периоде 2025-2026 годов изменены основные характеристики бюджета муниципального округа по расходам, в том числе:</w:t>
      </w:r>
    </w:p>
    <w:p w:rsidR="00404796" w:rsidRPr="00404796" w:rsidRDefault="00404796" w:rsidP="00404796">
      <w:pPr>
        <w:pStyle w:val="ab"/>
        <w:ind w:left="40" w:right="141" w:firstLine="244"/>
        <w:jc w:val="both"/>
        <w:rPr>
          <w:sz w:val="18"/>
          <w:szCs w:val="18"/>
        </w:rPr>
      </w:pPr>
      <w:r w:rsidRPr="00404796">
        <w:rPr>
          <w:sz w:val="18"/>
          <w:szCs w:val="18"/>
        </w:rPr>
        <w:t>в разделе «Жилищно-коммунальное хозяйство» подраздел «Благоустройство» на прочие мероприятия по благоустройству бюджетные ассигнования уменьшены на 2025 год на сумму 11,80719 тыс. рублей, на 2026 год на сумму 18,73197 тыс. рублей;</w:t>
      </w:r>
    </w:p>
    <w:p w:rsidR="00404796" w:rsidRPr="00404796" w:rsidRDefault="00404796" w:rsidP="00404796">
      <w:pPr>
        <w:pStyle w:val="ab"/>
        <w:ind w:left="40" w:right="141" w:firstLine="244"/>
        <w:jc w:val="both"/>
        <w:rPr>
          <w:sz w:val="18"/>
          <w:szCs w:val="18"/>
        </w:rPr>
      </w:pPr>
      <w:r w:rsidRPr="00404796">
        <w:rPr>
          <w:sz w:val="18"/>
          <w:szCs w:val="18"/>
        </w:rPr>
        <w:t>в разделе «Социальная политика» подраздел «Охрана семьи и детства» на мероприятия муниципальной программы по обеспечению жильём молодых семей Марёвского муниципального округа бюджетные ассигнования увеличены на 2025 год на сумму 11,80719 тыс. рублей, на 2026 год на сумму 18,73197 тыс. рублей.</w:t>
      </w:r>
    </w:p>
    <w:p w:rsidR="00404796" w:rsidRPr="00404796" w:rsidRDefault="00404796" w:rsidP="00404796">
      <w:pPr>
        <w:pStyle w:val="ab"/>
        <w:ind w:left="40" w:right="141" w:firstLine="244"/>
        <w:jc w:val="both"/>
        <w:rPr>
          <w:bCs/>
          <w:sz w:val="18"/>
          <w:szCs w:val="18"/>
        </w:rPr>
      </w:pPr>
      <w:r w:rsidRPr="00404796">
        <w:rPr>
          <w:bCs/>
          <w:sz w:val="18"/>
          <w:szCs w:val="18"/>
        </w:rPr>
        <w:t>Дефицит бюджета муниципального округа на 2024 год составляет 34101,45299 тыс. рублей, з</w:t>
      </w:r>
      <w:r w:rsidRPr="00404796">
        <w:rPr>
          <w:sz w:val="18"/>
          <w:szCs w:val="18"/>
        </w:rPr>
        <w:t>а счет неиспользованного остатка средств бюджета муниципального округа по состоянию на 1 января 2024 года</w:t>
      </w:r>
      <w:r w:rsidRPr="00404796">
        <w:rPr>
          <w:bCs/>
          <w:sz w:val="18"/>
          <w:szCs w:val="18"/>
        </w:rPr>
        <w:t>.</w:t>
      </w:r>
    </w:p>
    <w:p w:rsidR="00404796" w:rsidRPr="00404796" w:rsidRDefault="00404796" w:rsidP="00404796">
      <w:pPr>
        <w:pStyle w:val="ab"/>
        <w:ind w:left="40" w:right="141" w:firstLine="244"/>
        <w:jc w:val="both"/>
        <w:rPr>
          <w:sz w:val="18"/>
          <w:szCs w:val="18"/>
        </w:rPr>
      </w:pPr>
      <w:r w:rsidRPr="00404796">
        <w:rPr>
          <w:sz w:val="18"/>
          <w:szCs w:val="18"/>
        </w:rPr>
        <w:t>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w:t>
      </w:r>
    </w:p>
    <w:p w:rsidR="00404796" w:rsidRPr="00404796" w:rsidRDefault="00404796" w:rsidP="00404796">
      <w:pPr>
        <w:pStyle w:val="ab"/>
        <w:ind w:left="40" w:right="141" w:firstLine="244"/>
        <w:jc w:val="both"/>
        <w:rPr>
          <w:b/>
          <w:sz w:val="18"/>
          <w:szCs w:val="18"/>
        </w:rPr>
      </w:pPr>
      <w:r w:rsidRPr="00404796">
        <w:rPr>
          <w:b/>
          <w:bCs/>
          <w:sz w:val="18"/>
          <w:szCs w:val="18"/>
        </w:rPr>
        <w:t xml:space="preserve">Вывод первичной антикоррупционной экспертизы проекта решения </w:t>
      </w:r>
      <w:r w:rsidRPr="00404796">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404796" w:rsidRPr="00404796" w:rsidRDefault="00404796" w:rsidP="00404796">
      <w:pPr>
        <w:pStyle w:val="ab"/>
        <w:ind w:left="40" w:right="141" w:firstLine="244"/>
        <w:jc w:val="both"/>
        <w:rPr>
          <w:sz w:val="18"/>
          <w:szCs w:val="18"/>
        </w:rPr>
      </w:pPr>
      <w:r w:rsidRPr="00404796">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404796">
        <w:rPr>
          <w:b/>
          <w:sz w:val="18"/>
          <w:szCs w:val="18"/>
        </w:rPr>
        <w:t>»</w:t>
      </w:r>
      <w:r w:rsidRPr="00404796">
        <w:rPr>
          <w:sz w:val="18"/>
          <w:szCs w:val="18"/>
        </w:rPr>
        <w:t xml:space="preserve"> положений, способствующих созданию условий для проявления коррупции, не выявлено.</w:t>
      </w:r>
    </w:p>
    <w:p w:rsidR="00404796" w:rsidRPr="00404796" w:rsidRDefault="00404796" w:rsidP="00404796">
      <w:pPr>
        <w:pStyle w:val="ab"/>
        <w:ind w:left="40" w:right="141" w:firstLine="244"/>
        <w:jc w:val="both"/>
        <w:rPr>
          <w:sz w:val="18"/>
          <w:szCs w:val="18"/>
        </w:rPr>
      </w:pPr>
      <w:r w:rsidRPr="00404796">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404796" w:rsidRPr="00404796" w:rsidRDefault="00404796" w:rsidP="00404796">
      <w:pPr>
        <w:pStyle w:val="ab"/>
        <w:ind w:left="40" w:right="141" w:firstLine="244"/>
        <w:jc w:val="both"/>
        <w:rPr>
          <w:sz w:val="18"/>
          <w:szCs w:val="18"/>
        </w:rPr>
      </w:pPr>
      <w:r w:rsidRPr="00404796">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404796" w:rsidRPr="00404796" w:rsidRDefault="00404796" w:rsidP="00404796">
      <w:pPr>
        <w:pStyle w:val="ab"/>
        <w:ind w:left="40" w:right="141" w:firstLine="244"/>
        <w:jc w:val="both"/>
        <w:rPr>
          <w:bCs/>
          <w:sz w:val="18"/>
          <w:szCs w:val="18"/>
        </w:rPr>
      </w:pPr>
      <w:r w:rsidRPr="00404796">
        <w:rPr>
          <w:sz w:val="18"/>
          <w:szCs w:val="18"/>
        </w:rPr>
        <w:t xml:space="preserve">1. </w:t>
      </w:r>
      <w:r w:rsidRPr="00404796">
        <w:rPr>
          <w:bCs/>
          <w:sz w:val="18"/>
          <w:szCs w:val="18"/>
        </w:rPr>
        <w:t>Муниципальная программа Марёвского муниципального округа «Развитие образования в Марёвском муниципальном округе до 2028 года»;</w:t>
      </w:r>
    </w:p>
    <w:p w:rsidR="00404796" w:rsidRPr="00404796" w:rsidRDefault="00404796" w:rsidP="00404796">
      <w:pPr>
        <w:pStyle w:val="ab"/>
        <w:ind w:left="40" w:right="141" w:firstLine="244"/>
        <w:jc w:val="both"/>
        <w:rPr>
          <w:bCs/>
          <w:sz w:val="18"/>
          <w:szCs w:val="18"/>
        </w:rPr>
      </w:pPr>
      <w:r w:rsidRPr="00404796">
        <w:rPr>
          <w:bCs/>
          <w:sz w:val="18"/>
          <w:szCs w:val="18"/>
        </w:rPr>
        <w:t>2. Муниципальная программа Марёвского муниципального округа «Развитие торговли в Марёвском муниципальном округе на 2021-2027 годы»;</w:t>
      </w:r>
    </w:p>
    <w:p w:rsidR="00404796" w:rsidRPr="00404796" w:rsidRDefault="00404796" w:rsidP="00404796">
      <w:pPr>
        <w:pStyle w:val="ab"/>
        <w:ind w:left="40" w:right="141" w:firstLine="244"/>
        <w:jc w:val="both"/>
        <w:rPr>
          <w:bCs/>
          <w:sz w:val="18"/>
          <w:szCs w:val="18"/>
        </w:rPr>
      </w:pPr>
      <w:r w:rsidRPr="00404796">
        <w:rPr>
          <w:bCs/>
          <w:sz w:val="18"/>
          <w:szCs w:val="18"/>
        </w:rPr>
        <w:t>3.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404796" w:rsidRPr="00404796" w:rsidRDefault="00404796" w:rsidP="00404796">
      <w:pPr>
        <w:pStyle w:val="ab"/>
        <w:ind w:left="40" w:right="141" w:firstLine="244"/>
        <w:jc w:val="both"/>
        <w:rPr>
          <w:bCs/>
          <w:sz w:val="18"/>
          <w:szCs w:val="18"/>
        </w:rPr>
      </w:pPr>
      <w:r w:rsidRPr="00404796">
        <w:rPr>
          <w:bCs/>
          <w:sz w:val="18"/>
          <w:szCs w:val="18"/>
        </w:rPr>
        <w:t>4. Муниципальная программа Марёвского муниципального округа «Благоустройство территории Марёвского муниципального округа на 2021-2026 годы»;</w:t>
      </w:r>
    </w:p>
    <w:p w:rsidR="00404796" w:rsidRPr="00404796" w:rsidRDefault="00404796" w:rsidP="00404796">
      <w:pPr>
        <w:pStyle w:val="ab"/>
        <w:ind w:left="40" w:right="141" w:firstLine="244"/>
        <w:jc w:val="both"/>
        <w:rPr>
          <w:bCs/>
          <w:sz w:val="18"/>
          <w:szCs w:val="18"/>
        </w:rPr>
      </w:pPr>
      <w:r w:rsidRPr="00404796">
        <w:rPr>
          <w:bCs/>
          <w:sz w:val="18"/>
          <w:szCs w:val="18"/>
        </w:rPr>
        <w:t>5. Муниципальная программа Марёвского муниципального округа «Развитие молодежной политики в Марёвском муниципальном округе на 2024-2028 годы»;</w:t>
      </w:r>
    </w:p>
    <w:p w:rsidR="00404796" w:rsidRPr="00404796" w:rsidRDefault="00404796" w:rsidP="00404796">
      <w:pPr>
        <w:pStyle w:val="ab"/>
        <w:ind w:left="40" w:right="141" w:firstLine="244"/>
        <w:jc w:val="both"/>
        <w:rPr>
          <w:bCs/>
          <w:sz w:val="18"/>
          <w:szCs w:val="18"/>
        </w:rPr>
      </w:pPr>
      <w:r w:rsidRPr="00404796">
        <w:rPr>
          <w:bCs/>
          <w:sz w:val="18"/>
          <w:szCs w:val="18"/>
        </w:rPr>
        <w:t>6. Муниципальная программа Марёвского муниципального округа «Обеспечение жильём молодых семей Марёвского муниципального округа на 2021-2026 годы»;</w:t>
      </w:r>
    </w:p>
    <w:p w:rsidR="00404796" w:rsidRPr="00404796" w:rsidRDefault="00404796" w:rsidP="00404796">
      <w:pPr>
        <w:pStyle w:val="ab"/>
        <w:ind w:left="40" w:right="141" w:firstLine="244"/>
        <w:jc w:val="both"/>
        <w:rPr>
          <w:bCs/>
          <w:sz w:val="18"/>
          <w:szCs w:val="18"/>
        </w:rPr>
      </w:pPr>
      <w:r w:rsidRPr="00404796">
        <w:rPr>
          <w:bCs/>
          <w:sz w:val="18"/>
          <w:szCs w:val="18"/>
        </w:rPr>
        <w:t>7. Муниципальная программа Марёвского муниципального округа «Развитие физической культуры и спорта в Марёвском муниципальном округе на 2021-2027 годы»;</w:t>
      </w:r>
    </w:p>
    <w:p w:rsidR="00404796" w:rsidRPr="00404796" w:rsidRDefault="00404796" w:rsidP="00404796">
      <w:pPr>
        <w:pStyle w:val="ab"/>
        <w:ind w:left="40" w:right="141" w:firstLine="244"/>
        <w:jc w:val="both"/>
        <w:rPr>
          <w:bCs/>
          <w:sz w:val="18"/>
          <w:szCs w:val="18"/>
        </w:rPr>
      </w:pPr>
      <w:r w:rsidRPr="00404796">
        <w:rPr>
          <w:bCs/>
          <w:sz w:val="18"/>
          <w:szCs w:val="18"/>
        </w:rPr>
        <w:lastRenderedPageBreak/>
        <w:t>8. 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p w:rsidR="00226C32" w:rsidRDefault="00226C32" w:rsidP="00404796">
      <w:pPr>
        <w:pStyle w:val="ab"/>
        <w:ind w:left="42" w:right="141"/>
        <w:jc w:val="both"/>
        <w:rPr>
          <w:sz w:val="18"/>
          <w:szCs w:val="18"/>
        </w:rPr>
      </w:pPr>
    </w:p>
    <w:p w:rsidR="00226C32" w:rsidRDefault="00226C32" w:rsidP="00F2691E">
      <w:pPr>
        <w:pStyle w:val="ab"/>
        <w:ind w:left="42" w:right="141"/>
        <w:rPr>
          <w:sz w:val="18"/>
          <w:szCs w:val="18"/>
        </w:rPr>
      </w:pPr>
    </w:p>
    <w:p w:rsidR="00B63564" w:rsidRPr="00B63564" w:rsidRDefault="00B63564" w:rsidP="00B63564">
      <w:pPr>
        <w:pStyle w:val="ab"/>
        <w:ind w:left="42" w:right="141"/>
        <w:jc w:val="center"/>
        <w:rPr>
          <w:b/>
          <w:sz w:val="18"/>
          <w:szCs w:val="18"/>
        </w:rPr>
      </w:pPr>
      <w:r w:rsidRPr="00B63564">
        <w:rPr>
          <w:b/>
          <w:sz w:val="18"/>
          <w:szCs w:val="18"/>
        </w:rPr>
        <w:t>Российская Федерация</w:t>
      </w:r>
    </w:p>
    <w:p w:rsidR="00B63564" w:rsidRPr="00B63564" w:rsidRDefault="00B63564" w:rsidP="00B63564">
      <w:pPr>
        <w:pStyle w:val="ab"/>
        <w:ind w:left="42" w:right="141"/>
        <w:jc w:val="center"/>
        <w:rPr>
          <w:b/>
          <w:sz w:val="18"/>
          <w:szCs w:val="18"/>
        </w:rPr>
      </w:pPr>
      <w:r w:rsidRPr="00B63564">
        <w:rPr>
          <w:b/>
          <w:sz w:val="18"/>
          <w:szCs w:val="18"/>
        </w:rPr>
        <w:t>Новгородская область</w:t>
      </w:r>
    </w:p>
    <w:p w:rsidR="00226C32" w:rsidRDefault="00B63564" w:rsidP="00B63564">
      <w:pPr>
        <w:pStyle w:val="ab"/>
        <w:ind w:left="42" w:right="141"/>
        <w:jc w:val="center"/>
        <w:rPr>
          <w:sz w:val="18"/>
          <w:szCs w:val="18"/>
        </w:rPr>
      </w:pPr>
      <w:r w:rsidRPr="00B63564">
        <w:rPr>
          <w:b/>
          <w:bCs/>
          <w:sz w:val="18"/>
          <w:szCs w:val="18"/>
        </w:rPr>
        <w:t>ДУМА МАРЁВСКОГО МУНИЦИПАЛЬНОГО ОКРУГА</w:t>
      </w:r>
    </w:p>
    <w:p w:rsidR="00404796" w:rsidRDefault="00404796" w:rsidP="00B63564">
      <w:pPr>
        <w:pStyle w:val="ab"/>
        <w:ind w:left="42" w:right="141"/>
        <w:jc w:val="center"/>
        <w:rPr>
          <w:sz w:val="18"/>
          <w:szCs w:val="18"/>
        </w:rPr>
      </w:pPr>
    </w:p>
    <w:p w:rsidR="00B63564" w:rsidRPr="00B63564" w:rsidRDefault="00B63564" w:rsidP="00B63564">
      <w:pPr>
        <w:pStyle w:val="ab"/>
        <w:ind w:left="42" w:right="141"/>
        <w:jc w:val="center"/>
        <w:rPr>
          <w:b/>
          <w:bCs/>
          <w:sz w:val="18"/>
          <w:szCs w:val="18"/>
        </w:rPr>
      </w:pPr>
      <w:r w:rsidRPr="00B63564">
        <w:rPr>
          <w:b/>
          <w:bCs/>
          <w:sz w:val="18"/>
          <w:szCs w:val="18"/>
        </w:rPr>
        <w:t>РЕШЕНИЕ</w:t>
      </w:r>
    </w:p>
    <w:p w:rsidR="00B63564" w:rsidRPr="00B63564" w:rsidRDefault="00B63564" w:rsidP="00B63564">
      <w:pPr>
        <w:pStyle w:val="ab"/>
        <w:ind w:left="42" w:right="141"/>
        <w:jc w:val="center"/>
        <w:rPr>
          <w:sz w:val="18"/>
          <w:szCs w:val="18"/>
        </w:rPr>
      </w:pPr>
    </w:p>
    <w:p w:rsidR="00B63564" w:rsidRPr="00B63564" w:rsidRDefault="00B63564" w:rsidP="00B63564">
      <w:pPr>
        <w:pStyle w:val="ab"/>
        <w:ind w:left="42" w:right="141"/>
        <w:jc w:val="center"/>
        <w:rPr>
          <w:b/>
          <w:bCs/>
          <w:sz w:val="18"/>
          <w:szCs w:val="18"/>
        </w:rPr>
      </w:pPr>
      <w:bookmarkStart w:id="10" w:name="OLE_LINK7"/>
      <w:bookmarkStart w:id="11" w:name="OLE_LINK6"/>
      <w:bookmarkStart w:id="12" w:name="OLE_LINK5"/>
      <w:bookmarkEnd w:id="10"/>
      <w:bookmarkEnd w:id="11"/>
      <w:bookmarkEnd w:id="12"/>
      <w:r w:rsidRPr="00B63564">
        <w:rPr>
          <w:b/>
          <w:bCs/>
          <w:sz w:val="18"/>
          <w:szCs w:val="18"/>
        </w:rPr>
        <w:t>Об утверждении Положения о пенсионном обеспечении лиц, замещавших должности муниципальной службы (муниципальные должности муниципальной службы – до 1 июня 2007 года) в органах местного самоуправления Марёвского муниципального округа</w:t>
      </w:r>
    </w:p>
    <w:p w:rsidR="00B63564" w:rsidRPr="00B63564" w:rsidRDefault="00B63564" w:rsidP="00B63564">
      <w:pPr>
        <w:pStyle w:val="ab"/>
        <w:ind w:left="42" w:right="141"/>
        <w:jc w:val="center"/>
        <w:rPr>
          <w:b/>
          <w:sz w:val="18"/>
          <w:szCs w:val="18"/>
        </w:rPr>
      </w:pPr>
    </w:p>
    <w:p w:rsidR="00B63564" w:rsidRPr="00B63564" w:rsidRDefault="00B63564" w:rsidP="00B63564">
      <w:pPr>
        <w:pStyle w:val="ab"/>
        <w:ind w:left="42" w:right="141"/>
        <w:jc w:val="center"/>
        <w:rPr>
          <w:b/>
          <w:sz w:val="18"/>
          <w:szCs w:val="18"/>
        </w:rPr>
      </w:pPr>
      <w:r w:rsidRPr="00B63564">
        <w:rPr>
          <w:b/>
          <w:sz w:val="18"/>
          <w:szCs w:val="18"/>
        </w:rPr>
        <w:t>Принято Думой муниципального округа   24 февраля 2024 года</w:t>
      </w:r>
    </w:p>
    <w:p w:rsidR="00B63564" w:rsidRPr="00B63564" w:rsidRDefault="00B63564" w:rsidP="00B63564">
      <w:pPr>
        <w:pStyle w:val="ab"/>
        <w:ind w:left="42" w:right="141"/>
        <w:jc w:val="both"/>
        <w:rPr>
          <w:b/>
          <w:sz w:val="18"/>
          <w:szCs w:val="18"/>
        </w:rPr>
      </w:pPr>
    </w:p>
    <w:p w:rsidR="00B63564" w:rsidRPr="00B63564" w:rsidRDefault="00B63564" w:rsidP="00B63564">
      <w:pPr>
        <w:pStyle w:val="ab"/>
        <w:ind w:left="42" w:right="141" w:firstLine="242"/>
        <w:jc w:val="both"/>
        <w:rPr>
          <w:sz w:val="18"/>
          <w:szCs w:val="18"/>
        </w:rPr>
      </w:pPr>
      <w:r w:rsidRPr="00B63564">
        <w:rPr>
          <w:sz w:val="18"/>
          <w:szCs w:val="18"/>
        </w:rPr>
        <w:t xml:space="preserve">В соответствии с федеральными законами от 15 декабря 2001 </w:t>
      </w:r>
      <w:proofErr w:type="gramStart"/>
      <w:r w:rsidRPr="00B63564">
        <w:rPr>
          <w:sz w:val="18"/>
          <w:szCs w:val="18"/>
        </w:rPr>
        <w:t>года  №</w:t>
      </w:r>
      <w:proofErr w:type="gramEnd"/>
      <w:r w:rsidRPr="00B63564">
        <w:rPr>
          <w:sz w:val="18"/>
          <w:szCs w:val="18"/>
        </w:rPr>
        <w:t xml:space="preserve"> 166-ФЗ «О государственном пенсионном обеспечении в Российской Федерации», от 2 марта 2007 года № 25-ФЗ «О муниципальной службе в Российской Федерации»,  Дума Марёвского муниципального округа</w:t>
      </w:r>
      <w:r w:rsidRPr="00B63564">
        <w:rPr>
          <w:bCs/>
          <w:sz w:val="18"/>
          <w:szCs w:val="18"/>
        </w:rPr>
        <w:t xml:space="preserve"> </w:t>
      </w:r>
      <w:r w:rsidRPr="00B63564">
        <w:rPr>
          <w:b/>
          <w:sz w:val="18"/>
          <w:szCs w:val="18"/>
        </w:rPr>
        <w:t>РЕШИЛА:</w:t>
      </w:r>
    </w:p>
    <w:p w:rsidR="00B63564" w:rsidRPr="00B63564" w:rsidRDefault="00B63564" w:rsidP="00B63564">
      <w:pPr>
        <w:pStyle w:val="ab"/>
        <w:ind w:left="42" w:right="141" w:firstLine="242"/>
        <w:jc w:val="both"/>
        <w:rPr>
          <w:bCs/>
          <w:sz w:val="18"/>
          <w:szCs w:val="18"/>
        </w:rPr>
      </w:pPr>
      <w:r w:rsidRPr="00B63564">
        <w:rPr>
          <w:sz w:val="18"/>
          <w:szCs w:val="18"/>
        </w:rPr>
        <w:t>1.  Утвердить прилагаемое Положение о пенсионном обеспечении лиц, замещавших должности муниципальной службы (муниципальные должности муниципальной службы – до 1 июня 2007 года) в органах местного самоуправления Марёвского муниципального округа.</w:t>
      </w:r>
    </w:p>
    <w:p w:rsidR="00B63564" w:rsidRPr="00B63564" w:rsidRDefault="00B63564" w:rsidP="00B63564">
      <w:pPr>
        <w:pStyle w:val="ab"/>
        <w:ind w:left="42" w:right="141" w:firstLine="242"/>
        <w:jc w:val="both"/>
        <w:rPr>
          <w:bCs/>
          <w:sz w:val="18"/>
          <w:szCs w:val="18"/>
        </w:rPr>
      </w:pPr>
      <w:r w:rsidRPr="00B63564">
        <w:rPr>
          <w:bCs/>
          <w:sz w:val="18"/>
          <w:szCs w:val="18"/>
        </w:rPr>
        <w:t>2. Признать утратившими силу решения Думы муниципального округа:</w:t>
      </w:r>
    </w:p>
    <w:p w:rsidR="00B63564" w:rsidRPr="00B63564" w:rsidRDefault="00B63564" w:rsidP="00B63564">
      <w:pPr>
        <w:pStyle w:val="ab"/>
        <w:ind w:left="42" w:right="141" w:firstLine="242"/>
        <w:jc w:val="both"/>
        <w:rPr>
          <w:bCs/>
          <w:sz w:val="18"/>
          <w:szCs w:val="18"/>
        </w:rPr>
      </w:pPr>
      <w:r w:rsidRPr="00B63564">
        <w:rPr>
          <w:bCs/>
          <w:sz w:val="18"/>
          <w:szCs w:val="18"/>
        </w:rPr>
        <w:t>от 16.11.2016 № 73 «Положение о пенсии за выслугу лет лицам, замещавшим должности муниципальной службы в органах местного самоуправления Марёвского муниципального округа»;</w:t>
      </w:r>
    </w:p>
    <w:p w:rsidR="00B63564" w:rsidRPr="00B63564" w:rsidRDefault="00B63564" w:rsidP="00B63564">
      <w:pPr>
        <w:pStyle w:val="ab"/>
        <w:ind w:left="42" w:right="141" w:firstLine="242"/>
        <w:jc w:val="both"/>
        <w:rPr>
          <w:sz w:val="18"/>
          <w:szCs w:val="18"/>
        </w:rPr>
      </w:pPr>
      <w:r w:rsidRPr="00B63564">
        <w:rPr>
          <w:sz w:val="18"/>
          <w:szCs w:val="18"/>
        </w:rPr>
        <w:t>от 31.10.2017 № 128 «О внесении изменений в Положение о пенсии за выслугу лет лицам, замещавшим должности муниципальной службы в органах местного самоуправления Марёвского муниципального района»;</w:t>
      </w:r>
    </w:p>
    <w:p w:rsidR="00B63564" w:rsidRPr="00B63564" w:rsidRDefault="00B63564" w:rsidP="00B63564">
      <w:pPr>
        <w:pStyle w:val="ab"/>
        <w:ind w:left="42" w:right="141" w:firstLine="242"/>
        <w:jc w:val="both"/>
        <w:rPr>
          <w:sz w:val="18"/>
          <w:szCs w:val="18"/>
        </w:rPr>
      </w:pPr>
      <w:r w:rsidRPr="00B63564">
        <w:rPr>
          <w:sz w:val="18"/>
          <w:szCs w:val="18"/>
        </w:rPr>
        <w:t>от 29.08.2018 № 176 «О внесении изменений в Положение о пенсии за выслугу лет лицам, замещавшим должности муниципальной службы в органах местного самоуправления Марёвского муниципального района»;</w:t>
      </w:r>
    </w:p>
    <w:p w:rsidR="00B63564" w:rsidRPr="00B63564" w:rsidRDefault="00B63564" w:rsidP="00B63564">
      <w:pPr>
        <w:pStyle w:val="ab"/>
        <w:ind w:left="42" w:right="141" w:firstLine="242"/>
        <w:jc w:val="both"/>
        <w:rPr>
          <w:sz w:val="18"/>
          <w:szCs w:val="18"/>
        </w:rPr>
      </w:pPr>
      <w:r w:rsidRPr="00B63564">
        <w:rPr>
          <w:sz w:val="18"/>
          <w:szCs w:val="18"/>
        </w:rPr>
        <w:t>от 28.06.2021 № 120 «О внесении изменений в решение Думы Марёвского муниципального района от 16.11.2016 №73 «Об утверждении Положения о пенсии за выслугу лет лицам, замещавшим должности муниципальной службы в органах местного самоуправления Марёвского муниципального района»».</w:t>
      </w:r>
    </w:p>
    <w:p w:rsidR="00B63564" w:rsidRPr="00B63564" w:rsidRDefault="00B63564" w:rsidP="00B63564">
      <w:pPr>
        <w:pStyle w:val="ab"/>
        <w:ind w:left="42" w:right="141" w:firstLine="242"/>
        <w:jc w:val="both"/>
        <w:rPr>
          <w:sz w:val="18"/>
          <w:szCs w:val="18"/>
        </w:rPr>
      </w:pPr>
      <w:r w:rsidRPr="00B63564">
        <w:rPr>
          <w:sz w:val="18"/>
          <w:szCs w:val="18"/>
        </w:rPr>
        <w:t>3. Настоящее решение распространяется на правоотношения, возникшие 01 января 2024 года.</w:t>
      </w:r>
    </w:p>
    <w:p w:rsidR="00B63564" w:rsidRPr="00B63564" w:rsidRDefault="00B63564" w:rsidP="00B63564">
      <w:pPr>
        <w:pStyle w:val="ab"/>
        <w:ind w:left="42" w:right="141" w:firstLine="242"/>
        <w:jc w:val="both"/>
        <w:rPr>
          <w:sz w:val="18"/>
          <w:szCs w:val="18"/>
        </w:rPr>
      </w:pPr>
      <w:r w:rsidRPr="00B63564">
        <w:rPr>
          <w:sz w:val="18"/>
          <w:szCs w:val="18"/>
        </w:rPr>
        <w:t>4.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rPr>
          <w:b/>
          <w:sz w:val="18"/>
          <w:szCs w:val="18"/>
        </w:rPr>
      </w:pPr>
      <w:r w:rsidRPr="00B63564">
        <w:rPr>
          <w:b/>
          <w:sz w:val="18"/>
          <w:szCs w:val="18"/>
        </w:rPr>
        <w:t xml:space="preserve">Глава муниципального </w:t>
      </w:r>
      <w:proofErr w:type="gramStart"/>
      <w:r w:rsidRPr="00B63564">
        <w:rPr>
          <w:b/>
          <w:sz w:val="18"/>
          <w:szCs w:val="18"/>
        </w:rPr>
        <w:t>округа  С.И.Горкин</w:t>
      </w:r>
      <w:proofErr w:type="gramEnd"/>
    </w:p>
    <w:p w:rsidR="00B63564" w:rsidRPr="00B63564" w:rsidRDefault="00B63564" w:rsidP="00B63564">
      <w:pPr>
        <w:pStyle w:val="ab"/>
        <w:ind w:left="42" w:right="141"/>
        <w:rPr>
          <w:b/>
          <w:sz w:val="18"/>
          <w:szCs w:val="18"/>
        </w:rPr>
      </w:pPr>
      <w:r w:rsidRPr="00B63564">
        <w:rPr>
          <w:b/>
          <w:sz w:val="18"/>
          <w:szCs w:val="18"/>
        </w:rPr>
        <w:t xml:space="preserve">                     </w:t>
      </w:r>
    </w:p>
    <w:p w:rsidR="00B63564" w:rsidRPr="00B63564" w:rsidRDefault="00B63564" w:rsidP="00B63564">
      <w:pPr>
        <w:pStyle w:val="ab"/>
        <w:ind w:left="42" w:right="141"/>
        <w:rPr>
          <w:b/>
          <w:sz w:val="18"/>
          <w:szCs w:val="18"/>
        </w:rPr>
      </w:pPr>
      <w:r w:rsidRPr="00B63564">
        <w:rPr>
          <w:b/>
          <w:sz w:val="18"/>
          <w:szCs w:val="18"/>
        </w:rPr>
        <w:t>Председатель Думы</w:t>
      </w:r>
    </w:p>
    <w:p w:rsidR="00B63564" w:rsidRPr="00B63564" w:rsidRDefault="00B63564" w:rsidP="00B63564">
      <w:pPr>
        <w:pStyle w:val="ab"/>
        <w:ind w:left="42" w:right="141"/>
        <w:rPr>
          <w:b/>
          <w:sz w:val="18"/>
          <w:szCs w:val="18"/>
        </w:rPr>
      </w:pPr>
      <w:r w:rsidRPr="00B63564">
        <w:rPr>
          <w:b/>
          <w:sz w:val="18"/>
          <w:szCs w:val="18"/>
        </w:rPr>
        <w:t>муниципального округа   И.А. Рекечинский</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rPr>
          <w:b/>
          <w:sz w:val="18"/>
          <w:szCs w:val="18"/>
        </w:rPr>
      </w:pPr>
      <w:r w:rsidRPr="00B63564">
        <w:rPr>
          <w:b/>
          <w:sz w:val="18"/>
          <w:szCs w:val="18"/>
        </w:rPr>
        <w:t>№305</w:t>
      </w:r>
    </w:p>
    <w:p w:rsidR="00B63564" w:rsidRPr="00B63564" w:rsidRDefault="00B63564" w:rsidP="00B63564">
      <w:pPr>
        <w:pStyle w:val="ab"/>
        <w:ind w:left="42" w:right="141"/>
        <w:rPr>
          <w:b/>
          <w:sz w:val="18"/>
          <w:szCs w:val="18"/>
        </w:rPr>
      </w:pPr>
      <w:r w:rsidRPr="00B63564">
        <w:rPr>
          <w:b/>
          <w:sz w:val="18"/>
          <w:szCs w:val="18"/>
        </w:rPr>
        <w:t>16 февраля 2024 года</w:t>
      </w:r>
    </w:p>
    <w:p w:rsidR="00B63564" w:rsidRPr="00B63564" w:rsidRDefault="00B63564" w:rsidP="00B63564">
      <w:pPr>
        <w:pStyle w:val="ab"/>
        <w:ind w:left="42" w:right="141"/>
        <w:jc w:val="both"/>
        <w:rPr>
          <w:b/>
          <w:sz w:val="18"/>
          <w:szCs w:val="18"/>
        </w:rPr>
      </w:pPr>
      <w:r w:rsidRPr="00B63564">
        <w:rPr>
          <w:b/>
          <w:sz w:val="18"/>
          <w:szCs w:val="18"/>
        </w:rPr>
        <w:t>с. Марёво</w:t>
      </w:r>
    </w:p>
    <w:p w:rsidR="00B63564" w:rsidRPr="00B63564" w:rsidRDefault="00B63564" w:rsidP="00B63564">
      <w:pPr>
        <w:pStyle w:val="ab"/>
        <w:ind w:left="42" w:right="141"/>
        <w:rPr>
          <w:sz w:val="18"/>
          <w:szCs w:val="18"/>
        </w:rPr>
      </w:pPr>
    </w:p>
    <w:p w:rsidR="00B63564" w:rsidRPr="00B63564" w:rsidRDefault="00B63564" w:rsidP="00B63564">
      <w:pPr>
        <w:pStyle w:val="ab"/>
        <w:ind w:left="5954" w:right="141"/>
        <w:jc w:val="center"/>
        <w:rPr>
          <w:sz w:val="18"/>
          <w:szCs w:val="18"/>
        </w:rPr>
      </w:pPr>
      <w:r w:rsidRPr="00B63564">
        <w:rPr>
          <w:sz w:val="18"/>
          <w:szCs w:val="18"/>
        </w:rPr>
        <w:t>УТВЕРЖДЕНО</w:t>
      </w:r>
    </w:p>
    <w:p w:rsidR="00B63564" w:rsidRPr="00B63564" w:rsidRDefault="00B63564" w:rsidP="00B63564">
      <w:pPr>
        <w:pStyle w:val="ab"/>
        <w:ind w:left="5954" w:right="141"/>
        <w:jc w:val="center"/>
        <w:rPr>
          <w:sz w:val="18"/>
          <w:szCs w:val="18"/>
        </w:rPr>
      </w:pPr>
      <w:r w:rsidRPr="00B63564">
        <w:rPr>
          <w:sz w:val="18"/>
          <w:szCs w:val="18"/>
        </w:rPr>
        <w:t>решением Думы муниципального округа</w:t>
      </w:r>
    </w:p>
    <w:p w:rsidR="00B63564" w:rsidRPr="00B63564" w:rsidRDefault="00B63564" w:rsidP="00B63564">
      <w:pPr>
        <w:pStyle w:val="ab"/>
        <w:ind w:left="5954" w:right="141"/>
        <w:jc w:val="center"/>
        <w:rPr>
          <w:sz w:val="18"/>
          <w:szCs w:val="18"/>
        </w:rPr>
      </w:pPr>
      <w:r w:rsidRPr="00B63564">
        <w:rPr>
          <w:sz w:val="18"/>
          <w:szCs w:val="18"/>
        </w:rPr>
        <w:t xml:space="preserve">от </w:t>
      </w:r>
      <w:proofErr w:type="gramStart"/>
      <w:r w:rsidRPr="00B63564">
        <w:rPr>
          <w:sz w:val="18"/>
          <w:szCs w:val="18"/>
        </w:rPr>
        <w:t>16.02.2024  №</w:t>
      </w:r>
      <w:proofErr w:type="gramEnd"/>
      <w:r w:rsidRPr="00B63564">
        <w:rPr>
          <w:sz w:val="18"/>
          <w:szCs w:val="18"/>
        </w:rPr>
        <w:t>305</w:t>
      </w:r>
    </w:p>
    <w:p w:rsidR="00B63564" w:rsidRPr="00B63564" w:rsidRDefault="00B63564" w:rsidP="00B63564">
      <w:pPr>
        <w:pStyle w:val="ab"/>
        <w:ind w:left="5954" w:right="141"/>
        <w:jc w:val="center"/>
        <w:rPr>
          <w:b/>
          <w:sz w:val="18"/>
          <w:szCs w:val="18"/>
        </w:rPr>
      </w:pPr>
    </w:p>
    <w:p w:rsidR="00B63564" w:rsidRPr="00B63564" w:rsidRDefault="00B63564" w:rsidP="00B63564">
      <w:pPr>
        <w:pStyle w:val="ab"/>
        <w:ind w:left="42" w:right="141"/>
        <w:jc w:val="center"/>
        <w:rPr>
          <w:b/>
          <w:sz w:val="18"/>
          <w:szCs w:val="18"/>
        </w:rPr>
      </w:pPr>
      <w:r w:rsidRPr="00B63564">
        <w:rPr>
          <w:b/>
          <w:sz w:val="18"/>
          <w:szCs w:val="18"/>
        </w:rPr>
        <w:t>ПОЛОЖЕНИЕ</w:t>
      </w:r>
    </w:p>
    <w:p w:rsidR="00B63564" w:rsidRPr="00B63564" w:rsidRDefault="00B63564" w:rsidP="00B63564">
      <w:pPr>
        <w:pStyle w:val="ab"/>
        <w:ind w:left="42" w:right="141"/>
        <w:jc w:val="center"/>
        <w:rPr>
          <w:b/>
          <w:sz w:val="18"/>
          <w:szCs w:val="18"/>
        </w:rPr>
      </w:pPr>
      <w:r w:rsidRPr="00B63564">
        <w:rPr>
          <w:b/>
          <w:sz w:val="18"/>
          <w:szCs w:val="18"/>
        </w:rPr>
        <w:t>о пенсионном обеспечении лиц, замещавших должности муниципальной службы (муниципальные должности муниципальной службы – до 1 июня 2007 года) в органах местного самоуправления Марёвского муниципального округа</w:t>
      </w:r>
    </w:p>
    <w:p w:rsidR="00B63564" w:rsidRPr="00B63564" w:rsidRDefault="00B63564" w:rsidP="00B63564">
      <w:pPr>
        <w:pStyle w:val="ab"/>
        <w:ind w:left="42" w:right="141"/>
        <w:rPr>
          <w:b/>
          <w:sz w:val="18"/>
          <w:szCs w:val="18"/>
        </w:rPr>
      </w:pPr>
    </w:p>
    <w:p w:rsidR="00B63564" w:rsidRPr="00B63564" w:rsidRDefault="00B63564" w:rsidP="00B63564">
      <w:pPr>
        <w:pStyle w:val="ab"/>
        <w:ind w:left="42" w:right="141" w:firstLine="242"/>
        <w:jc w:val="both"/>
        <w:rPr>
          <w:b/>
          <w:sz w:val="18"/>
          <w:szCs w:val="18"/>
        </w:rPr>
      </w:pPr>
      <w:r w:rsidRPr="00B63564">
        <w:rPr>
          <w:b/>
          <w:sz w:val="18"/>
          <w:szCs w:val="18"/>
        </w:rPr>
        <w:t>1. Общие положения</w:t>
      </w:r>
    </w:p>
    <w:p w:rsidR="00B63564" w:rsidRPr="00B63564" w:rsidRDefault="00B63564" w:rsidP="00B63564">
      <w:pPr>
        <w:pStyle w:val="ab"/>
        <w:ind w:left="42" w:right="141" w:firstLine="242"/>
        <w:jc w:val="both"/>
        <w:rPr>
          <w:sz w:val="18"/>
          <w:szCs w:val="18"/>
        </w:rPr>
      </w:pPr>
      <w:r w:rsidRPr="00B63564">
        <w:rPr>
          <w:sz w:val="18"/>
          <w:szCs w:val="18"/>
        </w:rPr>
        <w:t>Настоящее Положение устанавливает основания возникновения права на пенсию за выслугу лет гражданам Российской Федерации, замещавшим должности муниципальной службы (муниципальные должности муниципальной службы – до 1 июня 2007 года) в органах местного самоуправления Марёвского муниципального округа (далее муниципальные служащие), а также порядок ее назначения, перерасчета, выплаты и прекращения выплаты.</w:t>
      </w:r>
    </w:p>
    <w:p w:rsidR="00B63564" w:rsidRPr="00B63564" w:rsidRDefault="00B63564" w:rsidP="00B63564">
      <w:pPr>
        <w:pStyle w:val="ab"/>
        <w:ind w:left="42" w:right="141" w:firstLine="242"/>
        <w:jc w:val="both"/>
        <w:rPr>
          <w:sz w:val="18"/>
          <w:szCs w:val="18"/>
        </w:rPr>
      </w:pPr>
      <w:r w:rsidRPr="00B63564">
        <w:rPr>
          <w:sz w:val="18"/>
          <w:szCs w:val="18"/>
        </w:rPr>
        <w:t>Право на пенсию за выслугу лет в соответствии с настоящим Положением имеют граждане Российской Федерации, замещавшие в период после 24 октября 1997 года муниципальные должности муниципальной службы, должности муниципальной службы в органах местного самоуправления Марёвского муниципального округа.</w:t>
      </w:r>
    </w:p>
    <w:p w:rsidR="00B63564" w:rsidRPr="00B63564" w:rsidRDefault="00B63564" w:rsidP="00B63564">
      <w:pPr>
        <w:pStyle w:val="ab"/>
        <w:ind w:left="42" w:right="141" w:firstLine="242"/>
        <w:jc w:val="both"/>
        <w:rPr>
          <w:b/>
          <w:sz w:val="18"/>
          <w:szCs w:val="18"/>
        </w:rPr>
      </w:pPr>
      <w:r w:rsidRPr="00B63564">
        <w:rPr>
          <w:sz w:val="18"/>
          <w:szCs w:val="18"/>
        </w:rPr>
        <w:t>Пенсия за выслугу лет устанавливается и выплачивается при условии назначения в соответствии с Федеральным законом от 28 декабря 2013 года № 400-ФЗ «О страховых пенсиях» (далее Федеральный закон «О страховых пенсиях») либо досрочного назначения в соответствии с Законом Российской Федерации от 19 апреля 1991 года № 1032-1 «О занятости населения в Российской Федерации», Федеральным законом от 12 декабря 2023 года № 565-ФЗ «О занятости населения в Российской Федерации» страховой пенсии по старости (инвалидности) независимо от её размера.</w:t>
      </w:r>
    </w:p>
    <w:p w:rsidR="00B63564" w:rsidRPr="00B63564" w:rsidRDefault="00B63564" w:rsidP="00B63564">
      <w:pPr>
        <w:pStyle w:val="ab"/>
        <w:ind w:left="42" w:right="141" w:firstLine="242"/>
        <w:jc w:val="both"/>
        <w:rPr>
          <w:b/>
          <w:sz w:val="18"/>
          <w:szCs w:val="18"/>
        </w:rPr>
      </w:pPr>
      <w:r w:rsidRPr="00B63564">
        <w:rPr>
          <w:b/>
          <w:sz w:val="18"/>
          <w:szCs w:val="18"/>
        </w:rPr>
        <w:t>2. Условия назначения пенсии за выслугу лет</w:t>
      </w:r>
      <w:r>
        <w:rPr>
          <w:b/>
          <w:sz w:val="18"/>
          <w:szCs w:val="18"/>
        </w:rPr>
        <w:t xml:space="preserve"> </w:t>
      </w:r>
      <w:r w:rsidRPr="00B63564">
        <w:rPr>
          <w:b/>
          <w:sz w:val="18"/>
          <w:szCs w:val="18"/>
        </w:rPr>
        <w:t>муниципальным служащим</w:t>
      </w:r>
    </w:p>
    <w:p w:rsidR="00B63564" w:rsidRPr="00B63564" w:rsidRDefault="00B63564" w:rsidP="00B63564">
      <w:pPr>
        <w:pStyle w:val="ab"/>
        <w:ind w:left="42" w:right="141" w:firstLine="242"/>
        <w:jc w:val="both"/>
        <w:rPr>
          <w:sz w:val="18"/>
          <w:szCs w:val="18"/>
        </w:rPr>
      </w:pPr>
      <w:r w:rsidRPr="00B63564">
        <w:rPr>
          <w:sz w:val="18"/>
          <w:szCs w:val="18"/>
        </w:rPr>
        <w:t>2.1. Муниципальные служащие имеют право на пенсию за выслугу лет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при замещении муниципальных должностей и (или) должностей муниципальной службы не менее 5 лет в органах местного самоуправления Новгородской области в случае увольнения с муниципальной службы по следующим основаниям:</w:t>
      </w:r>
    </w:p>
    <w:p w:rsidR="00B63564" w:rsidRPr="00B63564" w:rsidRDefault="00B63564" w:rsidP="00B63564">
      <w:pPr>
        <w:pStyle w:val="ab"/>
        <w:ind w:left="42" w:right="141" w:firstLine="242"/>
        <w:jc w:val="both"/>
        <w:rPr>
          <w:sz w:val="18"/>
          <w:szCs w:val="18"/>
        </w:rPr>
      </w:pPr>
      <w:r w:rsidRPr="00B63564">
        <w:rPr>
          <w:sz w:val="18"/>
          <w:szCs w:val="18"/>
        </w:rPr>
        <w:t>по соглашению сторон трудового договора;</w:t>
      </w:r>
    </w:p>
    <w:p w:rsidR="00B63564" w:rsidRPr="00B63564" w:rsidRDefault="00B63564" w:rsidP="00B63564">
      <w:pPr>
        <w:pStyle w:val="ab"/>
        <w:ind w:left="42" w:right="141" w:firstLine="242"/>
        <w:jc w:val="both"/>
        <w:rPr>
          <w:sz w:val="18"/>
          <w:szCs w:val="18"/>
        </w:rPr>
      </w:pPr>
      <w:r w:rsidRPr="00B63564">
        <w:rPr>
          <w:sz w:val="18"/>
          <w:szCs w:val="18"/>
        </w:rPr>
        <w:t>истечение срока действия трудового договора;</w:t>
      </w:r>
    </w:p>
    <w:p w:rsidR="00B63564" w:rsidRPr="00B63564" w:rsidRDefault="00B63564" w:rsidP="00B63564">
      <w:pPr>
        <w:pStyle w:val="ab"/>
        <w:ind w:left="42" w:right="141" w:firstLine="242"/>
        <w:jc w:val="both"/>
        <w:rPr>
          <w:sz w:val="18"/>
          <w:szCs w:val="18"/>
        </w:rPr>
      </w:pPr>
      <w:r w:rsidRPr="00B63564">
        <w:rPr>
          <w:sz w:val="18"/>
          <w:szCs w:val="18"/>
        </w:rPr>
        <w:lastRenderedPageBreak/>
        <w:t>расторжение трудового договора по инициативе муниципального служащего;</w:t>
      </w:r>
    </w:p>
    <w:p w:rsidR="00B63564" w:rsidRPr="00B63564" w:rsidRDefault="00B63564" w:rsidP="00B63564">
      <w:pPr>
        <w:pStyle w:val="ab"/>
        <w:ind w:left="42" w:right="141" w:firstLine="242"/>
        <w:jc w:val="both"/>
        <w:rPr>
          <w:sz w:val="18"/>
          <w:szCs w:val="18"/>
        </w:rPr>
      </w:pPr>
      <w:r w:rsidRPr="00B63564">
        <w:rPr>
          <w:sz w:val="18"/>
          <w:szCs w:val="18"/>
        </w:rPr>
        <w:t>отказ муниципального служащего от продолжения работы в связи с изменением определенных сторонами условий трудового договора;</w:t>
      </w:r>
    </w:p>
    <w:p w:rsidR="00B63564" w:rsidRPr="00B63564" w:rsidRDefault="00B63564" w:rsidP="00B63564">
      <w:pPr>
        <w:pStyle w:val="ab"/>
        <w:ind w:left="42" w:right="141" w:firstLine="242"/>
        <w:jc w:val="both"/>
        <w:rPr>
          <w:sz w:val="18"/>
          <w:szCs w:val="18"/>
        </w:rPr>
      </w:pPr>
      <w:r w:rsidRPr="00B63564">
        <w:rPr>
          <w:sz w:val="18"/>
          <w:szCs w:val="18"/>
        </w:rPr>
        <w:t>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B63564" w:rsidRPr="00B63564" w:rsidRDefault="00B63564" w:rsidP="00B63564">
      <w:pPr>
        <w:pStyle w:val="ab"/>
        <w:ind w:left="42" w:right="141" w:firstLine="242"/>
        <w:jc w:val="both"/>
        <w:rPr>
          <w:sz w:val="18"/>
          <w:szCs w:val="18"/>
        </w:rPr>
      </w:pPr>
      <w:r w:rsidRPr="00B63564">
        <w:rPr>
          <w:sz w:val="18"/>
          <w:szCs w:val="18"/>
        </w:rPr>
        <w:t>отказ муниципального служащего от перевода на работу в другую местность вместе с работодателем;</w:t>
      </w:r>
    </w:p>
    <w:p w:rsidR="00B63564" w:rsidRPr="00B63564" w:rsidRDefault="00B63564" w:rsidP="00B63564">
      <w:pPr>
        <w:pStyle w:val="ab"/>
        <w:ind w:left="42" w:right="141" w:firstLine="242"/>
        <w:jc w:val="both"/>
        <w:rPr>
          <w:sz w:val="18"/>
          <w:szCs w:val="18"/>
        </w:rPr>
      </w:pPr>
      <w:r w:rsidRPr="00B63564">
        <w:rPr>
          <w:sz w:val="18"/>
          <w:szCs w:val="18"/>
        </w:rPr>
        <w:t>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B63564" w:rsidRPr="00B63564" w:rsidRDefault="00B63564" w:rsidP="00B63564">
      <w:pPr>
        <w:pStyle w:val="ab"/>
        <w:ind w:left="42" w:right="141" w:firstLine="242"/>
        <w:jc w:val="both"/>
        <w:rPr>
          <w:sz w:val="18"/>
          <w:szCs w:val="18"/>
        </w:rPr>
      </w:pPr>
      <w:r w:rsidRPr="00B63564">
        <w:rPr>
          <w:sz w:val="18"/>
          <w:szCs w:val="18"/>
        </w:rPr>
        <w:t>сокращение численности или штата муниципальных служащих;</w:t>
      </w:r>
    </w:p>
    <w:p w:rsidR="00B63564" w:rsidRPr="00B63564" w:rsidRDefault="00B63564" w:rsidP="00B63564">
      <w:pPr>
        <w:pStyle w:val="ab"/>
        <w:ind w:left="42" w:right="141" w:firstLine="242"/>
        <w:jc w:val="both"/>
        <w:rPr>
          <w:sz w:val="18"/>
          <w:szCs w:val="18"/>
        </w:rPr>
      </w:pPr>
      <w:r w:rsidRPr="00B63564">
        <w:rPr>
          <w:sz w:val="18"/>
          <w:szCs w:val="18"/>
        </w:rPr>
        <w:t>ликвидация органа местного самоуправления;</w:t>
      </w:r>
    </w:p>
    <w:p w:rsidR="00B63564" w:rsidRPr="00B63564" w:rsidRDefault="00B63564" w:rsidP="00B63564">
      <w:pPr>
        <w:pStyle w:val="ab"/>
        <w:ind w:left="42" w:right="141" w:firstLine="242"/>
        <w:jc w:val="both"/>
        <w:rPr>
          <w:sz w:val="18"/>
          <w:szCs w:val="18"/>
        </w:rPr>
      </w:pPr>
      <w:r w:rsidRPr="00B63564">
        <w:rPr>
          <w:sz w:val="18"/>
          <w:szCs w:val="18"/>
        </w:rPr>
        <w:t>восстановление на службе муниципального служащего, ранее выполнявшего эту работу, по решению государственной инспекции труда или суда;</w:t>
      </w:r>
    </w:p>
    <w:p w:rsidR="00B63564" w:rsidRPr="00B63564" w:rsidRDefault="00B63564" w:rsidP="00B63564">
      <w:pPr>
        <w:pStyle w:val="ab"/>
        <w:ind w:left="42" w:right="141" w:firstLine="242"/>
        <w:jc w:val="both"/>
        <w:rPr>
          <w:sz w:val="18"/>
          <w:szCs w:val="18"/>
        </w:rPr>
      </w:pPr>
      <w:r w:rsidRPr="00B63564">
        <w:rPr>
          <w:sz w:val="18"/>
          <w:szCs w:val="18"/>
        </w:rPr>
        <w:t>избрание или назначение муниципального служащего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 избрания или назначения на муниципальную должность,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B63564" w:rsidRPr="00B63564" w:rsidRDefault="00B63564" w:rsidP="00B63564">
      <w:pPr>
        <w:pStyle w:val="ab"/>
        <w:ind w:left="42" w:right="141" w:firstLine="242"/>
        <w:jc w:val="both"/>
        <w:rPr>
          <w:sz w:val="18"/>
          <w:szCs w:val="18"/>
        </w:rPr>
      </w:pPr>
      <w:r w:rsidRPr="00B63564">
        <w:rPr>
          <w:sz w:val="18"/>
          <w:szCs w:val="18"/>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B63564" w:rsidRPr="00B63564" w:rsidRDefault="00B63564" w:rsidP="00B63564">
      <w:pPr>
        <w:pStyle w:val="ab"/>
        <w:ind w:left="42" w:right="141" w:firstLine="242"/>
        <w:jc w:val="both"/>
        <w:rPr>
          <w:sz w:val="18"/>
          <w:szCs w:val="18"/>
        </w:rPr>
      </w:pPr>
      <w:r w:rsidRPr="00B63564">
        <w:rPr>
          <w:sz w:val="18"/>
          <w:szCs w:val="18"/>
        </w:rPr>
        <w:t>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63564" w:rsidRPr="00B63564" w:rsidRDefault="00B63564" w:rsidP="00B63564">
      <w:pPr>
        <w:pStyle w:val="ab"/>
        <w:ind w:left="42" w:right="141" w:firstLine="242"/>
        <w:jc w:val="both"/>
        <w:rPr>
          <w:sz w:val="18"/>
          <w:szCs w:val="18"/>
        </w:rPr>
      </w:pPr>
      <w:r w:rsidRPr="00B63564">
        <w:rPr>
          <w:sz w:val="18"/>
          <w:szCs w:val="18"/>
        </w:rPr>
        <w:t>достижением муниципальным служащим предельного возраста пребывания на муниципальной службе, установленного для замещения должности муниципальной службы;</w:t>
      </w:r>
    </w:p>
    <w:p w:rsidR="00B63564" w:rsidRPr="00B63564" w:rsidRDefault="00B63564" w:rsidP="00B63564">
      <w:pPr>
        <w:pStyle w:val="ab"/>
        <w:ind w:left="42" w:right="141" w:firstLine="242"/>
        <w:jc w:val="both"/>
        <w:rPr>
          <w:sz w:val="18"/>
          <w:szCs w:val="18"/>
        </w:rPr>
      </w:pPr>
      <w:r w:rsidRPr="00B63564">
        <w:rPr>
          <w:sz w:val="18"/>
          <w:szCs w:val="18"/>
        </w:rPr>
        <w:t>невыход муниципального служащего на работу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муниципальным служащим контракта о добровольном содействии в выполнении задач, возложенных на Вооруженные Силы Российской Федерации.</w:t>
      </w:r>
    </w:p>
    <w:p w:rsidR="00B63564" w:rsidRPr="00B63564" w:rsidRDefault="00B63564" w:rsidP="00B63564">
      <w:pPr>
        <w:pStyle w:val="ab"/>
        <w:ind w:left="42" w:right="141" w:firstLine="242"/>
        <w:jc w:val="both"/>
        <w:rPr>
          <w:sz w:val="18"/>
          <w:szCs w:val="18"/>
        </w:rPr>
      </w:pPr>
      <w:r w:rsidRPr="00B63564">
        <w:rPr>
          <w:sz w:val="18"/>
          <w:szCs w:val="18"/>
        </w:rPr>
        <w:t>2.2. Пенсия за выслугу лет не выплачивается в период нахождения на гражданской или муниципальной службе, замещения государственных должностей или муниципальных должностей.</w:t>
      </w:r>
    </w:p>
    <w:p w:rsidR="00B63564" w:rsidRPr="00B63564" w:rsidRDefault="00B63564" w:rsidP="00B63564">
      <w:pPr>
        <w:pStyle w:val="ab"/>
        <w:ind w:left="42" w:right="141" w:firstLine="242"/>
        <w:jc w:val="both"/>
        <w:rPr>
          <w:sz w:val="18"/>
          <w:szCs w:val="18"/>
        </w:rPr>
      </w:pPr>
      <w:r w:rsidRPr="00B63564">
        <w:rPr>
          <w:sz w:val="18"/>
          <w:szCs w:val="18"/>
        </w:rPr>
        <w:t>2.3. За лицами, проходившими муниципальную службу, приобретшими право на пенсию за выслугу лет, устанавливаемую в соответствии с муниципальными правовыми актами органа местного самоуправления Марёвского муниципального округа в связи с прохождением указанной службы,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пенсии за выслугу лет не менее 20 лет,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законом «О страховых пенсиях», за лицами, проходившими муниципальную службу, трудовой договор с которыми прекращен до 1 января 2017 года (за исключением основания прекращения - инициатива муниципального служащего до приобретения права на страховую пенсию по старости (инвалидности), и имевшими на дату увольнения стаж муниципальной службы не менее 15 лет, сохраняется право на пенсию за выслугу лет в соответствии с настоящим Положением без учета изменений, внесенных Федеральным законом от 23 мая 2016 года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в пункт 4 статьи 7 Федерального закона от 15 декабря 2001 года № 166-ФЗ «О государственном пенсионном обеспе</w:t>
      </w:r>
      <w:r>
        <w:rPr>
          <w:sz w:val="18"/>
          <w:szCs w:val="18"/>
        </w:rPr>
        <w:t xml:space="preserve">чении в Российской Федерации». </w:t>
      </w:r>
    </w:p>
    <w:p w:rsidR="00B63564" w:rsidRPr="00B63564" w:rsidRDefault="00B63564" w:rsidP="00B63564">
      <w:pPr>
        <w:pStyle w:val="ab"/>
        <w:ind w:left="42" w:right="141" w:firstLine="242"/>
        <w:jc w:val="both"/>
        <w:rPr>
          <w:b/>
          <w:sz w:val="18"/>
          <w:szCs w:val="18"/>
        </w:rPr>
      </w:pPr>
      <w:r w:rsidRPr="00B63564">
        <w:rPr>
          <w:b/>
          <w:sz w:val="18"/>
          <w:szCs w:val="18"/>
        </w:rPr>
        <w:t>3. Размер пенсии за выслугу лет муниципальным служащим</w:t>
      </w:r>
    </w:p>
    <w:p w:rsidR="00B63564" w:rsidRPr="00B63564" w:rsidRDefault="00B63564" w:rsidP="00B63564">
      <w:pPr>
        <w:pStyle w:val="ab"/>
        <w:ind w:left="42" w:right="141" w:firstLine="242"/>
        <w:jc w:val="both"/>
        <w:rPr>
          <w:sz w:val="18"/>
          <w:szCs w:val="18"/>
        </w:rPr>
      </w:pPr>
      <w:r w:rsidRPr="00B63564">
        <w:rPr>
          <w:sz w:val="18"/>
          <w:szCs w:val="18"/>
        </w:rPr>
        <w:t>3.1. Муниципальным служащим назначается пенсия за выслугу лет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и выходе на страховую пенсию по старости (инвалидности) в размере 45 процентов среднемесячного заработка муниципального служащего, исходя из которого в соответствии с настоящим Положением исчисляется размер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 xml:space="preserve">3.2. За каждый полный год стажа муниципальной службы сверх стажа, продолжительность которого для назначения пенсии за выслугу лет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размер пенсии за выслугу лет увеличивается на 3 процента среднемесячного заработка. При этом общая сумма пенсии за выслугу лет не может превышать 75 процентов среднемесячного заработка, исходя из которого исчисляется размер пенсии за выслугу лет. </w:t>
      </w:r>
    </w:p>
    <w:p w:rsidR="00B63564" w:rsidRPr="00B63564" w:rsidRDefault="00B63564" w:rsidP="00B63564">
      <w:pPr>
        <w:pStyle w:val="ab"/>
        <w:ind w:left="42" w:right="141" w:firstLine="242"/>
        <w:jc w:val="both"/>
        <w:rPr>
          <w:b/>
          <w:sz w:val="18"/>
          <w:szCs w:val="18"/>
        </w:rPr>
      </w:pPr>
      <w:r w:rsidRPr="00B63564">
        <w:rPr>
          <w:b/>
          <w:sz w:val="18"/>
          <w:szCs w:val="18"/>
        </w:rPr>
        <w:t>4. Состав денежного содержания, учитываемого для определения</w:t>
      </w:r>
      <w:r>
        <w:rPr>
          <w:b/>
          <w:sz w:val="18"/>
          <w:szCs w:val="18"/>
        </w:rPr>
        <w:t xml:space="preserve"> </w:t>
      </w:r>
      <w:r w:rsidRPr="00B63564">
        <w:rPr>
          <w:b/>
          <w:sz w:val="18"/>
          <w:szCs w:val="18"/>
        </w:rPr>
        <w:t>среднемесячного заработка при назначении и перерасчете пенсии</w:t>
      </w:r>
      <w:r>
        <w:rPr>
          <w:b/>
          <w:sz w:val="18"/>
          <w:szCs w:val="18"/>
        </w:rPr>
        <w:t xml:space="preserve"> </w:t>
      </w:r>
      <w:r w:rsidRPr="00B63564">
        <w:rPr>
          <w:b/>
          <w:sz w:val="18"/>
          <w:szCs w:val="18"/>
        </w:rPr>
        <w:t>за выслугу лет муниципальным служащим</w:t>
      </w:r>
    </w:p>
    <w:p w:rsidR="00B63564" w:rsidRPr="00B63564" w:rsidRDefault="00B63564" w:rsidP="00B63564">
      <w:pPr>
        <w:pStyle w:val="ab"/>
        <w:ind w:left="42" w:right="141" w:firstLine="242"/>
        <w:jc w:val="both"/>
        <w:rPr>
          <w:sz w:val="18"/>
          <w:szCs w:val="18"/>
        </w:rPr>
      </w:pPr>
      <w:r w:rsidRPr="00B63564">
        <w:rPr>
          <w:sz w:val="18"/>
          <w:szCs w:val="18"/>
        </w:rPr>
        <w:t>4.1. В состав денежного содержания, учитываемого для определения среднемесячного заработка при назначении, индексации и изменении размера пенсии за выслугу лет муниципальным служащим, уволенным с должностей муниципальной службы до 1 апреля 2005 года, включаются:</w:t>
      </w:r>
    </w:p>
    <w:p w:rsidR="00B63564" w:rsidRPr="00B63564" w:rsidRDefault="00B63564" w:rsidP="00B63564">
      <w:pPr>
        <w:pStyle w:val="ab"/>
        <w:ind w:left="42" w:right="141" w:firstLine="242"/>
        <w:jc w:val="both"/>
        <w:rPr>
          <w:sz w:val="18"/>
          <w:szCs w:val="18"/>
        </w:rPr>
      </w:pPr>
      <w:r w:rsidRPr="00B63564">
        <w:rPr>
          <w:sz w:val="18"/>
          <w:szCs w:val="18"/>
        </w:rPr>
        <w:t>1) месячный оклад муниципального служащего в соответствии с замещаемой им должностью;</w:t>
      </w:r>
    </w:p>
    <w:p w:rsidR="00B63564" w:rsidRPr="00B63564" w:rsidRDefault="00B63564" w:rsidP="00B63564">
      <w:pPr>
        <w:pStyle w:val="ab"/>
        <w:ind w:left="42" w:right="141" w:firstLine="242"/>
        <w:jc w:val="both"/>
        <w:rPr>
          <w:sz w:val="18"/>
          <w:szCs w:val="18"/>
        </w:rPr>
      </w:pPr>
      <w:r w:rsidRPr="00B63564">
        <w:rPr>
          <w:sz w:val="18"/>
          <w:szCs w:val="18"/>
        </w:rPr>
        <w:t>2) ежемесячная надбавка к должностному окладу за квалификационный разряд (месячный оклад муниципального служащего в соответствии с присвоенным ему классным чином);</w:t>
      </w:r>
    </w:p>
    <w:p w:rsidR="00B63564" w:rsidRPr="00B63564" w:rsidRDefault="00B63564" w:rsidP="00B63564">
      <w:pPr>
        <w:pStyle w:val="ab"/>
        <w:ind w:left="42" w:right="141" w:firstLine="242"/>
        <w:jc w:val="both"/>
        <w:rPr>
          <w:sz w:val="18"/>
          <w:szCs w:val="18"/>
        </w:rPr>
      </w:pPr>
      <w:r w:rsidRPr="00B63564">
        <w:rPr>
          <w:sz w:val="18"/>
          <w:szCs w:val="18"/>
        </w:rPr>
        <w:t>3) ежемесячная надбавка к должностному окладу за выслугу лет;</w:t>
      </w:r>
    </w:p>
    <w:p w:rsidR="00B63564" w:rsidRPr="00B63564" w:rsidRDefault="00B63564" w:rsidP="00B63564">
      <w:pPr>
        <w:pStyle w:val="ab"/>
        <w:ind w:left="42" w:right="141" w:firstLine="242"/>
        <w:jc w:val="both"/>
        <w:rPr>
          <w:sz w:val="18"/>
          <w:szCs w:val="18"/>
        </w:rPr>
      </w:pPr>
      <w:r w:rsidRPr="00B63564">
        <w:rPr>
          <w:sz w:val="18"/>
          <w:szCs w:val="18"/>
        </w:rPr>
        <w:t>4) ежемесячная надбавка к должностному окладу за особые условия муниципальной службы (сложность, напряженность и специальный режим работы);</w:t>
      </w:r>
    </w:p>
    <w:p w:rsidR="00B63564" w:rsidRPr="00B63564" w:rsidRDefault="00B63564" w:rsidP="00B63564">
      <w:pPr>
        <w:pStyle w:val="ab"/>
        <w:ind w:left="42" w:right="141" w:firstLine="242"/>
        <w:jc w:val="both"/>
        <w:rPr>
          <w:sz w:val="18"/>
          <w:szCs w:val="18"/>
        </w:rPr>
      </w:pPr>
      <w:r w:rsidRPr="00B63564">
        <w:rPr>
          <w:sz w:val="18"/>
          <w:szCs w:val="18"/>
        </w:rPr>
        <w:t>5) ежемесячная надбавка к должностному окладу за работу со сведениями, составляющими государственную тайну;</w:t>
      </w:r>
    </w:p>
    <w:p w:rsidR="00B63564" w:rsidRPr="00B63564" w:rsidRDefault="00B63564" w:rsidP="00B63564">
      <w:pPr>
        <w:pStyle w:val="ab"/>
        <w:ind w:left="42" w:right="141" w:firstLine="242"/>
        <w:jc w:val="both"/>
        <w:rPr>
          <w:sz w:val="18"/>
          <w:szCs w:val="18"/>
        </w:rPr>
      </w:pPr>
      <w:r w:rsidRPr="00B63564">
        <w:rPr>
          <w:sz w:val="18"/>
          <w:szCs w:val="18"/>
        </w:rPr>
        <w:t xml:space="preserve">6) ежемесячное денежное поощрение; </w:t>
      </w:r>
    </w:p>
    <w:p w:rsidR="00B63564" w:rsidRPr="00B63564" w:rsidRDefault="00B63564" w:rsidP="00B63564">
      <w:pPr>
        <w:pStyle w:val="ab"/>
        <w:ind w:left="42" w:right="141" w:firstLine="242"/>
        <w:jc w:val="both"/>
        <w:rPr>
          <w:sz w:val="18"/>
          <w:szCs w:val="18"/>
        </w:rPr>
      </w:pPr>
      <w:r w:rsidRPr="00B63564">
        <w:rPr>
          <w:sz w:val="18"/>
          <w:szCs w:val="18"/>
        </w:rPr>
        <w:t>7) ежемесячная премия по результатам работы (за выполнение особо важных и сложных заданий), кроме премий, носящих единовременный характер - в размере не более 25 процентов должностного оклада;</w:t>
      </w:r>
    </w:p>
    <w:p w:rsidR="00B63564" w:rsidRPr="00B63564" w:rsidRDefault="00B63564" w:rsidP="00B63564">
      <w:pPr>
        <w:pStyle w:val="ab"/>
        <w:ind w:left="42" w:right="141" w:firstLine="242"/>
        <w:jc w:val="both"/>
        <w:rPr>
          <w:sz w:val="18"/>
          <w:szCs w:val="18"/>
        </w:rPr>
      </w:pPr>
      <w:r w:rsidRPr="00B63564">
        <w:rPr>
          <w:sz w:val="18"/>
          <w:szCs w:val="18"/>
        </w:rPr>
        <w:t>8) материальная помощь.</w:t>
      </w:r>
    </w:p>
    <w:p w:rsidR="00B63564" w:rsidRPr="00B63564" w:rsidRDefault="00B63564" w:rsidP="00B63564">
      <w:pPr>
        <w:pStyle w:val="ab"/>
        <w:ind w:left="42" w:right="141" w:firstLine="242"/>
        <w:jc w:val="both"/>
        <w:rPr>
          <w:sz w:val="18"/>
          <w:szCs w:val="18"/>
        </w:rPr>
      </w:pPr>
      <w:r w:rsidRPr="00B63564">
        <w:rPr>
          <w:sz w:val="18"/>
          <w:szCs w:val="18"/>
        </w:rPr>
        <w:t xml:space="preserve">При отсутствии на дату назначения или перерасчета пенсии за выслугу лет в Реестре должностей муниципальной службы в Новгородской области, утвержденном областным законом от 25 декабря 2007 года № 240-ОЗ "О некоторых вопросах правового регулирования муниципальной службы в Новгородской области" (далее - Реестр) ранее замещаемой должности расчет денежного </w:t>
      </w:r>
      <w:r w:rsidRPr="00B63564">
        <w:rPr>
          <w:sz w:val="18"/>
          <w:szCs w:val="18"/>
        </w:rPr>
        <w:lastRenderedPageBreak/>
        <w:t>содержания производится исходя из размера ежемесячного денежного поощрения по должности муниципальной службы, находящейся в последней позиции соответствующей группы и категории должностей Реестра.</w:t>
      </w:r>
    </w:p>
    <w:p w:rsidR="00B63564" w:rsidRPr="00B63564" w:rsidRDefault="00B63564" w:rsidP="00B63564">
      <w:pPr>
        <w:pStyle w:val="ab"/>
        <w:ind w:left="42" w:right="141" w:firstLine="242"/>
        <w:jc w:val="both"/>
        <w:rPr>
          <w:sz w:val="18"/>
          <w:szCs w:val="18"/>
        </w:rPr>
      </w:pPr>
      <w:r w:rsidRPr="00B63564">
        <w:rPr>
          <w:sz w:val="18"/>
          <w:szCs w:val="18"/>
        </w:rPr>
        <w:t>4.2. В состав денежного содержания, учитываемого при назначении и перерасчете пенсии за выслугу лет муниципальным служащим, уволенным с должностей муниципальной службы после 1 апреля 2005 года, включаются:</w:t>
      </w:r>
    </w:p>
    <w:p w:rsidR="00B63564" w:rsidRPr="00B63564" w:rsidRDefault="00B63564" w:rsidP="00B63564">
      <w:pPr>
        <w:pStyle w:val="ab"/>
        <w:ind w:left="42" w:right="141" w:firstLine="242"/>
        <w:jc w:val="both"/>
        <w:rPr>
          <w:sz w:val="18"/>
          <w:szCs w:val="18"/>
        </w:rPr>
      </w:pPr>
      <w:r w:rsidRPr="00B63564">
        <w:rPr>
          <w:sz w:val="18"/>
          <w:szCs w:val="18"/>
        </w:rPr>
        <w:t>1) должностной (месячный) оклад муниципального служащего в соответствии с замещаемой им должностью муниципальной службы;</w:t>
      </w:r>
    </w:p>
    <w:p w:rsidR="00B63564" w:rsidRPr="00B63564" w:rsidRDefault="00B63564" w:rsidP="00B63564">
      <w:pPr>
        <w:pStyle w:val="ab"/>
        <w:ind w:left="42" w:right="141" w:firstLine="242"/>
        <w:jc w:val="both"/>
        <w:rPr>
          <w:sz w:val="18"/>
          <w:szCs w:val="18"/>
        </w:rPr>
      </w:pPr>
      <w:r w:rsidRPr="00B63564">
        <w:rPr>
          <w:sz w:val="18"/>
          <w:szCs w:val="18"/>
        </w:rPr>
        <w:t>2) ежемесячная квалификационная надбавка к должностному окладу за знания и умения (ежемесячная квалификационная надбавка к должностному окладу за профессиональные знания и навыки; ежемесячная надбавка к должностному окладу за квалификационный разряд (месячный оклад муниципального служащего в соответствии с присвоенным классным чином));</w:t>
      </w:r>
    </w:p>
    <w:p w:rsidR="00B63564" w:rsidRPr="00B63564" w:rsidRDefault="00B63564" w:rsidP="00B63564">
      <w:pPr>
        <w:pStyle w:val="ab"/>
        <w:ind w:left="42" w:right="141" w:firstLine="242"/>
        <w:jc w:val="both"/>
        <w:rPr>
          <w:sz w:val="18"/>
          <w:szCs w:val="18"/>
        </w:rPr>
      </w:pPr>
      <w:r w:rsidRPr="00B63564">
        <w:rPr>
          <w:sz w:val="18"/>
          <w:szCs w:val="18"/>
        </w:rPr>
        <w:t>3) ежемесячная надбавка к должностному окладу за выслугу лет на муниципальной службе;</w:t>
      </w:r>
    </w:p>
    <w:p w:rsidR="00B63564" w:rsidRPr="00B63564" w:rsidRDefault="00B63564" w:rsidP="00B63564">
      <w:pPr>
        <w:pStyle w:val="ab"/>
        <w:ind w:left="42" w:right="141" w:firstLine="242"/>
        <w:jc w:val="both"/>
        <w:rPr>
          <w:sz w:val="18"/>
          <w:szCs w:val="18"/>
        </w:rPr>
      </w:pPr>
      <w:r w:rsidRPr="00B63564">
        <w:rPr>
          <w:sz w:val="18"/>
          <w:szCs w:val="18"/>
        </w:rPr>
        <w:t>4) ежемесячная надбавка к должностному окладу за особые условия муниципальной службы;</w:t>
      </w:r>
    </w:p>
    <w:p w:rsidR="00B63564" w:rsidRPr="00B63564" w:rsidRDefault="00B63564" w:rsidP="00B63564">
      <w:pPr>
        <w:pStyle w:val="ab"/>
        <w:ind w:left="42" w:right="141" w:firstLine="242"/>
        <w:jc w:val="both"/>
        <w:rPr>
          <w:sz w:val="18"/>
          <w:szCs w:val="18"/>
        </w:rPr>
      </w:pPr>
      <w:r w:rsidRPr="00B63564">
        <w:rPr>
          <w:sz w:val="18"/>
          <w:szCs w:val="18"/>
        </w:rPr>
        <w:t>5) ежемесячная надбавка к должностному окладу за работу со сведениями, составляющими государственную тайну;</w:t>
      </w:r>
    </w:p>
    <w:p w:rsidR="00B63564" w:rsidRPr="00B63564" w:rsidRDefault="00B63564" w:rsidP="00B63564">
      <w:pPr>
        <w:pStyle w:val="ab"/>
        <w:ind w:left="42" w:right="141" w:firstLine="242"/>
        <w:jc w:val="both"/>
        <w:rPr>
          <w:sz w:val="18"/>
          <w:szCs w:val="18"/>
        </w:rPr>
      </w:pPr>
      <w:r w:rsidRPr="00B63564">
        <w:rPr>
          <w:sz w:val="18"/>
          <w:szCs w:val="18"/>
        </w:rPr>
        <w:t>6) ежемесячное денежное поощрение;</w:t>
      </w:r>
    </w:p>
    <w:p w:rsidR="00B63564" w:rsidRPr="00B63564" w:rsidRDefault="00B63564" w:rsidP="00B63564">
      <w:pPr>
        <w:pStyle w:val="ab"/>
        <w:ind w:left="42" w:right="141" w:firstLine="242"/>
        <w:jc w:val="both"/>
        <w:rPr>
          <w:sz w:val="18"/>
          <w:szCs w:val="18"/>
        </w:rPr>
      </w:pPr>
      <w:r w:rsidRPr="00B63564">
        <w:rPr>
          <w:sz w:val="18"/>
          <w:szCs w:val="18"/>
        </w:rPr>
        <w:t>7) премия по результатам работы (за выполнение особо важных и сложных заданий), кроме премий, носящих единовременный характер - в размере не более 16,6 процентов оклада денежного содержания в месяц (50 процентов оклада денежного содержания в квартал);</w:t>
      </w:r>
    </w:p>
    <w:p w:rsidR="00B63564" w:rsidRPr="00B63564" w:rsidRDefault="00B63564" w:rsidP="00B63564">
      <w:pPr>
        <w:pStyle w:val="ab"/>
        <w:ind w:left="42" w:right="141" w:firstLine="242"/>
        <w:jc w:val="both"/>
        <w:rPr>
          <w:sz w:val="18"/>
          <w:szCs w:val="18"/>
        </w:rPr>
      </w:pPr>
      <w:r w:rsidRPr="00B63564">
        <w:rPr>
          <w:sz w:val="18"/>
          <w:szCs w:val="18"/>
        </w:rPr>
        <w:t>8) единовременная выплата при предоставлении ежегодного оплачиваемого отпуска;</w:t>
      </w:r>
    </w:p>
    <w:p w:rsidR="00B63564" w:rsidRPr="00B63564" w:rsidRDefault="00B63564" w:rsidP="00B63564">
      <w:pPr>
        <w:pStyle w:val="ab"/>
        <w:ind w:left="42" w:right="141" w:firstLine="242"/>
        <w:jc w:val="both"/>
        <w:rPr>
          <w:sz w:val="18"/>
          <w:szCs w:val="18"/>
        </w:rPr>
      </w:pPr>
      <w:r w:rsidRPr="00B63564">
        <w:rPr>
          <w:sz w:val="18"/>
          <w:szCs w:val="18"/>
        </w:rPr>
        <w:t>9) материальная помощь при предоставлении ежегодного оплачиваемого отпуска.</w:t>
      </w:r>
    </w:p>
    <w:p w:rsidR="00B63564" w:rsidRPr="00B63564" w:rsidRDefault="00B63564" w:rsidP="00B63564">
      <w:pPr>
        <w:pStyle w:val="ab"/>
        <w:ind w:left="42" w:right="141" w:firstLine="242"/>
        <w:jc w:val="both"/>
        <w:rPr>
          <w:b/>
          <w:sz w:val="18"/>
          <w:szCs w:val="18"/>
        </w:rPr>
      </w:pPr>
      <w:r w:rsidRPr="00B63564">
        <w:rPr>
          <w:b/>
          <w:sz w:val="18"/>
          <w:szCs w:val="18"/>
        </w:rPr>
        <w:t>5. Среднемесячный заработок для исчисления размера пенсии</w:t>
      </w:r>
      <w:r>
        <w:rPr>
          <w:b/>
          <w:sz w:val="18"/>
          <w:szCs w:val="18"/>
        </w:rPr>
        <w:t xml:space="preserve"> </w:t>
      </w:r>
      <w:r w:rsidRPr="00B63564">
        <w:rPr>
          <w:b/>
          <w:sz w:val="18"/>
          <w:szCs w:val="18"/>
        </w:rPr>
        <w:t>за выслугу лет муниципального служащего</w:t>
      </w:r>
    </w:p>
    <w:p w:rsidR="00B63564" w:rsidRPr="00B63564" w:rsidRDefault="00B63564" w:rsidP="00B63564">
      <w:pPr>
        <w:pStyle w:val="ab"/>
        <w:ind w:left="42" w:right="141" w:firstLine="242"/>
        <w:jc w:val="both"/>
        <w:rPr>
          <w:sz w:val="18"/>
          <w:szCs w:val="18"/>
        </w:rPr>
      </w:pPr>
      <w:r w:rsidRPr="00B63564">
        <w:rPr>
          <w:sz w:val="18"/>
          <w:szCs w:val="18"/>
        </w:rPr>
        <w:t>5.1. Размер пенсии за выслугу лет исчисляется исходя из среднемесячного заработка за последние 12 полных месяцев муниципальной службы равных соответственно 31, 30 и 28(29) календарным дням (далее полный месяц), предшествовавших либо дню освобождения от замещаемой должности муниципальной службы и увольнения с муниципальной службы, либо дню достижения возраста, дающего право на страховую пенсию, по решению гражданина, за исключением случая, предусмотренного абзацем вторым настоящего пункта. Из расчета размера среднемесячного заработка, исходя из которого исчисляется пенсия за выслугу лет, исключаются месяцы муниципальной службы, содержащие периоды временной нетрудоспособности муниципального служащего, нахождения муниципального служащего в отпусках без сохранения денежного содержания, а также иные периоды, в течение которых денежное содержание муниципальному служащему не начислялось и не выплачивалось.</w:t>
      </w:r>
    </w:p>
    <w:p w:rsidR="00B63564" w:rsidRPr="00B63564" w:rsidRDefault="00B63564" w:rsidP="00B63564">
      <w:pPr>
        <w:pStyle w:val="ab"/>
        <w:ind w:left="42" w:right="141" w:firstLine="242"/>
        <w:jc w:val="both"/>
        <w:rPr>
          <w:sz w:val="18"/>
          <w:szCs w:val="18"/>
        </w:rPr>
      </w:pPr>
      <w:r w:rsidRPr="00B63564">
        <w:rPr>
          <w:sz w:val="18"/>
          <w:szCs w:val="18"/>
        </w:rPr>
        <w:t>В случае если муниципальный служащий отсутствовал на работе и ему не начислялось и не выплачивалось денежное содержание в связи с отсутствием по причине временной нетрудоспособности или нахождением в отпуске без сохранения денежного содержания или по иным уважительным причинам, но за которым в соответствии с законодательством Российской Федерации сохранялось место работы (должность), и у него отсутствуют иные периоды для расчета размера среднемесячного заработка, исходя из которого исчисляется пенсия за выслугу лет, то расчет пенсии за выслугу лет исчисляется исходя из среднемесячного заработка за последние фактически отработанные полные месяцы на муниципальной службе, в которых муниципальному служащему выплачивалось денежное содержание, но не более чем 12 месяцев.</w:t>
      </w:r>
    </w:p>
    <w:p w:rsidR="00B63564" w:rsidRPr="00B63564" w:rsidRDefault="00B63564" w:rsidP="00B63564">
      <w:pPr>
        <w:pStyle w:val="ab"/>
        <w:ind w:left="42" w:right="141" w:firstLine="242"/>
        <w:jc w:val="both"/>
        <w:rPr>
          <w:sz w:val="18"/>
          <w:szCs w:val="18"/>
        </w:rPr>
      </w:pPr>
      <w:r w:rsidRPr="00B63564">
        <w:rPr>
          <w:sz w:val="18"/>
          <w:szCs w:val="18"/>
        </w:rPr>
        <w:t>В случае если муниципальный служащий был уволен с муниципальной службы и принят на муниципальную службу в органы местного самоуправления Новгородской области в период, не превышающий 30 календарных дней, 12 полных месяцев рассчитываются путем суммирования периодов прохождения муниципальной службы в соответствующих органах местного самоуправления Новгородской области, предшествовавших дню освобождения от замещаемой должности муниципальной службы и увольнения с муниципальной  службы либо дню достижения возраста, дающего право на страховую пенсию.</w:t>
      </w:r>
    </w:p>
    <w:p w:rsidR="00B63564" w:rsidRPr="00B63564" w:rsidRDefault="00B63564" w:rsidP="00B63564">
      <w:pPr>
        <w:pStyle w:val="ab"/>
        <w:ind w:left="42" w:right="141" w:firstLine="242"/>
        <w:jc w:val="both"/>
        <w:rPr>
          <w:sz w:val="18"/>
          <w:szCs w:val="18"/>
        </w:rPr>
      </w:pPr>
      <w:r w:rsidRPr="00B63564">
        <w:rPr>
          <w:sz w:val="18"/>
          <w:szCs w:val="18"/>
        </w:rPr>
        <w:t>5.2. Размер среднемесячного заработка муниципального служащего, исходя из которого исчисляется пенсия за выслугу лет, составляет 30 процентов его денежного содержания, определенного в соответствии с разделом 4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5.3. Муниципальному служащему, уволенному с должности муниципальной службы до достижения возраста, дающего право на пенсию за выслугу лет, обратившемуся за назначением пенсии за выслугу лет по достижении возраста, дающего право на ее получение, размер денежного содержания либо его отдельных составляющих, учитываемый для определения среднемесячного заработка при назначении пенсии за выслугу лет, последовательно индексируется за весь период с даты освобождения его от замещаемой должности муниципальной службы и увольнения с муниципальной службы до даты назначения пенсии за выслугу лет в случае повышения денежного содержания муниципальным служащим в указанный период по основаниям, предусмотренным подпунктом 7.1.1 пункта 7.1  раздела 7 настоящего Положения.</w:t>
      </w:r>
    </w:p>
    <w:p w:rsidR="00B63564" w:rsidRPr="00B63564" w:rsidRDefault="00B63564" w:rsidP="00B63564">
      <w:pPr>
        <w:pStyle w:val="ab"/>
        <w:ind w:left="42" w:right="141" w:firstLine="242"/>
        <w:jc w:val="both"/>
        <w:rPr>
          <w:b/>
          <w:sz w:val="18"/>
          <w:szCs w:val="18"/>
        </w:rPr>
      </w:pPr>
      <w:r w:rsidRPr="00B63564">
        <w:rPr>
          <w:b/>
          <w:sz w:val="18"/>
          <w:szCs w:val="18"/>
        </w:rPr>
        <w:t>6. Стаж муниципальной службы для назначения пенсии за</w:t>
      </w:r>
      <w:r>
        <w:rPr>
          <w:b/>
          <w:sz w:val="18"/>
          <w:szCs w:val="18"/>
        </w:rPr>
        <w:t xml:space="preserve"> </w:t>
      </w:r>
      <w:r w:rsidRPr="00B63564">
        <w:rPr>
          <w:b/>
          <w:sz w:val="18"/>
          <w:szCs w:val="18"/>
        </w:rPr>
        <w:t>выслугу лет муниципальным служащим</w:t>
      </w:r>
    </w:p>
    <w:p w:rsidR="00B63564" w:rsidRPr="00B63564" w:rsidRDefault="00B63564" w:rsidP="00B63564">
      <w:pPr>
        <w:pStyle w:val="ab"/>
        <w:ind w:left="42" w:right="141" w:firstLine="242"/>
        <w:jc w:val="both"/>
        <w:rPr>
          <w:sz w:val="18"/>
          <w:szCs w:val="18"/>
        </w:rPr>
      </w:pPr>
      <w:r w:rsidRPr="00B63564">
        <w:rPr>
          <w:sz w:val="18"/>
          <w:szCs w:val="18"/>
        </w:rPr>
        <w:t>6.1. В стаж муниципальной службы для назначения пенсии за выслугу лет муниципальным служащим включаются (засчитываются) периоды замещения должностей, указанных в части 1 статьи 25 Федерального закона от 2 марта 2007 года № 25-ФЗ «О муниципальной службе в Российской Федерации», иные периоды в соответствии с областным законом от 30.06.2016 № 1005-ОЗ «О стаже муниципальной службы муниципальных служащих в Новгородской области».</w:t>
      </w:r>
    </w:p>
    <w:p w:rsidR="00B63564" w:rsidRPr="00B63564" w:rsidRDefault="00B63564" w:rsidP="00B63564">
      <w:pPr>
        <w:pStyle w:val="ab"/>
        <w:ind w:left="42" w:right="141" w:firstLine="242"/>
        <w:jc w:val="both"/>
        <w:rPr>
          <w:sz w:val="18"/>
          <w:szCs w:val="18"/>
        </w:rPr>
      </w:pPr>
      <w:r w:rsidRPr="00B63564">
        <w:rPr>
          <w:sz w:val="18"/>
          <w:szCs w:val="18"/>
        </w:rPr>
        <w:t>6.2. При исчислении стажа муниципальной службы, дающего право на пенсию за выслугу лет, периоды службы (работы), установленные       пунктом 6.1 раздела 6 настоящего Положения, суммируются. При этом общий стаж муниципальной службы, дающий право на пенсию за выслугу лет, исчисляется годами.</w:t>
      </w:r>
    </w:p>
    <w:p w:rsidR="00B63564" w:rsidRPr="00B63564" w:rsidRDefault="00B63564" w:rsidP="00B63564">
      <w:pPr>
        <w:pStyle w:val="ab"/>
        <w:ind w:left="42" w:right="141" w:firstLine="242"/>
        <w:jc w:val="both"/>
        <w:rPr>
          <w:sz w:val="18"/>
          <w:szCs w:val="18"/>
        </w:rPr>
      </w:pPr>
      <w:r w:rsidRPr="00B63564">
        <w:rPr>
          <w:sz w:val="18"/>
          <w:szCs w:val="18"/>
        </w:rPr>
        <w:t>6.3. Стаж муниципальной службы для назначения пенсии за выслугу лет рассчитывается соответственно на день освобождения от замещаемой должности муниципальной службы и увольнения с муниципальной службы либо на день достижения возраста, дающего право на страховую пенсию, по решению гражданина.</w:t>
      </w:r>
    </w:p>
    <w:p w:rsidR="00B63564" w:rsidRPr="00B63564" w:rsidRDefault="00B63564" w:rsidP="00B63564">
      <w:pPr>
        <w:pStyle w:val="ab"/>
        <w:ind w:left="42" w:right="141" w:firstLine="242"/>
        <w:jc w:val="both"/>
        <w:rPr>
          <w:b/>
          <w:sz w:val="18"/>
          <w:szCs w:val="18"/>
        </w:rPr>
      </w:pPr>
      <w:r w:rsidRPr="00B63564">
        <w:rPr>
          <w:b/>
          <w:sz w:val="18"/>
          <w:szCs w:val="18"/>
        </w:rPr>
        <w:t>7. Порядок перерасчета пенсии за выслугу лет</w:t>
      </w:r>
      <w:r>
        <w:rPr>
          <w:b/>
          <w:sz w:val="18"/>
          <w:szCs w:val="18"/>
        </w:rPr>
        <w:t xml:space="preserve"> </w:t>
      </w:r>
      <w:r w:rsidRPr="00B63564">
        <w:rPr>
          <w:b/>
          <w:sz w:val="18"/>
          <w:szCs w:val="18"/>
        </w:rPr>
        <w:t>муниципальным служащим</w:t>
      </w:r>
    </w:p>
    <w:p w:rsidR="00B63564" w:rsidRPr="00B63564" w:rsidRDefault="00B63564" w:rsidP="00B63564">
      <w:pPr>
        <w:pStyle w:val="ab"/>
        <w:ind w:left="42" w:right="141" w:firstLine="242"/>
        <w:jc w:val="both"/>
        <w:rPr>
          <w:sz w:val="18"/>
          <w:szCs w:val="18"/>
        </w:rPr>
      </w:pPr>
      <w:r w:rsidRPr="00B63564">
        <w:rPr>
          <w:sz w:val="18"/>
          <w:szCs w:val="18"/>
        </w:rPr>
        <w:t>7.1. Перерасчет назначенной пенсии за выслугу лет производится Администрацией Марёвского муниципального округа в случаях:</w:t>
      </w:r>
    </w:p>
    <w:p w:rsidR="00B63564" w:rsidRPr="00B63564" w:rsidRDefault="00B63564" w:rsidP="00B63564">
      <w:pPr>
        <w:pStyle w:val="ab"/>
        <w:ind w:left="42" w:right="141" w:firstLine="242"/>
        <w:jc w:val="both"/>
        <w:rPr>
          <w:sz w:val="18"/>
          <w:szCs w:val="18"/>
        </w:rPr>
      </w:pPr>
      <w:r w:rsidRPr="00B63564">
        <w:rPr>
          <w:sz w:val="18"/>
          <w:szCs w:val="18"/>
        </w:rPr>
        <w:t>7.1.1 Централизованного повышения денежного содержания муниципальным служащим, под которым понимается увеличение на величину, определенную муниципальным нормативным правовым актом представительного органа местного самоуправления, денежного содержания либо его отдельных составляющих, учитываемых при назначении пенсии за выслугу лет, по всем должностям муниципальной службы либо изменения муниципального нормативного правового акта об оплате труда и материальном  стимулировании в органах местного самоуправления Марёвского муниципального округа;</w:t>
      </w:r>
    </w:p>
    <w:p w:rsidR="00B63564" w:rsidRPr="00B63564" w:rsidRDefault="00B63564" w:rsidP="00B63564">
      <w:pPr>
        <w:pStyle w:val="ab"/>
        <w:ind w:left="42" w:right="141" w:firstLine="242"/>
        <w:jc w:val="both"/>
        <w:rPr>
          <w:sz w:val="18"/>
          <w:szCs w:val="18"/>
        </w:rPr>
      </w:pPr>
      <w:r w:rsidRPr="00B63564">
        <w:rPr>
          <w:sz w:val="18"/>
          <w:szCs w:val="18"/>
        </w:rPr>
        <w:t>7.1.2. Увеличения продолжительности стажа муниципальной службы в связи с замещением должности муниципальной службы не менее 12 полных месяцев с большим размером должностного оклада по заявлению гражданина;</w:t>
      </w:r>
    </w:p>
    <w:p w:rsidR="00B63564" w:rsidRPr="00B63564" w:rsidRDefault="00B63564" w:rsidP="00B63564">
      <w:pPr>
        <w:pStyle w:val="ab"/>
        <w:ind w:left="42" w:right="141" w:firstLine="242"/>
        <w:jc w:val="both"/>
        <w:rPr>
          <w:sz w:val="18"/>
          <w:szCs w:val="18"/>
        </w:rPr>
      </w:pPr>
      <w:r w:rsidRPr="00B63564">
        <w:rPr>
          <w:sz w:val="18"/>
          <w:szCs w:val="18"/>
        </w:rPr>
        <w:t>7.1.3. Изменения решения гражданина, принятого им в соответствии с пунктом 6.3 раздела 6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 xml:space="preserve">7.2. Перерасчет назначенной пенсии за выслугу лет по основанию, предусмотренному подпунктом 7.1.1 пункта 7.1 раздела 7 настоящего Положения оформляется решением Комиссии по назначению пенсии за выслугу лет лицам, замещавшим должности муниципальной службы (муниципальные должности муниципальной службы - до 1 июня 2007 года), по назначению дополнительного пенсионного обеспечения лицам, осуществлявшим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Марёвского </w:t>
      </w:r>
      <w:r w:rsidRPr="00B63564">
        <w:rPr>
          <w:sz w:val="18"/>
          <w:szCs w:val="18"/>
        </w:rPr>
        <w:lastRenderedPageBreak/>
        <w:t>муниципального округа (далее Комиссия), принимаемого в тридцатидневный срок со дня наступления оснований, предусмотренных в подпункте 7.1.1 пункта 7.1 раздела 7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Комиссия осуществляет свою деятельность в соответствии с положением, утвержденным муниципальным правовым актом Администрации Марёвского муниципального округа.</w:t>
      </w:r>
    </w:p>
    <w:p w:rsidR="00B63564" w:rsidRPr="00B63564" w:rsidRDefault="00B63564" w:rsidP="00B63564">
      <w:pPr>
        <w:pStyle w:val="ab"/>
        <w:ind w:left="42" w:right="141" w:firstLine="242"/>
        <w:jc w:val="both"/>
        <w:rPr>
          <w:sz w:val="18"/>
          <w:szCs w:val="18"/>
        </w:rPr>
      </w:pPr>
      <w:r w:rsidRPr="00B63564">
        <w:rPr>
          <w:sz w:val="18"/>
          <w:szCs w:val="18"/>
        </w:rPr>
        <w:t>О перерасчете пенсии за выслугу лет гражданин уведомляется Администрацией Марёвского муниципального округа в тридцатидневный срок со дня принятия решения, указанного в абзаце первом настоящего пункта.</w:t>
      </w:r>
    </w:p>
    <w:p w:rsidR="00B63564" w:rsidRPr="00B63564" w:rsidRDefault="00B63564" w:rsidP="00B63564">
      <w:pPr>
        <w:pStyle w:val="ab"/>
        <w:ind w:left="42" w:right="141" w:firstLine="242"/>
        <w:jc w:val="both"/>
        <w:rPr>
          <w:sz w:val="18"/>
          <w:szCs w:val="18"/>
        </w:rPr>
      </w:pPr>
      <w:r w:rsidRPr="00B63564">
        <w:rPr>
          <w:sz w:val="18"/>
          <w:szCs w:val="18"/>
        </w:rPr>
        <w:t xml:space="preserve">Перерасчет пенсии за выслугу лет по основанию, предусмотренному подпунктом 7.1.2 пункта 7.1 раздела 7 настоящего Положения, осуществляется на основании заявления гражданина об увеличении продолжительности стажа муниципальной службы, документа, подтверждающего увеличение продолжительности стажа муниципальной службы, которые он подает в Администрацию Марёвского муниципального округа. </w:t>
      </w:r>
    </w:p>
    <w:p w:rsidR="00B63564" w:rsidRPr="00B63564" w:rsidRDefault="00B63564" w:rsidP="00B63564">
      <w:pPr>
        <w:pStyle w:val="ab"/>
        <w:ind w:left="42" w:right="141" w:firstLine="242"/>
        <w:jc w:val="both"/>
        <w:rPr>
          <w:sz w:val="18"/>
          <w:szCs w:val="18"/>
        </w:rPr>
      </w:pPr>
      <w:r w:rsidRPr="00B63564">
        <w:rPr>
          <w:sz w:val="18"/>
          <w:szCs w:val="18"/>
        </w:rPr>
        <w:t>Заявление и документ, указанные в абзаце четвертом настоящего пункта, направляются Администрацией Марёвского муниципального округа в трехдневный срок со дня подачи заявителем заявления на рассмотрение Комиссии.</w:t>
      </w:r>
    </w:p>
    <w:p w:rsidR="00B63564" w:rsidRPr="00B63564" w:rsidRDefault="00B63564" w:rsidP="00B63564">
      <w:pPr>
        <w:pStyle w:val="ab"/>
        <w:ind w:left="42" w:right="141" w:firstLine="242"/>
        <w:jc w:val="both"/>
        <w:rPr>
          <w:sz w:val="18"/>
          <w:szCs w:val="18"/>
        </w:rPr>
      </w:pPr>
      <w:r w:rsidRPr="00B63564">
        <w:rPr>
          <w:sz w:val="18"/>
          <w:szCs w:val="18"/>
        </w:rPr>
        <w:t>Комиссия в тридцатидневный срок со дня поступления заявления принимает решение о перерасчете пенсии за выслугу лет или об отказе в перерасчете пенсии за выслугу лет по основанию, предусмотренному подпунктом 7.1.2 пункта 7.1 раздела 7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Решение об отказе в перерасчете пенсии за выслугу лет по основанию, предусмотренному подпунктом 7.1.2 пункта 7.1 раздела 7 настоящего Положения, принимается в следующих случаях:</w:t>
      </w:r>
    </w:p>
    <w:p w:rsidR="00B63564" w:rsidRPr="00B63564" w:rsidRDefault="00B63564" w:rsidP="00B63564">
      <w:pPr>
        <w:pStyle w:val="ab"/>
        <w:ind w:left="42" w:right="141" w:firstLine="242"/>
        <w:jc w:val="both"/>
        <w:rPr>
          <w:sz w:val="18"/>
          <w:szCs w:val="18"/>
        </w:rPr>
      </w:pPr>
      <w:r w:rsidRPr="00B63564">
        <w:rPr>
          <w:sz w:val="18"/>
          <w:szCs w:val="18"/>
        </w:rPr>
        <w:t>представления не в полном объеме документов, предусмотренных абзацем четвертым настоящего пункта;</w:t>
      </w:r>
    </w:p>
    <w:p w:rsidR="00B63564" w:rsidRPr="00B63564" w:rsidRDefault="00B63564" w:rsidP="00B63564">
      <w:pPr>
        <w:pStyle w:val="ab"/>
        <w:ind w:left="42" w:right="141" w:firstLine="242"/>
        <w:jc w:val="both"/>
        <w:rPr>
          <w:sz w:val="18"/>
          <w:szCs w:val="18"/>
        </w:rPr>
      </w:pPr>
      <w:r w:rsidRPr="00B63564">
        <w:rPr>
          <w:sz w:val="18"/>
          <w:szCs w:val="18"/>
        </w:rPr>
        <w:t>отсутствия основания, предусмотренного подпунктом 7.1.2 пункта 7.1 раздела 7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Администрация Марёвского муниципального округа в десятидневный срок со дня принятия решения, указанного в абзаце шестом настоящего пункта, в письменной форме уведомляет заявителя о перерасчете пенсии за выслугу лет либо об отказе в ее перерасчете с указанием причин отказа, указанных в восьмом и (или) девятом абзацах настоящего пункта.</w:t>
      </w:r>
    </w:p>
    <w:p w:rsidR="00B63564" w:rsidRPr="00B63564" w:rsidRDefault="00B63564" w:rsidP="00B63564">
      <w:pPr>
        <w:pStyle w:val="ab"/>
        <w:ind w:left="42" w:right="141" w:firstLine="242"/>
        <w:jc w:val="both"/>
        <w:rPr>
          <w:sz w:val="18"/>
          <w:szCs w:val="18"/>
        </w:rPr>
      </w:pPr>
      <w:r w:rsidRPr="00B63564">
        <w:rPr>
          <w:sz w:val="18"/>
          <w:szCs w:val="18"/>
        </w:rPr>
        <w:t>Перерасчет пенсии за выслугу лет по основанию, предусмотренному подпунктом 7.1.3. пункта 7.1. раздела 7 настоящего Положения, осуществляется на основании заявления гражданина об изменении решения, принятого в соответствии с пунктом 6.3 раздела 6 настоящего Положения, которое он подает в Администрацию Марёвского муниципального округа.</w:t>
      </w:r>
    </w:p>
    <w:p w:rsidR="00B63564" w:rsidRPr="00B63564" w:rsidRDefault="00B63564" w:rsidP="00B63564">
      <w:pPr>
        <w:pStyle w:val="ab"/>
        <w:ind w:left="42" w:right="141" w:firstLine="242"/>
        <w:jc w:val="both"/>
        <w:rPr>
          <w:sz w:val="18"/>
          <w:szCs w:val="18"/>
        </w:rPr>
      </w:pPr>
      <w:r w:rsidRPr="00B63564">
        <w:rPr>
          <w:sz w:val="18"/>
          <w:szCs w:val="18"/>
        </w:rPr>
        <w:t>Заявление, указанное в абзаце одиннадцатом настоящего пункта, направляются Администрацией Марёвского муниципального округа в трехдневный срок со дня подачи заявителем заявления на рассмотрение Комиссии.</w:t>
      </w:r>
    </w:p>
    <w:p w:rsidR="00B63564" w:rsidRPr="00B63564" w:rsidRDefault="00B63564" w:rsidP="00B63564">
      <w:pPr>
        <w:pStyle w:val="ab"/>
        <w:ind w:left="42" w:right="141" w:firstLine="242"/>
        <w:jc w:val="both"/>
        <w:rPr>
          <w:sz w:val="18"/>
          <w:szCs w:val="18"/>
        </w:rPr>
      </w:pPr>
      <w:r w:rsidRPr="00B63564">
        <w:rPr>
          <w:sz w:val="18"/>
          <w:szCs w:val="18"/>
        </w:rPr>
        <w:t>Перерасчет назначенной пенсии за выслугу лет по основанию, предусмотренному подпунктом 7.1.3 пункта 7.1 раздела 7 настоящего Положения, оформляется решением Комиссии в сорокадневный срок со дня поступления заявления в Администрацию Марёвского муниципального округа.</w:t>
      </w:r>
    </w:p>
    <w:p w:rsidR="00B63564" w:rsidRPr="00B63564" w:rsidRDefault="00B63564" w:rsidP="00B63564">
      <w:pPr>
        <w:pStyle w:val="ab"/>
        <w:ind w:left="42" w:right="141" w:firstLine="242"/>
        <w:jc w:val="both"/>
        <w:rPr>
          <w:sz w:val="18"/>
          <w:szCs w:val="18"/>
        </w:rPr>
      </w:pPr>
      <w:r w:rsidRPr="00B63564">
        <w:rPr>
          <w:sz w:val="18"/>
          <w:szCs w:val="18"/>
        </w:rPr>
        <w:t>Решение об отказе в перерасчете пенсии за выслугу лет по основанию, предусмотренному подпунктом 7.1.3 пункта 7.1 раздела 7 настоящего Положения, принимается в случае отсутствия основания, предусмотренного подпунктом 7.1.3 пункта 7.1 раздела 7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Администрация Марёвского муниципального округа в десятидневный срок со дня принятия решения, указанного в абзаце тринадцатом или четырнадцатом настоящего пункта, в письменной форме уведомляет заявителя о перерасчете пенсии за выслугу лет либо об отказе в перерасчете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7.3. В случае если муниципальным правовым актом Марёвского муниципального округа, ранее регулировавшим оплату труда муниципального служащего, должностной оклад муниципальному служащему был установлен в пределах максимального и минимального размера, перерасчет (назначение) пенсии за выслугу лет производится исходя из ранее установленного размера должностного оклада с учетом соотношения его с должностным окладом по замещаемой должности, установленным после введения новой системы оплаты труда муниципальных служащих.</w:t>
      </w:r>
    </w:p>
    <w:p w:rsidR="00B63564" w:rsidRPr="00B63564" w:rsidRDefault="00B63564" w:rsidP="00B63564">
      <w:pPr>
        <w:pStyle w:val="ab"/>
        <w:ind w:left="42" w:right="141" w:firstLine="242"/>
        <w:jc w:val="both"/>
        <w:rPr>
          <w:b/>
          <w:sz w:val="18"/>
          <w:szCs w:val="18"/>
        </w:rPr>
      </w:pPr>
      <w:r w:rsidRPr="00B63564">
        <w:rPr>
          <w:b/>
          <w:sz w:val="18"/>
          <w:szCs w:val="18"/>
        </w:rPr>
        <w:t>8. Порядок назначения и выплаты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 xml:space="preserve">8.1. Гражданин, претендующий на пенсию за выслугу лет (далее заявитель) подает заявление о назначении пенсии за выслугу лет в Администрацию Марёвского муниципального </w:t>
      </w:r>
      <w:proofErr w:type="gramStart"/>
      <w:r w:rsidRPr="00B63564">
        <w:rPr>
          <w:sz w:val="18"/>
          <w:szCs w:val="18"/>
        </w:rPr>
        <w:t>округа,  в</w:t>
      </w:r>
      <w:proofErr w:type="gramEnd"/>
      <w:r w:rsidRPr="00B63564">
        <w:rPr>
          <w:sz w:val="18"/>
          <w:szCs w:val="18"/>
        </w:rPr>
        <w:t xml:space="preserve"> которой он замещал должность муниципальной службы перед увольнением, или ее правопреемнику, по форме согласно Приложению 1 к настоящему Положению.</w:t>
      </w:r>
    </w:p>
    <w:p w:rsidR="00B63564" w:rsidRPr="00B63564" w:rsidRDefault="00B63564" w:rsidP="00B63564">
      <w:pPr>
        <w:pStyle w:val="ab"/>
        <w:ind w:left="42" w:right="141" w:firstLine="242"/>
        <w:jc w:val="both"/>
        <w:rPr>
          <w:sz w:val="18"/>
          <w:szCs w:val="18"/>
        </w:rPr>
      </w:pPr>
      <w:r w:rsidRPr="00B63564">
        <w:rPr>
          <w:sz w:val="18"/>
          <w:szCs w:val="18"/>
        </w:rPr>
        <w:t>8.2. К заявлению заявитель прилагает:</w:t>
      </w:r>
    </w:p>
    <w:p w:rsidR="00B63564" w:rsidRPr="00B63564" w:rsidRDefault="00B63564" w:rsidP="00B63564">
      <w:pPr>
        <w:pStyle w:val="ab"/>
        <w:ind w:left="42" w:right="141" w:firstLine="242"/>
        <w:jc w:val="both"/>
        <w:rPr>
          <w:sz w:val="18"/>
          <w:szCs w:val="18"/>
        </w:rPr>
      </w:pPr>
      <w:r w:rsidRPr="00B63564">
        <w:rPr>
          <w:sz w:val="18"/>
          <w:szCs w:val="18"/>
        </w:rPr>
        <w:t>1) копию трудовой книжки и (или) сведения о трудовой деятельности заявителя, оформленные в установленном законодательством Российской Федерации порядке, иные документы, подтверждающие трудовую деятельность заявителя, или их копии, заверенные надлежащим образом;</w:t>
      </w:r>
    </w:p>
    <w:p w:rsidR="00B63564" w:rsidRPr="00B63564" w:rsidRDefault="00B63564" w:rsidP="00B63564">
      <w:pPr>
        <w:pStyle w:val="ab"/>
        <w:ind w:left="42" w:right="141" w:firstLine="242"/>
        <w:jc w:val="both"/>
        <w:rPr>
          <w:sz w:val="18"/>
          <w:szCs w:val="18"/>
        </w:rPr>
      </w:pPr>
      <w:r w:rsidRPr="00B63564">
        <w:rPr>
          <w:sz w:val="18"/>
          <w:szCs w:val="18"/>
        </w:rPr>
        <w:t>2) документы, удостоверяющие личность, возраст, место жительства, гражданство;</w:t>
      </w:r>
    </w:p>
    <w:p w:rsidR="00B63564" w:rsidRPr="00B63564" w:rsidRDefault="00B63564" w:rsidP="00B63564">
      <w:pPr>
        <w:pStyle w:val="ab"/>
        <w:ind w:left="42" w:right="141" w:firstLine="242"/>
        <w:jc w:val="both"/>
        <w:rPr>
          <w:sz w:val="18"/>
          <w:szCs w:val="18"/>
        </w:rPr>
      </w:pPr>
      <w:r w:rsidRPr="00B63564">
        <w:rPr>
          <w:sz w:val="18"/>
          <w:szCs w:val="18"/>
        </w:rPr>
        <w:t>3) заявление в Администрацию Марёвского муниципального округа на перечисление пенсии за выслугу лет на счет по вкладу или лицевой счет гражданина, открытый в кредитной организации, по форме согласно приложению 3 к настоящему Положению;</w:t>
      </w:r>
    </w:p>
    <w:p w:rsidR="00B63564" w:rsidRPr="00B63564" w:rsidRDefault="00B63564" w:rsidP="00B63564">
      <w:pPr>
        <w:pStyle w:val="ab"/>
        <w:ind w:left="42" w:right="141" w:firstLine="242"/>
        <w:jc w:val="both"/>
        <w:rPr>
          <w:sz w:val="18"/>
          <w:szCs w:val="18"/>
        </w:rPr>
      </w:pPr>
      <w:r w:rsidRPr="00B63564">
        <w:rPr>
          <w:sz w:val="18"/>
          <w:szCs w:val="18"/>
        </w:rPr>
        <w:t>4) копию первого листа сберегательной книжки с номером счета по вкладу или документ с указанием номера лицевого счета, открытого в кредитной организации;</w:t>
      </w:r>
    </w:p>
    <w:p w:rsidR="00B63564" w:rsidRPr="00B63564" w:rsidRDefault="00B63564" w:rsidP="00B63564">
      <w:pPr>
        <w:pStyle w:val="ab"/>
        <w:ind w:left="42" w:right="141" w:firstLine="242"/>
        <w:jc w:val="both"/>
        <w:rPr>
          <w:sz w:val="18"/>
          <w:szCs w:val="18"/>
        </w:rPr>
      </w:pPr>
      <w:r w:rsidRPr="00B63564">
        <w:rPr>
          <w:sz w:val="18"/>
          <w:szCs w:val="18"/>
        </w:rPr>
        <w:t>5) согласие на обработку персональных данных по форме согласно Приложению № 4 к настоящему Положению;</w:t>
      </w:r>
    </w:p>
    <w:p w:rsidR="00B63564" w:rsidRPr="00B63564" w:rsidRDefault="00B63564" w:rsidP="00B63564">
      <w:pPr>
        <w:pStyle w:val="ab"/>
        <w:ind w:left="42" w:right="141" w:firstLine="242"/>
        <w:jc w:val="both"/>
        <w:rPr>
          <w:sz w:val="18"/>
          <w:szCs w:val="18"/>
        </w:rPr>
      </w:pPr>
      <w:r w:rsidRPr="00B63564">
        <w:rPr>
          <w:sz w:val="18"/>
          <w:szCs w:val="18"/>
        </w:rPr>
        <w:t>6) копию документа, подтверждающего регистрацию в системе индивидуального (персонифицированного) учета;</w:t>
      </w:r>
    </w:p>
    <w:p w:rsidR="00B63564" w:rsidRPr="00B63564" w:rsidRDefault="00B63564" w:rsidP="00B63564">
      <w:pPr>
        <w:pStyle w:val="ab"/>
        <w:ind w:left="42" w:right="141" w:firstLine="242"/>
        <w:jc w:val="both"/>
        <w:rPr>
          <w:sz w:val="18"/>
          <w:szCs w:val="18"/>
        </w:rPr>
      </w:pPr>
      <w:r w:rsidRPr="00B63564">
        <w:rPr>
          <w:sz w:val="18"/>
          <w:szCs w:val="18"/>
        </w:rPr>
        <w:t>7) копию пенсионного удостоверения или справку о пенсионном обеспечении из органа, осуществляющего пенсионное обеспечение.</w:t>
      </w:r>
    </w:p>
    <w:p w:rsidR="00B63564" w:rsidRPr="00B63564" w:rsidRDefault="00B63564" w:rsidP="00B63564">
      <w:pPr>
        <w:pStyle w:val="ab"/>
        <w:ind w:left="42" w:right="141" w:firstLine="242"/>
        <w:jc w:val="both"/>
        <w:rPr>
          <w:sz w:val="18"/>
          <w:szCs w:val="18"/>
        </w:rPr>
      </w:pPr>
      <w:r w:rsidRPr="00B63564">
        <w:rPr>
          <w:sz w:val="18"/>
          <w:szCs w:val="18"/>
        </w:rPr>
        <w:t>К заявлению заявителя кадровая служба органа местного самоуправления Марёвского муниципального округа, в котором заявитель замещал должность муниципальной службы, прилагает следующие документы:</w:t>
      </w:r>
    </w:p>
    <w:p w:rsidR="00B63564" w:rsidRPr="00B63564" w:rsidRDefault="00B63564" w:rsidP="00B63564">
      <w:pPr>
        <w:pStyle w:val="ab"/>
        <w:ind w:left="42" w:right="141" w:firstLine="242"/>
        <w:jc w:val="both"/>
        <w:rPr>
          <w:sz w:val="18"/>
          <w:szCs w:val="18"/>
        </w:rPr>
      </w:pPr>
      <w:r w:rsidRPr="00B63564">
        <w:rPr>
          <w:sz w:val="18"/>
          <w:szCs w:val="18"/>
        </w:rPr>
        <w:t>1) справку о денежном содержании лица, замещавшего должность муниципальной службы, в соответствии с нормативными правовыми актами органов местного самоуправления Марёвского муниципального округа об оплате труда в органах местного самоуправления (по месту замещения заявителем должности муниципальной службы), рассчитанного в соответствии с разделом 5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2) решение представителя нанимателя об установлении периодов службы (работы) заявителя, включаемых в стаж, дающий заявителю право на пенсию за выслугу лет.</w:t>
      </w:r>
    </w:p>
    <w:p w:rsidR="00B63564" w:rsidRPr="00B63564" w:rsidRDefault="00B63564" w:rsidP="00B63564">
      <w:pPr>
        <w:pStyle w:val="ab"/>
        <w:ind w:left="42" w:right="141" w:firstLine="242"/>
        <w:jc w:val="both"/>
        <w:rPr>
          <w:sz w:val="18"/>
          <w:szCs w:val="18"/>
        </w:rPr>
      </w:pPr>
      <w:r w:rsidRPr="00B63564">
        <w:rPr>
          <w:sz w:val="18"/>
          <w:szCs w:val="18"/>
        </w:rPr>
        <w:t>Заявление и документы, необходимые для назначения пенсии за выслугу лет, могут быть также представлены через многофункциональный центр предоставления государственных и муниципальных услуг по месту жительства заявителем лично или переданы в электронном виде через региональную государственную информационную систему "Портал государственных и муниципальных услуг (функций) Новгородской области" (http://uslugi.novreg.ru).</w:t>
      </w:r>
    </w:p>
    <w:p w:rsidR="00B63564" w:rsidRPr="00B63564" w:rsidRDefault="00B63564" w:rsidP="00B63564">
      <w:pPr>
        <w:pStyle w:val="ab"/>
        <w:ind w:left="42" w:right="141" w:firstLine="242"/>
        <w:jc w:val="both"/>
        <w:rPr>
          <w:sz w:val="18"/>
          <w:szCs w:val="18"/>
        </w:rPr>
      </w:pPr>
      <w:r w:rsidRPr="00B63564">
        <w:rPr>
          <w:sz w:val="18"/>
          <w:szCs w:val="18"/>
        </w:rPr>
        <w:t>8.3. Заявление и документы, указанные в пункте 8.2 раздела 8 настоящего Положения, направляются Администрацией Марёвского муниципального округа в десятидневный срок со дня подачи заявителем заявления на рассмотрение Комиссии.</w:t>
      </w:r>
    </w:p>
    <w:p w:rsidR="00B63564" w:rsidRPr="00B63564" w:rsidRDefault="00B63564" w:rsidP="00B63564">
      <w:pPr>
        <w:pStyle w:val="ab"/>
        <w:ind w:left="42" w:right="141" w:firstLine="242"/>
        <w:jc w:val="both"/>
        <w:rPr>
          <w:sz w:val="18"/>
          <w:szCs w:val="18"/>
        </w:rPr>
      </w:pPr>
      <w:r w:rsidRPr="00B63564">
        <w:rPr>
          <w:sz w:val="18"/>
          <w:szCs w:val="18"/>
        </w:rPr>
        <w:t>Комиссия в тридцатидневный срок со дня поступления заявления с документами в Администрацию Марёвского муниципального округарассматривает представленные документы и выносит решение о назначении пенсии за выслугу лет либо об отказе в ее назначении.</w:t>
      </w:r>
    </w:p>
    <w:p w:rsidR="00B63564" w:rsidRPr="00B63564" w:rsidRDefault="00B63564" w:rsidP="00B63564">
      <w:pPr>
        <w:pStyle w:val="ab"/>
        <w:ind w:left="42" w:right="141" w:firstLine="242"/>
        <w:jc w:val="both"/>
        <w:rPr>
          <w:sz w:val="18"/>
          <w:szCs w:val="18"/>
        </w:rPr>
      </w:pPr>
      <w:r w:rsidRPr="00B63564">
        <w:rPr>
          <w:sz w:val="18"/>
          <w:szCs w:val="18"/>
        </w:rPr>
        <w:t>В решении об отказе в назначении пенсии за выслугу лет указываются причины отказа.</w:t>
      </w:r>
    </w:p>
    <w:p w:rsidR="00B63564" w:rsidRPr="00B63564" w:rsidRDefault="00B63564" w:rsidP="00B63564">
      <w:pPr>
        <w:pStyle w:val="ab"/>
        <w:ind w:left="42" w:right="141" w:firstLine="242"/>
        <w:jc w:val="both"/>
        <w:rPr>
          <w:sz w:val="18"/>
          <w:szCs w:val="18"/>
        </w:rPr>
      </w:pPr>
      <w:r w:rsidRPr="00B63564">
        <w:rPr>
          <w:sz w:val="18"/>
          <w:szCs w:val="18"/>
        </w:rPr>
        <w:lastRenderedPageBreak/>
        <w:t>Решение об отказе в назначении пенсии за выслугу лет принимается в случаях:</w:t>
      </w:r>
    </w:p>
    <w:p w:rsidR="00B63564" w:rsidRPr="00B63564" w:rsidRDefault="00B63564" w:rsidP="00B63564">
      <w:pPr>
        <w:pStyle w:val="ab"/>
        <w:ind w:left="42" w:right="141" w:firstLine="242"/>
        <w:jc w:val="both"/>
        <w:rPr>
          <w:sz w:val="18"/>
          <w:szCs w:val="18"/>
        </w:rPr>
      </w:pPr>
      <w:r w:rsidRPr="00B63564">
        <w:rPr>
          <w:sz w:val="18"/>
          <w:szCs w:val="18"/>
        </w:rPr>
        <w:t>отсутствия права на получение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представления неполного комплекта документов, предусмотренного в пункте 8.2 раздела 8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Администрация Марёвского муниципального округа в десятидневный срок со дня принятия Комиссией решения в письменной форме сообщает заявителю о назначении пенсии за выслугу лет либо об отказе в ее назначении с указанием причин отказа.</w:t>
      </w:r>
    </w:p>
    <w:p w:rsidR="00B63564" w:rsidRPr="00B63564" w:rsidRDefault="00B63564" w:rsidP="00B63564">
      <w:pPr>
        <w:pStyle w:val="ab"/>
        <w:ind w:left="42" w:right="141" w:firstLine="242"/>
        <w:jc w:val="both"/>
        <w:rPr>
          <w:sz w:val="18"/>
          <w:szCs w:val="18"/>
        </w:rPr>
      </w:pPr>
      <w:r w:rsidRPr="00B63564">
        <w:rPr>
          <w:sz w:val="18"/>
          <w:szCs w:val="18"/>
        </w:rPr>
        <w:t>8.4. Пенсия за выслугу лет, назначенная в соответствии с настоящим Положением, перечисляется Администрацией Марёвского муниципального округа на счет по вкладу или лицевой счет гражданина, открытый в кредитной организации, до десятого числа месяца, следующего за месяцем начисления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8.5. Начисленные суммы пенсии за выслугу лет, причитавшиеся гражданину в текущем месяце и оставшиеся не полученными в связи с его смертью в указанном месяце, выплачивается тем членам его семьи, которые относятся к лицам, указанным в части 2 статьи 10 Федерального закона "О страховых пенсиях" и проживали совместно с этим гражданином на день его смерти, если обращение в Администрацию Марёвского муниципального округа за неполученными суммами пенсии за выслугу лет последовало не позднее чем до истечения шести месяцев со дня смерти гражданина. При обращении нескольких членов семьи за указанными суммами пенсии за выслугу лет, причитающиеся им суммы пенсии за выслугу лет делятся между ними поровну.</w:t>
      </w:r>
    </w:p>
    <w:p w:rsidR="00B63564" w:rsidRPr="00B63564" w:rsidRDefault="00B63564" w:rsidP="00B63564">
      <w:pPr>
        <w:pStyle w:val="ab"/>
        <w:ind w:left="42" w:right="141" w:firstLine="242"/>
        <w:jc w:val="both"/>
        <w:rPr>
          <w:sz w:val="18"/>
          <w:szCs w:val="18"/>
        </w:rPr>
      </w:pPr>
      <w:r w:rsidRPr="00B63564">
        <w:rPr>
          <w:sz w:val="18"/>
          <w:szCs w:val="18"/>
        </w:rPr>
        <w:t xml:space="preserve">8.6. При отсутствии лиц, имеющих на основании пункта </w:t>
      </w:r>
      <w:proofErr w:type="gramStart"/>
      <w:r w:rsidRPr="00B63564">
        <w:rPr>
          <w:sz w:val="18"/>
          <w:szCs w:val="18"/>
        </w:rPr>
        <w:t>8.5  раздела</w:t>
      </w:r>
      <w:proofErr w:type="gramEnd"/>
      <w:r w:rsidRPr="00B63564">
        <w:rPr>
          <w:sz w:val="18"/>
          <w:szCs w:val="18"/>
        </w:rPr>
        <w:t xml:space="preserve"> 8 настоящего Положения право на начисленные суммы пенсии за выслугу лет, причитавшиеся гражданину в текущем месяце и оставшиеся не полученными в связи с его смертью в указанном месяце, или при непредъявлении этими лицами требований о выплате указанных сумм в установленный срок соответствующие суммы наследуются на общих основаниях, установленных Гражданским кодексом Российской Федерации.</w:t>
      </w:r>
    </w:p>
    <w:p w:rsidR="00B63564" w:rsidRPr="00B63564" w:rsidRDefault="00B63564" w:rsidP="00B63564">
      <w:pPr>
        <w:pStyle w:val="ab"/>
        <w:ind w:left="42" w:right="141" w:firstLine="242"/>
        <w:jc w:val="both"/>
        <w:rPr>
          <w:sz w:val="18"/>
          <w:szCs w:val="18"/>
        </w:rPr>
      </w:pPr>
      <w:r w:rsidRPr="00B63564">
        <w:rPr>
          <w:sz w:val="18"/>
          <w:szCs w:val="18"/>
        </w:rPr>
        <w:t>8.7. Суммы пенсии за выслугу лет, не начисленные гражданину не по его вине, выплачиваются ему за прошедшее время без ограничения каким-либо сроком.</w:t>
      </w:r>
    </w:p>
    <w:p w:rsidR="00B63564" w:rsidRPr="00B63564" w:rsidRDefault="00B63564" w:rsidP="00B63564">
      <w:pPr>
        <w:pStyle w:val="ab"/>
        <w:ind w:left="42" w:right="141" w:firstLine="242"/>
        <w:jc w:val="both"/>
        <w:rPr>
          <w:b/>
          <w:sz w:val="18"/>
          <w:szCs w:val="18"/>
        </w:rPr>
      </w:pPr>
      <w:r w:rsidRPr="00B63564">
        <w:rPr>
          <w:b/>
          <w:sz w:val="18"/>
          <w:szCs w:val="18"/>
        </w:rPr>
        <w:t>9. Приостановление и возобновление выплаты пенсии за</w:t>
      </w:r>
      <w:r>
        <w:rPr>
          <w:b/>
          <w:sz w:val="18"/>
          <w:szCs w:val="18"/>
        </w:rPr>
        <w:t xml:space="preserve"> </w:t>
      </w:r>
      <w:r w:rsidRPr="00B63564">
        <w:rPr>
          <w:b/>
          <w:sz w:val="18"/>
          <w:szCs w:val="18"/>
        </w:rPr>
        <w:t>выслугу лет</w:t>
      </w:r>
    </w:p>
    <w:p w:rsidR="00B63564" w:rsidRPr="00B63564" w:rsidRDefault="00B63564" w:rsidP="00B63564">
      <w:pPr>
        <w:pStyle w:val="ab"/>
        <w:ind w:left="42" w:right="141" w:firstLine="242"/>
        <w:jc w:val="both"/>
        <w:rPr>
          <w:sz w:val="18"/>
          <w:szCs w:val="18"/>
        </w:rPr>
      </w:pPr>
      <w:r w:rsidRPr="00B63564">
        <w:rPr>
          <w:sz w:val="18"/>
          <w:szCs w:val="18"/>
        </w:rPr>
        <w:t>9.1. Пенсия за выслугу лет не выплачивается в период нахождения гражданина на государственной или муниципальной службе либо в период замещения им государственной или муниципальной должности,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p>
    <w:p w:rsidR="00B63564" w:rsidRPr="00B63564" w:rsidRDefault="00B63564" w:rsidP="00B63564">
      <w:pPr>
        <w:pStyle w:val="ab"/>
        <w:ind w:left="42" w:right="141" w:firstLine="242"/>
        <w:jc w:val="both"/>
        <w:rPr>
          <w:sz w:val="18"/>
          <w:szCs w:val="18"/>
        </w:rPr>
      </w:pPr>
      <w:r w:rsidRPr="00B63564">
        <w:rPr>
          <w:sz w:val="18"/>
          <w:szCs w:val="18"/>
        </w:rPr>
        <w:t>9.2. Гражданин в течение трех рабочих дней со дня наступления указанных в пункте 9.1 раздела 9 настоящего Положения обстоятельств информирует о них Администрацию Марёвского муниципального округа путем направления заявления по форме согласно приложению 2 к настоящему Положению. К указанному заявлению прилагается копия документа о назначении (избрании) гражданина на соответствующую должность.</w:t>
      </w:r>
    </w:p>
    <w:p w:rsidR="00B63564" w:rsidRPr="00B63564" w:rsidRDefault="00B63564" w:rsidP="00B63564">
      <w:pPr>
        <w:pStyle w:val="ab"/>
        <w:ind w:left="42" w:right="141" w:firstLine="242"/>
        <w:jc w:val="both"/>
        <w:rPr>
          <w:sz w:val="18"/>
          <w:szCs w:val="18"/>
        </w:rPr>
      </w:pPr>
      <w:r w:rsidRPr="00B63564">
        <w:rPr>
          <w:sz w:val="18"/>
          <w:szCs w:val="18"/>
        </w:rPr>
        <w:t>Заявление рассматривается Администрацией Марёвского муниципального округа, которая в десятидневный срок со дня подачи гражданином заявления принимает решение о приостановлении выплаты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Выплата пенсии за выслугу лет приостанавливается с первого числа месяца, следующего за месяцем, в котором гражданин был принят на гражданскую или муниципальную службу либо стал замещать государственную или муниципальную должность.</w:t>
      </w:r>
    </w:p>
    <w:p w:rsidR="00B63564" w:rsidRPr="00B63564" w:rsidRDefault="00B63564" w:rsidP="00B63564">
      <w:pPr>
        <w:pStyle w:val="ab"/>
        <w:ind w:left="42" w:right="141" w:firstLine="242"/>
        <w:jc w:val="both"/>
        <w:rPr>
          <w:sz w:val="18"/>
          <w:szCs w:val="18"/>
        </w:rPr>
      </w:pPr>
      <w:r w:rsidRPr="00B63564">
        <w:rPr>
          <w:sz w:val="18"/>
          <w:szCs w:val="18"/>
        </w:rPr>
        <w:t xml:space="preserve">Копия решения о приостановлении выплаты пенсии за выслугу лет в трехдневный срок со дня его принятия направляется гражданину Администрацией Марёвского муниципального округа. </w:t>
      </w:r>
    </w:p>
    <w:p w:rsidR="00B63564" w:rsidRPr="00B63564" w:rsidRDefault="00B63564" w:rsidP="00B63564">
      <w:pPr>
        <w:pStyle w:val="ab"/>
        <w:ind w:left="42" w:right="141" w:firstLine="242"/>
        <w:jc w:val="both"/>
        <w:rPr>
          <w:sz w:val="18"/>
          <w:szCs w:val="18"/>
        </w:rPr>
      </w:pPr>
      <w:r w:rsidRPr="00B63564">
        <w:rPr>
          <w:sz w:val="18"/>
          <w:szCs w:val="18"/>
        </w:rPr>
        <w:t>9.3. После увольнения (освобождения) с государственной или муниципальной службы либо с государственной или муниципальной должности гражданин информирует об этом Администрацию Марёвского муниципального округа путем направления заявления по форме согласно приложению 2 к настоящему Положению. К указанному заявлению прилагается копия документа об увольнении (освобождении) с соответствующей должности.</w:t>
      </w:r>
    </w:p>
    <w:p w:rsidR="00B63564" w:rsidRPr="00B63564" w:rsidRDefault="00B63564" w:rsidP="00B63564">
      <w:pPr>
        <w:pStyle w:val="ab"/>
        <w:ind w:left="42" w:right="141" w:firstLine="242"/>
        <w:jc w:val="both"/>
        <w:rPr>
          <w:sz w:val="18"/>
          <w:szCs w:val="18"/>
        </w:rPr>
      </w:pPr>
      <w:r w:rsidRPr="00B63564">
        <w:rPr>
          <w:sz w:val="18"/>
          <w:szCs w:val="18"/>
        </w:rPr>
        <w:t>Администрация Марёвского муниципального округа принимает решение о возобновлении выплаты пенсии за выслугу лет или об отказе в возобновлении выплаты пенсии за выслугу лет в тридцатидневный срок со дня подачи гражданином заявления.</w:t>
      </w:r>
    </w:p>
    <w:p w:rsidR="00B63564" w:rsidRPr="00B63564" w:rsidRDefault="00B63564" w:rsidP="00B63564">
      <w:pPr>
        <w:pStyle w:val="ab"/>
        <w:ind w:left="42" w:right="141" w:firstLine="242"/>
        <w:jc w:val="both"/>
        <w:rPr>
          <w:sz w:val="18"/>
          <w:szCs w:val="18"/>
        </w:rPr>
      </w:pPr>
      <w:r w:rsidRPr="00B63564">
        <w:rPr>
          <w:sz w:val="18"/>
          <w:szCs w:val="18"/>
        </w:rPr>
        <w:t>При увольнении (освобождении) с должности выплата пенсии за выслугу лет возобновляется со дня, следующего за днем увольнения (освобождения) с должности гражданина, обратившегося с заявлением о возобновлении такой выплаты в течение 30 календарных дней со дня увольнения (освобождения) с должности. При обращении с заявлением о возобновлении пенсии за выслугу лет в срок позднее 30 календарных дней со дня увольнения (освобождения) с должности выплата пенсии за выслугу лет возобновляется с первого числа месяца, в котором гражданин направил соответствующее заявление.</w:t>
      </w:r>
    </w:p>
    <w:p w:rsidR="00B63564" w:rsidRPr="00B63564" w:rsidRDefault="00B63564" w:rsidP="00B63564">
      <w:pPr>
        <w:pStyle w:val="ab"/>
        <w:ind w:left="42" w:right="141" w:firstLine="242"/>
        <w:jc w:val="both"/>
        <w:rPr>
          <w:sz w:val="18"/>
          <w:szCs w:val="18"/>
        </w:rPr>
      </w:pPr>
      <w:r w:rsidRPr="00B63564">
        <w:rPr>
          <w:sz w:val="18"/>
          <w:szCs w:val="18"/>
        </w:rPr>
        <w:t>Копия решения о возобновлении выплаты пенсии за выслугу лет в десятидневный срок со дня его принятия в письменном виде направляется Администрацией Марёвского муниципального округа гражданину.</w:t>
      </w:r>
    </w:p>
    <w:p w:rsidR="00B63564" w:rsidRPr="00B63564" w:rsidRDefault="00B63564" w:rsidP="00B63564">
      <w:pPr>
        <w:pStyle w:val="ab"/>
        <w:ind w:left="42" w:right="141" w:firstLine="242"/>
        <w:jc w:val="both"/>
        <w:rPr>
          <w:sz w:val="18"/>
          <w:szCs w:val="18"/>
        </w:rPr>
      </w:pPr>
      <w:r w:rsidRPr="00B63564">
        <w:rPr>
          <w:sz w:val="18"/>
          <w:szCs w:val="18"/>
        </w:rPr>
        <w:t>Решение об отказе в возобновлении выплаты пенсии за выслугу лет принимается в следующих случаях:</w:t>
      </w:r>
    </w:p>
    <w:p w:rsidR="00B63564" w:rsidRPr="00B63564" w:rsidRDefault="00B63564" w:rsidP="00B63564">
      <w:pPr>
        <w:pStyle w:val="ab"/>
        <w:ind w:left="42" w:right="141" w:firstLine="242"/>
        <w:jc w:val="both"/>
        <w:rPr>
          <w:sz w:val="18"/>
          <w:szCs w:val="18"/>
        </w:rPr>
      </w:pPr>
      <w:r w:rsidRPr="00B63564">
        <w:rPr>
          <w:sz w:val="18"/>
          <w:szCs w:val="18"/>
        </w:rPr>
        <w:t>представления не в полном объеме документов, предусмотренных абзацем первым настоящего пункта;</w:t>
      </w:r>
    </w:p>
    <w:p w:rsidR="00B63564" w:rsidRPr="00B63564" w:rsidRDefault="00B63564" w:rsidP="00B63564">
      <w:pPr>
        <w:pStyle w:val="ab"/>
        <w:ind w:left="42" w:right="141" w:firstLine="242"/>
        <w:jc w:val="both"/>
        <w:rPr>
          <w:sz w:val="18"/>
          <w:szCs w:val="18"/>
        </w:rPr>
      </w:pPr>
      <w:r w:rsidRPr="00B63564">
        <w:rPr>
          <w:sz w:val="18"/>
          <w:szCs w:val="18"/>
        </w:rPr>
        <w:t>несоблюдения требования, указанного в пункте 9.1 раздела 9 настоящего Положения.</w:t>
      </w:r>
    </w:p>
    <w:p w:rsidR="00B63564" w:rsidRPr="00B63564" w:rsidRDefault="00B63564" w:rsidP="00B63564">
      <w:pPr>
        <w:pStyle w:val="ab"/>
        <w:ind w:left="42" w:right="141" w:firstLine="242"/>
        <w:jc w:val="both"/>
        <w:rPr>
          <w:sz w:val="18"/>
          <w:szCs w:val="18"/>
        </w:rPr>
      </w:pPr>
      <w:r w:rsidRPr="00B63564">
        <w:rPr>
          <w:sz w:val="18"/>
          <w:szCs w:val="18"/>
        </w:rPr>
        <w:t>9.4. Суммы пенсии за выслугу лет, излишне выплаченные вследствие несвоевременного сообщения о наступлении обстоятельств, являющихся основанием для приостановления пенсии за выслугу лет, подлежат возмещению в добровольном или судебном порядке.</w:t>
      </w:r>
    </w:p>
    <w:p w:rsidR="00B63564" w:rsidRPr="00B63564" w:rsidRDefault="00B63564" w:rsidP="00B63564">
      <w:pPr>
        <w:pStyle w:val="ab"/>
        <w:ind w:left="42" w:right="141" w:firstLine="242"/>
        <w:jc w:val="both"/>
        <w:rPr>
          <w:b/>
          <w:sz w:val="18"/>
          <w:szCs w:val="18"/>
        </w:rPr>
      </w:pPr>
      <w:r w:rsidRPr="00B63564">
        <w:rPr>
          <w:b/>
          <w:sz w:val="18"/>
          <w:szCs w:val="18"/>
        </w:rPr>
        <w:t>10. Прекращение выплаты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10.1. В случае смерти гражданина, получающего пенсию за выслугу лет, а также в случае признания его в установленном порядке умершим или безвестно отсутствующим, Администрация Марёвского муниципального округа в течение пяти рабочих дней со дня поступления информации принимает решение о прекращении выплаты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10.2. Выплата пенсии за выслугу лет прекращается с первого числа месяца, следующего за месяцем, в котором наступила смерть гражданина либо вступило в законную силу решение суда об объявлении его умершим или решение суда о признании его безвестно отсутствующим.</w:t>
      </w:r>
    </w:p>
    <w:p w:rsidR="00B63564" w:rsidRPr="00B63564" w:rsidRDefault="00B63564" w:rsidP="00B63564">
      <w:pPr>
        <w:pStyle w:val="ab"/>
        <w:ind w:left="42" w:right="141" w:firstLine="242"/>
        <w:jc w:val="both"/>
        <w:rPr>
          <w:b/>
          <w:sz w:val="18"/>
          <w:szCs w:val="18"/>
        </w:rPr>
      </w:pPr>
      <w:r w:rsidRPr="00B63564">
        <w:rPr>
          <w:b/>
          <w:sz w:val="18"/>
          <w:szCs w:val="18"/>
        </w:rPr>
        <w:t>11. Срок, на который назначается пенсия за выслугу лет</w:t>
      </w:r>
    </w:p>
    <w:p w:rsidR="00B63564" w:rsidRPr="00B63564" w:rsidRDefault="00B63564" w:rsidP="00B63564">
      <w:pPr>
        <w:pStyle w:val="ab"/>
        <w:ind w:left="42" w:right="141" w:firstLine="242"/>
        <w:jc w:val="both"/>
        <w:rPr>
          <w:sz w:val="18"/>
          <w:szCs w:val="18"/>
        </w:rPr>
      </w:pPr>
      <w:r w:rsidRPr="00B63564">
        <w:rPr>
          <w:sz w:val="18"/>
          <w:szCs w:val="18"/>
        </w:rPr>
        <w:t>11.1. Пенсия за выслугу лет, предусмотренная настоящим Положением, назначается с 1-го числа месяца, в котором гражданин обратился за ее назначением, но не ранее чем со дня возникновения права на нее.</w:t>
      </w:r>
    </w:p>
    <w:p w:rsidR="00B63564" w:rsidRPr="00B63564" w:rsidRDefault="00B63564" w:rsidP="00B63564">
      <w:pPr>
        <w:pStyle w:val="ab"/>
        <w:ind w:left="42" w:right="141" w:firstLine="242"/>
        <w:jc w:val="both"/>
        <w:rPr>
          <w:sz w:val="18"/>
          <w:szCs w:val="18"/>
        </w:rPr>
      </w:pPr>
      <w:r w:rsidRPr="00B63564">
        <w:rPr>
          <w:sz w:val="18"/>
          <w:szCs w:val="18"/>
        </w:rPr>
        <w:t>11.2. Пенсия за выслугу лет назначается пожизненно, за исключением граждан, которым назначена страховая пенсия по инвалидности в соответствии с федеральным законодательством.</w:t>
      </w:r>
    </w:p>
    <w:p w:rsidR="00B63564" w:rsidRPr="00B63564" w:rsidRDefault="00B63564" w:rsidP="00B63564">
      <w:pPr>
        <w:pStyle w:val="ab"/>
        <w:ind w:left="42" w:right="141" w:firstLine="242"/>
        <w:jc w:val="both"/>
        <w:rPr>
          <w:sz w:val="18"/>
          <w:szCs w:val="18"/>
        </w:rPr>
      </w:pPr>
      <w:r w:rsidRPr="00B63564">
        <w:rPr>
          <w:sz w:val="18"/>
          <w:szCs w:val="18"/>
        </w:rPr>
        <w:t>Для граждан, имеющих право на пенсию за выслугу лет в соответствии с настоящим Положением и которым назначена страховая пенсия по инвалидности, право получения пенсии за выслугу лет ограничивается сроком получения пенсии по инвалидности.</w:t>
      </w:r>
    </w:p>
    <w:p w:rsidR="00B63564" w:rsidRPr="00B63564" w:rsidRDefault="00B63564" w:rsidP="00B63564">
      <w:pPr>
        <w:pStyle w:val="ab"/>
        <w:ind w:left="42" w:right="141" w:firstLine="242"/>
        <w:jc w:val="both"/>
        <w:rPr>
          <w:b/>
          <w:sz w:val="18"/>
          <w:szCs w:val="18"/>
        </w:rPr>
      </w:pPr>
      <w:r w:rsidRPr="00B63564">
        <w:rPr>
          <w:b/>
          <w:sz w:val="18"/>
          <w:szCs w:val="18"/>
        </w:rPr>
        <w:t>12. Финансирование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Выплата пенсии за выслугу лет осуществляется за счет средств бюджета Марёвского муниципального округа.</w:t>
      </w:r>
    </w:p>
    <w:p w:rsidR="00B63564" w:rsidRPr="00B63564" w:rsidRDefault="00B63564" w:rsidP="00B63564">
      <w:pPr>
        <w:pStyle w:val="ab"/>
        <w:ind w:left="42" w:right="141"/>
        <w:rPr>
          <w:sz w:val="18"/>
          <w:szCs w:val="18"/>
        </w:rPr>
      </w:pPr>
    </w:p>
    <w:p w:rsidR="00B63564" w:rsidRPr="00B63564" w:rsidRDefault="00B63564" w:rsidP="00B63564">
      <w:pPr>
        <w:pStyle w:val="ab"/>
        <w:ind w:left="5954" w:right="141"/>
        <w:jc w:val="center"/>
        <w:rPr>
          <w:sz w:val="18"/>
          <w:szCs w:val="18"/>
        </w:rPr>
      </w:pPr>
      <w:r w:rsidRPr="00B63564">
        <w:rPr>
          <w:sz w:val="18"/>
          <w:szCs w:val="18"/>
        </w:rPr>
        <w:t>Приложение № 1</w:t>
      </w:r>
    </w:p>
    <w:p w:rsidR="00B63564" w:rsidRPr="00B63564" w:rsidRDefault="00B63564" w:rsidP="00B63564">
      <w:pPr>
        <w:pStyle w:val="ab"/>
        <w:ind w:left="5954" w:right="141"/>
        <w:jc w:val="center"/>
        <w:rPr>
          <w:sz w:val="18"/>
          <w:szCs w:val="18"/>
        </w:rPr>
      </w:pPr>
      <w:r w:rsidRPr="00B63564">
        <w:rPr>
          <w:sz w:val="18"/>
          <w:szCs w:val="18"/>
        </w:rPr>
        <w:t xml:space="preserve">к Положению о пенсии за выслугу лет лицам, замещавшим должности муниципальной службы в органах местного </w:t>
      </w:r>
      <w:r w:rsidRPr="00B63564">
        <w:rPr>
          <w:sz w:val="18"/>
          <w:szCs w:val="18"/>
        </w:rPr>
        <w:lastRenderedPageBreak/>
        <w:t>самоуправления Марёвского муниципального округа (муниципальные должности муниципальной службы - до 1 июня 2007 года)</w:t>
      </w:r>
    </w:p>
    <w:p w:rsidR="00B63564" w:rsidRPr="00B63564" w:rsidRDefault="00B63564" w:rsidP="00B63564">
      <w:pPr>
        <w:pStyle w:val="ab"/>
        <w:ind w:left="42" w:right="141"/>
        <w:rPr>
          <w:sz w:val="18"/>
          <w:szCs w:val="18"/>
        </w:rPr>
      </w:pPr>
    </w:p>
    <w:p w:rsidR="00B63564" w:rsidRPr="00B63564" w:rsidRDefault="00B63564" w:rsidP="00B63564">
      <w:pPr>
        <w:pStyle w:val="ab"/>
        <w:ind w:left="4678" w:right="141"/>
        <w:jc w:val="center"/>
        <w:rPr>
          <w:sz w:val="18"/>
          <w:szCs w:val="18"/>
        </w:rPr>
      </w:pPr>
      <w:r w:rsidRPr="00B63564">
        <w:rPr>
          <w:sz w:val="18"/>
          <w:szCs w:val="18"/>
        </w:rPr>
        <w:t>________________________________</w:t>
      </w:r>
    </w:p>
    <w:p w:rsidR="00B63564" w:rsidRPr="00B63564" w:rsidRDefault="00B63564" w:rsidP="00B63564">
      <w:pPr>
        <w:pStyle w:val="ab"/>
        <w:ind w:left="4678" w:right="141"/>
        <w:jc w:val="center"/>
        <w:rPr>
          <w:sz w:val="18"/>
          <w:szCs w:val="18"/>
        </w:rPr>
      </w:pPr>
      <w:r w:rsidRPr="00B63564">
        <w:rPr>
          <w:sz w:val="18"/>
          <w:szCs w:val="18"/>
        </w:rPr>
        <w:t>(наименование органа местного самоуправления Новгородской области)</w:t>
      </w:r>
    </w:p>
    <w:p w:rsidR="00B63564" w:rsidRPr="00B63564" w:rsidRDefault="00B63564" w:rsidP="00B63564">
      <w:pPr>
        <w:pStyle w:val="ab"/>
        <w:ind w:left="4678" w:right="141"/>
        <w:jc w:val="center"/>
        <w:rPr>
          <w:sz w:val="18"/>
          <w:szCs w:val="18"/>
        </w:rPr>
      </w:pPr>
      <w:r w:rsidRPr="00B63564">
        <w:rPr>
          <w:sz w:val="18"/>
          <w:szCs w:val="18"/>
        </w:rPr>
        <w:t>________________________________</w:t>
      </w:r>
    </w:p>
    <w:p w:rsidR="00B63564" w:rsidRPr="00B63564" w:rsidRDefault="00B63564" w:rsidP="00B63564">
      <w:pPr>
        <w:pStyle w:val="ab"/>
        <w:ind w:left="4678" w:right="141"/>
        <w:jc w:val="center"/>
        <w:rPr>
          <w:sz w:val="18"/>
          <w:szCs w:val="18"/>
        </w:rPr>
      </w:pPr>
      <w:r w:rsidRPr="00B63564">
        <w:rPr>
          <w:sz w:val="18"/>
          <w:szCs w:val="18"/>
        </w:rPr>
        <w:t>от ______________________________</w:t>
      </w:r>
    </w:p>
    <w:p w:rsidR="00B63564" w:rsidRPr="00B63564" w:rsidRDefault="00B63564" w:rsidP="00B63564">
      <w:pPr>
        <w:pStyle w:val="ab"/>
        <w:ind w:left="4678" w:right="141"/>
        <w:jc w:val="center"/>
        <w:rPr>
          <w:sz w:val="18"/>
          <w:szCs w:val="18"/>
        </w:rPr>
      </w:pPr>
      <w:r w:rsidRPr="00B63564">
        <w:rPr>
          <w:sz w:val="18"/>
          <w:szCs w:val="18"/>
        </w:rPr>
        <w:t xml:space="preserve">(фамилия, имя, отчество (при </w:t>
      </w:r>
      <w:proofErr w:type="gramStart"/>
      <w:r w:rsidRPr="00B63564">
        <w:rPr>
          <w:sz w:val="18"/>
          <w:szCs w:val="18"/>
        </w:rPr>
        <w:t>наличии)  заявителя</w:t>
      </w:r>
      <w:proofErr w:type="gramEnd"/>
      <w:r w:rsidRPr="00B63564">
        <w:rPr>
          <w:sz w:val="18"/>
          <w:szCs w:val="18"/>
        </w:rPr>
        <w:t>)</w:t>
      </w:r>
    </w:p>
    <w:p w:rsidR="00B63564" w:rsidRPr="00B63564" w:rsidRDefault="00B63564" w:rsidP="00B63564">
      <w:pPr>
        <w:pStyle w:val="ab"/>
        <w:ind w:left="4678" w:right="141"/>
        <w:jc w:val="center"/>
        <w:rPr>
          <w:sz w:val="18"/>
          <w:szCs w:val="18"/>
        </w:rPr>
      </w:pPr>
      <w:r w:rsidRPr="00B63564">
        <w:rPr>
          <w:sz w:val="18"/>
          <w:szCs w:val="18"/>
        </w:rPr>
        <w:t>адрес __________________________</w:t>
      </w:r>
    </w:p>
    <w:p w:rsidR="00B63564" w:rsidRPr="00B63564" w:rsidRDefault="00B63564" w:rsidP="00B63564">
      <w:pPr>
        <w:pStyle w:val="ab"/>
        <w:ind w:left="4678" w:right="141"/>
        <w:jc w:val="center"/>
        <w:rPr>
          <w:sz w:val="18"/>
          <w:szCs w:val="18"/>
        </w:rPr>
      </w:pPr>
      <w:r w:rsidRPr="00B63564">
        <w:rPr>
          <w:sz w:val="18"/>
          <w:szCs w:val="18"/>
        </w:rPr>
        <w:t>(указывается адрес регистрации, жительства и (или) пребывания)</w:t>
      </w:r>
    </w:p>
    <w:p w:rsidR="00B63564" w:rsidRPr="00B63564" w:rsidRDefault="00B63564" w:rsidP="00B63564">
      <w:pPr>
        <w:pStyle w:val="ab"/>
        <w:ind w:left="4678" w:right="141"/>
        <w:jc w:val="center"/>
        <w:rPr>
          <w:sz w:val="18"/>
          <w:szCs w:val="18"/>
        </w:rPr>
      </w:pPr>
      <w:r w:rsidRPr="00B63564">
        <w:rPr>
          <w:sz w:val="18"/>
          <w:szCs w:val="18"/>
        </w:rPr>
        <w:t>телефон ________________________</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jc w:val="center"/>
        <w:rPr>
          <w:sz w:val="18"/>
          <w:szCs w:val="18"/>
        </w:rPr>
      </w:pPr>
      <w:r w:rsidRPr="00B63564">
        <w:rPr>
          <w:sz w:val="18"/>
          <w:szCs w:val="18"/>
        </w:rPr>
        <w:t>ЗАЯВЛЕНИЕ</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В соответствии с Положением о пенсии за выслугу лет лицам, замещавшим должности муниципальной службы в органах местного самоуправления Марёвского муниципального округа (муниципальные должности муниципальной службы - до 1 июня 2007 года), утвержденным решением Думы Марёвского муниципального округа от _______ № __</w:t>
      </w:r>
      <w:proofErr w:type="gramStart"/>
      <w:r w:rsidRPr="00B63564">
        <w:rPr>
          <w:sz w:val="18"/>
          <w:szCs w:val="18"/>
        </w:rPr>
        <w:t>_  (</w:t>
      </w:r>
      <w:proofErr w:type="gramEnd"/>
      <w:r w:rsidRPr="00B63564">
        <w:rPr>
          <w:sz w:val="18"/>
          <w:szCs w:val="18"/>
        </w:rPr>
        <w:t xml:space="preserve">далее Положение) прошу назначить мне пенсию за выслугу лет. </w:t>
      </w:r>
    </w:p>
    <w:p w:rsidR="00B63564" w:rsidRPr="00B63564" w:rsidRDefault="00B63564" w:rsidP="00B63564">
      <w:pPr>
        <w:pStyle w:val="ab"/>
        <w:ind w:left="42" w:right="141" w:firstLine="242"/>
        <w:jc w:val="both"/>
        <w:rPr>
          <w:sz w:val="18"/>
          <w:szCs w:val="18"/>
        </w:rPr>
      </w:pPr>
      <w:r w:rsidRPr="00B63564">
        <w:rPr>
          <w:sz w:val="18"/>
          <w:szCs w:val="18"/>
        </w:rPr>
        <w:t xml:space="preserve">На основании Федерального </w:t>
      </w:r>
      <w:hyperlink r:id="rId10" w:history="1">
        <w:r w:rsidRPr="00B63564">
          <w:rPr>
            <w:rStyle w:val="aa"/>
            <w:sz w:val="18"/>
            <w:szCs w:val="18"/>
          </w:rPr>
          <w:t>закона</w:t>
        </w:r>
      </w:hyperlink>
      <w:r w:rsidRPr="00B63564">
        <w:rPr>
          <w:sz w:val="18"/>
          <w:szCs w:val="18"/>
        </w:rPr>
        <w:t xml:space="preserve"> от 28 декабря 2013 года № 400-ФЗ «О страховых пенсиях» (до 01.01.2015 – на основании Федерального </w:t>
      </w:r>
      <w:hyperlink r:id="rId11" w:history="1">
        <w:r w:rsidRPr="00B63564">
          <w:rPr>
            <w:rStyle w:val="aa"/>
            <w:sz w:val="18"/>
            <w:szCs w:val="18"/>
          </w:rPr>
          <w:t>закона</w:t>
        </w:r>
      </w:hyperlink>
      <w:r w:rsidRPr="00B63564">
        <w:rPr>
          <w:sz w:val="18"/>
          <w:szCs w:val="18"/>
        </w:rPr>
        <w:t xml:space="preserve"> от 17 декабря 2001 года № 173-ФЗ "О трудовых пенсиях"), Закона Российской Федерации от 19 апреля 1991 года № 1032-1 «О занятости населения в Российской Федерации», Федерального закона от 12 декабря 2023 года № 565-ФЗ «О занятости населения в Российской Федерации» (нужное подчеркнуть) с "_____" ____________ 20___ года  мне  назначена </w:t>
      </w:r>
    </w:p>
    <w:p w:rsidR="00B63564" w:rsidRPr="00B63564" w:rsidRDefault="00B63564" w:rsidP="00B63564">
      <w:pPr>
        <w:pStyle w:val="ab"/>
        <w:ind w:left="42" w:right="141" w:firstLine="242"/>
        <w:jc w:val="both"/>
        <w:rPr>
          <w:sz w:val="18"/>
          <w:szCs w:val="18"/>
        </w:rPr>
      </w:pPr>
      <w:r w:rsidRPr="00B63564">
        <w:rPr>
          <w:sz w:val="18"/>
          <w:szCs w:val="18"/>
        </w:rPr>
        <w:t>__________________________________________________________________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(вид пенсии)</w:t>
      </w:r>
    </w:p>
    <w:p w:rsidR="00B63564" w:rsidRPr="00B63564" w:rsidRDefault="00B63564" w:rsidP="00B63564">
      <w:pPr>
        <w:pStyle w:val="ab"/>
        <w:ind w:left="42" w:right="141" w:firstLine="242"/>
        <w:jc w:val="both"/>
        <w:rPr>
          <w:sz w:val="18"/>
          <w:szCs w:val="18"/>
        </w:rPr>
      </w:pPr>
      <w:r w:rsidRPr="00B63564">
        <w:rPr>
          <w:sz w:val="18"/>
          <w:szCs w:val="18"/>
        </w:rPr>
        <w:t>которую получаю 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(наименование органа, осуществляющего назначение и выплату страховых пенсий по месту жительства)</w:t>
      </w:r>
    </w:p>
    <w:p w:rsidR="00B63564" w:rsidRPr="00B63564" w:rsidRDefault="00B63564"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Прошу стаж муниципальной службы для назначения пенсии за выслугу лет рассчитывать соответственно на день ______________________________</w:t>
      </w:r>
    </w:p>
    <w:p w:rsidR="00B63564" w:rsidRPr="00B63564" w:rsidRDefault="00B63564" w:rsidP="00B63564">
      <w:pPr>
        <w:pStyle w:val="ab"/>
        <w:ind w:left="42" w:right="141" w:firstLine="242"/>
        <w:jc w:val="both"/>
        <w:rPr>
          <w:sz w:val="18"/>
          <w:szCs w:val="18"/>
        </w:rPr>
      </w:pPr>
      <w:r w:rsidRPr="00B63564">
        <w:rPr>
          <w:sz w:val="18"/>
          <w:szCs w:val="18"/>
        </w:rPr>
        <w:t>__________________________________________________________________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(освобождения от замещаемой должности муниципальной службы и увольнения с муниципальной службы/на день достижения возраста, дающего право на страховую пенсию (с указанием должности))</w:t>
      </w:r>
    </w:p>
    <w:p w:rsidR="00404796" w:rsidRDefault="00404796"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 xml:space="preserve">При замещении государственной должности, должности </w:t>
      </w:r>
      <w:proofErr w:type="gramStart"/>
      <w:r w:rsidRPr="00B63564">
        <w:rPr>
          <w:sz w:val="18"/>
          <w:szCs w:val="18"/>
        </w:rPr>
        <w:t>государствен-ной</w:t>
      </w:r>
      <w:proofErr w:type="gramEnd"/>
      <w:r w:rsidRPr="00B63564">
        <w:rPr>
          <w:sz w:val="18"/>
          <w:szCs w:val="18"/>
        </w:rPr>
        <w:t xml:space="preserve"> гражданской службы, муниципальной должности, должности муниципальной службы вновь обязуюсь в течение 3 (трех) рабочих дней </w:t>
      </w:r>
      <w:r w:rsidRPr="00B63564">
        <w:rPr>
          <w:sz w:val="18"/>
          <w:szCs w:val="18"/>
        </w:rPr>
        <w:br/>
        <w:t>со дня замещения должности сообщить об этом в Администрацию Марёвского муниципального округа</w:t>
      </w:r>
    </w:p>
    <w:p w:rsidR="00B63564" w:rsidRPr="00B63564" w:rsidRDefault="00B63564"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«_____» _______________20____ г.         _______________________________</w:t>
      </w:r>
    </w:p>
    <w:p w:rsidR="00B63564" w:rsidRPr="00B63564" w:rsidRDefault="00B63564" w:rsidP="00B63564">
      <w:pPr>
        <w:pStyle w:val="ab"/>
        <w:ind w:left="42" w:right="141" w:firstLine="242"/>
        <w:jc w:val="both"/>
        <w:rPr>
          <w:sz w:val="18"/>
          <w:szCs w:val="18"/>
        </w:rPr>
      </w:pPr>
      <w:r w:rsidRPr="00B63564">
        <w:rPr>
          <w:sz w:val="18"/>
          <w:szCs w:val="18"/>
        </w:rPr>
        <w:t>(подпись заявителя)</w:t>
      </w:r>
    </w:p>
    <w:p w:rsidR="00B63564" w:rsidRDefault="00B63564" w:rsidP="00F2691E">
      <w:pPr>
        <w:pStyle w:val="ab"/>
        <w:ind w:left="42" w:right="141"/>
        <w:rPr>
          <w:sz w:val="18"/>
          <w:szCs w:val="18"/>
        </w:rPr>
      </w:pPr>
    </w:p>
    <w:p w:rsidR="00B63564" w:rsidRPr="00B63564" w:rsidRDefault="00B63564" w:rsidP="00B63564">
      <w:pPr>
        <w:pStyle w:val="ab"/>
        <w:ind w:left="5954" w:right="141"/>
        <w:jc w:val="center"/>
        <w:rPr>
          <w:sz w:val="18"/>
          <w:szCs w:val="18"/>
        </w:rPr>
      </w:pPr>
      <w:r w:rsidRPr="00B63564">
        <w:rPr>
          <w:sz w:val="18"/>
          <w:szCs w:val="18"/>
        </w:rPr>
        <w:t>Приложение № 2</w:t>
      </w:r>
    </w:p>
    <w:p w:rsidR="00B63564" w:rsidRPr="00B63564" w:rsidRDefault="00B63564" w:rsidP="00B63564">
      <w:pPr>
        <w:pStyle w:val="ab"/>
        <w:ind w:left="5954" w:right="141"/>
        <w:jc w:val="center"/>
        <w:rPr>
          <w:sz w:val="18"/>
          <w:szCs w:val="18"/>
        </w:rPr>
      </w:pPr>
      <w:r w:rsidRPr="00B63564">
        <w:rPr>
          <w:sz w:val="18"/>
          <w:szCs w:val="18"/>
        </w:rPr>
        <w:t>к Положению о пенсии за выслугу лет лицам, замещавшим должности муниципальной службы в органах местного самоуправления Марёвского муниципального округа (муниципальные должности муниципальной службы - до 1 июня 2007 года)</w:t>
      </w:r>
    </w:p>
    <w:p w:rsidR="00B63564" w:rsidRPr="00B63564" w:rsidRDefault="00B63564" w:rsidP="00B63564">
      <w:pPr>
        <w:pStyle w:val="ab"/>
        <w:ind w:left="5954" w:right="141"/>
        <w:jc w:val="center"/>
        <w:rPr>
          <w:sz w:val="18"/>
          <w:szCs w:val="18"/>
        </w:rPr>
      </w:pPr>
      <w:r w:rsidRPr="00B63564">
        <w:rPr>
          <w:sz w:val="18"/>
          <w:szCs w:val="18"/>
        </w:rPr>
        <w:t>________________________________</w:t>
      </w:r>
    </w:p>
    <w:p w:rsidR="00B63564" w:rsidRPr="00B63564" w:rsidRDefault="00B63564" w:rsidP="00B63564">
      <w:pPr>
        <w:pStyle w:val="ab"/>
        <w:ind w:left="5954" w:right="141"/>
        <w:jc w:val="center"/>
        <w:rPr>
          <w:sz w:val="18"/>
          <w:szCs w:val="18"/>
        </w:rPr>
      </w:pPr>
      <w:r w:rsidRPr="00B63564">
        <w:rPr>
          <w:sz w:val="18"/>
          <w:szCs w:val="18"/>
        </w:rPr>
        <w:t>(наименование органа местного самоуправления)</w:t>
      </w:r>
    </w:p>
    <w:p w:rsidR="00B63564" w:rsidRPr="00B63564" w:rsidRDefault="00B63564" w:rsidP="00B63564">
      <w:pPr>
        <w:pStyle w:val="ab"/>
        <w:ind w:left="5954" w:right="141"/>
        <w:jc w:val="center"/>
        <w:rPr>
          <w:sz w:val="18"/>
          <w:szCs w:val="18"/>
        </w:rPr>
      </w:pPr>
      <w:r w:rsidRPr="00B63564">
        <w:rPr>
          <w:sz w:val="18"/>
          <w:szCs w:val="18"/>
        </w:rPr>
        <w:t>________________________________</w:t>
      </w:r>
    </w:p>
    <w:p w:rsidR="00B63564" w:rsidRPr="00B63564" w:rsidRDefault="00B63564" w:rsidP="00B63564">
      <w:pPr>
        <w:pStyle w:val="ab"/>
        <w:ind w:left="5954" w:right="141"/>
        <w:jc w:val="center"/>
        <w:rPr>
          <w:sz w:val="18"/>
          <w:szCs w:val="18"/>
        </w:rPr>
      </w:pPr>
      <w:r w:rsidRPr="00B63564">
        <w:rPr>
          <w:sz w:val="18"/>
          <w:szCs w:val="18"/>
        </w:rPr>
        <w:t>от ______________________________</w:t>
      </w:r>
    </w:p>
    <w:p w:rsidR="00B63564" w:rsidRPr="00B63564" w:rsidRDefault="00B63564" w:rsidP="00B63564">
      <w:pPr>
        <w:pStyle w:val="ab"/>
        <w:ind w:left="5954" w:right="141"/>
        <w:jc w:val="center"/>
        <w:rPr>
          <w:sz w:val="18"/>
          <w:szCs w:val="18"/>
        </w:rPr>
      </w:pPr>
      <w:r w:rsidRPr="00B63564">
        <w:rPr>
          <w:sz w:val="18"/>
          <w:szCs w:val="18"/>
        </w:rPr>
        <w:t xml:space="preserve">(фамилия, имя, отчество (при </w:t>
      </w:r>
      <w:proofErr w:type="gramStart"/>
      <w:r w:rsidRPr="00B63564">
        <w:rPr>
          <w:sz w:val="18"/>
          <w:szCs w:val="18"/>
        </w:rPr>
        <w:t>наличии)  заявителя</w:t>
      </w:r>
      <w:proofErr w:type="gramEnd"/>
      <w:r w:rsidRPr="00B63564">
        <w:rPr>
          <w:sz w:val="18"/>
          <w:szCs w:val="18"/>
        </w:rPr>
        <w:t>)</w:t>
      </w:r>
    </w:p>
    <w:p w:rsidR="00B63564" w:rsidRPr="00B63564" w:rsidRDefault="00B63564" w:rsidP="00B63564">
      <w:pPr>
        <w:pStyle w:val="ab"/>
        <w:ind w:left="5954" w:right="141"/>
        <w:jc w:val="center"/>
        <w:rPr>
          <w:sz w:val="18"/>
          <w:szCs w:val="18"/>
        </w:rPr>
      </w:pPr>
      <w:r w:rsidRPr="00B63564">
        <w:rPr>
          <w:sz w:val="18"/>
          <w:szCs w:val="18"/>
        </w:rPr>
        <w:t>адрес __________________________</w:t>
      </w:r>
    </w:p>
    <w:p w:rsidR="00B63564" w:rsidRPr="00B63564" w:rsidRDefault="00B63564" w:rsidP="00B63564">
      <w:pPr>
        <w:pStyle w:val="ab"/>
        <w:ind w:left="5954" w:right="141"/>
        <w:jc w:val="center"/>
        <w:rPr>
          <w:sz w:val="18"/>
          <w:szCs w:val="18"/>
        </w:rPr>
      </w:pPr>
      <w:r w:rsidRPr="00B63564">
        <w:rPr>
          <w:sz w:val="18"/>
          <w:szCs w:val="18"/>
        </w:rPr>
        <w:t>(указывается адрес регистрации, жительства и (или) пребывания)</w:t>
      </w:r>
    </w:p>
    <w:p w:rsidR="00B63564" w:rsidRPr="00B63564" w:rsidRDefault="00B63564" w:rsidP="00B63564">
      <w:pPr>
        <w:pStyle w:val="ab"/>
        <w:ind w:left="5954" w:right="141"/>
        <w:jc w:val="center"/>
        <w:rPr>
          <w:sz w:val="18"/>
          <w:szCs w:val="18"/>
        </w:rPr>
      </w:pPr>
      <w:r w:rsidRPr="00B63564">
        <w:rPr>
          <w:sz w:val="18"/>
          <w:szCs w:val="18"/>
        </w:rPr>
        <w:t>телефон ________________________</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jc w:val="center"/>
        <w:rPr>
          <w:sz w:val="18"/>
          <w:szCs w:val="18"/>
        </w:rPr>
      </w:pPr>
      <w:r w:rsidRPr="00B63564">
        <w:rPr>
          <w:sz w:val="18"/>
          <w:szCs w:val="18"/>
        </w:rPr>
        <w:t>ЗАЯВЛЕНИЕ</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 xml:space="preserve">В соответствии с Положением о пенсии за выслугу лет лицам, замещавшим должности муниципальной службы в органах местного самоуправления Марёвского муниципального округа (муниципальные должности муниципальной службы - до 1 июня 2007 года), утвержденным решением Думы Марёвского муниципального округа </w:t>
      </w:r>
      <w:proofErr w:type="gramStart"/>
      <w:r w:rsidRPr="00B63564">
        <w:rPr>
          <w:sz w:val="18"/>
          <w:szCs w:val="18"/>
        </w:rPr>
        <w:t>от  №</w:t>
      </w:r>
      <w:proofErr w:type="gramEnd"/>
      <w:r w:rsidRPr="00B63564">
        <w:rPr>
          <w:sz w:val="18"/>
          <w:szCs w:val="18"/>
        </w:rPr>
        <w:t xml:space="preserve">   (далее Положение) прошу 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__________________________________________________________________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(приостановить или возобновить выплату пенсии за выслугу лет)</w:t>
      </w:r>
    </w:p>
    <w:p w:rsidR="00B63564" w:rsidRPr="00B63564" w:rsidRDefault="00B63564" w:rsidP="00B63564">
      <w:pPr>
        <w:pStyle w:val="ab"/>
        <w:ind w:left="42" w:right="141" w:firstLine="242"/>
        <w:jc w:val="both"/>
        <w:rPr>
          <w:sz w:val="18"/>
          <w:szCs w:val="18"/>
        </w:rPr>
      </w:pPr>
      <w:r w:rsidRPr="00B63564">
        <w:rPr>
          <w:sz w:val="18"/>
          <w:szCs w:val="18"/>
        </w:rPr>
        <w:t xml:space="preserve">в связи </w:t>
      </w:r>
      <w:proofErr w:type="gramStart"/>
      <w:r w:rsidRPr="00B63564">
        <w:rPr>
          <w:sz w:val="18"/>
          <w:szCs w:val="18"/>
        </w:rPr>
        <w:t>с  _</w:t>
      </w:r>
      <w:proofErr w:type="gramEnd"/>
      <w:r w:rsidRPr="00B63564">
        <w:rPr>
          <w:sz w:val="18"/>
          <w:szCs w:val="18"/>
        </w:rPr>
        <w:t>_________________________________________________________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(замещением должности государственной или муниципальной службы или увольнением (освобождением) с должности государственной или муниципальной службы, замещением государственной или муниципальной должности или увольнением (освобождением) с государственной или муниципальной должности либо работой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p>
    <w:p w:rsidR="00B63564" w:rsidRPr="00B63564" w:rsidRDefault="00B63564"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r w:rsidRPr="00B63564">
        <w:rPr>
          <w:sz w:val="18"/>
          <w:szCs w:val="18"/>
        </w:rPr>
        <w:lastRenderedPageBreak/>
        <w:t>К заявлению прилагается:</w:t>
      </w:r>
    </w:p>
    <w:p w:rsidR="00B63564" w:rsidRPr="00B63564" w:rsidRDefault="00B63564" w:rsidP="00B63564">
      <w:pPr>
        <w:pStyle w:val="ab"/>
        <w:ind w:left="42" w:right="141" w:firstLine="242"/>
        <w:jc w:val="both"/>
        <w:rPr>
          <w:sz w:val="18"/>
          <w:szCs w:val="18"/>
        </w:rPr>
      </w:pPr>
      <w:r w:rsidRPr="00B63564">
        <w:rPr>
          <w:sz w:val="18"/>
          <w:szCs w:val="18"/>
        </w:rPr>
        <w:t>_____________________________________________________________________________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(копия документа о назначении (избрании) или об увольнении (освобождении) с соответствующей должности)</w:t>
      </w:r>
    </w:p>
    <w:p w:rsidR="00B63564" w:rsidRPr="00B63564" w:rsidRDefault="00B63564"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«_____» _______________20____ г.         _______________________________</w:t>
      </w:r>
    </w:p>
    <w:p w:rsidR="00B63564" w:rsidRPr="00B63564" w:rsidRDefault="00B63564" w:rsidP="00B63564">
      <w:pPr>
        <w:pStyle w:val="ab"/>
        <w:ind w:left="42" w:right="141" w:firstLine="242"/>
        <w:jc w:val="both"/>
        <w:rPr>
          <w:sz w:val="18"/>
          <w:szCs w:val="18"/>
        </w:rPr>
      </w:pPr>
      <w:r w:rsidRPr="00B63564">
        <w:rPr>
          <w:sz w:val="18"/>
          <w:szCs w:val="18"/>
        </w:rPr>
        <w:t>(подпись заявителя)</w:t>
      </w:r>
    </w:p>
    <w:p w:rsidR="00B63564" w:rsidRPr="00B63564" w:rsidRDefault="00B63564" w:rsidP="00B63564">
      <w:pPr>
        <w:pStyle w:val="ab"/>
        <w:ind w:left="42" w:right="141"/>
        <w:rPr>
          <w:sz w:val="18"/>
          <w:szCs w:val="18"/>
        </w:rPr>
      </w:pPr>
    </w:p>
    <w:p w:rsidR="00B63564" w:rsidRPr="00B63564" w:rsidRDefault="00B63564" w:rsidP="00B63564">
      <w:pPr>
        <w:pStyle w:val="ab"/>
        <w:ind w:left="5954" w:right="141"/>
        <w:jc w:val="center"/>
        <w:rPr>
          <w:sz w:val="18"/>
          <w:szCs w:val="18"/>
        </w:rPr>
      </w:pPr>
      <w:r w:rsidRPr="00B63564">
        <w:rPr>
          <w:sz w:val="18"/>
          <w:szCs w:val="18"/>
        </w:rPr>
        <w:t>Приложение № 3</w:t>
      </w:r>
    </w:p>
    <w:p w:rsidR="00B63564" w:rsidRPr="00B63564" w:rsidRDefault="00B63564" w:rsidP="00B63564">
      <w:pPr>
        <w:pStyle w:val="ab"/>
        <w:ind w:left="5954" w:right="141"/>
        <w:jc w:val="center"/>
        <w:rPr>
          <w:sz w:val="18"/>
          <w:szCs w:val="18"/>
        </w:rPr>
      </w:pPr>
      <w:r w:rsidRPr="00B63564">
        <w:rPr>
          <w:sz w:val="18"/>
          <w:szCs w:val="18"/>
        </w:rPr>
        <w:t>к Положению о пенсии за выслугу лет лицам, замещавшим должности муниципальной службы в органах местного самоуправления Марёвского муниципального округа (муниципальные должности муниципальной службы - до 1 июня 2007 года)</w:t>
      </w:r>
    </w:p>
    <w:p w:rsidR="00B63564" w:rsidRPr="00B63564" w:rsidRDefault="00B63564" w:rsidP="00B63564">
      <w:pPr>
        <w:pStyle w:val="ab"/>
        <w:ind w:left="42" w:right="141"/>
        <w:rPr>
          <w:sz w:val="18"/>
          <w:szCs w:val="18"/>
        </w:rPr>
      </w:pPr>
    </w:p>
    <w:p w:rsidR="00B63564" w:rsidRPr="00B63564" w:rsidRDefault="00B63564" w:rsidP="00B63564">
      <w:pPr>
        <w:pStyle w:val="ab"/>
        <w:ind w:left="5954" w:right="141"/>
        <w:jc w:val="center"/>
        <w:rPr>
          <w:sz w:val="18"/>
          <w:szCs w:val="18"/>
        </w:rPr>
      </w:pPr>
      <w:r w:rsidRPr="00B63564">
        <w:rPr>
          <w:sz w:val="18"/>
          <w:szCs w:val="18"/>
        </w:rPr>
        <w:t>________________________________</w:t>
      </w:r>
    </w:p>
    <w:p w:rsidR="00B63564" w:rsidRPr="00B63564" w:rsidRDefault="00B63564" w:rsidP="00B63564">
      <w:pPr>
        <w:pStyle w:val="ab"/>
        <w:ind w:left="5954" w:right="141"/>
        <w:jc w:val="center"/>
        <w:rPr>
          <w:sz w:val="18"/>
          <w:szCs w:val="18"/>
        </w:rPr>
      </w:pPr>
      <w:r w:rsidRPr="00B63564">
        <w:rPr>
          <w:sz w:val="18"/>
          <w:szCs w:val="18"/>
        </w:rPr>
        <w:t>(наименование органа местного самоуправления Новгородской области)</w:t>
      </w:r>
    </w:p>
    <w:p w:rsidR="00B63564" w:rsidRPr="00B63564" w:rsidRDefault="00B63564" w:rsidP="00B63564">
      <w:pPr>
        <w:pStyle w:val="ab"/>
        <w:ind w:left="5954" w:right="141"/>
        <w:jc w:val="center"/>
        <w:rPr>
          <w:sz w:val="18"/>
          <w:szCs w:val="18"/>
        </w:rPr>
      </w:pPr>
      <w:r w:rsidRPr="00B63564">
        <w:rPr>
          <w:sz w:val="18"/>
          <w:szCs w:val="18"/>
        </w:rPr>
        <w:t>________________________________</w:t>
      </w:r>
    </w:p>
    <w:p w:rsidR="00B63564" w:rsidRPr="00B63564" w:rsidRDefault="00B63564" w:rsidP="00B63564">
      <w:pPr>
        <w:pStyle w:val="ab"/>
        <w:ind w:left="5954" w:right="141"/>
        <w:jc w:val="center"/>
        <w:rPr>
          <w:sz w:val="18"/>
          <w:szCs w:val="18"/>
        </w:rPr>
      </w:pPr>
      <w:r w:rsidRPr="00B63564">
        <w:rPr>
          <w:sz w:val="18"/>
          <w:szCs w:val="18"/>
        </w:rPr>
        <w:t>от ______________________________</w:t>
      </w:r>
    </w:p>
    <w:p w:rsidR="00B63564" w:rsidRPr="00B63564" w:rsidRDefault="00B63564" w:rsidP="00B63564">
      <w:pPr>
        <w:pStyle w:val="ab"/>
        <w:ind w:left="5954" w:right="141"/>
        <w:jc w:val="center"/>
        <w:rPr>
          <w:sz w:val="18"/>
          <w:szCs w:val="18"/>
        </w:rPr>
      </w:pPr>
      <w:r w:rsidRPr="00B63564">
        <w:rPr>
          <w:sz w:val="18"/>
          <w:szCs w:val="18"/>
        </w:rPr>
        <w:t xml:space="preserve">(фамилия, имя, отчество (при </w:t>
      </w:r>
      <w:proofErr w:type="gramStart"/>
      <w:r w:rsidRPr="00B63564">
        <w:rPr>
          <w:sz w:val="18"/>
          <w:szCs w:val="18"/>
        </w:rPr>
        <w:t>наличии)  заявителя</w:t>
      </w:r>
      <w:proofErr w:type="gramEnd"/>
      <w:r w:rsidRPr="00B63564">
        <w:rPr>
          <w:sz w:val="18"/>
          <w:szCs w:val="18"/>
        </w:rPr>
        <w:t>)</w:t>
      </w:r>
    </w:p>
    <w:p w:rsidR="00B63564" w:rsidRPr="00B63564" w:rsidRDefault="00B63564" w:rsidP="00B63564">
      <w:pPr>
        <w:pStyle w:val="ab"/>
        <w:ind w:left="5954" w:right="141"/>
        <w:jc w:val="center"/>
        <w:rPr>
          <w:sz w:val="18"/>
          <w:szCs w:val="18"/>
        </w:rPr>
      </w:pPr>
      <w:r w:rsidRPr="00B63564">
        <w:rPr>
          <w:sz w:val="18"/>
          <w:szCs w:val="18"/>
        </w:rPr>
        <w:t>адрес __________________________</w:t>
      </w:r>
    </w:p>
    <w:p w:rsidR="00B63564" w:rsidRPr="00B63564" w:rsidRDefault="00B63564" w:rsidP="00B63564">
      <w:pPr>
        <w:pStyle w:val="ab"/>
        <w:ind w:left="5954" w:right="141"/>
        <w:jc w:val="center"/>
        <w:rPr>
          <w:sz w:val="18"/>
          <w:szCs w:val="18"/>
        </w:rPr>
      </w:pPr>
      <w:r w:rsidRPr="00B63564">
        <w:rPr>
          <w:sz w:val="18"/>
          <w:szCs w:val="18"/>
        </w:rPr>
        <w:t>(указывается адрес регистрации, жительства и (или) пребывания)</w:t>
      </w:r>
    </w:p>
    <w:p w:rsidR="00B63564" w:rsidRPr="00B63564" w:rsidRDefault="00B63564" w:rsidP="00B63564">
      <w:pPr>
        <w:pStyle w:val="ab"/>
        <w:ind w:left="5954" w:right="141"/>
        <w:jc w:val="center"/>
        <w:rPr>
          <w:sz w:val="18"/>
          <w:szCs w:val="18"/>
        </w:rPr>
      </w:pPr>
      <w:r w:rsidRPr="00B63564">
        <w:rPr>
          <w:sz w:val="18"/>
          <w:szCs w:val="18"/>
        </w:rPr>
        <w:t>телефон ________________________</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jc w:val="center"/>
        <w:rPr>
          <w:sz w:val="18"/>
          <w:szCs w:val="18"/>
        </w:rPr>
      </w:pPr>
      <w:r w:rsidRPr="00B63564">
        <w:rPr>
          <w:sz w:val="18"/>
          <w:szCs w:val="18"/>
        </w:rPr>
        <w:t>ЗАЯВЛЕНИЕ</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Прошу выплату причитающейся мне пенсии за выслугу лет производить через 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(указывается наименование кредитной организации)</w:t>
      </w:r>
    </w:p>
    <w:p w:rsidR="00B63564" w:rsidRPr="00B63564" w:rsidRDefault="00B63564" w:rsidP="00B63564">
      <w:pPr>
        <w:pStyle w:val="ab"/>
        <w:ind w:left="42" w:right="141" w:firstLine="242"/>
        <w:jc w:val="both"/>
        <w:rPr>
          <w:sz w:val="18"/>
          <w:szCs w:val="18"/>
        </w:rPr>
      </w:pPr>
      <w:r w:rsidRPr="00B63564">
        <w:rPr>
          <w:sz w:val="18"/>
          <w:szCs w:val="18"/>
        </w:rPr>
        <w:t>на мой счет по вкладу/лицевой счет, открытый в кредитной организации</w:t>
      </w:r>
    </w:p>
    <w:p w:rsidR="00B63564" w:rsidRPr="00B63564" w:rsidRDefault="00B63564" w:rsidP="00B63564">
      <w:pPr>
        <w:pStyle w:val="ab"/>
        <w:ind w:left="42" w:right="141" w:firstLine="242"/>
        <w:jc w:val="both"/>
        <w:rPr>
          <w:sz w:val="18"/>
          <w:szCs w:val="18"/>
        </w:rPr>
      </w:pPr>
      <w:r w:rsidRPr="00B63564">
        <w:rPr>
          <w:sz w:val="18"/>
          <w:szCs w:val="18"/>
        </w:rPr>
        <w:t>__________________________________________________________________</w:t>
      </w:r>
    </w:p>
    <w:p w:rsidR="00B63564" w:rsidRPr="00B63564" w:rsidRDefault="00B63564" w:rsidP="00B63564">
      <w:pPr>
        <w:pStyle w:val="ab"/>
        <w:ind w:left="42" w:right="141" w:firstLine="242"/>
        <w:jc w:val="both"/>
        <w:rPr>
          <w:sz w:val="18"/>
          <w:szCs w:val="18"/>
        </w:rPr>
      </w:pPr>
      <w:r w:rsidRPr="00B63564">
        <w:rPr>
          <w:sz w:val="18"/>
          <w:szCs w:val="18"/>
        </w:rPr>
        <w:t>(указывается номер счета, реквизиты кредитной организации)</w:t>
      </w:r>
    </w:p>
    <w:p w:rsidR="00B63564" w:rsidRPr="00B63564" w:rsidRDefault="00B63564" w:rsidP="00B63564">
      <w:pPr>
        <w:pStyle w:val="ab"/>
        <w:ind w:left="42" w:right="141" w:firstLine="242"/>
        <w:jc w:val="both"/>
        <w:rPr>
          <w:sz w:val="18"/>
          <w:szCs w:val="18"/>
        </w:rPr>
      </w:pPr>
    </w:p>
    <w:p w:rsidR="00B63564" w:rsidRPr="00B63564" w:rsidRDefault="00B63564" w:rsidP="00B63564">
      <w:pPr>
        <w:pStyle w:val="ab"/>
        <w:ind w:left="42" w:right="141" w:firstLine="242"/>
        <w:jc w:val="both"/>
        <w:rPr>
          <w:sz w:val="18"/>
          <w:szCs w:val="18"/>
        </w:rPr>
      </w:pPr>
      <w:r w:rsidRPr="00B63564">
        <w:rPr>
          <w:sz w:val="18"/>
          <w:szCs w:val="18"/>
        </w:rPr>
        <w:t>«_____» _______________20____ г.         _______________________________</w:t>
      </w:r>
    </w:p>
    <w:p w:rsidR="00B63564" w:rsidRPr="00B63564" w:rsidRDefault="00B63564" w:rsidP="00B63564">
      <w:pPr>
        <w:pStyle w:val="ab"/>
        <w:ind w:left="42" w:right="141" w:firstLine="242"/>
        <w:jc w:val="both"/>
        <w:rPr>
          <w:sz w:val="18"/>
          <w:szCs w:val="18"/>
        </w:rPr>
      </w:pPr>
      <w:r w:rsidRPr="00B63564">
        <w:rPr>
          <w:sz w:val="18"/>
          <w:szCs w:val="18"/>
        </w:rPr>
        <w:t>(подпись заявителя)</w:t>
      </w:r>
    </w:p>
    <w:p w:rsidR="00B63564" w:rsidRDefault="00B63564" w:rsidP="00F2691E">
      <w:pPr>
        <w:pStyle w:val="ab"/>
        <w:ind w:left="42" w:right="141"/>
        <w:rPr>
          <w:sz w:val="18"/>
          <w:szCs w:val="18"/>
        </w:rPr>
      </w:pPr>
    </w:p>
    <w:p w:rsidR="00B63564" w:rsidRPr="00B63564" w:rsidRDefault="00B63564" w:rsidP="00B63564">
      <w:pPr>
        <w:pStyle w:val="ab"/>
        <w:ind w:left="5954" w:right="141"/>
        <w:jc w:val="center"/>
        <w:rPr>
          <w:sz w:val="18"/>
          <w:szCs w:val="18"/>
        </w:rPr>
      </w:pPr>
      <w:r w:rsidRPr="00B63564">
        <w:rPr>
          <w:sz w:val="18"/>
          <w:szCs w:val="18"/>
        </w:rPr>
        <w:t>Приложение № 4</w:t>
      </w:r>
    </w:p>
    <w:p w:rsidR="00B63564" w:rsidRPr="00B63564" w:rsidRDefault="00B63564" w:rsidP="00B63564">
      <w:pPr>
        <w:pStyle w:val="ab"/>
        <w:ind w:left="5954" w:right="141"/>
        <w:jc w:val="center"/>
        <w:rPr>
          <w:sz w:val="18"/>
          <w:szCs w:val="18"/>
        </w:rPr>
      </w:pPr>
      <w:r w:rsidRPr="00B63564">
        <w:rPr>
          <w:sz w:val="18"/>
          <w:szCs w:val="18"/>
        </w:rPr>
        <w:t>к Положению о пенсии за выслугу лет лицам, замещавшим должности муниципальной службы в органах местного самоуправления Марёвского муниципального округа (муниципальные должности муниципальной службы - до 1 июня 2007 года)</w:t>
      </w:r>
    </w:p>
    <w:p w:rsidR="00B63564" w:rsidRPr="00B63564" w:rsidRDefault="00B63564" w:rsidP="00B63564">
      <w:pPr>
        <w:pStyle w:val="ab"/>
        <w:ind w:left="42" w:right="141"/>
        <w:rPr>
          <w:sz w:val="18"/>
          <w:szCs w:val="18"/>
        </w:rPr>
      </w:pPr>
    </w:p>
    <w:p w:rsidR="00B63564" w:rsidRPr="00B63564" w:rsidRDefault="00B63564" w:rsidP="00B63564">
      <w:pPr>
        <w:pStyle w:val="ab"/>
        <w:ind w:left="42" w:right="141"/>
        <w:jc w:val="center"/>
        <w:rPr>
          <w:b/>
          <w:bCs/>
          <w:sz w:val="18"/>
          <w:szCs w:val="18"/>
        </w:rPr>
      </w:pPr>
      <w:r w:rsidRPr="00B63564">
        <w:rPr>
          <w:b/>
          <w:bCs/>
          <w:sz w:val="18"/>
          <w:szCs w:val="18"/>
        </w:rPr>
        <w:t>Согласие субъекта персональных данных на обработку персональных данных</w:t>
      </w:r>
    </w:p>
    <w:p w:rsidR="00B63564" w:rsidRPr="00B63564" w:rsidRDefault="00B63564" w:rsidP="00B63564">
      <w:pPr>
        <w:pStyle w:val="ab"/>
        <w:ind w:left="42" w:right="141"/>
        <w:rPr>
          <w:sz w:val="18"/>
          <w:szCs w:val="18"/>
        </w:rPr>
      </w:pPr>
    </w:p>
    <w:p w:rsidR="00B63564" w:rsidRPr="00B63564" w:rsidRDefault="00B63564" w:rsidP="00426452">
      <w:pPr>
        <w:pStyle w:val="ab"/>
        <w:ind w:left="42" w:right="141" w:firstLine="242"/>
        <w:jc w:val="both"/>
        <w:rPr>
          <w:sz w:val="18"/>
          <w:szCs w:val="18"/>
        </w:rPr>
      </w:pPr>
      <w:r w:rsidRPr="00B63564">
        <w:rPr>
          <w:sz w:val="18"/>
          <w:szCs w:val="18"/>
        </w:rPr>
        <w:t>Я, ___________________________________________________________,</w:t>
      </w:r>
    </w:p>
    <w:p w:rsidR="00B63564" w:rsidRPr="00B63564" w:rsidRDefault="00B63564" w:rsidP="00426452">
      <w:pPr>
        <w:pStyle w:val="ab"/>
        <w:ind w:left="42" w:right="141" w:firstLine="242"/>
        <w:jc w:val="both"/>
        <w:rPr>
          <w:sz w:val="18"/>
          <w:szCs w:val="18"/>
        </w:rPr>
      </w:pPr>
      <w:r w:rsidRPr="00B63564">
        <w:rPr>
          <w:sz w:val="18"/>
          <w:szCs w:val="18"/>
        </w:rPr>
        <w:t>(фамилия, имя, отчество)</w:t>
      </w:r>
    </w:p>
    <w:p w:rsidR="00B63564" w:rsidRPr="00B63564" w:rsidRDefault="00B63564" w:rsidP="00426452">
      <w:pPr>
        <w:pStyle w:val="ab"/>
        <w:ind w:left="42" w:right="141" w:firstLine="242"/>
        <w:jc w:val="both"/>
        <w:rPr>
          <w:sz w:val="18"/>
          <w:szCs w:val="18"/>
        </w:rPr>
      </w:pPr>
      <w:r w:rsidRPr="00B63564">
        <w:rPr>
          <w:sz w:val="18"/>
          <w:szCs w:val="18"/>
        </w:rPr>
        <w:t>Дата рождения __________________________, проживающий (ая) по адресу: __________________________________________________________________</w:t>
      </w:r>
    </w:p>
    <w:p w:rsidR="00B63564" w:rsidRPr="00B63564" w:rsidRDefault="00B63564" w:rsidP="00426452">
      <w:pPr>
        <w:pStyle w:val="ab"/>
        <w:ind w:left="42" w:right="141" w:firstLine="242"/>
        <w:jc w:val="both"/>
        <w:rPr>
          <w:sz w:val="18"/>
          <w:szCs w:val="18"/>
        </w:rPr>
      </w:pPr>
      <w:r w:rsidRPr="00B63564">
        <w:rPr>
          <w:sz w:val="18"/>
          <w:szCs w:val="18"/>
        </w:rPr>
        <w:t>__________________________________________________________________,</w:t>
      </w:r>
    </w:p>
    <w:p w:rsidR="00B63564" w:rsidRPr="00B63564" w:rsidRDefault="00B63564" w:rsidP="00426452">
      <w:pPr>
        <w:pStyle w:val="ab"/>
        <w:ind w:left="42" w:right="141" w:firstLine="242"/>
        <w:jc w:val="both"/>
        <w:rPr>
          <w:sz w:val="18"/>
          <w:szCs w:val="18"/>
        </w:rPr>
      </w:pPr>
      <w:proofErr w:type="gramStart"/>
      <w:r w:rsidRPr="00B63564">
        <w:rPr>
          <w:sz w:val="18"/>
          <w:szCs w:val="18"/>
        </w:rPr>
        <w:t>Наименование  основного</w:t>
      </w:r>
      <w:proofErr w:type="gramEnd"/>
      <w:r w:rsidRPr="00B63564">
        <w:rPr>
          <w:sz w:val="18"/>
          <w:szCs w:val="18"/>
        </w:rPr>
        <w:t xml:space="preserve"> документа, удостоверяющего личность, __________ серия __________________  №  _____________________________</w:t>
      </w:r>
    </w:p>
    <w:p w:rsidR="00B63564" w:rsidRPr="00B63564" w:rsidRDefault="00B63564" w:rsidP="00426452">
      <w:pPr>
        <w:pStyle w:val="ab"/>
        <w:ind w:left="42" w:right="141" w:firstLine="242"/>
        <w:jc w:val="both"/>
        <w:rPr>
          <w:sz w:val="18"/>
          <w:szCs w:val="18"/>
        </w:rPr>
      </w:pPr>
      <w:r w:rsidRPr="00B63564">
        <w:rPr>
          <w:sz w:val="18"/>
          <w:szCs w:val="18"/>
        </w:rPr>
        <w:t>выдан _____________________________________________________________</w:t>
      </w:r>
    </w:p>
    <w:p w:rsidR="00B63564" w:rsidRPr="00B63564" w:rsidRDefault="00B63564" w:rsidP="00426452">
      <w:pPr>
        <w:pStyle w:val="ab"/>
        <w:ind w:left="42" w:right="141" w:firstLine="242"/>
        <w:jc w:val="both"/>
        <w:rPr>
          <w:sz w:val="18"/>
          <w:szCs w:val="18"/>
        </w:rPr>
      </w:pPr>
      <w:r w:rsidRPr="00B63564">
        <w:rPr>
          <w:sz w:val="18"/>
          <w:szCs w:val="18"/>
        </w:rPr>
        <w:t>__________________________________________________________________</w:t>
      </w:r>
    </w:p>
    <w:p w:rsidR="00B63564" w:rsidRPr="00B63564" w:rsidRDefault="00B63564" w:rsidP="00426452">
      <w:pPr>
        <w:pStyle w:val="ab"/>
        <w:ind w:left="42" w:right="141" w:firstLine="242"/>
        <w:jc w:val="both"/>
        <w:rPr>
          <w:sz w:val="18"/>
          <w:szCs w:val="18"/>
        </w:rPr>
      </w:pPr>
      <w:r w:rsidRPr="00B63564">
        <w:rPr>
          <w:sz w:val="18"/>
          <w:szCs w:val="18"/>
        </w:rPr>
        <w:t>дата выдачи «_____» ________________ _______г.,</w:t>
      </w:r>
    </w:p>
    <w:p w:rsidR="00B63564" w:rsidRPr="00B63564" w:rsidRDefault="00B63564" w:rsidP="00426452">
      <w:pPr>
        <w:pStyle w:val="ab"/>
        <w:ind w:left="42" w:right="141" w:firstLine="242"/>
        <w:jc w:val="both"/>
        <w:rPr>
          <w:sz w:val="18"/>
          <w:szCs w:val="18"/>
        </w:rPr>
      </w:pPr>
    </w:p>
    <w:p w:rsidR="00B63564" w:rsidRPr="00B63564" w:rsidRDefault="00B63564" w:rsidP="00426452">
      <w:pPr>
        <w:pStyle w:val="ab"/>
        <w:ind w:left="42" w:right="141" w:firstLine="242"/>
        <w:jc w:val="both"/>
        <w:rPr>
          <w:sz w:val="18"/>
          <w:szCs w:val="18"/>
        </w:rPr>
      </w:pPr>
      <w:r w:rsidRPr="00B63564">
        <w:rPr>
          <w:sz w:val="18"/>
          <w:szCs w:val="18"/>
        </w:rPr>
        <w:t>свободно, своей волей и в своем интересе в соответствии с требованиями Федерального закона от 27 июля 2006 года № 152-ФЗ «О персональных данных» даю согласие уполномоченным должностным лицам Администрации Марёвского муниципального округа, адрес: 175350, Новгородская обл., Марёвский район, с. Марёво, ул. Советов, д. 27 (далее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p>
    <w:p w:rsidR="00B63564" w:rsidRPr="00B63564" w:rsidRDefault="00B63564" w:rsidP="00426452">
      <w:pPr>
        <w:pStyle w:val="ab"/>
        <w:ind w:left="42" w:right="141" w:firstLine="242"/>
        <w:jc w:val="both"/>
        <w:rPr>
          <w:b/>
          <w:sz w:val="18"/>
          <w:szCs w:val="18"/>
          <w:u w:val="single"/>
        </w:rPr>
      </w:pPr>
      <w:r w:rsidRPr="00B63564">
        <w:rPr>
          <w:b/>
          <w:sz w:val="18"/>
          <w:szCs w:val="18"/>
          <w:u w:val="single"/>
        </w:rPr>
        <w:t>фамилия, имя, отчество; номер счета кредитной организации; сумма пенсии за выслугу лет;</w:t>
      </w:r>
    </w:p>
    <w:p w:rsidR="00B63564" w:rsidRPr="00B63564" w:rsidRDefault="00B63564" w:rsidP="00426452">
      <w:pPr>
        <w:pStyle w:val="ab"/>
        <w:ind w:left="42" w:right="141" w:firstLine="242"/>
        <w:jc w:val="both"/>
        <w:rPr>
          <w:b/>
          <w:sz w:val="18"/>
          <w:szCs w:val="18"/>
          <w:u w:val="single"/>
        </w:rPr>
      </w:pPr>
      <w:r w:rsidRPr="00B63564">
        <w:rPr>
          <w:sz w:val="18"/>
          <w:szCs w:val="18"/>
        </w:rPr>
        <w:t xml:space="preserve">в целях </w:t>
      </w:r>
      <w:r w:rsidRPr="00B63564">
        <w:rPr>
          <w:b/>
          <w:sz w:val="18"/>
          <w:szCs w:val="18"/>
          <w:u w:val="single"/>
        </w:rPr>
        <w:t xml:space="preserve">выплаты пенсии за выслугу лет </w:t>
      </w:r>
      <w:bookmarkStart w:id="13" w:name="_Hlk156292581"/>
      <w:r w:rsidRPr="00B63564">
        <w:rPr>
          <w:b/>
          <w:sz w:val="18"/>
          <w:szCs w:val="18"/>
          <w:u w:val="single"/>
        </w:rPr>
        <w:t xml:space="preserve">лицам, замещавшим должности муниципальной службы (муниципальные </w:t>
      </w:r>
      <w:proofErr w:type="gramStart"/>
      <w:r w:rsidRPr="00B63564">
        <w:rPr>
          <w:b/>
          <w:sz w:val="18"/>
          <w:szCs w:val="18"/>
          <w:u w:val="single"/>
        </w:rPr>
        <w:t>должности  муниципальной</w:t>
      </w:r>
      <w:proofErr w:type="gramEnd"/>
      <w:r w:rsidRPr="00B63564">
        <w:rPr>
          <w:b/>
          <w:sz w:val="18"/>
          <w:szCs w:val="18"/>
          <w:u w:val="single"/>
        </w:rPr>
        <w:t xml:space="preserve"> службы  -до 1 июня 2007 года) в органах местного самоуправления Марёвского муниципального округа.</w:t>
      </w:r>
    </w:p>
    <w:bookmarkEnd w:id="13"/>
    <w:p w:rsidR="00B63564" w:rsidRPr="00B63564" w:rsidRDefault="00B63564" w:rsidP="00426452">
      <w:pPr>
        <w:pStyle w:val="ab"/>
        <w:ind w:left="42" w:right="141" w:firstLine="242"/>
        <w:jc w:val="both"/>
        <w:rPr>
          <w:sz w:val="18"/>
          <w:szCs w:val="18"/>
        </w:rPr>
      </w:pPr>
      <w:r w:rsidRPr="00B63564">
        <w:rPr>
          <w:sz w:val="18"/>
          <w:szCs w:val="18"/>
        </w:rPr>
        <w:t>Оператор вправе осуществлять передачу сведений третьим лицам в соответствии с законодательством и нормативными правовыми актами.</w:t>
      </w:r>
    </w:p>
    <w:p w:rsidR="00B63564" w:rsidRPr="00B63564" w:rsidRDefault="00B63564" w:rsidP="00426452">
      <w:pPr>
        <w:pStyle w:val="ab"/>
        <w:ind w:left="42" w:right="141" w:firstLine="242"/>
        <w:jc w:val="both"/>
        <w:rPr>
          <w:sz w:val="18"/>
          <w:szCs w:val="18"/>
        </w:rPr>
      </w:pPr>
      <w:r w:rsidRPr="00B63564">
        <w:rPr>
          <w:sz w:val="18"/>
          <w:szCs w:val="18"/>
        </w:rPr>
        <w:t>В соответствии с требованиями ч.3 ст.6 Федерального закона «О персональных данных» даю согласие Оператору на поручение обработки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w:t>
      </w:r>
    </w:p>
    <w:p w:rsidR="00B63564" w:rsidRPr="00B63564" w:rsidRDefault="00B63564" w:rsidP="00426452">
      <w:pPr>
        <w:pStyle w:val="ab"/>
        <w:ind w:left="42" w:right="141" w:firstLine="242"/>
        <w:jc w:val="both"/>
        <w:rPr>
          <w:b/>
          <w:sz w:val="18"/>
          <w:szCs w:val="18"/>
          <w:u w:val="single"/>
        </w:rPr>
      </w:pPr>
      <w:r w:rsidRPr="00B63564">
        <w:rPr>
          <w:b/>
          <w:sz w:val="18"/>
          <w:szCs w:val="18"/>
          <w:u w:val="single"/>
        </w:rPr>
        <w:t>фамилия, имя, отчество; номер счета кредитной организации; сумма перечисления;</w:t>
      </w:r>
    </w:p>
    <w:p w:rsidR="00B63564" w:rsidRPr="00B63564" w:rsidRDefault="00B63564" w:rsidP="00426452">
      <w:pPr>
        <w:pStyle w:val="ab"/>
        <w:ind w:left="42" w:right="141" w:firstLine="242"/>
        <w:jc w:val="both"/>
        <w:rPr>
          <w:i/>
          <w:sz w:val="18"/>
          <w:szCs w:val="18"/>
        </w:rPr>
      </w:pPr>
      <w:r w:rsidRPr="00B63564">
        <w:rPr>
          <w:iCs/>
          <w:sz w:val="18"/>
          <w:szCs w:val="18"/>
          <w:lang w:bidi="ru-RU"/>
        </w:rPr>
        <w:lastRenderedPageBreak/>
        <w:t>следующим юридическим лицам</w:t>
      </w:r>
      <w:r w:rsidRPr="00B63564">
        <w:rPr>
          <w:i/>
          <w:iCs/>
          <w:sz w:val="18"/>
          <w:szCs w:val="18"/>
          <w:lang w:bidi="ru-RU"/>
        </w:rPr>
        <w:t xml:space="preserve"> (</w:t>
      </w:r>
      <w:r w:rsidRPr="00B63564">
        <w:rPr>
          <w:i/>
          <w:sz w:val="18"/>
          <w:szCs w:val="18"/>
        </w:rPr>
        <w:t>указать наименование юридического лица):</w:t>
      </w:r>
    </w:p>
    <w:p w:rsidR="00B63564" w:rsidRPr="00B63564" w:rsidRDefault="00B63564" w:rsidP="00426452">
      <w:pPr>
        <w:pStyle w:val="ab"/>
        <w:ind w:left="42" w:right="141" w:firstLine="242"/>
        <w:jc w:val="both"/>
        <w:rPr>
          <w:b/>
          <w:sz w:val="18"/>
          <w:szCs w:val="18"/>
          <w:u w:val="single"/>
        </w:rPr>
      </w:pPr>
      <w:r w:rsidRPr="00B63564">
        <w:rPr>
          <w:i/>
          <w:sz w:val="18"/>
          <w:szCs w:val="18"/>
        </w:rPr>
        <w:t xml:space="preserve">ПАО «Сбербанк России», ПАО УКБ «Новобанк», ПАО «Банк ВТБ» </w:t>
      </w:r>
      <w:r w:rsidRPr="00B63564">
        <w:rPr>
          <w:sz w:val="18"/>
          <w:szCs w:val="18"/>
        </w:rPr>
        <w:t xml:space="preserve">в целях </w:t>
      </w:r>
      <w:r w:rsidRPr="00B63564">
        <w:rPr>
          <w:b/>
          <w:sz w:val="18"/>
          <w:szCs w:val="18"/>
          <w:u w:val="single"/>
        </w:rPr>
        <w:t>перечисления пенсии за выслугу лет;</w:t>
      </w:r>
    </w:p>
    <w:p w:rsidR="00B63564" w:rsidRPr="00B63564" w:rsidRDefault="00B63564" w:rsidP="00426452">
      <w:pPr>
        <w:pStyle w:val="ab"/>
        <w:ind w:left="42" w:right="141" w:firstLine="242"/>
        <w:jc w:val="both"/>
        <w:rPr>
          <w:sz w:val="18"/>
          <w:szCs w:val="18"/>
        </w:rPr>
      </w:pPr>
      <w:r w:rsidRPr="00B63564">
        <w:rPr>
          <w:sz w:val="18"/>
          <w:szCs w:val="18"/>
        </w:rPr>
        <w:t xml:space="preserve">с соблюдением условий конфиденциальности и принятием мер, предусмотренных статьями 18.1 и </w:t>
      </w:r>
      <w:proofErr w:type="gramStart"/>
      <w:r w:rsidRPr="00B63564">
        <w:rPr>
          <w:sz w:val="18"/>
          <w:szCs w:val="18"/>
        </w:rPr>
        <w:t>19  Федерального</w:t>
      </w:r>
      <w:proofErr w:type="gramEnd"/>
      <w:r w:rsidRPr="00B63564">
        <w:rPr>
          <w:sz w:val="18"/>
          <w:szCs w:val="18"/>
        </w:rPr>
        <w:t xml:space="preserve"> закона «О персональных данных».</w:t>
      </w:r>
    </w:p>
    <w:p w:rsidR="00B63564" w:rsidRPr="00B63564" w:rsidRDefault="00B63564" w:rsidP="00426452">
      <w:pPr>
        <w:pStyle w:val="ab"/>
        <w:ind w:left="42" w:right="141" w:firstLine="242"/>
        <w:jc w:val="both"/>
        <w:rPr>
          <w:sz w:val="18"/>
          <w:szCs w:val="18"/>
        </w:rPr>
      </w:pPr>
      <w:r w:rsidRPr="00B63564">
        <w:rPr>
          <w:sz w:val="18"/>
          <w:szCs w:val="18"/>
        </w:rPr>
        <w:t>Срок действия Согласия на обработку персональных данных - с даты подписания Согласия, в течение срока пенсионного обеспечения за выслугу лет муниципальных служащих и лиц, замещавших муниципальные должности в органах местного самоуправления Марёвского муниципального округа.</w:t>
      </w:r>
    </w:p>
    <w:p w:rsidR="00B63564" w:rsidRPr="00B63564" w:rsidRDefault="00B63564" w:rsidP="00426452">
      <w:pPr>
        <w:pStyle w:val="ab"/>
        <w:ind w:left="42" w:right="141" w:firstLine="242"/>
        <w:jc w:val="both"/>
        <w:rPr>
          <w:sz w:val="18"/>
          <w:szCs w:val="18"/>
        </w:rPr>
      </w:pPr>
      <w:r w:rsidRPr="00B63564">
        <w:rPr>
          <w:sz w:val="18"/>
          <w:szCs w:val="18"/>
        </w:rPr>
        <w:t>Срок действия согласия на поручение обработки персональным данным третьим лицам – в течение срока пенсионного обеспечения за выслугу лет лиц, замещавшим должности муниципальной службы (муниципальные должности муниципальной службы -до 1 июня 2007 года) в органах местного самоуправления Марёвского муниципального округа.</w:t>
      </w:r>
    </w:p>
    <w:p w:rsidR="00B63564" w:rsidRPr="00B63564" w:rsidRDefault="00B63564" w:rsidP="00426452">
      <w:pPr>
        <w:pStyle w:val="ab"/>
        <w:ind w:left="42" w:right="141" w:firstLine="242"/>
        <w:jc w:val="both"/>
        <w:rPr>
          <w:sz w:val="18"/>
          <w:szCs w:val="18"/>
        </w:rPr>
      </w:pPr>
      <w:r w:rsidRPr="00B63564">
        <w:rPr>
          <w:sz w:val="18"/>
          <w:szCs w:val="18"/>
        </w:rPr>
        <w:t xml:space="preserve">Согласие может быть </w:t>
      </w:r>
      <w:r w:rsidRPr="00B63564">
        <w:rPr>
          <w:sz w:val="18"/>
          <w:szCs w:val="18"/>
        </w:rPr>
        <w:tab/>
        <w:t>досрочно отозвано путем подачи письменного заявления в адрес Оператора.</w:t>
      </w:r>
    </w:p>
    <w:p w:rsidR="00B63564" w:rsidRPr="00B63564" w:rsidRDefault="00B63564" w:rsidP="00426452">
      <w:pPr>
        <w:pStyle w:val="ab"/>
        <w:ind w:left="42" w:right="141" w:firstLine="242"/>
        <w:jc w:val="both"/>
        <w:rPr>
          <w:sz w:val="18"/>
          <w:szCs w:val="18"/>
        </w:rPr>
      </w:pPr>
      <w:r w:rsidRPr="00B63564">
        <w:rPr>
          <w:sz w:val="18"/>
          <w:szCs w:val="18"/>
        </w:rPr>
        <w:t>Я предупрежден(а),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пунктах 2-11части 1 статьи 6 и части 2 статьи 10 Федерального закона «О персональных данных».</w:t>
      </w:r>
    </w:p>
    <w:p w:rsidR="00B63564" w:rsidRPr="00B63564" w:rsidRDefault="00B63564" w:rsidP="00426452">
      <w:pPr>
        <w:pStyle w:val="ab"/>
        <w:ind w:left="42" w:right="141" w:firstLine="242"/>
        <w:jc w:val="both"/>
        <w:rPr>
          <w:sz w:val="18"/>
          <w:szCs w:val="18"/>
        </w:rPr>
      </w:pPr>
    </w:p>
    <w:p w:rsidR="00B63564" w:rsidRPr="00B63564" w:rsidRDefault="00B63564" w:rsidP="00426452">
      <w:pPr>
        <w:pStyle w:val="ab"/>
        <w:ind w:left="42" w:right="141" w:firstLine="242"/>
        <w:jc w:val="both"/>
        <w:rPr>
          <w:sz w:val="18"/>
          <w:szCs w:val="18"/>
        </w:rPr>
      </w:pPr>
      <w:r w:rsidRPr="00B63564">
        <w:rPr>
          <w:sz w:val="18"/>
          <w:szCs w:val="18"/>
        </w:rPr>
        <w:t>«___» __________ 20___ г.     ___________________    _________________</w:t>
      </w:r>
    </w:p>
    <w:p w:rsidR="00B63564" w:rsidRPr="00B63564" w:rsidRDefault="00B63564" w:rsidP="00426452">
      <w:pPr>
        <w:pStyle w:val="ab"/>
        <w:ind w:left="42" w:right="141" w:firstLine="242"/>
        <w:jc w:val="both"/>
        <w:rPr>
          <w:sz w:val="18"/>
          <w:szCs w:val="18"/>
        </w:rPr>
      </w:pPr>
      <w:r w:rsidRPr="00B63564">
        <w:rPr>
          <w:sz w:val="18"/>
          <w:szCs w:val="18"/>
        </w:rPr>
        <w:t xml:space="preserve">(подпись </w:t>
      </w:r>
      <w:proofErr w:type="gramStart"/>
      <w:r w:rsidRPr="00B63564">
        <w:rPr>
          <w:sz w:val="18"/>
          <w:szCs w:val="18"/>
        </w:rPr>
        <w:t xml:space="preserve">заявителя)   </w:t>
      </w:r>
      <w:proofErr w:type="gramEnd"/>
      <w:r w:rsidRPr="00B63564">
        <w:rPr>
          <w:sz w:val="18"/>
          <w:szCs w:val="18"/>
        </w:rPr>
        <w:t xml:space="preserve">       (расшифровка подписи)</w:t>
      </w:r>
    </w:p>
    <w:p w:rsidR="00B63564" w:rsidRDefault="00B63564" w:rsidP="00F2691E">
      <w:pPr>
        <w:pStyle w:val="ab"/>
        <w:ind w:left="42" w:right="141"/>
        <w:rPr>
          <w:sz w:val="18"/>
          <w:szCs w:val="18"/>
        </w:rPr>
      </w:pPr>
    </w:p>
    <w:p w:rsidR="00B63564" w:rsidRDefault="00B63564" w:rsidP="00F2691E">
      <w:pPr>
        <w:pStyle w:val="ab"/>
        <w:ind w:left="42" w:right="141"/>
        <w:rPr>
          <w:sz w:val="18"/>
          <w:szCs w:val="18"/>
        </w:rPr>
      </w:pPr>
    </w:p>
    <w:p w:rsidR="00965456" w:rsidRPr="00965456" w:rsidRDefault="00965456" w:rsidP="00965456">
      <w:pPr>
        <w:pStyle w:val="ab"/>
        <w:ind w:left="42" w:right="141"/>
        <w:jc w:val="center"/>
        <w:rPr>
          <w:b/>
          <w:sz w:val="18"/>
          <w:szCs w:val="18"/>
        </w:rPr>
      </w:pPr>
      <w:r w:rsidRPr="00965456">
        <w:rPr>
          <w:b/>
          <w:sz w:val="18"/>
          <w:szCs w:val="18"/>
        </w:rPr>
        <w:t>Российская Федерация</w:t>
      </w:r>
    </w:p>
    <w:p w:rsidR="00965456" w:rsidRPr="00965456" w:rsidRDefault="00965456" w:rsidP="00965456">
      <w:pPr>
        <w:pStyle w:val="ab"/>
        <w:ind w:left="42" w:right="141"/>
        <w:jc w:val="center"/>
        <w:rPr>
          <w:b/>
          <w:sz w:val="18"/>
          <w:szCs w:val="18"/>
        </w:rPr>
      </w:pPr>
      <w:r w:rsidRPr="00965456">
        <w:rPr>
          <w:b/>
          <w:sz w:val="18"/>
          <w:szCs w:val="18"/>
        </w:rPr>
        <w:t>Новгородская область</w:t>
      </w:r>
    </w:p>
    <w:p w:rsidR="00B63564" w:rsidRDefault="00965456" w:rsidP="00965456">
      <w:pPr>
        <w:pStyle w:val="ab"/>
        <w:ind w:left="42" w:right="141"/>
        <w:jc w:val="center"/>
        <w:rPr>
          <w:sz w:val="18"/>
          <w:szCs w:val="18"/>
        </w:rPr>
      </w:pPr>
      <w:r w:rsidRPr="00965456">
        <w:rPr>
          <w:b/>
          <w:bCs/>
          <w:sz w:val="18"/>
          <w:szCs w:val="18"/>
        </w:rPr>
        <w:t>ДУМА МАРЁВСКОГО МУНИЦИПАЛЬНОГО ОКРУГА</w:t>
      </w:r>
    </w:p>
    <w:p w:rsidR="00B63564" w:rsidRDefault="00B63564" w:rsidP="00965456">
      <w:pPr>
        <w:pStyle w:val="ab"/>
        <w:ind w:left="42" w:right="141"/>
        <w:jc w:val="center"/>
        <w:rPr>
          <w:sz w:val="18"/>
          <w:szCs w:val="18"/>
        </w:rPr>
      </w:pPr>
    </w:p>
    <w:p w:rsidR="00965456" w:rsidRPr="00965456" w:rsidRDefault="00965456" w:rsidP="00965456">
      <w:pPr>
        <w:pStyle w:val="ab"/>
        <w:ind w:left="42" w:right="141"/>
        <w:jc w:val="center"/>
        <w:rPr>
          <w:b/>
          <w:bCs/>
          <w:sz w:val="18"/>
          <w:szCs w:val="18"/>
        </w:rPr>
      </w:pPr>
      <w:r w:rsidRPr="00965456">
        <w:rPr>
          <w:b/>
          <w:bCs/>
          <w:sz w:val="18"/>
          <w:szCs w:val="18"/>
        </w:rPr>
        <w:t>РЕШЕНИЕ</w:t>
      </w:r>
    </w:p>
    <w:p w:rsidR="00965456" w:rsidRPr="00965456" w:rsidRDefault="00965456" w:rsidP="00965456">
      <w:pPr>
        <w:pStyle w:val="ab"/>
        <w:ind w:left="42" w:right="141"/>
        <w:jc w:val="center"/>
        <w:rPr>
          <w:sz w:val="18"/>
          <w:szCs w:val="18"/>
        </w:rPr>
      </w:pPr>
    </w:p>
    <w:p w:rsidR="00965456" w:rsidRPr="00965456" w:rsidRDefault="00965456" w:rsidP="00965456">
      <w:pPr>
        <w:pStyle w:val="ab"/>
        <w:ind w:left="42" w:right="141"/>
        <w:jc w:val="center"/>
        <w:rPr>
          <w:b/>
          <w:bCs/>
          <w:sz w:val="18"/>
          <w:szCs w:val="18"/>
        </w:rPr>
      </w:pPr>
      <w:r w:rsidRPr="00965456">
        <w:rPr>
          <w:b/>
          <w:bCs/>
          <w:sz w:val="18"/>
          <w:szCs w:val="18"/>
        </w:rPr>
        <w:t>О внесении изменений в решение Думы муниципального округа от 28.04.2022 № 182 «Об утверждении Правил благоустройства на территории Марёвского муниципального округа»</w:t>
      </w:r>
    </w:p>
    <w:p w:rsidR="00965456" w:rsidRPr="00965456" w:rsidRDefault="00965456" w:rsidP="00965456">
      <w:pPr>
        <w:pStyle w:val="ab"/>
        <w:ind w:left="42" w:right="141"/>
        <w:jc w:val="center"/>
        <w:rPr>
          <w:b/>
          <w:sz w:val="18"/>
          <w:szCs w:val="18"/>
        </w:rPr>
      </w:pPr>
    </w:p>
    <w:p w:rsidR="00965456" w:rsidRPr="00965456" w:rsidRDefault="00965456" w:rsidP="00965456">
      <w:pPr>
        <w:pStyle w:val="ab"/>
        <w:ind w:left="42" w:right="141"/>
        <w:jc w:val="center"/>
        <w:rPr>
          <w:b/>
          <w:sz w:val="18"/>
          <w:szCs w:val="18"/>
        </w:rPr>
      </w:pPr>
      <w:r w:rsidRPr="00965456">
        <w:rPr>
          <w:b/>
          <w:sz w:val="18"/>
          <w:szCs w:val="18"/>
        </w:rPr>
        <w:t xml:space="preserve">Принято Думой муниципального </w:t>
      </w:r>
      <w:proofErr w:type="gramStart"/>
      <w:r w:rsidRPr="00965456">
        <w:rPr>
          <w:b/>
          <w:sz w:val="18"/>
          <w:szCs w:val="18"/>
        </w:rPr>
        <w:t>округа  16</w:t>
      </w:r>
      <w:proofErr w:type="gramEnd"/>
      <w:r w:rsidRPr="00965456">
        <w:rPr>
          <w:b/>
          <w:sz w:val="18"/>
          <w:szCs w:val="18"/>
        </w:rPr>
        <w:t xml:space="preserve"> февраля  2024 года</w:t>
      </w:r>
    </w:p>
    <w:p w:rsidR="00965456" w:rsidRPr="00965456" w:rsidRDefault="00965456" w:rsidP="00965456">
      <w:pPr>
        <w:pStyle w:val="ab"/>
        <w:ind w:left="42" w:right="141"/>
        <w:rPr>
          <w:b/>
          <w:sz w:val="18"/>
          <w:szCs w:val="18"/>
        </w:rPr>
      </w:pPr>
    </w:p>
    <w:p w:rsidR="00965456" w:rsidRPr="00965456" w:rsidRDefault="00965456" w:rsidP="00965456">
      <w:pPr>
        <w:pStyle w:val="ab"/>
        <w:ind w:left="42" w:right="141" w:firstLine="242"/>
        <w:jc w:val="both"/>
        <w:rPr>
          <w:sz w:val="18"/>
          <w:szCs w:val="18"/>
        </w:rPr>
      </w:pPr>
      <w:r w:rsidRPr="00965456">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Дума муниципального округа</w:t>
      </w:r>
    </w:p>
    <w:p w:rsidR="00965456" w:rsidRPr="00965456" w:rsidRDefault="00965456" w:rsidP="00965456">
      <w:pPr>
        <w:pStyle w:val="ab"/>
        <w:ind w:left="42" w:right="141" w:firstLine="242"/>
        <w:jc w:val="both"/>
        <w:rPr>
          <w:b/>
          <w:sz w:val="18"/>
          <w:szCs w:val="18"/>
        </w:rPr>
      </w:pPr>
      <w:r w:rsidRPr="00965456">
        <w:rPr>
          <w:b/>
          <w:sz w:val="18"/>
          <w:szCs w:val="18"/>
        </w:rPr>
        <w:t>РЕШИЛА:</w:t>
      </w:r>
    </w:p>
    <w:p w:rsidR="00965456" w:rsidRPr="00965456" w:rsidRDefault="00965456" w:rsidP="00965456">
      <w:pPr>
        <w:pStyle w:val="ab"/>
        <w:ind w:left="42" w:right="141" w:firstLine="242"/>
        <w:jc w:val="both"/>
        <w:rPr>
          <w:sz w:val="18"/>
          <w:szCs w:val="18"/>
        </w:rPr>
      </w:pPr>
      <w:r w:rsidRPr="00965456">
        <w:rPr>
          <w:sz w:val="18"/>
          <w:szCs w:val="18"/>
        </w:rPr>
        <w:t xml:space="preserve">1.  Внести изменения в решение Думы муниципального округа от 28.04.2022 № 182 «Об </w:t>
      </w:r>
      <w:r w:rsidRPr="00965456">
        <w:rPr>
          <w:bCs/>
          <w:sz w:val="18"/>
          <w:szCs w:val="18"/>
        </w:rPr>
        <w:t>утверждении Правил благоустройства на территории Марёвского муниципального округа</w:t>
      </w:r>
      <w:r w:rsidRPr="00965456">
        <w:rPr>
          <w:sz w:val="18"/>
          <w:szCs w:val="18"/>
        </w:rPr>
        <w:t>»:</w:t>
      </w:r>
    </w:p>
    <w:p w:rsidR="00965456" w:rsidRPr="00965456" w:rsidRDefault="00965456" w:rsidP="00965456">
      <w:pPr>
        <w:pStyle w:val="ab"/>
        <w:ind w:left="42" w:right="141" w:firstLine="242"/>
        <w:jc w:val="both"/>
        <w:rPr>
          <w:sz w:val="18"/>
          <w:szCs w:val="18"/>
        </w:rPr>
      </w:pPr>
      <w:r w:rsidRPr="00965456">
        <w:rPr>
          <w:sz w:val="18"/>
          <w:szCs w:val="18"/>
        </w:rPr>
        <w:t xml:space="preserve">1.1. Изложить пункт 7.1. Приложения 2 к Правилам благоустройства на территории Марёвского муниципального </w:t>
      </w:r>
      <w:proofErr w:type="gramStart"/>
      <w:r w:rsidRPr="00965456">
        <w:rPr>
          <w:sz w:val="18"/>
          <w:szCs w:val="18"/>
        </w:rPr>
        <w:t>округа  к</w:t>
      </w:r>
      <w:proofErr w:type="gramEnd"/>
      <w:r w:rsidRPr="00965456">
        <w:rPr>
          <w:sz w:val="18"/>
          <w:szCs w:val="18"/>
        </w:rPr>
        <w:t xml:space="preserve"> Положению в редакции:</w:t>
      </w:r>
    </w:p>
    <w:p w:rsidR="00965456" w:rsidRPr="00965456" w:rsidRDefault="00965456" w:rsidP="00965456">
      <w:pPr>
        <w:pStyle w:val="ab"/>
        <w:ind w:left="42" w:right="141" w:firstLine="242"/>
        <w:jc w:val="both"/>
        <w:rPr>
          <w:b/>
          <w:sz w:val="18"/>
          <w:szCs w:val="18"/>
        </w:rPr>
      </w:pPr>
      <w:r w:rsidRPr="00965456">
        <w:rPr>
          <w:b/>
          <w:sz w:val="18"/>
          <w:szCs w:val="18"/>
        </w:rPr>
        <w:t>«7.1. Ограждения</w:t>
      </w:r>
    </w:p>
    <w:p w:rsidR="00965456" w:rsidRPr="00965456" w:rsidRDefault="00965456" w:rsidP="00965456">
      <w:pPr>
        <w:pStyle w:val="ab"/>
        <w:ind w:left="42" w:right="141" w:firstLine="242"/>
        <w:jc w:val="both"/>
        <w:rPr>
          <w:sz w:val="18"/>
          <w:szCs w:val="18"/>
        </w:rPr>
      </w:pPr>
      <w:r w:rsidRPr="00965456">
        <w:rPr>
          <w:sz w:val="18"/>
          <w:szCs w:val="1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с учетом архитектурно-художественных требований к внешнему виду ограждений.</w:t>
      </w:r>
    </w:p>
    <w:p w:rsidR="00965456" w:rsidRPr="00965456" w:rsidRDefault="00965456" w:rsidP="00965456">
      <w:pPr>
        <w:pStyle w:val="ab"/>
        <w:ind w:left="42" w:right="141" w:firstLine="242"/>
        <w:jc w:val="both"/>
        <w:rPr>
          <w:sz w:val="18"/>
          <w:szCs w:val="18"/>
        </w:rPr>
      </w:pPr>
      <w:r w:rsidRPr="00965456">
        <w:rPr>
          <w:sz w:val="18"/>
          <w:szCs w:val="18"/>
        </w:rPr>
        <w:t>Установка (размещение) ограждений и ограждающих устройств осуществляется в границах земельного участка, сведения о котором содержатся в Едином государственном реестре недвижимости.</w:t>
      </w:r>
    </w:p>
    <w:p w:rsidR="00965456" w:rsidRPr="00965456" w:rsidRDefault="00965456" w:rsidP="00965456">
      <w:pPr>
        <w:pStyle w:val="ab"/>
        <w:ind w:left="42" w:right="141" w:firstLine="242"/>
        <w:jc w:val="both"/>
        <w:rPr>
          <w:sz w:val="18"/>
          <w:szCs w:val="18"/>
        </w:rPr>
      </w:pPr>
      <w:r w:rsidRPr="00965456">
        <w:rPr>
          <w:sz w:val="18"/>
          <w:szCs w:val="18"/>
        </w:rPr>
        <w:t>Строительство или установка ограждений, в том числе газонных и тротуарных на территории населенных пунктов осуществляется по согласованию с Администрацией Марёвского муниципального округа. Самовольная установка ограждений не допускается.</w:t>
      </w:r>
    </w:p>
    <w:p w:rsidR="00965456" w:rsidRPr="00965456" w:rsidRDefault="00965456" w:rsidP="00965456">
      <w:pPr>
        <w:pStyle w:val="ab"/>
        <w:ind w:left="42" w:right="141" w:firstLine="242"/>
        <w:jc w:val="both"/>
        <w:rPr>
          <w:sz w:val="18"/>
          <w:szCs w:val="18"/>
        </w:rPr>
      </w:pPr>
      <w:r w:rsidRPr="00965456">
        <w:rPr>
          <w:sz w:val="18"/>
          <w:szCs w:val="1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1,8-2,0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965456" w:rsidRPr="00965456" w:rsidRDefault="00965456" w:rsidP="00965456">
      <w:pPr>
        <w:pStyle w:val="ab"/>
        <w:ind w:left="42" w:right="141" w:firstLine="242"/>
        <w:jc w:val="both"/>
        <w:rPr>
          <w:sz w:val="18"/>
          <w:szCs w:val="18"/>
        </w:rPr>
      </w:pPr>
      <w:r w:rsidRPr="00965456">
        <w:rPr>
          <w:sz w:val="18"/>
          <w:szCs w:val="18"/>
        </w:rPr>
        <w:t xml:space="preserve">Ограждения соседних участков индивидуальных жилых домов и иных частных домовладений, выходящие на одну сторону центральных </w:t>
      </w:r>
      <w:proofErr w:type="gramStart"/>
      <w:r w:rsidRPr="00965456">
        <w:rPr>
          <w:sz w:val="18"/>
          <w:szCs w:val="18"/>
        </w:rPr>
        <w:t>улиц  и</w:t>
      </w:r>
      <w:proofErr w:type="gramEnd"/>
      <w:r w:rsidRPr="00965456">
        <w:rPr>
          <w:sz w:val="18"/>
          <w:szCs w:val="18"/>
        </w:rPr>
        <w:t xml:space="preserve">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 к настоящей Концепции. Установка ограждений из бытовых отходов и их элементов не допускается. Ограды садов, парков, территорий общего пользования и внутренних пространств зданий выполняются прозрачными, декоративными металлическими, предпочтение отдается ограждениям из литого, кованого металла в сочетании с естественным камнем. Высота оград устанавливается проектом. Не допускается использование профлиста, сайдинга и т. п. для ограждения территорий общего пользования.</w:t>
      </w:r>
    </w:p>
    <w:p w:rsidR="00965456" w:rsidRPr="00965456" w:rsidRDefault="00965456" w:rsidP="00965456">
      <w:pPr>
        <w:pStyle w:val="ab"/>
        <w:ind w:left="42" w:right="141" w:firstLine="242"/>
        <w:jc w:val="both"/>
        <w:rPr>
          <w:sz w:val="18"/>
          <w:szCs w:val="18"/>
        </w:rPr>
      </w:pPr>
      <w:r w:rsidRPr="00965456">
        <w:rPr>
          <w:sz w:val="18"/>
          <w:szCs w:val="18"/>
        </w:rPr>
        <w:t>Технические ограждения автостоянок, открытых торговых и игровых</w:t>
      </w:r>
    </w:p>
    <w:p w:rsidR="00965456" w:rsidRPr="00965456" w:rsidRDefault="00965456" w:rsidP="00965456">
      <w:pPr>
        <w:pStyle w:val="ab"/>
        <w:ind w:left="42" w:right="141" w:firstLine="242"/>
        <w:jc w:val="both"/>
        <w:rPr>
          <w:sz w:val="18"/>
          <w:szCs w:val="18"/>
        </w:rPr>
      </w:pPr>
      <w:r w:rsidRPr="00965456">
        <w:rPr>
          <w:sz w:val="18"/>
          <w:szCs w:val="18"/>
        </w:rPr>
        <w:t>комплексов, мест проведения массовых мероприятий должны быть стационарными.</w:t>
      </w:r>
    </w:p>
    <w:p w:rsidR="00965456" w:rsidRPr="00965456" w:rsidRDefault="00965456" w:rsidP="00965456">
      <w:pPr>
        <w:pStyle w:val="ab"/>
        <w:ind w:left="42" w:right="141" w:firstLine="242"/>
        <w:jc w:val="both"/>
        <w:rPr>
          <w:sz w:val="18"/>
          <w:szCs w:val="18"/>
        </w:rPr>
      </w:pPr>
      <w:r w:rsidRPr="00965456">
        <w:rPr>
          <w:sz w:val="18"/>
          <w:szCs w:val="18"/>
        </w:rPr>
        <w:t>Ограждения, в том числе в кварталах индивидуальной застройки, должны сочетаться с фасадами зданий, не диссонировать с цветом фасадов зданий и кровли.</w:t>
      </w:r>
    </w:p>
    <w:p w:rsidR="00965456" w:rsidRPr="00965456" w:rsidRDefault="00965456" w:rsidP="00965456">
      <w:pPr>
        <w:pStyle w:val="ab"/>
        <w:ind w:left="42" w:right="141" w:firstLine="242"/>
        <w:jc w:val="both"/>
        <w:rPr>
          <w:sz w:val="18"/>
          <w:szCs w:val="18"/>
        </w:rPr>
      </w:pPr>
      <w:r w:rsidRPr="00965456">
        <w:rPr>
          <w:sz w:val="18"/>
          <w:szCs w:val="18"/>
        </w:rPr>
        <w:t>Не допускается:</w:t>
      </w:r>
    </w:p>
    <w:p w:rsidR="00965456" w:rsidRPr="00965456" w:rsidRDefault="00965456" w:rsidP="00965456">
      <w:pPr>
        <w:pStyle w:val="ab"/>
        <w:ind w:left="42" w:right="141" w:firstLine="242"/>
        <w:jc w:val="both"/>
        <w:rPr>
          <w:sz w:val="18"/>
          <w:szCs w:val="18"/>
        </w:rPr>
      </w:pPr>
      <w:r w:rsidRPr="00965456">
        <w:rPr>
          <w:sz w:val="18"/>
          <w:szCs w:val="18"/>
        </w:rPr>
        <w:t>при замене ограждений использование материалов и формы, снижающих эстетические и эксплуатационные характеристики заменяемого элемента;</w:t>
      </w:r>
    </w:p>
    <w:p w:rsidR="00965456" w:rsidRPr="00965456" w:rsidRDefault="00965456" w:rsidP="00965456">
      <w:pPr>
        <w:pStyle w:val="ab"/>
        <w:ind w:left="42" w:right="141" w:firstLine="242"/>
        <w:jc w:val="both"/>
        <w:rPr>
          <w:sz w:val="18"/>
          <w:szCs w:val="18"/>
        </w:rPr>
      </w:pPr>
      <w:r w:rsidRPr="00965456">
        <w:rPr>
          <w:sz w:val="18"/>
          <w:szCs w:val="18"/>
        </w:rPr>
        <w:t>ограждения земельных участков не должны иметь видимых повреждений, перекосов, надписей, рисунков, незаконной визуальной информации;</w:t>
      </w:r>
    </w:p>
    <w:p w:rsidR="00965456" w:rsidRPr="00965456" w:rsidRDefault="00965456" w:rsidP="00965456">
      <w:pPr>
        <w:pStyle w:val="ab"/>
        <w:ind w:left="42" w:right="141" w:firstLine="242"/>
        <w:jc w:val="both"/>
        <w:rPr>
          <w:sz w:val="18"/>
          <w:szCs w:val="18"/>
        </w:rPr>
      </w:pPr>
      <w:r w:rsidRPr="00965456">
        <w:rPr>
          <w:sz w:val="18"/>
          <w:szCs w:val="18"/>
        </w:rPr>
        <w:t>расклейка и развешивание объявлений и других информационных</w:t>
      </w:r>
    </w:p>
    <w:p w:rsidR="00965456" w:rsidRPr="00965456" w:rsidRDefault="00965456" w:rsidP="00965456">
      <w:pPr>
        <w:pStyle w:val="ab"/>
        <w:ind w:left="42" w:right="141" w:firstLine="242"/>
        <w:jc w:val="both"/>
        <w:rPr>
          <w:sz w:val="18"/>
          <w:szCs w:val="18"/>
        </w:rPr>
      </w:pPr>
      <w:r w:rsidRPr="00965456">
        <w:rPr>
          <w:sz w:val="18"/>
          <w:szCs w:val="18"/>
        </w:rPr>
        <w:t>сообщений на ограждениях и ограждающих конструкциях;</w:t>
      </w:r>
    </w:p>
    <w:p w:rsidR="00965456" w:rsidRPr="00965456" w:rsidRDefault="00965456" w:rsidP="00965456">
      <w:pPr>
        <w:pStyle w:val="ab"/>
        <w:ind w:left="42" w:right="141" w:firstLine="242"/>
        <w:jc w:val="both"/>
        <w:rPr>
          <w:sz w:val="18"/>
          <w:szCs w:val="18"/>
        </w:rPr>
      </w:pPr>
      <w:r w:rsidRPr="00965456">
        <w:rPr>
          <w:sz w:val="18"/>
          <w:szCs w:val="18"/>
        </w:rPr>
        <w:t>использование деталей ограждений, способных вызвать порчу имущества граждан;</w:t>
      </w:r>
    </w:p>
    <w:p w:rsidR="00965456" w:rsidRPr="00965456" w:rsidRDefault="00965456" w:rsidP="00965456">
      <w:pPr>
        <w:pStyle w:val="ab"/>
        <w:ind w:left="42" w:right="141" w:firstLine="242"/>
        <w:jc w:val="both"/>
        <w:rPr>
          <w:sz w:val="18"/>
          <w:szCs w:val="18"/>
        </w:rPr>
      </w:pPr>
      <w:r w:rsidRPr="00965456">
        <w:rPr>
          <w:sz w:val="18"/>
          <w:szCs w:val="18"/>
        </w:rPr>
        <w:t>окраска ограждений в интенсивные тона»;</w:t>
      </w:r>
    </w:p>
    <w:p w:rsidR="00965456" w:rsidRPr="00965456" w:rsidRDefault="00965456" w:rsidP="00965456">
      <w:pPr>
        <w:pStyle w:val="ab"/>
        <w:ind w:left="42" w:right="141" w:firstLine="242"/>
        <w:jc w:val="both"/>
        <w:rPr>
          <w:sz w:val="18"/>
          <w:szCs w:val="18"/>
        </w:rPr>
      </w:pPr>
      <w:r w:rsidRPr="00965456">
        <w:rPr>
          <w:sz w:val="18"/>
          <w:szCs w:val="18"/>
        </w:rPr>
        <w:t>1.2. Изложить пункт 13 «</w:t>
      </w:r>
      <w:r w:rsidRPr="00965456">
        <w:rPr>
          <w:bCs/>
          <w:sz w:val="18"/>
          <w:szCs w:val="18"/>
        </w:rPr>
        <w:t xml:space="preserve">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 </w:t>
      </w:r>
      <w:r w:rsidRPr="00965456">
        <w:rPr>
          <w:sz w:val="18"/>
          <w:szCs w:val="18"/>
        </w:rPr>
        <w:t>Положения в редакции:</w:t>
      </w:r>
    </w:p>
    <w:p w:rsidR="00965456" w:rsidRPr="00965456" w:rsidRDefault="00965456" w:rsidP="00965456">
      <w:pPr>
        <w:pStyle w:val="ab"/>
        <w:ind w:left="42" w:right="141" w:firstLine="242"/>
        <w:jc w:val="both"/>
        <w:rPr>
          <w:b/>
          <w:bCs/>
          <w:sz w:val="18"/>
          <w:szCs w:val="18"/>
        </w:rPr>
      </w:pPr>
      <w:r w:rsidRPr="00965456">
        <w:rPr>
          <w:b/>
          <w:bCs/>
          <w:sz w:val="18"/>
          <w:szCs w:val="18"/>
        </w:rPr>
        <w:t>«13. 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w:t>
      </w:r>
    </w:p>
    <w:p w:rsidR="00965456" w:rsidRPr="00965456" w:rsidRDefault="00965456" w:rsidP="00965456">
      <w:pPr>
        <w:pStyle w:val="ab"/>
        <w:ind w:left="42" w:right="141" w:firstLine="242"/>
        <w:jc w:val="both"/>
        <w:rPr>
          <w:sz w:val="18"/>
          <w:szCs w:val="18"/>
        </w:rPr>
      </w:pPr>
      <w:r w:rsidRPr="00965456">
        <w:rPr>
          <w:sz w:val="18"/>
          <w:szCs w:val="18"/>
        </w:rPr>
        <w:lastRenderedPageBreak/>
        <w:t xml:space="preserve">13.1. Работы, связанные со строительством, реконструкцией, ремонтом зданий, строений, сооружений, подземных коммуникаций (сооружений), других объектов, а также с разработкой грунта и временным нарушением благоустройства территории, производятся в соответствии с соответствующим нормативным документом, разработанным и </w:t>
      </w:r>
      <w:proofErr w:type="gramStart"/>
      <w:r w:rsidRPr="00965456">
        <w:rPr>
          <w:sz w:val="18"/>
          <w:szCs w:val="18"/>
        </w:rPr>
        <w:t>утвержденным  Администрацией</w:t>
      </w:r>
      <w:proofErr w:type="gramEnd"/>
      <w:r w:rsidRPr="00965456">
        <w:rPr>
          <w:sz w:val="18"/>
          <w:szCs w:val="18"/>
        </w:rPr>
        <w:t xml:space="preserve"> муниципального округа, другими нормативными правовыми актами Новгородской области и Российской Федерации.</w:t>
      </w:r>
    </w:p>
    <w:p w:rsidR="00965456" w:rsidRPr="00965456" w:rsidRDefault="00965456" w:rsidP="00965456">
      <w:pPr>
        <w:pStyle w:val="ab"/>
        <w:ind w:left="42" w:right="141" w:firstLine="242"/>
        <w:jc w:val="both"/>
        <w:rPr>
          <w:sz w:val="18"/>
          <w:szCs w:val="18"/>
        </w:rPr>
      </w:pPr>
      <w:r w:rsidRPr="00965456">
        <w:rPr>
          <w:sz w:val="18"/>
          <w:szCs w:val="18"/>
        </w:rPr>
        <w:t xml:space="preserve">13.2. Производство </w:t>
      </w:r>
      <w:proofErr w:type="gramStart"/>
      <w:r w:rsidRPr="00965456">
        <w:rPr>
          <w:sz w:val="18"/>
          <w:szCs w:val="18"/>
        </w:rPr>
        <w:t>работ</w:t>
      </w:r>
      <w:proofErr w:type="gramEnd"/>
      <w:r w:rsidRPr="00965456">
        <w:rPr>
          <w:sz w:val="18"/>
          <w:szCs w:val="18"/>
        </w:rPr>
        <w:t xml:space="preserve"> связанных со строительством, реконструкцией, ремонтом зданий, строений, сооружений, подземных коммуникаций (сооружений), других объектов, а также с разработкой грунта и временным нарушением благоустройства территории, без соответствующих нормативных документов Администрации муниципального округа, нормативных документов региональных и федеральных органов власти Российской Федерации запрещается.</w:t>
      </w:r>
    </w:p>
    <w:p w:rsidR="00965456" w:rsidRPr="00965456" w:rsidRDefault="00965456" w:rsidP="00965456">
      <w:pPr>
        <w:pStyle w:val="ab"/>
        <w:ind w:left="42" w:right="141" w:firstLine="242"/>
        <w:jc w:val="both"/>
        <w:rPr>
          <w:sz w:val="18"/>
          <w:szCs w:val="18"/>
        </w:rPr>
      </w:pPr>
      <w:r w:rsidRPr="00965456">
        <w:rPr>
          <w:sz w:val="18"/>
          <w:szCs w:val="18"/>
        </w:rPr>
        <w:t>13.3. Юридические и физические лица, индивидуальные предприниматели, а также должностные лица организаций при производстве строительных, ремонтных, земляных и иных работ обеспечивают:</w:t>
      </w:r>
    </w:p>
    <w:p w:rsidR="00965456" w:rsidRPr="00965456" w:rsidRDefault="00965456" w:rsidP="00965456">
      <w:pPr>
        <w:pStyle w:val="ab"/>
        <w:ind w:left="42" w:right="141" w:firstLine="242"/>
        <w:jc w:val="both"/>
        <w:rPr>
          <w:sz w:val="18"/>
          <w:szCs w:val="18"/>
        </w:rPr>
      </w:pPr>
      <w:r w:rsidRPr="00965456">
        <w:rPr>
          <w:sz w:val="18"/>
          <w:szCs w:val="18"/>
        </w:rPr>
        <w:t>содержание в надлежащем состоянии отведенные под указанные цели земельные участки (производство уборки и вывоз мусора, окос травы);</w:t>
      </w:r>
    </w:p>
    <w:p w:rsidR="00965456" w:rsidRPr="00965456" w:rsidRDefault="00965456" w:rsidP="00965456">
      <w:pPr>
        <w:pStyle w:val="ab"/>
        <w:ind w:left="42" w:right="141" w:firstLine="242"/>
        <w:jc w:val="both"/>
        <w:rPr>
          <w:sz w:val="18"/>
          <w:szCs w:val="18"/>
        </w:rPr>
      </w:pPr>
      <w:r w:rsidRPr="00965456">
        <w:rPr>
          <w:sz w:val="18"/>
          <w:szCs w:val="18"/>
        </w:rPr>
        <w:t>установку ограждения по периметру земельного участка строительной площадки (зоны производства работ). В местах движения пешеходов ограждение должно иметь козырек и тротуар с ограждением от проезжей части улицы. Высота, конструкция ограждения должны обеспечивать безопасность движения транспорта и пешеходов на прилегающих к строительной площадке (зоне производства работ) дорогах и улицах, включая тротуары;</w:t>
      </w:r>
    </w:p>
    <w:p w:rsidR="00965456" w:rsidRPr="00965456" w:rsidRDefault="00965456" w:rsidP="00965456">
      <w:pPr>
        <w:pStyle w:val="ab"/>
        <w:ind w:left="42" w:right="141" w:firstLine="242"/>
        <w:jc w:val="both"/>
        <w:rPr>
          <w:sz w:val="18"/>
          <w:szCs w:val="18"/>
        </w:rPr>
      </w:pPr>
      <w:r w:rsidRPr="00965456">
        <w:rPr>
          <w:sz w:val="18"/>
          <w:szCs w:val="18"/>
        </w:rPr>
        <w:t>содержание установленного ограждения в чистоте и исправном состоянии, выполнение его своевременного ремонта и окраски не реже одного раза в год до 01 мая текущего года и далее по мере необходимости;</w:t>
      </w:r>
    </w:p>
    <w:p w:rsidR="00965456" w:rsidRPr="00965456" w:rsidRDefault="00965456" w:rsidP="00965456">
      <w:pPr>
        <w:pStyle w:val="ab"/>
        <w:ind w:left="42" w:right="141" w:firstLine="242"/>
        <w:jc w:val="both"/>
        <w:rPr>
          <w:sz w:val="18"/>
          <w:szCs w:val="18"/>
        </w:rPr>
      </w:pPr>
      <w:r w:rsidRPr="00965456">
        <w:rPr>
          <w:sz w:val="18"/>
          <w:szCs w:val="18"/>
        </w:rPr>
        <w:t>обозначение въездов на строительную площадку (зону производства работ) специальными знаками или указателями;</w:t>
      </w:r>
    </w:p>
    <w:p w:rsidR="00965456" w:rsidRPr="00965456" w:rsidRDefault="00965456" w:rsidP="00965456">
      <w:pPr>
        <w:pStyle w:val="ab"/>
        <w:ind w:left="42" w:right="141" w:firstLine="242"/>
        <w:jc w:val="both"/>
        <w:rPr>
          <w:sz w:val="18"/>
          <w:szCs w:val="18"/>
        </w:rPr>
      </w:pPr>
      <w:r w:rsidRPr="00965456">
        <w:rPr>
          <w:sz w:val="18"/>
          <w:szCs w:val="18"/>
        </w:rPr>
        <w:t>установку габаритных указателей;</w:t>
      </w:r>
    </w:p>
    <w:p w:rsidR="00965456" w:rsidRPr="00965456" w:rsidRDefault="00965456" w:rsidP="00965456">
      <w:pPr>
        <w:pStyle w:val="ab"/>
        <w:ind w:left="42" w:right="141" w:firstLine="242"/>
        <w:jc w:val="both"/>
        <w:rPr>
          <w:sz w:val="18"/>
          <w:szCs w:val="18"/>
        </w:rPr>
      </w:pPr>
      <w:r w:rsidRPr="00965456">
        <w:rPr>
          <w:sz w:val="18"/>
          <w:szCs w:val="18"/>
        </w:rPr>
        <w:t>установку информационного щита размером 2 x 4 м или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965456" w:rsidRPr="00965456" w:rsidRDefault="00965456" w:rsidP="00965456">
      <w:pPr>
        <w:pStyle w:val="ab"/>
        <w:ind w:left="42" w:right="141" w:firstLine="242"/>
        <w:jc w:val="both"/>
        <w:rPr>
          <w:sz w:val="18"/>
          <w:szCs w:val="18"/>
        </w:rPr>
      </w:pPr>
      <w:r w:rsidRPr="00965456">
        <w:rPr>
          <w:sz w:val="18"/>
          <w:szCs w:val="18"/>
        </w:rPr>
        <w:t>обеспечение проездов для специального транспорта, личного транспорта и проходов для пешеходов;</w:t>
      </w:r>
    </w:p>
    <w:p w:rsidR="00965456" w:rsidRPr="00965456" w:rsidRDefault="00965456" w:rsidP="00965456">
      <w:pPr>
        <w:pStyle w:val="ab"/>
        <w:ind w:left="42" w:right="141" w:firstLine="242"/>
        <w:jc w:val="both"/>
        <w:rPr>
          <w:sz w:val="18"/>
          <w:szCs w:val="18"/>
        </w:rPr>
      </w:pPr>
      <w:r w:rsidRPr="00965456">
        <w:rPr>
          <w:sz w:val="18"/>
          <w:szCs w:val="18"/>
        </w:rPr>
        <w:t>оборудование строительной площадки (зону производства работ) подъездными путями, исключающими попадание грунта, строительного или другого мусора на проезжую часть (проезды, тротуары), а в случае загрязнения – немедленно производить очистку силами и средствами исполнителя работ;</w:t>
      </w:r>
    </w:p>
    <w:p w:rsidR="00965456" w:rsidRPr="00965456" w:rsidRDefault="00965456" w:rsidP="00965456">
      <w:pPr>
        <w:pStyle w:val="ab"/>
        <w:ind w:left="42" w:right="141" w:firstLine="242"/>
        <w:jc w:val="both"/>
        <w:rPr>
          <w:sz w:val="18"/>
          <w:szCs w:val="18"/>
        </w:rPr>
      </w:pPr>
      <w:r w:rsidRPr="00965456">
        <w:rPr>
          <w:sz w:val="18"/>
          <w:szCs w:val="18"/>
        </w:rPr>
        <w:t>установку на строительной площадке (зоне производства работ) биотуалета, контейнера для сбора отходов и урн для мусора;</w:t>
      </w:r>
    </w:p>
    <w:p w:rsidR="00965456" w:rsidRPr="00965456" w:rsidRDefault="00965456" w:rsidP="00965456">
      <w:pPr>
        <w:pStyle w:val="ab"/>
        <w:ind w:left="42" w:right="141" w:firstLine="242"/>
        <w:jc w:val="both"/>
        <w:rPr>
          <w:sz w:val="18"/>
          <w:szCs w:val="18"/>
        </w:rPr>
      </w:pPr>
      <w:r w:rsidRPr="00965456">
        <w:rPr>
          <w:sz w:val="18"/>
          <w:szCs w:val="18"/>
        </w:rPr>
        <w:t>складирование материалов, конструкции и оборудования в пределах строительной площадки (зоны производства работ) в соответствии с утвержденным проектом производства работ;</w:t>
      </w:r>
    </w:p>
    <w:p w:rsidR="00965456" w:rsidRPr="00965456" w:rsidRDefault="00965456" w:rsidP="00965456">
      <w:pPr>
        <w:pStyle w:val="ab"/>
        <w:ind w:left="42" w:right="141" w:firstLine="242"/>
        <w:jc w:val="both"/>
        <w:rPr>
          <w:sz w:val="18"/>
          <w:szCs w:val="18"/>
        </w:rPr>
      </w:pPr>
      <w:r w:rsidRPr="00965456">
        <w:rPr>
          <w:sz w:val="18"/>
          <w:szCs w:val="18"/>
        </w:rPr>
        <w:t xml:space="preserve">соблюдение чистоты и порядка на подъездах к строительной площадке (зоне производства работ), а также на прилегающей территории. В случае допущения загрязнения прилегающей территории ее уборка производится </w:t>
      </w:r>
      <w:r w:rsidRPr="00965456">
        <w:rPr>
          <w:bCs/>
          <w:sz w:val="18"/>
          <w:szCs w:val="18"/>
        </w:rPr>
        <w:t xml:space="preserve">незамедлительно </w:t>
      </w:r>
      <w:r w:rsidRPr="00965456">
        <w:rPr>
          <w:sz w:val="18"/>
          <w:szCs w:val="18"/>
        </w:rPr>
        <w:t>силами и средствами исполнителя работ;</w:t>
      </w:r>
    </w:p>
    <w:p w:rsidR="00965456" w:rsidRPr="00965456" w:rsidRDefault="00965456" w:rsidP="00965456">
      <w:pPr>
        <w:pStyle w:val="ab"/>
        <w:ind w:left="42" w:right="141" w:firstLine="242"/>
        <w:jc w:val="both"/>
        <w:rPr>
          <w:sz w:val="18"/>
          <w:szCs w:val="18"/>
        </w:rPr>
      </w:pPr>
      <w:r w:rsidRPr="00965456">
        <w:rPr>
          <w:sz w:val="18"/>
          <w:szCs w:val="18"/>
        </w:rPr>
        <w:t>оборудование выездов со строительной площадки устройствами для мойки колес и кузовов транспортных средств, строительной техники и механизмов;</w:t>
      </w:r>
    </w:p>
    <w:p w:rsidR="00965456" w:rsidRPr="00965456" w:rsidRDefault="00965456" w:rsidP="00965456">
      <w:pPr>
        <w:pStyle w:val="ab"/>
        <w:ind w:left="42" w:right="141" w:firstLine="242"/>
        <w:jc w:val="both"/>
        <w:rPr>
          <w:sz w:val="18"/>
          <w:szCs w:val="18"/>
        </w:rPr>
      </w:pPr>
      <w:r w:rsidRPr="00965456">
        <w:rPr>
          <w:sz w:val="18"/>
          <w:szCs w:val="18"/>
        </w:rPr>
        <w:t>содержание в надлежащем состоянии (производить ежедневную уборку и своевременный окос травы) строительной площадки (зоны производства работ) не допуская высоты травостоя более 10 см;</w:t>
      </w:r>
    </w:p>
    <w:p w:rsidR="00965456" w:rsidRPr="00965456" w:rsidRDefault="00965456" w:rsidP="00965456">
      <w:pPr>
        <w:pStyle w:val="ab"/>
        <w:ind w:left="42" w:right="141" w:firstLine="242"/>
        <w:jc w:val="both"/>
        <w:rPr>
          <w:sz w:val="18"/>
          <w:szCs w:val="18"/>
        </w:rPr>
      </w:pPr>
      <w:r w:rsidRPr="00965456">
        <w:rPr>
          <w:sz w:val="18"/>
          <w:szCs w:val="18"/>
        </w:rPr>
        <w:t>ежедневный сбор и вывоз строительных и других отходов, строительного мусора;</w:t>
      </w:r>
    </w:p>
    <w:p w:rsidR="00965456" w:rsidRPr="00965456" w:rsidRDefault="00965456" w:rsidP="00965456">
      <w:pPr>
        <w:pStyle w:val="ab"/>
        <w:ind w:left="42" w:right="141" w:firstLine="242"/>
        <w:jc w:val="both"/>
        <w:rPr>
          <w:sz w:val="18"/>
          <w:szCs w:val="18"/>
        </w:rPr>
      </w:pPr>
      <w:r w:rsidRPr="00965456">
        <w:rPr>
          <w:sz w:val="18"/>
          <w:szCs w:val="18"/>
        </w:rPr>
        <w:t>необходимые меры к сохранности зеленых насаждений;</w:t>
      </w:r>
    </w:p>
    <w:p w:rsidR="00965456" w:rsidRPr="00965456" w:rsidRDefault="00965456" w:rsidP="00965456">
      <w:pPr>
        <w:pStyle w:val="ab"/>
        <w:ind w:left="42" w:right="141" w:firstLine="242"/>
        <w:jc w:val="both"/>
        <w:rPr>
          <w:sz w:val="18"/>
          <w:szCs w:val="18"/>
        </w:rPr>
      </w:pPr>
      <w:r w:rsidRPr="00965456">
        <w:rPr>
          <w:sz w:val="18"/>
          <w:szCs w:val="18"/>
        </w:rPr>
        <w:t>асфальтобетон, плитка проезжей части улиц и дорог, тротуаров, прилегающих к строительной площадке (зоне производства работ);</w:t>
      </w:r>
    </w:p>
    <w:p w:rsidR="00965456" w:rsidRPr="00965456" w:rsidRDefault="00965456" w:rsidP="00965456">
      <w:pPr>
        <w:pStyle w:val="ab"/>
        <w:ind w:left="42" w:right="141" w:firstLine="242"/>
        <w:jc w:val="both"/>
        <w:rPr>
          <w:sz w:val="18"/>
          <w:szCs w:val="18"/>
        </w:rPr>
      </w:pPr>
      <w:r w:rsidRPr="00965456">
        <w:rPr>
          <w:sz w:val="18"/>
          <w:szCs w:val="18"/>
        </w:rPr>
        <w:t>восстановление нарушенных элементов озеленения и благоустройства по окончании работ.</w:t>
      </w:r>
    </w:p>
    <w:p w:rsidR="00965456" w:rsidRPr="00965456" w:rsidRDefault="00965456" w:rsidP="00965456">
      <w:pPr>
        <w:pStyle w:val="ab"/>
        <w:ind w:left="42" w:right="141" w:firstLine="242"/>
        <w:jc w:val="both"/>
        <w:rPr>
          <w:bCs/>
          <w:sz w:val="18"/>
          <w:szCs w:val="18"/>
        </w:rPr>
      </w:pPr>
      <w:r w:rsidRPr="00965456">
        <w:rPr>
          <w:bCs/>
          <w:sz w:val="18"/>
          <w:szCs w:val="18"/>
        </w:rPr>
        <w:t>13.4. Запрещается:</w:t>
      </w:r>
    </w:p>
    <w:p w:rsidR="00965456" w:rsidRPr="00965456" w:rsidRDefault="00965456" w:rsidP="00965456">
      <w:pPr>
        <w:pStyle w:val="ab"/>
        <w:ind w:left="42" w:right="141" w:firstLine="242"/>
        <w:jc w:val="both"/>
        <w:rPr>
          <w:sz w:val="18"/>
          <w:szCs w:val="18"/>
        </w:rPr>
      </w:pPr>
      <w:r w:rsidRPr="00965456">
        <w:rPr>
          <w:sz w:val="18"/>
          <w:szCs w:val="18"/>
        </w:rPr>
        <w:t>приготовление растворов для производства строительных и ремонтных работ без применения специальных емкостей;</w:t>
      </w:r>
    </w:p>
    <w:p w:rsidR="00965456" w:rsidRPr="00965456" w:rsidRDefault="00965456" w:rsidP="00965456">
      <w:pPr>
        <w:pStyle w:val="ab"/>
        <w:ind w:left="42" w:right="141" w:firstLine="242"/>
        <w:jc w:val="both"/>
        <w:rPr>
          <w:sz w:val="18"/>
          <w:szCs w:val="18"/>
        </w:rPr>
      </w:pPr>
      <w:r w:rsidRPr="00965456">
        <w:rPr>
          <w:sz w:val="18"/>
          <w:szCs w:val="18"/>
        </w:rPr>
        <w:t>использование битумоварных установок без специального оборудования для сжигания топлива;</w:t>
      </w:r>
    </w:p>
    <w:p w:rsidR="00965456" w:rsidRPr="00965456" w:rsidRDefault="00965456" w:rsidP="00965456">
      <w:pPr>
        <w:pStyle w:val="ab"/>
        <w:ind w:left="42" w:right="141" w:firstLine="242"/>
        <w:jc w:val="both"/>
        <w:rPr>
          <w:sz w:val="18"/>
          <w:szCs w:val="18"/>
        </w:rPr>
      </w:pPr>
      <w:r w:rsidRPr="00965456">
        <w:rPr>
          <w:sz w:val="18"/>
          <w:szCs w:val="18"/>
        </w:rPr>
        <w:t>установка ограждений строительных площадок (зон производства работ) с выносом их за границы предоставленного для этих целей земельного участка;</w:t>
      </w:r>
    </w:p>
    <w:p w:rsidR="00965456" w:rsidRPr="00965456" w:rsidRDefault="00965456" w:rsidP="00965456">
      <w:pPr>
        <w:pStyle w:val="ab"/>
        <w:ind w:left="42" w:right="141" w:firstLine="242"/>
        <w:jc w:val="both"/>
        <w:rPr>
          <w:sz w:val="18"/>
          <w:szCs w:val="18"/>
        </w:rPr>
      </w:pPr>
      <w:r w:rsidRPr="00965456">
        <w:rPr>
          <w:sz w:val="18"/>
          <w:szCs w:val="18"/>
        </w:rPr>
        <w:t>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965456" w:rsidRPr="00965456" w:rsidRDefault="00965456" w:rsidP="00965456">
      <w:pPr>
        <w:pStyle w:val="ab"/>
        <w:ind w:left="42" w:right="141" w:firstLine="242"/>
        <w:jc w:val="both"/>
        <w:rPr>
          <w:sz w:val="18"/>
          <w:szCs w:val="18"/>
        </w:rPr>
      </w:pPr>
      <w:r w:rsidRPr="00965456">
        <w:rPr>
          <w:sz w:val="18"/>
          <w:szCs w:val="18"/>
        </w:rPr>
        <w:t>установка, стоянка и хранение механических транспортных средств, передвижных вагонов-бытовок, прочих механизмов и оборудования вне пределов строительной площадки (зоны производства работ);</w:t>
      </w:r>
    </w:p>
    <w:p w:rsidR="00965456" w:rsidRPr="00965456" w:rsidRDefault="00965456" w:rsidP="00965456">
      <w:pPr>
        <w:pStyle w:val="ab"/>
        <w:ind w:left="42" w:right="141" w:firstLine="242"/>
        <w:jc w:val="both"/>
        <w:rPr>
          <w:sz w:val="18"/>
          <w:szCs w:val="18"/>
        </w:rPr>
      </w:pPr>
      <w:r w:rsidRPr="00965456">
        <w:rPr>
          <w:sz w:val="18"/>
          <w:szCs w:val="18"/>
        </w:rPr>
        <w:t>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965456" w:rsidRPr="00965456" w:rsidRDefault="00965456" w:rsidP="00965456">
      <w:pPr>
        <w:pStyle w:val="ab"/>
        <w:ind w:left="42" w:right="141" w:firstLine="242"/>
        <w:jc w:val="both"/>
        <w:rPr>
          <w:sz w:val="18"/>
          <w:szCs w:val="18"/>
        </w:rPr>
      </w:pPr>
      <w:r w:rsidRPr="00965456">
        <w:rPr>
          <w:sz w:val="18"/>
          <w:szCs w:val="18"/>
        </w:rPr>
        <w:t>сжигание мусора, тары, производственных, строительных и других отходов, включая строительный мусор, порубочных остатков в зоне производства работ.».</w:t>
      </w:r>
    </w:p>
    <w:p w:rsidR="00965456" w:rsidRPr="00965456" w:rsidRDefault="00965456" w:rsidP="00965456">
      <w:pPr>
        <w:pStyle w:val="ab"/>
        <w:ind w:left="42" w:right="141" w:firstLine="242"/>
        <w:jc w:val="both"/>
        <w:rPr>
          <w:sz w:val="18"/>
          <w:szCs w:val="18"/>
        </w:rPr>
      </w:pPr>
      <w:r w:rsidRPr="00965456">
        <w:rPr>
          <w:sz w:val="18"/>
          <w:szCs w:val="18"/>
        </w:rPr>
        <w:t>1.3. Изложить пункт 14 «</w:t>
      </w:r>
      <w:r w:rsidRPr="00965456">
        <w:rPr>
          <w:bCs/>
          <w:sz w:val="18"/>
          <w:szCs w:val="18"/>
        </w:rPr>
        <w:t xml:space="preserve">Содержание объектов незавершенного строительства, реконструируемых объектов и территорий, на которых они размещены» </w:t>
      </w:r>
      <w:r w:rsidRPr="00965456">
        <w:rPr>
          <w:sz w:val="18"/>
          <w:szCs w:val="18"/>
        </w:rPr>
        <w:t>Положения в редакции:</w:t>
      </w:r>
    </w:p>
    <w:p w:rsidR="00965456" w:rsidRPr="00965456" w:rsidRDefault="00965456" w:rsidP="00965456">
      <w:pPr>
        <w:pStyle w:val="ab"/>
        <w:ind w:left="42" w:right="141" w:firstLine="242"/>
        <w:jc w:val="both"/>
        <w:rPr>
          <w:b/>
          <w:bCs/>
          <w:sz w:val="18"/>
          <w:szCs w:val="18"/>
        </w:rPr>
      </w:pPr>
      <w:r w:rsidRPr="00965456">
        <w:rPr>
          <w:b/>
          <w:bCs/>
          <w:sz w:val="18"/>
          <w:szCs w:val="18"/>
        </w:rPr>
        <w:t>«14. Содержание объектов незавершенного строительства, реконструируемых объектов и территорий, на которых они размещены</w:t>
      </w:r>
    </w:p>
    <w:p w:rsidR="00965456" w:rsidRPr="00965456" w:rsidRDefault="00965456" w:rsidP="00965456">
      <w:pPr>
        <w:pStyle w:val="ab"/>
        <w:ind w:left="42" w:right="141" w:firstLine="242"/>
        <w:jc w:val="both"/>
        <w:rPr>
          <w:sz w:val="18"/>
          <w:szCs w:val="18"/>
        </w:rPr>
      </w:pPr>
      <w:r w:rsidRPr="00965456">
        <w:rPr>
          <w:sz w:val="18"/>
          <w:szCs w:val="18"/>
        </w:rPr>
        <w:t xml:space="preserve">14.1. Обязанность по содержанию объектов незавершенного строительства, а также реконструируемых объектов капитального строительства и их территорий возлагается на их собственников, арендаторов, пользователей (пользователь – </w:t>
      </w:r>
      <w:proofErr w:type="gramStart"/>
      <w:r w:rsidRPr="00965456">
        <w:rPr>
          <w:sz w:val="18"/>
          <w:szCs w:val="18"/>
        </w:rPr>
        <w:t>лицо</w:t>
      </w:r>
      <w:proofErr w:type="gramEnd"/>
      <w:r w:rsidRPr="00965456">
        <w:rPr>
          <w:sz w:val="18"/>
          <w:szCs w:val="18"/>
        </w:rPr>
        <w:t xml:space="preserve"> использующее объекты и территории для своих целей, в соответствии с требованиями законодательства РФ).</w:t>
      </w:r>
    </w:p>
    <w:p w:rsidR="00965456" w:rsidRPr="00965456" w:rsidRDefault="00965456" w:rsidP="00965456">
      <w:pPr>
        <w:pStyle w:val="ab"/>
        <w:ind w:left="42" w:right="141" w:firstLine="242"/>
        <w:jc w:val="both"/>
        <w:rPr>
          <w:sz w:val="18"/>
          <w:szCs w:val="18"/>
        </w:rPr>
      </w:pPr>
      <w:r w:rsidRPr="00965456">
        <w:rPr>
          <w:sz w:val="18"/>
          <w:szCs w:val="18"/>
        </w:rPr>
        <w:t xml:space="preserve">14.2. Реконструируемые объекты капитального строительства и объекты незавершенного строительства, </w:t>
      </w:r>
      <w:r w:rsidRPr="00965456">
        <w:rPr>
          <w:bCs/>
          <w:sz w:val="18"/>
          <w:szCs w:val="18"/>
        </w:rPr>
        <w:t>на которых не ведутся работы, или работы</w:t>
      </w:r>
      <w:r w:rsidRPr="00965456">
        <w:rPr>
          <w:b/>
          <w:bCs/>
          <w:sz w:val="18"/>
          <w:szCs w:val="18"/>
        </w:rPr>
        <w:t xml:space="preserve"> </w:t>
      </w:r>
      <w:r w:rsidRPr="00965456">
        <w:rPr>
          <w:bCs/>
          <w:sz w:val="18"/>
          <w:szCs w:val="18"/>
        </w:rPr>
        <w:t>прекращены, в соответствии с требованиями законодательства РФ,</w:t>
      </w:r>
      <w:r w:rsidRPr="00965456">
        <w:rPr>
          <w:sz w:val="18"/>
          <w:szCs w:val="18"/>
        </w:rPr>
        <w:t xml:space="preserve"> должны быть огорожены и закрыты с нанесенным изображением, имитирующим фасад объекта. Не допускается наличие разрывов ограждения объекта или территории.</w:t>
      </w:r>
    </w:p>
    <w:p w:rsidR="00965456" w:rsidRPr="00965456" w:rsidRDefault="00965456" w:rsidP="00965456">
      <w:pPr>
        <w:pStyle w:val="ab"/>
        <w:ind w:left="42" w:right="141" w:firstLine="242"/>
        <w:jc w:val="both"/>
        <w:rPr>
          <w:sz w:val="18"/>
          <w:szCs w:val="18"/>
        </w:rPr>
      </w:pPr>
      <w:r w:rsidRPr="00965456">
        <w:rPr>
          <w:sz w:val="18"/>
          <w:szCs w:val="18"/>
        </w:rPr>
        <w:t>14.3. Ограждение территории рекомендуется выполнять из металлического профилированного листа, с обеспечением его общей устойчивости и эксплуатационной безопасности, должно содержаться в надлежащем состоянии, не иметь механических повреждений и загрязнений.</w:t>
      </w:r>
    </w:p>
    <w:p w:rsidR="00965456" w:rsidRPr="00965456" w:rsidRDefault="00965456" w:rsidP="00965456">
      <w:pPr>
        <w:pStyle w:val="ab"/>
        <w:ind w:left="42" w:right="141" w:firstLine="242"/>
        <w:jc w:val="both"/>
        <w:rPr>
          <w:sz w:val="18"/>
          <w:szCs w:val="18"/>
        </w:rPr>
      </w:pPr>
      <w:r w:rsidRPr="00965456">
        <w:rPr>
          <w:sz w:val="18"/>
          <w:szCs w:val="18"/>
        </w:rPr>
        <w:t>14.4.  Территории, отведенные под объекты незавершенного строительства, на которых не ведутся работы, должны содержаться в надлежащем состоянии (проведение уборки, вывоз мусора, удаление дикорастущей поросли деревьев и кустарников, снос сухих и аварийных деревьев, окос травы, не допуская высоты травостоя более 10 см). Содержание объектов незавершённого строительства (капитальных или временных) и их территорий возлагается на собственников, арендаторов, пользователей этих объектов и территорий.».</w:t>
      </w:r>
    </w:p>
    <w:p w:rsidR="00965456" w:rsidRPr="00965456" w:rsidRDefault="00965456" w:rsidP="00965456">
      <w:pPr>
        <w:pStyle w:val="ab"/>
        <w:ind w:left="42" w:right="141" w:firstLine="242"/>
        <w:jc w:val="both"/>
        <w:rPr>
          <w:sz w:val="18"/>
          <w:szCs w:val="18"/>
        </w:rPr>
      </w:pPr>
      <w:r w:rsidRPr="00965456">
        <w:rPr>
          <w:sz w:val="18"/>
          <w:szCs w:val="18"/>
        </w:rPr>
        <w:t>1.4. Изложить подпункт 15.1 пункта 15 «</w:t>
      </w:r>
      <w:r w:rsidRPr="00965456">
        <w:rPr>
          <w:bCs/>
          <w:sz w:val="18"/>
          <w:szCs w:val="18"/>
        </w:rPr>
        <w:t xml:space="preserve">Благоустройство территорий автостоянок, парковок, гаражных комплексов, гаражей» </w:t>
      </w:r>
      <w:r w:rsidRPr="00965456">
        <w:rPr>
          <w:sz w:val="18"/>
          <w:szCs w:val="18"/>
        </w:rPr>
        <w:t>Положения в редакции:</w:t>
      </w:r>
    </w:p>
    <w:p w:rsidR="00965456" w:rsidRPr="00965456" w:rsidRDefault="00965456" w:rsidP="00965456">
      <w:pPr>
        <w:pStyle w:val="ab"/>
        <w:ind w:left="42" w:right="141" w:firstLine="242"/>
        <w:jc w:val="both"/>
        <w:rPr>
          <w:sz w:val="18"/>
          <w:szCs w:val="18"/>
        </w:rPr>
      </w:pPr>
      <w:r w:rsidRPr="00965456">
        <w:rPr>
          <w:sz w:val="18"/>
          <w:szCs w:val="18"/>
        </w:rPr>
        <w:lastRenderedPageBreak/>
        <w:t>«15.1.Благоустройство территорий автостоянок, парковок, гаражных комплексов и индивидуальных гаражей осуществляется за счет собственников, владельцев, арендаторов парковок, гаражей и прилегающих к ним территорий».</w:t>
      </w:r>
    </w:p>
    <w:p w:rsidR="00965456" w:rsidRPr="00965456" w:rsidRDefault="00965456" w:rsidP="00965456">
      <w:pPr>
        <w:pStyle w:val="ab"/>
        <w:ind w:left="42" w:right="141" w:firstLine="242"/>
        <w:jc w:val="both"/>
        <w:rPr>
          <w:sz w:val="18"/>
          <w:szCs w:val="18"/>
        </w:rPr>
      </w:pPr>
      <w:r w:rsidRPr="00965456">
        <w:rPr>
          <w:sz w:val="18"/>
          <w:szCs w:val="18"/>
        </w:rPr>
        <w:t>1.5. Дополнить подпункт 16.1 пункта 16 абзацем вторым следующего содержания:</w:t>
      </w:r>
    </w:p>
    <w:p w:rsidR="00965456" w:rsidRPr="00965456" w:rsidRDefault="00965456" w:rsidP="00965456">
      <w:pPr>
        <w:pStyle w:val="ab"/>
        <w:ind w:left="42" w:right="141" w:firstLine="242"/>
        <w:jc w:val="both"/>
        <w:rPr>
          <w:sz w:val="18"/>
          <w:szCs w:val="18"/>
        </w:rPr>
      </w:pPr>
      <w:r w:rsidRPr="00965456">
        <w:rPr>
          <w:sz w:val="18"/>
          <w:szCs w:val="18"/>
        </w:rPr>
        <w:t>«Запрещается размещение неисправных и разукомплектованных транспортных средств на земельных участках в границах населенных пунктов, имеющих иное использование, зарегистрированное в едином государственном реестре недвижимости (ЕГРН).».</w:t>
      </w:r>
    </w:p>
    <w:p w:rsidR="00965456" w:rsidRPr="00965456" w:rsidRDefault="00965456" w:rsidP="00965456">
      <w:pPr>
        <w:pStyle w:val="ab"/>
        <w:ind w:left="42" w:right="141" w:firstLine="242"/>
        <w:jc w:val="both"/>
        <w:rPr>
          <w:sz w:val="18"/>
          <w:szCs w:val="18"/>
        </w:rPr>
      </w:pPr>
      <w:r w:rsidRPr="00965456">
        <w:rPr>
          <w:sz w:val="18"/>
          <w:szCs w:val="18"/>
        </w:rPr>
        <w:t>1.6. Изложить пункт 19 «</w:t>
      </w:r>
      <w:r w:rsidRPr="00965456">
        <w:rPr>
          <w:bCs/>
          <w:sz w:val="18"/>
          <w:szCs w:val="18"/>
        </w:rPr>
        <w:t xml:space="preserve">Содержание прилегающих </w:t>
      </w:r>
      <w:proofErr w:type="gramStart"/>
      <w:r w:rsidRPr="00965456">
        <w:rPr>
          <w:bCs/>
          <w:sz w:val="18"/>
          <w:szCs w:val="18"/>
        </w:rPr>
        <w:t xml:space="preserve">территорий» </w:t>
      </w:r>
      <w:r w:rsidRPr="00965456">
        <w:rPr>
          <w:sz w:val="18"/>
          <w:szCs w:val="18"/>
        </w:rPr>
        <w:t xml:space="preserve"> Положения</w:t>
      </w:r>
      <w:proofErr w:type="gramEnd"/>
      <w:r w:rsidRPr="00965456">
        <w:rPr>
          <w:sz w:val="18"/>
          <w:szCs w:val="18"/>
        </w:rPr>
        <w:t xml:space="preserve"> в редакции:</w:t>
      </w:r>
    </w:p>
    <w:p w:rsidR="00965456" w:rsidRPr="00965456" w:rsidRDefault="00965456" w:rsidP="00965456">
      <w:pPr>
        <w:pStyle w:val="ab"/>
        <w:ind w:left="42" w:right="141" w:firstLine="242"/>
        <w:jc w:val="both"/>
        <w:rPr>
          <w:b/>
          <w:bCs/>
          <w:sz w:val="18"/>
          <w:szCs w:val="18"/>
        </w:rPr>
      </w:pPr>
      <w:r w:rsidRPr="00965456">
        <w:rPr>
          <w:b/>
          <w:bCs/>
          <w:sz w:val="18"/>
          <w:szCs w:val="18"/>
        </w:rPr>
        <w:t>«19. Содержание прилегающих территорий</w:t>
      </w:r>
    </w:p>
    <w:p w:rsidR="00965456" w:rsidRPr="00965456" w:rsidRDefault="00965456" w:rsidP="00965456">
      <w:pPr>
        <w:pStyle w:val="ab"/>
        <w:ind w:left="42" w:right="141" w:firstLine="242"/>
        <w:jc w:val="both"/>
        <w:rPr>
          <w:sz w:val="18"/>
          <w:szCs w:val="18"/>
        </w:rPr>
      </w:pPr>
      <w:r w:rsidRPr="00965456">
        <w:rPr>
          <w:sz w:val="18"/>
          <w:szCs w:val="18"/>
        </w:rPr>
        <w:t xml:space="preserve">19.1. Управляющие компании, </w:t>
      </w:r>
      <w:proofErr w:type="gramStart"/>
      <w:r w:rsidRPr="00965456">
        <w:rPr>
          <w:sz w:val="18"/>
          <w:szCs w:val="18"/>
        </w:rPr>
        <w:t>собственники,  иные</w:t>
      </w:r>
      <w:proofErr w:type="gramEnd"/>
      <w:r w:rsidRPr="00965456">
        <w:rPr>
          <w:sz w:val="18"/>
          <w:szCs w:val="18"/>
        </w:rPr>
        <w:t xml:space="preserve">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rsidR="00965456" w:rsidRPr="00965456" w:rsidRDefault="00965456" w:rsidP="00965456">
      <w:pPr>
        <w:pStyle w:val="ab"/>
        <w:ind w:left="42" w:right="141" w:firstLine="242"/>
        <w:jc w:val="both"/>
        <w:rPr>
          <w:sz w:val="18"/>
          <w:szCs w:val="18"/>
        </w:rPr>
      </w:pPr>
      <w:r w:rsidRPr="00965456">
        <w:rPr>
          <w:sz w:val="18"/>
          <w:szCs w:val="18"/>
        </w:rPr>
        <w:t>19.2. Границы прилегающей территории определяются на расстоянии:</w:t>
      </w:r>
    </w:p>
    <w:p w:rsidR="00965456" w:rsidRPr="00965456" w:rsidRDefault="00965456" w:rsidP="00965456">
      <w:pPr>
        <w:pStyle w:val="ab"/>
        <w:ind w:left="42" w:right="141" w:firstLine="242"/>
        <w:jc w:val="both"/>
        <w:rPr>
          <w:sz w:val="18"/>
          <w:szCs w:val="18"/>
        </w:rPr>
      </w:pPr>
      <w:r w:rsidRPr="00965456">
        <w:rPr>
          <w:sz w:val="18"/>
          <w:szCs w:val="18"/>
        </w:rPr>
        <w:t>19.2.1. 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965456" w:rsidRPr="00965456" w:rsidRDefault="00965456" w:rsidP="00965456">
      <w:pPr>
        <w:pStyle w:val="ab"/>
        <w:ind w:left="42" w:right="141" w:firstLine="242"/>
        <w:jc w:val="both"/>
        <w:rPr>
          <w:sz w:val="18"/>
          <w:szCs w:val="18"/>
        </w:rPr>
      </w:pPr>
      <w:r w:rsidRPr="00965456">
        <w:rPr>
          <w:sz w:val="18"/>
          <w:szCs w:val="18"/>
        </w:rPr>
        <w:t>19.2.2. 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965456" w:rsidRPr="00965456" w:rsidRDefault="00965456" w:rsidP="00965456">
      <w:pPr>
        <w:pStyle w:val="ab"/>
        <w:ind w:left="42" w:right="141" w:firstLine="242"/>
        <w:jc w:val="both"/>
        <w:rPr>
          <w:sz w:val="18"/>
          <w:szCs w:val="18"/>
        </w:rPr>
      </w:pPr>
      <w:r w:rsidRPr="00965456">
        <w:rPr>
          <w:sz w:val="18"/>
          <w:szCs w:val="18"/>
        </w:rPr>
        <w:t>19.2.3. 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rsidR="00965456" w:rsidRPr="00965456" w:rsidRDefault="00965456" w:rsidP="00965456">
      <w:pPr>
        <w:pStyle w:val="ab"/>
        <w:ind w:left="42" w:right="141" w:firstLine="242"/>
        <w:jc w:val="both"/>
        <w:rPr>
          <w:sz w:val="18"/>
          <w:szCs w:val="18"/>
        </w:rPr>
      </w:pPr>
      <w:r w:rsidRPr="00965456">
        <w:rPr>
          <w:sz w:val="18"/>
          <w:szCs w:val="18"/>
        </w:rPr>
        <w:t>19.2.4. для земельных участков, на которых расположены индивидуальные жилые дома - на расстоянии 5 метров;</w:t>
      </w:r>
    </w:p>
    <w:p w:rsidR="00965456" w:rsidRPr="00965456" w:rsidRDefault="00965456" w:rsidP="00965456">
      <w:pPr>
        <w:pStyle w:val="ab"/>
        <w:ind w:left="42" w:right="141" w:firstLine="242"/>
        <w:jc w:val="both"/>
        <w:rPr>
          <w:sz w:val="18"/>
          <w:szCs w:val="18"/>
        </w:rPr>
      </w:pPr>
      <w:r w:rsidRPr="00965456">
        <w:rPr>
          <w:sz w:val="18"/>
          <w:szCs w:val="18"/>
        </w:rPr>
        <w:t>19.2.5. 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- 5 метров;</w:t>
      </w:r>
    </w:p>
    <w:p w:rsidR="00965456" w:rsidRPr="00965456" w:rsidRDefault="00965456" w:rsidP="00965456">
      <w:pPr>
        <w:pStyle w:val="ab"/>
        <w:ind w:left="42" w:right="141" w:firstLine="242"/>
        <w:jc w:val="both"/>
        <w:rPr>
          <w:sz w:val="18"/>
          <w:szCs w:val="18"/>
        </w:rPr>
      </w:pPr>
      <w:r w:rsidRPr="00965456">
        <w:rPr>
          <w:sz w:val="18"/>
          <w:szCs w:val="18"/>
        </w:rPr>
        <w:t>19.2.6. для гаражно-строительных, гаражно-эксплуатационных кооперативов, лодочных станций - на расстоянии 5 метров;</w:t>
      </w:r>
    </w:p>
    <w:p w:rsidR="00965456" w:rsidRPr="00965456" w:rsidRDefault="00965456" w:rsidP="00965456">
      <w:pPr>
        <w:pStyle w:val="ab"/>
        <w:ind w:left="42" w:right="141" w:firstLine="242"/>
        <w:jc w:val="both"/>
        <w:rPr>
          <w:sz w:val="18"/>
          <w:szCs w:val="18"/>
        </w:rPr>
      </w:pPr>
      <w:r w:rsidRPr="00965456">
        <w:rPr>
          <w:sz w:val="18"/>
          <w:szCs w:val="18"/>
        </w:rPr>
        <w:t>19.2.7.для многоквартирных домов - на расстоянии 3 метра.</w:t>
      </w:r>
    </w:p>
    <w:p w:rsidR="00965456" w:rsidRPr="00965456" w:rsidRDefault="00965456" w:rsidP="00965456">
      <w:pPr>
        <w:pStyle w:val="ab"/>
        <w:ind w:left="42" w:right="141" w:firstLine="242"/>
        <w:jc w:val="both"/>
        <w:rPr>
          <w:sz w:val="18"/>
          <w:szCs w:val="18"/>
        </w:rPr>
      </w:pPr>
      <w:r w:rsidRPr="00965456">
        <w:rPr>
          <w:sz w:val="18"/>
          <w:szCs w:val="18"/>
        </w:rPr>
        <w:t>19.3. В случае пересечения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965456" w:rsidRPr="00965456" w:rsidRDefault="00965456" w:rsidP="00965456">
      <w:pPr>
        <w:pStyle w:val="ab"/>
        <w:ind w:left="42" w:right="141" w:firstLine="242"/>
        <w:jc w:val="both"/>
        <w:rPr>
          <w:sz w:val="18"/>
          <w:szCs w:val="18"/>
        </w:rPr>
      </w:pPr>
      <w:r w:rsidRPr="00965456">
        <w:rPr>
          <w:sz w:val="18"/>
          <w:szCs w:val="18"/>
        </w:rPr>
        <w:t>19.4. В границы прилегающей территории не включаются дороги, проезды и другие объекты транспортной инфраструктуры,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rsidR="00965456" w:rsidRPr="00965456" w:rsidRDefault="00965456" w:rsidP="00965456">
      <w:pPr>
        <w:pStyle w:val="ab"/>
        <w:ind w:left="42" w:right="141" w:firstLine="242"/>
        <w:jc w:val="both"/>
        <w:rPr>
          <w:sz w:val="18"/>
          <w:szCs w:val="18"/>
        </w:rPr>
      </w:pPr>
      <w:r w:rsidRPr="00965456">
        <w:rPr>
          <w:sz w:val="18"/>
          <w:szCs w:val="18"/>
        </w:rPr>
        <w:t>19.5.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965456" w:rsidRPr="00965456" w:rsidRDefault="00965456" w:rsidP="00965456">
      <w:pPr>
        <w:pStyle w:val="ab"/>
        <w:ind w:left="42" w:right="141" w:firstLine="242"/>
        <w:jc w:val="both"/>
        <w:rPr>
          <w:sz w:val="18"/>
          <w:szCs w:val="18"/>
        </w:rPr>
      </w:pPr>
      <w:r w:rsidRPr="00965456">
        <w:rPr>
          <w:sz w:val="18"/>
          <w:szCs w:val="18"/>
        </w:rPr>
        <w:t>19.6. Границы прилегающей территории определяются с учетом следующих ограничений:</w:t>
      </w:r>
    </w:p>
    <w:p w:rsidR="00965456" w:rsidRPr="00965456" w:rsidRDefault="00965456" w:rsidP="00965456">
      <w:pPr>
        <w:pStyle w:val="ab"/>
        <w:ind w:left="42" w:right="141" w:firstLine="242"/>
        <w:jc w:val="both"/>
        <w:rPr>
          <w:sz w:val="18"/>
          <w:szCs w:val="18"/>
        </w:rPr>
      </w:pPr>
      <w:r w:rsidRPr="00965456">
        <w:rPr>
          <w:sz w:val="18"/>
          <w:szCs w:val="1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965456" w:rsidRPr="00965456" w:rsidRDefault="00965456" w:rsidP="00965456">
      <w:pPr>
        <w:pStyle w:val="ab"/>
        <w:ind w:left="42" w:right="141" w:firstLine="242"/>
        <w:jc w:val="both"/>
        <w:rPr>
          <w:sz w:val="18"/>
          <w:szCs w:val="18"/>
        </w:rPr>
      </w:pPr>
      <w:r w:rsidRPr="00965456">
        <w:rPr>
          <w:sz w:val="18"/>
          <w:szCs w:val="18"/>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965456" w:rsidRPr="00965456" w:rsidRDefault="00965456" w:rsidP="00965456">
      <w:pPr>
        <w:pStyle w:val="ab"/>
        <w:ind w:left="42" w:right="141" w:firstLine="242"/>
        <w:jc w:val="both"/>
        <w:rPr>
          <w:sz w:val="18"/>
          <w:szCs w:val="18"/>
        </w:rPr>
      </w:pPr>
      <w:r w:rsidRPr="00965456">
        <w:rPr>
          <w:sz w:val="18"/>
          <w:szCs w:val="18"/>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965456" w:rsidRPr="00965456" w:rsidRDefault="00965456" w:rsidP="00965456">
      <w:pPr>
        <w:pStyle w:val="ab"/>
        <w:ind w:left="42" w:right="141" w:firstLine="242"/>
        <w:jc w:val="both"/>
        <w:rPr>
          <w:sz w:val="18"/>
          <w:szCs w:val="18"/>
        </w:rPr>
      </w:pPr>
      <w:r w:rsidRPr="00965456">
        <w:rPr>
          <w:sz w:val="18"/>
          <w:szCs w:val="18"/>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965456" w:rsidRPr="00965456" w:rsidRDefault="00965456" w:rsidP="00965456">
      <w:pPr>
        <w:pStyle w:val="ab"/>
        <w:ind w:left="42" w:right="141" w:firstLine="242"/>
        <w:jc w:val="both"/>
        <w:rPr>
          <w:sz w:val="18"/>
          <w:szCs w:val="18"/>
        </w:rPr>
      </w:pPr>
      <w:r w:rsidRPr="00965456">
        <w:rPr>
          <w:sz w:val="18"/>
          <w:szCs w:val="18"/>
        </w:rPr>
        <w:t>19.7. Участие в содержании прилегающей территории заключается в обеспечении ежедневной уборки, а также в содержании зеленых насаждений, произрастающих на прилегающей территории.</w:t>
      </w:r>
    </w:p>
    <w:p w:rsidR="00965456" w:rsidRPr="00965456" w:rsidRDefault="00965456" w:rsidP="00965456">
      <w:pPr>
        <w:pStyle w:val="ab"/>
        <w:ind w:left="42" w:right="141" w:firstLine="242"/>
        <w:jc w:val="both"/>
        <w:rPr>
          <w:sz w:val="18"/>
          <w:szCs w:val="18"/>
        </w:rPr>
      </w:pPr>
      <w:r w:rsidRPr="00965456">
        <w:rPr>
          <w:sz w:val="18"/>
          <w:szCs w:val="18"/>
        </w:rPr>
        <w:t>19.7.1. Уборка прилегающих территорий в осенне-зимний период включает:</w:t>
      </w:r>
    </w:p>
    <w:p w:rsidR="00965456" w:rsidRPr="00965456" w:rsidRDefault="00965456" w:rsidP="00965456">
      <w:pPr>
        <w:pStyle w:val="ab"/>
        <w:ind w:left="42" w:right="141" w:firstLine="242"/>
        <w:jc w:val="both"/>
        <w:rPr>
          <w:sz w:val="18"/>
          <w:szCs w:val="18"/>
        </w:rPr>
      </w:pPr>
      <w:r w:rsidRPr="00965456">
        <w:rPr>
          <w:sz w:val="18"/>
          <w:szCs w:val="18"/>
        </w:rPr>
        <w:t>19.7.1.1. удаление мусора (при наличии);</w:t>
      </w:r>
    </w:p>
    <w:p w:rsidR="00965456" w:rsidRPr="00965456" w:rsidRDefault="00965456" w:rsidP="00965456">
      <w:pPr>
        <w:pStyle w:val="ab"/>
        <w:ind w:left="42" w:right="141" w:firstLine="242"/>
        <w:jc w:val="both"/>
        <w:rPr>
          <w:sz w:val="18"/>
          <w:szCs w:val="18"/>
        </w:rPr>
      </w:pPr>
      <w:r w:rsidRPr="00965456">
        <w:rPr>
          <w:sz w:val="18"/>
          <w:szCs w:val="18"/>
        </w:rPr>
        <w:t>19.7.1.2. очистку (при необходимости), углубление и содержание в нормативном состоянии ливневых и дренажных канав (при отклонении от нормативного состояния);</w:t>
      </w:r>
    </w:p>
    <w:p w:rsidR="00965456" w:rsidRPr="00965456" w:rsidRDefault="00965456" w:rsidP="00965456">
      <w:pPr>
        <w:pStyle w:val="ab"/>
        <w:ind w:left="42" w:right="141" w:firstLine="242"/>
        <w:jc w:val="both"/>
        <w:rPr>
          <w:sz w:val="18"/>
          <w:szCs w:val="18"/>
        </w:rPr>
      </w:pPr>
      <w:r w:rsidRPr="00965456">
        <w:rPr>
          <w:sz w:val="18"/>
          <w:szCs w:val="18"/>
        </w:rPr>
        <w:t xml:space="preserve">19.7.1.3. уборку снега, противогололёдную обработку прилегающих </w:t>
      </w:r>
      <w:proofErr w:type="gramStart"/>
      <w:r w:rsidRPr="00965456">
        <w:rPr>
          <w:sz w:val="18"/>
          <w:szCs w:val="18"/>
        </w:rPr>
        <w:t>территорий  в</w:t>
      </w:r>
      <w:proofErr w:type="gramEnd"/>
      <w:r w:rsidRPr="00965456">
        <w:rPr>
          <w:sz w:val="18"/>
          <w:szCs w:val="18"/>
        </w:rPr>
        <w:t xml:space="preserve">  осенне-зимний период уборки:</w:t>
      </w:r>
    </w:p>
    <w:p w:rsidR="00965456" w:rsidRPr="00965456" w:rsidRDefault="00965456" w:rsidP="00965456">
      <w:pPr>
        <w:pStyle w:val="ab"/>
        <w:ind w:left="42" w:right="141" w:firstLine="242"/>
        <w:jc w:val="both"/>
        <w:rPr>
          <w:sz w:val="18"/>
          <w:szCs w:val="18"/>
        </w:rPr>
      </w:pPr>
      <w:r w:rsidRPr="00965456">
        <w:rPr>
          <w:sz w:val="18"/>
          <w:szCs w:val="18"/>
        </w:rPr>
        <w:t>уборка снега включает:</w:t>
      </w:r>
    </w:p>
    <w:p w:rsidR="00965456" w:rsidRPr="00965456" w:rsidRDefault="00965456" w:rsidP="00965456">
      <w:pPr>
        <w:pStyle w:val="ab"/>
        <w:ind w:left="42" w:right="141" w:firstLine="242"/>
        <w:jc w:val="both"/>
        <w:rPr>
          <w:sz w:val="18"/>
          <w:szCs w:val="18"/>
        </w:rPr>
      </w:pPr>
      <w:r w:rsidRPr="00965456">
        <w:rPr>
          <w:sz w:val="18"/>
          <w:szCs w:val="18"/>
        </w:rPr>
        <w:t>очистка прилегающей территории от снега механическим и ручным способом;</w:t>
      </w:r>
    </w:p>
    <w:p w:rsidR="00965456" w:rsidRPr="00965456" w:rsidRDefault="00965456" w:rsidP="00965456">
      <w:pPr>
        <w:pStyle w:val="ab"/>
        <w:ind w:left="42" w:right="141" w:firstLine="242"/>
        <w:jc w:val="both"/>
        <w:rPr>
          <w:sz w:val="18"/>
          <w:szCs w:val="18"/>
        </w:rPr>
      </w:pPr>
      <w:proofErr w:type="gramStart"/>
      <w:r w:rsidRPr="00965456">
        <w:rPr>
          <w:sz w:val="18"/>
          <w:szCs w:val="18"/>
        </w:rPr>
        <w:t>очистка  прилегающей</w:t>
      </w:r>
      <w:proofErr w:type="gramEnd"/>
      <w:r w:rsidRPr="00965456">
        <w:rPr>
          <w:sz w:val="18"/>
          <w:szCs w:val="18"/>
        </w:rPr>
        <w:t xml:space="preserve"> территории от снега механическим и ручным способом со складированием снега в местах, отведенных для этого при ежедневной уборке;</w:t>
      </w:r>
    </w:p>
    <w:p w:rsidR="00965456" w:rsidRPr="00965456" w:rsidRDefault="00965456" w:rsidP="00965456">
      <w:pPr>
        <w:pStyle w:val="ab"/>
        <w:ind w:left="42" w:right="141" w:firstLine="242"/>
        <w:jc w:val="both"/>
        <w:rPr>
          <w:sz w:val="18"/>
          <w:szCs w:val="18"/>
        </w:rPr>
      </w:pPr>
      <w:r w:rsidRPr="00965456">
        <w:rPr>
          <w:sz w:val="18"/>
          <w:szCs w:val="18"/>
        </w:rPr>
        <w:t>организация и вывоз снега с прилегающей территории из мест, отведённых для складирования.</w:t>
      </w:r>
    </w:p>
    <w:p w:rsidR="00965456" w:rsidRPr="00965456" w:rsidRDefault="00965456" w:rsidP="00965456">
      <w:pPr>
        <w:pStyle w:val="ab"/>
        <w:ind w:left="42" w:right="141" w:firstLine="242"/>
        <w:jc w:val="both"/>
        <w:rPr>
          <w:sz w:val="18"/>
          <w:szCs w:val="18"/>
        </w:rPr>
      </w:pPr>
      <w:r w:rsidRPr="00965456">
        <w:rPr>
          <w:sz w:val="18"/>
          <w:szCs w:val="18"/>
        </w:rPr>
        <w:t>противогололёдная обработка прилегающих территорий включает:</w:t>
      </w:r>
    </w:p>
    <w:p w:rsidR="00965456" w:rsidRPr="00965456" w:rsidRDefault="00965456" w:rsidP="00965456">
      <w:pPr>
        <w:pStyle w:val="ab"/>
        <w:ind w:left="42" w:right="141" w:firstLine="242"/>
        <w:jc w:val="both"/>
        <w:rPr>
          <w:sz w:val="18"/>
          <w:szCs w:val="18"/>
        </w:rPr>
      </w:pPr>
      <w:r w:rsidRPr="00965456">
        <w:rPr>
          <w:sz w:val="18"/>
          <w:szCs w:val="18"/>
        </w:rPr>
        <w:t>обработку прилегающей территории противоголёдными покрытиями (песком, солью, пескосолёной смесью) ручным или механическим способом;</w:t>
      </w:r>
    </w:p>
    <w:p w:rsidR="00965456" w:rsidRPr="00965456" w:rsidRDefault="00965456" w:rsidP="00965456">
      <w:pPr>
        <w:pStyle w:val="ab"/>
        <w:ind w:left="42" w:right="141" w:firstLine="242"/>
        <w:jc w:val="both"/>
        <w:rPr>
          <w:sz w:val="18"/>
          <w:szCs w:val="18"/>
        </w:rPr>
      </w:pPr>
      <w:r w:rsidRPr="00965456">
        <w:rPr>
          <w:sz w:val="18"/>
          <w:szCs w:val="18"/>
        </w:rPr>
        <w:t>удаление противоголёдных покрытия после таяния льда ручным или механическим способом с вывозом с прилегающей территории;</w:t>
      </w:r>
    </w:p>
    <w:p w:rsidR="00965456" w:rsidRPr="00965456" w:rsidRDefault="00965456" w:rsidP="00965456">
      <w:pPr>
        <w:pStyle w:val="ab"/>
        <w:ind w:left="42" w:right="141" w:firstLine="242"/>
        <w:jc w:val="both"/>
        <w:rPr>
          <w:sz w:val="18"/>
          <w:szCs w:val="18"/>
        </w:rPr>
      </w:pPr>
      <w:r w:rsidRPr="00965456">
        <w:rPr>
          <w:sz w:val="18"/>
          <w:szCs w:val="18"/>
        </w:rPr>
        <w:t>19.7.1.4. уборку крыш многоквартирных зданий от снега и наледи, удаление сосулек с крыш и балконов. Уборку снега необходимо производить при толщине снежного покрова крыши не более 20 см. В период оттепели уборку производить чаще. Не допускать образование льда и наледи во внутреннем пространстве водостоков и желобов. При необходимости производить сброс снега и наледи с навесов балконов и лоджий. Удаление сосулек и наледи на скатных рулонных кровлях с наружным водостоком производить по мере необходимости.</w:t>
      </w:r>
    </w:p>
    <w:p w:rsidR="00965456" w:rsidRPr="00965456" w:rsidRDefault="00965456" w:rsidP="00965456">
      <w:pPr>
        <w:pStyle w:val="ab"/>
        <w:ind w:left="42" w:right="141" w:firstLine="242"/>
        <w:jc w:val="both"/>
        <w:rPr>
          <w:sz w:val="18"/>
          <w:szCs w:val="18"/>
        </w:rPr>
      </w:pPr>
      <w:r w:rsidRPr="00965456">
        <w:rPr>
          <w:sz w:val="18"/>
          <w:szCs w:val="18"/>
        </w:rPr>
        <w:t>19.7.2. Содержание зеленых насаждений включает:</w:t>
      </w:r>
    </w:p>
    <w:p w:rsidR="00965456" w:rsidRPr="00965456" w:rsidRDefault="00965456" w:rsidP="00965456">
      <w:pPr>
        <w:pStyle w:val="ab"/>
        <w:ind w:left="42" w:right="141" w:firstLine="242"/>
        <w:jc w:val="both"/>
        <w:rPr>
          <w:sz w:val="18"/>
          <w:szCs w:val="18"/>
        </w:rPr>
      </w:pPr>
      <w:r w:rsidRPr="00965456">
        <w:rPr>
          <w:sz w:val="18"/>
          <w:szCs w:val="18"/>
        </w:rPr>
        <w:t>19.7.2.1. окос травы в весенне-летний период уборки (высота травостоя не должна превышать 10 см) с последующим удалением скошенной травы с прилегающей территории;</w:t>
      </w:r>
    </w:p>
    <w:p w:rsidR="00965456" w:rsidRPr="00965456" w:rsidRDefault="00965456" w:rsidP="00965456">
      <w:pPr>
        <w:pStyle w:val="ab"/>
        <w:ind w:left="42" w:right="141" w:firstLine="242"/>
        <w:jc w:val="both"/>
        <w:rPr>
          <w:sz w:val="18"/>
          <w:szCs w:val="18"/>
        </w:rPr>
      </w:pPr>
      <w:r w:rsidRPr="00965456">
        <w:rPr>
          <w:sz w:val="18"/>
          <w:szCs w:val="18"/>
        </w:rPr>
        <w:t>19.7.2.2. удаление борщевика и других сорных растений с прилегающей территории механическим способом;</w:t>
      </w:r>
    </w:p>
    <w:p w:rsidR="00965456" w:rsidRPr="00965456" w:rsidRDefault="00965456" w:rsidP="00965456">
      <w:pPr>
        <w:pStyle w:val="ab"/>
        <w:ind w:left="42" w:right="141" w:firstLine="242"/>
        <w:jc w:val="both"/>
        <w:rPr>
          <w:sz w:val="18"/>
          <w:szCs w:val="18"/>
        </w:rPr>
      </w:pPr>
      <w:r w:rsidRPr="00965456">
        <w:rPr>
          <w:sz w:val="18"/>
          <w:szCs w:val="18"/>
        </w:rPr>
        <w:t>19.7.2.3.   санитарную рубку и обрезку кустарников.</w:t>
      </w:r>
    </w:p>
    <w:p w:rsidR="00965456" w:rsidRPr="00965456" w:rsidRDefault="00965456" w:rsidP="00965456">
      <w:pPr>
        <w:pStyle w:val="ab"/>
        <w:ind w:left="42" w:right="141" w:firstLine="242"/>
        <w:jc w:val="both"/>
        <w:rPr>
          <w:sz w:val="18"/>
          <w:szCs w:val="18"/>
        </w:rPr>
      </w:pPr>
      <w:r w:rsidRPr="00965456">
        <w:rPr>
          <w:sz w:val="18"/>
          <w:szCs w:val="18"/>
        </w:rPr>
        <w:lastRenderedPageBreak/>
        <w:t>19.8.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по заявлению собственников и иных законных владельцев зданий, строений, сооружений, земельных участков.».</w:t>
      </w:r>
    </w:p>
    <w:p w:rsidR="00965456" w:rsidRPr="00965456" w:rsidRDefault="00965456" w:rsidP="00965456">
      <w:pPr>
        <w:pStyle w:val="ab"/>
        <w:ind w:left="42" w:right="141" w:firstLine="242"/>
        <w:jc w:val="both"/>
        <w:rPr>
          <w:sz w:val="18"/>
          <w:szCs w:val="18"/>
        </w:rPr>
      </w:pPr>
      <w:r w:rsidRPr="00965456">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965456" w:rsidRPr="00965456" w:rsidRDefault="00965456" w:rsidP="00965456">
      <w:pPr>
        <w:pStyle w:val="ab"/>
        <w:ind w:left="42" w:right="141"/>
        <w:rPr>
          <w:sz w:val="18"/>
          <w:szCs w:val="18"/>
        </w:rPr>
      </w:pPr>
    </w:p>
    <w:p w:rsidR="00965456" w:rsidRPr="00965456" w:rsidRDefault="00965456" w:rsidP="00965456">
      <w:pPr>
        <w:pStyle w:val="ab"/>
        <w:ind w:left="42" w:right="141"/>
        <w:rPr>
          <w:b/>
          <w:sz w:val="18"/>
          <w:szCs w:val="18"/>
        </w:rPr>
      </w:pPr>
      <w:r w:rsidRPr="00965456">
        <w:rPr>
          <w:b/>
          <w:sz w:val="18"/>
          <w:szCs w:val="18"/>
        </w:rPr>
        <w:t xml:space="preserve">Глава муниципального </w:t>
      </w:r>
      <w:proofErr w:type="gramStart"/>
      <w:r w:rsidRPr="00965456">
        <w:rPr>
          <w:b/>
          <w:sz w:val="18"/>
          <w:szCs w:val="18"/>
        </w:rPr>
        <w:t>округа  С.И.</w:t>
      </w:r>
      <w:proofErr w:type="gramEnd"/>
      <w:r w:rsidRPr="00965456">
        <w:rPr>
          <w:b/>
          <w:sz w:val="18"/>
          <w:szCs w:val="18"/>
        </w:rPr>
        <w:t xml:space="preserve"> Горкин</w:t>
      </w:r>
    </w:p>
    <w:p w:rsidR="00965456" w:rsidRPr="00965456" w:rsidRDefault="00965456" w:rsidP="00965456">
      <w:pPr>
        <w:pStyle w:val="ab"/>
        <w:ind w:left="42" w:right="141"/>
        <w:rPr>
          <w:b/>
          <w:sz w:val="18"/>
          <w:szCs w:val="18"/>
        </w:rPr>
      </w:pPr>
    </w:p>
    <w:p w:rsidR="00965456" w:rsidRPr="00965456" w:rsidRDefault="00965456" w:rsidP="00965456">
      <w:pPr>
        <w:pStyle w:val="ab"/>
        <w:ind w:left="42" w:right="141"/>
        <w:rPr>
          <w:b/>
          <w:sz w:val="18"/>
          <w:szCs w:val="18"/>
        </w:rPr>
      </w:pPr>
      <w:r w:rsidRPr="00965456">
        <w:rPr>
          <w:b/>
          <w:sz w:val="18"/>
          <w:szCs w:val="18"/>
        </w:rPr>
        <w:t>Председатель Думы</w:t>
      </w:r>
    </w:p>
    <w:p w:rsidR="00965456" w:rsidRPr="00965456" w:rsidRDefault="00965456" w:rsidP="00965456">
      <w:pPr>
        <w:pStyle w:val="ab"/>
        <w:ind w:left="42" w:right="141"/>
        <w:rPr>
          <w:sz w:val="18"/>
          <w:szCs w:val="18"/>
        </w:rPr>
      </w:pPr>
    </w:p>
    <w:p w:rsidR="00965456" w:rsidRPr="00965456" w:rsidRDefault="00965456" w:rsidP="00965456">
      <w:pPr>
        <w:pStyle w:val="ab"/>
        <w:ind w:left="42" w:right="141"/>
        <w:rPr>
          <w:b/>
          <w:sz w:val="18"/>
          <w:szCs w:val="18"/>
        </w:rPr>
      </w:pPr>
      <w:r w:rsidRPr="00965456">
        <w:rPr>
          <w:b/>
          <w:sz w:val="18"/>
          <w:szCs w:val="18"/>
        </w:rPr>
        <w:t>№306</w:t>
      </w:r>
    </w:p>
    <w:p w:rsidR="00965456" w:rsidRPr="00965456" w:rsidRDefault="00965456" w:rsidP="00965456">
      <w:pPr>
        <w:pStyle w:val="ab"/>
        <w:ind w:left="42" w:right="141"/>
        <w:rPr>
          <w:b/>
          <w:sz w:val="18"/>
          <w:szCs w:val="18"/>
        </w:rPr>
      </w:pPr>
      <w:r w:rsidRPr="00965456">
        <w:rPr>
          <w:b/>
          <w:sz w:val="18"/>
          <w:szCs w:val="18"/>
        </w:rPr>
        <w:t>16 февраля 2024 года</w:t>
      </w:r>
    </w:p>
    <w:p w:rsidR="00965456" w:rsidRPr="00965456" w:rsidRDefault="00965456" w:rsidP="00965456">
      <w:pPr>
        <w:pStyle w:val="ab"/>
        <w:ind w:left="42" w:right="141"/>
        <w:rPr>
          <w:sz w:val="18"/>
          <w:szCs w:val="18"/>
        </w:rPr>
      </w:pPr>
      <w:r w:rsidRPr="00965456">
        <w:rPr>
          <w:b/>
          <w:sz w:val="18"/>
          <w:szCs w:val="18"/>
        </w:rPr>
        <w:t>с. Марёво</w:t>
      </w:r>
    </w:p>
    <w:p w:rsidR="00B63564" w:rsidRDefault="00B63564" w:rsidP="00F2691E">
      <w:pPr>
        <w:pStyle w:val="ab"/>
        <w:ind w:left="42" w:right="141"/>
        <w:rPr>
          <w:sz w:val="18"/>
          <w:szCs w:val="18"/>
        </w:rPr>
      </w:pPr>
    </w:p>
    <w:p w:rsidR="00404796" w:rsidRDefault="00404796" w:rsidP="00F2691E">
      <w:pPr>
        <w:pStyle w:val="ab"/>
        <w:ind w:left="42" w:right="141"/>
        <w:rPr>
          <w:sz w:val="18"/>
          <w:szCs w:val="18"/>
        </w:rPr>
      </w:pPr>
    </w:p>
    <w:p w:rsidR="00965456" w:rsidRPr="00965456" w:rsidRDefault="00965456" w:rsidP="00965456">
      <w:pPr>
        <w:pStyle w:val="ab"/>
        <w:ind w:left="42" w:right="141"/>
        <w:jc w:val="center"/>
        <w:rPr>
          <w:b/>
          <w:sz w:val="18"/>
          <w:szCs w:val="18"/>
        </w:rPr>
      </w:pPr>
      <w:r w:rsidRPr="00965456">
        <w:rPr>
          <w:b/>
          <w:sz w:val="18"/>
          <w:szCs w:val="18"/>
        </w:rPr>
        <w:t>Российская Федерация</w:t>
      </w:r>
    </w:p>
    <w:p w:rsidR="00965456" w:rsidRPr="00965456" w:rsidRDefault="00965456" w:rsidP="00965456">
      <w:pPr>
        <w:pStyle w:val="ab"/>
        <w:ind w:left="42" w:right="141"/>
        <w:jc w:val="center"/>
        <w:rPr>
          <w:b/>
          <w:sz w:val="18"/>
          <w:szCs w:val="18"/>
        </w:rPr>
      </w:pPr>
      <w:r w:rsidRPr="00965456">
        <w:rPr>
          <w:b/>
          <w:sz w:val="18"/>
          <w:szCs w:val="18"/>
        </w:rPr>
        <w:t>Новгородской области</w:t>
      </w:r>
    </w:p>
    <w:p w:rsidR="00965456" w:rsidRPr="00965456" w:rsidRDefault="00965456" w:rsidP="00965456">
      <w:pPr>
        <w:pStyle w:val="ab"/>
        <w:ind w:left="42" w:right="141"/>
        <w:jc w:val="center"/>
        <w:rPr>
          <w:sz w:val="18"/>
          <w:szCs w:val="18"/>
        </w:rPr>
      </w:pPr>
      <w:r w:rsidRPr="00965456">
        <w:rPr>
          <w:b/>
          <w:sz w:val="18"/>
          <w:szCs w:val="18"/>
        </w:rPr>
        <w:t>ДУМА МАРЁВСКОГО МУНИЦИПАЛЬНОГО ОКРУГА</w:t>
      </w:r>
    </w:p>
    <w:p w:rsidR="00965456" w:rsidRPr="00965456" w:rsidRDefault="00965456" w:rsidP="00965456">
      <w:pPr>
        <w:pStyle w:val="ab"/>
        <w:ind w:left="42" w:right="141"/>
        <w:jc w:val="center"/>
        <w:rPr>
          <w:sz w:val="18"/>
          <w:szCs w:val="18"/>
        </w:rPr>
      </w:pPr>
    </w:p>
    <w:p w:rsidR="00965456" w:rsidRPr="00965456" w:rsidRDefault="00965456" w:rsidP="00965456">
      <w:pPr>
        <w:pStyle w:val="ab"/>
        <w:ind w:left="42" w:right="141"/>
        <w:jc w:val="center"/>
        <w:rPr>
          <w:b/>
          <w:bCs/>
          <w:sz w:val="18"/>
          <w:szCs w:val="18"/>
        </w:rPr>
      </w:pPr>
      <w:r w:rsidRPr="00965456">
        <w:rPr>
          <w:b/>
          <w:bCs/>
          <w:sz w:val="18"/>
          <w:szCs w:val="18"/>
        </w:rPr>
        <w:t>РЕШЕНИЕ</w:t>
      </w:r>
    </w:p>
    <w:p w:rsidR="00965456" w:rsidRPr="00965456" w:rsidRDefault="00965456" w:rsidP="00965456">
      <w:pPr>
        <w:pStyle w:val="ab"/>
        <w:ind w:left="42" w:right="141"/>
        <w:jc w:val="center"/>
        <w:rPr>
          <w:sz w:val="18"/>
          <w:szCs w:val="18"/>
        </w:rPr>
      </w:pPr>
    </w:p>
    <w:p w:rsidR="00965456" w:rsidRPr="00965456" w:rsidRDefault="00965456" w:rsidP="00965456">
      <w:pPr>
        <w:pStyle w:val="ab"/>
        <w:ind w:left="42" w:right="141"/>
        <w:jc w:val="center"/>
        <w:rPr>
          <w:b/>
          <w:sz w:val="18"/>
          <w:szCs w:val="18"/>
        </w:rPr>
      </w:pPr>
      <w:r w:rsidRPr="00965456">
        <w:rPr>
          <w:b/>
          <w:sz w:val="18"/>
          <w:szCs w:val="18"/>
        </w:rPr>
        <w:t>О кандидатуре на награждение Почётной грамотой</w:t>
      </w:r>
      <w:r>
        <w:rPr>
          <w:b/>
          <w:sz w:val="18"/>
          <w:szCs w:val="18"/>
        </w:rPr>
        <w:t xml:space="preserve"> </w:t>
      </w:r>
      <w:r w:rsidRPr="00965456">
        <w:rPr>
          <w:b/>
          <w:sz w:val="18"/>
          <w:szCs w:val="18"/>
        </w:rPr>
        <w:t>Новгородской областной Думы</w:t>
      </w:r>
    </w:p>
    <w:p w:rsidR="00965456" w:rsidRPr="00965456" w:rsidRDefault="00965456" w:rsidP="00965456">
      <w:pPr>
        <w:pStyle w:val="ab"/>
        <w:ind w:left="42" w:right="141"/>
        <w:jc w:val="center"/>
        <w:rPr>
          <w:b/>
          <w:sz w:val="18"/>
          <w:szCs w:val="18"/>
        </w:rPr>
      </w:pPr>
    </w:p>
    <w:p w:rsidR="00965456" w:rsidRPr="00965456" w:rsidRDefault="00965456" w:rsidP="00965456">
      <w:pPr>
        <w:pStyle w:val="ab"/>
        <w:ind w:left="42" w:right="141"/>
        <w:jc w:val="center"/>
        <w:rPr>
          <w:b/>
          <w:sz w:val="18"/>
          <w:szCs w:val="18"/>
        </w:rPr>
      </w:pPr>
      <w:r w:rsidRPr="00965456">
        <w:rPr>
          <w:b/>
          <w:sz w:val="18"/>
          <w:szCs w:val="18"/>
        </w:rPr>
        <w:t xml:space="preserve">Принято </w:t>
      </w:r>
      <w:proofErr w:type="gramStart"/>
      <w:r w:rsidRPr="00965456">
        <w:rPr>
          <w:b/>
          <w:sz w:val="18"/>
          <w:szCs w:val="18"/>
        </w:rPr>
        <w:t>Думой  муниципального</w:t>
      </w:r>
      <w:proofErr w:type="gramEnd"/>
      <w:r w:rsidRPr="00965456">
        <w:rPr>
          <w:b/>
          <w:sz w:val="18"/>
          <w:szCs w:val="18"/>
        </w:rPr>
        <w:t xml:space="preserve"> округа 16 февраля 2024 года</w:t>
      </w:r>
    </w:p>
    <w:p w:rsidR="00965456" w:rsidRPr="00965456" w:rsidRDefault="00965456" w:rsidP="00965456">
      <w:pPr>
        <w:pStyle w:val="ab"/>
        <w:ind w:left="42" w:right="141"/>
        <w:rPr>
          <w:sz w:val="18"/>
          <w:szCs w:val="18"/>
        </w:rPr>
      </w:pPr>
    </w:p>
    <w:p w:rsidR="00965456" w:rsidRPr="00965456" w:rsidRDefault="00965456" w:rsidP="00965456">
      <w:pPr>
        <w:pStyle w:val="ab"/>
        <w:ind w:left="42" w:right="141" w:firstLine="242"/>
        <w:jc w:val="both"/>
        <w:rPr>
          <w:sz w:val="18"/>
          <w:szCs w:val="18"/>
          <w:lang w:val="x-none"/>
        </w:rPr>
      </w:pPr>
      <w:r w:rsidRPr="00965456">
        <w:rPr>
          <w:sz w:val="18"/>
          <w:szCs w:val="18"/>
          <w:lang w:val="x-none"/>
        </w:rPr>
        <w:t xml:space="preserve">В соответствии с постановлением Новгородской областной Думы от </w:t>
      </w:r>
      <w:r w:rsidRPr="00965456">
        <w:rPr>
          <w:sz w:val="18"/>
          <w:szCs w:val="18"/>
        </w:rPr>
        <w:t>25.</w:t>
      </w:r>
      <w:r w:rsidRPr="00965456">
        <w:rPr>
          <w:sz w:val="18"/>
          <w:szCs w:val="18"/>
          <w:lang w:val="x-none"/>
        </w:rPr>
        <w:t>0</w:t>
      </w:r>
      <w:r w:rsidRPr="00965456">
        <w:rPr>
          <w:sz w:val="18"/>
          <w:szCs w:val="18"/>
        </w:rPr>
        <w:t>1</w:t>
      </w:r>
      <w:r w:rsidRPr="00965456">
        <w:rPr>
          <w:sz w:val="18"/>
          <w:szCs w:val="18"/>
          <w:lang w:val="x-none"/>
        </w:rPr>
        <w:t>.201</w:t>
      </w:r>
      <w:r w:rsidRPr="00965456">
        <w:rPr>
          <w:sz w:val="18"/>
          <w:szCs w:val="18"/>
        </w:rPr>
        <w:t>7</w:t>
      </w:r>
      <w:r w:rsidRPr="00965456">
        <w:rPr>
          <w:sz w:val="18"/>
          <w:szCs w:val="18"/>
          <w:lang w:val="x-none"/>
        </w:rPr>
        <w:t xml:space="preserve">  № </w:t>
      </w:r>
      <w:r w:rsidRPr="00965456">
        <w:rPr>
          <w:sz w:val="18"/>
          <w:szCs w:val="18"/>
        </w:rPr>
        <w:t>160</w:t>
      </w:r>
      <w:r w:rsidRPr="00965456">
        <w:rPr>
          <w:sz w:val="18"/>
          <w:szCs w:val="18"/>
          <w:lang w:val="x-none"/>
        </w:rPr>
        <w:t xml:space="preserve">-ОД «Об учреждении </w:t>
      </w:r>
      <w:r w:rsidRPr="00965456">
        <w:rPr>
          <w:sz w:val="18"/>
          <w:szCs w:val="18"/>
        </w:rPr>
        <w:t>Почётной грамоты</w:t>
      </w:r>
      <w:r w:rsidRPr="00965456">
        <w:rPr>
          <w:sz w:val="18"/>
          <w:szCs w:val="18"/>
          <w:lang w:val="x-none"/>
        </w:rPr>
        <w:t xml:space="preserve"> Новгородской областной Думы», Дума Марёвского муниципального</w:t>
      </w:r>
      <w:r w:rsidRPr="00965456">
        <w:rPr>
          <w:sz w:val="18"/>
          <w:szCs w:val="18"/>
        </w:rPr>
        <w:t xml:space="preserve"> округа</w:t>
      </w:r>
    </w:p>
    <w:p w:rsidR="00965456" w:rsidRPr="00965456" w:rsidRDefault="00965456" w:rsidP="00965456">
      <w:pPr>
        <w:pStyle w:val="ab"/>
        <w:ind w:left="42" w:right="141" w:firstLine="242"/>
        <w:jc w:val="both"/>
        <w:rPr>
          <w:b/>
          <w:sz w:val="18"/>
          <w:szCs w:val="18"/>
          <w:lang w:val="x-none"/>
        </w:rPr>
      </w:pPr>
      <w:r w:rsidRPr="00965456">
        <w:rPr>
          <w:b/>
          <w:sz w:val="18"/>
          <w:szCs w:val="18"/>
          <w:lang w:val="x-none"/>
        </w:rPr>
        <w:t>РЕШИЛА:</w:t>
      </w:r>
    </w:p>
    <w:p w:rsidR="00965456" w:rsidRPr="00965456" w:rsidRDefault="00965456" w:rsidP="00965456">
      <w:pPr>
        <w:pStyle w:val="ab"/>
        <w:ind w:left="42" w:right="141" w:firstLine="242"/>
        <w:jc w:val="both"/>
        <w:rPr>
          <w:sz w:val="18"/>
          <w:szCs w:val="18"/>
        </w:rPr>
      </w:pPr>
      <w:r w:rsidRPr="00965456">
        <w:rPr>
          <w:sz w:val="18"/>
          <w:szCs w:val="18"/>
        </w:rPr>
        <w:t xml:space="preserve">1.  Ходатайствовать о награждении Почётной грамотой Новгородской областной Думы за многолетний, добросовестный труд </w:t>
      </w:r>
      <w:proofErr w:type="gramStart"/>
      <w:r w:rsidRPr="00965456">
        <w:rPr>
          <w:sz w:val="18"/>
          <w:szCs w:val="18"/>
        </w:rPr>
        <w:t>и  высокие</w:t>
      </w:r>
      <w:proofErr w:type="gramEnd"/>
      <w:r w:rsidRPr="00965456">
        <w:rPr>
          <w:sz w:val="18"/>
          <w:szCs w:val="18"/>
        </w:rPr>
        <w:t xml:space="preserve"> достижения в трудовой деятельности Рыжовой Людмилы Васильевны,  воспитателя   Муниципального автономного дошкольного образовательного учреждения «Детский сад № 1»   с. Марёво.</w:t>
      </w:r>
    </w:p>
    <w:p w:rsidR="00965456" w:rsidRPr="00965456" w:rsidRDefault="00965456" w:rsidP="00965456">
      <w:pPr>
        <w:pStyle w:val="ab"/>
        <w:ind w:left="42" w:right="141" w:firstLine="242"/>
        <w:jc w:val="both"/>
        <w:rPr>
          <w:sz w:val="18"/>
          <w:szCs w:val="18"/>
        </w:rPr>
      </w:pPr>
      <w:r w:rsidRPr="00965456">
        <w:rPr>
          <w:sz w:val="18"/>
          <w:szCs w:val="18"/>
        </w:rPr>
        <w:t xml:space="preserve">2. </w:t>
      </w:r>
      <w:r w:rsidRPr="00965456">
        <w:rPr>
          <w:sz w:val="18"/>
          <w:szCs w:val="18"/>
          <w:lang w:val="x-none"/>
        </w:rPr>
        <w:t xml:space="preserve">Опубликовать решение </w:t>
      </w:r>
      <w:proofErr w:type="gramStart"/>
      <w:r w:rsidRPr="00965456">
        <w:rPr>
          <w:sz w:val="18"/>
          <w:szCs w:val="18"/>
          <w:lang w:val="x-none"/>
        </w:rPr>
        <w:t>в  муниципальной</w:t>
      </w:r>
      <w:proofErr w:type="gramEnd"/>
      <w:r w:rsidRPr="00965456">
        <w:rPr>
          <w:sz w:val="18"/>
          <w:szCs w:val="18"/>
          <w:lang w:val="x-none"/>
        </w:rPr>
        <w:t xml:space="preserve"> газете «Марёвский вестник» и разместить на официальном сайте Администрации муниципального </w:t>
      </w:r>
      <w:r w:rsidRPr="00965456">
        <w:rPr>
          <w:sz w:val="18"/>
          <w:szCs w:val="18"/>
        </w:rPr>
        <w:t>округа</w:t>
      </w:r>
      <w:r w:rsidRPr="00965456">
        <w:rPr>
          <w:sz w:val="18"/>
          <w:szCs w:val="18"/>
          <w:lang w:val="x-none"/>
        </w:rPr>
        <w:t xml:space="preserve"> в информационно-телекоммуникационной сети Интернет.</w:t>
      </w:r>
    </w:p>
    <w:p w:rsidR="00965456" w:rsidRPr="00965456" w:rsidRDefault="00965456" w:rsidP="00965456">
      <w:pPr>
        <w:pStyle w:val="ab"/>
        <w:ind w:left="42" w:right="141"/>
        <w:rPr>
          <w:sz w:val="18"/>
          <w:szCs w:val="18"/>
        </w:rPr>
      </w:pPr>
    </w:p>
    <w:p w:rsidR="00965456" w:rsidRPr="00965456" w:rsidRDefault="00965456" w:rsidP="00965456">
      <w:pPr>
        <w:pStyle w:val="ab"/>
        <w:ind w:left="42" w:right="141"/>
        <w:rPr>
          <w:b/>
          <w:sz w:val="18"/>
          <w:szCs w:val="18"/>
        </w:rPr>
      </w:pPr>
      <w:r w:rsidRPr="00965456">
        <w:rPr>
          <w:b/>
          <w:sz w:val="18"/>
          <w:szCs w:val="18"/>
        </w:rPr>
        <w:t xml:space="preserve">Глава муниципального </w:t>
      </w:r>
      <w:proofErr w:type="gramStart"/>
      <w:r w:rsidRPr="00965456">
        <w:rPr>
          <w:b/>
          <w:sz w:val="18"/>
          <w:szCs w:val="18"/>
        </w:rPr>
        <w:t>округа  С.И.Горкин</w:t>
      </w:r>
      <w:proofErr w:type="gramEnd"/>
    </w:p>
    <w:p w:rsidR="00965456" w:rsidRPr="00965456" w:rsidRDefault="00965456" w:rsidP="00965456">
      <w:pPr>
        <w:pStyle w:val="ab"/>
        <w:ind w:left="42" w:right="141"/>
        <w:rPr>
          <w:b/>
          <w:sz w:val="18"/>
          <w:szCs w:val="18"/>
        </w:rPr>
      </w:pPr>
    </w:p>
    <w:p w:rsidR="00965456" w:rsidRPr="00965456" w:rsidRDefault="00965456" w:rsidP="00965456">
      <w:pPr>
        <w:pStyle w:val="ab"/>
        <w:ind w:left="42" w:right="141"/>
        <w:rPr>
          <w:b/>
          <w:sz w:val="18"/>
          <w:szCs w:val="18"/>
        </w:rPr>
      </w:pPr>
      <w:r w:rsidRPr="00965456">
        <w:rPr>
          <w:b/>
          <w:sz w:val="18"/>
          <w:szCs w:val="18"/>
        </w:rPr>
        <w:t>Председатель Думы</w:t>
      </w:r>
    </w:p>
    <w:p w:rsidR="00965456" w:rsidRPr="00965456" w:rsidRDefault="00965456" w:rsidP="00965456">
      <w:pPr>
        <w:pStyle w:val="ab"/>
        <w:ind w:left="42" w:right="141"/>
        <w:rPr>
          <w:b/>
          <w:sz w:val="18"/>
          <w:szCs w:val="18"/>
        </w:rPr>
      </w:pPr>
      <w:r w:rsidRPr="00965456">
        <w:rPr>
          <w:b/>
          <w:sz w:val="18"/>
          <w:szCs w:val="18"/>
        </w:rPr>
        <w:t>муниципального округа   И.А. Рекечинский</w:t>
      </w:r>
    </w:p>
    <w:p w:rsidR="00965456" w:rsidRPr="00965456" w:rsidRDefault="00965456" w:rsidP="00965456">
      <w:pPr>
        <w:pStyle w:val="ab"/>
        <w:ind w:left="42" w:right="141"/>
        <w:rPr>
          <w:sz w:val="18"/>
          <w:szCs w:val="18"/>
        </w:rPr>
      </w:pPr>
    </w:p>
    <w:p w:rsidR="00965456" w:rsidRPr="00965456" w:rsidRDefault="00965456" w:rsidP="00965456">
      <w:pPr>
        <w:pStyle w:val="ab"/>
        <w:ind w:left="42" w:right="141"/>
        <w:rPr>
          <w:b/>
          <w:sz w:val="18"/>
          <w:szCs w:val="18"/>
        </w:rPr>
      </w:pPr>
      <w:r w:rsidRPr="00965456">
        <w:rPr>
          <w:b/>
          <w:sz w:val="18"/>
          <w:szCs w:val="18"/>
        </w:rPr>
        <w:t>№307</w:t>
      </w:r>
    </w:p>
    <w:p w:rsidR="00965456" w:rsidRPr="00965456" w:rsidRDefault="00965456" w:rsidP="00965456">
      <w:pPr>
        <w:pStyle w:val="ab"/>
        <w:ind w:left="42" w:right="141"/>
        <w:rPr>
          <w:b/>
          <w:sz w:val="18"/>
          <w:szCs w:val="18"/>
        </w:rPr>
      </w:pPr>
      <w:r w:rsidRPr="00965456">
        <w:rPr>
          <w:b/>
          <w:sz w:val="18"/>
          <w:szCs w:val="18"/>
        </w:rPr>
        <w:t>16 февраля 2024 года</w:t>
      </w:r>
    </w:p>
    <w:p w:rsidR="00965456" w:rsidRPr="00965456" w:rsidRDefault="00965456" w:rsidP="00965456">
      <w:pPr>
        <w:pStyle w:val="ab"/>
        <w:ind w:left="42" w:right="141"/>
        <w:rPr>
          <w:b/>
          <w:sz w:val="18"/>
          <w:szCs w:val="18"/>
        </w:rPr>
      </w:pPr>
      <w:r w:rsidRPr="00965456">
        <w:rPr>
          <w:b/>
          <w:sz w:val="18"/>
          <w:szCs w:val="18"/>
        </w:rPr>
        <w:t>с. Марёво</w:t>
      </w:r>
    </w:p>
    <w:p w:rsidR="00965456" w:rsidRDefault="00965456" w:rsidP="00F2691E">
      <w:pPr>
        <w:pStyle w:val="ab"/>
        <w:ind w:left="42" w:right="141"/>
        <w:rPr>
          <w:sz w:val="18"/>
          <w:szCs w:val="18"/>
        </w:rPr>
      </w:pPr>
    </w:p>
    <w:p w:rsidR="00C13936" w:rsidRDefault="00C13936" w:rsidP="00F2691E">
      <w:pPr>
        <w:pStyle w:val="ab"/>
        <w:ind w:left="42" w:right="141"/>
        <w:rPr>
          <w:sz w:val="18"/>
          <w:szCs w:val="18"/>
        </w:rPr>
      </w:pPr>
    </w:p>
    <w:p w:rsidR="00E960CC" w:rsidRPr="00E960CC" w:rsidRDefault="00E960CC" w:rsidP="00E960CC">
      <w:pPr>
        <w:pStyle w:val="ab"/>
        <w:ind w:left="42" w:right="141"/>
        <w:jc w:val="center"/>
        <w:rPr>
          <w:b/>
          <w:bCs/>
          <w:sz w:val="18"/>
          <w:szCs w:val="18"/>
        </w:rPr>
      </w:pPr>
      <w:r w:rsidRPr="00E960CC">
        <w:rPr>
          <w:b/>
          <w:bCs/>
          <w:sz w:val="18"/>
          <w:szCs w:val="18"/>
        </w:rPr>
        <w:t>АДМИНИСТРАЦИЯ</w:t>
      </w:r>
    </w:p>
    <w:p w:rsidR="00E960CC" w:rsidRPr="00E960CC" w:rsidRDefault="00E960CC" w:rsidP="00E960CC">
      <w:pPr>
        <w:pStyle w:val="ab"/>
        <w:ind w:left="42" w:right="141"/>
        <w:jc w:val="center"/>
        <w:rPr>
          <w:b/>
          <w:bCs/>
          <w:sz w:val="18"/>
          <w:szCs w:val="18"/>
        </w:rPr>
      </w:pPr>
      <w:r w:rsidRPr="00E960CC">
        <w:rPr>
          <w:b/>
          <w:bCs/>
          <w:sz w:val="18"/>
          <w:szCs w:val="18"/>
        </w:rPr>
        <w:t>МАРЁВСКОГО МУНИЦИПАЛЬНОГО ОКРУГА</w:t>
      </w:r>
    </w:p>
    <w:p w:rsidR="00E960CC" w:rsidRPr="00E960CC" w:rsidRDefault="00E960CC" w:rsidP="00E960CC">
      <w:pPr>
        <w:pStyle w:val="ab"/>
        <w:ind w:left="42" w:right="141"/>
        <w:jc w:val="center"/>
        <w:rPr>
          <w:b/>
          <w:sz w:val="18"/>
          <w:szCs w:val="18"/>
        </w:rPr>
      </w:pPr>
    </w:p>
    <w:p w:rsidR="00E960CC" w:rsidRPr="00E960CC" w:rsidRDefault="00E960CC" w:rsidP="00E960CC">
      <w:pPr>
        <w:pStyle w:val="ab"/>
        <w:ind w:left="42" w:right="141"/>
        <w:jc w:val="center"/>
        <w:rPr>
          <w:sz w:val="18"/>
          <w:szCs w:val="18"/>
        </w:rPr>
      </w:pPr>
      <w:r w:rsidRPr="00E960CC">
        <w:rPr>
          <w:sz w:val="18"/>
          <w:szCs w:val="18"/>
        </w:rPr>
        <w:t>П О С Т А Н О В Л Е Н И Е</w:t>
      </w:r>
    </w:p>
    <w:p w:rsidR="00E960CC" w:rsidRPr="00E960CC" w:rsidRDefault="00E960CC" w:rsidP="00E960CC">
      <w:pPr>
        <w:pStyle w:val="ab"/>
        <w:ind w:left="42" w:right="141"/>
        <w:jc w:val="center"/>
        <w:rPr>
          <w:sz w:val="18"/>
          <w:szCs w:val="18"/>
        </w:rPr>
      </w:pPr>
      <w:r w:rsidRPr="00E960CC">
        <w:rPr>
          <w:sz w:val="18"/>
          <w:szCs w:val="18"/>
        </w:rPr>
        <w:t>21.02.2024  № 56</w:t>
      </w:r>
    </w:p>
    <w:p w:rsidR="00E960CC" w:rsidRPr="00E960CC" w:rsidRDefault="00E960CC" w:rsidP="00E960CC">
      <w:pPr>
        <w:pStyle w:val="ab"/>
        <w:ind w:left="42" w:right="141"/>
        <w:jc w:val="center"/>
        <w:rPr>
          <w:sz w:val="18"/>
          <w:szCs w:val="18"/>
        </w:rPr>
      </w:pPr>
      <w:r w:rsidRPr="00E960CC">
        <w:rPr>
          <w:sz w:val="18"/>
          <w:szCs w:val="18"/>
        </w:rPr>
        <w:t>с. Марёво</w:t>
      </w:r>
    </w:p>
    <w:p w:rsidR="00E960CC" w:rsidRDefault="00E960CC" w:rsidP="00E960CC">
      <w:pPr>
        <w:pStyle w:val="ab"/>
        <w:ind w:left="42" w:right="141"/>
        <w:jc w:val="center"/>
        <w:rPr>
          <w:b/>
          <w:sz w:val="18"/>
          <w:szCs w:val="18"/>
        </w:rPr>
      </w:pPr>
    </w:p>
    <w:p w:rsidR="00E960CC" w:rsidRPr="00E960CC" w:rsidRDefault="00E960CC" w:rsidP="00E960CC">
      <w:pPr>
        <w:pStyle w:val="ab"/>
        <w:ind w:left="42" w:right="141"/>
        <w:jc w:val="center"/>
        <w:rPr>
          <w:b/>
          <w:sz w:val="18"/>
          <w:szCs w:val="18"/>
        </w:rPr>
      </w:pPr>
      <w:r w:rsidRPr="00E960CC">
        <w:rPr>
          <w:b/>
          <w:sz w:val="18"/>
          <w:szCs w:val="18"/>
        </w:rPr>
        <w:t>Об утверждении Порядка формирования перечня мест</w:t>
      </w:r>
      <w:r>
        <w:rPr>
          <w:b/>
          <w:sz w:val="18"/>
          <w:szCs w:val="18"/>
        </w:rPr>
        <w:t xml:space="preserve"> </w:t>
      </w:r>
      <w:r w:rsidRPr="00E960CC">
        <w:rPr>
          <w:b/>
          <w:sz w:val="18"/>
          <w:szCs w:val="18"/>
        </w:rPr>
        <w:t>для проведения ярмарок на территории</w:t>
      </w:r>
      <w:r>
        <w:rPr>
          <w:b/>
          <w:sz w:val="18"/>
          <w:szCs w:val="18"/>
        </w:rPr>
        <w:t xml:space="preserve"> </w:t>
      </w:r>
      <w:r w:rsidRPr="00E960CC">
        <w:rPr>
          <w:b/>
          <w:sz w:val="18"/>
          <w:szCs w:val="18"/>
        </w:rPr>
        <w:t>Марёвского муниципального округа</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firstLine="242"/>
        <w:jc w:val="both"/>
        <w:rPr>
          <w:b/>
          <w:bCs/>
          <w:sz w:val="18"/>
          <w:szCs w:val="18"/>
        </w:rPr>
      </w:pPr>
      <w:r w:rsidRPr="00E960CC">
        <w:rPr>
          <w:sz w:val="18"/>
          <w:szCs w:val="18"/>
        </w:rPr>
        <w:t>В соответствии с Федеральным законом от 06 октября 2003 года</w:t>
      </w:r>
      <w:r>
        <w:rPr>
          <w:sz w:val="18"/>
          <w:szCs w:val="18"/>
        </w:rPr>
        <w:t xml:space="preserve"> </w:t>
      </w:r>
      <w:r w:rsidRPr="00E960CC">
        <w:rPr>
          <w:sz w:val="18"/>
          <w:szCs w:val="18"/>
        </w:rPr>
        <w:t xml:space="preserve">№ 131-ФЗ «Об общих принципах организации местного самоуправления в Российской Федерации», Порядком организации ярмарок и продажи товаров (выполнения работ, оказания услуг) на них и требованиями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на территории Новгородской области, утвержденным постановлением Правительства Новгородской области от 20.06.2023 № 268, </w:t>
      </w:r>
      <w:r w:rsidRPr="00E960CC">
        <w:rPr>
          <w:bCs/>
          <w:sz w:val="18"/>
          <w:szCs w:val="18"/>
        </w:rPr>
        <w:t xml:space="preserve">Администрация Марёвского муниципального округа </w:t>
      </w:r>
      <w:r w:rsidRPr="00E960CC">
        <w:rPr>
          <w:b/>
          <w:bCs/>
          <w:sz w:val="18"/>
          <w:szCs w:val="18"/>
        </w:rPr>
        <w:t>ПОСТАНОВЛЯЕТ:</w:t>
      </w:r>
    </w:p>
    <w:p w:rsidR="00E960CC" w:rsidRPr="00E960CC" w:rsidRDefault="00E960CC" w:rsidP="00E960CC">
      <w:pPr>
        <w:pStyle w:val="ab"/>
        <w:ind w:left="42" w:right="141" w:firstLine="242"/>
        <w:jc w:val="both"/>
        <w:rPr>
          <w:bCs/>
          <w:sz w:val="18"/>
          <w:szCs w:val="18"/>
        </w:rPr>
      </w:pPr>
      <w:r w:rsidRPr="00E960CC">
        <w:rPr>
          <w:sz w:val="18"/>
          <w:szCs w:val="18"/>
        </w:rPr>
        <w:t>1. Утвердить прилагаемый Порядок формирования перечня мест для проведения ярмарок на территории Марёвского муниципального округа.</w:t>
      </w:r>
    </w:p>
    <w:p w:rsidR="00E960CC" w:rsidRPr="00E960CC" w:rsidRDefault="00E960CC" w:rsidP="00E960CC">
      <w:pPr>
        <w:pStyle w:val="ab"/>
        <w:ind w:left="42" w:right="141" w:firstLine="242"/>
        <w:jc w:val="both"/>
        <w:rPr>
          <w:sz w:val="18"/>
          <w:szCs w:val="18"/>
        </w:rPr>
      </w:pPr>
      <w:r w:rsidRPr="00E960CC">
        <w:rPr>
          <w:sz w:val="18"/>
          <w:szCs w:val="18"/>
        </w:rPr>
        <w:t>2. Настоящее постановление вступает в силу со дня его официального опубликования.</w:t>
      </w:r>
    </w:p>
    <w:p w:rsidR="00E960CC" w:rsidRPr="00E960CC" w:rsidRDefault="00E960CC" w:rsidP="00E960CC">
      <w:pPr>
        <w:pStyle w:val="ab"/>
        <w:ind w:left="42" w:right="141" w:firstLine="242"/>
        <w:jc w:val="both"/>
        <w:rPr>
          <w:sz w:val="18"/>
          <w:szCs w:val="18"/>
        </w:rPr>
      </w:pPr>
      <w:r w:rsidRPr="00E960CC">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rPr>
          <w:sz w:val="18"/>
          <w:szCs w:val="18"/>
        </w:rPr>
      </w:pPr>
      <w:r w:rsidRPr="00E960CC">
        <w:rPr>
          <w:b/>
          <w:sz w:val="18"/>
          <w:szCs w:val="18"/>
        </w:rPr>
        <w:t>Глава муниципального округа      С.И. Горкин</w:t>
      </w:r>
    </w:p>
    <w:p w:rsidR="00E960CC" w:rsidRPr="00E960CC" w:rsidRDefault="00E960CC" w:rsidP="00E960CC">
      <w:pPr>
        <w:pStyle w:val="ab"/>
        <w:ind w:left="42" w:right="141"/>
        <w:rPr>
          <w:sz w:val="18"/>
          <w:szCs w:val="18"/>
        </w:rPr>
      </w:pPr>
    </w:p>
    <w:p w:rsidR="00E960CC" w:rsidRDefault="00E960CC" w:rsidP="00E960CC">
      <w:pPr>
        <w:pStyle w:val="ab"/>
        <w:ind w:left="5954" w:right="141"/>
        <w:jc w:val="center"/>
        <w:rPr>
          <w:sz w:val="18"/>
          <w:szCs w:val="18"/>
        </w:rPr>
      </w:pPr>
      <w:r w:rsidRPr="00E960CC">
        <w:rPr>
          <w:sz w:val="18"/>
          <w:szCs w:val="18"/>
        </w:rPr>
        <w:t>УТВЕРЖДЕН</w:t>
      </w:r>
    </w:p>
    <w:p w:rsidR="00E960CC" w:rsidRPr="00E960CC" w:rsidRDefault="00E960CC" w:rsidP="00E960CC">
      <w:pPr>
        <w:pStyle w:val="ab"/>
        <w:ind w:left="5954" w:right="141"/>
        <w:jc w:val="center"/>
        <w:rPr>
          <w:sz w:val="18"/>
          <w:szCs w:val="18"/>
        </w:rPr>
      </w:pPr>
      <w:r w:rsidRPr="00E960CC">
        <w:rPr>
          <w:sz w:val="18"/>
          <w:szCs w:val="18"/>
        </w:rPr>
        <w:t>постановлением Администрации</w:t>
      </w:r>
    </w:p>
    <w:p w:rsidR="00E960CC" w:rsidRPr="00E960CC" w:rsidRDefault="00E960CC" w:rsidP="00E960CC">
      <w:pPr>
        <w:pStyle w:val="ab"/>
        <w:ind w:left="5954" w:right="141"/>
        <w:jc w:val="center"/>
        <w:rPr>
          <w:sz w:val="18"/>
          <w:szCs w:val="18"/>
        </w:rPr>
      </w:pPr>
      <w:r w:rsidRPr="00E960CC">
        <w:rPr>
          <w:sz w:val="18"/>
          <w:szCs w:val="18"/>
        </w:rPr>
        <w:t>Марёвского муниципального округа</w:t>
      </w:r>
    </w:p>
    <w:p w:rsidR="00E960CC" w:rsidRDefault="00E960CC" w:rsidP="00E960CC">
      <w:pPr>
        <w:pStyle w:val="ab"/>
        <w:ind w:left="5954" w:right="141"/>
        <w:jc w:val="center"/>
        <w:rPr>
          <w:sz w:val="18"/>
          <w:szCs w:val="18"/>
        </w:rPr>
      </w:pPr>
      <w:proofErr w:type="gramStart"/>
      <w:r w:rsidRPr="00E960CC">
        <w:rPr>
          <w:sz w:val="18"/>
          <w:szCs w:val="18"/>
        </w:rPr>
        <w:t>от  21.02.2024</w:t>
      </w:r>
      <w:proofErr w:type="gramEnd"/>
      <w:r w:rsidRPr="00E960CC">
        <w:rPr>
          <w:sz w:val="18"/>
          <w:szCs w:val="18"/>
        </w:rPr>
        <w:t xml:space="preserve">   № 56</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jc w:val="center"/>
        <w:rPr>
          <w:b/>
          <w:sz w:val="18"/>
          <w:szCs w:val="18"/>
        </w:rPr>
      </w:pPr>
      <w:r w:rsidRPr="00E960CC">
        <w:rPr>
          <w:b/>
          <w:bCs/>
          <w:sz w:val="18"/>
          <w:szCs w:val="18"/>
        </w:rPr>
        <w:t>Порядок формирования перечня мест для проведения ярмарок на территории Марёвско</w:t>
      </w:r>
      <w:r w:rsidRPr="00E960CC">
        <w:rPr>
          <w:b/>
          <w:sz w:val="18"/>
          <w:szCs w:val="18"/>
        </w:rPr>
        <w:t>го муниципального округа</w:t>
      </w:r>
    </w:p>
    <w:p w:rsidR="00E960CC" w:rsidRPr="00E960CC" w:rsidRDefault="00E960CC" w:rsidP="00E960CC">
      <w:pPr>
        <w:pStyle w:val="ab"/>
        <w:ind w:left="42" w:right="141" w:firstLine="242"/>
        <w:jc w:val="both"/>
        <w:rPr>
          <w:b/>
          <w:sz w:val="18"/>
          <w:szCs w:val="18"/>
        </w:rPr>
      </w:pPr>
    </w:p>
    <w:p w:rsidR="00E960CC" w:rsidRPr="00E960CC" w:rsidRDefault="00E960CC" w:rsidP="00E960CC">
      <w:pPr>
        <w:pStyle w:val="ab"/>
        <w:ind w:left="42" w:right="141" w:firstLine="242"/>
        <w:jc w:val="both"/>
        <w:rPr>
          <w:b/>
          <w:bCs/>
          <w:sz w:val="18"/>
          <w:szCs w:val="18"/>
        </w:rPr>
      </w:pPr>
      <w:r w:rsidRPr="00E960CC">
        <w:rPr>
          <w:b/>
          <w:sz w:val="18"/>
          <w:szCs w:val="18"/>
        </w:rPr>
        <w:t>1.Общие положения</w:t>
      </w:r>
    </w:p>
    <w:p w:rsidR="00E960CC" w:rsidRPr="00E960CC" w:rsidRDefault="00E960CC" w:rsidP="00E960CC">
      <w:pPr>
        <w:pStyle w:val="ab"/>
        <w:numPr>
          <w:ilvl w:val="1"/>
          <w:numId w:val="12"/>
        </w:numPr>
        <w:ind w:left="42" w:right="141" w:firstLine="242"/>
        <w:jc w:val="both"/>
        <w:rPr>
          <w:sz w:val="18"/>
          <w:szCs w:val="18"/>
        </w:rPr>
      </w:pPr>
      <w:r w:rsidRPr="00E960CC">
        <w:rPr>
          <w:sz w:val="18"/>
          <w:szCs w:val="18"/>
        </w:rPr>
        <w:t>Порядок формирования перечня мест для проведения ярмарок на территории Марёвского муниципального округа (далее - Порядок) разработан в соответствии с Федеральными законами от 06.10.2003 №131-Ф3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постановлением Правительства Новгородской области от 20.06.2023 №268 «О Порядке организации ярмарок и продажи товаров (выполнения работ, оказания услуг) на них и требованиях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на территории Новгородской области».</w:t>
      </w:r>
    </w:p>
    <w:p w:rsidR="00E960CC" w:rsidRPr="00E960CC" w:rsidRDefault="00E960CC" w:rsidP="00E960CC">
      <w:pPr>
        <w:pStyle w:val="ab"/>
        <w:numPr>
          <w:ilvl w:val="1"/>
          <w:numId w:val="12"/>
        </w:numPr>
        <w:ind w:left="42" w:right="141" w:firstLine="242"/>
        <w:jc w:val="both"/>
        <w:rPr>
          <w:sz w:val="18"/>
          <w:szCs w:val="18"/>
        </w:rPr>
      </w:pPr>
      <w:r w:rsidRPr="00E960CC">
        <w:rPr>
          <w:sz w:val="18"/>
          <w:szCs w:val="18"/>
        </w:rPr>
        <w:t>Основные понятия, используемые в Порядке:</w:t>
      </w:r>
    </w:p>
    <w:p w:rsidR="00E960CC" w:rsidRPr="00E960CC" w:rsidRDefault="00E960CC" w:rsidP="00E960CC">
      <w:pPr>
        <w:pStyle w:val="ab"/>
        <w:ind w:left="42" w:right="141" w:firstLine="242"/>
        <w:jc w:val="both"/>
        <w:rPr>
          <w:sz w:val="18"/>
          <w:szCs w:val="18"/>
        </w:rPr>
      </w:pPr>
      <w:r w:rsidRPr="00E960CC">
        <w:rPr>
          <w:sz w:val="18"/>
          <w:szCs w:val="18"/>
        </w:rPr>
        <w:t>перечень мест для проведения ярмарок - систематизированный перечень мест для проведения ярмарок на территории Марёвского муниципального округа, сформированный на основании заявок (далее - Перечень мест) от юридических лиц,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структурных подразделений Администрации Марёвского муниципального округа (далее - Заявители).</w:t>
      </w:r>
    </w:p>
    <w:p w:rsidR="00E960CC" w:rsidRPr="00E960CC" w:rsidRDefault="00E960CC" w:rsidP="00E960CC">
      <w:pPr>
        <w:pStyle w:val="ab"/>
        <w:ind w:left="42" w:right="141" w:firstLine="242"/>
        <w:jc w:val="both"/>
        <w:rPr>
          <w:sz w:val="18"/>
          <w:szCs w:val="18"/>
        </w:rPr>
      </w:pPr>
      <w:r w:rsidRPr="00E960CC">
        <w:rPr>
          <w:sz w:val="18"/>
          <w:szCs w:val="18"/>
        </w:rPr>
        <w:t>место проведения ярмарки - территория (здание, сооружение, земельный участок или их часть), предназначенная для организации временной торговли продовольственными и непродовольственными товарами (выполнение работ, оказание услуг), в том числе товарами локальных производителей, включенная в перечень мест для проведения ярмарок на территории Марёвского муниципального округа, утвержденный муниципальным правовым актом.</w:t>
      </w:r>
    </w:p>
    <w:p w:rsidR="00E960CC" w:rsidRPr="00E960CC" w:rsidRDefault="00E960CC" w:rsidP="00E960CC">
      <w:pPr>
        <w:pStyle w:val="ab"/>
        <w:numPr>
          <w:ilvl w:val="1"/>
          <w:numId w:val="12"/>
        </w:numPr>
        <w:ind w:left="42" w:right="141" w:firstLine="242"/>
        <w:jc w:val="both"/>
        <w:rPr>
          <w:sz w:val="18"/>
          <w:szCs w:val="18"/>
        </w:rPr>
      </w:pPr>
      <w:r w:rsidRPr="00E960CC">
        <w:rPr>
          <w:sz w:val="18"/>
          <w:szCs w:val="18"/>
        </w:rPr>
        <w:t>Ярмарки, за исключением ярмарок, предполагающих размещение палаток и лотков в целях организации сезонных ярмарок, на которых осуществляется реализация продуктов питания и сельскохозяйственной продукции, проводятся на земельных участках, предоставленных в соответствии с действующим законодательством.</w:t>
      </w:r>
    </w:p>
    <w:p w:rsidR="00E960CC" w:rsidRPr="00E960CC" w:rsidRDefault="00E960CC" w:rsidP="00E960CC">
      <w:pPr>
        <w:pStyle w:val="ab"/>
        <w:ind w:left="42" w:right="141" w:firstLine="242"/>
        <w:jc w:val="both"/>
        <w:rPr>
          <w:sz w:val="18"/>
          <w:szCs w:val="18"/>
        </w:rPr>
      </w:pPr>
      <w:r w:rsidRPr="00E960CC">
        <w:rPr>
          <w:sz w:val="18"/>
          <w:szCs w:val="18"/>
        </w:rPr>
        <w:t>Размещение палаток и лотков в целях организации сезонных ярмарок, на которых реализуются продукты питания и сельскохозяйственная продукция, осуществляется без предоставления земельных участков и установления сервитутов.</w:t>
      </w:r>
    </w:p>
    <w:p w:rsidR="00E960CC" w:rsidRPr="00E960CC" w:rsidRDefault="00E960CC" w:rsidP="00E960CC">
      <w:pPr>
        <w:pStyle w:val="ab"/>
        <w:ind w:left="42" w:right="141" w:firstLine="242"/>
        <w:jc w:val="both"/>
        <w:rPr>
          <w:b/>
          <w:bCs/>
          <w:sz w:val="18"/>
          <w:szCs w:val="18"/>
        </w:rPr>
      </w:pPr>
      <w:r w:rsidRPr="00E960CC">
        <w:rPr>
          <w:b/>
          <w:bCs/>
          <w:sz w:val="18"/>
          <w:szCs w:val="18"/>
        </w:rPr>
        <w:t>2.Условия и порядок формирования перечня мест</w:t>
      </w:r>
      <w:r>
        <w:rPr>
          <w:b/>
          <w:bCs/>
          <w:sz w:val="18"/>
          <w:szCs w:val="18"/>
        </w:rPr>
        <w:t xml:space="preserve"> </w:t>
      </w:r>
      <w:r w:rsidRPr="00E960CC">
        <w:rPr>
          <w:b/>
          <w:bCs/>
          <w:sz w:val="18"/>
          <w:szCs w:val="18"/>
        </w:rPr>
        <w:t>для проведения ярмарок</w:t>
      </w:r>
    </w:p>
    <w:p w:rsidR="00E960CC" w:rsidRPr="00E960CC" w:rsidRDefault="00E960CC" w:rsidP="00E960CC">
      <w:pPr>
        <w:pStyle w:val="ab"/>
        <w:numPr>
          <w:ilvl w:val="1"/>
          <w:numId w:val="13"/>
        </w:numPr>
        <w:ind w:left="42" w:right="141" w:firstLine="242"/>
        <w:jc w:val="both"/>
        <w:rPr>
          <w:sz w:val="18"/>
          <w:szCs w:val="18"/>
        </w:rPr>
      </w:pPr>
      <w:r w:rsidRPr="00E960CC">
        <w:rPr>
          <w:sz w:val="18"/>
          <w:szCs w:val="18"/>
        </w:rPr>
        <w:t>Места проведения ярмарок должны отвечать следующим требованиям:</w:t>
      </w:r>
    </w:p>
    <w:p w:rsidR="00E960CC" w:rsidRPr="00E960CC" w:rsidRDefault="00E960CC" w:rsidP="00E960CC">
      <w:pPr>
        <w:pStyle w:val="ab"/>
        <w:ind w:left="42" w:right="141" w:firstLine="242"/>
        <w:jc w:val="both"/>
        <w:rPr>
          <w:sz w:val="18"/>
          <w:szCs w:val="18"/>
        </w:rPr>
      </w:pPr>
      <w:r w:rsidRPr="00E960CC">
        <w:rPr>
          <w:sz w:val="18"/>
          <w:szCs w:val="18"/>
        </w:rPr>
        <w:t>соответствовать требованиям законодательства в сфере обеспечения санитарно-эпидемиологического благополучия населения, охраны окружающей среды;</w:t>
      </w:r>
    </w:p>
    <w:p w:rsidR="00E960CC" w:rsidRPr="00E960CC" w:rsidRDefault="00E960CC" w:rsidP="00E960CC">
      <w:pPr>
        <w:pStyle w:val="ab"/>
        <w:ind w:left="42" w:right="141" w:firstLine="242"/>
        <w:jc w:val="both"/>
        <w:rPr>
          <w:sz w:val="18"/>
          <w:szCs w:val="18"/>
        </w:rPr>
      </w:pPr>
      <w:r w:rsidRPr="00E960CC">
        <w:rPr>
          <w:sz w:val="18"/>
          <w:szCs w:val="18"/>
        </w:rPr>
        <w:t>соответствовать требованиям пожарной безопасности;</w:t>
      </w:r>
    </w:p>
    <w:p w:rsidR="00E960CC" w:rsidRPr="00E960CC" w:rsidRDefault="00E960CC" w:rsidP="00E960CC">
      <w:pPr>
        <w:pStyle w:val="ab"/>
        <w:ind w:left="42" w:right="141" w:firstLine="242"/>
        <w:jc w:val="both"/>
        <w:rPr>
          <w:sz w:val="18"/>
          <w:szCs w:val="18"/>
        </w:rPr>
      </w:pPr>
      <w:r w:rsidRPr="00E960CC">
        <w:rPr>
          <w:sz w:val="18"/>
          <w:szCs w:val="18"/>
        </w:rPr>
        <w:t>иметь транспортную доступность;</w:t>
      </w:r>
    </w:p>
    <w:p w:rsidR="00E960CC" w:rsidRPr="00E960CC" w:rsidRDefault="00E960CC" w:rsidP="00E960CC">
      <w:pPr>
        <w:pStyle w:val="ab"/>
        <w:ind w:left="42" w:right="141" w:firstLine="242"/>
        <w:jc w:val="both"/>
        <w:rPr>
          <w:sz w:val="18"/>
          <w:szCs w:val="18"/>
        </w:rPr>
      </w:pPr>
      <w:r w:rsidRPr="00E960CC">
        <w:rPr>
          <w:sz w:val="18"/>
          <w:szCs w:val="18"/>
        </w:rPr>
        <w:t>не создавать помех для прохода пешеходов и движения транспорта;</w:t>
      </w:r>
    </w:p>
    <w:p w:rsidR="00E960CC" w:rsidRPr="00E960CC" w:rsidRDefault="00E960CC" w:rsidP="00E960CC">
      <w:pPr>
        <w:pStyle w:val="ab"/>
        <w:ind w:left="42" w:right="141" w:firstLine="242"/>
        <w:jc w:val="both"/>
        <w:rPr>
          <w:sz w:val="18"/>
          <w:szCs w:val="18"/>
        </w:rPr>
      </w:pPr>
      <w:r w:rsidRPr="00E960CC">
        <w:rPr>
          <w:sz w:val="18"/>
          <w:szCs w:val="18"/>
        </w:rPr>
        <w:t>быть приспособленными для осуществления продажи товаров (выполнение работ, оказание услуг) с использованием сборно-разборных конструкций и (или) передвижных средств развозной и разностной торговли (автомагазины, автоприцепы, автофургоны, автоцистерны, лотки, палатки, ручные тележки);</w:t>
      </w:r>
    </w:p>
    <w:p w:rsidR="00E960CC" w:rsidRPr="00E960CC" w:rsidRDefault="00E960CC" w:rsidP="00E960CC">
      <w:pPr>
        <w:pStyle w:val="ab"/>
        <w:ind w:left="42" w:right="141" w:firstLine="242"/>
        <w:jc w:val="both"/>
        <w:rPr>
          <w:sz w:val="18"/>
          <w:szCs w:val="18"/>
        </w:rPr>
      </w:pPr>
      <w:r w:rsidRPr="00E960CC">
        <w:rPr>
          <w:sz w:val="18"/>
          <w:szCs w:val="18"/>
        </w:rPr>
        <w:t>обеспечить беспрепятственный доступ инвалидов (включая инвалидов, использующих кресла-коляски и собак-проводников) к торговым объектам в соответствии с законодательством Российской Федерации о социальной защите инвалидов.</w:t>
      </w:r>
    </w:p>
    <w:p w:rsidR="00E960CC" w:rsidRPr="00E960CC" w:rsidRDefault="00E960CC" w:rsidP="00E960CC">
      <w:pPr>
        <w:pStyle w:val="ab"/>
        <w:ind w:left="42" w:right="141" w:firstLine="242"/>
        <w:jc w:val="both"/>
        <w:rPr>
          <w:sz w:val="18"/>
          <w:szCs w:val="18"/>
        </w:rPr>
      </w:pPr>
      <w:r w:rsidRPr="00E960CC">
        <w:rPr>
          <w:sz w:val="18"/>
          <w:szCs w:val="18"/>
        </w:rPr>
        <w:t>2.2. Ведение Перечня мест осуществляется Администрацией Марёвского муниципального округа (далее - Администрация муниципального округа) в лице отдела по экономическому развитию Администрации муниципального округа (далее - Отдел).</w:t>
      </w:r>
    </w:p>
    <w:p w:rsidR="00E960CC" w:rsidRPr="00E960CC" w:rsidRDefault="00E960CC" w:rsidP="00E960CC">
      <w:pPr>
        <w:pStyle w:val="ab"/>
        <w:ind w:left="42" w:right="141" w:firstLine="242"/>
        <w:jc w:val="both"/>
        <w:rPr>
          <w:sz w:val="18"/>
          <w:szCs w:val="18"/>
        </w:rPr>
      </w:pPr>
      <w:r w:rsidRPr="00E960CC">
        <w:rPr>
          <w:sz w:val="18"/>
          <w:szCs w:val="18"/>
        </w:rPr>
        <w:t>2.3. В целях формирования Перечня мест Отдел не реже одного раза в год размещает на официальном сайте Администрации муниципального округа в информационно-телекоммуникационной сети «Интернет» не позднее чем за 10 календарных дней до начала приёма заявок, информационное сообщение о начале процедуры и сроках подачи заявок Заявителями на включение мест для проведения ярмарок на территории Марёвского муниципального округа в Перечень мест.</w:t>
      </w:r>
    </w:p>
    <w:p w:rsidR="00E960CC" w:rsidRPr="00E960CC" w:rsidRDefault="00E960CC" w:rsidP="00E960CC">
      <w:pPr>
        <w:pStyle w:val="ab"/>
        <w:ind w:left="42" w:right="141" w:firstLine="242"/>
        <w:jc w:val="both"/>
        <w:rPr>
          <w:sz w:val="18"/>
          <w:szCs w:val="18"/>
        </w:rPr>
      </w:pPr>
      <w:r w:rsidRPr="00E960CC">
        <w:rPr>
          <w:sz w:val="18"/>
          <w:szCs w:val="18"/>
        </w:rPr>
        <w:t>Информационное сообщение включает в себя следующие сведения: срок и место приёма документов,</w:t>
      </w:r>
    </w:p>
    <w:p w:rsidR="00E960CC" w:rsidRPr="00E960CC" w:rsidRDefault="00E960CC" w:rsidP="00E960CC">
      <w:pPr>
        <w:pStyle w:val="ab"/>
        <w:ind w:left="42" w:right="141" w:firstLine="242"/>
        <w:jc w:val="both"/>
        <w:rPr>
          <w:sz w:val="18"/>
          <w:szCs w:val="18"/>
        </w:rPr>
      </w:pPr>
      <w:r w:rsidRPr="00E960CC">
        <w:rPr>
          <w:sz w:val="18"/>
          <w:szCs w:val="18"/>
        </w:rPr>
        <w:t>перечень документов, необходимых для включения в Перечень мест,</w:t>
      </w:r>
    </w:p>
    <w:p w:rsidR="00E960CC" w:rsidRPr="00E960CC" w:rsidRDefault="00E960CC" w:rsidP="00E960CC">
      <w:pPr>
        <w:pStyle w:val="ab"/>
        <w:ind w:left="42" w:right="141" w:firstLine="242"/>
        <w:jc w:val="both"/>
        <w:rPr>
          <w:sz w:val="18"/>
          <w:szCs w:val="18"/>
        </w:rPr>
      </w:pPr>
      <w:r w:rsidRPr="00E960CC">
        <w:rPr>
          <w:sz w:val="18"/>
          <w:szCs w:val="18"/>
        </w:rPr>
        <w:t>контактные телефоны должностных лиц Отдела, осуществляющих консультирование по вопросам формирования Перечня мест.</w:t>
      </w:r>
    </w:p>
    <w:p w:rsidR="00E960CC" w:rsidRPr="00E960CC" w:rsidRDefault="00E960CC" w:rsidP="00E960CC">
      <w:pPr>
        <w:pStyle w:val="ab"/>
        <w:ind w:left="42" w:right="141" w:firstLine="242"/>
        <w:jc w:val="both"/>
        <w:rPr>
          <w:sz w:val="18"/>
          <w:szCs w:val="18"/>
        </w:rPr>
      </w:pPr>
      <w:r w:rsidRPr="00E960CC">
        <w:rPr>
          <w:sz w:val="18"/>
          <w:szCs w:val="18"/>
        </w:rPr>
        <w:t>Приём заявок осуществляется в течение 5 рабочих дней с даты начала приёма документов, указанной в информационном сообщении.</w:t>
      </w:r>
    </w:p>
    <w:p w:rsidR="00E960CC" w:rsidRPr="00E960CC" w:rsidRDefault="00E960CC" w:rsidP="00E960CC">
      <w:pPr>
        <w:pStyle w:val="ab"/>
        <w:ind w:left="42" w:right="141" w:firstLine="242"/>
        <w:jc w:val="both"/>
        <w:rPr>
          <w:sz w:val="18"/>
          <w:szCs w:val="18"/>
        </w:rPr>
      </w:pPr>
      <w:r w:rsidRPr="00E960CC">
        <w:rPr>
          <w:sz w:val="18"/>
          <w:szCs w:val="18"/>
        </w:rPr>
        <w:t>В случае, когда первый или последний день приёма и регистрации заявок приходится на выходной день, первым или последним днём принятия заявок считается следующий за ним первый рабочий день.</w:t>
      </w:r>
    </w:p>
    <w:p w:rsidR="00E960CC" w:rsidRPr="00E960CC" w:rsidRDefault="00E960CC" w:rsidP="00E960CC">
      <w:pPr>
        <w:pStyle w:val="ab"/>
        <w:ind w:left="42" w:right="141" w:firstLine="242"/>
        <w:jc w:val="both"/>
        <w:rPr>
          <w:sz w:val="18"/>
          <w:szCs w:val="18"/>
        </w:rPr>
      </w:pPr>
      <w:r w:rsidRPr="00E960CC">
        <w:rPr>
          <w:sz w:val="18"/>
          <w:szCs w:val="18"/>
        </w:rPr>
        <w:t>2.4. Заявители подают в Администрацию муниципального округа заявки на включение мест для проведения ярмарок в Перечень мест по форме согласно приложению № 1 к настоящему Порядку, с приложением документов, подтверждающих право владения предполагаемыми местами (территориями), которые могут быть использованы для проведения ярмарок, а также согласие на обработку персональных данных по форме согласно приложению № 2 к настоящему Порядку.</w:t>
      </w:r>
    </w:p>
    <w:p w:rsidR="00E960CC" w:rsidRPr="00E960CC" w:rsidRDefault="00E960CC" w:rsidP="00E960CC">
      <w:pPr>
        <w:pStyle w:val="ab"/>
        <w:ind w:left="42" w:right="141" w:firstLine="242"/>
        <w:jc w:val="both"/>
        <w:rPr>
          <w:sz w:val="18"/>
          <w:szCs w:val="18"/>
        </w:rPr>
      </w:pPr>
      <w:r w:rsidRPr="00E960CC">
        <w:rPr>
          <w:sz w:val="18"/>
          <w:szCs w:val="18"/>
        </w:rPr>
        <w:t>2.5.Заявки предоставляются лично в рабочие дни в Администрацию муниципального округа в одном экземпляре на бумажном носителе или почтовым отправлением по адресу: 175350, Новгородская обл., с. Марёво, ул.Советов, д. 27, контактный телефон 8(81663)21365 (доб. 6819), а также на адрес электронной почты e</w:t>
      </w:r>
      <w:r w:rsidRPr="00E960CC">
        <w:rPr>
          <w:sz w:val="18"/>
          <w:szCs w:val="18"/>
          <w:lang w:val="en-US"/>
        </w:rPr>
        <w:t>c</w:t>
      </w:r>
      <w:r w:rsidRPr="00E960CC">
        <w:rPr>
          <w:sz w:val="18"/>
          <w:szCs w:val="18"/>
        </w:rPr>
        <w:t>onom</w:t>
      </w:r>
      <w:r w:rsidRPr="00E960CC">
        <w:rPr>
          <w:sz w:val="18"/>
          <w:szCs w:val="18"/>
          <w:lang w:val="en-US"/>
        </w:rPr>
        <w:t>mar</w:t>
      </w:r>
      <w:r w:rsidRPr="00E960CC">
        <w:rPr>
          <w:sz w:val="18"/>
          <w:szCs w:val="18"/>
        </w:rPr>
        <w:t>@</w:t>
      </w:r>
      <w:r w:rsidRPr="00E960CC">
        <w:rPr>
          <w:sz w:val="18"/>
          <w:szCs w:val="18"/>
          <w:lang w:val="en-US"/>
        </w:rPr>
        <w:t>yandex</w:t>
      </w:r>
      <w:r w:rsidRPr="00E960CC">
        <w:rPr>
          <w:sz w:val="18"/>
          <w:szCs w:val="18"/>
        </w:rPr>
        <w:t>.ru</w:t>
      </w:r>
    </w:p>
    <w:p w:rsidR="00E960CC" w:rsidRPr="00E960CC" w:rsidRDefault="00E960CC" w:rsidP="00E960CC">
      <w:pPr>
        <w:pStyle w:val="ab"/>
        <w:ind w:left="42" w:right="141" w:firstLine="242"/>
        <w:jc w:val="both"/>
        <w:rPr>
          <w:sz w:val="18"/>
          <w:szCs w:val="18"/>
        </w:rPr>
      </w:pPr>
      <w:r w:rsidRPr="00E960CC">
        <w:rPr>
          <w:sz w:val="18"/>
          <w:szCs w:val="18"/>
        </w:rPr>
        <w:t>Заявка с приложенными к ней документами подлежит регистрации Администрацией муниципального округа в день поступления.</w:t>
      </w:r>
    </w:p>
    <w:p w:rsidR="00E960CC" w:rsidRPr="00E960CC" w:rsidRDefault="00E960CC" w:rsidP="00E960CC">
      <w:pPr>
        <w:pStyle w:val="ab"/>
        <w:ind w:left="42" w:right="141" w:firstLine="242"/>
        <w:jc w:val="both"/>
        <w:rPr>
          <w:sz w:val="18"/>
          <w:szCs w:val="18"/>
        </w:rPr>
      </w:pPr>
      <w:r w:rsidRPr="00E960CC">
        <w:rPr>
          <w:sz w:val="18"/>
          <w:szCs w:val="18"/>
        </w:rPr>
        <w:t>Заявитель, представивший документы, вправе их изменить или отозвать до истечения, установленного в информационном сообщении, срока подачи заявок.</w:t>
      </w:r>
    </w:p>
    <w:p w:rsidR="00E960CC" w:rsidRPr="00E960CC" w:rsidRDefault="00E960CC" w:rsidP="00E960CC">
      <w:pPr>
        <w:pStyle w:val="ab"/>
        <w:ind w:left="42" w:right="141" w:firstLine="242"/>
        <w:jc w:val="both"/>
        <w:rPr>
          <w:sz w:val="18"/>
          <w:szCs w:val="18"/>
        </w:rPr>
      </w:pPr>
      <w:r w:rsidRPr="00E960CC">
        <w:rPr>
          <w:sz w:val="18"/>
          <w:szCs w:val="18"/>
        </w:rPr>
        <w:t>2.6. Представленные заявки Отдел в течении пяти рабочих дней после дня окончания приёма заявок направляет в комиссию по рассмотрению заявок по формированию перечня мест для проведения ярмарок на территории Марёвского муниципального округа (далее - Комиссия), состав которой указан в приложении №3 к настоящему Порядку.</w:t>
      </w:r>
    </w:p>
    <w:p w:rsidR="00E960CC" w:rsidRPr="00E960CC" w:rsidRDefault="00E960CC" w:rsidP="00E960CC">
      <w:pPr>
        <w:pStyle w:val="ab"/>
        <w:ind w:left="42" w:right="141" w:firstLine="242"/>
        <w:jc w:val="both"/>
        <w:rPr>
          <w:sz w:val="18"/>
          <w:szCs w:val="18"/>
        </w:rPr>
      </w:pPr>
      <w:r w:rsidRPr="00E960CC">
        <w:rPr>
          <w:sz w:val="18"/>
          <w:szCs w:val="18"/>
        </w:rPr>
        <w:t>Заседание Комиссии считается правомочным в случае присутствия на заседании не менее половины членов утвержденного состава. Решение Комиссии принимается простым большинством голосов присутствующих на заседании членов Комиссии путем открытого голосования. В случае равенства голосов решающим является голос председательствующего на заседании.</w:t>
      </w:r>
    </w:p>
    <w:p w:rsidR="00E960CC" w:rsidRPr="00E960CC" w:rsidRDefault="00E960CC" w:rsidP="00E960CC">
      <w:pPr>
        <w:pStyle w:val="ab"/>
        <w:ind w:left="42" w:right="141" w:firstLine="242"/>
        <w:jc w:val="both"/>
        <w:rPr>
          <w:sz w:val="18"/>
          <w:szCs w:val="18"/>
        </w:rPr>
      </w:pPr>
      <w:r w:rsidRPr="00E960CC">
        <w:rPr>
          <w:sz w:val="18"/>
          <w:szCs w:val="18"/>
        </w:rPr>
        <w:t>По результатам рассмотрения полученных заявок Комиссия в течении пяти рабочих дней принимает решение о включении заявленных мест в Перечень мест или об отказе с указанием причин.</w:t>
      </w:r>
    </w:p>
    <w:p w:rsidR="00E960CC" w:rsidRPr="00E960CC" w:rsidRDefault="00E960CC" w:rsidP="00E960CC">
      <w:pPr>
        <w:pStyle w:val="ab"/>
        <w:ind w:left="42" w:right="141" w:firstLine="242"/>
        <w:jc w:val="both"/>
        <w:rPr>
          <w:sz w:val="18"/>
          <w:szCs w:val="18"/>
        </w:rPr>
      </w:pPr>
      <w:r w:rsidRPr="00E960CC">
        <w:rPr>
          <w:sz w:val="18"/>
          <w:szCs w:val="18"/>
        </w:rPr>
        <w:t>Основания для отказа:</w:t>
      </w:r>
    </w:p>
    <w:p w:rsidR="00E960CC" w:rsidRPr="00E960CC" w:rsidRDefault="00E960CC" w:rsidP="00E960CC">
      <w:pPr>
        <w:pStyle w:val="ab"/>
        <w:ind w:left="42" w:right="141" w:firstLine="242"/>
        <w:jc w:val="both"/>
        <w:rPr>
          <w:sz w:val="18"/>
          <w:szCs w:val="18"/>
        </w:rPr>
      </w:pPr>
      <w:r w:rsidRPr="00E960CC">
        <w:rPr>
          <w:sz w:val="18"/>
          <w:szCs w:val="18"/>
        </w:rPr>
        <w:t>несоответствие заявленного места требованиям, установленным пунктом 2.1. настоящего Порядка;</w:t>
      </w:r>
    </w:p>
    <w:p w:rsidR="00E960CC" w:rsidRPr="00E960CC" w:rsidRDefault="00E960CC" w:rsidP="00E960CC">
      <w:pPr>
        <w:pStyle w:val="ab"/>
        <w:ind w:left="42" w:right="141" w:firstLine="242"/>
        <w:jc w:val="both"/>
        <w:rPr>
          <w:sz w:val="18"/>
          <w:szCs w:val="18"/>
        </w:rPr>
      </w:pPr>
      <w:r w:rsidRPr="00E960CC">
        <w:rPr>
          <w:sz w:val="18"/>
          <w:szCs w:val="18"/>
        </w:rPr>
        <w:t>недостоверность представленной заявителем информации;</w:t>
      </w:r>
    </w:p>
    <w:p w:rsidR="00E960CC" w:rsidRPr="00E960CC" w:rsidRDefault="00E960CC" w:rsidP="00E960CC">
      <w:pPr>
        <w:pStyle w:val="ab"/>
        <w:ind w:left="42" w:right="141" w:firstLine="242"/>
        <w:jc w:val="both"/>
        <w:rPr>
          <w:sz w:val="18"/>
          <w:szCs w:val="18"/>
        </w:rPr>
      </w:pPr>
      <w:r w:rsidRPr="00E960CC">
        <w:rPr>
          <w:sz w:val="18"/>
          <w:szCs w:val="18"/>
        </w:rPr>
        <w:t>предоставление заявки с нарушением срока, указанного в информационном сообщении.</w:t>
      </w:r>
    </w:p>
    <w:p w:rsidR="00E960CC" w:rsidRPr="00E960CC" w:rsidRDefault="00E960CC" w:rsidP="00E960CC">
      <w:pPr>
        <w:pStyle w:val="ab"/>
        <w:numPr>
          <w:ilvl w:val="1"/>
          <w:numId w:val="14"/>
        </w:numPr>
        <w:ind w:left="42" w:right="141" w:firstLine="242"/>
        <w:jc w:val="both"/>
        <w:rPr>
          <w:sz w:val="18"/>
          <w:szCs w:val="18"/>
        </w:rPr>
      </w:pPr>
      <w:r w:rsidRPr="00E960CC">
        <w:rPr>
          <w:sz w:val="18"/>
          <w:szCs w:val="18"/>
        </w:rPr>
        <w:t>Итоги рассмотрения заявок фиксируются в протоколе заседания Комиссии.</w:t>
      </w:r>
    </w:p>
    <w:p w:rsidR="00E960CC" w:rsidRPr="00E960CC" w:rsidRDefault="00E960CC" w:rsidP="00E960CC">
      <w:pPr>
        <w:pStyle w:val="ab"/>
        <w:numPr>
          <w:ilvl w:val="1"/>
          <w:numId w:val="14"/>
        </w:numPr>
        <w:ind w:left="42" w:right="141" w:firstLine="242"/>
        <w:jc w:val="both"/>
        <w:rPr>
          <w:sz w:val="18"/>
          <w:szCs w:val="18"/>
        </w:rPr>
      </w:pPr>
      <w:r w:rsidRPr="00E960CC">
        <w:rPr>
          <w:sz w:val="18"/>
          <w:szCs w:val="18"/>
        </w:rPr>
        <w:t>Перечень мест формируется по результатам заседания Комиссии по форме, согласно приложению № 4 к настоящему Порядку.</w:t>
      </w:r>
    </w:p>
    <w:p w:rsidR="00E960CC" w:rsidRPr="00E960CC" w:rsidRDefault="00E960CC" w:rsidP="00E960CC">
      <w:pPr>
        <w:pStyle w:val="ab"/>
        <w:numPr>
          <w:ilvl w:val="1"/>
          <w:numId w:val="14"/>
        </w:numPr>
        <w:ind w:left="42" w:right="141" w:firstLine="242"/>
        <w:jc w:val="both"/>
        <w:rPr>
          <w:sz w:val="18"/>
          <w:szCs w:val="18"/>
        </w:rPr>
      </w:pPr>
      <w:r w:rsidRPr="00E960CC">
        <w:rPr>
          <w:sz w:val="18"/>
          <w:szCs w:val="18"/>
        </w:rPr>
        <w:t>Решение об утверждении Перечня мест принимается в форме постановления Администрации муниципального округа</w:t>
      </w:r>
    </w:p>
    <w:p w:rsidR="00E960CC" w:rsidRPr="00E960CC" w:rsidRDefault="00E960CC" w:rsidP="00E960CC">
      <w:pPr>
        <w:pStyle w:val="ab"/>
        <w:numPr>
          <w:ilvl w:val="1"/>
          <w:numId w:val="14"/>
        </w:numPr>
        <w:ind w:left="42" w:right="141" w:firstLine="242"/>
        <w:jc w:val="both"/>
        <w:rPr>
          <w:sz w:val="18"/>
          <w:szCs w:val="18"/>
        </w:rPr>
      </w:pPr>
      <w:r w:rsidRPr="00E960CC">
        <w:rPr>
          <w:sz w:val="18"/>
          <w:szCs w:val="18"/>
        </w:rPr>
        <w:lastRenderedPageBreak/>
        <w:t>Администрация муниципального округа в течение трёх рабочих дней со дня утверждения Перечня мест направляет уведомления заявителям о принятом решении. В уведомлении об отказе включения заявленного места в Перечень мест указываются причины отказа.</w:t>
      </w:r>
    </w:p>
    <w:p w:rsidR="00E960CC" w:rsidRPr="00E960CC" w:rsidRDefault="00E960CC" w:rsidP="00E960CC">
      <w:pPr>
        <w:pStyle w:val="ab"/>
        <w:ind w:left="42" w:right="141"/>
        <w:rPr>
          <w:sz w:val="18"/>
          <w:szCs w:val="18"/>
        </w:rPr>
      </w:pPr>
    </w:p>
    <w:p w:rsidR="00E960CC" w:rsidRPr="00E960CC" w:rsidRDefault="00E960CC" w:rsidP="00E960CC">
      <w:pPr>
        <w:pStyle w:val="ab"/>
        <w:ind w:left="5954"/>
        <w:jc w:val="center"/>
        <w:rPr>
          <w:bCs/>
          <w:sz w:val="18"/>
          <w:szCs w:val="18"/>
        </w:rPr>
      </w:pPr>
      <w:r w:rsidRPr="00E960CC">
        <w:rPr>
          <w:bCs/>
          <w:sz w:val="18"/>
          <w:szCs w:val="18"/>
        </w:rPr>
        <w:t>Приложение № 1</w:t>
      </w:r>
    </w:p>
    <w:p w:rsidR="00E960CC" w:rsidRPr="00E960CC" w:rsidRDefault="00E960CC" w:rsidP="00E960CC">
      <w:pPr>
        <w:pStyle w:val="ab"/>
        <w:ind w:left="5954"/>
        <w:jc w:val="center"/>
        <w:rPr>
          <w:bCs/>
          <w:sz w:val="18"/>
          <w:szCs w:val="18"/>
        </w:rPr>
      </w:pPr>
      <w:r w:rsidRPr="00E960CC">
        <w:rPr>
          <w:bCs/>
          <w:sz w:val="18"/>
          <w:szCs w:val="18"/>
        </w:rPr>
        <w:t>к Порядку формирования Перечня мест проведения ярмарок на территории Марёвского муниципального округа</w:t>
      </w:r>
    </w:p>
    <w:p w:rsidR="00E960CC" w:rsidRPr="00E960CC" w:rsidRDefault="00E960CC" w:rsidP="00E960CC">
      <w:pPr>
        <w:pStyle w:val="ab"/>
        <w:ind w:left="5954"/>
        <w:jc w:val="center"/>
        <w:rPr>
          <w:bCs/>
          <w:sz w:val="18"/>
          <w:szCs w:val="18"/>
        </w:rPr>
      </w:pPr>
    </w:p>
    <w:p w:rsidR="00E960CC" w:rsidRPr="00E960CC" w:rsidRDefault="00E960CC" w:rsidP="00E960CC">
      <w:pPr>
        <w:pStyle w:val="ab"/>
        <w:ind w:left="5954"/>
        <w:jc w:val="center"/>
        <w:rPr>
          <w:bCs/>
          <w:sz w:val="18"/>
          <w:szCs w:val="18"/>
        </w:rPr>
      </w:pPr>
      <w:r w:rsidRPr="00E960CC">
        <w:rPr>
          <w:bCs/>
          <w:sz w:val="18"/>
          <w:szCs w:val="18"/>
        </w:rPr>
        <w:t>В Администрацию</w:t>
      </w:r>
    </w:p>
    <w:p w:rsidR="00E960CC" w:rsidRPr="00E960CC" w:rsidRDefault="00E960CC" w:rsidP="00E960CC">
      <w:pPr>
        <w:pStyle w:val="ab"/>
        <w:ind w:left="5954"/>
        <w:jc w:val="center"/>
        <w:rPr>
          <w:bCs/>
          <w:sz w:val="18"/>
          <w:szCs w:val="18"/>
        </w:rPr>
      </w:pPr>
      <w:r w:rsidRPr="00E960CC">
        <w:rPr>
          <w:bCs/>
          <w:sz w:val="18"/>
          <w:szCs w:val="18"/>
        </w:rPr>
        <w:t>Марёвского муниципального округа</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jc w:val="center"/>
        <w:rPr>
          <w:sz w:val="18"/>
          <w:szCs w:val="18"/>
        </w:rPr>
      </w:pPr>
      <w:r w:rsidRPr="00E960CC">
        <w:rPr>
          <w:sz w:val="18"/>
          <w:szCs w:val="18"/>
        </w:rPr>
        <w:t>ЗАЯВКА</w:t>
      </w:r>
    </w:p>
    <w:p w:rsidR="00E960CC" w:rsidRPr="00E960CC" w:rsidRDefault="00E960CC" w:rsidP="00E960CC">
      <w:pPr>
        <w:pStyle w:val="ab"/>
        <w:ind w:left="42" w:right="141"/>
        <w:jc w:val="center"/>
        <w:rPr>
          <w:sz w:val="18"/>
          <w:szCs w:val="18"/>
        </w:rPr>
      </w:pPr>
      <w:r w:rsidRPr="00E960CC">
        <w:rPr>
          <w:sz w:val="18"/>
          <w:szCs w:val="18"/>
        </w:rPr>
        <w:t>на включение места для проведения ярмарки в Перечень мест для проведения</w:t>
      </w:r>
      <w:r>
        <w:rPr>
          <w:sz w:val="18"/>
          <w:szCs w:val="18"/>
        </w:rPr>
        <w:t xml:space="preserve"> </w:t>
      </w:r>
      <w:r w:rsidRPr="00E960CC">
        <w:rPr>
          <w:sz w:val="18"/>
          <w:szCs w:val="18"/>
        </w:rPr>
        <w:t>ярмарок на территории Марёвского муниципального округа</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firstLine="242"/>
        <w:jc w:val="both"/>
        <w:rPr>
          <w:sz w:val="18"/>
          <w:szCs w:val="18"/>
        </w:rPr>
      </w:pPr>
      <w:r w:rsidRPr="00E960CC">
        <w:rPr>
          <w:sz w:val="18"/>
          <w:szCs w:val="18"/>
        </w:rPr>
        <w:t xml:space="preserve">1.Заявитель __________________________________________________________________________ </w:t>
      </w:r>
    </w:p>
    <w:p w:rsidR="00E960CC" w:rsidRPr="00E960CC" w:rsidRDefault="00E960CC" w:rsidP="00E960CC">
      <w:pPr>
        <w:pStyle w:val="ab"/>
        <w:ind w:left="42" w:right="141" w:firstLine="242"/>
        <w:jc w:val="both"/>
        <w:rPr>
          <w:sz w:val="18"/>
          <w:szCs w:val="18"/>
        </w:rPr>
      </w:pPr>
      <w:r w:rsidRPr="00E960CC">
        <w:rPr>
          <w:sz w:val="18"/>
          <w:szCs w:val="18"/>
        </w:rPr>
        <w:t>(фамилия, имя и отчество гражданина, наименование юридического лица,</w:t>
      </w:r>
    </w:p>
    <w:p w:rsidR="00E960CC" w:rsidRPr="00E960CC" w:rsidRDefault="00E960CC" w:rsidP="00E960CC">
      <w:pPr>
        <w:pStyle w:val="ab"/>
        <w:ind w:left="42" w:right="141" w:firstLine="242"/>
        <w:jc w:val="both"/>
        <w:rPr>
          <w:sz w:val="18"/>
          <w:szCs w:val="18"/>
        </w:rPr>
      </w:pPr>
      <w:r w:rsidRPr="00E960CC">
        <w:rPr>
          <w:sz w:val="18"/>
          <w:szCs w:val="18"/>
        </w:rPr>
        <w:t>________________________________________________________________________________________________________________________________________________________________</w:t>
      </w:r>
    </w:p>
    <w:p w:rsidR="00E960CC" w:rsidRPr="00E960CC" w:rsidRDefault="00E960CC" w:rsidP="00E960CC">
      <w:pPr>
        <w:pStyle w:val="ab"/>
        <w:ind w:left="42" w:right="141" w:firstLine="242"/>
        <w:jc w:val="both"/>
        <w:rPr>
          <w:sz w:val="18"/>
          <w:szCs w:val="18"/>
        </w:rPr>
      </w:pPr>
      <w:r w:rsidRPr="00E960CC">
        <w:rPr>
          <w:sz w:val="18"/>
          <w:szCs w:val="18"/>
        </w:rPr>
        <w:t>наименование органа местного самоуправления, подведомственной организаций)</w:t>
      </w:r>
    </w:p>
    <w:p w:rsidR="00E960CC" w:rsidRPr="00E960CC" w:rsidRDefault="00E960CC" w:rsidP="00E960CC">
      <w:pPr>
        <w:pStyle w:val="ab"/>
        <w:ind w:left="42" w:right="141" w:firstLine="242"/>
        <w:jc w:val="both"/>
        <w:rPr>
          <w:sz w:val="18"/>
          <w:szCs w:val="18"/>
        </w:rPr>
      </w:pPr>
      <w:r w:rsidRPr="00E960CC">
        <w:rPr>
          <w:sz w:val="18"/>
          <w:szCs w:val="18"/>
        </w:rPr>
        <w:t xml:space="preserve">2. Место нахождения заявителя </w:t>
      </w:r>
    </w:p>
    <w:p w:rsidR="00E960CC" w:rsidRPr="00E960CC" w:rsidRDefault="00E960CC" w:rsidP="00E960CC">
      <w:pPr>
        <w:pStyle w:val="ab"/>
        <w:ind w:left="42" w:right="141" w:firstLine="242"/>
        <w:jc w:val="both"/>
        <w:rPr>
          <w:sz w:val="18"/>
          <w:szCs w:val="18"/>
        </w:rPr>
      </w:pPr>
      <w:r w:rsidRPr="00E960CC">
        <w:rPr>
          <w:sz w:val="18"/>
          <w:szCs w:val="18"/>
        </w:rPr>
        <w:t xml:space="preserve">________________________________________________________________________________________________________________________________________________________________ </w:t>
      </w:r>
    </w:p>
    <w:p w:rsidR="00E960CC" w:rsidRPr="00E960CC" w:rsidRDefault="00E960CC" w:rsidP="00E960CC">
      <w:pPr>
        <w:pStyle w:val="ab"/>
        <w:ind w:left="42" w:right="141" w:firstLine="242"/>
        <w:jc w:val="both"/>
        <w:rPr>
          <w:sz w:val="18"/>
          <w:szCs w:val="18"/>
        </w:rPr>
      </w:pPr>
      <w:r w:rsidRPr="00E960CC">
        <w:rPr>
          <w:sz w:val="18"/>
          <w:szCs w:val="18"/>
        </w:rPr>
        <w:t>(указывается адрес регистрации, только для юридических лиц и индивидуальных</w:t>
      </w:r>
    </w:p>
    <w:p w:rsidR="00E960CC" w:rsidRPr="00E960CC" w:rsidRDefault="00E960CC" w:rsidP="00E960CC">
      <w:pPr>
        <w:pStyle w:val="ab"/>
        <w:ind w:left="42" w:right="141" w:firstLine="242"/>
        <w:jc w:val="both"/>
        <w:rPr>
          <w:sz w:val="18"/>
          <w:szCs w:val="18"/>
        </w:rPr>
      </w:pPr>
      <w:r w:rsidRPr="00E960CC">
        <w:rPr>
          <w:sz w:val="18"/>
          <w:szCs w:val="18"/>
        </w:rPr>
        <w:t>предпринимателей)</w:t>
      </w:r>
    </w:p>
    <w:p w:rsidR="00E960CC" w:rsidRPr="00E960CC" w:rsidRDefault="00E960CC" w:rsidP="00E960CC">
      <w:pPr>
        <w:pStyle w:val="ab"/>
        <w:ind w:left="42" w:right="141" w:firstLine="242"/>
        <w:jc w:val="both"/>
        <w:rPr>
          <w:sz w:val="18"/>
          <w:szCs w:val="18"/>
        </w:rPr>
      </w:pPr>
      <w:r w:rsidRPr="00E960CC">
        <w:rPr>
          <w:sz w:val="18"/>
          <w:szCs w:val="18"/>
        </w:rPr>
        <w:t xml:space="preserve">3. ИНН/ОГРН ________________________________________________________________________________ </w:t>
      </w:r>
    </w:p>
    <w:p w:rsidR="00E960CC" w:rsidRPr="00E960CC" w:rsidRDefault="00E960CC" w:rsidP="00E960CC">
      <w:pPr>
        <w:pStyle w:val="ab"/>
        <w:ind w:left="42" w:right="141" w:firstLine="242"/>
        <w:jc w:val="both"/>
        <w:rPr>
          <w:sz w:val="18"/>
          <w:szCs w:val="18"/>
        </w:rPr>
      </w:pPr>
      <w:r w:rsidRPr="00E960CC">
        <w:rPr>
          <w:sz w:val="18"/>
          <w:szCs w:val="18"/>
        </w:rPr>
        <w:t xml:space="preserve">4. ФИО Руководителя ________________________________________________________________________________ </w:t>
      </w:r>
    </w:p>
    <w:p w:rsidR="00E960CC" w:rsidRPr="00E960CC" w:rsidRDefault="00E960CC" w:rsidP="00E960CC">
      <w:pPr>
        <w:pStyle w:val="ab"/>
        <w:ind w:left="42" w:right="141" w:firstLine="242"/>
        <w:jc w:val="both"/>
        <w:rPr>
          <w:sz w:val="18"/>
          <w:szCs w:val="18"/>
        </w:rPr>
      </w:pPr>
      <w:r w:rsidRPr="00E960CC">
        <w:rPr>
          <w:sz w:val="18"/>
          <w:szCs w:val="18"/>
        </w:rPr>
        <w:t>(только для юридических лиц)</w:t>
      </w:r>
    </w:p>
    <w:p w:rsidR="00E960CC" w:rsidRPr="00E960CC" w:rsidRDefault="00E960CC" w:rsidP="00E960CC">
      <w:pPr>
        <w:pStyle w:val="ab"/>
        <w:ind w:left="42" w:right="141" w:firstLine="242"/>
        <w:jc w:val="both"/>
        <w:rPr>
          <w:sz w:val="18"/>
          <w:szCs w:val="18"/>
        </w:rPr>
      </w:pPr>
      <w:r w:rsidRPr="00E960CC">
        <w:rPr>
          <w:sz w:val="18"/>
          <w:szCs w:val="18"/>
        </w:rPr>
        <w:t>5. Контактный телефон</w:t>
      </w:r>
      <w:r w:rsidRPr="00E960CC">
        <w:rPr>
          <w:sz w:val="18"/>
          <w:szCs w:val="18"/>
        </w:rPr>
        <w:tab/>
        <w:t xml:space="preserve">_____________________________________________________________ </w:t>
      </w:r>
    </w:p>
    <w:p w:rsidR="00E960CC" w:rsidRPr="00E960CC" w:rsidRDefault="00E960CC" w:rsidP="00E960CC">
      <w:pPr>
        <w:pStyle w:val="ab"/>
        <w:ind w:left="42" w:right="141"/>
        <w:rPr>
          <w:sz w:val="18"/>
          <w:szCs w:val="18"/>
        </w:rPr>
      </w:pPr>
    </w:p>
    <w:tbl>
      <w:tblPr>
        <w:tblW w:w="9827" w:type="dxa"/>
        <w:tblInd w:w="51" w:type="dxa"/>
        <w:tblLayout w:type="fixed"/>
        <w:tblCellMar>
          <w:left w:w="10" w:type="dxa"/>
          <w:right w:w="10" w:type="dxa"/>
        </w:tblCellMar>
        <w:tblLook w:val="04A0" w:firstRow="1" w:lastRow="0" w:firstColumn="1" w:lastColumn="0" w:noHBand="0" w:noVBand="1"/>
      </w:tblPr>
      <w:tblGrid>
        <w:gridCol w:w="392"/>
        <w:gridCol w:w="1932"/>
        <w:gridCol w:w="1272"/>
        <w:gridCol w:w="1272"/>
        <w:gridCol w:w="1699"/>
        <w:gridCol w:w="1843"/>
        <w:gridCol w:w="1417"/>
      </w:tblGrid>
      <w:tr w:rsidR="00E960CC" w:rsidRPr="00E960CC" w:rsidTr="00E960CC">
        <w:trPr>
          <w:trHeight w:val="20"/>
        </w:trPr>
        <w:tc>
          <w:tcPr>
            <w:tcW w:w="392" w:type="dxa"/>
            <w:tcBorders>
              <w:top w:val="single" w:sz="4" w:space="0" w:color="auto"/>
              <w:left w:val="single" w:sz="4" w:space="0" w:color="auto"/>
              <w:bottom w:val="nil"/>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 п/п</w:t>
            </w:r>
          </w:p>
        </w:tc>
        <w:tc>
          <w:tcPr>
            <w:tcW w:w="1932" w:type="dxa"/>
            <w:tcBorders>
              <w:top w:val="single" w:sz="4" w:space="0" w:color="auto"/>
              <w:left w:val="single" w:sz="4" w:space="0" w:color="auto"/>
              <w:bottom w:val="nil"/>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Место про</w:t>
            </w:r>
            <w:r w:rsidRPr="00E960CC">
              <w:rPr>
                <w:sz w:val="18"/>
                <w:szCs w:val="18"/>
              </w:rPr>
              <w:softHyphen/>
              <w:t>ведения ярмарки (земельный участок, здание, сооружение) либо их часть</w:t>
            </w:r>
          </w:p>
        </w:tc>
        <w:tc>
          <w:tcPr>
            <w:tcW w:w="1272" w:type="dxa"/>
            <w:tcBorders>
              <w:top w:val="single" w:sz="4" w:space="0" w:color="auto"/>
              <w:left w:val="single" w:sz="4" w:space="0" w:color="auto"/>
              <w:bottom w:val="nil"/>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Адрес или адресный ориентир места проведения ярмарки</w:t>
            </w:r>
          </w:p>
        </w:tc>
        <w:tc>
          <w:tcPr>
            <w:tcW w:w="1272" w:type="dxa"/>
            <w:tcBorders>
              <w:top w:val="single" w:sz="4" w:space="0" w:color="auto"/>
              <w:left w:val="single" w:sz="4" w:space="0" w:color="auto"/>
              <w:bottom w:val="nil"/>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Площадь, кв. м</w:t>
            </w:r>
          </w:p>
        </w:tc>
        <w:tc>
          <w:tcPr>
            <w:tcW w:w="1699" w:type="dxa"/>
            <w:tcBorders>
              <w:top w:val="single" w:sz="4" w:space="0" w:color="auto"/>
              <w:left w:val="single" w:sz="4" w:space="0" w:color="auto"/>
              <w:bottom w:val="nil"/>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Тип ярмарки (универсальная, специализированная, знаковая)</w:t>
            </w:r>
          </w:p>
        </w:tc>
        <w:tc>
          <w:tcPr>
            <w:tcW w:w="1843" w:type="dxa"/>
            <w:tcBorders>
              <w:top w:val="single" w:sz="4" w:space="0" w:color="auto"/>
              <w:left w:val="single" w:sz="4" w:space="0" w:color="auto"/>
              <w:bottom w:val="nil"/>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Специализация яр</w:t>
            </w:r>
            <w:r w:rsidRPr="00E960CC">
              <w:rPr>
                <w:sz w:val="18"/>
                <w:szCs w:val="18"/>
              </w:rPr>
              <w:softHyphen/>
              <w:t>марки (тематическая, сельскохозяй</w:t>
            </w:r>
            <w:r w:rsidRPr="00E960CC">
              <w:rPr>
                <w:sz w:val="18"/>
                <w:szCs w:val="18"/>
              </w:rPr>
              <w:softHyphen/>
              <w:t>ственная, туристи</w:t>
            </w:r>
            <w:r w:rsidRPr="00E960CC">
              <w:rPr>
                <w:sz w:val="18"/>
                <w:szCs w:val="18"/>
              </w:rPr>
              <w:softHyphen/>
              <w:t>ческая)</w:t>
            </w:r>
          </w:p>
        </w:tc>
        <w:tc>
          <w:tcPr>
            <w:tcW w:w="1417" w:type="dxa"/>
            <w:tcBorders>
              <w:top w:val="single" w:sz="4" w:space="0" w:color="auto"/>
              <w:left w:val="single" w:sz="4" w:space="0" w:color="auto"/>
              <w:bottom w:val="nil"/>
              <w:right w:val="single" w:sz="4" w:space="0" w:color="auto"/>
            </w:tcBorders>
            <w:shd w:val="clear" w:color="auto" w:fill="FFFFFF"/>
            <w:hideMark/>
          </w:tcPr>
          <w:p w:rsidR="00E960CC" w:rsidRPr="00E960CC" w:rsidRDefault="00E960CC" w:rsidP="00E960CC">
            <w:pPr>
              <w:pStyle w:val="ab"/>
              <w:ind w:left="32" w:right="1"/>
              <w:rPr>
                <w:sz w:val="18"/>
                <w:szCs w:val="18"/>
              </w:rPr>
            </w:pPr>
            <w:r w:rsidRPr="00E960CC">
              <w:rPr>
                <w:sz w:val="18"/>
                <w:szCs w:val="18"/>
              </w:rPr>
              <w:t>Дата (период) проведения ярмарки</w:t>
            </w:r>
          </w:p>
        </w:tc>
      </w:tr>
      <w:tr w:rsidR="00E960CC" w:rsidRPr="00E960CC" w:rsidTr="00E960CC">
        <w:trPr>
          <w:trHeight w:val="20"/>
        </w:trPr>
        <w:tc>
          <w:tcPr>
            <w:tcW w:w="392" w:type="dxa"/>
            <w:tcBorders>
              <w:top w:val="single" w:sz="4" w:space="0" w:color="auto"/>
              <w:left w:val="single" w:sz="4" w:space="0" w:color="auto"/>
              <w:bottom w:val="nil"/>
              <w:right w:val="nil"/>
            </w:tcBorders>
            <w:shd w:val="clear" w:color="auto" w:fill="FFFFFF"/>
            <w:vAlign w:val="center"/>
            <w:hideMark/>
          </w:tcPr>
          <w:p w:rsidR="00E960CC" w:rsidRPr="00E960CC" w:rsidRDefault="00E960CC" w:rsidP="00E960CC">
            <w:pPr>
              <w:pStyle w:val="ab"/>
              <w:ind w:left="32" w:right="1"/>
              <w:rPr>
                <w:sz w:val="18"/>
                <w:szCs w:val="18"/>
              </w:rPr>
            </w:pPr>
            <w:r w:rsidRPr="00E960CC">
              <w:rPr>
                <w:sz w:val="18"/>
                <w:szCs w:val="18"/>
              </w:rPr>
              <w:t>1</w:t>
            </w:r>
          </w:p>
        </w:tc>
        <w:tc>
          <w:tcPr>
            <w:tcW w:w="1932"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272"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272"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699"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843"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417" w:type="dxa"/>
            <w:tcBorders>
              <w:top w:val="single" w:sz="4" w:space="0" w:color="auto"/>
              <w:left w:val="single" w:sz="4" w:space="0" w:color="auto"/>
              <w:bottom w:val="nil"/>
              <w:right w:val="single" w:sz="4" w:space="0" w:color="auto"/>
            </w:tcBorders>
            <w:shd w:val="clear" w:color="auto" w:fill="FFFFFF"/>
          </w:tcPr>
          <w:p w:rsidR="00E960CC" w:rsidRPr="00E960CC" w:rsidRDefault="00E960CC" w:rsidP="00E960CC">
            <w:pPr>
              <w:pStyle w:val="ab"/>
              <w:ind w:left="32" w:right="1"/>
              <w:rPr>
                <w:sz w:val="18"/>
                <w:szCs w:val="18"/>
              </w:rPr>
            </w:pPr>
          </w:p>
        </w:tc>
      </w:tr>
      <w:tr w:rsidR="00E960CC" w:rsidRPr="00E960CC" w:rsidTr="00E960CC">
        <w:trPr>
          <w:trHeight w:val="20"/>
        </w:trPr>
        <w:tc>
          <w:tcPr>
            <w:tcW w:w="392" w:type="dxa"/>
            <w:tcBorders>
              <w:top w:val="single" w:sz="4" w:space="0" w:color="auto"/>
              <w:left w:val="single" w:sz="4" w:space="0" w:color="auto"/>
              <w:bottom w:val="nil"/>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2</w:t>
            </w:r>
          </w:p>
        </w:tc>
        <w:tc>
          <w:tcPr>
            <w:tcW w:w="1932"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272"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272"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699"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843" w:type="dxa"/>
            <w:tcBorders>
              <w:top w:val="single" w:sz="4" w:space="0" w:color="auto"/>
              <w:left w:val="single" w:sz="4" w:space="0" w:color="auto"/>
              <w:bottom w:val="nil"/>
              <w:right w:val="nil"/>
            </w:tcBorders>
            <w:shd w:val="clear" w:color="auto" w:fill="FFFFFF"/>
          </w:tcPr>
          <w:p w:rsidR="00E960CC" w:rsidRPr="00E960CC" w:rsidRDefault="00E960CC" w:rsidP="00E960CC">
            <w:pPr>
              <w:pStyle w:val="ab"/>
              <w:ind w:left="32" w:right="1"/>
              <w:rPr>
                <w:sz w:val="18"/>
                <w:szCs w:val="18"/>
              </w:rPr>
            </w:pPr>
          </w:p>
        </w:tc>
        <w:tc>
          <w:tcPr>
            <w:tcW w:w="1417" w:type="dxa"/>
            <w:tcBorders>
              <w:top w:val="single" w:sz="4" w:space="0" w:color="auto"/>
              <w:left w:val="single" w:sz="4" w:space="0" w:color="auto"/>
              <w:bottom w:val="nil"/>
              <w:right w:val="single" w:sz="4" w:space="0" w:color="auto"/>
            </w:tcBorders>
            <w:shd w:val="clear" w:color="auto" w:fill="FFFFFF"/>
          </w:tcPr>
          <w:p w:rsidR="00E960CC" w:rsidRPr="00E960CC" w:rsidRDefault="00E960CC" w:rsidP="00E960CC">
            <w:pPr>
              <w:pStyle w:val="ab"/>
              <w:ind w:left="32" w:right="1"/>
              <w:rPr>
                <w:sz w:val="18"/>
                <w:szCs w:val="18"/>
              </w:rPr>
            </w:pPr>
          </w:p>
        </w:tc>
      </w:tr>
      <w:tr w:rsidR="00E960CC" w:rsidRPr="00E960CC" w:rsidTr="00E960CC">
        <w:trPr>
          <w:trHeight w:val="20"/>
        </w:trPr>
        <w:tc>
          <w:tcPr>
            <w:tcW w:w="392" w:type="dxa"/>
            <w:tcBorders>
              <w:top w:val="single" w:sz="4" w:space="0" w:color="auto"/>
              <w:left w:val="single" w:sz="4" w:space="0" w:color="auto"/>
              <w:bottom w:val="single" w:sz="4" w:space="0" w:color="auto"/>
              <w:right w:val="nil"/>
            </w:tcBorders>
            <w:shd w:val="clear" w:color="auto" w:fill="FFFFFF"/>
            <w:hideMark/>
          </w:tcPr>
          <w:p w:rsidR="00E960CC" w:rsidRPr="00E960CC" w:rsidRDefault="00E960CC" w:rsidP="00E960CC">
            <w:pPr>
              <w:pStyle w:val="ab"/>
              <w:ind w:left="32" w:right="1"/>
              <w:rPr>
                <w:sz w:val="18"/>
                <w:szCs w:val="18"/>
              </w:rPr>
            </w:pPr>
            <w:r w:rsidRPr="00E960CC">
              <w:rPr>
                <w:sz w:val="18"/>
                <w:szCs w:val="18"/>
              </w:rPr>
              <w:t>3</w:t>
            </w:r>
          </w:p>
        </w:tc>
        <w:tc>
          <w:tcPr>
            <w:tcW w:w="1932" w:type="dxa"/>
            <w:tcBorders>
              <w:top w:val="single" w:sz="4" w:space="0" w:color="auto"/>
              <w:left w:val="single" w:sz="4" w:space="0" w:color="auto"/>
              <w:bottom w:val="single" w:sz="4" w:space="0" w:color="auto"/>
              <w:right w:val="nil"/>
            </w:tcBorders>
            <w:shd w:val="clear" w:color="auto" w:fill="FFFFFF"/>
          </w:tcPr>
          <w:p w:rsidR="00E960CC" w:rsidRPr="00E960CC" w:rsidRDefault="00E960CC" w:rsidP="00E960CC">
            <w:pPr>
              <w:pStyle w:val="ab"/>
              <w:ind w:left="32" w:right="1"/>
              <w:rPr>
                <w:sz w:val="18"/>
                <w:szCs w:val="18"/>
              </w:rPr>
            </w:pPr>
          </w:p>
        </w:tc>
        <w:tc>
          <w:tcPr>
            <w:tcW w:w="1272" w:type="dxa"/>
            <w:tcBorders>
              <w:top w:val="single" w:sz="4" w:space="0" w:color="auto"/>
              <w:left w:val="single" w:sz="4" w:space="0" w:color="auto"/>
              <w:bottom w:val="single" w:sz="4" w:space="0" w:color="auto"/>
              <w:right w:val="nil"/>
            </w:tcBorders>
            <w:shd w:val="clear" w:color="auto" w:fill="FFFFFF"/>
          </w:tcPr>
          <w:p w:rsidR="00E960CC" w:rsidRPr="00E960CC" w:rsidRDefault="00E960CC" w:rsidP="00E960CC">
            <w:pPr>
              <w:pStyle w:val="ab"/>
              <w:ind w:left="32" w:right="1"/>
              <w:rPr>
                <w:sz w:val="18"/>
                <w:szCs w:val="18"/>
              </w:rPr>
            </w:pPr>
          </w:p>
        </w:tc>
        <w:tc>
          <w:tcPr>
            <w:tcW w:w="1272" w:type="dxa"/>
            <w:tcBorders>
              <w:top w:val="single" w:sz="4" w:space="0" w:color="auto"/>
              <w:left w:val="single" w:sz="4" w:space="0" w:color="auto"/>
              <w:bottom w:val="single" w:sz="4" w:space="0" w:color="auto"/>
              <w:right w:val="nil"/>
            </w:tcBorders>
            <w:shd w:val="clear" w:color="auto" w:fill="FFFFFF"/>
          </w:tcPr>
          <w:p w:rsidR="00E960CC" w:rsidRPr="00E960CC" w:rsidRDefault="00E960CC" w:rsidP="00E960CC">
            <w:pPr>
              <w:pStyle w:val="ab"/>
              <w:ind w:left="32" w:right="1"/>
              <w:rPr>
                <w:sz w:val="18"/>
                <w:szCs w:val="18"/>
              </w:rPr>
            </w:pPr>
          </w:p>
        </w:tc>
        <w:tc>
          <w:tcPr>
            <w:tcW w:w="1699" w:type="dxa"/>
            <w:tcBorders>
              <w:top w:val="single" w:sz="4" w:space="0" w:color="auto"/>
              <w:left w:val="single" w:sz="4" w:space="0" w:color="auto"/>
              <w:bottom w:val="single" w:sz="4" w:space="0" w:color="auto"/>
              <w:right w:val="nil"/>
            </w:tcBorders>
            <w:shd w:val="clear" w:color="auto" w:fill="FFFFFF"/>
          </w:tcPr>
          <w:p w:rsidR="00E960CC" w:rsidRPr="00E960CC" w:rsidRDefault="00E960CC" w:rsidP="00E960CC">
            <w:pPr>
              <w:pStyle w:val="ab"/>
              <w:ind w:left="32" w:right="1"/>
              <w:rPr>
                <w:sz w:val="18"/>
                <w:szCs w:val="18"/>
              </w:rPr>
            </w:pPr>
          </w:p>
        </w:tc>
        <w:tc>
          <w:tcPr>
            <w:tcW w:w="1843" w:type="dxa"/>
            <w:tcBorders>
              <w:top w:val="single" w:sz="4" w:space="0" w:color="auto"/>
              <w:left w:val="single" w:sz="4" w:space="0" w:color="auto"/>
              <w:bottom w:val="single" w:sz="4" w:space="0" w:color="auto"/>
              <w:right w:val="nil"/>
            </w:tcBorders>
            <w:shd w:val="clear" w:color="auto" w:fill="FFFFFF"/>
          </w:tcPr>
          <w:p w:rsidR="00E960CC" w:rsidRPr="00E960CC" w:rsidRDefault="00E960CC" w:rsidP="00E960CC">
            <w:pPr>
              <w:pStyle w:val="ab"/>
              <w:ind w:left="32" w:right="1"/>
              <w:rPr>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960CC" w:rsidRPr="00E960CC" w:rsidRDefault="00E960CC" w:rsidP="00E960CC">
            <w:pPr>
              <w:pStyle w:val="ab"/>
              <w:ind w:left="32" w:right="1"/>
              <w:rPr>
                <w:sz w:val="18"/>
                <w:szCs w:val="18"/>
              </w:rPr>
            </w:pPr>
          </w:p>
        </w:tc>
      </w:tr>
    </w:tbl>
    <w:p w:rsidR="00E960CC" w:rsidRPr="00E960CC" w:rsidRDefault="00E960CC" w:rsidP="00E960CC">
      <w:pPr>
        <w:pStyle w:val="ab"/>
        <w:ind w:left="42" w:right="141"/>
        <w:rPr>
          <w:sz w:val="18"/>
          <w:szCs w:val="18"/>
        </w:rPr>
      </w:pPr>
    </w:p>
    <w:p w:rsidR="00E960CC" w:rsidRPr="00E960CC" w:rsidRDefault="00E960CC" w:rsidP="00E960CC">
      <w:pPr>
        <w:pStyle w:val="ab"/>
        <w:ind w:left="42" w:right="141" w:firstLine="242"/>
        <w:jc w:val="both"/>
        <w:rPr>
          <w:sz w:val="18"/>
          <w:szCs w:val="18"/>
        </w:rPr>
      </w:pPr>
      <w:r w:rsidRPr="00E960CC">
        <w:rPr>
          <w:sz w:val="18"/>
          <w:szCs w:val="18"/>
        </w:rPr>
        <w:t xml:space="preserve">7.Решение о включении (отказе) в Перечень мест проведения ярмарок на территории Марёвского муниципального округа прошу направить на </w:t>
      </w:r>
      <w:proofErr w:type="gramStart"/>
      <w:r w:rsidRPr="00E960CC">
        <w:rPr>
          <w:sz w:val="18"/>
          <w:szCs w:val="18"/>
        </w:rPr>
        <w:t>адрес:_</w:t>
      </w:r>
      <w:proofErr w:type="gramEnd"/>
      <w:r w:rsidRPr="00E960CC">
        <w:rPr>
          <w:sz w:val="18"/>
          <w:szCs w:val="18"/>
        </w:rPr>
        <w:t>______________________________________________________________</w:t>
      </w:r>
    </w:p>
    <w:p w:rsidR="00E960CC" w:rsidRPr="00E960CC" w:rsidRDefault="00E960CC" w:rsidP="00E960CC">
      <w:pPr>
        <w:pStyle w:val="ab"/>
        <w:ind w:left="42" w:right="141"/>
        <w:jc w:val="center"/>
        <w:rPr>
          <w:sz w:val="18"/>
          <w:szCs w:val="18"/>
        </w:rPr>
      </w:pPr>
      <w:r w:rsidRPr="00E960CC">
        <w:rPr>
          <w:sz w:val="18"/>
          <w:szCs w:val="18"/>
        </w:rPr>
        <w:t>(почтовый адрес, адрес электронной почты)</w:t>
      </w:r>
    </w:p>
    <w:p w:rsidR="00E960CC" w:rsidRPr="00E960CC" w:rsidRDefault="00E960CC" w:rsidP="00E960CC">
      <w:pPr>
        <w:pStyle w:val="ab"/>
        <w:ind w:left="42" w:right="141"/>
        <w:rPr>
          <w:sz w:val="18"/>
          <w:szCs w:val="18"/>
        </w:rPr>
      </w:pPr>
      <w:r w:rsidRPr="00E960CC">
        <w:rPr>
          <w:sz w:val="18"/>
          <w:szCs w:val="18"/>
        </w:rPr>
        <w:t>Заявитель:</w:t>
      </w:r>
      <w:r w:rsidRPr="00E960CC">
        <w:rPr>
          <w:sz w:val="18"/>
          <w:szCs w:val="18"/>
        </w:rPr>
        <w:tab/>
      </w:r>
    </w:p>
    <w:p w:rsidR="00E960CC" w:rsidRPr="00E960CC" w:rsidRDefault="00E960CC" w:rsidP="00E960CC">
      <w:pPr>
        <w:pStyle w:val="ab"/>
        <w:ind w:left="42" w:right="141"/>
        <w:rPr>
          <w:bCs/>
          <w:sz w:val="18"/>
          <w:szCs w:val="18"/>
        </w:rPr>
      </w:pPr>
      <w:r w:rsidRPr="00E960CC">
        <w:rPr>
          <w:bCs/>
          <w:sz w:val="18"/>
          <w:szCs w:val="18"/>
        </w:rPr>
        <w:t xml:space="preserve">(ФИО заявителя, его </w:t>
      </w:r>
      <w:proofErr w:type="gramStart"/>
      <w:r w:rsidRPr="00E960CC">
        <w:rPr>
          <w:bCs/>
          <w:sz w:val="18"/>
          <w:szCs w:val="18"/>
        </w:rPr>
        <w:t>представителя)</w:t>
      </w:r>
      <w:r w:rsidRPr="00E960CC">
        <w:rPr>
          <w:bCs/>
          <w:sz w:val="18"/>
          <w:szCs w:val="18"/>
        </w:rPr>
        <w:tab/>
      </w:r>
      <w:proofErr w:type="gramEnd"/>
      <w:r w:rsidRPr="00E960CC">
        <w:rPr>
          <w:bCs/>
          <w:sz w:val="18"/>
          <w:szCs w:val="18"/>
        </w:rPr>
        <w:t>(подпись)</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rPr>
          <w:sz w:val="18"/>
          <w:szCs w:val="18"/>
        </w:rPr>
      </w:pPr>
      <w:r w:rsidRPr="00E960CC">
        <w:rPr>
          <w:sz w:val="18"/>
          <w:szCs w:val="18"/>
        </w:rPr>
        <w:t xml:space="preserve">«__» ______________20 ___ г. </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rPr>
          <w:sz w:val="18"/>
          <w:szCs w:val="18"/>
        </w:rPr>
      </w:pPr>
      <w:r w:rsidRPr="00E960CC">
        <w:rPr>
          <w:sz w:val="18"/>
          <w:szCs w:val="18"/>
        </w:rPr>
        <w:t>мп (при наличии)</w:t>
      </w:r>
    </w:p>
    <w:p w:rsidR="00E960CC" w:rsidRPr="00E960CC" w:rsidRDefault="00E960CC" w:rsidP="00E960CC">
      <w:pPr>
        <w:pStyle w:val="ab"/>
        <w:ind w:left="42" w:right="141"/>
        <w:rPr>
          <w:sz w:val="18"/>
          <w:szCs w:val="18"/>
        </w:rPr>
      </w:pPr>
    </w:p>
    <w:p w:rsidR="00E960CC" w:rsidRPr="00E960CC" w:rsidRDefault="00E960CC" w:rsidP="00E960CC">
      <w:pPr>
        <w:pStyle w:val="ab"/>
        <w:ind w:left="5954"/>
        <w:jc w:val="center"/>
        <w:rPr>
          <w:sz w:val="18"/>
          <w:szCs w:val="18"/>
        </w:rPr>
      </w:pPr>
      <w:r w:rsidRPr="00E960CC">
        <w:rPr>
          <w:sz w:val="18"/>
          <w:szCs w:val="18"/>
        </w:rPr>
        <w:t>Приложение № 2</w:t>
      </w:r>
    </w:p>
    <w:p w:rsidR="00E960CC" w:rsidRPr="00E960CC" w:rsidRDefault="00E960CC" w:rsidP="00E960CC">
      <w:pPr>
        <w:pStyle w:val="ab"/>
        <w:ind w:left="5954"/>
        <w:jc w:val="center"/>
        <w:rPr>
          <w:sz w:val="18"/>
          <w:szCs w:val="18"/>
        </w:rPr>
      </w:pPr>
      <w:r w:rsidRPr="00E960CC">
        <w:rPr>
          <w:sz w:val="18"/>
          <w:szCs w:val="18"/>
        </w:rPr>
        <w:t>к Порядку формирования</w:t>
      </w:r>
    </w:p>
    <w:p w:rsidR="00E960CC" w:rsidRPr="00E960CC" w:rsidRDefault="00E960CC" w:rsidP="00E960CC">
      <w:pPr>
        <w:pStyle w:val="ab"/>
        <w:ind w:left="5954"/>
        <w:jc w:val="center"/>
        <w:rPr>
          <w:sz w:val="18"/>
          <w:szCs w:val="18"/>
        </w:rPr>
      </w:pPr>
      <w:r w:rsidRPr="00E960CC">
        <w:rPr>
          <w:sz w:val="18"/>
          <w:szCs w:val="18"/>
        </w:rPr>
        <w:t>Перечня мест проведения</w:t>
      </w:r>
    </w:p>
    <w:p w:rsidR="00E960CC" w:rsidRPr="00E960CC" w:rsidRDefault="00E960CC" w:rsidP="00E960CC">
      <w:pPr>
        <w:pStyle w:val="ab"/>
        <w:ind w:left="5954"/>
        <w:jc w:val="center"/>
        <w:rPr>
          <w:sz w:val="18"/>
          <w:szCs w:val="18"/>
        </w:rPr>
      </w:pPr>
      <w:r w:rsidRPr="00E960CC">
        <w:rPr>
          <w:sz w:val="18"/>
          <w:szCs w:val="18"/>
        </w:rPr>
        <w:t>ярмарок на территории</w:t>
      </w:r>
    </w:p>
    <w:p w:rsidR="00E960CC" w:rsidRPr="00E960CC" w:rsidRDefault="00E960CC" w:rsidP="00E960CC">
      <w:pPr>
        <w:pStyle w:val="ab"/>
        <w:ind w:left="5954"/>
        <w:jc w:val="center"/>
        <w:rPr>
          <w:sz w:val="18"/>
          <w:szCs w:val="18"/>
        </w:rPr>
      </w:pPr>
      <w:r w:rsidRPr="00E960CC">
        <w:rPr>
          <w:sz w:val="18"/>
          <w:szCs w:val="18"/>
        </w:rPr>
        <w:t>Марёвского муниципального округа</w:t>
      </w:r>
    </w:p>
    <w:p w:rsidR="00E960CC" w:rsidRPr="00E960CC" w:rsidRDefault="00E960CC" w:rsidP="00E960CC">
      <w:pPr>
        <w:pStyle w:val="ab"/>
        <w:ind w:left="5954"/>
        <w:jc w:val="center"/>
        <w:rPr>
          <w:sz w:val="18"/>
          <w:szCs w:val="18"/>
        </w:rPr>
      </w:pPr>
    </w:p>
    <w:p w:rsidR="00E960CC" w:rsidRPr="00E960CC" w:rsidRDefault="00E960CC" w:rsidP="00E960CC">
      <w:pPr>
        <w:pStyle w:val="ab"/>
        <w:ind w:left="5954"/>
        <w:jc w:val="center"/>
        <w:rPr>
          <w:sz w:val="18"/>
          <w:szCs w:val="18"/>
        </w:rPr>
      </w:pPr>
      <w:r w:rsidRPr="00E960CC">
        <w:rPr>
          <w:sz w:val="18"/>
          <w:szCs w:val="18"/>
        </w:rPr>
        <w:t>В Администрацию</w:t>
      </w:r>
    </w:p>
    <w:p w:rsidR="00E960CC" w:rsidRPr="00E960CC" w:rsidRDefault="00E960CC" w:rsidP="00E960CC">
      <w:pPr>
        <w:pStyle w:val="ab"/>
        <w:ind w:left="5954" w:right="141"/>
        <w:jc w:val="center"/>
        <w:rPr>
          <w:sz w:val="18"/>
          <w:szCs w:val="18"/>
        </w:rPr>
      </w:pPr>
      <w:r w:rsidRPr="00E960CC">
        <w:rPr>
          <w:sz w:val="18"/>
          <w:szCs w:val="18"/>
        </w:rPr>
        <w:t>Марёвского муниципального округа</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jc w:val="center"/>
        <w:rPr>
          <w:sz w:val="18"/>
          <w:szCs w:val="18"/>
        </w:rPr>
      </w:pPr>
      <w:r w:rsidRPr="00E960CC">
        <w:rPr>
          <w:sz w:val="18"/>
          <w:szCs w:val="18"/>
        </w:rPr>
        <w:t>Согласие на обработку персональных данных</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rPr>
          <w:sz w:val="18"/>
          <w:szCs w:val="18"/>
        </w:rPr>
      </w:pPr>
      <w:r w:rsidRPr="00E960CC">
        <w:rPr>
          <w:sz w:val="18"/>
          <w:szCs w:val="18"/>
        </w:rPr>
        <w:t>«_____» ______________ 20___ года</w:t>
      </w:r>
    </w:p>
    <w:p w:rsidR="00E960CC" w:rsidRPr="00E960CC" w:rsidRDefault="00E960CC" w:rsidP="00E960CC">
      <w:pPr>
        <w:pStyle w:val="ab"/>
        <w:ind w:left="42" w:right="141" w:firstLine="242"/>
        <w:jc w:val="both"/>
        <w:rPr>
          <w:sz w:val="18"/>
          <w:szCs w:val="18"/>
        </w:rPr>
      </w:pPr>
      <w:r w:rsidRPr="00E960CC">
        <w:rPr>
          <w:sz w:val="18"/>
          <w:szCs w:val="18"/>
        </w:rPr>
        <w:t>Я, __________________________________________________________________________________,</w:t>
      </w:r>
    </w:p>
    <w:p w:rsidR="00E960CC" w:rsidRPr="00E960CC" w:rsidRDefault="00E960CC" w:rsidP="00E960CC">
      <w:pPr>
        <w:pStyle w:val="ab"/>
        <w:ind w:left="42" w:right="141" w:firstLine="242"/>
        <w:jc w:val="both"/>
        <w:rPr>
          <w:sz w:val="18"/>
          <w:szCs w:val="18"/>
          <w:vertAlign w:val="superscript"/>
        </w:rPr>
      </w:pPr>
      <w:r w:rsidRPr="00E960CC">
        <w:rPr>
          <w:sz w:val="18"/>
          <w:szCs w:val="18"/>
          <w:vertAlign w:val="superscript"/>
        </w:rPr>
        <w:t>(фамилия, имя, отчество)</w:t>
      </w:r>
    </w:p>
    <w:p w:rsidR="00E960CC" w:rsidRPr="00E960CC" w:rsidRDefault="00E960CC" w:rsidP="00E960CC">
      <w:pPr>
        <w:pStyle w:val="ab"/>
        <w:ind w:left="42" w:right="141" w:firstLine="242"/>
        <w:jc w:val="both"/>
        <w:rPr>
          <w:sz w:val="18"/>
          <w:szCs w:val="18"/>
        </w:rPr>
      </w:pPr>
      <w:r w:rsidRPr="00E960CC">
        <w:rPr>
          <w:sz w:val="18"/>
          <w:szCs w:val="18"/>
        </w:rPr>
        <w:t>_____________________ серия ____ № _______ выдан ____________________________________</w:t>
      </w:r>
    </w:p>
    <w:p w:rsidR="00E960CC" w:rsidRPr="00E960CC" w:rsidRDefault="00E960CC" w:rsidP="00E960CC">
      <w:pPr>
        <w:pStyle w:val="ab"/>
        <w:ind w:left="42" w:right="141" w:firstLine="242"/>
        <w:jc w:val="both"/>
        <w:rPr>
          <w:sz w:val="18"/>
          <w:szCs w:val="18"/>
        </w:rPr>
      </w:pPr>
      <w:r w:rsidRPr="00E960CC">
        <w:rPr>
          <w:sz w:val="18"/>
          <w:szCs w:val="18"/>
          <w:vertAlign w:val="superscript"/>
        </w:rPr>
        <w:t>(вид документа, удостоверяющего личность)</w:t>
      </w:r>
      <w:r w:rsidRPr="00E960CC">
        <w:rPr>
          <w:sz w:val="18"/>
          <w:szCs w:val="18"/>
        </w:rPr>
        <w:t xml:space="preserve"> _______________________________________________________________________________,</w:t>
      </w:r>
    </w:p>
    <w:p w:rsidR="00E960CC" w:rsidRPr="00E960CC" w:rsidRDefault="00E960CC" w:rsidP="00E960CC">
      <w:pPr>
        <w:pStyle w:val="ab"/>
        <w:ind w:left="42" w:right="141" w:firstLine="242"/>
        <w:jc w:val="both"/>
        <w:rPr>
          <w:sz w:val="18"/>
          <w:szCs w:val="18"/>
          <w:vertAlign w:val="superscript"/>
        </w:rPr>
      </w:pPr>
      <w:r w:rsidRPr="00E960CC">
        <w:rPr>
          <w:sz w:val="18"/>
          <w:szCs w:val="18"/>
          <w:vertAlign w:val="superscript"/>
        </w:rPr>
        <w:t>(когда и кем)</w:t>
      </w:r>
    </w:p>
    <w:p w:rsidR="00E960CC" w:rsidRPr="00E960CC" w:rsidRDefault="00E960CC" w:rsidP="00E960CC">
      <w:pPr>
        <w:pStyle w:val="ab"/>
        <w:ind w:left="42" w:right="141" w:firstLine="242"/>
        <w:jc w:val="both"/>
        <w:rPr>
          <w:sz w:val="18"/>
          <w:szCs w:val="18"/>
        </w:rPr>
      </w:pPr>
      <w:r w:rsidRPr="00E960CC">
        <w:rPr>
          <w:sz w:val="18"/>
          <w:szCs w:val="18"/>
        </w:rPr>
        <w:t>проживающий(ая) по адресу:</w:t>
      </w:r>
    </w:p>
    <w:p w:rsidR="00E960CC" w:rsidRPr="00E960CC" w:rsidRDefault="00E960CC" w:rsidP="00E960CC">
      <w:pPr>
        <w:pStyle w:val="ab"/>
        <w:ind w:left="42" w:right="141" w:firstLine="242"/>
        <w:jc w:val="both"/>
        <w:rPr>
          <w:sz w:val="18"/>
          <w:szCs w:val="18"/>
        </w:rPr>
      </w:pPr>
      <w:r w:rsidRPr="00E960CC">
        <w:rPr>
          <w:sz w:val="18"/>
          <w:szCs w:val="18"/>
        </w:rPr>
        <w:t xml:space="preserve"> __________________________________________________________,</w:t>
      </w:r>
    </w:p>
    <w:p w:rsidR="00E960CC" w:rsidRPr="00E960CC" w:rsidRDefault="00E960CC" w:rsidP="00E960CC">
      <w:pPr>
        <w:pStyle w:val="ab"/>
        <w:ind w:left="42" w:right="141" w:firstLine="242"/>
        <w:jc w:val="both"/>
        <w:rPr>
          <w:sz w:val="18"/>
          <w:szCs w:val="18"/>
        </w:rPr>
      </w:pPr>
      <w:r w:rsidRPr="00E960CC">
        <w:rPr>
          <w:sz w:val="18"/>
          <w:szCs w:val="18"/>
        </w:rPr>
        <w:t xml:space="preserve">настоящим даю свое согласие на обработку своих персональных данных, не возражаю против обработки Администрацией Марёвского муниципального округа,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Настоящее согласие действует до достижения цели обработки. Уполномоченный орган вправе обрабатывать мои персональные данные как с использованием средств автоматизации, так и без использования таких средств. Я подтверждаю, что мне известно о праве отозвать свое согласие посредством составления соответствующего письменного документа, который может быть </w:t>
      </w:r>
      <w:r w:rsidRPr="00E960CC">
        <w:rPr>
          <w:sz w:val="18"/>
          <w:szCs w:val="18"/>
        </w:rPr>
        <w:lastRenderedPageBreak/>
        <w:t>направлен мной в адрес Уполномоченного органа. В случае моего отзыва согласия на обработку персональных данных Уполномоченный орган вправе продолжить обработку персональных данных без моего согласия при наличии оснований, указанных в пунктах 2-11 части 1 статьи 6 Федерального закона от 27.07.2006 № 152-ФЗ «О персональных данных». Настоящее согласие не устанавливает предельных сроков обработки персональных данных.</w:t>
      </w:r>
    </w:p>
    <w:p w:rsidR="00E960CC" w:rsidRPr="00E960CC" w:rsidRDefault="00E960CC" w:rsidP="00E960CC">
      <w:pPr>
        <w:pStyle w:val="ab"/>
        <w:ind w:left="42" w:right="141" w:firstLine="242"/>
        <w:jc w:val="both"/>
        <w:rPr>
          <w:sz w:val="18"/>
          <w:szCs w:val="18"/>
        </w:rPr>
      </w:pPr>
      <w:r w:rsidRPr="00E960CC">
        <w:rPr>
          <w:sz w:val="18"/>
          <w:szCs w:val="18"/>
        </w:rPr>
        <w:t>Согласие даётся мною в целях рассмотрения представленных мною документов для внесения изменений в перечень мест для проведения ярмарок на территории Марёвского муниципального округа.</w:t>
      </w:r>
    </w:p>
    <w:p w:rsidR="00E960CC" w:rsidRPr="00E960CC" w:rsidRDefault="00E960CC" w:rsidP="00E960CC">
      <w:pPr>
        <w:pStyle w:val="ab"/>
        <w:ind w:left="42" w:right="141" w:firstLine="242"/>
        <w:jc w:val="both"/>
        <w:rPr>
          <w:sz w:val="18"/>
          <w:szCs w:val="18"/>
        </w:rPr>
      </w:pPr>
      <w:r w:rsidRPr="00E960CC">
        <w:rPr>
          <w:sz w:val="18"/>
          <w:szCs w:val="18"/>
        </w:rPr>
        <w:t>Настоящее согласие распространяется на следующую информацию:</w:t>
      </w:r>
    </w:p>
    <w:p w:rsidR="00E960CC" w:rsidRPr="00E960CC" w:rsidRDefault="00E960CC" w:rsidP="00E960CC">
      <w:pPr>
        <w:pStyle w:val="ab"/>
        <w:ind w:left="42" w:right="141" w:firstLine="242"/>
        <w:jc w:val="both"/>
        <w:rPr>
          <w:sz w:val="18"/>
          <w:szCs w:val="18"/>
        </w:rPr>
      </w:pPr>
      <w:proofErr w:type="gramStart"/>
      <w:r w:rsidRPr="00E960CC">
        <w:rPr>
          <w:sz w:val="18"/>
          <w:szCs w:val="18"/>
        </w:rPr>
        <w:t>1)фамилия</w:t>
      </w:r>
      <w:proofErr w:type="gramEnd"/>
      <w:r w:rsidRPr="00E960CC">
        <w:rPr>
          <w:sz w:val="18"/>
          <w:szCs w:val="18"/>
        </w:rPr>
        <w:t>, имя, отчество;</w:t>
      </w:r>
    </w:p>
    <w:p w:rsidR="00E960CC" w:rsidRPr="00E960CC" w:rsidRDefault="00E960CC" w:rsidP="00E960CC">
      <w:pPr>
        <w:pStyle w:val="ab"/>
        <w:ind w:left="42" w:right="141" w:firstLine="242"/>
        <w:jc w:val="both"/>
        <w:rPr>
          <w:sz w:val="18"/>
          <w:szCs w:val="18"/>
        </w:rPr>
      </w:pPr>
      <w:proofErr w:type="gramStart"/>
      <w:r w:rsidRPr="00E960CC">
        <w:rPr>
          <w:sz w:val="18"/>
          <w:szCs w:val="18"/>
        </w:rPr>
        <w:t>2)пол</w:t>
      </w:r>
      <w:proofErr w:type="gramEnd"/>
      <w:r w:rsidRPr="00E960CC">
        <w:rPr>
          <w:sz w:val="18"/>
          <w:szCs w:val="18"/>
        </w:rPr>
        <w:t>;</w:t>
      </w:r>
    </w:p>
    <w:p w:rsidR="00E960CC" w:rsidRPr="00E960CC" w:rsidRDefault="00E960CC" w:rsidP="00E960CC">
      <w:pPr>
        <w:pStyle w:val="ab"/>
        <w:ind w:left="42" w:right="141" w:firstLine="242"/>
        <w:jc w:val="both"/>
        <w:rPr>
          <w:sz w:val="18"/>
          <w:szCs w:val="18"/>
        </w:rPr>
      </w:pPr>
      <w:proofErr w:type="gramStart"/>
      <w:r w:rsidRPr="00E960CC">
        <w:rPr>
          <w:sz w:val="18"/>
          <w:szCs w:val="18"/>
        </w:rPr>
        <w:t>3)число</w:t>
      </w:r>
      <w:proofErr w:type="gramEnd"/>
      <w:r w:rsidRPr="00E960CC">
        <w:rPr>
          <w:sz w:val="18"/>
          <w:szCs w:val="18"/>
        </w:rPr>
        <w:t>, месяц, год рождения;</w:t>
      </w:r>
    </w:p>
    <w:p w:rsidR="00E960CC" w:rsidRPr="00E960CC" w:rsidRDefault="00E960CC" w:rsidP="00E960CC">
      <w:pPr>
        <w:pStyle w:val="ab"/>
        <w:ind w:left="42" w:right="141" w:firstLine="242"/>
        <w:jc w:val="both"/>
        <w:rPr>
          <w:sz w:val="18"/>
          <w:szCs w:val="18"/>
        </w:rPr>
      </w:pPr>
      <w:proofErr w:type="gramStart"/>
      <w:r w:rsidRPr="00E960CC">
        <w:rPr>
          <w:sz w:val="18"/>
          <w:szCs w:val="18"/>
        </w:rPr>
        <w:t>4)вид</w:t>
      </w:r>
      <w:proofErr w:type="gramEnd"/>
      <w:r w:rsidRPr="00E960CC">
        <w:rPr>
          <w:sz w:val="18"/>
          <w:szCs w:val="18"/>
        </w:rPr>
        <w:t>, серия, номер документа, удостоверяющего личность, наименование органа, выдавшего документ, дата выдачи;</w:t>
      </w:r>
    </w:p>
    <w:p w:rsidR="00E960CC" w:rsidRPr="00E960CC" w:rsidRDefault="00E960CC" w:rsidP="00E960CC">
      <w:pPr>
        <w:pStyle w:val="ab"/>
        <w:ind w:left="42" w:right="141" w:firstLine="242"/>
        <w:jc w:val="both"/>
        <w:rPr>
          <w:sz w:val="18"/>
          <w:szCs w:val="18"/>
        </w:rPr>
      </w:pPr>
      <w:proofErr w:type="gramStart"/>
      <w:r w:rsidRPr="00E960CC">
        <w:rPr>
          <w:sz w:val="18"/>
          <w:szCs w:val="18"/>
        </w:rPr>
        <w:t>5)адрес</w:t>
      </w:r>
      <w:proofErr w:type="gramEnd"/>
      <w:r w:rsidRPr="00E960CC">
        <w:rPr>
          <w:sz w:val="18"/>
          <w:szCs w:val="18"/>
        </w:rPr>
        <w:t xml:space="preserve"> места жительства (адрес регистрации, фактического проживания);</w:t>
      </w:r>
    </w:p>
    <w:p w:rsidR="00E960CC" w:rsidRPr="00E960CC" w:rsidRDefault="00E960CC" w:rsidP="00E960CC">
      <w:pPr>
        <w:pStyle w:val="ab"/>
        <w:ind w:left="42" w:right="141" w:firstLine="242"/>
        <w:jc w:val="both"/>
        <w:rPr>
          <w:sz w:val="18"/>
          <w:szCs w:val="18"/>
        </w:rPr>
      </w:pPr>
      <w:proofErr w:type="gramStart"/>
      <w:r w:rsidRPr="00E960CC">
        <w:rPr>
          <w:sz w:val="18"/>
          <w:szCs w:val="18"/>
        </w:rPr>
        <w:t>6)номер</w:t>
      </w:r>
      <w:proofErr w:type="gramEnd"/>
      <w:r w:rsidRPr="00E960CC">
        <w:rPr>
          <w:sz w:val="18"/>
          <w:szCs w:val="18"/>
        </w:rPr>
        <w:t xml:space="preserve"> контактного телефона или сведения о других способах связи.</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rPr>
          <w:sz w:val="18"/>
          <w:szCs w:val="18"/>
        </w:rPr>
      </w:pPr>
      <w:r w:rsidRPr="00E960CC">
        <w:rPr>
          <w:sz w:val="18"/>
          <w:szCs w:val="18"/>
        </w:rPr>
        <w:t>________________________________________________________________________________</w:t>
      </w:r>
    </w:p>
    <w:p w:rsidR="00E960CC" w:rsidRPr="00E960CC" w:rsidRDefault="00E960CC" w:rsidP="00E960CC">
      <w:pPr>
        <w:pStyle w:val="ab"/>
        <w:ind w:left="42" w:right="141"/>
        <w:rPr>
          <w:sz w:val="18"/>
          <w:szCs w:val="18"/>
        </w:rPr>
      </w:pPr>
      <w:r w:rsidRPr="00E960CC">
        <w:rPr>
          <w:sz w:val="18"/>
          <w:szCs w:val="18"/>
        </w:rPr>
        <w:t>(Ф.И.О., подпись лица, давшего согласие)</w:t>
      </w:r>
    </w:p>
    <w:p w:rsidR="00E960CC" w:rsidRPr="00E960CC" w:rsidRDefault="00E960CC" w:rsidP="00E960CC">
      <w:pPr>
        <w:pStyle w:val="ab"/>
        <w:ind w:left="42" w:right="141"/>
        <w:rPr>
          <w:sz w:val="18"/>
          <w:szCs w:val="18"/>
        </w:rPr>
      </w:pPr>
    </w:p>
    <w:p w:rsidR="00E960CC" w:rsidRPr="00E960CC" w:rsidRDefault="00E960CC" w:rsidP="00E960CC">
      <w:pPr>
        <w:pStyle w:val="ab"/>
        <w:ind w:left="5954"/>
        <w:jc w:val="center"/>
        <w:rPr>
          <w:sz w:val="18"/>
          <w:szCs w:val="18"/>
        </w:rPr>
      </w:pPr>
      <w:r w:rsidRPr="00E960CC">
        <w:rPr>
          <w:sz w:val="18"/>
          <w:szCs w:val="18"/>
        </w:rPr>
        <w:t>Приложение № 3</w:t>
      </w:r>
    </w:p>
    <w:p w:rsidR="00E960CC" w:rsidRPr="00E960CC" w:rsidRDefault="00E960CC" w:rsidP="00E960CC">
      <w:pPr>
        <w:pStyle w:val="ab"/>
        <w:ind w:left="5954"/>
        <w:jc w:val="center"/>
        <w:rPr>
          <w:sz w:val="18"/>
          <w:szCs w:val="18"/>
        </w:rPr>
      </w:pPr>
      <w:r w:rsidRPr="00E960CC">
        <w:rPr>
          <w:sz w:val="18"/>
          <w:szCs w:val="18"/>
        </w:rPr>
        <w:t>к Порядку формирования</w:t>
      </w:r>
    </w:p>
    <w:p w:rsidR="00E960CC" w:rsidRPr="00E960CC" w:rsidRDefault="00E960CC" w:rsidP="00E960CC">
      <w:pPr>
        <w:pStyle w:val="ab"/>
        <w:ind w:left="5954"/>
        <w:jc w:val="center"/>
        <w:rPr>
          <w:sz w:val="18"/>
          <w:szCs w:val="18"/>
        </w:rPr>
      </w:pPr>
      <w:r w:rsidRPr="00E960CC">
        <w:rPr>
          <w:sz w:val="18"/>
          <w:szCs w:val="18"/>
        </w:rPr>
        <w:t>Перечня мест проведения</w:t>
      </w:r>
    </w:p>
    <w:p w:rsidR="00E960CC" w:rsidRPr="00E960CC" w:rsidRDefault="00E960CC" w:rsidP="00E960CC">
      <w:pPr>
        <w:pStyle w:val="ab"/>
        <w:ind w:left="5954"/>
        <w:jc w:val="center"/>
        <w:rPr>
          <w:sz w:val="18"/>
          <w:szCs w:val="18"/>
        </w:rPr>
      </w:pPr>
      <w:r w:rsidRPr="00E960CC">
        <w:rPr>
          <w:sz w:val="18"/>
          <w:szCs w:val="18"/>
        </w:rPr>
        <w:t>ярмарок на территории</w:t>
      </w:r>
    </w:p>
    <w:p w:rsidR="00E960CC" w:rsidRPr="00E960CC" w:rsidRDefault="00E960CC" w:rsidP="00E960CC">
      <w:pPr>
        <w:pStyle w:val="ab"/>
        <w:ind w:left="5954"/>
        <w:jc w:val="center"/>
        <w:rPr>
          <w:sz w:val="18"/>
          <w:szCs w:val="18"/>
        </w:rPr>
      </w:pPr>
      <w:r w:rsidRPr="00E960CC">
        <w:rPr>
          <w:sz w:val="18"/>
          <w:szCs w:val="18"/>
        </w:rPr>
        <w:t>Марёвского муниципального округа</w:t>
      </w:r>
    </w:p>
    <w:p w:rsidR="00E960CC" w:rsidRPr="00E960CC" w:rsidRDefault="00E960CC" w:rsidP="00E960CC">
      <w:pPr>
        <w:pStyle w:val="ab"/>
        <w:ind w:left="42" w:right="141"/>
        <w:rPr>
          <w:sz w:val="18"/>
          <w:szCs w:val="18"/>
        </w:rPr>
      </w:pPr>
    </w:p>
    <w:p w:rsidR="00E960CC" w:rsidRPr="00E960CC" w:rsidRDefault="00E960CC" w:rsidP="00E960CC">
      <w:pPr>
        <w:pStyle w:val="ab"/>
        <w:ind w:left="42" w:right="141"/>
        <w:jc w:val="center"/>
        <w:rPr>
          <w:b/>
          <w:bCs/>
          <w:sz w:val="18"/>
          <w:szCs w:val="18"/>
        </w:rPr>
      </w:pPr>
      <w:r w:rsidRPr="00E960CC">
        <w:rPr>
          <w:b/>
          <w:bCs/>
          <w:sz w:val="18"/>
          <w:szCs w:val="18"/>
        </w:rPr>
        <w:t>Состав</w:t>
      </w:r>
    </w:p>
    <w:p w:rsidR="00E960CC" w:rsidRPr="00E960CC" w:rsidRDefault="00E960CC" w:rsidP="00E960CC">
      <w:pPr>
        <w:pStyle w:val="ab"/>
        <w:ind w:left="42" w:right="141"/>
        <w:jc w:val="center"/>
        <w:rPr>
          <w:b/>
          <w:sz w:val="18"/>
          <w:szCs w:val="18"/>
        </w:rPr>
      </w:pPr>
      <w:r w:rsidRPr="00E960CC">
        <w:rPr>
          <w:b/>
          <w:sz w:val="18"/>
          <w:szCs w:val="18"/>
        </w:rPr>
        <w:t>комиссии по рассмотрению заявок по формированию перечня мест для</w:t>
      </w:r>
      <w:r>
        <w:rPr>
          <w:b/>
          <w:sz w:val="18"/>
          <w:szCs w:val="18"/>
        </w:rPr>
        <w:t xml:space="preserve"> </w:t>
      </w:r>
      <w:r w:rsidRPr="00E960CC">
        <w:rPr>
          <w:b/>
          <w:sz w:val="18"/>
          <w:szCs w:val="18"/>
        </w:rPr>
        <w:t>проведения ярмарок на территории Марёвского муниципального округа</w:t>
      </w:r>
    </w:p>
    <w:p w:rsidR="00E960CC" w:rsidRPr="00E960CC" w:rsidRDefault="00E960CC" w:rsidP="00E960CC">
      <w:pPr>
        <w:pStyle w:val="ab"/>
        <w:ind w:left="42" w:right="141"/>
        <w:rPr>
          <w:b/>
          <w:sz w:val="18"/>
          <w:szCs w:val="18"/>
        </w:rPr>
      </w:pPr>
    </w:p>
    <w:tbl>
      <w:tblPr>
        <w:tblW w:w="0" w:type="auto"/>
        <w:tblInd w:w="84" w:type="dxa"/>
        <w:tblLook w:val="04A0" w:firstRow="1" w:lastRow="0" w:firstColumn="1" w:lastColumn="0" w:noHBand="0" w:noVBand="1"/>
      </w:tblPr>
      <w:tblGrid>
        <w:gridCol w:w="1582"/>
        <w:gridCol w:w="9015"/>
      </w:tblGrid>
      <w:tr w:rsidR="00E960CC" w:rsidRPr="00E960CC" w:rsidTr="00E960CC">
        <w:tc>
          <w:tcPr>
            <w:tcW w:w="1582" w:type="dxa"/>
            <w:hideMark/>
          </w:tcPr>
          <w:p w:rsidR="00E960CC" w:rsidRPr="00E960CC" w:rsidRDefault="00E960CC" w:rsidP="00E960CC">
            <w:pPr>
              <w:pStyle w:val="ab"/>
              <w:ind w:left="-52" w:right="-82"/>
              <w:rPr>
                <w:sz w:val="18"/>
                <w:szCs w:val="18"/>
              </w:rPr>
            </w:pPr>
            <w:r w:rsidRPr="00E960CC">
              <w:rPr>
                <w:sz w:val="18"/>
                <w:szCs w:val="18"/>
              </w:rPr>
              <w:t>Горкин С.И.</w:t>
            </w:r>
          </w:p>
        </w:tc>
        <w:tc>
          <w:tcPr>
            <w:tcW w:w="9015" w:type="dxa"/>
          </w:tcPr>
          <w:p w:rsidR="00E960CC" w:rsidRPr="00E960CC" w:rsidRDefault="00E960CC" w:rsidP="00E960CC">
            <w:pPr>
              <w:pStyle w:val="ab"/>
              <w:ind w:left="-52" w:right="-82"/>
              <w:rPr>
                <w:sz w:val="18"/>
                <w:szCs w:val="18"/>
              </w:rPr>
            </w:pPr>
            <w:r w:rsidRPr="00E960CC">
              <w:rPr>
                <w:sz w:val="18"/>
                <w:szCs w:val="18"/>
              </w:rPr>
              <w:t>Глава муниципального округа, председатель комиссии;</w:t>
            </w:r>
          </w:p>
        </w:tc>
      </w:tr>
      <w:tr w:rsidR="00E960CC" w:rsidRPr="00E960CC" w:rsidTr="00E960CC">
        <w:tc>
          <w:tcPr>
            <w:tcW w:w="1582" w:type="dxa"/>
          </w:tcPr>
          <w:p w:rsidR="00E960CC" w:rsidRPr="00E960CC" w:rsidRDefault="00E960CC" w:rsidP="00E960CC">
            <w:pPr>
              <w:pStyle w:val="ab"/>
              <w:ind w:left="-52" w:right="-82"/>
              <w:rPr>
                <w:sz w:val="18"/>
                <w:szCs w:val="18"/>
              </w:rPr>
            </w:pPr>
            <w:r w:rsidRPr="00E960CC">
              <w:rPr>
                <w:sz w:val="18"/>
                <w:szCs w:val="18"/>
              </w:rPr>
              <w:t>Васильева Е.В.</w:t>
            </w:r>
          </w:p>
          <w:p w:rsidR="00E960CC" w:rsidRPr="00E960CC" w:rsidRDefault="00E960CC" w:rsidP="00E960CC">
            <w:pPr>
              <w:pStyle w:val="ab"/>
              <w:ind w:left="-52" w:right="-82"/>
              <w:rPr>
                <w:sz w:val="18"/>
                <w:szCs w:val="18"/>
              </w:rPr>
            </w:pPr>
          </w:p>
          <w:p w:rsidR="00E960CC" w:rsidRPr="00E960CC" w:rsidRDefault="00E960CC" w:rsidP="00E960CC">
            <w:pPr>
              <w:pStyle w:val="ab"/>
              <w:ind w:left="-52" w:right="-82"/>
              <w:rPr>
                <w:sz w:val="18"/>
                <w:szCs w:val="18"/>
              </w:rPr>
            </w:pPr>
            <w:r w:rsidRPr="00E960CC">
              <w:rPr>
                <w:sz w:val="18"/>
                <w:szCs w:val="18"/>
              </w:rPr>
              <w:t>Виноградова Н.И.</w:t>
            </w:r>
          </w:p>
        </w:tc>
        <w:tc>
          <w:tcPr>
            <w:tcW w:w="9015" w:type="dxa"/>
          </w:tcPr>
          <w:p w:rsidR="00E960CC" w:rsidRPr="00E960CC" w:rsidRDefault="00E960CC" w:rsidP="00E960CC">
            <w:pPr>
              <w:pStyle w:val="ab"/>
              <w:ind w:left="-52" w:right="-82"/>
              <w:rPr>
                <w:sz w:val="18"/>
                <w:szCs w:val="18"/>
              </w:rPr>
            </w:pPr>
            <w:r w:rsidRPr="00E960CC">
              <w:rPr>
                <w:sz w:val="18"/>
                <w:szCs w:val="18"/>
              </w:rPr>
              <w:t>заведующий отделом по экономическому развитию Администрации муниципального округа, заместитель председателя комиссии</w:t>
            </w:r>
          </w:p>
          <w:p w:rsidR="00E960CC" w:rsidRPr="00E960CC" w:rsidRDefault="00E960CC" w:rsidP="00E960CC">
            <w:pPr>
              <w:pStyle w:val="ab"/>
              <w:ind w:left="-52" w:right="-82"/>
              <w:rPr>
                <w:sz w:val="18"/>
                <w:szCs w:val="18"/>
              </w:rPr>
            </w:pPr>
            <w:r w:rsidRPr="00E960CC">
              <w:rPr>
                <w:sz w:val="18"/>
                <w:szCs w:val="18"/>
              </w:rPr>
              <w:t>ведущий специалист отдела по экономическому развитию Администрации муниципального округа, секретарь комиссии</w:t>
            </w:r>
          </w:p>
        </w:tc>
      </w:tr>
      <w:tr w:rsidR="00E960CC" w:rsidRPr="00E960CC" w:rsidTr="00E960CC">
        <w:tc>
          <w:tcPr>
            <w:tcW w:w="1582" w:type="dxa"/>
          </w:tcPr>
          <w:p w:rsidR="00E960CC" w:rsidRPr="00E960CC" w:rsidRDefault="00E960CC" w:rsidP="00E960CC">
            <w:pPr>
              <w:pStyle w:val="ab"/>
              <w:ind w:left="-52" w:right="-82"/>
              <w:rPr>
                <w:sz w:val="18"/>
                <w:szCs w:val="18"/>
              </w:rPr>
            </w:pPr>
            <w:r w:rsidRPr="00E960CC">
              <w:rPr>
                <w:sz w:val="18"/>
                <w:szCs w:val="18"/>
              </w:rPr>
              <w:t>Члены комиссии:</w:t>
            </w:r>
          </w:p>
          <w:p w:rsidR="00E960CC" w:rsidRPr="00E960CC" w:rsidRDefault="00E960CC" w:rsidP="00E960CC">
            <w:pPr>
              <w:pStyle w:val="ab"/>
              <w:ind w:left="-52" w:right="-82"/>
              <w:rPr>
                <w:sz w:val="18"/>
                <w:szCs w:val="18"/>
              </w:rPr>
            </w:pPr>
            <w:r w:rsidRPr="00E960CC">
              <w:rPr>
                <w:sz w:val="18"/>
                <w:szCs w:val="18"/>
              </w:rPr>
              <w:t xml:space="preserve">Иванова М.В. </w:t>
            </w:r>
          </w:p>
        </w:tc>
        <w:tc>
          <w:tcPr>
            <w:tcW w:w="9015" w:type="dxa"/>
          </w:tcPr>
          <w:p w:rsidR="00E960CC" w:rsidRPr="00E960CC" w:rsidRDefault="00E960CC" w:rsidP="00E960CC">
            <w:pPr>
              <w:pStyle w:val="ab"/>
              <w:ind w:left="-52" w:right="-82"/>
              <w:rPr>
                <w:sz w:val="18"/>
                <w:szCs w:val="18"/>
              </w:rPr>
            </w:pPr>
          </w:p>
          <w:p w:rsidR="00E960CC" w:rsidRPr="00E960CC" w:rsidRDefault="00E960CC" w:rsidP="00E960CC">
            <w:pPr>
              <w:pStyle w:val="ab"/>
              <w:ind w:left="-52" w:right="-82"/>
              <w:rPr>
                <w:sz w:val="18"/>
                <w:szCs w:val="18"/>
              </w:rPr>
            </w:pPr>
            <w:r w:rsidRPr="00E960CC">
              <w:rPr>
                <w:sz w:val="18"/>
                <w:szCs w:val="18"/>
              </w:rPr>
              <w:t>заведующий отделом культуры и спорта социального комитета Администрации муниципального округа</w:t>
            </w:r>
          </w:p>
        </w:tc>
      </w:tr>
      <w:tr w:rsidR="00E960CC" w:rsidRPr="00E960CC" w:rsidTr="00E960CC">
        <w:tc>
          <w:tcPr>
            <w:tcW w:w="1582" w:type="dxa"/>
          </w:tcPr>
          <w:p w:rsidR="00E960CC" w:rsidRPr="00E960CC" w:rsidRDefault="00E960CC" w:rsidP="00E960CC">
            <w:pPr>
              <w:pStyle w:val="ab"/>
              <w:ind w:left="-52" w:right="-82"/>
              <w:rPr>
                <w:sz w:val="18"/>
                <w:szCs w:val="18"/>
              </w:rPr>
            </w:pPr>
            <w:r w:rsidRPr="00E960CC">
              <w:rPr>
                <w:sz w:val="18"/>
                <w:szCs w:val="18"/>
              </w:rPr>
              <w:t>Плотникова Т.А.</w:t>
            </w:r>
          </w:p>
        </w:tc>
        <w:tc>
          <w:tcPr>
            <w:tcW w:w="9015" w:type="dxa"/>
          </w:tcPr>
          <w:p w:rsidR="00E960CC" w:rsidRPr="00E960CC" w:rsidRDefault="00E960CC" w:rsidP="00E960CC">
            <w:pPr>
              <w:pStyle w:val="ab"/>
              <w:ind w:left="-52" w:right="-82"/>
              <w:rPr>
                <w:sz w:val="18"/>
                <w:szCs w:val="18"/>
              </w:rPr>
            </w:pPr>
            <w:r w:rsidRPr="00E960CC">
              <w:rPr>
                <w:sz w:val="18"/>
                <w:szCs w:val="18"/>
              </w:rPr>
              <w:t>заведующий отделом муниципального имущества, архитектуры и строительства Администрации   муниципального округа</w:t>
            </w:r>
          </w:p>
        </w:tc>
      </w:tr>
      <w:tr w:rsidR="00E960CC" w:rsidRPr="00E960CC" w:rsidTr="00E960CC">
        <w:tc>
          <w:tcPr>
            <w:tcW w:w="1582" w:type="dxa"/>
            <w:hideMark/>
          </w:tcPr>
          <w:p w:rsidR="00E960CC" w:rsidRPr="00E960CC" w:rsidRDefault="00E960CC" w:rsidP="00E960CC">
            <w:pPr>
              <w:pStyle w:val="ab"/>
              <w:ind w:left="-52" w:right="-82"/>
              <w:rPr>
                <w:sz w:val="18"/>
                <w:szCs w:val="18"/>
              </w:rPr>
            </w:pPr>
            <w:r w:rsidRPr="00E960CC">
              <w:rPr>
                <w:sz w:val="18"/>
                <w:szCs w:val="18"/>
              </w:rPr>
              <w:t>Федорова М.Ф.</w:t>
            </w:r>
          </w:p>
        </w:tc>
        <w:tc>
          <w:tcPr>
            <w:tcW w:w="9015" w:type="dxa"/>
          </w:tcPr>
          <w:p w:rsidR="00E960CC" w:rsidRPr="00E960CC" w:rsidRDefault="00E960CC" w:rsidP="00E960CC">
            <w:pPr>
              <w:pStyle w:val="ab"/>
              <w:ind w:left="-52" w:right="-82"/>
              <w:rPr>
                <w:sz w:val="18"/>
                <w:szCs w:val="18"/>
              </w:rPr>
            </w:pPr>
            <w:r w:rsidRPr="00E960CC">
              <w:rPr>
                <w:sz w:val="18"/>
                <w:szCs w:val="18"/>
              </w:rPr>
              <w:t>Глава территориального отдела Администрации муниципального округа</w:t>
            </w:r>
          </w:p>
        </w:tc>
      </w:tr>
      <w:tr w:rsidR="00E960CC" w:rsidRPr="00E960CC" w:rsidTr="00E960CC">
        <w:tc>
          <w:tcPr>
            <w:tcW w:w="1582" w:type="dxa"/>
            <w:hideMark/>
          </w:tcPr>
          <w:p w:rsidR="00E960CC" w:rsidRPr="00E960CC" w:rsidRDefault="00E960CC" w:rsidP="00E960CC">
            <w:pPr>
              <w:pStyle w:val="ab"/>
              <w:ind w:left="-52" w:right="-82"/>
              <w:rPr>
                <w:sz w:val="18"/>
                <w:szCs w:val="18"/>
              </w:rPr>
            </w:pPr>
            <w:r w:rsidRPr="00E960CC">
              <w:rPr>
                <w:sz w:val="18"/>
                <w:szCs w:val="18"/>
              </w:rPr>
              <w:t>Ючайко С.А.</w:t>
            </w:r>
          </w:p>
        </w:tc>
        <w:tc>
          <w:tcPr>
            <w:tcW w:w="9015" w:type="dxa"/>
          </w:tcPr>
          <w:p w:rsidR="00E960CC" w:rsidRPr="00E960CC" w:rsidRDefault="00E960CC" w:rsidP="00E960CC">
            <w:pPr>
              <w:pStyle w:val="ab"/>
              <w:ind w:left="-52" w:right="-82"/>
              <w:rPr>
                <w:sz w:val="18"/>
                <w:szCs w:val="18"/>
              </w:rPr>
            </w:pPr>
            <w:r w:rsidRPr="00E960CC">
              <w:rPr>
                <w:sz w:val="18"/>
                <w:szCs w:val="18"/>
              </w:rPr>
              <w:t>главный специалист юридического отдела Администрации муниципального округа</w:t>
            </w:r>
          </w:p>
        </w:tc>
      </w:tr>
    </w:tbl>
    <w:p w:rsidR="00914D86" w:rsidRDefault="00914D86" w:rsidP="00F2691E">
      <w:pPr>
        <w:pStyle w:val="ab"/>
        <w:ind w:left="42" w:right="141"/>
        <w:rPr>
          <w:sz w:val="18"/>
          <w:szCs w:val="18"/>
        </w:rPr>
      </w:pPr>
    </w:p>
    <w:p w:rsidR="00CA7741" w:rsidRPr="00CA7741" w:rsidRDefault="00CA7741" w:rsidP="00CA7741">
      <w:pPr>
        <w:pStyle w:val="ab"/>
        <w:ind w:left="5954" w:right="141"/>
        <w:jc w:val="center"/>
        <w:rPr>
          <w:sz w:val="18"/>
          <w:szCs w:val="18"/>
        </w:rPr>
      </w:pPr>
      <w:r w:rsidRPr="00CA7741">
        <w:rPr>
          <w:sz w:val="18"/>
          <w:szCs w:val="18"/>
        </w:rPr>
        <w:t>Приложение № 4</w:t>
      </w:r>
    </w:p>
    <w:p w:rsidR="00CA7741" w:rsidRPr="00CA7741" w:rsidRDefault="00CA7741" w:rsidP="00CA7741">
      <w:pPr>
        <w:pStyle w:val="ab"/>
        <w:ind w:left="5954" w:right="141"/>
        <w:jc w:val="center"/>
        <w:rPr>
          <w:sz w:val="18"/>
          <w:szCs w:val="18"/>
        </w:rPr>
      </w:pPr>
      <w:r w:rsidRPr="00CA7741">
        <w:rPr>
          <w:sz w:val="18"/>
          <w:szCs w:val="18"/>
        </w:rPr>
        <w:t>к Порядку формирования</w:t>
      </w:r>
    </w:p>
    <w:p w:rsidR="00CA7741" w:rsidRPr="00CA7741" w:rsidRDefault="00CA7741" w:rsidP="00CA7741">
      <w:pPr>
        <w:pStyle w:val="ab"/>
        <w:ind w:left="5954" w:right="141"/>
        <w:jc w:val="center"/>
        <w:rPr>
          <w:sz w:val="18"/>
          <w:szCs w:val="18"/>
        </w:rPr>
      </w:pPr>
      <w:r w:rsidRPr="00CA7741">
        <w:rPr>
          <w:sz w:val="18"/>
          <w:szCs w:val="18"/>
        </w:rPr>
        <w:t>Перечня мест проведения ярмарок</w:t>
      </w:r>
    </w:p>
    <w:p w:rsidR="00CA7741" w:rsidRPr="00CA7741" w:rsidRDefault="00CA7741" w:rsidP="00CA7741">
      <w:pPr>
        <w:pStyle w:val="ab"/>
        <w:ind w:left="5954" w:right="141"/>
        <w:jc w:val="center"/>
        <w:rPr>
          <w:sz w:val="18"/>
          <w:szCs w:val="18"/>
        </w:rPr>
      </w:pPr>
      <w:r w:rsidRPr="00CA7741">
        <w:rPr>
          <w:sz w:val="18"/>
          <w:szCs w:val="18"/>
        </w:rPr>
        <w:t>на территории Марёвского</w:t>
      </w:r>
    </w:p>
    <w:p w:rsidR="00CA7741" w:rsidRPr="00CA7741" w:rsidRDefault="00CA7741" w:rsidP="00CA7741">
      <w:pPr>
        <w:pStyle w:val="ab"/>
        <w:ind w:left="5954" w:right="141"/>
        <w:jc w:val="center"/>
        <w:rPr>
          <w:sz w:val="18"/>
          <w:szCs w:val="18"/>
        </w:rPr>
      </w:pPr>
      <w:r w:rsidRPr="00CA7741">
        <w:rPr>
          <w:sz w:val="18"/>
          <w:szCs w:val="18"/>
        </w:rPr>
        <w:t>муниципального округа</w:t>
      </w:r>
    </w:p>
    <w:p w:rsidR="00CA7741" w:rsidRPr="00CA7741" w:rsidRDefault="00CA7741" w:rsidP="00CA7741">
      <w:pPr>
        <w:pStyle w:val="ab"/>
        <w:ind w:left="42" w:right="141"/>
        <w:rPr>
          <w:sz w:val="18"/>
          <w:szCs w:val="18"/>
        </w:rPr>
      </w:pPr>
      <w:r w:rsidRPr="00CA7741">
        <w:rPr>
          <w:sz w:val="18"/>
          <w:szCs w:val="18"/>
        </w:rPr>
        <w:tab/>
      </w:r>
    </w:p>
    <w:p w:rsidR="00CA7741" w:rsidRPr="00CA7741" w:rsidRDefault="00CA7741" w:rsidP="00CA7741">
      <w:pPr>
        <w:pStyle w:val="ab"/>
        <w:ind w:left="42" w:right="141"/>
        <w:jc w:val="center"/>
        <w:rPr>
          <w:sz w:val="18"/>
          <w:szCs w:val="18"/>
        </w:rPr>
      </w:pPr>
      <w:r w:rsidRPr="00CA7741">
        <w:rPr>
          <w:sz w:val="18"/>
          <w:szCs w:val="18"/>
        </w:rPr>
        <w:t>ПЕРЕЧЕНЬ</w:t>
      </w:r>
    </w:p>
    <w:p w:rsidR="00CA7741" w:rsidRPr="00CA7741" w:rsidRDefault="00CA7741" w:rsidP="00CA7741">
      <w:pPr>
        <w:pStyle w:val="ab"/>
        <w:ind w:left="42" w:right="141"/>
        <w:jc w:val="center"/>
        <w:rPr>
          <w:sz w:val="18"/>
          <w:szCs w:val="18"/>
        </w:rPr>
      </w:pPr>
      <w:r w:rsidRPr="00CA7741">
        <w:rPr>
          <w:sz w:val="18"/>
          <w:szCs w:val="18"/>
        </w:rPr>
        <w:t>мест для проведения ярмарок на 2024 год на территории</w:t>
      </w:r>
      <w:r>
        <w:rPr>
          <w:sz w:val="18"/>
          <w:szCs w:val="18"/>
        </w:rPr>
        <w:t xml:space="preserve"> </w:t>
      </w:r>
      <w:r w:rsidRPr="00CA7741">
        <w:rPr>
          <w:sz w:val="18"/>
          <w:szCs w:val="18"/>
        </w:rPr>
        <w:t>Марёвского муниципального округа</w:t>
      </w:r>
    </w:p>
    <w:p w:rsidR="00CA7741" w:rsidRPr="00CA7741" w:rsidRDefault="00CA7741" w:rsidP="00CA7741">
      <w:pPr>
        <w:pStyle w:val="ab"/>
        <w:ind w:left="42" w:right="141"/>
        <w:rPr>
          <w:sz w:val="18"/>
          <w:szCs w:val="18"/>
        </w:rPr>
      </w:pPr>
    </w:p>
    <w:tbl>
      <w:tblPr>
        <w:tblW w:w="104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1652"/>
        <w:gridCol w:w="1313"/>
        <w:gridCol w:w="1543"/>
        <w:gridCol w:w="798"/>
        <w:gridCol w:w="699"/>
        <w:gridCol w:w="770"/>
        <w:gridCol w:w="896"/>
        <w:gridCol w:w="756"/>
        <w:gridCol w:w="644"/>
        <w:gridCol w:w="1047"/>
      </w:tblGrid>
      <w:tr w:rsidR="00CA7741" w:rsidRPr="00CA7741" w:rsidTr="00C02269">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 п/п</w:t>
            </w:r>
          </w:p>
        </w:tc>
        <w:tc>
          <w:tcPr>
            <w:tcW w:w="1652" w:type="dxa"/>
            <w:vMerge w:val="restart"/>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Место проведения ярмарки (земельный участок, здание, сооружение либо их часть)</w:t>
            </w:r>
          </w:p>
        </w:tc>
        <w:tc>
          <w:tcPr>
            <w:tcW w:w="1313" w:type="dxa"/>
            <w:vMerge w:val="restart"/>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Адрес или адресный ориентир места проведения ярмарки</w:t>
            </w:r>
          </w:p>
        </w:tc>
        <w:tc>
          <w:tcPr>
            <w:tcW w:w="1543" w:type="dxa"/>
            <w:vMerge w:val="restart"/>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Собственник (пользователь</w:t>
            </w:r>
          </w:p>
          <w:p w:rsidR="00CA7741" w:rsidRPr="00CA7741" w:rsidRDefault="00CA7741" w:rsidP="00C02269">
            <w:pPr>
              <w:pStyle w:val="ab"/>
              <w:ind w:left="-76" w:right="-57" w:hanging="10"/>
              <w:rPr>
                <w:sz w:val="18"/>
                <w:szCs w:val="18"/>
              </w:rPr>
            </w:pPr>
            <w:r w:rsidRPr="00CA7741">
              <w:rPr>
                <w:sz w:val="18"/>
                <w:szCs w:val="18"/>
              </w:rPr>
              <w:t>арендатор,</w:t>
            </w:r>
          </w:p>
          <w:p w:rsidR="00CA7741" w:rsidRPr="00CA7741" w:rsidRDefault="00CA7741" w:rsidP="00C02269">
            <w:pPr>
              <w:pStyle w:val="ab"/>
              <w:ind w:left="-76" w:right="-57" w:hanging="10"/>
              <w:rPr>
                <w:sz w:val="18"/>
                <w:szCs w:val="18"/>
              </w:rPr>
            </w:pPr>
            <w:r w:rsidRPr="00CA7741">
              <w:rPr>
                <w:sz w:val="18"/>
                <w:szCs w:val="18"/>
              </w:rPr>
              <w:t>владелец)</w:t>
            </w:r>
          </w:p>
          <w:p w:rsidR="00CA7741" w:rsidRPr="00CA7741" w:rsidRDefault="00CA7741" w:rsidP="00C02269">
            <w:pPr>
              <w:pStyle w:val="ab"/>
              <w:ind w:left="-76" w:right="-57" w:hanging="10"/>
              <w:rPr>
                <w:sz w:val="18"/>
                <w:szCs w:val="18"/>
              </w:rPr>
            </w:pPr>
            <w:r w:rsidRPr="00CA7741">
              <w:rPr>
                <w:sz w:val="18"/>
                <w:szCs w:val="18"/>
              </w:rPr>
              <w:t>Места проведения ярмарки</w:t>
            </w:r>
          </w:p>
        </w:tc>
        <w:tc>
          <w:tcPr>
            <w:tcW w:w="2267" w:type="dxa"/>
            <w:gridSpan w:val="3"/>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Тип ярмарки</w:t>
            </w:r>
          </w:p>
        </w:tc>
        <w:tc>
          <w:tcPr>
            <w:tcW w:w="2296" w:type="dxa"/>
            <w:gridSpan w:val="3"/>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Специализация ярмарки</w:t>
            </w:r>
          </w:p>
        </w:tc>
        <w:tc>
          <w:tcPr>
            <w:tcW w:w="1047" w:type="dxa"/>
            <w:vMerge w:val="restart"/>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rPr>
                <w:sz w:val="18"/>
                <w:szCs w:val="18"/>
              </w:rPr>
            </w:pPr>
            <w:r w:rsidRPr="00CA7741">
              <w:rPr>
                <w:sz w:val="18"/>
                <w:szCs w:val="18"/>
              </w:rPr>
              <w:t>Дата</w:t>
            </w:r>
          </w:p>
          <w:p w:rsidR="00CA7741" w:rsidRPr="00CA7741" w:rsidRDefault="00CA7741" w:rsidP="00C02269">
            <w:pPr>
              <w:pStyle w:val="ab"/>
              <w:ind w:left="-76" w:right="-57"/>
              <w:rPr>
                <w:sz w:val="18"/>
                <w:szCs w:val="18"/>
              </w:rPr>
            </w:pPr>
            <w:r w:rsidRPr="00CA7741">
              <w:rPr>
                <w:sz w:val="18"/>
                <w:szCs w:val="18"/>
              </w:rPr>
              <w:t>(период)</w:t>
            </w:r>
          </w:p>
          <w:p w:rsidR="00CA7741" w:rsidRPr="00CA7741" w:rsidRDefault="00CA7741" w:rsidP="00C02269">
            <w:pPr>
              <w:pStyle w:val="ab"/>
              <w:ind w:left="-76" w:right="-57"/>
              <w:rPr>
                <w:sz w:val="18"/>
                <w:szCs w:val="18"/>
              </w:rPr>
            </w:pPr>
            <w:r w:rsidRPr="00CA7741">
              <w:rPr>
                <w:sz w:val="18"/>
                <w:szCs w:val="18"/>
              </w:rPr>
              <w:t>проведения ярмарки</w:t>
            </w:r>
          </w:p>
        </w:tc>
      </w:tr>
      <w:tr w:rsidR="00CA7741" w:rsidRPr="00CA7741" w:rsidTr="00C02269">
        <w:trPr>
          <w:cantSplit/>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CA7741" w:rsidRPr="00CA7741" w:rsidRDefault="00CA7741" w:rsidP="00C02269">
            <w:pPr>
              <w:pStyle w:val="ab"/>
              <w:ind w:left="-76" w:right="-57" w:hanging="10"/>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CA7741" w:rsidRPr="00CA7741" w:rsidRDefault="00CA7741" w:rsidP="00C02269">
            <w:pPr>
              <w:pStyle w:val="ab"/>
              <w:ind w:left="-76" w:right="-57" w:hanging="10"/>
              <w:rPr>
                <w:sz w:val="18"/>
                <w:szCs w:val="18"/>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CA7741" w:rsidRPr="00CA7741" w:rsidRDefault="00CA7741" w:rsidP="00C02269">
            <w:pPr>
              <w:pStyle w:val="ab"/>
              <w:ind w:left="-76" w:right="-57" w:hanging="10"/>
              <w:rPr>
                <w:sz w:val="18"/>
                <w:szCs w:val="18"/>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CA7741" w:rsidRPr="00CA7741" w:rsidRDefault="00CA7741" w:rsidP="00C02269">
            <w:pPr>
              <w:pStyle w:val="ab"/>
              <w:ind w:left="-76" w:right="-57" w:hanging="10"/>
              <w:rPr>
                <w:sz w:val="18"/>
                <w:szCs w:val="18"/>
              </w:rPr>
            </w:pPr>
          </w:p>
        </w:tc>
        <w:tc>
          <w:tcPr>
            <w:tcW w:w="798"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универсальная</w:t>
            </w:r>
          </w:p>
        </w:tc>
        <w:tc>
          <w:tcPr>
            <w:tcW w:w="699"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специализированная</w:t>
            </w:r>
          </w:p>
        </w:tc>
        <w:tc>
          <w:tcPr>
            <w:tcW w:w="770"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знаковая</w:t>
            </w:r>
          </w:p>
        </w:tc>
        <w:tc>
          <w:tcPr>
            <w:tcW w:w="896"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тематическая</w:t>
            </w:r>
          </w:p>
        </w:tc>
        <w:tc>
          <w:tcPr>
            <w:tcW w:w="756"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сельскохозяйственная</w:t>
            </w:r>
          </w:p>
        </w:tc>
        <w:tc>
          <w:tcPr>
            <w:tcW w:w="644"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туристическая</w:t>
            </w:r>
          </w:p>
        </w:tc>
        <w:tc>
          <w:tcPr>
            <w:tcW w:w="1047" w:type="dxa"/>
            <w:vMerge/>
            <w:tcBorders>
              <w:top w:val="single" w:sz="4" w:space="0" w:color="auto"/>
              <w:left w:val="single" w:sz="4" w:space="0" w:color="auto"/>
              <w:bottom w:val="single" w:sz="4" w:space="0" w:color="auto"/>
              <w:right w:val="single" w:sz="4" w:space="0" w:color="auto"/>
            </w:tcBorders>
            <w:vAlign w:val="center"/>
            <w:hideMark/>
          </w:tcPr>
          <w:p w:rsidR="00CA7741" w:rsidRPr="00CA7741" w:rsidRDefault="00CA7741" w:rsidP="00C02269">
            <w:pPr>
              <w:pStyle w:val="ab"/>
              <w:ind w:left="-76" w:right="-57"/>
              <w:rPr>
                <w:sz w:val="18"/>
                <w:szCs w:val="18"/>
              </w:rPr>
            </w:pPr>
          </w:p>
        </w:tc>
      </w:tr>
      <w:tr w:rsidR="00CA7741" w:rsidRPr="00CA7741" w:rsidTr="00C02269">
        <w:trPr>
          <w:trHeight w:val="20"/>
        </w:trPr>
        <w:tc>
          <w:tcPr>
            <w:tcW w:w="378"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1</w:t>
            </w:r>
          </w:p>
        </w:tc>
        <w:tc>
          <w:tcPr>
            <w:tcW w:w="1652"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313"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543"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98"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699"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896"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644"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rPr>
                <w:sz w:val="18"/>
                <w:szCs w:val="18"/>
              </w:rPr>
            </w:pPr>
          </w:p>
        </w:tc>
      </w:tr>
      <w:tr w:rsidR="00CA7741" w:rsidRPr="00CA7741" w:rsidTr="00C02269">
        <w:trPr>
          <w:trHeight w:val="20"/>
        </w:trPr>
        <w:tc>
          <w:tcPr>
            <w:tcW w:w="378"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r w:rsidRPr="00CA7741">
              <w:rPr>
                <w:sz w:val="18"/>
                <w:szCs w:val="18"/>
              </w:rPr>
              <w:t>2</w:t>
            </w:r>
          </w:p>
        </w:tc>
        <w:tc>
          <w:tcPr>
            <w:tcW w:w="1652"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313"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543"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98"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699"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896"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644"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rPr>
                <w:sz w:val="18"/>
                <w:szCs w:val="18"/>
              </w:rPr>
            </w:pPr>
          </w:p>
        </w:tc>
      </w:tr>
      <w:tr w:rsidR="00CA7741" w:rsidRPr="00CA7741" w:rsidTr="00C02269">
        <w:trPr>
          <w:trHeight w:val="20"/>
        </w:trPr>
        <w:tc>
          <w:tcPr>
            <w:tcW w:w="378"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r w:rsidRPr="00CA7741">
              <w:rPr>
                <w:sz w:val="18"/>
                <w:szCs w:val="18"/>
              </w:rPr>
              <w:t>3</w:t>
            </w:r>
          </w:p>
        </w:tc>
        <w:tc>
          <w:tcPr>
            <w:tcW w:w="1652" w:type="dxa"/>
            <w:tcBorders>
              <w:top w:val="single" w:sz="4" w:space="0" w:color="auto"/>
              <w:left w:val="single" w:sz="4" w:space="0" w:color="auto"/>
              <w:bottom w:val="single" w:sz="4" w:space="0" w:color="auto"/>
              <w:right w:val="single" w:sz="4" w:space="0" w:color="auto"/>
            </w:tcBorders>
            <w:hideMark/>
          </w:tcPr>
          <w:p w:rsidR="00CA7741" w:rsidRPr="00CA7741" w:rsidRDefault="00CA7741" w:rsidP="00C02269">
            <w:pPr>
              <w:pStyle w:val="ab"/>
              <w:ind w:left="-76" w:right="-57" w:hanging="10"/>
              <w:rPr>
                <w:sz w:val="18"/>
                <w:szCs w:val="18"/>
              </w:rPr>
            </w:pPr>
            <w:r w:rsidRPr="00CA7741">
              <w:rPr>
                <w:sz w:val="18"/>
                <w:szCs w:val="18"/>
              </w:rPr>
              <w:t xml:space="preserve"> </w:t>
            </w:r>
          </w:p>
        </w:tc>
        <w:tc>
          <w:tcPr>
            <w:tcW w:w="1313"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543"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98"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699"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896"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644"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hanging="10"/>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CA7741" w:rsidRPr="00CA7741" w:rsidRDefault="00CA7741" w:rsidP="00C02269">
            <w:pPr>
              <w:pStyle w:val="ab"/>
              <w:ind w:left="-76" w:right="-57"/>
              <w:rPr>
                <w:sz w:val="18"/>
                <w:szCs w:val="18"/>
              </w:rPr>
            </w:pPr>
          </w:p>
        </w:tc>
      </w:tr>
    </w:tbl>
    <w:p w:rsidR="00C02269" w:rsidRPr="00C02269" w:rsidRDefault="00C02269" w:rsidP="00C02269">
      <w:pPr>
        <w:pStyle w:val="ab"/>
        <w:ind w:left="42" w:right="141"/>
        <w:jc w:val="center"/>
        <w:rPr>
          <w:b/>
          <w:bCs/>
          <w:sz w:val="18"/>
          <w:szCs w:val="18"/>
        </w:rPr>
      </w:pPr>
      <w:r w:rsidRPr="00C02269">
        <w:rPr>
          <w:b/>
          <w:bCs/>
          <w:sz w:val="18"/>
          <w:szCs w:val="18"/>
        </w:rPr>
        <w:t>АДМИНИСТРАЦИЯ</w:t>
      </w:r>
    </w:p>
    <w:p w:rsidR="00C02269" w:rsidRPr="00C02269" w:rsidRDefault="00C02269" w:rsidP="00C02269">
      <w:pPr>
        <w:pStyle w:val="ab"/>
        <w:ind w:left="42" w:right="141"/>
        <w:jc w:val="center"/>
        <w:rPr>
          <w:b/>
          <w:bCs/>
          <w:sz w:val="18"/>
          <w:szCs w:val="18"/>
        </w:rPr>
      </w:pPr>
      <w:r w:rsidRPr="00C02269">
        <w:rPr>
          <w:b/>
          <w:bCs/>
          <w:sz w:val="18"/>
          <w:szCs w:val="18"/>
        </w:rPr>
        <w:t>МАРЁВСКОГО МУНИЦИПАЛЬНОГО ОКРУГА</w:t>
      </w:r>
    </w:p>
    <w:p w:rsidR="00C02269" w:rsidRPr="00C02269" w:rsidRDefault="00C02269" w:rsidP="00C02269">
      <w:pPr>
        <w:pStyle w:val="ab"/>
        <w:ind w:left="42" w:right="141"/>
        <w:jc w:val="center"/>
        <w:rPr>
          <w:b/>
          <w:sz w:val="18"/>
          <w:szCs w:val="18"/>
        </w:rPr>
      </w:pPr>
    </w:p>
    <w:p w:rsidR="00C02269" w:rsidRPr="00C02269" w:rsidRDefault="00C02269" w:rsidP="00C02269">
      <w:pPr>
        <w:pStyle w:val="ab"/>
        <w:ind w:left="42" w:right="141"/>
        <w:jc w:val="center"/>
        <w:rPr>
          <w:sz w:val="18"/>
          <w:szCs w:val="18"/>
        </w:rPr>
      </w:pPr>
      <w:r w:rsidRPr="00C02269">
        <w:rPr>
          <w:sz w:val="18"/>
          <w:szCs w:val="18"/>
        </w:rPr>
        <w:t>П О С Т А Н О В Л Е Н И Е</w:t>
      </w:r>
    </w:p>
    <w:p w:rsidR="00C02269" w:rsidRPr="00C02269" w:rsidRDefault="00C02269" w:rsidP="00C02269">
      <w:pPr>
        <w:pStyle w:val="ab"/>
        <w:ind w:left="42" w:right="141"/>
        <w:jc w:val="center"/>
        <w:rPr>
          <w:sz w:val="18"/>
          <w:szCs w:val="18"/>
        </w:rPr>
      </w:pPr>
      <w:r w:rsidRPr="00C02269">
        <w:rPr>
          <w:sz w:val="18"/>
          <w:szCs w:val="18"/>
        </w:rPr>
        <w:t>21.02.2024   № 57</w:t>
      </w:r>
    </w:p>
    <w:p w:rsidR="00C02269" w:rsidRPr="00C02269" w:rsidRDefault="00C02269" w:rsidP="00C02269">
      <w:pPr>
        <w:pStyle w:val="ab"/>
        <w:ind w:left="42" w:right="141"/>
        <w:jc w:val="center"/>
        <w:rPr>
          <w:sz w:val="18"/>
          <w:szCs w:val="18"/>
        </w:rPr>
      </w:pPr>
      <w:r w:rsidRPr="00C02269">
        <w:rPr>
          <w:sz w:val="18"/>
          <w:szCs w:val="18"/>
        </w:rPr>
        <w:t>с. Марёво</w:t>
      </w:r>
    </w:p>
    <w:p w:rsidR="00C02269" w:rsidRPr="00C02269" w:rsidRDefault="00C02269" w:rsidP="00C02269">
      <w:pPr>
        <w:pStyle w:val="ab"/>
        <w:ind w:left="42" w:right="141"/>
        <w:jc w:val="center"/>
        <w:rPr>
          <w:sz w:val="18"/>
          <w:szCs w:val="18"/>
        </w:rPr>
      </w:pPr>
    </w:p>
    <w:p w:rsidR="00C02269" w:rsidRPr="00C02269" w:rsidRDefault="00C02269" w:rsidP="00C02269">
      <w:pPr>
        <w:pStyle w:val="ab"/>
        <w:ind w:left="42" w:right="141"/>
        <w:jc w:val="center"/>
        <w:rPr>
          <w:b/>
          <w:sz w:val="18"/>
          <w:szCs w:val="18"/>
        </w:rPr>
      </w:pPr>
      <w:r w:rsidRPr="00C02269">
        <w:rPr>
          <w:b/>
          <w:sz w:val="18"/>
          <w:szCs w:val="18"/>
        </w:rPr>
        <w:t>Об организации и проведении общественных обсуждений по проекту Правил землепользования и застройки Марёвского муниципального округа</w:t>
      </w:r>
    </w:p>
    <w:p w:rsidR="00C02269" w:rsidRPr="00C02269" w:rsidRDefault="00C02269" w:rsidP="00C02269">
      <w:pPr>
        <w:pStyle w:val="ab"/>
        <w:ind w:left="42" w:right="141"/>
        <w:rPr>
          <w:b/>
          <w:sz w:val="18"/>
          <w:szCs w:val="18"/>
        </w:rPr>
      </w:pPr>
    </w:p>
    <w:p w:rsidR="00C02269" w:rsidRPr="00C02269" w:rsidRDefault="00C02269" w:rsidP="00C02269">
      <w:pPr>
        <w:pStyle w:val="ab"/>
        <w:ind w:left="42" w:right="141" w:firstLine="242"/>
        <w:jc w:val="both"/>
        <w:rPr>
          <w:sz w:val="18"/>
          <w:szCs w:val="18"/>
        </w:rPr>
      </w:pPr>
      <w:r w:rsidRPr="00C02269">
        <w:rPr>
          <w:sz w:val="18"/>
          <w:szCs w:val="18"/>
        </w:rPr>
        <w:t xml:space="preserve">В соответствии со ст. 5.1, 31, 32, 33 Градостроительного кодекса Российской Федерации, Федеральным законом от 06 октября 2003 года N 131-ФЗ «Об общих принципах организации местного </w:t>
      </w:r>
      <w:proofErr w:type="gramStart"/>
      <w:r w:rsidRPr="00C02269">
        <w:rPr>
          <w:sz w:val="18"/>
          <w:szCs w:val="18"/>
        </w:rPr>
        <w:t>само-управления</w:t>
      </w:r>
      <w:proofErr w:type="gramEnd"/>
      <w:r w:rsidRPr="00C02269">
        <w:rPr>
          <w:sz w:val="18"/>
          <w:szCs w:val="18"/>
        </w:rPr>
        <w:t xml:space="preserve"> в Российской Федерации», Уставом Марёвского муниципального округа Новгородской области, Администрация Марёвского муниципального округа   </w:t>
      </w:r>
      <w:r w:rsidRPr="00C02269">
        <w:rPr>
          <w:b/>
          <w:sz w:val="18"/>
          <w:szCs w:val="18"/>
        </w:rPr>
        <w:t>ПОСТАНОВЛЯЕТ</w:t>
      </w:r>
      <w:r w:rsidRPr="00C02269">
        <w:rPr>
          <w:sz w:val="18"/>
          <w:szCs w:val="18"/>
        </w:rPr>
        <w:t>:</w:t>
      </w:r>
    </w:p>
    <w:p w:rsidR="00C02269" w:rsidRPr="00C02269" w:rsidRDefault="00C02269" w:rsidP="00C02269">
      <w:pPr>
        <w:pStyle w:val="ab"/>
        <w:ind w:left="42" w:right="141" w:firstLine="242"/>
        <w:jc w:val="both"/>
        <w:rPr>
          <w:sz w:val="18"/>
          <w:szCs w:val="18"/>
        </w:rPr>
      </w:pPr>
      <w:r w:rsidRPr="00C02269">
        <w:rPr>
          <w:sz w:val="18"/>
          <w:szCs w:val="18"/>
        </w:rPr>
        <w:t>1.Организовать и провести общественные обсуждения по проекту Правил землепользования и застройки Марёвского муниципального округа (далее – Проект).</w:t>
      </w:r>
    </w:p>
    <w:p w:rsidR="00C02269" w:rsidRPr="00C02269" w:rsidRDefault="00C02269" w:rsidP="00C02269">
      <w:pPr>
        <w:pStyle w:val="ab"/>
        <w:ind w:left="42" w:right="141" w:firstLine="242"/>
        <w:jc w:val="both"/>
        <w:rPr>
          <w:sz w:val="18"/>
          <w:szCs w:val="18"/>
        </w:rPr>
      </w:pPr>
      <w:r w:rsidRPr="00C02269">
        <w:rPr>
          <w:sz w:val="18"/>
          <w:szCs w:val="18"/>
        </w:rPr>
        <w:t>2.Определить срок проведения общественных обсуждений по Проекту с 27.02.2024 г. по 11.03.2024 г.</w:t>
      </w:r>
    </w:p>
    <w:p w:rsidR="00C02269" w:rsidRPr="00C02269" w:rsidRDefault="00C02269" w:rsidP="00C02269">
      <w:pPr>
        <w:pStyle w:val="ab"/>
        <w:ind w:left="42" w:right="141" w:firstLine="242"/>
        <w:jc w:val="both"/>
        <w:rPr>
          <w:sz w:val="18"/>
          <w:szCs w:val="18"/>
        </w:rPr>
      </w:pPr>
      <w:r w:rsidRPr="00C02269">
        <w:rPr>
          <w:sz w:val="18"/>
          <w:szCs w:val="18"/>
        </w:rPr>
        <w:lastRenderedPageBreak/>
        <w:t>3.Организовать экспозицию Проекта в помещении Администрации Марёвского муниципального округа по адресу: с. Марёво, ул. Советов, д. 27, каб. 14 (отдел муниципального имущества, архитектуры и строительства Администрации муниципального округа). Консультации по экспозиции проводятся в рабочие дни с 8.30 до 17.30, перерыв с 12.30 до 14.00.</w:t>
      </w:r>
    </w:p>
    <w:p w:rsidR="00C02269" w:rsidRPr="00C02269" w:rsidRDefault="00C02269" w:rsidP="00C02269">
      <w:pPr>
        <w:pStyle w:val="ab"/>
        <w:ind w:left="42" w:right="141" w:firstLine="242"/>
        <w:jc w:val="both"/>
        <w:rPr>
          <w:sz w:val="18"/>
          <w:szCs w:val="18"/>
        </w:rPr>
      </w:pPr>
      <w:r w:rsidRPr="00C02269">
        <w:rPr>
          <w:sz w:val="18"/>
          <w:szCs w:val="18"/>
        </w:rPr>
        <w:t>4.Разместить Проект, подлежащий рассмотрению на общественных обсуждениях и информационные материалы к нему, на официальном сайте Администрации муниципального округа в информационно-телекоммуникационной сети Интернет» (https://marevoadm.gosuslugi.ru/ofitsialno/publichnye-slushaniya/).</w:t>
      </w:r>
    </w:p>
    <w:p w:rsidR="00C02269" w:rsidRPr="00C02269" w:rsidRDefault="00C02269" w:rsidP="00C02269">
      <w:pPr>
        <w:pStyle w:val="ab"/>
        <w:ind w:left="42" w:right="141" w:firstLine="242"/>
        <w:jc w:val="both"/>
        <w:rPr>
          <w:sz w:val="18"/>
          <w:szCs w:val="18"/>
        </w:rPr>
      </w:pPr>
      <w:r w:rsidRPr="00C02269">
        <w:rPr>
          <w:sz w:val="18"/>
          <w:szCs w:val="18"/>
        </w:rPr>
        <w:t>5.Заинтересованные лица вправе в срок до 16 часов 00 минут 11.03.2024 г. представить предложения по теме общественных обсуждений.</w:t>
      </w:r>
    </w:p>
    <w:p w:rsidR="00C02269" w:rsidRPr="00C02269" w:rsidRDefault="00C02269" w:rsidP="00C02269">
      <w:pPr>
        <w:pStyle w:val="ab"/>
        <w:ind w:left="42" w:right="141" w:firstLine="242"/>
        <w:jc w:val="both"/>
        <w:rPr>
          <w:sz w:val="18"/>
          <w:szCs w:val="18"/>
        </w:rPr>
      </w:pPr>
      <w:r w:rsidRPr="00C02269">
        <w:rPr>
          <w:sz w:val="18"/>
          <w:szCs w:val="18"/>
        </w:rPr>
        <w:t>6.Опубликовать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02269" w:rsidRPr="00C02269" w:rsidRDefault="00C02269" w:rsidP="00C02269">
      <w:pPr>
        <w:pStyle w:val="ab"/>
        <w:ind w:left="42" w:right="141"/>
        <w:rPr>
          <w:sz w:val="18"/>
          <w:szCs w:val="18"/>
        </w:rPr>
      </w:pPr>
    </w:p>
    <w:p w:rsidR="00C02269" w:rsidRPr="00C02269" w:rsidRDefault="00C02269" w:rsidP="00C02269">
      <w:pPr>
        <w:pStyle w:val="ab"/>
        <w:ind w:left="42" w:right="141"/>
        <w:rPr>
          <w:sz w:val="18"/>
          <w:szCs w:val="18"/>
        </w:rPr>
      </w:pPr>
      <w:r w:rsidRPr="00C02269">
        <w:rPr>
          <w:b/>
          <w:sz w:val="18"/>
          <w:szCs w:val="18"/>
        </w:rPr>
        <w:t>Гл</w:t>
      </w:r>
      <w:r>
        <w:rPr>
          <w:b/>
          <w:sz w:val="18"/>
          <w:szCs w:val="18"/>
        </w:rPr>
        <w:t xml:space="preserve">ава муниципального округа      </w:t>
      </w:r>
      <w:r w:rsidRPr="00C02269">
        <w:rPr>
          <w:b/>
          <w:sz w:val="18"/>
          <w:szCs w:val="18"/>
        </w:rPr>
        <w:t xml:space="preserve"> С.И. Горкин</w:t>
      </w:r>
    </w:p>
    <w:p w:rsidR="00914D86" w:rsidRDefault="00914D86" w:rsidP="00F2691E">
      <w:pPr>
        <w:pStyle w:val="ab"/>
        <w:ind w:left="42" w:right="141"/>
        <w:rPr>
          <w:sz w:val="18"/>
          <w:szCs w:val="18"/>
        </w:rPr>
      </w:pPr>
    </w:p>
    <w:p w:rsidR="00C02269" w:rsidRDefault="00C02269" w:rsidP="00F2691E">
      <w:pPr>
        <w:pStyle w:val="ab"/>
        <w:ind w:left="42" w:right="141"/>
        <w:rPr>
          <w:sz w:val="18"/>
          <w:szCs w:val="18"/>
        </w:rPr>
      </w:pPr>
    </w:p>
    <w:p w:rsidR="00616039" w:rsidRPr="00616039" w:rsidRDefault="00616039" w:rsidP="00616039">
      <w:pPr>
        <w:pStyle w:val="ab"/>
        <w:ind w:left="42" w:right="141"/>
        <w:jc w:val="center"/>
        <w:rPr>
          <w:b/>
          <w:bCs/>
          <w:sz w:val="18"/>
          <w:szCs w:val="18"/>
        </w:rPr>
      </w:pPr>
      <w:r w:rsidRPr="00616039">
        <w:rPr>
          <w:b/>
          <w:bCs/>
          <w:sz w:val="18"/>
          <w:szCs w:val="18"/>
        </w:rPr>
        <w:t>АДМИНИСТРАЦИЯ</w:t>
      </w:r>
    </w:p>
    <w:p w:rsidR="00616039" w:rsidRPr="00616039" w:rsidRDefault="00616039" w:rsidP="00616039">
      <w:pPr>
        <w:pStyle w:val="ab"/>
        <w:ind w:left="42" w:right="141"/>
        <w:jc w:val="center"/>
        <w:rPr>
          <w:b/>
          <w:bCs/>
          <w:sz w:val="18"/>
          <w:szCs w:val="18"/>
        </w:rPr>
      </w:pPr>
      <w:r w:rsidRPr="00616039">
        <w:rPr>
          <w:b/>
          <w:bCs/>
          <w:sz w:val="18"/>
          <w:szCs w:val="18"/>
        </w:rPr>
        <w:t>МАРЁВСКОГО МУНИЦИПАЛЬНОГО ОКРУГА</w:t>
      </w:r>
    </w:p>
    <w:p w:rsidR="00616039" w:rsidRPr="00616039" w:rsidRDefault="00616039" w:rsidP="00616039">
      <w:pPr>
        <w:pStyle w:val="ab"/>
        <w:ind w:left="42" w:right="141"/>
        <w:jc w:val="center"/>
        <w:rPr>
          <w:b/>
          <w:sz w:val="18"/>
          <w:szCs w:val="18"/>
        </w:rPr>
      </w:pPr>
    </w:p>
    <w:p w:rsidR="00616039" w:rsidRPr="00616039" w:rsidRDefault="00616039" w:rsidP="00616039">
      <w:pPr>
        <w:pStyle w:val="ab"/>
        <w:ind w:left="42" w:right="141"/>
        <w:jc w:val="center"/>
        <w:rPr>
          <w:sz w:val="18"/>
          <w:szCs w:val="18"/>
        </w:rPr>
      </w:pPr>
      <w:r w:rsidRPr="00616039">
        <w:rPr>
          <w:sz w:val="18"/>
          <w:szCs w:val="18"/>
        </w:rPr>
        <w:t>П О С Т А Н О В Л Е Н И Е</w:t>
      </w:r>
    </w:p>
    <w:p w:rsidR="00616039" w:rsidRPr="00616039" w:rsidRDefault="00616039" w:rsidP="00616039">
      <w:pPr>
        <w:pStyle w:val="ab"/>
        <w:ind w:left="42" w:right="141"/>
        <w:jc w:val="center"/>
        <w:rPr>
          <w:sz w:val="18"/>
          <w:szCs w:val="18"/>
        </w:rPr>
      </w:pPr>
      <w:r w:rsidRPr="00616039">
        <w:rPr>
          <w:sz w:val="18"/>
          <w:szCs w:val="18"/>
        </w:rPr>
        <w:t>21.02.2024   № 59</w:t>
      </w:r>
    </w:p>
    <w:p w:rsidR="00616039" w:rsidRPr="00616039" w:rsidRDefault="00616039" w:rsidP="00616039">
      <w:pPr>
        <w:pStyle w:val="ab"/>
        <w:ind w:left="42" w:right="141"/>
        <w:jc w:val="center"/>
        <w:rPr>
          <w:sz w:val="18"/>
          <w:szCs w:val="18"/>
        </w:rPr>
      </w:pPr>
      <w:r w:rsidRPr="00616039">
        <w:rPr>
          <w:sz w:val="18"/>
          <w:szCs w:val="18"/>
        </w:rPr>
        <w:t>с. Марёво</w:t>
      </w:r>
    </w:p>
    <w:p w:rsidR="00616039" w:rsidRPr="00616039" w:rsidRDefault="00616039" w:rsidP="00616039">
      <w:pPr>
        <w:pStyle w:val="ab"/>
        <w:ind w:left="42" w:right="141"/>
        <w:jc w:val="center"/>
        <w:rPr>
          <w:sz w:val="18"/>
          <w:szCs w:val="18"/>
        </w:rPr>
      </w:pPr>
    </w:p>
    <w:p w:rsidR="00616039" w:rsidRPr="00616039" w:rsidRDefault="00616039" w:rsidP="00616039">
      <w:pPr>
        <w:pStyle w:val="ab"/>
        <w:ind w:left="42" w:right="141"/>
        <w:jc w:val="center"/>
        <w:rPr>
          <w:b/>
          <w:bCs/>
          <w:sz w:val="18"/>
          <w:szCs w:val="18"/>
        </w:rPr>
      </w:pPr>
      <w:r w:rsidRPr="00616039">
        <w:rPr>
          <w:b/>
          <w:bCs/>
          <w:sz w:val="18"/>
          <w:szCs w:val="18"/>
        </w:rPr>
        <w:t>О внесении изменений в Примерное положение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616039" w:rsidRPr="00616039" w:rsidRDefault="00616039" w:rsidP="00616039">
      <w:pPr>
        <w:pStyle w:val="ab"/>
        <w:ind w:left="42" w:right="141"/>
        <w:rPr>
          <w:sz w:val="18"/>
          <w:szCs w:val="18"/>
        </w:rPr>
      </w:pPr>
    </w:p>
    <w:p w:rsidR="00616039" w:rsidRPr="00616039" w:rsidRDefault="00616039" w:rsidP="00616039">
      <w:pPr>
        <w:pStyle w:val="ab"/>
        <w:ind w:left="42" w:right="141" w:firstLine="242"/>
        <w:jc w:val="both"/>
        <w:rPr>
          <w:sz w:val="18"/>
          <w:szCs w:val="18"/>
        </w:rPr>
      </w:pPr>
      <w:r w:rsidRPr="00616039">
        <w:rPr>
          <w:sz w:val="18"/>
          <w:szCs w:val="18"/>
        </w:rPr>
        <w:t xml:space="preserve">В соответствии с Трудовым кодексом Российской Федерации, Администрация Марёвского муниципального округа </w:t>
      </w:r>
      <w:r w:rsidRPr="00616039">
        <w:rPr>
          <w:b/>
          <w:sz w:val="18"/>
          <w:szCs w:val="18"/>
        </w:rPr>
        <w:t>ПОСТАНОВЛЯЕТ</w:t>
      </w:r>
      <w:r w:rsidRPr="00616039">
        <w:rPr>
          <w:sz w:val="18"/>
          <w:szCs w:val="18"/>
        </w:rPr>
        <w:t>:</w:t>
      </w:r>
    </w:p>
    <w:p w:rsidR="00616039" w:rsidRPr="00616039" w:rsidRDefault="00616039" w:rsidP="00616039">
      <w:pPr>
        <w:pStyle w:val="ab"/>
        <w:numPr>
          <w:ilvl w:val="0"/>
          <w:numId w:val="20"/>
        </w:numPr>
        <w:ind w:left="42" w:right="141" w:firstLine="242"/>
        <w:jc w:val="both"/>
        <w:rPr>
          <w:sz w:val="18"/>
          <w:szCs w:val="18"/>
        </w:rPr>
      </w:pPr>
      <w:r w:rsidRPr="00616039">
        <w:rPr>
          <w:sz w:val="18"/>
          <w:szCs w:val="18"/>
        </w:rPr>
        <w:t>Внести изменения в постановление Администрации Марёвского муниципального округа от 02.11.2023 № 463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616039" w:rsidRPr="00616039" w:rsidRDefault="00616039" w:rsidP="00616039">
      <w:pPr>
        <w:pStyle w:val="ab"/>
        <w:numPr>
          <w:ilvl w:val="1"/>
          <w:numId w:val="20"/>
        </w:numPr>
        <w:ind w:left="42" w:right="141" w:firstLine="242"/>
        <w:jc w:val="both"/>
        <w:rPr>
          <w:sz w:val="18"/>
          <w:szCs w:val="18"/>
        </w:rPr>
      </w:pPr>
      <w:r w:rsidRPr="00616039">
        <w:rPr>
          <w:sz w:val="18"/>
          <w:szCs w:val="18"/>
        </w:rPr>
        <w:t>Изложить абзац второй подпункта 2.4.5. в редакции:</w:t>
      </w:r>
    </w:p>
    <w:p w:rsidR="00616039" w:rsidRPr="00616039" w:rsidRDefault="00616039" w:rsidP="00616039">
      <w:pPr>
        <w:pStyle w:val="ab"/>
        <w:ind w:left="42" w:right="141" w:firstLine="242"/>
        <w:jc w:val="both"/>
        <w:rPr>
          <w:sz w:val="18"/>
          <w:szCs w:val="18"/>
        </w:rPr>
      </w:pPr>
      <w:r w:rsidRPr="00616039">
        <w:rPr>
          <w:sz w:val="18"/>
          <w:szCs w:val="18"/>
        </w:rPr>
        <w:t>«Оценка выполнения показателей эффективности деятельности руководителя организации, заместителя руководителя, главного бухгалтера организации для установления премиальных выплат производится ежеквартально до 25 числа последнего месяца текущего квартала, в соответствии с критериями оценки эффективности деятельности, указанными в приложении № 2 к Примерному положению.»;</w:t>
      </w:r>
    </w:p>
    <w:p w:rsidR="00616039" w:rsidRPr="00616039" w:rsidRDefault="00616039" w:rsidP="00616039">
      <w:pPr>
        <w:pStyle w:val="ab"/>
        <w:ind w:left="42" w:right="141" w:firstLine="242"/>
        <w:jc w:val="both"/>
        <w:rPr>
          <w:sz w:val="18"/>
          <w:szCs w:val="18"/>
        </w:rPr>
      </w:pPr>
      <w:r w:rsidRPr="00616039">
        <w:rPr>
          <w:sz w:val="18"/>
          <w:szCs w:val="18"/>
        </w:rPr>
        <w:t xml:space="preserve">1.2. Изложить абзац десятый подпункта 3.6.5. </w:t>
      </w:r>
      <w:proofErr w:type="gramStart"/>
      <w:r w:rsidRPr="00616039">
        <w:rPr>
          <w:sz w:val="18"/>
          <w:szCs w:val="18"/>
        </w:rPr>
        <w:t>в  редакции</w:t>
      </w:r>
      <w:proofErr w:type="gramEnd"/>
      <w:r w:rsidRPr="00616039">
        <w:rPr>
          <w:sz w:val="18"/>
          <w:szCs w:val="18"/>
        </w:rPr>
        <w:t>:</w:t>
      </w:r>
    </w:p>
    <w:p w:rsidR="00616039" w:rsidRPr="00616039" w:rsidRDefault="00616039" w:rsidP="00616039">
      <w:pPr>
        <w:pStyle w:val="ab"/>
        <w:ind w:left="42" w:right="141" w:firstLine="242"/>
        <w:jc w:val="both"/>
        <w:rPr>
          <w:sz w:val="18"/>
          <w:szCs w:val="18"/>
        </w:rPr>
      </w:pPr>
      <w:r w:rsidRPr="00616039">
        <w:rPr>
          <w:sz w:val="18"/>
          <w:szCs w:val="18"/>
        </w:rPr>
        <w:t>«Оценка выполнения показателей эффективности деятельности работников организации проводится комиссией организации до 25 числа текущего месяца установления выплаты на основании предложений, поданных руководителем организации.».</w:t>
      </w:r>
    </w:p>
    <w:p w:rsidR="00616039" w:rsidRPr="00616039" w:rsidRDefault="00616039" w:rsidP="00616039">
      <w:pPr>
        <w:pStyle w:val="ab"/>
        <w:numPr>
          <w:ilvl w:val="0"/>
          <w:numId w:val="20"/>
        </w:numPr>
        <w:ind w:left="42" w:right="141" w:firstLine="242"/>
        <w:jc w:val="both"/>
        <w:rPr>
          <w:sz w:val="18"/>
          <w:szCs w:val="18"/>
        </w:rPr>
      </w:pPr>
      <w:r w:rsidRPr="00616039">
        <w:rPr>
          <w:sz w:val="18"/>
          <w:szCs w:val="18"/>
        </w:rPr>
        <w:t>Руководителям муниципальных автономных организаций в сфере образования, находящихся в ведении социального комитета Администрации Марёвского муниципального округа внести изменения в положения об оплате труда работников организации.</w:t>
      </w:r>
    </w:p>
    <w:p w:rsidR="00616039" w:rsidRPr="00616039" w:rsidRDefault="00616039" w:rsidP="00616039">
      <w:pPr>
        <w:pStyle w:val="ab"/>
        <w:numPr>
          <w:ilvl w:val="0"/>
          <w:numId w:val="20"/>
        </w:numPr>
        <w:ind w:left="42" w:right="141" w:firstLine="242"/>
        <w:jc w:val="both"/>
        <w:rPr>
          <w:sz w:val="18"/>
          <w:szCs w:val="18"/>
        </w:rPr>
      </w:pPr>
      <w:r w:rsidRPr="00616039">
        <w:rPr>
          <w:sz w:val="18"/>
          <w:szCs w:val="18"/>
        </w:rPr>
        <w:t>Действие постановления распространяется на правоотношения, возникшие с 01 февраля 2024 года.</w:t>
      </w:r>
    </w:p>
    <w:p w:rsidR="00616039" w:rsidRPr="00616039" w:rsidRDefault="00616039" w:rsidP="00616039">
      <w:pPr>
        <w:pStyle w:val="ab"/>
        <w:numPr>
          <w:ilvl w:val="0"/>
          <w:numId w:val="20"/>
        </w:numPr>
        <w:ind w:left="42" w:right="141" w:firstLine="242"/>
        <w:jc w:val="both"/>
        <w:rPr>
          <w:sz w:val="18"/>
          <w:szCs w:val="18"/>
        </w:rPr>
      </w:pPr>
      <w:r w:rsidRPr="00616039">
        <w:rPr>
          <w:sz w:val="18"/>
          <w:szCs w:val="18"/>
        </w:rPr>
        <w:t>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616039" w:rsidRPr="00616039" w:rsidRDefault="00616039" w:rsidP="00616039">
      <w:pPr>
        <w:pStyle w:val="ab"/>
        <w:numPr>
          <w:ilvl w:val="0"/>
          <w:numId w:val="20"/>
        </w:numPr>
        <w:ind w:left="42" w:right="141" w:firstLine="242"/>
        <w:jc w:val="both"/>
        <w:rPr>
          <w:sz w:val="18"/>
          <w:szCs w:val="18"/>
        </w:rPr>
      </w:pPr>
      <w:r w:rsidRPr="00616039">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616039" w:rsidRPr="00616039" w:rsidRDefault="00616039" w:rsidP="00616039">
      <w:pPr>
        <w:pStyle w:val="ab"/>
        <w:ind w:left="42" w:right="141"/>
        <w:rPr>
          <w:sz w:val="18"/>
          <w:szCs w:val="18"/>
        </w:rPr>
      </w:pPr>
    </w:p>
    <w:p w:rsidR="00616039" w:rsidRPr="00616039" w:rsidRDefault="00616039" w:rsidP="00616039">
      <w:pPr>
        <w:pStyle w:val="ab"/>
        <w:ind w:left="42" w:right="141"/>
        <w:rPr>
          <w:b/>
          <w:sz w:val="18"/>
          <w:szCs w:val="18"/>
        </w:rPr>
      </w:pPr>
      <w:r w:rsidRPr="00616039">
        <w:rPr>
          <w:b/>
          <w:sz w:val="18"/>
          <w:szCs w:val="18"/>
        </w:rPr>
        <w:t>Глава муниципального округа      С.И. Горкин</w:t>
      </w:r>
    </w:p>
    <w:p w:rsidR="00C13936" w:rsidRDefault="00C13936" w:rsidP="00F2691E">
      <w:pPr>
        <w:pStyle w:val="ab"/>
        <w:ind w:left="42" w:right="141"/>
        <w:rPr>
          <w:sz w:val="18"/>
          <w:szCs w:val="18"/>
        </w:rPr>
      </w:pPr>
    </w:p>
    <w:p w:rsidR="00C13936" w:rsidRDefault="00C13936" w:rsidP="00F2691E">
      <w:pPr>
        <w:pStyle w:val="ab"/>
        <w:ind w:left="42" w:right="141"/>
        <w:rPr>
          <w:sz w:val="18"/>
          <w:szCs w:val="18"/>
        </w:rPr>
      </w:pPr>
    </w:p>
    <w:p w:rsidR="00743A7B" w:rsidRPr="00743A7B" w:rsidRDefault="00743A7B" w:rsidP="00743A7B">
      <w:pPr>
        <w:pStyle w:val="ab"/>
        <w:ind w:left="42" w:right="141"/>
        <w:jc w:val="center"/>
        <w:rPr>
          <w:b/>
          <w:bCs/>
          <w:sz w:val="18"/>
          <w:szCs w:val="18"/>
        </w:rPr>
      </w:pPr>
      <w:r w:rsidRPr="00743A7B">
        <w:rPr>
          <w:b/>
          <w:bCs/>
          <w:sz w:val="18"/>
          <w:szCs w:val="18"/>
        </w:rPr>
        <w:t>АДМИНИСТРАЦИЯ</w:t>
      </w:r>
    </w:p>
    <w:p w:rsidR="00743A7B" w:rsidRPr="00743A7B" w:rsidRDefault="00743A7B" w:rsidP="00743A7B">
      <w:pPr>
        <w:pStyle w:val="ab"/>
        <w:ind w:left="42" w:right="141"/>
        <w:jc w:val="center"/>
        <w:rPr>
          <w:b/>
          <w:bCs/>
          <w:sz w:val="18"/>
          <w:szCs w:val="18"/>
        </w:rPr>
      </w:pPr>
      <w:r w:rsidRPr="00743A7B">
        <w:rPr>
          <w:b/>
          <w:bCs/>
          <w:sz w:val="18"/>
          <w:szCs w:val="18"/>
        </w:rPr>
        <w:t>МАРЁВСКОГО МУНИЦИПАЛЬНОГО ОКРУГА</w:t>
      </w:r>
    </w:p>
    <w:p w:rsidR="00743A7B" w:rsidRPr="00743A7B" w:rsidRDefault="00743A7B" w:rsidP="00743A7B">
      <w:pPr>
        <w:pStyle w:val="ab"/>
        <w:ind w:left="42" w:right="141"/>
        <w:jc w:val="center"/>
        <w:rPr>
          <w:b/>
          <w:sz w:val="18"/>
          <w:szCs w:val="18"/>
        </w:rPr>
      </w:pPr>
    </w:p>
    <w:p w:rsidR="00743A7B" w:rsidRPr="00743A7B" w:rsidRDefault="00743A7B" w:rsidP="00743A7B">
      <w:pPr>
        <w:pStyle w:val="ab"/>
        <w:ind w:left="42" w:right="141"/>
        <w:jc w:val="center"/>
        <w:rPr>
          <w:sz w:val="18"/>
          <w:szCs w:val="18"/>
        </w:rPr>
      </w:pPr>
      <w:r w:rsidRPr="00743A7B">
        <w:rPr>
          <w:sz w:val="18"/>
          <w:szCs w:val="18"/>
        </w:rPr>
        <w:t>П О С Т А Н О В Л Е Н И Е</w:t>
      </w:r>
    </w:p>
    <w:p w:rsidR="00743A7B" w:rsidRPr="00743A7B" w:rsidRDefault="00743A7B" w:rsidP="00743A7B">
      <w:pPr>
        <w:pStyle w:val="ab"/>
        <w:ind w:left="42" w:right="141"/>
        <w:jc w:val="center"/>
        <w:rPr>
          <w:sz w:val="18"/>
          <w:szCs w:val="18"/>
        </w:rPr>
      </w:pPr>
      <w:r w:rsidRPr="00743A7B">
        <w:rPr>
          <w:sz w:val="18"/>
          <w:szCs w:val="18"/>
        </w:rPr>
        <w:t>21.02.2024    № 60</w:t>
      </w:r>
    </w:p>
    <w:p w:rsidR="00743A7B" w:rsidRPr="00743A7B" w:rsidRDefault="00743A7B" w:rsidP="00743A7B">
      <w:pPr>
        <w:pStyle w:val="ab"/>
        <w:ind w:left="42" w:right="141"/>
        <w:jc w:val="center"/>
        <w:rPr>
          <w:sz w:val="18"/>
          <w:szCs w:val="18"/>
        </w:rPr>
      </w:pPr>
      <w:r w:rsidRPr="00743A7B">
        <w:rPr>
          <w:sz w:val="18"/>
          <w:szCs w:val="18"/>
        </w:rPr>
        <w:t>с. Марёво</w:t>
      </w:r>
    </w:p>
    <w:p w:rsidR="00743A7B" w:rsidRPr="00743A7B" w:rsidRDefault="00743A7B" w:rsidP="00743A7B">
      <w:pPr>
        <w:pStyle w:val="ab"/>
        <w:ind w:left="42" w:right="141"/>
        <w:jc w:val="center"/>
        <w:rPr>
          <w:sz w:val="18"/>
          <w:szCs w:val="18"/>
        </w:rPr>
      </w:pPr>
    </w:p>
    <w:p w:rsidR="00743A7B" w:rsidRPr="00743A7B" w:rsidRDefault="00743A7B" w:rsidP="00743A7B">
      <w:pPr>
        <w:pStyle w:val="ab"/>
        <w:ind w:left="42" w:right="141"/>
        <w:jc w:val="center"/>
        <w:rPr>
          <w:b/>
          <w:sz w:val="18"/>
          <w:szCs w:val="18"/>
        </w:rPr>
      </w:pPr>
      <w:r w:rsidRPr="00743A7B">
        <w:rPr>
          <w:b/>
          <w:sz w:val="18"/>
          <w:szCs w:val="18"/>
        </w:rPr>
        <w:t>Об утверждении Методики оценки эффективности</w:t>
      </w:r>
      <w:r>
        <w:rPr>
          <w:b/>
          <w:sz w:val="18"/>
          <w:szCs w:val="18"/>
        </w:rPr>
        <w:t xml:space="preserve"> </w:t>
      </w:r>
      <w:r w:rsidRPr="00743A7B">
        <w:rPr>
          <w:b/>
          <w:sz w:val="18"/>
          <w:szCs w:val="18"/>
        </w:rPr>
        <w:t>налоговых расходов Марёвского муниципального округа</w:t>
      </w:r>
    </w:p>
    <w:p w:rsidR="00743A7B" w:rsidRPr="00743A7B" w:rsidRDefault="00743A7B" w:rsidP="00743A7B">
      <w:pPr>
        <w:pStyle w:val="ab"/>
        <w:ind w:left="42" w:right="141"/>
        <w:jc w:val="center"/>
        <w:rPr>
          <w:sz w:val="18"/>
          <w:szCs w:val="18"/>
        </w:rPr>
      </w:pPr>
    </w:p>
    <w:p w:rsidR="00743A7B" w:rsidRPr="00743A7B" w:rsidRDefault="00743A7B" w:rsidP="00743A7B">
      <w:pPr>
        <w:pStyle w:val="ab"/>
        <w:ind w:left="42" w:right="141" w:firstLine="242"/>
        <w:jc w:val="both"/>
        <w:rPr>
          <w:b/>
          <w:bCs/>
          <w:sz w:val="18"/>
          <w:szCs w:val="18"/>
        </w:rPr>
      </w:pPr>
      <w:r w:rsidRPr="00743A7B">
        <w:rPr>
          <w:sz w:val="18"/>
          <w:szCs w:val="18"/>
        </w:rPr>
        <w:t xml:space="preserve">В соответствии со статьёй 174.3 Бюджетного кодекса Российской Федерации, постановлением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 Администрация Марёвского муниципального округа </w:t>
      </w:r>
      <w:r w:rsidRPr="00743A7B">
        <w:rPr>
          <w:b/>
          <w:bCs/>
          <w:sz w:val="18"/>
          <w:szCs w:val="18"/>
        </w:rPr>
        <w:t>ПОСТАНОВЛЯЕТ:</w:t>
      </w:r>
    </w:p>
    <w:p w:rsidR="00743A7B" w:rsidRPr="00743A7B" w:rsidRDefault="00743A7B" w:rsidP="00743A7B">
      <w:pPr>
        <w:pStyle w:val="ab"/>
        <w:ind w:left="42" w:right="141" w:firstLine="242"/>
        <w:jc w:val="both"/>
        <w:rPr>
          <w:sz w:val="18"/>
          <w:szCs w:val="18"/>
        </w:rPr>
      </w:pPr>
      <w:r w:rsidRPr="00743A7B">
        <w:rPr>
          <w:sz w:val="18"/>
          <w:szCs w:val="18"/>
        </w:rPr>
        <w:t>1.Утвердить Методику оценки эффективности налоговых расходов Марёвского муниципального округа.</w:t>
      </w:r>
    </w:p>
    <w:p w:rsidR="00743A7B" w:rsidRPr="00743A7B" w:rsidRDefault="00743A7B" w:rsidP="00743A7B">
      <w:pPr>
        <w:pStyle w:val="ab"/>
        <w:ind w:left="42" w:right="141" w:firstLine="242"/>
        <w:jc w:val="both"/>
        <w:rPr>
          <w:sz w:val="18"/>
          <w:szCs w:val="18"/>
        </w:rPr>
      </w:pPr>
      <w:r w:rsidRPr="00743A7B">
        <w:rPr>
          <w:sz w:val="18"/>
          <w:szCs w:val="18"/>
        </w:rPr>
        <w:t>2.Признать утратившими силу постановления Администрации Марёвского муниципального района:</w:t>
      </w:r>
    </w:p>
    <w:p w:rsidR="00743A7B" w:rsidRPr="00743A7B" w:rsidRDefault="00743A7B" w:rsidP="00743A7B">
      <w:pPr>
        <w:pStyle w:val="ab"/>
        <w:ind w:left="42" w:right="141" w:firstLine="242"/>
        <w:jc w:val="both"/>
        <w:rPr>
          <w:sz w:val="18"/>
          <w:szCs w:val="18"/>
        </w:rPr>
      </w:pPr>
      <w:r w:rsidRPr="00743A7B">
        <w:rPr>
          <w:sz w:val="18"/>
          <w:szCs w:val="18"/>
        </w:rPr>
        <w:t>от 18.06.2021 № 265 «Об утверждении Порядка оценки налоговых расходов Марёвского муниципального округа»;</w:t>
      </w:r>
    </w:p>
    <w:p w:rsidR="00743A7B" w:rsidRPr="00743A7B" w:rsidRDefault="00743A7B" w:rsidP="00743A7B">
      <w:pPr>
        <w:pStyle w:val="ab"/>
        <w:ind w:left="42" w:right="141" w:firstLine="242"/>
        <w:jc w:val="both"/>
        <w:rPr>
          <w:sz w:val="18"/>
          <w:szCs w:val="18"/>
        </w:rPr>
      </w:pPr>
      <w:r w:rsidRPr="00743A7B">
        <w:rPr>
          <w:sz w:val="18"/>
          <w:szCs w:val="18"/>
        </w:rPr>
        <w:t>от 22.07.2022 № 277 «О внесении изменений в Порядок оценки налоговых расходов Марёвского муниципального округа».</w:t>
      </w:r>
    </w:p>
    <w:p w:rsidR="00743A7B" w:rsidRPr="00743A7B" w:rsidRDefault="00743A7B" w:rsidP="00743A7B">
      <w:pPr>
        <w:pStyle w:val="ab"/>
        <w:ind w:left="42" w:right="141" w:firstLine="242"/>
        <w:jc w:val="both"/>
        <w:rPr>
          <w:sz w:val="18"/>
          <w:szCs w:val="18"/>
        </w:rPr>
      </w:pPr>
      <w:r w:rsidRPr="00743A7B">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43A7B" w:rsidRPr="00743A7B" w:rsidRDefault="00743A7B" w:rsidP="00743A7B">
      <w:pPr>
        <w:pStyle w:val="ab"/>
        <w:ind w:left="42" w:right="141"/>
        <w:rPr>
          <w:b/>
          <w:sz w:val="18"/>
          <w:szCs w:val="18"/>
        </w:rPr>
      </w:pPr>
    </w:p>
    <w:p w:rsidR="00743A7B" w:rsidRPr="00743A7B" w:rsidRDefault="00743A7B" w:rsidP="00743A7B">
      <w:pPr>
        <w:pStyle w:val="ab"/>
        <w:ind w:left="42" w:right="141"/>
        <w:rPr>
          <w:b/>
          <w:sz w:val="18"/>
          <w:szCs w:val="18"/>
        </w:rPr>
      </w:pPr>
      <w:r w:rsidRPr="00743A7B">
        <w:rPr>
          <w:b/>
          <w:sz w:val="18"/>
          <w:szCs w:val="18"/>
        </w:rPr>
        <w:t>Глава муниципального округа      С.И. Горкин</w:t>
      </w:r>
    </w:p>
    <w:p w:rsidR="00743A7B" w:rsidRPr="00743A7B" w:rsidRDefault="00743A7B" w:rsidP="00743A7B">
      <w:pPr>
        <w:pStyle w:val="ab"/>
        <w:ind w:left="42" w:right="141"/>
        <w:rPr>
          <w:sz w:val="18"/>
          <w:szCs w:val="18"/>
        </w:rPr>
      </w:pPr>
    </w:p>
    <w:p w:rsidR="00743A7B" w:rsidRPr="00743A7B" w:rsidRDefault="00743A7B" w:rsidP="00743A7B">
      <w:pPr>
        <w:pStyle w:val="ab"/>
        <w:ind w:left="5954" w:right="141"/>
        <w:jc w:val="center"/>
        <w:rPr>
          <w:sz w:val="18"/>
          <w:szCs w:val="18"/>
        </w:rPr>
      </w:pPr>
      <w:r w:rsidRPr="00743A7B">
        <w:rPr>
          <w:sz w:val="18"/>
          <w:szCs w:val="18"/>
        </w:rPr>
        <w:t>УТВЕРЖДЕНА</w:t>
      </w:r>
    </w:p>
    <w:p w:rsidR="00743A7B" w:rsidRPr="00743A7B" w:rsidRDefault="00743A7B" w:rsidP="00743A7B">
      <w:pPr>
        <w:pStyle w:val="ab"/>
        <w:ind w:left="5954" w:right="141"/>
        <w:jc w:val="center"/>
        <w:rPr>
          <w:sz w:val="18"/>
          <w:szCs w:val="18"/>
        </w:rPr>
      </w:pPr>
      <w:r w:rsidRPr="00743A7B">
        <w:rPr>
          <w:sz w:val="18"/>
          <w:szCs w:val="18"/>
        </w:rPr>
        <w:t>постановлением Администрации</w:t>
      </w:r>
    </w:p>
    <w:p w:rsidR="00743A7B" w:rsidRPr="00743A7B" w:rsidRDefault="00743A7B" w:rsidP="00743A7B">
      <w:pPr>
        <w:pStyle w:val="ab"/>
        <w:ind w:left="5954" w:right="141"/>
        <w:jc w:val="center"/>
        <w:rPr>
          <w:sz w:val="18"/>
          <w:szCs w:val="18"/>
        </w:rPr>
      </w:pPr>
      <w:r w:rsidRPr="00743A7B">
        <w:rPr>
          <w:sz w:val="18"/>
          <w:szCs w:val="18"/>
        </w:rPr>
        <w:t>Марёвского муниципального</w:t>
      </w:r>
    </w:p>
    <w:p w:rsidR="00743A7B" w:rsidRPr="00743A7B" w:rsidRDefault="00743A7B" w:rsidP="00743A7B">
      <w:pPr>
        <w:pStyle w:val="ab"/>
        <w:ind w:left="5954" w:right="141"/>
        <w:jc w:val="center"/>
        <w:rPr>
          <w:sz w:val="18"/>
          <w:szCs w:val="18"/>
        </w:rPr>
      </w:pPr>
      <w:r w:rsidRPr="00743A7B">
        <w:rPr>
          <w:sz w:val="18"/>
          <w:szCs w:val="18"/>
        </w:rPr>
        <w:t xml:space="preserve">округа   </w:t>
      </w:r>
      <w:proofErr w:type="gramStart"/>
      <w:r w:rsidRPr="00743A7B">
        <w:rPr>
          <w:sz w:val="18"/>
          <w:szCs w:val="18"/>
        </w:rPr>
        <w:t>от  21.02.2024</w:t>
      </w:r>
      <w:proofErr w:type="gramEnd"/>
      <w:r w:rsidRPr="00743A7B">
        <w:rPr>
          <w:sz w:val="18"/>
          <w:szCs w:val="18"/>
        </w:rPr>
        <w:t xml:space="preserve">     № 60</w:t>
      </w:r>
    </w:p>
    <w:p w:rsidR="00743A7B" w:rsidRPr="00743A7B" w:rsidRDefault="00743A7B" w:rsidP="00743A7B">
      <w:pPr>
        <w:pStyle w:val="ab"/>
        <w:ind w:left="5954" w:right="141"/>
        <w:jc w:val="center"/>
        <w:rPr>
          <w:sz w:val="18"/>
          <w:szCs w:val="18"/>
        </w:rPr>
      </w:pPr>
    </w:p>
    <w:p w:rsidR="00743A7B" w:rsidRPr="00743A7B" w:rsidRDefault="00743A7B" w:rsidP="00743A7B">
      <w:pPr>
        <w:pStyle w:val="ab"/>
        <w:ind w:left="42" w:right="141"/>
        <w:rPr>
          <w:b/>
          <w:bCs/>
          <w:sz w:val="18"/>
          <w:szCs w:val="18"/>
        </w:rPr>
      </w:pPr>
    </w:p>
    <w:p w:rsidR="00743A7B" w:rsidRPr="00743A7B" w:rsidRDefault="00743A7B" w:rsidP="00743A7B">
      <w:pPr>
        <w:pStyle w:val="ab"/>
        <w:ind w:left="42" w:right="141"/>
        <w:jc w:val="center"/>
        <w:rPr>
          <w:b/>
          <w:bCs/>
          <w:sz w:val="18"/>
          <w:szCs w:val="18"/>
        </w:rPr>
      </w:pPr>
      <w:r w:rsidRPr="00743A7B">
        <w:rPr>
          <w:b/>
          <w:bCs/>
          <w:sz w:val="18"/>
          <w:szCs w:val="18"/>
        </w:rPr>
        <w:lastRenderedPageBreak/>
        <w:t>МЕТОДИКА</w:t>
      </w:r>
    </w:p>
    <w:p w:rsidR="00743A7B" w:rsidRPr="00743A7B" w:rsidRDefault="00743A7B" w:rsidP="00743A7B">
      <w:pPr>
        <w:pStyle w:val="ab"/>
        <w:ind w:left="42" w:right="141"/>
        <w:jc w:val="center"/>
        <w:rPr>
          <w:b/>
          <w:bCs/>
          <w:sz w:val="18"/>
          <w:szCs w:val="18"/>
        </w:rPr>
      </w:pPr>
      <w:r w:rsidRPr="00743A7B">
        <w:rPr>
          <w:b/>
          <w:bCs/>
          <w:sz w:val="18"/>
          <w:szCs w:val="18"/>
        </w:rPr>
        <w:t xml:space="preserve">оценки эффективности налоговых расходов Марёвского </w:t>
      </w:r>
      <w:r w:rsidRPr="00743A7B">
        <w:rPr>
          <w:b/>
          <w:sz w:val="18"/>
          <w:szCs w:val="18"/>
        </w:rPr>
        <w:t>муниципального округа</w:t>
      </w:r>
    </w:p>
    <w:p w:rsidR="00743A7B" w:rsidRPr="00743A7B" w:rsidRDefault="00743A7B" w:rsidP="00743A7B">
      <w:pPr>
        <w:pStyle w:val="ab"/>
        <w:ind w:left="42" w:right="141" w:firstLine="242"/>
        <w:jc w:val="both"/>
        <w:rPr>
          <w:b/>
          <w:sz w:val="18"/>
          <w:szCs w:val="18"/>
        </w:rPr>
      </w:pPr>
    </w:p>
    <w:p w:rsidR="00743A7B" w:rsidRPr="00743A7B" w:rsidRDefault="00743A7B" w:rsidP="00743A7B">
      <w:pPr>
        <w:pStyle w:val="ab"/>
        <w:numPr>
          <w:ilvl w:val="0"/>
          <w:numId w:val="21"/>
        </w:numPr>
        <w:ind w:left="42" w:right="141" w:firstLine="242"/>
        <w:jc w:val="both"/>
        <w:rPr>
          <w:b/>
          <w:sz w:val="18"/>
          <w:szCs w:val="18"/>
        </w:rPr>
      </w:pPr>
      <w:r w:rsidRPr="00743A7B">
        <w:rPr>
          <w:b/>
          <w:sz w:val="18"/>
          <w:szCs w:val="18"/>
        </w:rPr>
        <w:t>Общие положения</w:t>
      </w:r>
    </w:p>
    <w:p w:rsidR="00743A7B" w:rsidRPr="00743A7B" w:rsidRDefault="00743A7B" w:rsidP="00743A7B">
      <w:pPr>
        <w:pStyle w:val="ab"/>
        <w:numPr>
          <w:ilvl w:val="1"/>
          <w:numId w:val="21"/>
        </w:numPr>
        <w:ind w:left="42" w:right="141" w:firstLine="242"/>
        <w:jc w:val="both"/>
        <w:rPr>
          <w:sz w:val="18"/>
          <w:szCs w:val="18"/>
        </w:rPr>
      </w:pPr>
      <w:r w:rsidRPr="00743A7B">
        <w:rPr>
          <w:sz w:val="18"/>
          <w:szCs w:val="18"/>
        </w:rPr>
        <w:t>Настоящая Методика оценки эффективности налоговых расходов Марёвского муниципального округа определяет процедуру оценки эффективности налоговых расходов, установленных решениями Думы Марёвского муниципального округа, в пределах полномочий, отнесенных законодательством Российской Федерации о налогах и сборах к ведению органов местного самоуправления.</w:t>
      </w:r>
    </w:p>
    <w:p w:rsidR="00743A7B" w:rsidRPr="00743A7B" w:rsidRDefault="00743A7B" w:rsidP="00743A7B">
      <w:pPr>
        <w:pStyle w:val="ab"/>
        <w:ind w:left="42" w:right="141" w:firstLine="242"/>
        <w:jc w:val="both"/>
        <w:rPr>
          <w:sz w:val="18"/>
          <w:szCs w:val="18"/>
        </w:rPr>
      </w:pPr>
      <w:r w:rsidRPr="00743A7B">
        <w:rPr>
          <w:sz w:val="18"/>
          <w:szCs w:val="18"/>
        </w:rPr>
        <w:t>1.2. Для целей настоящей Методики используются следующие основные понятия:</w:t>
      </w:r>
    </w:p>
    <w:p w:rsidR="00743A7B" w:rsidRPr="00743A7B" w:rsidRDefault="00743A7B" w:rsidP="00743A7B">
      <w:pPr>
        <w:pStyle w:val="ab"/>
        <w:ind w:left="42" w:right="141" w:firstLine="242"/>
        <w:jc w:val="both"/>
        <w:rPr>
          <w:sz w:val="18"/>
          <w:szCs w:val="18"/>
        </w:rPr>
      </w:pPr>
      <w:r w:rsidRPr="00743A7B">
        <w:rPr>
          <w:sz w:val="18"/>
          <w:szCs w:val="18"/>
        </w:rPr>
        <w:t>налоговые расходы - выпадающие доходы бюджета Марёвского муниципального округа, обусловленные налоговыми льготами, освобождениями и иными преференциями по налогам и сборам, предусмотренными в качестве мер муниципальной поддержки в соответствии с целями муниципальных программ Марёвского муниципального округа (далее – муниципальные программы) и (или) целями социально-экономической политики Марёвского муниципального округа, не относящимися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куратор налогового расхода -  структурное подразделение и (или) отраслевой орган Администрации округа, ответственный в соответствии с полномочиями, установленными нормативными правовыми актами Администрации округа, за достижение соответствующих налоговому расходу Марёвского муниципального округа целей муниципальной программы (ее структурных элементов) и (или) целей социально-экономического развития Марёвского муниципального округа, не относящихся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нормативные характеристики налоговых расходов Марёвского муниципального округа - сведения о положениях нормативных правовых актов Марёвского муниципального округа, которыми предусматриваются налоговые льготы, освобождения и иные преференции по налогам (далее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Марёвского муниципального округа;</w:t>
      </w:r>
    </w:p>
    <w:p w:rsidR="00743A7B" w:rsidRPr="00743A7B" w:rsidRDefault="00743A7B" w:rsidP="00743A7B">
      <w:pPr>
        <w:pStyle w:val="ab"/>
        <w:ind w:left="42" w:right="141" w:firstLine="242"/>
        <w:jc w:val="both"/>
        <w:rPr>
          <w:sz w:val="18"/>
          <w:szCs w:val="18"/>
        </w:rPr>
      </w:pPr>
      <w:r w:rsidRPr="00743A7B">
        <w:rPr>
          <w:sz w:val="18"/>
          <w:szCs w:val="18"/>
        </w:rPr>
        <w:t>оценка налоговых расходов Марёвского муниципального округа - комплекс мероприятий по оценке объемов налоговых расходов Марёвского муниципального округа, обусловленных льготами, предоставленными плательщикам, а также по оценке эффективности налоговых расходов Марёвского муниципального округа;</w:t>
      </w:r>
    </w:p>
    <w:p w:rsidR="00743A7B" w:rsidRPr="00743A7B" w:rsidRDefault="00743A7B" w:rsidP="00743A7B">
      <w:pPr>
        <w:pStyle w:val="ab"/>
        <w:ind w:left="42" w:right="141" w:firstLine="242"/>
        <w:jc w:val="both"/>
        <w:rPr>
          <w:sz w:val="18"/>
          <w:szCs w:val="18"/>
        </w:rPr>
      </w:pPr>
      <w:r w:rsidRPr="00743A7B">
        <w:rPr>
          <w:sz w:val="18"/>
          <w:szCs w:val="18"/>
        </w:rPr>
        <w:t>оценка объемов налоговых расходов Марёвского муниципального округа - определение объемов выпадающих доходов бюджета Марёвского муниципального округа, обусловленных льготами, предоставленными плательщикам;</w:t>
      </w:r>
    </w:p>
    <w:p w:rsidR="00743A7B" w:rsidRPr="00743A7B" w:rsidRDefault="00743A7B" w:rsidP="00743A7B">
      <w:pPr>
        <w:pStyle w:val="ab"/>
        <w:ind w:left="42" w:right="141" w:firstLine="242"/>
        <w:jc w:val="both"/>
        <w:rPr>
          <w:sz w:val="18"/>
          <w:szCs w:val="18"/>
        </w:rPr>
      </w:pPr>
      <w:r w:rsidRPr="00743A7B">
        <w:rPr>
          <w:sz w:val="18"/>
          <w:szCs w:val="18"/>
        </w:rPr>
        <w:t>оценка эффективности налоговых расходов Марёвского муниципального округа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Марёвского муниципального округа;</w:t>
      </w:r>
    </w:p>
    <w:p w:rsidR="00743A7B" w:rsidRPr="00743A7B" w:rsidRDefault="00743A7B" w:rsidP="00743A7B">
      <w:pPr>
        <w:pStyle w:val="ab"/>
        <w:ind w:left="42" w:right="141" w:firstLine="242"/>
        <w:jc w:val="both"/>
        <w:rPr>
          <w:sz w:val="18"/>
          <w:szCs w:val="18"/>
        </w:rPr>
      </w:pPr>
      <w:r w:rsidRPr="00743A7B">
        <w:rPr>
          <w:sz w:val="18"/>
          <w:szCs w:val="18"/>
        </w:rPr>
        <w:t>перечень налоговых расходов Марёвского муниципального округа - документ, содержащий сведения о распределении налоговых расходов Марёвского муниципального округа в соответствии с целями муниципальных программ Марёвского муниципального округа, структурных элементов муниципальных Марёвского муниципального округа и (или) целями социально-экономической политики Марёвского муниципального округа, не относящимися к муниципальным программам Марёвского муниципального округа, а также о кураторах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плательщики - плательщики налогов;</w:t>
      </w:r>
    </w:p>
    <w:p w:rsidR="00743A7B" w:rsidRPr="00743A7B" w:rsidRDefault="00743A7B" w:rsidP="00743A7B">
      <w:pPr>
        <w:pStyle w:val="ab"/>
        <w:ind w:left="42" w:right="141" w:firstLine="242"/>
        <w:jc w:val="both"/>
        <w:rPr>
          <w:sz w:val="18"/>
          <w:szCs w:val="18"/>
        </w:rPr>
      </w:pPr>
      <w:r w:rsidRPr="00743A7B">
        <w:rPr>
          <w:sz w:val="18"/>
          <w:szCs w:val="18"/>
        </w:rPr>
        <w:t>социальные налоговые расходы Марёвского муниципального округа - целевая категория налоговых расходов Марёвского муниципального округа, обусловленных необходимостью обеспечения социальной защиты (поддержки) населения;</w:t>
      </w:r>
    </w:p>
    <w:p w:rsidR="00743A7B" w:rsidRPr="00743A7B" w:rsidRDefault="00743A7B" w:rsidP="00743A7B">
      <w:pPr>
        <w:pStyle w:val="ab"/>
        <w:ind w:left="42" w:right="141" w:firstLine="242"/>
        <w:jc w:val="both"/>
        <w:rPr>
          <w:sz w:val="18"/>
          <w:szCs w:val="18"/>
        </w:rPr>
      </w:pPr>
      <w:r w:rsidRPr="00743A7B">
        <w:rPr>
          <w:sz w:val="18"/>
          <w:szCs w:val="18"/>
        </w:rPr>
        <w:t>стимулирующие налоговые расходы Марёвского муниципального округа - целевая категория налоговых расходов Марёвского муниципального округа, предполагающих стимулирование экономической активности субъектов предпринимательской деятельности и последующее увеличение доходов бюджета Марёвского муниципального округа;</w:t>
      </w:r>
    </w:p>
    <w:p w:rsidR="00743A7B" w:rsidRPr="00743A7B" w:rsidRDefault="00743A7B" w:rsidP="00743A7B">
      <w:pPr>
        <w:pStyle w:val="ab"/>
        <w:ind w:left="42" w:right="141" w:firstLine="242"/>
        <w:jc w:val="both"/>
        <w:rPr>
          <w:sz w:val="18"/>
          <w:szCs w:val="18"/>
        </w:rPr>
      </w:pPr>
      <w:r w:rsidRPr="00743A7B">
        <w:rPr>
          <w:sz w:val="18"/>
          <w:szCs w:val="18"/>
        </w:rPr>
        <w:t>фискальные характеристики налоговых расходов Марёвского муниципального округа - сведения об объеме льгот, предоставленных плательщикам, о численности получателей льгот и об объеме налогов, задекларированных ими для уплаты в бюджет муниципального округа, а также иные характеристики, предусмотренные приложением к настоящему Порядку;</w:t>
      </w:r>
    </w:p>
    <w:p w:rsidR="00743A7B" w:rsidRPr="00743A7B" w:rsidRDefault="00743A7B" w:rsidP="00743A7B">
      <w:pPr>
        <w:pStyle w:val="ab"/>
        <w:ind w:left="42" w:right="141" w:firstLine="242"/>
        <w:jc w:val="both"/>
        <w:rPr>
          <w:sz w:val="18"/>
          <w:szCs w:val="18"/>
        </w:rPr>
      </w:pPr>
      <w:r w:rsidRPr="00743A7B">
        <w:rPr>
          <w:sz w:val="18"/>
          <w:szCs w:val="18"/>
        </w:rPr>
        <w:t>целевые характеристики налогового расхода Марёвского муниципального округа - сведения о целях предоставления, показателях (индикаторах) достижения целей предоставления льготы, а также иные характеристики, предусмотренные приложением к настоящему Порядку;</w:t>
      </w:r>
    </w:p>
    <w:p w:rsidR="00743A7B" w:rsidRPr="00743A7B" w:rsidRDefault="00743A7B" w:rsidP="00743A7B">
      <w:pPr>
        <w:pStyle w:val="ab"/>
        <w:ind w:left="42" w:right="141" w:firstLine="242"/>
        <w:jc w:val="both"/>
        <w:rPr>
          <w:sz w:val="18"/>
          <w:szCs w:val="18"/>
        </w:rPr>
      </w:pPr>
      <w:r w:rsidRPr="00743A7B">
        <w:rPr>
          <w:sz w:val="18"/>
          <w:szCs w:val="18"/>
        </w:rPr>
        <w:t>отчетный год – год, предшествующий году проведения оценки налоговых расходов Марёвского муниципального округа.</w:t>
      </w:r>
    </w:p>
    <w:p w:rsidR="00743A7B" w:rsidRPr="00743A7B" w:rsidRDefault="00743A7B" w:rsidP="00743A7B">
      <w:pPr>
        <w:pStyle w:val="ab"/>
        <w:numPr>
          <w:ilvl w:val="1"/>
          <w:numId w:val="22"/>
        </w:numPr>
        <w:ind w:left="42" w:right="141" w:firstLine="242"/>
        <w:jc w:val="both"/>
        <w:rPr>
          <w:sz w:val="18"/>
          <w:szCs w:val="18"/>
        </w:rPr>
      </w:pPr>
      <w:r w:rsidRPr="00743A7B">
        <w:rPr>
          <w:sz w:val="18"/>
          <w:szCs w:val="18"/>
        </w:rPr>
        <w:t>Отнесение налоговых расходов Марёвского муниципального округа (далее налоговые расходы) к муниципальным программам осуществляется исходя из целей муниципальных программ, структурных элементов муниципальных программ и (или) целей социально-экономической политики Марёвского муниципального округа, не относящихся к муниципальным программам.</w:t>
      </w:r>
    </w:p>
    <w:p w:rsidR="00743A7B" w:rsidRPr="00743A7B" w:rsidRDefault="00743A7B" w:rsidP="00743A7B">
      <w:pPr>
        <w:pStyle w:val="ab"/>
        <w:numPr>
          <w:ilvl w:val="1"/>
          <w:numId w:val="22"/>
        </w:numPr>
        <w:ind w:left="42" w:right="141" w:firstLine="242"/>
        <w:jc w:val="both"/>
        <w:rPr>
          <w:sz w:val="18"/>
          <w:szCs w:val="18"/>
        </w:rPr>
      </w:pPr>
      <w:r w:rsidRPr="00743A7B">
        <w:rPr>
          <w:sz w:val="18"/>
          <w:szCs w:val="18"/>
        </w:rPr>
        <w:t>В целях оценки налоговых расходов управление Федеральной налоговой службы по Новгородской области (далее УФНС России по Новгородской области) представляет (по согласованию) в комитет финансов Администрации Марёвского муниципального округа (далее-комитет финансов) информацию о фискальных характеристиках налоговых расходов за отчетный финансовый год, а также информацию о стимулирующих налоговых расходах за 6 лет, предшествующих отчетному финансовому году.</w:t>
      </w:r>
    </w:p>
    <w:p w:rsidR="00743A7B" w:rsidRPr="00743A7B" w:rsidRDefault="00743A7B" w:rsidP="00743A7B">
      <w:pPr>
        <w:pStyle w:val="ab"/>
        <w:ind w:left="42" w:right="141" w:firstLine="242"/>
        <w:jc w:val="both"/>
        <w:rPr>
          <w:sz w:val="18"/>
          <w:szCs w:val="18"/>
        </w:rPr>
      </w:pPr>
      <w:r w:rsidRPr="00743A7B">
        <w:rPr>
          <w:sz w:val="18"/>
          <w:szCs w:val="18"/>
        </w:rPr>
        <w:t>1.5. В целях проведения оценки эффективности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1.5.1. комитет финансов до 1 февраля текущего финансового года направляет в УФНС России по Новгородской области сведения о категориях плательщиков с указанием обусловливающих соответствующие налоговые расходы нормативных правовых актов Марёвского муниципального округа, в том числе действовавших в отчетном году и в году, предшествующем отчетному году, и иную информацию, предусмотренную приложением к настоящему Порядку;</w:t>
      </w:r>
    </w:p>
    <w:p w:rsidR="00743A7B" w:rsidRPr="00743A7B" w:rsidRDefault="00743A7B" w:rsidP="00743A7B">
      <w:pPr>
        <w:pStyle w:val="ab"/>
        <w:ind w:left="42" w:right="141" w:firstLine="242"/>
        <w:jc w:val="both"/>
        <w:rPr>
          <w:sz w:val="18"/>
          <w:szCs w:val="18"/>
        </w:rPr>
      </w:pPr>
      <w:r w:rsidRPr="00743A7B">
        <w:rPr>
          <w:sz w:val="18"/>
          <w:szCs w:val="18"/>
        </w:rPr>
        <w:t>1.5.2. УФНС России по Новгородской области (по согласованию) до 1 апреля текущего финансового года направляет в комитет финансов сведения за год, предшествующий отчетному году,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 содержащие:</w:t>
      </w:r>
    </w:p>
    <w:p w:rsidR="00743A7B" w:rsidRPr="00743A7B" w:rsidRDefault="00743A7B" w:rsidP="00743A7B">
      <w:pPr>
        <w:pStyle w:val="ab"/>
        <w:ind w:left="42" w:right="141" w:firstLine="242"/>
        <w:jc w:val="both"/>
        <w:rPr>
          <w:sz w:val="18"/>
          <w:szCs w:val="18"/>
        </w:rPr>
      </w:pPr>
      <w:r w:rsidRPr="00743A7B">
        <w:rPr>
          <w:sz w:val="18"/>
          <w:szCs w:val="18"/>
        </w:rPr>
        <w:t>сведения о количестве плательщиков, воспользовавшихся льготами;</w:t>
      </w:r>
    </w:p>
    <w:p w:rsidR="00743A7B" w:rsidRPr="00743A7B" w:rsidRDefault="00743A7B" w:rsidP="00743A7B">
      <w:pPr>
        <w:pStyle w:val="ab"/>
        <w:ind w:left="42" w:right="141" w:firstLine="242"/>
        <w:jc w:val="both"/>
        <w:rPr>
          <w:sz w:val="18"/>
          <w:szCs w:val="18"/>
        </w:rPr>
      </w:pPr>
      <w:r w:rsidRPr="00743A7B">
        <w:rPr>
          <w:sz w:val="18"/>
          <w:szCs w:val="18"/>
        </w:rPr>
        <w:t>сведения о суммах выпадающих доходов бюджета Марёвского муниципального округа по каждому налоговому расходу;</w:t>
      </w:r>
    </w:p>
    <w:p w:rsidR="00743A7B" w:rsidRPr="00743A7B" w:rsidRDefault="00743A7B" w:rsidP="00743A7B">
      <w:pPr>
        <w:pStyle w:val="ab"/>
        <w:ind w:left="42" w:right="141" w:firstLine="242"/>
        <w:jc w:val="both"/>
        <w:rPr>
          <w:sz w:val="18"/>
          <w:szCs w:val="18"/>
        </w:rPr>
      </w:pPr>
      <w:r w:rsidRPr="00743A7B">
        <w:rPr>
          <w:sz w:val="18"/>
          <w:szCs w:val="18"/>
        </w:rPr>
        <w:t>сведения об объемах налогов, задекларированных для уплаты плательщиками в бюджет муниципального округа по каждому налоговому расходу, в отношении стимулирующих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1.5.3. УФНС России по Новгородской области (по согласованию) до 15 июля текущего финансового года направляет в комитет финансов сведения об объеме льгот за отчетный финансовый год;</w:t>
      </w:r>
    </w:p>
    <w:p w:rsidR="00743A7B" w:rsidRPr="00743A7B" w:rsidRDefault="00743A7B" w:rsidP="00743A7B">
      <w:pPr>
        <w:pStyle w:val="ab"/>
        <w:ind w:left="42" w:right="141" w:firstLine="242"/>
        <w:jc w:val="both"/>
        <w:rPr>
          <w:sz w:val="18"/>
          <w:szCs w:val="18"/>
        </w:rPr>
      </w:pPr>
      <w:r w:rsidRPr="00743A7B">
        <w:rPr>
          <w:sz w:val="18"/>
          <w:szCs w:val="18"/>
        </w:rPr>
        <w:t>1.5.4. Комитет финансов в течение 5 рабочих дней со дня получения от УФНС России по Новгородской области сведений, указанных в подпунктах 1.5.2. и 1.5.3. пункта 1.5. раздела 1 настоящей методики, направляет указанные сведения кураторам налоговых расходов.</w:t>
      </w:r>
    </w:p>
    <w:p w:rsidR="00743A7B" w:rsidRPr="00743A7B" w:rsidRDefault="00743A7B" w:rsidP="00743A7B">
      <w:pPr>
        <w:pStyle w:val="ab"/>
        <w:numPr>
          <w:ilvl w:val="0"/>
          <w:numId w:val="22"/>
        </w:numPr>
        <w:ind w:left="42" w:right="141" w:firstLine="242"/>
        <w:jc w:val="both"/>
        <w:rPr>
          <w:b/>
          <w:sz w:val="18"/>
          <w:szCs w:val="18"/>
        </w:rPr>
      </w:pPr>
      <w:r w:rsidRPr="00743A7B">
        <w:rPr>
          <w:b/>
          <w:sz w:val="18"/>
          <w:szCs w:val="18"/>
        </w:rPr>
        <w:t>Оценка эффективности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2.1.</w:t>
      </w:r>
      <w:r w:rsidRPr="00743A7B">
        <w:rPr>
          <w:b/>
          <w:sz w:val="18"/>
          <w:szCs w:val="18"/>
        </w:rPr>
        <w:t xml:space="preserve">   </w:t>
      </w:r>
      <w:r w:rsidRPr="00743A7B">
        <w:rPr>
          <w:sz w:val="18"/>
          <w:szCs w:val="18"/>
        </w:rPr>
        <w:t xml:space="preserve">Оценка эффективности налоговых расходов Марёвского муниципального округа осуществляется куратором налогового расхода в соответствии с перечнем налоговых расходов, формируемым комитетом финансов, в соответствии с Порядком формирования перечня </w:t>
      </w:r>
      <w:r w:rsidRPr="00743A7B">
        <w:rPr>
          <w:sz w:val="18"/>
          <w:szCs w:val="18"/>
        </w:rPr>
        <w:lastRenderedPageBreak/>
        <w:t>налоговых расходов Марёвского муниципального округа, утвержденного постановлением Администрации Марёвского муниципального округа, с соблюдением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 июня 2019 года № 796, и настоящей методике.</w:t>
      </w:r>
    </w:p>
    <w:p w:rsidR="00743A7B" w:rsidRPr="00743A7B" w:rsidRDefault="00743A7B" w:rsidP="00743A7B">
      <w:pPr>
        <w:pStyle w:val="ab"/>
        <w:ind w:left="42" w:right="141" w:firstLine="242"/>
        <w:jc w:val="both"/>
        <w:rPr>
          <w:sz w:val="18"/>
          <w:szCs w:val="18"/>
        </w:rPr>
      </w:pPr>
      <w:r w:rsidRPr="00743A7B">
        <w:rPr>
          <w:sz w:val="18"/>
          <w:szCs w:val="18"/>
        </w:rPr>
        <w:t>2.2. Оценка налоговых расходов включает оценку объемов налоговых расходов и оценку эффективности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2.3. Оценка эффективности налоговых расходов по вновь введенным налоговым расходам на территории Марёвского муниципального округа проводится, начиная со второго года их действия.</w:t>
      </w:r>
    </w:p>
    <w:p w:rsidR="00743A7B" w:rsidRPr="00743A7B" w:rsidRDefault="00743A7B" w:rsidP="00743A7B">
      <w:pPr>
        <w:pStyle w:val="ab"/>
        <w:ind w:left="42" w:right="141" w:firstLine="242"/>
        <w:jc w:val="both"/>
        <w:rPr>
          <w:sz w:val="18"/>
          <w:szCs w:val="18"/>
        </w:rPr>
      </w:pPr>
      <w:r w:rsidRPr="00743A7B">
        <w:rPr>
          <w:sz w:val="18"/>
          <w:szCs w:val="18"/>
        </w:rPr>
        <w:t>2.4. Оценка эффективности налоговых расходов не проводится в отношении налоговых расходов, отмененных в соответствии с решениями Думы Марёвского муниципального округа в отчетном году.</w:t>
      </w:r>
    </w:p>
    <w:p w:rsidR="00743A7B" w:rsidRPr="00743A7B" w:rsidRDefault="00743A7B" w:rsidP="00743A7B">
      <w:pPr>
        <w:pStyle w:val="ab"/>
        <w:ind w:left="42" w:right="141" w:firstLine="242"/>
        <w:jc w:val="both"/>
        <w:rPr>
          <w:sz w:val="18"/>
          <w:szCs w:val="18"/>
        </w:rPr>
      </w:pPr>
      <w:r w:rsidRPr="00743A7B">
        <w:rPr>
          <w:sz w:val="18"/>
          <w:szCs w:val="18"/>
        </w:rPr>
        <w:t>2.5. Налоговый расход, которым не воспользовался ни один плательщик в течение 2 лет (за отчетный год и год, предшествующий отчетному), считается невостребованным и признается куратором неэффективным.</w:t>
      </w:r>
    </w:p>
    <w:p w:rsidR="00743A7B" w:rsidRPr="00743A7B" w:rsidRDefault="00743A7B" w:rsidP="00743A7B">
      <w:pPr>
        <w:pStyle w:val="ab"/>
        <w:ind w:left="42" w:right="141" w:firstLine="242"/>
        <w:jc w:val="both"/>
        <w:rPr>
          <w:sz w:val="18"/>
          <w:szCs w:val="18"/>
        </w:rPr>
      </w:pPr>
      <w:r w:rsidRPr="00743A7B">
        <w:rPr>
          <w:sz w:val="18"/>
          <w:szCs w:val="18"/>
        </w:rPr>
        <w:t>2.6. Оценка эффективности налоговых расходов включает:</w:t>
      </w:r>
    </w:p>
    <w:p w:rsidR="00743A7B" w:rsidRPr="00743A7B" w:rsidRDefault="00743A7B" w:rsidP="00743A7B">
      <w:pPr>
        <w:pStyle w:val="ab"/>
        <w:ind w:left="42" w:right="141" w:firstLine="242"/>
        <w:jc w:val="both"/>
        <w:rPr>
          <w:sz w:val="18"/>
          <w:szCs w:val="18"/>
        </w:rPr>
      </w:pPr>
      <w:r w:rsidRPr="00743A7B">
        <w:rPr>
          <w:sz w:val="18"/>
          <w:szCs w:val="18"/>
        </w:rPr>
        <w:t>оценку целесообразности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оценку результативности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2.7. Критериями целесообразности налоговых расходов являются:</w:t>
      </w:r>
    </w:p>
    <w:p w:rsidR="00743A7B" w:rsidRPr="00743A7B" w:rsidRDefault="00743A7B" w:rsidP="00743A7B">
      <w:pPr>
        <w:pStyle w:val="ab"/>
        <w:ind w:left="42" w:right="141" w:firstLine="242"/>
        <w:jc w:val="both"/>
        <w:rPr>
          <w:sz w:val="18"/>
          <w:szCs w:val="18"/>
        </w:rPr>
      </w:pPr>
      <w:r w:rsidRPr="00743A7B">
        <w:rPr>
          <w:sz w:val="18"/>
          <w:szCs w:val="18"/>
        </w:rPr>
        <w:t>соответствие налоговых расходов целям муниципальных программ и (или) целям социально-экономической политики Марёвского муниципального округа, не относящимся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востребованность налогоплательщиками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2.8. В случае несоответствия налоговых расходов хотя бы одному из критериев, указанных в пункте 2.7. настоящего раздела, куратору налогового расхода надлежит представить в комитет финансов предложения о сохранении (уточнении, отмене) льгот для плательщиков.</w:t>
      </w:r>
    </w:p>
    <w:p w:rsidR="00743A7B" w:rsidRPr="00743A7B" w:rsidRDefault="00743A7B" w:rsidP="00743A7B">
      <w:pPr>
        <w:pStyle w:val="ab"/>
        <w:ind w:left="42" w:right="141" w:firstLine="242"/>
        <w:jc w:val="both"/>
        <w:rPr>
          <w:sz w:val="18"/>
          <w:szCs w:val="18"/>
        </w:rPr>
      </w:pPr>
      <w:r w:rsidRPr="00743A7B">
        <w:rPr>
          <w:sz w:val="18"/>
          <w:szCs w:val="18"/>
        </w:rPr>
        <w:t>2.9. Соответствие налоговых расходов целям муниципальных программ и (или) целям социально-экономической политики Марёвского муниципального округа, не относящимся к муниципальным программам, определяется в соответствии с Перечнем.</w:t>
      </w:r>
    </w:p>
    <w:p w:rsidR="00743A7B" w:rsidRPr="00743A7B" w:rsidRDefault="00743A7B" w:rsidP="00743A7B">
      <w:pPr>
        <w:pStyle w:val="ab"/>
        <w:ind w:left="42" w:right="141" w:firstLine="242"/>
        <w:jc w:val="both"/>
        <w:rPr>
          <w:sz w:val="18"/>
          <w:szCs w:val="18"/>
        </w:rPr>
      </w:pPr>
      <w:r w:rsidRPr="00743A7B">
        <w:rPr>
          <w:sz w:val="18"/>
          <w:szCs w:val="18"/>
        </w:rPr>
        <w:t>2.10. Оценка соответствия налоговых расходов целям муниципальных программ и (или) целям социально-экономического развития, не относящимся к муниципальным программам, заключается в определении прямой или косвенной взаимосвязи между налоговым расходом и целями муниципальных программ и (или) целями социально-экономической политики Марёвского муниципального округа, не относящимися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 xml:space="preserve">2.11. Под прямой взаимосвязью между налоговым расходом и целями муниципальных программ и (или) целями социально-экономической политики Марёвского муниципального округа, не относящимися к муниципальным программам, в целях настоящей Методики понимается, что налоговый расход оказывает непосредственное влияние на достижение целей муниципальных программ и (или) целей социально-экономической </w:t>
      </w:r>
      <w:proofErr w:type="gramStart"/>
      <w:r w:rsidRPr="00743A7B">
        <w:rPr>
          <w:sz w:val="18"/>
          <w:szCs w:val="18"/>
        </w:rPr>
        <w:t>политики  Марёвского</w:t>
      </w:r>
      <w:proofErr w:type="gramEnd"/>
      <w:r w:rsidRPr="00743A7B">
        <w:rPr>
          <w:sz w:val="18"/>
          <w:szCs w:val="18"/>
        </w:rPr>
        <w:t xml:space="preserve"> муниципального округа, не относящихся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2.12. Оценка прямого влияния должна быть понятной и однозначно воспринимаемой.</w:t>
      </w:r>
    </w:p>
    <w:p w:rsidR="00743A7B" w:rsidRPr="00743A7B" w:rsidRDefault="00743A7B" w:rsidP="00743A7B">
      <w:pPr>
        <w:pStyle w:val="ab"/>
        <w:ind w:left="42" w:right="141" w:firstLine="242"/>
        <w:jc w:val="both"/>
        <w:rPr>
          <w:sz w:val="18"/>
          <w:szCs w:val="18"/>
        </w:rPr>
      </w:pPr>
      <w:r w:rsidRPr="00743A7B">
        <w:rPr>
          <w:sz w:val="18"/>
          <w:szCs w:val="18"/>
        </w:rPr>
        <w:t>2.13. Под косвенной взаимосвязью между налоговым расходом и целями муниципальных программ и (или) целями социально-экономической политики Марёвского муниципального округа, не относящимися к муниципальным программам, в целях настоящей Методики понимается, что налоговый расход обусловливает или способствует возникновению обстоятельств, оказывающих влияние на достижение целей муниципальных программ и (или) целей социально-экономической политики Марёвского муниципального округа, не относящихся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2.14. Оценка косвенного влияния должна сопровождаться описанием обоснования взаимосвязи между налоговым расходом и целями муниципальных программ и (или) целями социально-экономической политики Марёвского муниципального округа, не относящимися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2.15. Результаты оценки соответствия налоговых расходов целям муниципальных программ и (или) целям социально-экономической политики Марёвского муниципального округа, не относящимся к муниципальным программам, отражаются в пункте 1.1 отчета об оценке эффективности налогового расхода (приложение 2 к настоящей Методике).</w:t>
      </w:r>
    </w:p>
    <w:p w:rsidR="00743A7B" w:rsidRPr="00743A7B" w:rsidRDefault="00743A7B" w:rsidP="00743A7B">
      <w:pPr>
        <w:pStyle w:val="ab"/>
        <w:ind w:left="42" w:right="141" w:firstLine="242"/>
        <w:jc w:val="both"/>
        <w:rPr>
          <w:sz w:val="18"/>
          <w:szCs w:val="18"/>
        </w:rPr>
      </w:pPr>
      <w:r w:rsidRPr="00743A7B">
        <w:rPr>
          <w:sz w:val="18"/>
          <w:szCs w:val="18"/>
        </w:rPr>
        <w:t>Значение показателя (индикатора) соответствия налоговых расходов целям муниципальных программ и (или) целям социально-экономической политики Марёвского муниципального округа, не относящимся к муниципальным программам, устанавливается «Да», если установлена прямая или косвенная взаимосвязь между налоговым расходом и целями муниципальных программ и (или) целями социально-экономической политики Марёвского муниципального округа, не относящимся к муниципальным программам, в обратном случае в значение показателя устанавливается «Нет».</w:t>
      </w:r>
    </w:p>
    <w:p w:rsidR="00743A7B" w:rsidRPr="00743A7B" w:rsidRDefault="00743A7B" w:rsidP="00743A7B">
      <w:pPr>
        <w:pStyle w:val="ab"/>
        <w:ind w:left="42" w:right="141" w:firstLine="242"/>
        <w:jc w:val="both"/>
        <w:rPr>
          <w:sz w:val="18"/>
          <w:szCs w:val="18"/>
        </w:rPr>
      </w:pPr>
      <w:r w:rsidRPr="00743A7B">
        <w:rPr>
          <w:sz w:val="18"/>
          <w:szCs w:val="18"/>
        </w:rPr>
        <w:t>2.16. Оценка востребованности налогоплательщиками налоговых расходов характеризуется как соотношение численности плательщиков налогов, воспользовавшихся правом на получение налоговых льгот (далее - льгота), обусловливающих налоговые расходы, и общей численности плательщиков налогов, за период с начала действия для плательщиков соответствующих льгот или за пять отчетных лет по следующей формуле:</w:t>
      </w:r>
    </w:p>
    <w:p w:rsidR="00743A7B" w:rsidRPr="00743A7B" w:rsidRDefault="00743A7B" w:rsidP="00743A7B">
      <w:pPr>
        <w:pStyle w:val="ab"/>
        <w:ind w:left="42" w:right="141" w:firstLine="242"/>
        <w:jc w:val="both"/>
        <w:rPr>
          <w:sz w:val="18"/>
          <w:szCs w:val="18"/>
        </w:rPr>
      </w:pPr>
      <w:r w:rsidRPr="00743A7B">
        <w:rPr>
          <w:sz w:val="18"/>
          <w:szCs w:val="18"/>
        </w:rPr>
        <w:t>Доля плательщиков, воспользовавшихся налоговыми льготами, в общем объеме плательщиков данной категории (Днп, %) определяется по следующей формуле:</w:t>
      </w:r>
    </w:p>
    <w:p w:rsidR="00743A7B" w:rsidRPr="00743A7B" w:rsidRDefault="00743A7B" w:rsidP="00743A7B">
      <w:pPr>
        <w:pStyle w:val="ab"/>
        <w:ind w:left="42" w:right="141" w:firstLine="242"/>
        <w:jc w:val="both"/>
        <w:rPr>
          <w:sz w:val="18"/>
          <w:szCs w:val="18"/>
        </w:rPr>
      </w:pPr>
    </w:p>
    <w:p w:rsidR="00743A7B" w:rsidRPr="00743A7B" w:rsidRDefault="00743A7B" w:rsidP="00743A7B">
      <w:pPr>
        <w:pStyle w:val="ab"/>
        <w:ind w:left="42" w:right="141" w:firstLine="242"/>
        <w:jc w:val="both"/>
        <w:rPr>
          <w:sz w:val="18"/>
          <w:szCs w:val="18"/>
        </w:rPr>
      </w:pPr>
      <w:r w:rsidRPr="00743A7B">
        <w:rPr>
          <w:sz w:val="18"/>
          <w:szCs w:val="18"/>
        </w:rPr>
        <w:t>Днп = (Кл</w:t>
      </w:r>
      <w:r w:rsidRPr="00743A7B">
        <w:rPr>
          <w:sz w:val="18"/>
          <w:szCs w:val="18"/>
          <w:vertAlign w:val="subscript"/>
        </w:rPr>
        <w:t>-4</w:t>
      </w:r>
      <w:r w:rsidRPr="00743A7B">
        <w:rPr>
          <w:sz w:val="18"/>
          <w:szCs w:val="18"/>
        </w:rPr>
        <w:t xml:space="preserve"> + Кл</w:t>
      </w:r>
      <w:r w:rsidRPr="00743A7B">
        <w:rPr>
          <w:sz w:val="18"/>
          <w:szCs w:val="18"/>
          <w:vertAlign w:val="subscript"/>
        </w:rPr>
        <w:t>-3</w:t>
      </w:r>
      <w:r w:rsidRPr="00743A7B">
        <w:rPr>
          <w:sz w:val="18"/>
          <w:szCs w:val="18"/>
        </w:rPr>
        <w:t xml:space="preserve"> + Кл</w:t>
      </w:r>
      <w:r w:rsidRPr="00743A7B">
        <w:rPr>
          <w:sz w:val="18"/>
          <w:szCs w:val="18"/>
          <w:vertAlign w:val="subscript"/>
        </w:rPr>
        <w:t>-2</w:t>
      </w:r>
      <w:r w:rsidRPr="00743A7B">
        <w:rPr>
          <w:sz w:val="18"/>
          <w:szCs w:val="18"/>
        </w:rPr>
        <w:t xml:space="preserve"> + Кл</w:t>
      </w:r>
      <w:r w:rsidRPr="00743A7B">
        <w:rPr>
          <w:sz w:val="18"/>
          <w:szCs w:val="18"/>
          <w:vertAlign w:val="subscript"/>
        </w:rPr>
        <w:t>-1</w:t>
      </w:r>
      <w:r w:rsidRPr="00743A7B">
        <w:rPr>
          <w:sz w:val="18"/>
          <w:szCs w:val="18"/>
        </w:rPr>
        <w:t xml:space="preserve"> + Кл) /</w:t>
      </w:r>
    </w:p>
    <w:p w:rsidR="00743A7B" w:rsidRPr="00743A7B" w:rsidRDefault="00743A7B" w:rsidP="00743A7B">
      <w:pPr>
        <w:pStyle w:val="ab"/>
        <w:ind w:left="42" w:right="141" w:firstLine="242"/>
        <w:jc w:val="both"/>
        <w:rPr>
          <w:sz w:val="18"/>
          <w:szCs w:val="18"/>
        </w:rPr>
      </w:pPr>
    </w:p>
    <w:p w:rsidR="00743A7B" w:rsidRPr="00743A7B" w:rsidRDefault="00743A7B" w:rsidP="00743A7B">
      <w:pPr>
        <w:pStyle w:val="ab"/>
        <w:ind w:left="42" w:right="141" w:firstLine="242"/>
        <w:jc w:val="both"/>
        <w:rPr>
          <w:sz w:val="18"/>
          <w:szCs w:val="18"/>
        </w:rPr>
      </w:pPr>
      <w:r w:rsidRPr="00743A7B">
        <w:rPr>
          <w:sz w:val="18"/>
          <w:szCs w:val="18"/>
        </w:rPr>
        <w:t>/ (К</w:t>
      </w:r>
      <w:r w:rsidRPr="00743A7B">
        <w:rPr>
          <w:sz w:val="18"/>
          <w:szCs w:val="18"/>
          <w:vertAlign w:val="subscript"/>
        </w:rPr>
        <w:t>-4</w:t>
      </w:r>
      <w:r w:rsidRPr="00743A7B">
        <w:rPr>
          <w:sz w:val="18"/>
          <w:szCs w:val="18"/>
        </w:rPr>
        <w:t xml:space="preserve"> + К</w:t>
      </w:r>
      <w:r w:rsidRPr="00743A7B">
        <w:rPr>
          <w:sz w:val="18"/>
          <w:szCs w:val="18"/>
          <w:vertAlign w:val="subscript"/>
        </w:rPr>
        <w:t>-3</w:t>
      </w:r>
      <w:r w:rsidRPr="00743A7B">
        <w:rPr>
          <w:sz w:val="18"/>
          <w:szCs w:val="18"/>
        </w:rPr>
        <w:t xml:space="preserve"> + К</w:t>
      </w:r>
      <w:r w:rsidRPr="00743A7B">
        <w:rPr>
          <w:sz w:val="18"/>
          <w:szCs w:val="18"/>
          <w:vertAlign w:val="subscript"/>
        </w:rPr>
        <w:t>-2</w:t>
      </w:r>
      <w:r w:rsidRPr="00743A7B">
        <w:rPr>
          <w:sz w:val="18"/>
          <w:szCs w:val="18"/>
        </w:rPr>
        <w:t xml:space="preserve"> + К</w:t>
      </w:r>
      <w:r w:rsidRPr="00743A7B">
        <w:rPr>
          <w:sz w:val="18"/>
          <w:szCs w:val="18"/>
          <w:vertAlign w:val="subscript"/>
        </w:rPr>
        <w:t>-1</w:t>
      </w:r>
      <w:r w:rsidRPr="00743A7B">
        <w:rPr>
          <w:sz w:val="18"/>
          <w:szCs w:val="18"/>
        </w:rPr>
        <w:t xml:space="preserve"> + К) </w:t>
      </w:r>
      <w:r w:rsidRPr="00743A7B">
        <w:rPr>
          <w:sz w:val="18"/>
          <w:szCs w:val="18"/>
          <w:lang w:val="en-US"/>
        </w:rPr>
        <w:t>x</w:t>
      </w:r>
      <w:r w:rsidRPr="00743A7B">
        <w:rPr>
          <w:sz w:val="18"/>
          <w:szCs w:val="18"/>
        </w:rPr>
        <w:t xml:space="preserve"> 100%,</w:t>
      </w:r>
    </w:p>
    <w:p w:rsidR="00743A7B" w:rsidRPr="00743A7B" w:rsidRDefault="00743A7B" w:rsidP="00743A7B">
      <w:pPr>
        <w:pStyle w:val="ab"/>
        <w:ind w:left="42" w:right="141" w:firstLine="242"/>
        <w:jc w:val="both"/>
        <w:rPr>
          <w:sz w:val="18"/>
          <w:szCs w:val="18"/>
        </w:rPr>
      </w:pPr>
    </w:p>
    <w:p w:rsidR="00743A7B" w:rsidRPr="00743A7B" w:rsidRDefault="00743A7B" w:rsidP="00743A7B">
      <w:pPr>
        <w:pStyle w:val="ab"/>
        <w:ind w:left="42" w:right="141" w:firstLine="242"/>
        <w:jc w:val="both"/>
        <w:rPr>
          <w:sz w:val="18"/>
          <w:szCs w:val="18"/>
        </w:rPr>
      </w:pPr>
      <w:r w:rsidRPr="00743A7B">
        <w:rPr>
          <w:sz w:val="18"/>
          <w:szCs w:val="18"/>
        </w:rPr>
        <w:t>где:</w:t>
      </w:r>
    </w:p>
    <w:p w:rsidR="00743A7B" w:rsidRPr="00743A7B" w:rsidRDefault="00743A7B" w:rsidP="00743A7B">
      <w:pPr>
        <w:pStyle w:val="ab"/>
        <w:ind w:left="42" w:right="141" w:firstLine="242"/>
        <w:jc w:val="both"/>
        <w:rPr>
          <w:sz w:val="18"/>
          <w:szCs w:val="18"/>
        </w:rPr>
      </w:pPr>
      <w:r w:rsidRPr="00743A7B">
        <w:rPr>
          <w:sz w:val="18"/>
          <w:szCs w:val="18"/>
        </w:rPr>
        <w:t>Днп - показатель востребованности налогоплательщиками налоговых расходов (далее - показатель востребованности);</w:t>
      </w:r>
    </w:p>
    <w:p w:rsidR="00743A7B" w:rsidRPr="00743A7B" w:rsidRDefault="00743A7B" w:rsidP="00743A7B">
      <w:pPr>
        <w:pStyle w:val="ab"/>
        <w:ind w:left="42" w:right="141" w:firstLine="242"/>
        <w:jc w:val="both"/>
        <w:rPr>
          <w:sz w:val="18"/>
          <w:szCs w:val="18"/>
        </w:rPr>
      </w:pPr>
      <w:r w:rsidRPr="00743A7B">
        <w:rPr>
          <w:sz w:val="18"/>
          <w:szCs w:val="18"/>
        </w:rPr>
        <w:t>Кл - количество плательщиков, воспользовавшихся правом на получение льгот;</w:t>
      </w:r>
    </w:p>
    <w:p w:rsidR="00743A7B" w:rsidRPr="00743A7B" w:rsidRDefault="00743A7B" w:rsidP="00743A7B">
      <w:pPr>
        <w:pStyle w:val="ab"/>
        <w:ind w:left="42" w:right="141" w:firstLine="242"/>
        <w:jc w:val="both"/>
        <w:rPr>
          <w:sz w:val="18"/>
          <w:szCs w:val="18"/>
        </w:rPr>
      </w:pPr>
      <w:r w:rsidRPr="00743A7B">
        <w:rPr>
          <w:sz w:val="18"/>
          <w:szCs w:val="18"/>
        </w:rPr>
        <w:t>К - общее количество налогоплательщиков;</w:t>
      </w:r>
    </w:p>
    <w:p w:rsidR="00743A7B" w:rsidRPr="00743A7B" w:rsidRDefault="00743A7B" w:rsidP="00743A7B">
      <w:pPr>
        <w:pStyle w:val="ab"/>
        <w:ind w:left="42" w:right="141" w:firstLine="242"/>
        <w:jc w:val="both"/>
        <w:rPr>
          <w:sz w:val="18"/>
          <w:szCs w:val="18"/>
        </w:rPr>
      </w:pPr>
      <w:r w:rsidRPr="00743A7B">
        <w:rPr>
          <w:sz w:val="18"/>
          <w:szCs w:val="18"/>
        </w:rPr>
        <w:t>- отчетный год.</w:t>
      </w:r>
    </w:p>
    <w:p w:rsidR="00743A7B" w:rsidRPr="00743A7B" w:rsidRDefault="00743A7B" w:rsidP="00743A7B">
      <w:pPr>
        <w:pStyle w:val="ab"/>
        <w:ind w:left="42" w:right="141" w:firstLine="242"/>
        <w:jc w:val="both"/>
        <w:rPr>
          <w:sz w:val="18"/>
          <w:szCs w:val="18"/>
        </w:rPr>
      </w:pPr>
      <w:r w:rsidRPr="00743A7B">
        <w:rPr>
          <w:sz w:val="18"/>
          <w:szCs w:val="18"/>
        </w:rPr>
        <w:t>Количество плательщиков налогов, воспользовавшихся правом на получение льгот определяется на основании информации о значениях фискальных характеристик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Под общим количеством плательщиков налогов понимается количество плательщиков налогов, потенциально имеющих право на получение льгот, обусловливающих налоговые расходы.</w:t>
      </w:r>
    </w:p>
    <w:p w:rsidR="00743A7B" w:rsidRPr="00743A7B" w:rsidRDefault="00743A7B" w:rsidP="00743A7B">
      <w:pPr>
        <w:pStyle w:val="ab"/>
        <w:ind w:left="42" w:right="141" w:firstLine="242"/>
        <w:jc w:val="both"/>
        <w:rPr>
          <w:sz w:val="18"/>
          <w:szCs w:val="18"/>
        </w:rPr>
      </w:pPr>
      <w:r w:rsidRPr="00743A7B">
        <w:rPr>
          <w:sz w:val="18"/>
          <w:szCs w:val="18"/>
        </w:rPr>
        <w:t>Общее количество плательщиков налогов определяется на основании статистических данных, положений муниципальных нормативных правовых актов, устанавливающих систему органов местного самоуправления муниципальных образований, структуру и перечень исполнительных органов местного самоуправления, подведомственность муниципальных предприятий и муниципальных учреждений.</w:t>
      </w:r>
    </w:p>
    <w:p w:rsidR="00743A7B" w:rsidRPr="00743A7B" w:rsidRDefault="00743A7B" w:rsidP="00743A7B">
      <w:pPr>
        <w:pStyle w:val="ab"/>
        <w:ind w:left="42" w:right="141" w:firstLine="242"/>
        <w:jc w:val="both"/>
        <w:rPr>
          <w:sz w:val="18"/>
          <w:szCs w:val="18"/>
        </w:rPr>
      </w:pPr>
      <w:r w:rsidRPr="00743A7B">
        <w:rPr>
          <w:sz w:val="18"/>
          <w:szCs w:val="18"/>
        </w:rPr>
        <w:t>2.17. Единицей изменения значения показателя востребованности является процент (%).</w:t>
      </w:r>
    </w:p>
    <w:p w:rsidR="00743A7B" w:rsidRPr="00743A7B" w:rsidRDefault="00743A7B" w:rsidP="00743A7B">
      <w:pPr>
        <w:pStyle w:val="ab"/>
        <w:ind w:left="42" w:right="141" w:firstLine="242"/>
        <w:jc w:val="both"/>
        <w:rPr>
          <w:sz w:val="18"/>
          <w:szCs w:val="18"/>
        </w:rPr>
      </w:pPr>
      <w:r w:rsidRPr="00743A7B">
        <w:rPr>
          <w:sz w:val="18"/>
          <w:szCs w:val="18"/>
        </w:rPr>
        <w:t>Пороговое значение показателя востребованности для целевой категории налоговых расходов «Социальные», при котором льгота, обуславливающая налоговый расход, считается востребованной, составляет больше либо равно 30% (В&gt; 30%).</w:t>
      </w:r>
    </w:p>
    <w:p w:rsidR="00743A7B" w:rsidRPr="00743A7B" w:rsidRDefault="00743A7B" w:rsidP="00743A7B">
      <w:pPr>
        <w:pStyle w:val="ab"/>
        <w:ind w:left="42" w:right="141" w:firstLine="242"/>
        <w:jc w:val="both"/>
        <w:rPr>
          <w:sz w:val="18"/>
          <w:szCs w:val="18"/>
        </w:rPr>
      </w:pPr>
      <w:r w:rsidRPr="00743A7B">
        <w:rPr>
          <w:sz w:val="18"/>
          <w:szCs w:val="18"/>
        </w:rPr>
        <w:lastRenderedPageBreak/>
        <w:t>Пороговое значение показателя востребованности для целевой категории налоговых расходов «технические», при котором льгота, обуславливающая налоговый расход, считается востребованной, составляет больше либо равно 80% (В&gt; 80%).</w:t>
      </w:r>
    </w:p>
    <w:p w:rsidR="00743A7B" w:rsidRPr="00743A7B" w:rsidRDefault="00743A7B" w:rsidP="00743A7B">
      <w:pPr>
        <w:pStyle w:val="ab"/>
        <w:ind w:left="42" w:right="141" w:firstLine="242"/>
        <w:jc w:val="both"/>
        <w:rPr>
          <w:sz w:val="18"/>
          <w:szCs w:val="18"/>
        </w:rPr>
      </w:pPr>
      <w:r w:rsidRPr="00743A7B">
        <w:rPr>
          <w:sz w:val="18"/>
          <w:szCs w:val="18"/>
        </w:rPr>
        <w:t>2.18. Результаты оценки востребованности налогоплательщиками налоговых расходов отражаются в пункте 1.2 отчета об оценке эффективности налогового расхода.</w:t>
      </w:r>
    </w:p>
    <w:p w:rsidR="00743A7B" w:rsidRPr="00743A7B" w:rsidRDefault="00743A7B" w:rsidP="00743A7B">
      <w:pPr>
        <w:pStyle w:val="ab"/>
        <w:ind w:left="42" w:right="141" w:firstLine="242"/>
        <w:jc w:val="both"/>
        <w:rPr>
          <w:sz w:val="18"/>
          <w:szCs w:val="18"/>
        </w:rPr>
      </w:pPr>
      <w:r w:rsidRPr="00743A7B">
        <w:rPr>
          <w:sz w:val="18"/>
          <w:szCs w:val="18"/>
        </w:rPr>
        <w:t>2.19. Оценка результативности налогового расхода состоит из:</w:t>
      </w:r>
    </w:p>
    <w:p w:rsidR="00743A7B" w:rsidRPr="00743A7B" w:rsidRDefault="00743A7B" w:rsidP="00743A7B">
      <w:pPr>
        <w:pStyle w:val="ab"/>
        <w:ind w:left="42" w:right="141" w:firstLine="242"/>
        <w:jc w:val="both"/>
        <w:rPr>
          <w:sz w:val="18"/>
          <w:szCs w:val="18"/>
        </w:rPr>
      </w:pPr>
      <w:r w:rsidRPr="00743A7B">
        <w:rPr>
          <w:sz w:val="18"/>
          <w:szCs w:val="18"/>
        </w:rPr>
        <w:t>- оценки вклада налоговой льготы, обуславливающей налоговый расход, в изменение значения показателя (индикатора) достижения целей муниципальных программ и (или) целей социально-экономической политики Марёвского муниципального округа, не относящимся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 оценки бюджетной эффективности налогового расхода;</w:t>
      </w:r>
    </w:p>
    <w:p w:rsidR="00743A7B" w:rsidRPr="00743A7B" w:rsidRDefault="00743A7B" w:rsidP="00743A7B">
      <w:pPr>
        <w:pStyle w:val="ab"/>
        <w:ind w:left="42" w:right="141" w:firstLine="242"/>
        <w:jc w:val="both"/>
        <w:rPr>
          <w:sz w:val="18"/>
          <w:szCs w:val="18"/>
        </w:rPr>
      </w:pPr>
      <w:r w:rsidRPr="00743A7B">
        <w:rPr>
          <w:sz w:val="18"/>
          <w:szCs w:val="18"/>
        </w:rPr>
        <w:t>- оценки совокупного бюджетного эффекта налогового расхода (для стимулирующих расходов).</w:t>
      </w:r>
    </w:p>
    <w:p w:rsidR="00743A7B" w:rsidRPr="00743A7B" w:rsidRDefault="00743A7B" w:rsidP="00743A7B">
      <w:pPr>
        <w:pStyle w:val="ab"/>
        <w:ind w:left="42" w:right="141" w:firstLine="242"/>
        <w:jc w:val="both"/>
        <w:rPr>
          <w:sz w:val="18"/>
          <w:szCs w:val="18"/>
        </w:rPr>
      </w:pPr>
      <w:r w:rsidRPr="00743A7B">
        <w:rPr>
          <w:sz w:val="18"/>
          <w:szCs w:val="18"/>
        </w:rPr>
        <w:t>2.20. Оценка вклада налоговой льготы (О</w:t>
      </w:r>
      <w:r w:rsidRPr="00743A7B">
        <w:rPr>
          <w:sz w:val="18"/>
          <w:szCs w:val="18"/>
          <w:vertAlign w:val="subscript"/>
        </w:rPr>
        <w:t>вклад</w:t>
      </w:r>
      <w:r w:rsidRPr="00743A7B">
        <w:rPr>
          <w:sz w:val="18"/>
          <w:szCs w:val="18"/>
        </w:rPr>
        <w:t>), обуславливающей налоговый расход, в изменение значения показателя (индикатора) достижения целей муниципальных программ и (или) целей социально-экономической политики Марёвского муниципального округа, не относящимся к муниципальным программам,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743A7B" w:rsidRPr="00743A7B" w:rsidRDefault="00743A7B" w:rsidP="00743A7B">
      <w:pPr>
        <w:pStyle w:val="ab"/>
        <w:ind w:left="42" w:right="141" w:firstLine="242"/>
        <w:jc w:val="both"/>
        <w:rPr>
          <w:sz w:val="18"/>
          <w:szCs w:val="18"/>
        </w:rPr>
      </w:pPr>
    </w:p>
    <w:p w:rsidR="00743A7B" w:rsidRPr="00743A7B" w:rsidRDefault="00743A7B" w:rsidP="00743A7B">
      <w:pPr>
        <w:pStyle w:val="ab"/>
        <w:ind w:left="42" w:right="141" w:firstLine="242"/>
        <w:jc w:val="both"/>
        <w:rPr>
          <w:sz w:val="18"/>
          <w:szCs w:val="18"/>
        </w:rPr>
      </w:pPr>
      <w:r w:rsidRPr="00743A7B">
        <w:rPr>
          <w:sz w:val="18"/>
          <w:szCs w:val="18"/>
        </w:rPr>
        <w:t>О</w:t>
      </w:r>
      <w:r w:rsidRPr="00743A7B">
        <w:rPr>
          <w:sz w:val="18"/>
          <w:szCs w:val="18"/>
          <w:vertAlign w:val="subscript"/>
        </w:rPr>
        <w:t>вклад</w:t>
      </w:r>
      <w:r w:rsidRPr="00743A7B">
        <w:rPr>
          <w:sz w:val="18"/>
          <w:szCs w:val="18"/>
        </w:rPr>
        <w:t xml:space="preserve"> = П</w:t>
      </w:r>
      <w:r w:rsidRPr="00743A7B">
        <w:rPr>
          <w:sz w:val="18"/>
          <w:szCs w:val="18"/>
          <w:vertAlign w:val="subscript"/>
        </w:rPr>
        <w:t>с/л</w:t>
      </w:r>
      <w:r w:rsidRPr="00743A7B">
        <w:rPr>
          <w:sz w:val="18"/>
          <w:szCs w:val="18"/>
        </w:rPr>
        <w:t xml:space="preserve"> - П</w:t>
      </w:r>
      <w:r w:rsidRPr="00743A7B">
        <w:rPr>
          <w:sz w:val="18"/>
          <w:szCs w:val="18"/>
          <w:vertAlign w:val="subscript"/>
        </w:rPr>
        <w:t>без/л</w:t>
      </w:r>
      <w:r w:rsidRPr="00743A7B">
        <w:rPr>
          <w:sz w:val="18"/>
          <w:szCs w:val="18"/>
        </w:rPr>
        <w:t>,</w:t>
      </w:r>
    </w:p>
    <w:p w:rsidR="00743A7B" w:rsidRPr="00743A7B" w:rsidRDefault="00743A7B" w:rsidP="00743A7B">
      <w:pPr>
        <w:pStyle w:val="ab"/>
        <w:ind w:left="42" w:right="141" w:firstLine="242"/>
        <w:jc w:val="both"/>
        <w:rPr>
          <w:sz w:val="18"/>
          <w:szCs w:val="18"/>
        </w:rPr>
      </w:pPr>
    </w:p>
    <w:p w:rsidR="00743A7B" w:rsidRPr="00743A7B" w:rsidRDefault="00743A7B" w:rsidP="00743A7B">
      <w:pPr>
        <w:pStyle w:val="ab"/>
        <w:ind w:left="42" w:right="141" w:firstLine="242"/>
        <w:jc w:val="both"/>
        <w:rPr>
          <w:sz w:val="18"/>
          <w:szCs w:val="18"/>
        </w:rPr>
      </w:pPr>
      <w:r w:rsidRPr="00743A7B">
        <w:rPr>
          <w:sz w:val="18"/>
          <w:szCs w:val="18"/>
        </w:rPr>
        <w:t>где</w:t>
      </w:r>
    </w:p>
    <w:p w:rsidR="00743A7B" w:rsidRPr="00743A7B" w:rsidRDefault="00743A7B" w:rsidP="00743A7B">
      <w:pPr>
        <w:pStyle w:val="ab"/>
        <w:ind w:left="42" w:right="141" w:firstLine="242"/>
        <w:jc w:val="both"/>
        <w:rPr>
          <w:sz w:val="18"/>
          <w:szCs w:val="18"/>
        </w:rPr>
      </w:pPr>
      <w:r w:rsidRPr="00743A7B">
        <w:rPr>
          <w:sz w:val="18"/>
          <w:szCs w:val="18"/>
        </w:rPr>
        <w:t>П</w:t>
      </w:r>
      <w:r w:rsidRPr="00743A7B">
        <w:rPr>
          <w:sz w:val="18"/>
          <w:szCs w:val="18"/>
          <w:vertAlign w:val="subscript"/>
        </w:rPr>
        <w:t>с/л</w:t>
      </w:r>
      <w:r w:rsidRPr="00743A7B">
        <w:rPr>
          <w:sz w:val="18"/>
          <w:szCs w:val="18"/>
        </w:rPr>
        <w:t xml:space="preserve"> - значение показателя (индикатора) достижения целей с учетом льгот,</w:t>
      </w:r>
    </w:p>
    <w:p w:rsidR="00743A7B" w:rsidRPr="00743A7B" w:rsidRDefault="00743A7B" w:rsidP="00743A7B">
      <w:pPr>
        <w:pStyle w:val="ab"/>
        <w:ind w:left="42" w:right="141" w:firstLine="242"/>
        <w:jc w:val="both"/>
        <w:rPr>
          <w:sz w:val="18"/>
          <w:szCs w:val="18"/>
        </w:rPr>
      </w:pPr>
      <w:r w:rsidRPr="00743A7B">
        <w:rPr>
          <w:sz w:val="18"/>
          <w:szCs w:val="18"/>
        </w:rPr>
        <w:t>П</w:t>
      </w:r>
      <w:r w:rsidRPr="00743A7B">
        <w:rPr>
          <w:sz w:val="18"/>
          <w:szCs w:val="18"/>
          <w:vertAlign w:val="subscript"/>
        </w:rPr>
        <w:t>без/л</w:t>
      </w:r>
      <w:r w:rsidRPr="00743A7B">
        <w:rPr>
          <w:sz w:val="18"/>
          <w:szCs w:val="18"/>
        </w:rPr>
        <w:t xml:space="preserve"> - значение показателя (индикатора) достижения целей без учета льгот.</w:t>
      </w:r>
    </w:p>
    <w:p w:rsidR="00743A7B" w:rsidRPr="00743A7B" w:rsidRDefault="00743A7B" w:rsidP="00743A7B">
      <w:pPr>
        <w:pStyle w:val="ab"/>
        <w:ind w:left="42" w:right="141" w:firstLine="242"/>
        <w:jc w:val="both"/>
        <w:rPr>
          <w:sz w:val="18"/>
          <w:szCs w:val="18"/>
        </w:rPr>
      </w:pPr>
      <w:r w:rsidRPr="00743A7B">
        <w:rPr>
          <w:sz w:val="18"/>
          <w:szCs w:val="18"/>
        </w:rPr>
        <w:t xml:space="preserve">Если </w:t>
      </w:r>
      <w:proofErr w:type="gramStart"/>
      <w:r w:rsidRPr="00743A7B">
        <w:rPr>
          <w:sz w:val="18"/>
          <w:szCs w:val="18"/>
        </w:rPr>
        <w:t>О</w:t>
      </w:r>
      <w:r w:rsidRPr="00743A7B">
        <w:rPr>
          <w:sz w:val="18"/>
          <w:szCs w:val="18"/>
          <w:vertAlign w:val="subscript"/>
        </w:rPr>
        <w:t>вклад</w:t>
      </w:r>
      <w:r w:rsidRPr="00743A7B">
        <w:rPr>
          <w:sz w:val="18"/>
          <w:szCs w:val="18"/>
        </w:rPr>
        <w:t xml:space="preserve"> &gt;</w:t>
      </w:r>
      <w:proofErr w:type="gramEnd"/>
      <w:r w:rsidRPr="00743A7B">
        <w:rPr>
          <w:sz w:val="18"/>
          <w:szCs w:val="18"/>
        </w:rPr>
        <w:t xml:space="preserve"> 0, то льгота считается эффективной, при значении О</w:t>
      </w:r>
      <w:r w:rsidRPr="00743A7B">
        <w:rPr>
          <w:sz w:val="18"/>
          <w:szCs w:val="18"/>
          <w:vertAlign w:val="subscript"/>
        </w:rPr>
        <w:t>вклад</w:t>
      </w:r>
      <w:r w:rsidRPr="00743A7B">
        <w:rPr>
          <w:sz w:val="18"/>
          <w:szCs w:val="18"/>
        </w:rPr>
        <w:t xml:space="preserve"> &lt; 0 или О</w:t>
      </w:r>
      <w:r w:rsidRPr="00743A7B">
        <w:rPr>
          <w:sz w:val="18"/>
          <w:szCs w:val="18"/>
          <w:vertAlign w:val="subscript"/>
        </w:rPr>
        <w:t>вклад</w:t>
      </w:r>
      <w:r w:rsidRPr="00743A7B">
        <w:rPr>
          <w:sz w:val="18"/>
          <w:szCs w:val="18"/>
        </w:rPr>
        <w:t xml:space="preserve"> = 0, то льгота считается не эффективной.</w:t>
      </w:r>
    </w:p>
    <w:p w:rsidR="00743A7B" w:rsidRPr="00743A7B" w:rsidRDefault="00743A7B" w:rsidP="00743A7B">
      <w:pPr>
        <w:pStyle w:val="ab"/>
        <w:ind w:left="42" w:right="141" w:firstLine="242"/>
        <w:jc w:val="both"/>
        <w:rPr>
          <w:sz w:val="18"/>
          <w:szCs w:val="18"/>
        </w:rPr>
      </w:pPr>
      <w:r w:rsidRPr="00743A7B">
        <w:rPr>
          <w:sz w:val="18"/>
          <w:szCs w:val="18"/>
        </w:rPr>
        <w:t>2.21. Критерием бюджетной эффективности для целевой категории налоговых расходов «технические» и «социальные» является достижение цели налогового расхода по устранению встречных финансовых потоков средств бюджета Марёвского муниципального округа (далее - местный бюджет).</w:t>
      </w:r>
    </w:p>
    <w:p w:rsidR="00743A7B" w:rsidRPr="00743A7B" w:rsidRDefault="00743A7B" w:rsidP="00743A7B">
      <w:pPr>
        <w:pStyle w:val="ab"/>
        <w:ind w:left="42" w:right="141" w:firstLine="242"/>
        <w:jc w:val="both"/>
        <w:rPr>
          <w:sz w:val="18"/>
          <w:szCs w:val="18"/>
        </w:rPr>
      </w:pPr>
      <w:r w:rsidRPr="00743A7B">
        <w:rPr>
          <w:sz w:val="18"/>
          <w:szCs w:val="18"/>
        </w:rPr>
        <w:t>2.22. В целях оценки бюджетной эффективности налоговых расходов для целевой категории налоговых расходов «стимулирующие»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муниципальных программ и (или) целей социально-экономической политики Марёвского муниципального округа, не относящимся к муниципальным программам.</w:t>
      </w:r>
    </w:p>
    <w:p w:rsidR="00743A7B" w:rsidRPr="00743A7B" w:rsidRDefault="00743A7B" w:rsidP="00743A7B">
      <w:pPr>
        <w:pStyle w:val="ab"/>
        <w:ind w:left="42" w:right="141" w:firstLine="242"/>
        <w:jc w:val="both"/>
        <w:rPr>
          <w:sz w:val="18"/>
          <w:szCs w:val="18"/>
        </w:rPr>
      </w:pPr>
      <w:r w:rsidRPr="00743A7B">
        <w:rPr>
          <w:sz w:val="18"/>
          <w:szCs w:val="18"/>
        </w:rPr>
        <w:t>2.23. Сравнительный анализ включает сравнение объемов расходов бюджета муниципального округа в случае применения альтернативных механизмов достижения целей муниципальных программ и (или) целей социально-экономической политики Марёвского муниципального округа, не относящимся к муниципальным программам, и объемов предоставленных льгот (расчет прироста показателя (индикатора) достижения целей муниципальных программ и (или) целей социально-экономической политики Марёвского муниципального округа, не относящимся к муниципальным программам, на 1 рубль налоговых расходов и на 1 рубль расходов местного бюджета для достижения того же показателя (индикатора) в случае применения альтернативных механизмов).</w:t>
      </w:r>
    </w:p>
    <w:p w:rsidR="00743A7B" w:rsidRPr="00743A7B" w:rsidRDefault="00743A7B" w:rsidP="00743A7B">
      <w:pPr>
        <w:pStyle w:val="ab"/>
        <w:ind w:left="42" w:right="141" w:firstLine="242"/>
        <w:jc w:val="both"/>
        <w:rPr>
          <w:sz w:val="18"/>
          <w:szCs w:val="18"/>
        </w:rPr>
      </w:pPr>
      <w:r w:rsidRPr="00743A7B">
        <w:rPr>
          <w:sz w:val="18"/>
          <w:szCs w:val="18"/>
        </w:rPr>
        <w:t>2.24. В качестве альтернативных механизмов достижения целей муниципальных программ и (или) целей социально-экономической политики Марёвского муниципального округа, не относящимся к муниципальным программам, могут учитываться в том числе:</w:t>
      </w:r>
    </w:p>
    <w:p w:rsidR="00743A7B" w:rsidRPr="00743A7B" w:rsidRDefault="00743A7B" w:rsidP="00743A7B">
      <w:pPr>
        <w:pStyle w:val="ab"/>
        <w:ind w:left="42" w:right="141" w:firstLine="242"/>
        <w:jc w:val="both"/>
        <w:rPr>
          <w:sz w:val="18"/>
          <w:szCs w:val="18"/>
        </w:rPr>
      </w:pPr>
      <w:r w:rsidRPr="00743A7B">
        <w:rPr>
          <w:sz w:val="18"/>
          <w:szCs w:val="18"/>
        </w:rPr>
        <w:t>1) субсидии или иные формы непосредственной финансовой поддержки плательщиков, имеющих право на льготы, за счет средств местного бюджета;</w:t>
      </w:r>
    </w:p>
    <w:p w:rsidR="00743A7B" w:rsidRPr="00743A7B" w:rsidRDefault="00743A7B" w:rsidP="00743A7B">
      <w:pPr>
        <w:pStyle w:val="ab"/>
        <w:ind w:left="42" w:right="141" w:firstLine="242"/>
        <w:jc w:val="both"/>
        <w:rPr>
          <w:sz w:val="18"/>
          <w:szCs w:val="18"/>
        </w:rPr>
      </w:pPr>
      <w:r w:rsidRPr="00743A7B">
        <w:rPr>
          <w:sz w:val="18"/>
          <w:szCs w:val="18"/>
        </w:rPr>
        <w:t>2) предоставление муниципальных гарантий по обязательствам плательщиков, имеющих право на льготы;</w:t>
      </w:r>
    </w:p>
    <w:p w:rsidR="00743A7B" w:rsidRPr="00743A7B" w:rsidRDefault="00743A7B" w:rsidP="00743A7B">
      <w:pPr>
        <w:pStyle w:val="ab"/>
        <w:ind w:left="42" w:right="141" w:firstLine="242"/>
        <w:jc w:val="both"/>
        <w:rPr>
          <w:sz w:val="18"/>
          <w:szCs w:val="18"/>
        </w:rPr>
      </w:pPr>
      <w:r w:rsidRPr="00743A7B">
        <w:rPr>
          <w:sz w:val="18"/>
          <w:szCs w:val="18"/>
        </w:rPr>
        <w:t>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743A7B" w:rsidRPr="00743A7B" w:rsidRDefault="00743A7B" w:rsidP="00743A7B">
      <w:pPr>
        <w:pStyle w:val="ab"/>
        <w:ind w:left="42" w:right="141" w:firstLine="242"/>
        <w:jc w:val="both"/>
        <w:rPr>
          <w:sz w:val="18"/>
          <w:szCs w:val="18"/>
        </w:rPr>
      </w:pPr>
      <w:r w:rsidRPr="00743A7B">
        <w:rPr>
          <w:sz w:val="18"/>
          <w:szCs w:val="18"/>
        </w:rPr>
        <w:t>2.25. Оценка совокупного бюджетного эффекта (самоокупаемости) налоговых расходов проводится в отношении целевой категории налоговых расходов «стимулирующие». В случае если для отдельных категорий плательщиков, имеющих право на льготы, предоставлены льготы по нескольким видам налогов, оценка совокупного бюджетного эффекта (самоокупаемости) налоговых расходов определяется в целом в отношении соответствующей категории плательщиков, имеющих льготы.</w:t>
      </w:r>
    </w:p>
    <w:p w:rsidR="00743A7B" w:rsidRPr="00743A7B" w:rsidRDefault="00743A7B" w:rsidP="00743A7B">
      <w:pPr>
        <w:pStyle w:val="ab"/>
        <w:ind w:left="42" w:right="141" w:firstLine="242"/>
        <w:jc w:val="both"/>
        <w:rPr>
          <w:sz w:val="18"/>
          <w:szCs w:val="18"/>
        </w:rPr>
      </w:pPr>
      <w:r w:rsidRPr="00743A7B">
        <w:rPr>
          <w:sz w:val="18"/>
          <w:szCs w:val="18"/>
        </w:rPr>
        <w:t>2.26. Оценка совокупного бюджетного эффекта (самоокупаемости) стимулирующих налоговых расходов определяется в соответствии с Постановлением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w:t>
      </w:r>
    </w:p>
    <w:p w:rsidR="00743A7B" w:rsidRPr="00743A7B" w:rsidRDefault="00743A7B" w:rsidP="00743A7B">
      <w:pPr>
        <w:pStyle w:val="ab"/>
        <w:ind w:left="42" w:right="141" w:firstLine="242"/>
        <w:jc w:val="both"/>
        <w:rPr>
          <w:sz w:val="18"/>
          <w:szCs w:val="18"/>
        </w:rPr>
      </w:pPr>
      <w:r w:rsidRPr="00743A7B">
        <w:rPr>
          <w:sz w:val="18"/>
          <w:szCs w:val="18"/>
        </w:rPr>
        <w:t>2.27. В целях оценки эффективности налоговых расходов Администрацией муниципального округа (куратором налогового расхода)  формулируются выводы о достижении целевых характеристик налоговых расходов, вкладе налоговых расходов в достижение целей муниципальных программ и (или) целей социально-экономической политики Марёвского муниципального округа, не относящимся к муниципальным программам, а также о результативности налоговых расходов по каждому из оцениваемых налоговых расходов, на основании которых производится обобщение результатов оценки эффективности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2.28. По итогам обобщения результатов оценки эффективности налоговых расходов Администрация муниципального округа (куратор налогового расхода) формирует рекомендации по результатам указанной оценки, включающие предложения о необходимости сохранения (уточнения, отмены) налоговых расходов (далее - рекомендации).</w:t>
      </w:r>
    </w:p>
    <w:p w:rsidR="00743A7B" w:rsidRPr="00743A7B" w:rsidRDefault="00743A7B" w:rsidP="00F25B83">
      <w:pPr>
        <w:pStyle w:val="ab"/>
        <w:numPr>
          <w:ilvl w:val="0"/>
          <w:numId w:val="22"/>
        </w:numPr>
        <w:ind w:left="42" w:right="141" w:firstLine="242"/>
        <w:jc w:val="both"/>
        <w:rPr>
          <w:b/>
          <w:sz w:val="18"/>
          <w:szCs w:val="18"/>
        </w:rPr>
      </w:pPr>
      <w:r w:rsidRPr="00743A7B">
        <w:rPr>
          <w:b/>
          <w:sz w:val="18"/>
          <w:szCs w:val="18"/>
        </w:rPr>
        <w:t>Формирование отчетов по результатам проведения оценки эффективности налоговых расходов</w:t>
      </w:r>
    </w:p>
    <w:p w:rsidR="00743A7B" w:rsidRPr="00743A7B" w:rsidRDefault="00743A7B" w:rsidP="00743A7B">
      <w:pPr>
        <w:pStyle w:val="ab"/>
        <w:ind w:left="42" w:right="141" w:firstLine="242"/>
        <w:jc w:val="both"/>
        <w:rPr>
          <w:sz w:val="18"/>
          <w:szCs w:val="18"/>
        </w:rPr>
      </w:pPr>
      <w:r w:rsidRPr="00743A7B">
        <w:rPr>
          <w:sz w:val="18"/>
          <w:szCs w:val="18"/>
        </w:rPr>
        <w:t>3.1. По результатам оценки налоговых расходов комитетом финансов Администрации Марёвского муниципального округа формируются следующие документы:</w:t>
      </w:r>
    </w:p>
    <w:p w:rsidR="00743A7B" w:rsidRPr="00743A7B" w:rsidRDefault="00743A7B" w:rsidP="00743A7B">
      <w:pPr>
        <w:pStyle w:val="ab"/>
        <w:ind w:left="42" w:right="141" w:firstLine="242"/>
        <w:jc w:val="both"/>
        <w:rPr>
          <w:sz w:val="18"/>
          <w:szCs w:val="18"/>
        </w:rPr>
      </w:pPr>
      <w:r w:rsidRPr="00743A7B">
        <w:rPr>
          <w:sz w:val="18"/>
          <w:szCs w:val="18"/>
        </w:rPr>
        <w:t>- отчет об оценке эффективности налогового расхода;</w:t>
      </w:r>
    </w:p>
    <w:p w:rsidR="00743A7B" w:rsidRPr="00743A7B" w:rsidRDefault="00743A7B" w:rsidP="00743A7B">
      <w:pPr>
        <w:pStyle w:val="ab"/>
        <w:ind w:left="42" w:right="141" w:firstLine="242"/>
        <w:jc w:val="both"/>
        <w:rPr>
          <w:sz w:val="18"/>
          <w:szCs w:val="18"/>
        </w:rPr>
      </w:pPr>
      <w:r w:rsidRPr="00743A7B">
        <w:rPr>
          <w:sz w:val="18"/>
          <w:szCs w:val="18"/>
        </w:rPr>
        <w:t>- заключение по результатам оценки эффективности налоговых расходов (приложение 3 к настоящей Методике).</w:t>
      </w:r>
    </w:p>
    <w:p w:rsidR="00743A7B" w:rsidRPr="00743A7B" w:rsidRDefault="00743A7B" w:rsidP="00743A7B">
      <w:pPr>
        <w:pStyle w:val="ab"/>
        <w:ind w:left="42" w:right="141" w:firstLine="242"/>
        <w:jc w:val="both"/>
        <w:rPr>
          <w:sz w:val="18"/>
          <w:szCs w:val="18"/>
        </w:rPr>
      </w:pPr>
      <w:r w:rsidRPr="00743A7B">
        <w:rPr>
          <w:sz w:val="18"/>
          <w:szCs w:val="18"/>
        </w:rPr>
        <w:t>3.2. Отчет об оценке эффективности налогового расхода должен отражать результаты оценки эффективности налогового расхода и выводы о достижении целевых характеристик налогового расхода, вкладе налогового расхода в достижение целей муниципальных программ и (или) целей социально-экономической политики Марёвского муниципального округа, не относящихся к муниципальным программам, а также о результативности налогового расхода, сформированные по результатам оценки эффективности налогового расхода.</w:t>
      </w:r>
    </w:p>
    <w:p w:rsidR="00743A7B" w:rsidRPr="00743A7B" w:rsidRDefault="00743A7B" w:rsidP="00743A7B">
      <w:pPr>
        <w:pStyle w:val="ab"/>
        <w:ind w:left="42" w:right="141" w:firstLine="242"/>
        <w:jc w:val="both"/>
        <w:rPr>
          <w:sz w:val="18"/>
          <w:szCs w:val="18"/>
        </w:rPr>
      </w:pPr>
      <w:r w:rsidRPr="00743A7B">
        <w:rPr>
          <w:sz w:val="18"/>
          <w:szCs w:val="18"/>
        </w:rPr>
        <w:t>3.3. Заключение по результатам оценки эффективности налоговых расходов должно содержать рекомендации по результатам указанной оценки, включающие предложения о необходимости сохранения (уточнения, отмены) предоставленных льгот.</w:t>
      </w:r>
    </w:p>
    <w:p w:rsidR="00743A7B" w:rsidRPr="00743A7B" w:rsidRDefault="00743A7B" w:rsidP="00743A7B">
      <w:pPr>
        <w:pStyle w:val="ab"/>
        <w:ind w:left="42" w:right="141"/>
        <w:rPr>
          <w:sz w:val="18"/>
          <w:szCs w:val="18"/>
        </w:rPr>
      </w:pPr>
    </w:p>
    <w:p w:rsidR="00743A7B" w:rsidRPr="00743A7B" w:rsidRDefault="00743A7B" w:rsidP="00743A7B">
      <w:pPr>
        <w:pStyle w:val="ab"/>
        <w:ind w:left="5954" w:right="141"/>
        <w:jc w:val="center"/>
        <w:rPr>
          <w:sz w:val="18"/>
          <w:szCs w:val="18"/>
        </w:rPr>
      </w:pPr>
      <w:r w:rsidRPr="00743A7B">
        <w:rPr>
          <w:sz w:val="18"/>
          <w:szCs w:val="18"/>
        </w:rPr>
        <w:t>Приложение 1</w:t>
      </w:r>
    </w:p>
    <w:p w:rsidR="00743A7B" w:rsidRPr="00743A7B" w:rsidRDefault="00743A7B" w:rsidP="00743A7B">
      <w:pPr>
        <w:pStyle w:val="ab"/>
        <w:ind w:left="5954" w:right="141"/>
        <w:jc w:val="center"/>
        <w:rPr>
          <w:sz w:val="18"/>
          <w:szCs w:val="18"/>
        </w:rPr>
      </w:pPr>
      <w:r w:rsidRPr="00743A7B">
        <w:rPr>
          <w:sz w:val="18"/>
          <w:szCs w:val="18"/>
        </w:rPr>
        <w:t>к Методике оценки эффективности</w:t>
      </w:r>
    </w:p>
    <w:p w:rsidR="00743A7B" w:rsidRPr="00743A7B" w:rsidRDefault="00743A7B" w:rsidP="00743A7B">
      <w:pPr>
        <w:pStyle w:val="ab"/>
        <w:ind w:left="5954" w:right="141"/>
        <w:jc w:val="center"/>
        <w:rPr>
          <w:sz w:val="18"/>
          <w:szCs w:val="18"/>
        </w:rPr>
      </w:pPr>
      <w:r w:rsidRPr="00743A7B">
        <w:rPr>
          <w:sz w:val="18"/>
          <w:szCs w:val="18"/>
        </w:rPr>
        <w:t>налоговых расходов Марёвского</w:t>
      </w:r>
    </w:p>
    <w:p w:rsidR="00743A7B" w:rsidRPr="00743A7B" w:rsidRDefault="00743A7B" w:rsidP="00743A7B">
      <w:pPr>
        <w:pStyle w:val="ab"/>
        <w:ind w:left="5954" w:right="141"/>
        <w:jc w:val="center"/>
        <w:rPr>
          <w:sz w:val="18"/>
          <w:szCs w:val="18"/>
        </w:rPr>
      </w:pPr>
      <w:r w:rsidRPr="00743A7B">
        <w:rPr>
          <w:sz w:val="18"/>
          <w:szCs w:val="18"/>
        </w:rPr>
        <w:t>муниципального округа</w:t>
      </w:r>
    </w:p>
    <w:p w:rsidR="00743A7B" w:rsidRPr="00743A7B" w:rsidRDefault="00743A7B" w:rsidP="00743A7B">
      <w:pPr>
        <w:pStyle w:val="ab"/>
        <w:ind w:left="42" w:right="141"/>
        <w:rPr>
          <w:b/>
          <w:sz w:val="18"/>
          <w:szCs w:val="18"/>
        </w:rPr>
      </w:pPr>
    </w:p>
    <w:p w:rsidR="00743A7B" w:rsidRPr="00743A7B" w:rsidRDefault="00743A7B" w:rsidP="00743A7B">
      <w:pPr>
        <w:pStyle w:val="ab"/>
        <w:ind w:left="42" w:right="141"/>
        <w:jc w:val="center"/>
        <w:rPr>
          <w:sz w:val="18"/>
          <w:szCs w:val="18"/>
        </w:rPr>
      </w:pPr>
      <w:r w:rsidRPr="00743A7B">
        <w:rPr>
          <w:sz w:val="18"/>
          <w:szCs w:val="18"/>
        </w:rPr>
        <w:lastRenderedPageBreak/>
        <w:t>Паспорт</w:t>
      </w:r>
    </w:p>
    <w:p w:rsidR="00743A7B" w:rsidRPr="00743A7B" w:rsidRDefault="00743A7B" w:rsidP="00743A7B">
      <w:pPr>
        <w:pStyle w:val="ab"/>
        <w:ind w:left="42" w:right="141"/>
        <w:jc w:val="center"/>
        <w:rPr>
          <w:sz w:val="18"/>
          <w:szCs w:val="18"/>
        </w:rPr>
      </w:pPr>
      <w:r w:rsidRPr="00743A7B">
        <w:rPr>
          <w:sz w:val="18"/>
          <w:szCs w:val="18"/>
        </w:rPr>
        <w:t>налогового расхода</w:t>
      </w:r>
    </w:p>
    <w:p w:rsidR="00743A7B" w:rsidRPr="00743A7B" w:rsidRDefault="00743A7B" w:rsidP="00743A7B">
      <w:pPr>
        <w:pStyle w:val="ab"/>
        <w:ind w:left="42" w:right="141"/>
        <w:jc w:val="center"/>
        <w:rPr>
          <w:sz w:val="18"/>
          <w:szCs w:val="18"/>
        </w:rPr>
      </w:pPr>
      <w:r w:rsidRPr="00743A7B">
        <w:rPr>
          <w:sz w:val="18"/>
          <w:szCs w:val="18"/>
        </w:rPr>
        <w:t>__________________________________________</w:t>
      </w:r>
    </w:p>
    <w:p w:rsidR="00743A7B" w:rsidRPr="00743A7B" w:rsidRDefault="00743A7B" w:rsidP="00743A7B">
      <w:pPr>
        <w:pStyle w:val="ab"/>
        <w:ind w:left="42" w:right="141"/>
        <w:jc w:val="center"/>
        <w:rPr>
          <w:sz w:val="18"/>
          <w:szCs w:val="18"/>
        </w:rPr>
      </w:pPr>
      <w:r w:rsidRPr="00743A7B">
        <w:rPr>
          <w:sz w:val="18"/>
          <w:szCs w:val="18"/>
        </w:rPr>
        <w:t>(наименование налогового расхода)</w:t>
      </w:r>
    </w:p>
    <w:p w:rsidR="00743A7B" w:rsidRPr="00743A7B" w:rsidRDefault="00743A7B" w:rsidP="00743A7B">
      <w:pPr>
        <w:pStyle w:val="ab"/>
        <w:ind w:left="42" w:right="141"/>
        <w:jc w:val="center"/>
        <w:rPr>
          <w:sz w:val="18"/>
          <w:szCs w:val="18"/>
        </w:rPr>
      </w:pPr>
      <w:r w:rsidRPr="00743A7B">
        <w:rPr>
          <w:sz w:val="18"/>
          <w:szCs w:val="18"/>
        </w:rPr>
        <w:t>от _______________</w:t>
      </w:r>
    </w:p>
    <w:p w:rsidR="00743A7B" w:rsidRPr="00743A7B" w:rsidRDefault="00743A7B" w:rsidP="00743A7B">
      <w:pPr>
        <w:pStyle w:val="ab"/>
        <w:ind w:left="42" w:right="141"/>
        <w:jc w:val="center"/>
        <w:rPr>
          <w:sz w:val="18"/>
          <w:szCs w:val="18"/>
        </w:rPr>
      </w:pPr>
      <w:r w:rsidRPr="00743A7B">
        <w:rPr>
          <w:sz w:val="18"/>
          <w:szCs w:val="18"/>
        </w:rPr>
        <w:t>(ДД.ММ.ГГГГ)</w:t>
      </w:r>
    </w:p>
    <w:p w:rsidR="00743A7B" w:rsidRPr="00743A7B" w:rsidRDefault="00743A7B" w:rsidP="00743A7B">
      <w:pPr>
        <w:pStyle w:val="ab"/>
        <w:ind w:left="42" w:right="141"/>
        <w:rPr>
          <w:sz w:val="18"/>
          <w:szCs w:val="18"/>
        </w:rPr>
      </w:pPr>
    </w:p>
    <w:tbl>
      <w:tblPr>
        <w:tblW w:w="10563" w:type="dxa"/>
        <w:tblInd w:w="65" w:type="dxa"/>
        <w:tblLayout w:type="fixed"/>
        <w:tblCellMar>
          <w:left w:w="10" w:type="dxa"/>
          <w:right w:w="10" w:type="dxa"/>
        </w:tblCellMar>
        <w:tblLook w:val="04A0" w:firstRow="1" w:lastRow="0" w:firstColumn="1" w:lastColumn="0" w:noHBand="0" w:noVBand="1"/>
      </w:tblPr>
      <w:tblGrid>
        <w:gridCol w:w="350"/>
        <w:gridCol w:w="7979"/>
        <w:gridCol w:w="2234"/>
      </w:tblGrid>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rPr>
              <w:t>№</w:t>
            </w:r>
            <w:r w:rsidRPr="00743A7B">
              <w:rPr>
                <w:sz w:val="18"/>
                <w:szCs w:val="18"/>
                <w:lang w:val="en-US"/>
              </w:rPr>
              <w:t xml:space="preserve"> п</w:t>
            </w:r>
            <w:r w:rsidRPr="00743A7B">
              <w:rPr>
                <w:sz w:val="18"/>
                <w:szCs w:val="18"/>
              </w:rPr>
              <w:t>/</w:t>
            </w:r>
            <w:r w:rsidRPr="00743A7B">
              <w:rPr>
                <w:sz w:val="18"/>
                <w:szCs w:val="18"/>
                <w:lang w:val="en-US"/>
              </w:rPr>
              <w:t>п</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Наименование характеристики налогового расхода</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Значение характеристики налогового расхода</w:t>
            </w:r>
          </w:p>
        </w:tc>
      </w:tr>
      <w:tr w:rsidR="00743A7B" w:rsidRPr="00743A7B" w:rsidTr="00743A7B">
        <w:trPr>
          <w:trHeight w:val="20"/>
        </w:trPr>
        <w:tc>
          <w:tcPr>
            <w:tcW w:w="10563" w:type="dxa"/>
            <w:gridSpan w:val="3"/>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Раздел </w:t>
            </w:r>
            <w:r w:rsidRPr="00743A7B">
              <w:rPr>
                <w:sz w:val="18"/>
                <w:szCs w:val="18"/>
                <w:lang w:val="en-US"/>
              </w:rPr>
              <w:t>I</w:t>
            </w:r>
            <w:r w:rsidRPr="00743A7B">
              <w:rPr>
                <w:sz w:val="18"/>
                <w:szCs w:val="18"/>
              </w:rPr>
              <w:t xml:space="preserve"> Нормативные характеристики налогового расхода</w:t>
            </w: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Наименование налога, по которому </w:t>
            </w:r>
            <w:proofErr w:type="gramStart"/>
            <w:r w:rsidRPr="00743A7B">
              <w:rPr>
                <w:sz w:val="18"/>
                <w:szCs w:val="18"/>
              </w:rPr>
              <w:t>предусматри-ваются</w:t>
            </w:r>
            <w:proofErr w:type="gramEnd"/>
            <w:r w:rsidRPr="00743A7B">
              <w:rPr>
                <w:sz w:val="18"/>
                <w:szCs w:val="18"/>
              </w:rPr>
              <w:t xml:space="preserve"> налоговые льготы, освобождения и иные преференции по налогу (далее - льготы)</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2</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Нормативные правовые акты, которыми предусматриваются льготы</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3</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Категории плательщиков налога, для которых предусмотрены льготы </w:t>
            </w:r>
            <w:hyperlink r:id="rId12" w:anchor="P226" w:history="1">
              <w:r w:rsidRPr="00743A7B">
                <w:rPr>
                  <w:rStyle w:val="aa"/>
                  <w:sz w:val="18"/>
                  <w:szCs w:val="18"/>
                </w:rPr>
                <w:t>&lt;1&gt;</w:t>
              </w:r>
            </w:hyperlink>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4</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Условия предоставления льгот, установленные нормативными правовыми актами</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5</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Целевая категория плательщиков налога, для которых предусмотрены льготы </w:t>
            </w:r>
            <w:hyperlink r:id="rId13" w:anchor="P227" w:history="1">
              <w:r w:rsidRPr="00743A7B">
                <w:rPr>
                  <w:rStyle w:val="aa"/>
                  <w:sz w:val="18"/>
                  <w:szCs w:val="18"/>
                </w:rPr>
                <w:t>&lt;2&gt;</w:t>
              </w:r>
            </w:hyperlink>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6</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Даты вступления в силу положений нормативных правовых актов, устанавливающих льготы</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7</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Дата начала </w:t>
            </w:r>
            <w:proofErr w:type="gramStart"/>
            <w:r w:rsidRPr="00743A7B">
              <w:rPr>
                <w:sz w:val="18"/>
                <w:szCs w:val="18"/>
              </w:rPr>
              <w:t>действия</w:t>
            </w:r>
            <w:proofErr w:type="gramEnd"/>
            <w:r w:rsidRPr="00743A7B">
              <w:rPr>
                <w:sz w:val="18"/>
                <w:szCs w:val="18"/>
              </w:rPr>
              <w:t xml:space="preserve"> предоставленного нормативными правовыми актами права на льготы</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8</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Период действия налоговых льгот, предоставленных нормативными правовыми актами</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9</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Даты прекращения действия льгот, установленные нормативными правовыми актами</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10563" w:type="dxa"/>
            <w:gridSpan w:val="3"/>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Раздел </w:t>
            </w:r>
            <w:r w:rsidRPr="00743A7B">
              <w:rPr>
                <w:sz w:val="18"/>
                <w:szCs w:val="18"/>
                <w:lang w:val="en-US"/>
              </w:rPr>
              <w:t>II</w:t>
            </w:r>
            <w:r w:rsidRPr="00743A7B">
              <w:rPr>
                <w:sz w:val="18"/>
                <w:szCs w:val="18"/>
              </w:rPr>
              <w:t xml:space="preserve"> Целевые характеристики налогового расхода</w:t>
            </w: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10</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Наименование льгот</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lang w:val="en-US"/>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11</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Размер налоговой ставки, в пределах которой предоставляются льготы</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12</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Целевая категория налоговых расходов</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lang w:val="en-US"/>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13</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Цели предоставления льгот</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lang w:val="en-US"/>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14</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Наименования муниципальных программ, наименования нормативных правовых актов, определяющих социально-экономическое развитие, в целях реализации которых предоставляются льготы</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15</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Наименования структурных элементов муниципальных программ, в целях реализации которых предоставляются льготы (на период утверждения муниципальной программы)</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16</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Показатели (индикаторы) достижения целей муниципальных программ и (или) целей социально-экономического развития в связи с предоставлением льгот</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17</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Значения показателей (индикаторов) достижения целей муниципальных программ и (или) целей социально-экономического развития в связи с предоставлением льгот</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18</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Прогнозные (оценочные) значения показателей (индикаторов) достижения целей муниципальных программ (или) целей социально-экономического развития в связи с предоставлением льгот на текущий финансовый год, очередной финансовый год и плановый период</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19</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Код, наименование вида экономической деятельности (по ОКВЭД - "ОК 029-2014 - Общероссийский классификатор видов экономической деятельности", утвержденный </w:t>
            </w:r>
            <w:hyperlink r:id="rId14" w:history="1">
              <w:r w:rsidRPr="00743A7B">
                <w:rPr>
                  <w:rStyle w:val="aa"/>
                  <w:sz w:val="18"/>
                  <w:szCs w:val="18"/>
                </w:rPr>
                <w:t>приказом</w:t>
              </w:r>
            </w:hyperlink>
            <w:r w:rsidRPr="00743A7B">
              <w:rPr>
                <w:sz w:val="18"/>
                <w:szCs w:val="18"/>
              </w:rPr>
              <w:t xml:space="preserve"> Росстандарта от 31.01.2014 </w:t>
            </w:r>
            <w:r w:rsidRPr="00743A7B">
              <w:rPr>
                <w:sz w:val="18"/>
                <w:szCs w:val="18"/>
                <w:lang w:val="en-US"/>
              </w:rPr>
              <w:t>N</w:t>
            </w:r>
            <w:r w:rsidRPr="00743A7B">
              <w:rPr>
                <w:sz w:val="18"/>
                <w:szCs w:val="18"/>
              </w:rPr>
              <w:t xml:space="preserve"> 14-ст), к которому относится налоговый расход, если налоговый расход обусловлен льготами для отдельных видов экономической деятельности</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20</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Принадлежность налогового расхода к группе полномочий в соответствии с </w:t>
            </w:r>
            <w:hyperlink r:id="rId15" w:history="1">
              <w:r w:rsidRPr="00743A7B">
                <w:rPr>
                  <w:rStyle w:val="aa"/>
                  <w:sz w:val="18"/>
                  <w:szCs w:val="18"/>
                </w:rPr>
                <w:t>методикой</w:t>
              </w:r>
            </w:hyperlink>
            <w:r w:rsidRPr="00743A7B">
              <w:rPr>
                <w:sz w:val="18"/>
                <w:szCs w:val="18"/>
              </w:rPr>
              <w:t xml:space="preserve"> распределения дотаций, утвержденной постановлением Правительства Российской Федерации от 22 ноября 2004 г. </w:t>
            </w:r>
            <w:r w:rsidRPr="00743A7B">
              <w:rPr>
                <w:sz w:val="18"/>
                <w:szCs w:val="18"/>
                <w:lang w:val="en-US"/>
              </w:rPr>
              <w:t>N</w:t>
            </w:r>
            <w:r w:rsidRPr="00743A7B">
              <w:rPr>
                <w:sz w:val="18"/>
                <w:szCs w:val="18"/>
              </w:rPr>
              <w:t xml:space="preserve"> 670 «О распределении дотаций на выравнивание бюджетной обеспеченности субъектов Российской Федерации»</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10563" w:type="dxa"/>
            <w:gridSpan w:val="3"/>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 xml:space="preserve">Раздел </w:t>
            </w:r>
            <w:r w:rsidRPr="00743A7B">
              <w:rPr>
                <w:sz w:val="18"/>
                <w:szCs w:val="18"/>
                <w:lang w:val="en-US"/>
              </w:rPr>
              <w:t>III</w:t>
            </w:r>
            <w:r w:rsidRPr="00743A7B">
              <w:rPr>
                <w:sz w:val="18"/>
                <w:szCs w:val="18"/>
              </w:rPr>
              <w:t xml:space="preserve"> Фискальные характеристики налогового расхода</w:t>
            </w: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21</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rPr>
              <w:t xml:space="preserve">Объем льгот за пятилетний период (тыс. руб.) </w:t>
            </w:r>
            <w:hyperlink r:id="rId16" w:anchor="P228" w:history="1">
              <w:r w:rsidRPr="00743A7B">
                <w:rPr>
                  <w:rStyle w:val="aa"/>
                  <w:sz w:val="18"/>
                  <w:szCs w:val="18"/>
                  <w:lang w:val="en-US"/>
                </w:rPr>
                <w:t>&lt;3&gt;</w:t>
              </w:r>
            </w:hyperlink>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lang w:val="en-US"/>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lastRenderedPageBreak/>
              <w:t>22</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Оценка объема предоставленных льгот на текущий финансовый год, очередной финансовый год и плановый период (тыс. руб.)</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23</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Общая численность плательщиков налога в отчетном финансовом году (единиц)</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24</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rPr>
            </w:pPr>
            <w:r w:rsidRPr="00743A7B">
              <w:rPr>
                <w:sz w:val="18"/>
                <w:szCs w:val="18"/>
              </w:rPr>
              <w:t>Численность плательщиков налога, воспользовавшихся правом на получение льгот за пятилетний период (единиц)</w:t>
            </w:r>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25</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rPr>
              <w:t xml:space="preserve">Базовый объем налогов, сборов, задекларированный для уплаты в местный бюджет плательщиками налогов, получателями льготы (тыс. руб.) </w:t>
            </w:r>
            <w:hyperlink r:id="rId17" w:anchor="P229" w:history="1">
              <w:r w:rsidRPr="00743A7B">
                <w:rPr>
                  <w:rStyle w:val="aa"/>
                  <w:sz w:val="18"/>
                  <w:szCs w:val="18"/>
                  <w:lang w:val="en-US"/>
                </w:rPr>
                <w:t>&lt;4&gt;</w:t>
              </w:r>
            </w:hyperlink>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lang w:val="en-US"/>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lang w:val="en-US"/>
              </w:rPr>
              <w:t>26</w:t>
            </w:r>
          </w:p>
        </w:tc>
        <w:tc>
          <w:tcPr>
            <w:tcW w:w="797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3"/>
              <w:rPr>
                <w:sz w:val="18"/>
                <w:szCs w:val="18"/>
                <w:lang w:val="en-US"/>
              </w:rPr>
            </w:pPr>
            <w:r w:rsidRPr="00743A7B">
              <w:rPr>
                <w:sz w:val="18"/>
                <w:szCs w:val="18"/>
              </w:rPr>
              <w:t xml:space="preserve">Объем налогов, сборов, задекларированный для уплаты в местный бюджет плательщиками налогов, имеющими право на льготы, за 6 лет, предшествующих отчетному финансовому году (тыс. руб.) </w:t>
            </w:r>
            <w:hyperlink r:id="rId18" w:anchor="P229" w:history="1">
              <w:r w:rsidRPr="00743A7B">
                <w:rPr>
                  <w:rStyle w:val="aa"/>
                  <w:sz w:val="18"/>
                  <w:szCs w:val="18"/>
                  <w:lang w:val="en-US"/>
                </w:rPr>
                <w:t>&lt;4&gt;</w:t>
              </w:r>
            </w:hyperlink>
          </w:p>
        </w:tc>
        <w:tc>
          <w:tcPr>
            <w:tcW w:w="2234"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3"/>
              <w:rPr>
                <w:sz w:val="18"/>
                <w:szCs w:val="18"/>
                <w:lang w:val="en-US"/>
              </w:rPr>
            </w:pPr>
          </w:p>
        </w:tc>
      </w:tr>
    </w:tbl>
    <w:p w:rsidR="00743A7B" w:rsidRPr="00743A7B" w:rsidRDefault="00743A7B" w:rsidP="00743A7B">
      <w:pPr>
        <w:pStyle w:val="ab"/>
        <w:ind w:left="42" w:right="141"/>
        <w:rPr>
          <w:sz w:val="18"/>
          <w:szCs w:val="18"/>
          <w:lang w:val="en-US"/>
        </w:rPr>
      </w:pPr>
    </w:p>
    <w:p w:rsidR="00743A7B" w:rsidRPr="00743A7B" w:rsidRDefault="00743A7B" w:rsidP="00743A7B">
      <w:pPr>
        <w:pStyle w:val="ab"/>
        <w:ind w:left="42" w:right="141"/>
        <w:rPr>
          <w:sz w:val="18"/>
          <w:szCs w:val="18"/>
        </w:rPr>
      </w:pPr>
      <w:r w:rsidRPr="00743A7B">
        <w:rPr>
          <w:sz w:val="18"/>
          <w:szCs w:val="18"/>
        </w:rPr>
        <w:t xml:space="preserve">    _____________________________________  _________  _____________________</w:t>
      </w:r>
    </w:p>
    <w:p w:rsidR="00743A7B" w:rsidRPr="00743A7B" w:rsidRDefault="00743A7B" w:rsidP="00743A7B">
      <w:pPr>
        <w:pStyle w:val="ab"/>
        <w:ind w:left="42" w:right="141"/>
        <w:rPr>
          <w:sz w:val="18"/>
          <w:szCs w:val="18"/>
        </w:rPr>
      </w:pPr>
      <w:r w:rsidRPr="00743A7B">
        <w:rPr>
          <w:sz w:val="18"/>
          <w:szCs w:val="18"/>
        </w:rPr>
        <w:t xml:space="preserve">   (наименование должности руководителя) (подпись) (расшифровка подписи)</w:t>
      </w:r>
    </w:p>
    <w:p w:rsidR="00743A7B" w:rsidRDefault="00743A7B" w:rsidP="00743A7B">
      <w:pPr>
        <w:pStyle w:val="ab"/>
        <w:ind w:left="42" w:right="141"/>
        <w:rPr>
          <w:sz w:val="18"/>
          <w:szCs w:val="18"/>
        </w:rPr>
      </w:pPr>
    </w:p>
    <w:p w:rsidR="00743A7B" w:rsidRPr="00743A7B" w:rsidRDefault="00743A7B" w:rsidP="00743A7B">
      <w:pPr>
        <w:pStyle w:val="ab"/>
        <w:ind w:left="42" w:right="141"/>
        <w:rPr>
          <w:sz w:val="18"/>
          <w:szCs w:val="18"/>
        </w:rPr>
      </w:pPr>
      <w:r w:rsidRPr="00743A7B">
        <w:rPr>
          <w:sz w:val="18"/>
          <w:szCs w:val="18"/>
        </w:rPr>
        <w:t>&lt;1&gt; В качестве категории плательщиков налогов, для которых предусмотрены льготы, может указываться один из вариантов: юридические лица, юридические лица/индивидуальные предприниматели, физические лица.</w:t>
      </w:r>
    </w:p>
    <w:p w:rsidR="00743A7B" w:rsidRPr="00743A7B" w:rsidRDefault="00743A7B" w:rsidP="00743A7B">
      <w:pPr>
        <w:pStyle w:val="ab"/>
        <w:ind w:left="42" w:right="141"/>
        <w:rPr>
          <w:sz w:val="18"/>
          <w:szCs w:val="18"/>
        </w:rPr>
      </w:pPr>
      <w:r w:rsidRPr="00743A7B">
        <w:rPr>
          <w:sz w:val="18"/>
          <w:szCs w:val="18"/>
        </w:rPr>
        <w:t>&lt;2&gt; Детализация по целевым категориям плательщиков налогов, для которых предусмотрены льготы, должна соответствовать категориям плательщиков налогов, установленным нормативными правовыми актами, которыми предусматриваются льготы.</w:t>
      </w:r>
    </w:p>
    <w:p w:rsidR="00743A7B" w:rsidRPr="00743A7B" w:rsidRDefault="00743A7B" w:rsidP="00743A7B">
      <w:pPr>
        <w:pStyle w:val="ab"/>
        <w:ind w:left="42" w:right="141"/>
        <w:rPr>
          <w:sz w:val="18"/>
          <w:szCs w:val="18"/>
        </w:rPr>
      </w:pPr>
      <w:r w:rsidRPr="00743A7B">
        <w:rPr>
          <w:sz w:val="18"/>
          <w:szCs w:val="18"/>
        </w:rPr>
        <w:t>&lt;3&gt; Под объемом льгот за пятилетний период понимается объем налоговых льгот, предоставленных для плательщиков налогов, за отчетный финансовый год и за четыре года, предшествующих отчетному финансовому году.</w:t>
      </w:r>
    </w:p>
    <w:p w:rsidR="00743A7B" w:rsidRPr="00743A7B" w:rsidRDefault="00743A7B" w:rsidP="00743A7B">
      <w:pPr>
        <w:pStyle w:val="ab"/>
        <w:ind w:left="42" w:right="141"/>
        <w:rPr>
          <w:b/>
          <w:sz w:val="18"/>
          <w:szCs w:val="18"/>
        </w:rPr>
      </w:pPr>
      <w:r w:rsidRPr="00743A7B">
        <w:rPr>
          <w:sz w:val="18"/>
          <w:szCs w:val="18"/>
        </w:rPr>
        <w:t xml:space="preserve">         &lt;4&gt; Информация в </w:t>
      </w:r>
      <w:hyperlink r:id="rId19" w:anchor="P215" w:history="1">
        <w:r w:rsidRPr="00743A7B">
          <w:rPr>
            <w:rStyle w:val="aa"/>
            <w:sz w:val="18"/>
            <w:szCs w:val="18"/>
          </w:rPr>
          <w:t>строках 25</w:t>
        </w:r>
      </w:hyperlink>
      <w:r w:rsidRPr="00743A7B">
        <w:rPr>
          <w:sz w:val="18"/>
          <w:szCs w:val="18"/>
        </w:rPr>
        <w:t xml:space="preserve">, </w:t>
      </w:r>
      <w:hyperlink r:id="rId20" w:anchor="P218" w:history="1">
        <w:r w:rsidRPr="00743A7B">
          <w:rPr>
            <w:rStyle w:val="aa"/>
            <w:sz w:val="18"/>
            <w:szCs w:val="18"/>
          </w:rPr>
          <w:t>26</w:t>
        </w:r>
      </w:hyperlink>
      <w:r w:rsidRPr="00743A7B">
        <w:rPr>
          <w:sz w:val="18"/>
          <w:szCs w:val="18"/>
        </w:rPr>
        <w:t xml:space="preserve"> указывается только для стимулирующих налоговых расходов</w:t>
      </w:r>
    </w:p>
    <w:p w:rsidR="00743A7B" w:rsidRPr="00743A7B" w:rsidRDefault="00743A7B" w:rsidP="00743A7B">
      <w:pPr>
        <w:pStyle w:val="ab"/>
        <w:ind w:left="42" w:right="141"/>
        <w:rPr>
          <w:b/>
          <w:sz w:val="18"/>
          <w:szCs w:val="18"/>
        </w:rPr>
      </w:pPr>
    </w:p>
    <w:p w:rsidR="00743A7B" w:rsidRPr="00743A7B" w:rsidRDefault="00743A7B" w:rsidP="00743A7B">
      <w:pPr>
        <w:pStyle w:val="ab"/>
        <w:ind w:left="5954" w:right="141"/>
        <w:jc w:val="center"/>
        <w:rPr>
          <w:sz w:val="18"/>
          <w:szCs w:val="18"/>
        </w:rPr>
      </w:pPr>
      <w:r w:rsidRPr="00743A7B">
        <w:rPr>
          <w:sz w:val="18"/>
          <w:szCs w:val="18"/>
        </w:rPr>
        <w:t>Приложение 2</w:t>
      </w:r>
    </w:p>
    <w:p w:rsidR="00743A7B" w:rsidRPr="00743A7B" w:rsidRDefault="00743A7B" w:rsidP="00743A7B">
      <w:pPr>
        <w:pStyle w:val="ab"/>
        <w:ind w:left="5954" w:right="141"/>
        <w:jc w:val="center"/>
        <w:rPr>
          <w:sz w:val="18"/>
          <w:szCs w:val="18"/>
        </w:rPr>
      </w:pPr>
      <w:r w:rsidRPr="00743A7B">
        <w:rPr>
          <w:sz w:val="18"/>
          <w:szCs w:val="18"/>
        </w:rPr>
        <w:t>к Методике оценки эффективности</w:t>
      </w:r>
    </w:p>
    <w:p w:rsidR="00743A7B" w:rsidRPr="00743A7B" w:rsidRDefault="00743A7B" w:rsidP="00743A7B">
      <w:pPr>
        <w:pStyle w:val="ab"/>
        <w:ind w:left="5954" w:right="141"/>
        <w:jc w:val="center"/>
        <w:rPr>
          <w:sz w:val="18"/>
          <w:szCs w:val="18"/>
        </w:rPr>
      </w:pPr>
      <w:r w:rsidRPr="00743A7B">
        <w:rPr>
          <w:sz w:val="18"/>
          <w:szCs w:val="18"/>
        </w:rPr>
        <w:t>налоговых расходов Марёвского</w:t>
      </w:r>
    </w:p>
    <w:p w:rsidR="00743A7B" w:rsidRPr="00743A7B" w:rsidRDefault="00743A7B" w:rsidP="00743A7B">
      <w:pPr>
        <w:pStyle w:val="ab"/>
        <w:ind w:left="5954" w:right="141"/>
        <w:jc w:val="center"/>
        <w:rPr>
          <w:sz w:val="18"/>
          <w:szCs w:val="18"/>
        </w:rPr>
      </w:pPr>
      <w:r w:rsidRPr="00743A7B">
        <w:rPr>
          <w:sz w:val="18"/>
          <w:szCs w:val="18"/>
        </w:rPr>
        <w:t>муниципального округа</w:t>
      </w:r>
    </w:p>
    <w:p w:rsidR="00743A7B" w:rsidRPr="00743A7B" w:rsidRDefault="00743A7B" w:rsidP="00743A7B">
      <w:pPr>
        <w:pStyle w:val="ab"/>
        <w:ind w:left="42" w:right="141"/>
        <w:jc w:val="center"/>
        <w:rPr>
          <w:sz w:val="18"/>
          <w:szCs w:val="18"/>
        </w:rPr>
      </w:pPr>
      <w:r w:rsidRPr="00743A7B">
        <w:rPr>
          <w:sz w:val="18"/>
          <w:szCs w:val="18"/>
        </w:rPr>
        <w:t>_______________________________________________</w:t>
      </w:r>
    </w:p>
    <w:p w:rsidR="00743A7B" w:rsidRPr="00743A7B" w:rsidRDefault="00743A7B" w:rsidP="00743A7B">
      <w:pPr>
        <w:pStyle w:val="ab"/>
        <w:ind w:left="42" w:right="141"/>
        <w:jc w:val="center"/>
        <w:rPr>
          <w:sz w:val="18"/>
          <w:szCs w:val="18"/>
        </w:rPr>
      </w:pPr>
      <w:r w:rsidRPr="00743A7B">
        <w:rPr>
          <w:sz w:val="18"/>
          <w:szCs w:val="18"/>
        </w:rPr>
        <w:t>(наименование куратора налогового расхода)</w:t>
      </w:r>
    </w:p>
    <w:p w:rsidR="00743A7B" w:rsidRPr="00743A7B" w:rsidRDefault="00743A7B" w:rsidP="00743A7B">
      <w:pPr>
        <w:pStyle w:val="ab"/>
        <w:ind w:left="42" w:right="141"/>
        <w:rPr>
          <w:sz w:val="18"/>
          <w:szCs w:val="18"/>
        </w:rPr>
      </w:pPr>
    </w:p>
    <w:p w:rsidR="00743A7B" w:rsidRPr="00743A7B" w:rsidRDefault="00743A7B" w:rsidP="00743A7B">
      <w:pPr>
        <w:pStyle w:val="ab"/>
        <w:ind w:left="42" w:right="141"/>
        <w:jc w:val="center"/>
        <w:rPr>
          <w:sz w:val="18"/>
          <w:szCs w:val="18"/>
        </w:rPr>
      </w:pPr>
      <w:r w:rsidRPr="00743A7B">
        <w:rPr>
          <w:sz w:val="18"/>
          <w:szCs w:val="18"/>
        </w:rPr>
        <w:t>Отчет</w:t>
      </w:r>
    </w:p>
    <w:p w:rsidR="00743A7B" w:rsidRPr="00743A7B" w:rsidRDefault="00743A7B" w:rsidP="00743A7B">
      <w:pPr>
        <w:pStyle w:val="ab"/>
        <w:ind w:left="42" w:right="141"/>
        <w:jc w:val="center"/>
        <w:rPr>
          <w:sz w:val="18"/>
          <w:szCs w:val="18"/>
        </w:rPr>
      </w:pPr>
      <w:r w:rsidRPr="00743A7B">
        <w:rPr>
          <w:sz w:val="18"/>
          <w:szCs w:val="18"/>
        </w:rPr>
        <w:t>об оценке эффективности налогового расхода</w:t>
      </w:r>
    </w:p>
    <w:p w:rsidR="00743A7B" w:rsidRPr="00743A7B" w:rsidRDefault="00743A7B" w:rsidP="00743A7B">
      <w:pPr>
        <w:pStyle w:val="ab"/>
        <w:ind w:left="42" w:right="141"/>
        <w:jc w:val="center"/>
        <w:rPr>
          <w:sz w:val="18"/>
          <w:szCs w:val="18"/>
        </w:rPr>
      </w:pPr>
      <w:r w:rsidRPr="00743A7B">
        <w:rPr>
          <w:sz w:val="18"/>
          <w:szCs w:val="18"/>
        </w:rPr>
        <w:t>______________________________________________</w:t>
      </w:r>
    </w:p>
    <w:p w:rsidR="00743A7B" w:rsidRPr="00743A7B" w:rsidRDefault="00743A7B" w:rsidP="00743A7B">
      <w:pPr>
        <w:pStyle w:val="ab"/>
        <w:ind w:left="42" w:right="141"/>
        <w:jc w:val="center"/>
        <w:rPr>
          <w:sz w:val="18"/>
          <w:szCs w:val="18"/>
        </w:rPr>
      </w:pPr>
      <w:r w:rsidRPr="00743A7B">
        <w:rPr>
          <w:sz w:val="18"/>
          <w:szCs w:val="18"/>
        </w:rPr>
        <w:t>(наименование налогового расхода)</w:t>
      </w:r>
    </w:p>
    <w:p w:rsidR="00743A7B" w:rsidRPr="00743A7B" w:rsidRDefault="00743A7B" w:rsidP="00743A7B">
      <w:pPr>
        <w:pStyle w:val="ab"/>
        <w:ind w:left="42" w:right="141"/>
        <w:jc w:val="center"/>
        <w:rPr>
          <w:sz w:val="18"/>
          <w:szCs w:val="18"/>
        </w:rPr>
      </w:pPr>
      <w:r w:rsidRPr="00743A7B">
        <w:rPr>
          <w:sz w:val="18"/>
          <w:szCs w:val="18"/>
        </w:rPr>
        <w:t>от _______________</w:t>
      </w:r>
    </w:p>
    <w:p w:rsidR="00743A7B" w:rsidRPr="00743A7B" w:rsidRDefault="00743A7B" w:rsidP="00743A7B">
      <w:pPr>
        <w:pStyle w:val="ab"/>
        <w:ind w:left="42" w:right="141"/>
        <w:jc w:val="center"/>
        <w:rPr>
          <w:sz w:val="18"/>
          <w:szCs w:val="18"/>
        </w:rPr>
      </w:pPr>
      <w:r w:rsidRPr="00743A7B">
        <w:rPr>
          <w:sz w:val="18"/>
          <w:szCs w:val="18"/>
        </w:rPr>
        <w:t>(ДД.ММ.ГГГГ)</w:t>
      </w:r>
    </w:p>
    <w:p w:rsidR="00743A7B" w:rsidRPr="00743A7B" w:rsidRDefault="00743A7B" w:rsidP="00743A7B">
      <w:pPr>
        <w:pStyle w:val="ab"/>
        <w:ind w:left="42" w:right="141"/>
        <w:rPr>
          <w:sz w:val="18"/>
          <w:szCs w:val="18"/>
        </w:rPr>
      </w:pPr>
    </w:p>
    <w:tbl>
      <w:tblPr>
        <w:tblW w:w="10665" w:type="dxa"/>
        <w:tblInd w:w="65" w:type="dxa"/>
        <w:tblLayout w:type="fixed"/>
        <w:tblCellMar>
          <w:left w:w="10" w:type="dxa"/>
          <w:right w:w="10" w:type="dxa"/>
        </w:tblCellMar>
        <w:tblLook w:val="04A0" w:firstRow="1" w:lastRow="0" w:firstColumn="1" w:lastColumn="0" w:noHBand="0" w:noVBand="1"/>
      </w:tblPr>
      <w:tblGrid>
        <w:gridCol w:w="350"/>
        <w:gridCol w:w="7867"/>
        <w:gridCol w:w="1006"/>
        <w:gridCol w:w="1442"/>
      </w:tblGrid>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rPr>
              <w:t>№</w:t>
            </w:r>
            <w:r>
              <w:rPr>
                <w:sz w:val="18"/>
                <w:szCs w:val="18"/>
              </w:rPr>
              <w:t xml:space="preserve"> </w:t>
            </w:r>
            <w:r w:rsidRPr="00743A7B">
              <w:rPr>
                <w:sz w:val="18"/>
                <w:szCs w:val="18"/>
                <w:lang w:val="en-US"/>
              </w:rPr>
              <w:t>п</w:t>
            </w:r>
            <w:r w:rsidRPr="00743A7B">
              <w:rPr>
                <w:sz w:val="18"/>
                <w:szCs w:val="18"/>
              </w:rPr>
              <w:t>/</w:t>
            </w:r>
            <w:r w:rsidRPr="00743A7B">
              <w:rPr>
                <w:sz w:val="18"/>
                <w:szCs w:val="18"/>
                <w:lang w:val="en-US"/>
              </w:rPr>
              <w:t>п</w:t>
            </w:r>
          </w:p>
        </w:tc>
        <w:tc>
          <w:tcPr>
            <w:tcW w:w="7867"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Наименование показателя оценки эффективности налогового расхода</w:t>
            </w:r>
          </w:p>
        </w:tc>
        <w:tc>
          <w:tcPr>
            <w:tcW w:w="10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Значение показателя</w:t>
            </w: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lang w:val="en-US"/>
              </w:rPr>
            </w:pPr>
            <w:r w:rsidRPr="00743A7B">
              <w:rPr>
                <w:sz w:val="18"/>
                <w:szCs w:val="18"/>
                <w:lang w:val="en-US"/>
              </w:rPr>
              <w:t>Результат оценки эффективности</w:t>
            </w:r>
          </w:p>
        </w:tc>
      </w:tr>
      <w:tr w:rsidR="00743A7B" w:rsidRPr="00743A7B" w:rsidTr="00743A7B">
        <w:trPr>
          <w:trHeight w:val="20"/>
        </w:trPr>
        <w:tc>
          <w:tcPr>
            <w:tcW w:w="10665" w:type="dxa"/>
            <w:gridSpan w:val="4"/>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 xml:space="preserve">Раздел </w:t>
            </w:r>
            <w:r w:rsidRPr="00743A7B">
              <w:rPr>
                <w:sz w:val="18"/>
                <w:szCs w:val="18"/>
                <w:lang w:val="en-US"/>
              </w:rPr>
              <w:t>I</w:t>
            </w:r>
            <w:r w:rsidRPr="00743A7B">
              <w:rPr>
                <w:sz w:val="18"/>
                <w:szCs w:val="18"/>
              </w:rPr>
              <w:t>. Результаты оценки эффективности налогового расхода</w:t>
            </w: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1</w:t>
            </w:r>
          </w:p>
        </w:tc>
        <w:tc>
          <w:tcPr>
            <w:tcW w:w="7867"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Целесообразность налогового расхода:</w:t>
            </w:r>
          </w:p>
        </w:tc>
        <w:tc>
          <w:tcPr>
            <w:tcW w:w="10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firstLine="14"/>
              <w:rPr>
                <w:sz w:val="18"/>
                <w:szCs w:val="18"/>
                <w:lang w:val="en-US"/>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bookmarkStart w:id="14" w:name="P264"/>
            <w:bookmarkEnd w:id="14"/>
            <w:r w:rsidRPr="00743A7B">
              <w:rPr>
                <w:sz w:val="18"/>
                <w:szCs w:val="18"/>
                <w:lang w:val="en-US"/>
              </w:rPr>
              <w:t>1.1</w:t>
            </w:r>
          </w:p>
        </w:tc>
        <w:tc>
          <w:tcPr>
            <w:tcW w:w="7867"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Показатель (индикатор) соответствия налогового расхода целям муниципальных программ и (или) целям социально-экономической политики Марёвского муниципального округа, не относящимся к муниципальным программам</w:t>
            </w:r>
          </w:p>
        </w:tc>
        <w:tc>
          <w:tcPr>
            <w:tcW w:w="10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firstLine="14"/>
              <w:rPr>
                <w:sz w:val="18"/>
                <w:szCs w:val="1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1.2</w:t>
            </w:r>
          </w:p>
        </w:tc>
        <w:tc>
          <w:tcPr>
            <w:tcW w:w="7867"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Показатель (индикатор) востребованности налогового расхода</w:t>
            </w:r>
          </w:p>
        </w:tc>
        <w:tc>
          <w:tcPr>
            <w:tcW w:w="10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firstLine="14"/>
              <w:rPr>
                <w:sz w:val="18"/>
                <w:szCs w:val="1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2</w:t>
            </w:r>
          </w:p>
        </w:tc>
        <w:tc>
          <w:tcPr>
            <w:tcW w:w="7867"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Результативность налогового расхода:</w:t>
            </w:r>
          </w:p>
        </w:tc>
        <w:tc>
          <w:tcPr>
            <w:tcW w:w="10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firstLine="14"/>
              <w:rPr>
                <w:sz w:val="18"/>
                <w:szCs w:val="18"/>
                <w:lang w:val="en-US"/>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2.1</w:t>
            </w:r>
          </w:p>
        </w:tc>
        <w:tc>
          <w:tcPr>
            <w:tcW w:w="7867"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Наименование критерия результативности налогового расхода</w:t>
            </w:r>
          </w:p>
        </w:tc>
        <w:tc>
          <w:tcPr>
            <w:tcW w:w="10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firstLine="14"/>
              <w:rPr>
                <w:sz w:val="18"/>
                <w:szCs w:val="1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2.2</w:t>
            </w:r>
          </w:p>
        </w:tc>
        <w:tc>
          <w:tcPr>
            <w:tcW w:w="7867"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Наименование критерия результативности налогового расхода</w:t>
            </w:r>
          </w:p>
        </w:tc>
        <w:tc>
          <w:tcPr>
            <w:tcW w:w="10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firstLine="14"/>
              <w:rPr>
                <w:sz w:val="18"/>
                <w:szCs w:val="1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rPr>
            </w:pPr>
          </w:p>
        </w:tc>
      </w:tr>
      <w:tr w:rsidR="00743A7B" w:rsidRPr="00743A7B" w:rsidTr="00743A7B">
        <w:trPr>
          <w:trHeight w:val="20"/>
        </w:trPr>
        <w:tc>
          <w:tcPr>
            <w:tcW w:w="10665" w:type="dxa"/>
            <w:gridSpan w:val="4"/>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 xml:space="preserve">Раздел </w:t>
            </w:r>
            <w:r w:rsidRPr="00743A7B">
              <w:rPr>
                <w:sz w:val="18"/>
                <w:szCs w:val="18"/>
                <w:lang w:val="en-US"/>
              </w:rPr>
              <w:t>II</w:t>
            </w:r>
            <w:r w:rsidRPr="00743A7B">
              <w:rPr>
                <w:sz w:val="18"/>
                <w:szCs w:val="18"/>
              </w:rPr>
              <w:t>. Выводы о результатах оценки эффективности налогового расхода</w:t>
            </w: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3</w:t>
            </w:r>
          </w:p>
        </w:tc>
        <w:tc>
          <w:tcPr>
            <w:tcW w:w="8873" w:type="dxa"/>
            <w:gridSpan w:val="2"/>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Вывод о достижении критериев целесообразности налогового расхода</w:t>
            </w: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4</w:t>
            </w:r>
          </w:p>
        </w:tc>
        <w:tc>
          <w:tcPr>
            <w:tcW w:w="8873" w:type="dxa"/>
            <w:gridSpan w:val="2"/>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Вывод о достижении критериев результативности налогового расхода</w:t>
            </w: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rPr>
            </w:pPr>
          </w:p>
        </w:tc>
      </w:tr>
      <w:tr w:rsidR="00743A7B" w:rsidRPr="00743A7B" w:rsidTr="00743A7B">
        <w:trPr>
          <w:trHeight w:val="20"/>
        </w:trPr>
        <w:tc>
          <w:tcPr>
            <w:tcW w:w="350"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lang w:val="en-US"/>
              </w:rPr>
            </w:pPr>
            <w:r w:rsidRPr="00743A7B">
              <w:rPr>
                <w:sz w:val="18"/>
                <w:szCs w:val="18"/>
                <w:lang w:val="en-US"/>
              </w:rPr>
              <w:t>5</w:t>
            </w:r>
          </w:p>
        </w:tc>
        <w:tc>
          <w:tcPr>
            <w:tcW w:w="8873" w:type="dxa"/>
            <w:gridSpan w:val="2"/>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firstLine="14"/>
              <w:rPr>
                <w:sz w:val="18"/>
                <w:szCs w:val="18"/>
              </w:rPr>
            </w:pPr>
            <w:r w:rsidRPr="00743A7B">
              <w:rPr>
                <w:sz w:val="18"/>
                <w:szCs w:val="18"/>
              </w:rPr>
              <w:t>Предложения о необходимости сохранения (уточнения, отмены) предоставленных налоговых льгот</w:t>
            </w:r>
          </w:p>
        </w:tc>
        <w:tc>
          <w:tcPr>
            <w:tcW w:w="144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rPr>
            </w:pPr>
          </w:p>
        </w:tc>
      </w:tr>
    </w:tbl>
    <w:p w:rsidR="00743A7B" w:rsidRPr="00743A7B" w:rsidRDefault="00743A7B" w:rsidP="00743A7B">
      <w:pPr>
        <w:pStyle w:val="ab"/>
        <w:ind w:left="42" w:right="141"/>
        <w:rPr>
          <w:sz w:val="18"/>
          <w:szCs w:val="18"/>
        </w:rPr>
      </w:pPr>
      <w:r w:rsidRPr="00743A7B">
        <w:rPr>
          <w:sz w:val="18"/>
          <w:szCs w:val="18"/>
        </w:rPr>
        <w:t xml:space="preserve">    _____________________________________ _________ _____________________</w:t>
      </w:r>
    </w:p>
    <w:p w:rsidR="00743A7B" w:rsidRPr="00743A7B" w:rsidRDefault="00743A7B" w:rsidP="00743A7B">
      <w:pPr>
        <w:pStyle w:val="ab"/>
        <w:ind w:left="42" w:right="141"/>
        <w:rPr>
          <w:sz w:val="18"/>
          <w:szCs w:val="18"/>
        </w:rPr>
      </w:pPr>
      <w:r w:rsidRPr="00743A7B">
        <w:rPr>
          <w:sz w:val="18"/>
          <w:szCs w:val="18"/>
        </w:rPr>
        <w:t xml:space="preserve">    (наименование должности </w:t>
      </w:r>
      <w:proofErr w:type="gramStart"/>
      <w:r w:rsidRPr="00743A7B">
        <w:rPr>
          <w:sz w:val="18"/>
          <w:szCs w:val="18"/>
        </w:rPr>
        <w:t>руководителя)(</w:t>
      </w:r>
      <w:proofErr w:type="gramEnd"/>
      <w:r w:rsidRPr="00743A7B">
        <w:rPr>
          <w:sz w:val="18"/>
          <w:szCs w:val="18"/>
        </w:rPr>
        <w:t>подпись) (расшифровка подписи)</w:t>
      </w:r>
    </w:p>
    <w:p w:rsidR="00743A7B" w:rsidRPr="00743A7B" w:rsidRDefault="00743A7B" w:rsidP="00743A7B">
      <w:pPr>
        <w:pStyle w:val="ab"/>
        <w:ind w:left="42" w:right="141"/>
        <w:rPr>
          <w:b/>
          <w:sz w:val="18"/>
          <w:szCs w:val="18"/>
        </w:rPr>
      </w:pPr>
    </w:p>
    <w:p w:rsidR="00743A7B" w:rsidRPr="00743A7B" w:rsidRDefault="00743A7B" w:rsidP="00743A7B">
      <w:pPr>
        <w:pStyle w:val="ab"/>
        <w:ind w:left="5954" w:right="141"/>
        <w:jc w:val="center"/>
        <w:rPr>
          <w:sz w:val="18"/>
          <w:szCs w:val="18"/>
        </w:rPr>
      </w:pPr>
      <w:r w:rsidRPr="00743A7B">
        <w:rPr>
          <w:sz w:val="18"/>
          <w:szCs w:val="18"/>
        </w:rPr>
        <w:t>Приложение 3</w:t>
      </w:r>
    </w:p>
    <w:p w:rsidR="00743A7B" w:rsidRPr="00743A7B" w:rsidRDefault="00743A7B" w:rsidP="00743A7B">
      <w:pPr>
        <w:pStyle w:val="ab"/>
        <w:ind w:left="5954" w:right="141"/>
        <w:jc w:val="center"/>
        <w:rPr>
          <w:sz w:val="18"/>
          <w:szCs w:val="18"/>
        </w:rPr>
      </w:pPr>
      <w:r w:rsidRPr="00743A7B">
        <w:rPr>
          <w:sz w:val="18"/>
          <w:szCs w:val="18"/>
        </w:rPr>
        <w:t>к Методике оценки эффективности</w:t>
      </w:r>
    </w:p>
    <w:p w:rsidR="00743A7B" w:rsidRPr="00743A7B" w:rsidRDefault="00743A7B" w:rsidP="00743A7B">
      <w:pPr>
        <w:pStyle w:val="ab"/>
        <w:ind w:left="5954" w:right="141"/>
        <w:jc w:val="center"/>
        <w:rPr>
          <w:sz w:val="18"/>
          <w:szCs w:val="18"/>
        </w:rPr>
      </w:pPr>
      <w:r w:rsidRPr="00743A7B">
        <w:rPr>
          <w:sz w:val="18"/>
          <w:szCs w:val="18"/>
        </w:rPr>
        <w:t>налоговых расходов Марёвского</w:t>
      </w:r>
    </w:p>
    <w:p w:rsidR="00743A7B" w:rsidRPr="00743A7B" w:rsidRDefault="00743A7B" w:rsidP="00743A7B">
      <w:pPr>
        <w:pStyle w:val="ab"/>
        <w:ind w:left="5954" w:right="141"/>
        <w:jc w:val="center"/>
        <w:rPr>
          <w:sz w:val="18"/>
          <w:szCs w:val="18"/>
        </w:rPr>
      </w:pPr>
      <w:r w:rsidRPr="00743A7B">
        <w:rPr>
          <w:sz w:val="18"/>
          <w:szCs w:val="18"/>
        </w:rPr>
        <w:lastRenderedPageBreak/>
        <w:t>муниципального округа</w:t>
      </w:r>
    </w:p>
    <w:p w:rsidR="00743A7B" w:rsidRPr="00743A7B" w:rsidRDefault="00743A7B" w:rsidP="00743A7B">
      <w:pPr>
        <w:pStyle w:val="ab"/>
        <w:ind w:left="42" w:right="141"/>
        <w:jc w:val="center"/>
        <w:rPr>
          <w:sz w:val="18"/>
          <w:szCs w:val="18"/>
        </w:rPr>
      </w:pPr>
      <w:r w:rsidRPr="00743A7B">
        <w:rPr>
          <w:sz w:val="18"/>
          <w:szCs w:val="18"/>
        </w:rPr>
        <w:t>______________________________________________________</w:t>
      </w:r>
    </w:p>
    <w:p w:rsidR="00743A7B" w:rsidRPr="00743A7B" w:rsidRDefault="00743A7B" w:rsidP="00743A7B">
      <w:pPr>
        <w:pStyle w:val="ab"/>
        <w:ind w:left="42" w:right="141"/>
        <w:jc w:val="center"/>
        <w:rPr>
          <w:sz w:val="18"/>
          <w:szCs w:val="18"/>
        </w:rPr>
      </w:pPr>
      <w:r w:rsidRPr="00743A7B">
        <w:rPr>
          <w:sz w:val="18"/>
          <w:szCs w:val="18"/>
        </w:rPr>
        <w:t>(наименование куратора налогового расхода)</w:t>
      </w:r>
    </w:p>
    <w:p w:rsidR="00743A7B" w:rsidRPr="00743A7B" w:rsidRDefault="00743A7B" w:rsidP="00743A7B">
      <w:pPr>
        <w:pStyle w:val="ab"/>
        <w:ind w:left="42" w:right="141"/>
        <w:rPr>
          <w:sz w:val="18"/>
          <w:szCs w:val="18"/>
        </w:rPr>
      </w:pPr>
    </w:p>
    <w:p w:rsidR="00743A7B" w:rsidRPr="00743A7B" w:rsidRDefault="00743A7B" w:rsidP="00743A7B">
      <w:pPr>
        <w:pStyle w:val="ab"/>
        <w:ind w:left="42" w:right="141"/>
        <w:jc w:val="center"/>
        <w:rPr>
          <w:sz w:val="18"/>
          <w:szCs w:val="18"/>
        </w:rPr>
      </w:pPr>
      <w:bookmarkStart w:id="15" w:name="P314"/>
      <w:bookmarkEnd w:id="15"/>
      <w:r w:rsidRPr="00743A7B">
        <w:rPr>
          <w:sz w:val="18"/>
          <w:szCs w:val="18"/>
        </w:rPr>
        <w:t>Заключение</w:t>
      </w:r>
    </w:p>
    <w:p w:rsidR="00743A7B" w:rsidRPr="00743A7B" w:rsidRDefault="00743A7B" w:rsidP="00743A7B">
      <w:pPr>
        <w:pStyle w:val="ab"/>
        <w:ind w:left="42" w:right="141"/>
        <w:jc w:val="center"/>
        <w:rPr>
          <w:sz w:val="18"/>
          <w:szCs w:val="18"/>
        </w:rPr>
      </w:pPr>
      <w:r w:rsidRPr="00743A7B">
        <w:rPr>
          <w:sz w:val="18"/>
          <w:szCs w:val="18"/>
        </w:rPr>
        <w:t>по результатам оценки эффективности налоговых расходов</w:t>
      </w:r>
    </w:p>
    <w:p w:rsidR="00743A7B" w:rsidRPr="00743A7B" w:rsidRDefault="00743A7B" w:rsidP="00743A7B">
      <w:pPr>
        <w:pStyle w:val="ab"/>
        <w:ind w:left="42" w:right="141"/>
        <w:jc w:val="center"/>
        <w:rPr>
          <w:sz w:val="18"/>
          <w:szCs w:val="18"/>
          <w:lang w:val="en-US"/>
        </w:rPr>
      </w:pPr>
      <w:proofErr w:type="gramStart"/>
      <w:r w:rsidRPr="00743A7B">
        <w:rPr>
          <w:sz w:val="18"/>
          <w:szCs w:val="18"/>
          <w:lang w:val="en-US"/>
        </w:rPr>
        <w:t>от</w:t>
      </w:r>
      <w:proofErr w:type="gramEnd"/>
      <w:r w:rsidRPr="00743A7B">
        <w:rPr>
          <w:sz w:val="18"/>
          <w:szCs w:val="18"/>
          <w:lang w:val="en-US"/>
        </w:rPr>
        <w:t xml:space="preserve"> _______________</w:t>
      </w:r>
    </w:p>
    <w:p w:rsidR="00743A7B" w:rsidRPr="00743A7B" w:rsidRDefault="00743A7B" w:rsidP="00743A7B">
      <w:pPr>
        <w:pStyle w:val="ab"/>
        <w:ind w:left="42" w:right="141"/>
        <w:jc w:val="center"/>
        <w:rPr>
          <w:sz w:val="18"/>
          <w:szCs w:val="18"/>
          <w:lang w:val="en-US"/>
        </w:rPr>
      </w:pPr>
      <w:r w:rsidRPr="00743A7B">
        <w:rPr>
          <w:sz w:val="18"/>
          <w:szCs w:val="18"/>
          <w:lang w:val="en-US"/>
        </w:rPr>
        <w:t>(ДД.ММ.ГГГГ)</w:t>
      </w:r>
    </w:p>
    <w:p w:rsidR="00743A7B" w:rsidRPr="00743A7B" w:rsidRDefault="00743A7B" w:rsidP="00743A7B">
      <w:pPr>
        <w:pStyle w:val="ab"/>
        <w:ind w:left="42" w:right="141"/>
        <w:jc w:val="center"/>
        <w:rPr>
          <w:sz w:val="18"/>
          <w:szCs w:val="18"/>
          <w:lang w:val="en-US"/>
        </w:rPr>
      </w:pPr>
    </w:p>
    <w:tbl>
      <w:tblPr>
        <w:tblW w:w="10600" w:type="dxa"/>
        <w:tblInd w:w="107" w:type="dxa"/>
        <w:tblLayout w:type="fixed"/>
        <w:tblCellMar>
          <w:left w:w="10" w:type="dxa"/>
          <w:right w:w="10" w:type="dxa"/>
        </w:tblCellMar>
        <w:tblLook w:val="04A0" w:firstRow="1" w:lastRow="0" w:firstColumn="1" w:lastColumn="0" w:noHBand="0" w:noVBand="1"/>
      </w:tblPr>
      <w:tblGrid>
        <w:gridCol w:w="406"/>
        <w:gridCol w:w="2366"/>
        <w:gridCol w:w="1545"/>
        <w:gridCol w:w="1639"/>
        <w:gridCol w:w="1862"/>
        <w:gridCol w:w="2782"/>
      </w:tblGrid>
      <w:tr w:rsidR="00743A7B" w:rsidRPr="00743A7B" w:rsidTr="00743A7B">
        <w:tc>
          <w:tcPr>
            <w:tcW w:w="4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lang w:val="en-US"/>
              </w:rPr>
            </w:pPr>
            <w:r w:rsidRPr="00743A7B">
              <w:rPr>
                <w:sz w:val="18"/>
                <w:szCs w:val="18"/>
              </w:rPr>
              <w:t>№ п/п</w:t>
            </w:r>
          </w:p>
        </w:tc>
        <w:tc>
          <w:tcPr>
            <w:tcW w:w="236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rPr>
            </w:pPr>
            <w:r w:rsidRPr="00743A7B">
              <w:rPr>
                <w:sz w:val="18"/>
                <w:szCs w:val="18"/>
              </w:rPr>
              <w:t xml:space="preserve">Наименования налогов, по которым </w:t>
            </w:r>
            <w:proofErr w:type="gramStart"/>
            <w:r w:rsidRPr="00743A7B">
              <w:rPr>
                <w:sz w:val="18"/>
                <w:szCs w:val="18"/>
              </w:rPr>
              <w:t>предусматри-ваются</w:t>
            </w:r>
            <w:proofErr w:type="gramEnd"/>
            <w:r w:rsidRPr="00743A7B">
              <w:rPr>
                <w:sz w:val="18"/>
                <w:szCs w:val="18"/>
              </w:rPr>
              <w:t xml:space="preserve"> налоговые льготы</w:t>
            </w:r>
          </w:p>
        </w:tc>
        <w:tc>
          <w:tcPr>
            <w:tcW w:w="1545"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lang w:val="en-US"/>
              </w:rPr>
            </w:pPr>
            <w:r w:rsidRPr="00743A7B">
              <w:rPr>
                <w:sz w:val="18"/>
                <w:szCs w:val="18"/>
                <w:lang w:val="en-US"/>
              </w:rPr>
              <w:t>Целевая категория налогового расхода</w:t>
            </w:r>
          </w:p>
        </w:tc>
        <w:tc>
          <w:tcPr>
            <w:tcW w:w="163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lang w:val="en-US"/>
              </w:rPr>
            </w:pPr>
            <w:r w:rsidRPr="00743A7B">
              <w:rPr>
                <w:sz w:val="18"/>
                <w:szCs w:val="18"/>
                <w:lang w:val="en-US"/>
              </w:rPr>
              <w:t>Наименова</w:t>
            </w:r>
            <w:r w:rsidRPr="00743A7B">
              <w:rPr>
                <w:sz w:val="18"/>
                <w:szCs w:val="18"/>
              </w:rPr>
              <w:t>-</w:t>
            </w:r>
            <w:r w:rsidRPr="00743A7B">
              <w:rPr>
                <w:sz w:val="18"/>
                <w:szCs w:val="18"/>
                <w:lang w:val="en-US"/>
              </w:rPr>
              <w:t>ние налогового расхода</w:t>
            </w:r>
          </w:p>
        </w:tc>
        <w:tc>
          <w:tcPr>
            <w:tcW w:w="186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rPr>
            </w:pPr>
            <w:r w:rsidRPr="00743A7B">
              <w:rPr>
                <w:sz w:val="18"/>
                <w:szCs w:val="18"/>
              </w:rPr>
              <w:t xml:space="preserve">Результаты оценки </w:t>
            </w:r>
            <w:proofErr w:type="gramStart"/>
            <w:r w:rsidRPr="00743A7B">
              <w:rPr>
                <w:sz w:val="18"/>
                <w:szCs w:val="18"/>
              </w:rPr>
              <w:t>эффектив-ности</w:t>
            </w:r>
            <w:proofErr w:type="gramEnd"/>
            <w:r w:rsidRPr="00743A7B">
              <w:rPr>
                <w:sz w:val="18"/>
                <w:szCs w:val="18"/>
              </w:rPr>
              <w:t xml:space="preserve"> налогового расхода</w:t>
            </w:r>
          </w:p>
        </w:tc>
        <w:tc>
          <w:tcPr>
            <w:tcW w:w="278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rPr>
            </w:pPr>
            <w:r w:rsidRPr="00743A7B">
              <w:rPr>
                <w:sz w:val="18"/>
                <w:szCs w:val="18"/>
              </w:rPr>
              <w:t xml:space="preserve">Предложения о необходимости сохранения (уточнения, отмены) </w:t>
            </w:r>
            <w:proofErr w:type="gramStart"/>
            <w:r w:rsidRPr="00743A7B">
              <w:rPr>
                <w:sz w:val="18"/>
                <w:szCs w:val="18"/>
              </w:rPr>
              <w:t>предоставлен-ных</w:t>
            </w:r>
            <w:proofErr w:type="gramEnd"/>
            <w:r w:rsidRPr="00743A7B">
              <w:rPr>
                <w:sz w:val="18"/>
                <w:szCs w:val="18"/>
              </w:rPr>
              <w:t xml:space="preserve"> налоговых льгот</w:t>
            </w:r>
          </w:p>
        </w:tc>
      </w:tr>
      <w:tr w:rsidR="00743A7B" w:rsidRPr="00743A7B" w:rsidTr="00743A7B">
        <w:tc>
          <w:tcPr>
            <w:tcW w:w="4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lang w:val="en-US"/>
              </w:rPr>
            </w:pPr>
            <w:r w:rsidRPr="00743A7B">
              <w:rPr>
                <w:sz w:val="18"/>
                <w:szCs w:val="18"/>
                <w:lang w:val="en-US"/>
              </w:rPr>
              <w:t>1</w:t>
            </w:r>
          </w:p>
        </w:tc>
        <w:tc>
          <w:tcPr>
            <w:tcW w:w="236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1545"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163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186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278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r>
      <w:tr w:rsidR="00743A7B" w:rsidRPr="00743A7B" w:rsidTr="00743A7B">
        <w:tc>
          <w:tcPr>
            <w:tcW w:w="40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hideMark/>
          </w:tcPr>
          <w:p w:rsidR="00743A7B" w:rsidRPr="00743A7B" w:rsidRDefault="00743A7B" w:rsidP="00743A7B">
            <w:pPr>
              <w:pStyle w:val="ab"/>
              <w:ind w:left="-39" w:right="-54"/>
              <w:rPr>
                <w:sz w:val="18"/>
                <w:szCs w:val="18"/>
                <w:lang w:val="en-US"/>
              </w:rPr>
            </w:pPr>
            <w:r w:rsidRPr="00743A7B">
              <w:rPr>
                <w:sz w:val="18"/>
                <w:szCs w:val="18"/>
                <w:lang w:val="en-US"/>
              </w:rPr>
              <w:t>2</w:t>
            </w:r>
          </w:p>
        </w:tc>
        <w:tc>
          <w:tcPr>
            <w:tcW w:w="2366"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1545"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1639"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186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c>
          <w:tcPr>
            <w:tcW w:w="2782" w:type="dxa"/>
            <w:tcBorders>
              <w:top w:val="single" w:sz="4" w:space="0" w:color="000000"/>
              <w:left w:val="single" w:sz="4" w:space="0" w:color="000000"/>
              <w:bottom w:val="single" w:sz="4" w:space="0" w:color="000000"/>
              <w:right w:val="single" w:sz="4" w:space="0" w:color="000000"/>
            </w:tcBorders>
            <w:tcMar>
              <w:top w:w="102" w:type="dxa"/>
              <w:left w:w="67" w:type="dxa"/>
              <w:bottom w:w="102" w:type="dxa"/>
              <w:right w:w="62" w:type="dxa"/>
            </w:tcMar>
          </w:tcPr>
          <w:p w:rsidR="00743A7B" w:rsidRPr="00743A7B" w:rsidRDefault="00743A7B" w:rsidP="00743A7B">
            <w:pPr>
              <w:pStyle w:val="ab"/>
              <w:ind w:left="-39" w:right="-54"/>
              <w:rPr>
                <w:sz w:val="18"/>
                <w:szCs w:val="18"/>
                <w:lang w:val="en-US"/>
              </w:rPr>
            </w:pPr>
          </w:p>
        </w:tc>
      </w:tr>
    </w:tbl>
    <w:p w:rsidR="00743A7B" w:rsidRPr="00743A7B" w:rsidRDefault="00743A7B" w:rsidP="00743A7B">
      <w:pPr>
        <w:pStyle w:val="ab"/>
        <w:ind w:left="42" w:right="141"/>
        <w:rPr>
          <w:sz w:val="18"/>
          <w:szCs w:val="18"/>
          <w:lang w:val="en-US"/>
        </w:rPr>
      </w:pPr>
    </w:p>
    <w:p w:rsidR="00743A7B" w:rsidRPr="00743A7B" w:rsidRDefault="00743A7B" w:rsidP="00743A7B">
      <w:pPr>
        <w:pStyle w:val="ab"/>
        <w:ind w:left="42" w:right="141"/>
        <w:rPr>
          <w:sz w:val="18"/>
          <w:szCs w:val="18"/>
        </w:rPr>
      </w:pPr>
      <w:r w:rsidRPr="00743A7B">
        <w:rPr>
          <w:sz w:val="18"/>
          <w:szCs w:val="18"/>
        </w:rPr>
        <w:t xml:space="preserve">    _____________________________________ _________ _____________________</w:t>
      </w:r>
    </w:p>
    <w:p w:rsidR="00743A7B" w:rsidRPr="00743A7B" w:rsidRDefault="00743A7B" w:rsidP="00743A7B">
      <w:pPr>
        <w:pStyle w:val="ab"/>
        <w:ind w:left="42" w:right="141"/>
        <w:rPr>
          <w:sz w:val="18"/>
          <w:szCs w:val="18"/>
        </w:rPr>
      </w:pPr>
      <w:r w:rsidRPr="00743A7B">
        <w:rPr>
          <w:sz w:val="18"/>
          <w:szCs w:val="18"/>
        </w:rPr>
        <w:t xml:space="preserve">   (наименование должности </w:t>
      </w:r>
      <w:proofErr w:type="gramStart"/>
      <w:r w:rsidRPr="00743A7B">
        <w:rPr>
          <w:sz w:val="18"/>
          <w:szCs w:val="18"/>
        </w:rPr>
        <w:t>руководителя)(</w:t>
      </w:r>
      <w:proofErr w:type="gramEnd"/>
      <w:r w:rsidRPr="00743A7B">
        <w:rPr>
          <w:sz w:val="18"/>
          <w:szCs w:val="18"/>
        </w:rPr>
        <w:t>подпись)(расшифровка подписи)</w:t>
      </w:r>
    </w:p>
    <w:p w:rsidR="00C13936" w:rsidRDefault="00C13936" w:rsidP="00F2691E">
      <w:pPr>
        <w:pStyle w:val="ab"/>
        <w:ind w:left="42" w:right="141"/>
        <w:rPr>
          <w:sz w:val="18"/>
          <w:szCs w:val="18"/>
        </w:rPr>
      </w:pPr>
    </w:p>
    <w:p w:rsidR="00C13936" w:rsidRDefault="00C13936" w:rsidP="00F2691E">
      <w:pPr>
        <w:pStyle w:val="ab"/>
        <w:ind w:left="42" w:right="141"/>
        <w:rPr>
          <w:sz w:val="18"/>
          <w:szCs w:val="18"/>
        </w:rPr>
      </w:pPr>
    </w:p>
    <w:p w:rsidR="00F25B83" w:rsidRPr="00F25B83" w:rsidRDefault="00F25B83" w:rsidP="00F25B83">
      <w:pPr>
        <w:pStyle w:val="ab"/>
        <w:ind w:left="42" w:right="141"/>
        <w:jc w:val="center"/>
        <w:rPr>
          <w:b/>
          <w:bCs/>
          <w:sz w:val="18"/>
          <w:szCs w:val="18"/>
        </w:rPr>
      </w:pPr>
      <w:r w:rsidRPr="00F25B83">
        <w:rPr>
          <w:b/>
          <w:bCs/>
          <w:sz w:val="18"/>
          <w:szCs w:val="18"/>
        </w:rPr>
        <w:t>АДМИНИСТРАЦИЯ</w:t>
      </w:r>
    </w:p>
    <w:p w:rsidR="00F25B83" w:rsidRPr="00F25B83" w:rsidRDefault="00F25B83" w:rsidP="00F25B83">
      <w:pPr>
        <w:pStyle w:val="ab"/>
        <w:ind w:left="42" w:right="141"/>
        <w:jc w:val="center"/>
        <w:rPr>
          <w:b/>
          <w:bCs/>
          <w:sz w:val="18"/>
          <w:szCs w:val="18"/>
        </w:rPr>
      </w:pPr>
      <w:r w:rsidRPr="00F25B83">
        <w:rPr>
          <w:b/>
          <w:bCs/>
          <w:sz w:val="18"/>
          <w:szCs w:val="18"/>
        </w:rPr>
        <w:t>МАРЁВСКОГО МУНИЦИПАЛЬНОГО ОКРУГА</w:t>
      </w:r>
    </w:p>
    <w:p w:rsidR="00F25B83" w:rsidRPr="00F25B83" w:rsidRDefault="00F25B83" w:rsidP="00F25B83">
      <w:pPr>
        <w:pStyle w:val="ab"/>
        <w:ind w:left="42" w:right="141"/>
        <w:jc w:val="center"/>
        <w:rPr>
          <w:b/>
          <w:sz w:val="18"/>
          <w:szCs w:val="18"/>
        </w:rPr>
      </w:pPr>
    </w:p>
    <w:p w:rsidR="00F25B83" w:rsidRPr="00F25B83" w:rsidRDefault="00F25B83" w:rsidP="00F25B83">
      <w:pPr>
        <w:pStyle w:val="ab"/>
        <w:ind w:left="42" w:right="141"/>
        <w:jc w:val="center"/>
        <w:rPr>
          <w:sz w:val="18"/>
          <w:szCs w:val="18"/>
        </w:rPr>
      </w:pPr>
      <w:r w:rsidRPr="00F25B83">
        <w:rPr>
          <w:sz w:val="18"/>
          <w:szCs w:val="18"/>
        </w:rPr>
        <w:t>П О С Т А Н О В Л Е Н И Е</w:t>
      </w:r>
    </w:p>
    <w:p w:rsidR="00F25B83" w:rsidRPr="00F25B83" w:rsidRDefault="00F25B83" w:rsidP="00F25B83">
      <w:pPr>
        <w:pStyle w:val="ab"/>
        <w:ind w:left="42" w:right="141"/>
        <w:jc w:val="center"/>
        <w:rPr>
          <w:sz w:val="18"/>
          <w:szCs w:val="18"/>
        </w:rPr>
      </w:pPr>
      <w:r w:rsidRPr="00F25B83">
        <w:rPr>
          <w:sz w:val="18"/>
          <w:szCs w:val="18"/>
        </w:rPr>
        <w:t>22.02.2024      № 61</w:t>
      </w:r>
    </w:p>
    <w:p w:rsidR="00F25B83" w:rsidRPr="00F25B83" w:rsidRDefault="00F25B83" w:rsidP="00F25B83">
      <w:pPr>
        <w:pStyle w:val="ab"/>
        <w:ind w:left="42" w:right="141"/>
        <w:jc w:val="center"/>
        <w:rPr>
          <w:sz w:val="18"/>
          <w:szCs w:val="18"/>
        </w:rPr>
      </w:pPr>
      <w:r w:rsidRPr="00F25B83">
        <w:rPr>
          <w:sz w:val="18"/>
          <w:szCs w:val="18"/>
        </w:rPr>
        <w:t>с. Марёво</w:t>
      </w:r>
    </w:p>
    <w:p w:rsidR="00F25B83" w:rsidRPr="00F25B83" w:rsidRDefault="00F25B83" w:rsidP="00F25B83">
      <w:pPr>
        <w:pStyle w:val="ab"/>
        <w:ind w:left="42" w:right="141"/>
        <w:jc w:val="center"/>
        <w:rPr>
          <w:b/>
          <w:sz w:val="18"/>
          <w:szCs w:val="18"/>
        </w:rPr>
      </w:pPr>
    </w:p>
    <w:p w:rsidR="00F25B83" w:rsidRPr="00F25B83" w:rsidRDefault="00F25B83" w:rsidP="00F25B83">
      <w:pPr>
        <w:pStyle w:val="ab"/>
        <w:ind w:left="42" w:right="141"/>
        <w:jc w:val="center"/>
        <w:rPr>
          <w:b/>
          <w:sz w:val="18"/>
          <w:szCs w:val="18"/>
        </w:rPr>
      </w:pPr>
      <w:r w:rsidRPr="00F25B83">
        <w:rPr>
          <w:b/>
          <w:sz w:val="18"/>
          <w:szCs w:val="18"/>
        </w:rPr>
        <w:t>О внесении изменений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F25B83" w:rsidRPr="00F25B83" w:rsidRDefault="00F25B83" w:rsidP="00F25B83">
      <w:pPr>
        <w:pStyle w:val="ab"/>
        <w:ind w:left="42" w:right="141"/>
        <w:rPr>
          <w:b/>
          <w:sz w:val="18"/>
          <w:szCs w:val="18"/>
        </w:rPr>
      </w:pPr>
    </w:p>
    <w:p w:rsidR="00F25B83" w:rsidRPr="00F25B83" w:rsidRDefault="00F25B83" w:rsidP="00F25B83">
      <w:pPr>
        <w:pStyle w:val="ab"/>
        <w:ind w:left="42" w:right="141" w:firstLine="242"/>
        <w:jc w:val="both"/>
        <w:rPr>
          <w:b/>
          <w:sz w:val="18"/>
          <w:szCs w:val="18"/>
        </w:rPr>
      </w:pPr>
      <w:r w:rsidRPr="00F25B83">
        <w:rPr>
          <w:sz w:val="18"/>
          <w:szCs w:val="18"/>
        </w:rPr>
        <w:t xml:space="preserve">Администрация Марёвского муниципального округа </w:t>
      </w:r>
      <w:r w:rsidRPr="00F25B83">
        <w:rPr>
          <w:b/>
          <w:sz w:val="18"/>
          <w:szCs w:val="18"/>
        </w:rPr>
        <w:t>ПОСТАНОВЛЯЕТ:</w:t>
      </w:r>
    </w:p>
    <w:p w:rsidR="00F25B83" w:rsidRPr="00F25B83" w:rsidRDefault="00F25B83" w:rsidP="00F25B83">
      <w:pPr>
        <w:pStyle w:val="ab"/>
        <w:ind w:left="42" w:right="141" w:firstLine="242"/>
        <w:jc w:val="both"/>
        <w:rPr>
          <w:sz w:val="18"/>
          <w:szCs w:val="18"/>
        </w:rPr>
      </w:pPr>
      <w:r w:rsidRPr="00F25B83">
        <w:rPr>
          <w:sz w:val="18"/>
          <w:szCs w:val="18"/>
        </w:rPr>
        <w:t>1. Внести изменения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F25B83" w:rsidRPr="00F25B83" w:rsidRDefault="00F25B83" w:rsidP="00F25B83">
      <w:pPr>
        <w:pStyle w:val="ab"/>
        <w:ind w:left="42" w:right="141" w:firstLine="242"/>
        <w:jc w:val="both"/>
        <w:rPr>
          <w:sz w:val="18"/>
          <w:szCs w:val="18"/>
        </w:rPr>
      </w:pPr>
      <w:r w:rsidRPr="00F25B83">
        <w:rPr>
          <w:sz w:val="18"/>
          <w:szCs w:val="18"/>
        </w:rPr>
        <w:t>1.1. В составе комиссии по предупреждению, ликвидации чрезвычайных ситуаций и обеспечению пожарной безопасности, утвержденном вышеназванным постановлением:</w:t>
      </w:r>
    </w:p>
    <w:p w:rsidR="00F25B83" w:rsidRPr="00F25B83" w:rsidRDefault="00F25B83" w:rsidP="00F25B83">
      <w:pPr>
        <w:pStyle w:val="ab"/>
        <w:ind w:left="42" w:right="141" w:firstLine="242"/>
        <w:jc w:val="both"/>
        <w:rPr>
          <w:sz w:val="18"/>
          <w:szCs w:val="18"/>
        </w:rPr>
      </w:pPr>
      <w:r w:rsidRPr="00F25B83">
        <w:rPr>
          <w:sz w:val="18"/>
          <w:szCs w:val="18"/>
        </w:rPr>
        <w:t>1.1.1. Считать Голубеву Н.В. заместителем председателя комиссии;</w:t>
      </w:r>
    </w:p>
    <w:p w:rsidR="00F25B83" w:rsidRPr="00F25B83" w:rsidRDefault="00F25B83" w:rsidP="00F25B83">
      <w:pPr>
        <w:pStyle w:val="ab"/>
        <w:ind w:left="42" w:right="141" w:firstLine="242"/>
        <w:jc w:val="both"/>
        <w:rPr>
          <w:sz w:val="18"/>
          <w:szCs w:val="18"/>
        </w:rPr>
      </w:pPr>
      <w:r w:rsidRPr="00F25B83">
        <w:rPr>
          <w:sz w:val="18"/>
          <w:szCs w:val="18"/>
        </w:rPr>
        <w:t>1.1.2. Считать Данилова Д.Г. директором ООО «Марёвский водоканал» и членом комиссии (по согласованию);</w:t>
      </w:r>
    </w:p>
    <w:p w:rsidR="00F25B83" w:rsidRPr="00F25B83" w:rsidRDefault="00F25B83" w:rsidP="00F25B83">
      <w:pPr>
        <w:pStyle w:val="ab"/>
        <w:ind w:left="42" w:right="141" w:firstLine="242"/>
        <w:jc w:val="both"/>
        <w:rPr>
          <w:sz w:val="18"/>
          <w:szCs w:val="18"/>
        </w:rPr>
      </w:pPr>
      <w:r w:rsidRPr="00F25B83">
        <w:rPr>
          <w:sz w:val="18"/>
          <w:szCs w:val="18"/>
        </w:rPr>
        <w:t>1.1.3. Исключить из состава комиссии Афанасьева В.Б.</w:t>
      </w:r>
    </w:p>
    <w:p w:rsidR="00F25B83" w:rsidRPr="00F25B83" w:rsidRDefault="00F25B83" w:rsidP="00F25B83">
      <w:pPr>
        <w:pStyle w:val="ab"/>
        <w:ind w:left="42" w:right="141" w:firstLine="242"/>
        <w:jc w:val="both"/>
        <w:rPr>
          <w:sz w:val="18"/>
          <w:szCs w:val="18"/>
        </w:rPr>
      </w:pPr>
      <w:r w:rsidRPr="00F25B83">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25B83" w:rsidRPr="00F25B83" w:rsidRDefault="00F25B83" w:rsidP="00F25B83">
      <w:pPr>
        <w:pStyle w:val="ab"/>
        <w:ind w:left="42" w:right="141"/>
        <w:rPr>
          <w:b/>
          <w:sz w:val="18"/>
          <w:szCs w:val="18"/>
        </w:rPr>
      </w:pPr>
    </w:p>
    <w:p w:rsidR="00C13936" w:rsidRDefault="00F25B83" w:rsidP="00F25B83">
      <w:pPr>
        <w:pStyle w:val="ab"/>
        <w:ind w:left="42" w:right="141"/>
        <w:rPr>
          <w:sz w:val="18"/>
          <w:szCs w:val="18"/>
        </w:rPr>
      </w:pPr>
      <w:r w:rsidRPr="00F25B83">
        <w:rPr>
          <w:b/>
          <w:sz w:val="18"/>
          <w:szCs w:val="18"/>
        </w:rPr>
        <w:t>Глава муниципального округа       С.И. Горкин</w:t>
      </w:r>
    </w:p>
    <w:p w:rsidR="00C02269" w:rsidRDefault="00C02269" w:rsidP="00F2691E">
      <w:pPr>
        <w:pStyle w:val="ab"/>
        <w:ind w:left="42" w:right="141"/>
        <w:rPr>
          <w:sz w:val="18"/>
          <w:szCs w:val="18"/>
        </w:rPr>
      </w:pPr>
    </w:p>
    <w:p w:rsidR="00743A7B" w:rsidRDefault="00743A7B" w:rsidP="00F2691E">
      <w:pPr>
        <w:pStyle w:val="ab"/>
        <w:ind w:left="42" w:right="141"/>
        <w:rPr>
          <w:sz w:val="18"/>
          <w:szCs w:val="18"/>
        </w:rPr>
      </w:pPr>
    </w:p>
    <w:p w:rsidR="009520C5" w:rsidRPr="009520C5" w:rsidRDefault="009520C5" w:rsidP="009520C5">
      <w:pPr>
        <w:pStyle w:val="ab"/>
        <w:ind w:left="42" w:right="141"/>
        <w:jc w:val="center"/>
        <w:rPr>
          <w:b/>
          <w:bCs/>
          <w:sz w:val="18"/>
          <w:szCs w:val="18"/>
        </w:rPr>
      </w:pPr>
      <w:r w:rsidRPr="009520C5">
        <w:rPr>
          <w:b/>
          <w:bCs/>
          <w:sz w:val="18"/>
          <w:szCs w:val="18"/>
        </w:rPr>
        <w:t>АДМИНИСТРАЦИЯ</w:t>
      </w:r>
    </w:p>
    <w:p w:rsidR="009520C5" w:rsidRPr="009520C5" w:rsidRDefault="009520C5" w:rsidP="009520C5">
      <w:pPr>
        <w:pStyle w:val="ab"/>
        <w:ind w:left="42" w:right="141"/>
        <w:jc w:val="center"/>
        <w:rPr>
          <w:b/>
          <w:bCs/>
          <w:sz w:val="18"/>
          <w:szCs w:val="18"/>
        </w:rPr>
      </w:pPr>
      <w:r w:rsidRPr="009520C5">
        <w:rPr>
          <w:b/>
          <w:bCs/>
          <w:sz w:val="18"/>
          <w:szCs w:val="18"/>
        </w:rPr>
        <w:t>МАРЕВСКОГО МУНИЦИПАЛЬНОГО ОКРУГА</w:t>
      </w:r>
    </w:p>
    <w:p w:rsidR="009520C5" w:rsidRPr="009520C5" w:rsidRDefault="009520C5" w:rsidP="009520C5">
      <w:pPr>
        <w:pStyle w:val="ab"/>
        <w:ind w:left="42" w:right="141"/>
        <w:jc w:val="center"/>
        <w:rPr>
          <w:b/>
          <w:sz w:val="18"/>
          <w:szCs w:val="18"/>
        </w:rPr>
      </w:pPr>
    </w:p>
    <w:p w:rsidR="009520C5" w:rsidRPr="009520C5" w:rsidRDefault="009520C5" w:rsidP="009520C5">
      <w:pPr>
        <w:pStyle w:val="ab"/>
        <w:ind w:left="42" w:right="141"/>
        <w:jc w:val="center"/>
        <w:rPr>
          <w:sz w:val="18"/>
          <w:szCs w:val="18"/>
        </w:rPr>
      </w:pPr>
      <w:r w:rsidRPr="009520C5">
        <w:rPr>
          <w:sz w:val="18"/>
          <w:szCs w:val="18"/>
        </w:rPr>
        <w:t>П О С Т А Н О В Л Е Н И Е</w:t>
      </w:r>
    </w:p>
    <w:p w:rsidR="009520C5" w:rsidRPr="009520C5" w:rsidRDefault="009520C5" w:rsidP="009520C5">
      <w:pPr>
        <w:pStyle w:val="ab"/>
        <w:ind w:left="42" w:right="141"/>
        <w:jc w:val="center"/>
        <w:rPr>
          <w:sz w:val="18"/>
          <w:szCs w:val="18"/>
        </w:rPr>
      </w:pPr>
      <w:r w:rsidRPr="009520C5">
        <w:rPr>
          <w:sz w:val="18"/>
          <w:szCs w:val="18"/>
        </w:rPr>
        <w:t>22.02.2024      № 63</w:t>
      </w:r>
    </w:p>
    <w:p w:rsidR="009520C5" w:rsidRPr="009520C5" w:rsidRDefault="009520C5" w:rsidP="009520C5">
      <w:pPr>
        <w:pStyle w:val="ab"/>
        <w:ind w:left="42" w:right="141"/>
        <w:jc w:val="center"/>
        <w:rPr>
          <w:sz w:val="18"/>
          <w:szCs w:val="18"/>
        </w:rPr>
      </w:pPr>
      <w:r w:rsidRPr="009520C5">
        <w:rPr>
          <w:sz w:val="18"/>
          <w:szCs w:val="18"/>
        </w:rPr>
        <w:t>с. Марёво</w:t>
      </w:r>
    </w:p>
    <w:p w:rsidR="009520C5" w:rsidRPr="009520C5" w:rsidRDefault="009520C5" w:rsidP="009520C5">
      <w:pPr>
        <w:pStyle w:val="ab"/>
        <w:ind w:left="42" w:right="141"/>
        <w:jc w:val="center"/>
        <w:rPr>
          <w:b/>
          <w:bCs/>
          <w:sz w:val="18"/>
          <w:szCs w:val="18"/>
        </w:rPr>
      </w:pPr>
    </w:p>
    <w:p w:rsidR="009520C5" w:rsidRPr="009520C5" w:rsidRDefault="009520C5" w:rsidP="009520C5">
      <w:pPr>
        <w:pStyle w:val="ab"/>
        <w:ind w:left="42" w:right="141"/>
        <w:jc w:val="center"/>
        <w:rPr>
          <w:b/>
          <w:sz w:val="18"/>
          <w:szCs w:val="18"/>
        </w:rPr>
      </w:pPr>
      <w:r w:rsidRPr="009520C5">
        <w:rPr>
          <w:b/>
          <w:sz w:val="18"/>
          <w:szCs w:val="18"/>
        </w:rPr>
        <w:t>О внесении изменений в муниципальную программу Марёвского</w:t>
      </w:r>
    </w:p>
    <w:p w:rsidR="009520C5" w:rsidRDefault="009520C5" w:rsidP="009520C5">
      <w:pPr>
        <w:pStyle w:val="ab"/>
        <w:ind w:left="42" w:right="141"/>
        <w:jc w:val="center"/>
        <w:rPr>
          <w:b/>
          <w:sz w:val="18"/>
          <w:szCs w:val="18"/>
        </w:rPr>
      </w:pPr>
      <w:r w:rsidRPr="009520C5">
        <w:rPr>
          <w:b/>
          <w:sz w:val="18"/>
          <w:szCs w:val="18"/>
        </w:rPr>
        <w:t>муниципального округа «Привлечение педагогических кадров в систему образования Марёвского муниципального округа до 2027 года»,</w:t>
      </w:r>
      <w:r w:rsidRPr="009520C5">
        <w:rPr>
          <w:sz w:val="18"/>
          <w:szCs w:val="18"/>
        </w:rPr>
        <w:t xml:space="preserve"> </w:t>
      </w:r>
      <w:r w:rsidRPr="009520C5">
        <w:rPr>
          <w:b/>
          <w:sz w:val="18"/>
          <w:szCs w:val="18"/>
        </w:rPr>
        <w:t>утверждённую постановлением Администрации Марёвского муниципального округа от 30.12.2022 № 589</w:t>
      </w:r>
    </w:p>
    <w:p w:rsidR="009520C5" w:rsidRPr="009520C5" w:rsidRDefault="009520C5" w:rsidP="009520C5">
      <w:pPr>
        <w:pStyle w:val="ab"/>
        <w:ind w:left="42" w:right="141"/>
        <w:jc w:val="center"/>
        <w:rPr>
          <w:b/>
          <w:bCs/>
          <w:sz w:val="18"/>
          <w:szCs w:val="18"/>
        </w:rPr>
      </w:pPr>
    </w:p>
    <w:p w:rsidR="009520C5" w:rsidRPr="009520C5" w:rsidRDefault="009520C5" w:rsidP="009520C5">
      <w:pPr>
        <w:pStyle w:val="ab"/>
        <w:ind w:left="42" w:right="141" w:firstLine="242"/>
        <w:jc w:val="both"/>
        <w:rPr>
          <w:sz w:val="18"/>
          <w:szCs w:val="18"/>
        </w:rPr>
      </w:pPr>
      <w:r w:rsidRPr="009520C5">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9520C5">
        <w:rPr>
          <w:b/>
          <w:sz w:val="18"/>
          <w:szCs w:val="18"/>
        </w:rPr>
        <w:t>ПОСТАНОВЛЯЕТ:</w:t>
      </w:r>
    </w:p>
    <w:p w:rsidR="009520C5" w:rsidRPr="009520C5" w:rsidRDefault="009520C5" w:rsidP="009520C5">
      <w:pPr>
        <w:pStyle w:val="ab"/>
        <w:ind w:left="42" w:right="141" w:firstLine="242"/>
        <w:jc w:val="both"/>
        <w:rPr>
          <w:sz w:val="18"/>
          <w:szCs w:val="18"/>
        </w:rPr>
      </w:pPr>
      <w:r w:rsidRPr="009520C5">
        <w:rPr>
          <w:sz w:val="18"/>
          <w:szCs w:val="18"/>
        </w:rPr>
        <w:t xml:space="preserve"> 1. Внести изменения в муниципальную программу</w:t>
      </w:r>
      <w:r w:rsidRPr="009520C5">
        <w:rPr>
          <w:bCs/>
          <w:sz w:val="18"/>
          <w:szCs w:val="18"/>
        </w:rPr>
        <w:t xml:space="preserve"> Марёвского муниципального округа</w:t>
      </w:r>
      <w:r w:rsidRPr="009520C5">
        <w:rPr>
          <w:sz w:val="18"/>
          <w:szCs w:val="18"/>
        </w:rPr>
        <w:t xml:space="preserve"> «Привлечение педагогических кадров в систему образования Марёвского муниципального округа до 2027 года», утверждённую постановлением Администрации Марёвского муниципального округа от 30.12.2022 № 589, изложив её в прилагаемой редакции.</w:t>
      </w:r>
    </w:p>
    <w:p w:rsidR="009520C5" w:rsidRPr="009520C5" w:rsidRDefault="009520C5" w:rsidP="009520C5">
      <w:pPr>
        <w:pStyle w:val="ab"/>
        <w:ind w:left="42" w:right="141" w:firstLine="242"/>
        <w:jc w:val="both"/>
        <w:rPr>
          <w:sz w:val="18"/>
          <w:szCs w:val="18"/>
        </w:rPr>
      </w:pPr>
      <w:r w:rsidRPr="009520C5">
        <w:rPr>
          <w:sz w:val="18"/>
          <w:szCs w:val="18"/>
        </w:rPr>
        <w:t xml:space="preserve"> 2. Возложить контроль за выполнением </w:t>
      </w:r>
      <w:proofErr w:type="gramStart"/>
      <w:r w:rsidRPr="009520C5">
        <w:rPr>
          <w:sz w:val="18"/>
          <w:szCs w:val="18"/>
        </w:rPr>
        <w:t>постановления  на</w:t>
      </w:r>
      <w:proofErr w:type="gramEnd"/>
      <w:r w:rsidRPr="009520C5">
        <w:rPr>
          <w:sz w:val="18"/>
          <w:szCs w:val="18"/>
        </w:rPr>
        <w:t xml:space="preserve"> заместителя Главы Администрации Марёвского муниципального округа  Голубеву Н.В.</w:t>
      </w:r>
    </w:p>
    <w:p w:rsidR="009520C5" w:rsidRPr="009520C5" w:rsidRDefault="009520C5" w:rsidP="009520C5">
      <w:pPr>
        <w:pStyle w:val="ab"/>
        <w:ind w:left="42" w:right="141" w:firstLine="242"/>
        <w:jc w:val="both"/>
        <w:rPr>
          <w:sz w:val="18"/>
          <w:szCs w:val="18"/>
        </w:rPr>
      </w:pPr>
      <w:r w:rsidRPr="009520C5">
        <w:rPr>
          <w:sz w:val="18"/>
          <w:szCs w:val="18"/>
        </w:rPr>
        <w:t xml:space="preserve"> 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520C5" w:rsidRPr="009520C5" w:rsidRDefault="009520C5" w:rsidP="009520C5">
      <w:pPr>
        <w:pStyle w:val="ab"/>
        <w:ind w:left="42" w:right="141" w:firstLine="242"/>
        <w:jc w:val="both"/>
        <w:rPr>
          <w:sz w:val="18"/>
          <w:szCs w:val="18"/>
        </w:rPr>
      </w:pPr>
      <w:r w:rsidRPr="009520C5">
        <w:rPr>
          <w:sz w:val="18"/>
          <w:szCs w:val="18"/>
        </w:rPr>
        <w:t>ного округа в информационно-телекоммуникационной сети «Интернет»</w:t>
      </w:r>
    </w:p>
    <w:p w:rsidR="009520C5" w:rsidRPr="009520C5" w:rsidRDefault="009520C5" w:rsidP="009520C5">
      <w:pPr>
        <w:pStyle w:val="ab"/>
        <w:ind w:left="42" w:right="141"/>
        <w:rPr>
          <w:sz w:val="18"/>
          <w:szCs w:val="18"/>
        </w:rPr>
      </w:pPr>
    </w:p>
    <w:p w:rsidR="009520C5" w:rsidRDefault="009520C5" w:rsidP="009520C5">
      <w:pPr>
        <w:pStyle w:val="ab"/>
        <w:ind w:left="42" w:right="141"/>
        <w:rPr>
          <w:b/>
          <w:sz w:val="18"/>
          <w:szCs w:val="18"/>
        </w:rPr>
      </w:pPr>
      <w:r w:rsidRPr="009520C5">
        <w:rPr>
          <w:sz w:val="18"/>
          <w:szCs w:val="18"/>
        </w:rPr>
        <w:t xml:space="preserve"> </w:t>
      </w:r>
      <w:r w:rsidRPr="009520C5">
        <w:rPr>
          <w:b/>
          <w:sz w:val="18"/>
          <w:szCs w:val="18"/>
        </w:rPr>
        <w:t>Глава муниципального округа      С.И. Горкин</w:t>
      </w:r>
    </w:p>
    <w:p w:rsidR="009520C5" w:rsidRPr="009520C5" w:rsidRDefault="009520C5" w:rsidP="009520C5">
      <w:pPr>
        <w:pStyle w:val="ab"/>
        <w:ind w:left="42" w:right="141"/>
        <w:rPr>
          <w:sz w:val="18"/>
          <w:szCs w:val="18"/>
        </w:rPr>
      </w:pPr>
    </w:p>
    <w:p w:rsidR="009520C5" w:rsidRPr="009520C5" w:rsidRDefault="009520C5" w:rsidP="009520C5">
      <w:pPr>
        <w:pStyle w:val="ab"/>
        <w:ind w:left="5954" w:right="141"/>
        <w:jc w:val="center"/>
        <w:rPr>
          <w:sz w:val="18"/>
          <w:szCs w:val="18"/>
        </w:rPr>
      </w:pPr>
      <w:r w:rsidRPr="009520C5">
        <w:rPr>
          <w:sz w:val="18"/>
          <w:szCs w:val="18"/>
        </w:rPr>
        <w:t>Приложение</w:t>
      </w:r>
    </w:p>
    <w:p w:rsidR="009520C5" w:rsidRDefault="009520C5" w:rsidP="009520C5">
      <w:pPr>
        <w:pStyle w:val="ab"/>
        <w:ind w:left="5954" w:right="141"/>
        <w:jc w:val="center"/>
        <w:rPr>
          <w:sz w:val="18"/>
          <w:szCs w:val="18"/>
        </w:rPr>
      </w:pPr>
      <w:proofErr w:type="gramStart"/>
      <w:r w:rsidRPr="009520C5">
        <w:rPr>
          <w:sz w:val="18"/>
          <w:szCs w:val="18"/>
        </w:rPr>
        <w:t>к  постановлению</w:t>
      </w:r>
      <w:proofErr w:type="gramEnd"/>
      <w:r w:rsidRPr="009520C5">
        <w:rPr>
          <w:sz w:val="18"/>
          <w:szCs w:val="18"/>
        </w:rPr>
        <w:t xml:space="preserve"> Администрации</w:t>
      </w:r>
    </w:p>
    <w:p w:rsidR="009520C5" w:rsidRPr="009520C5" w:rsidRDefault="009520C5" w:rsidP="009520C5">
      <w:pPr>
        <w:pStyle w:val="ab"/>
        <w:ind w:left="5954" w:right="141"/>
        <w:jc w:val="center"/>
        <w:rPr>
          <w:sz w:val="18"/>
          <w:szCs w:val="18"/>
        </w:rPr>
      </w:pPr>
      <w:r w:rsidRPr="009520C5">
        <w:rPr>
          <w:sz w:val="18"/>
          <w:szCs w:val="18"/>
        </w:rPr>
        <w:t>муниципального округа</w:t>
      </w:r>
    </w:p>
    <w:p w:rsidR="009520C5" w:rsidRPr="009520C5" w:rsidRDefault="009520C5" w:rsidP="009520C5">
      <w:pPr>
        <w:pStyle w:val="ab"/>
        <w:ind w:left="5954" w:right="141"/>
        <w:jc w:val="center"/>
        <w:rPr>
          <w:sz w:val="18"/>
          <w:szCs w:val="18"/>
        </w:rPr>
      </w:pPr>
      <w:r w:rsidRPr="009520C5">
        <w:rPr>
          <w:sz w:val="18"/>
          <w:szCs w:val="18"/>
        </w:rPr>
        <w:t>от 22.02.2024 № 63</w:t>
      </w:r>
    </w:p>
    <w:p w:rsidR="009520C5" w:rsidRPr="009520C5" w:rsidRDefault="009520C5" w:rsidP="009520C5">
      <w:pPr>
        <w:pStyle w:val="ab"/>
        <w:ind w:left="5954" w:right="141"/>
        <w:jc w:val="center"/>
        <w:rPr>
          <w:sz w:val="18"/>
          <w:szCs w:val="18"/>
        </w:rPr>
      </w:pPr>
      <w:r w:rsidRPr="009520C5">
        <w:rPr>
          <w:sz w:val="18"/>
          <w:szCs w:val="18"/>
        </w:rPr>
        <w:lastRenderedPageBreak/>
        <w:t>«Утверждена</w:t>
      </w:r>
    </w:p>
    <w:p w:rsidR="009520C5" w:rsidRPr="009520C5" w:rsidRDefault="009520C5" w:rsidP="009520C5">
      <w:pPr>
        <w:pStyle w:val="ab"/>
        <w:ind w:left="5954" w:right="141"/>
        <w:jc w:val="center"/>
        <w:rPr>
          <w:sz w:val="18"/>
          <w:szCs w:val="18"/>
        </w:rPr>
      </w:pPr>
      <w:r w:rsidRPr="009520C5">
        <w:rPr>
          <w:sz w:val="18"/>
          <w:szCs w:val="18"/>
        </w:rPr>
        <w:t>постановлением Администрации</w:t>
      </w:r>
    </w:p>
    <w:p w:rsidR="009520C5" w:rsidRPr="009520C5" w:rsidRDefault="009520C5" w:rsidP="009520C5">
      <w:pPr>
        <w:pStyle w:val="ab"/>
        <w:ind w:left="5954" w:right="141"/>
        <w:jc w:val="center"/>
        <w:rPr>
          <w:sz w:val="18"/>
          <w:szCs w:val="18"/>
        </w:rPr>
      </w:pPr>
      <w:r w:rsidRPr="009520C5">
        <w:rPr>
          <w:sz w:val="18"/>
          <w:szCs w:val="18"/>
        </w:rPr>
        <w:t>муниципального округа</w:t>
      </w:r>
    </w:p>
    <w:p w:rsidR="009520C5" w:rsidRPr="009520C5" w:rsidRDefault="009520C5" w:rsidP="009520C5">
      <w:pPr>
        <w:pStyle w:val="ab"/>
        <w:ind w:left="5954" w:right="141"/>
        <w:jc w:val="center"/>
        <w:rPr>
          <w:sz w:val="18"/>
          <w:szCs w:val="18"/>
        </w:rPr>
      </w:pPr>
      <w:r w:rsidRPr="009520C5">
        <w:rPr>
          <w:sz w:val="18"/>
          <w:szCs w:val="18"/>
        </w:rPr>
        <w:t xml:space="preserve">от </w:t>
      </w:r>
      <w:proofErr w:type="gramStart"/>
      <w:r w:rsidRPr="009520C5">
        <w:rPr>
          <w:sz w:val="18"/>
          <w:szCs w:val="18"/>
        </w:rPr>
        <w:t>30.12.2022  №</w:t>
      </w:r>
      <w:proofErr w:type="gramEnd"/>
      <w:r w:rsidRPr="009520C5">
        <w:rPr>
          <w:sz w:val="18"/>
          <w:szCs w:val="18"/>
        </w:rPr>
        <w:t>589</w:t>
      </w:r>
    </w:p>
    <w:p w:rsidR="009520C5" w:rsidRPr="009520C5" w:rsidRDefault="009520C5" w:rsidP="009520C5">
      <w:pPr>
        <w:pStyle w:val="ab"/>
        <w:ind w:left="5954" w:right="141"/>
        <w:jc w:val="center"/>
        <w:rPr>
          <w:b/>
          <w:sz w:val="18"/>
          <w:szCs w:val="18"/>
        </w:rPr>
      </w:pPr>
    </w:p>
    <w:p w:rsidR="009520C5" w:rsidRPr="009520C5" w:rsidRDefault="009520C5" w:rsidP="009520C5">
      <w:pPr>
        <w:pStyle w:val="ab"/>
        <w:ind w:left="42" w:right="141"/>
        <w:jc w:val="center"/>
        <w:rPr>
          <w:b/>
          <w:sz w:val="18"/>
          <w:szCs w:val="18"/>
        </w:rPr>
      </w:pPr>
      <w:r w:rsidRPr="009520C5">
        <w:rPr>
          <w:b/>
          <w:sz w:val="18"/>
          <w:szCs w:val="18"/>
        </w:rPr>
        <w:t>Муниципальная программа Марёвского</w:t>
      </w:r>
    </w:p>
    <w:p w:rsidR="009520C5" w:rsidRDefault="009520C5" w:rsidP="009520C5">
      <w:pPr>
        <w:pStyle w:val="ab"/>
        <w:ind w:left="42" w:right="141"/>
        <w:jc w:val="center"/>
        <w:rPr>
          <w:b/>
          <w:sz w:val="18"/>
          <w:szCs w:val="18"/>
        </w:rPr>
      </w:pPr>
      <w:r w:rsidRPr="009520C5">
        <w:rPr>
          <w:b/>
          <w:sz w:val="18"/>
          <w:szCs w:val="18"/>
        </w:rPr>
        <w:t>муниципального округа «Привлечение педагогических кадров в систему образования Марёвского муниципального округа до 2027 года»</w:t>
      </w:r>
    </w:p>
    <w:p w:rsidR="009520C5" w:rsidRPr="009520C5" w:rsidRDefault="009520C5" w:rsidP="009520C5">
      <w:pPr>
        <w:pStyle w:val="ab"/>
        <w:ind w:left="42" w:right="141"/>
        <w:jc w:val="center"/>
        <w:rPr>
          <w:b/>
          <w:bCs/>
          <w:sz w:val="18"/>
          <w:szCs w:val="18"/>
        </w:rPr>
      </w:pPr>
    </w:p>
    <w:p w:rsidR="009520C5" w:rsidRDefault="009520C5" w:rsidP="009520C5">
      <w:pPr>
        <w:pStyle w:val="ab"/>
        <w:ind w:left="42" w:right="141"/>
        <w:jc w:val="center"/>
        <w:rPr>
          <w:b/>
          <w:bCs/>
          <w:sz w:val="18"/>
          <w:szCs w:val="18"/>
        </w:rPr>
      </w:pPr>
      <w:r w:rsidRPr="009520C5">
        <w:rPr>
          <w:b/>
          <w:bCs/>
          <w:sz w:val="18"/>
          <w:szCs w:val="18"/>
        </w:rPr>
        <w:t>Паспорт муниципальной программы Марёвского муниципального округа</w:t>
      </w:r>
    </w:p>
    <w:p w:rsidR="009520C5" w:rsidRPr="009520C5" w:rsidRDefault="009520C5" w:rsidP="009520C5">
      <w:pPr>
        <w:pStyle w:val="ab"/>
        <w:ind w:left="42" w:right="141"/>
        <w:rPr>
          <w:b/>
          <w:bCs/>
          <w:sz w:val="18"/>
          <w:szCs w:val="18"/>
        </w:rPr>
      </w:pPr>
    </w:p>
    <w:p w:rsidR="009520C5" w:rsidRPr="009520C5" w:rsidRDefault="009520C5" w:rsidP="009520C5">
      <w:pPr>
        <w:pStyle w:val="ab"/>
        <w:ind w:left="42" w:right="141" w:firstLine="242"/>
        <w:jc w:val="both"/>
        <w:rPr>
          <w:sz w:val="18"/>
          <w:szCs w:val="18"/>
        </w:rPr>
      </w:pPr>
      <w:r w:rsidRPr="009520C5">
        <w:rPr>
          <w:sz w:val="18"/>
          <w:szCs w:val="18"/>
        </w:rPr>
        <w:t xml:space="preserve">1. Наименование </w:t>
      </w:r>
      <w:proofErr w:type="gramStart"/>
      <w:r w:rsidRPr="009520C5">
        <w:rPr>
          <w:bCs/>
          <w:sz w:val="18"/>
          <w:szCs w:val="18"/>
        </w:rPr>
        <w:t xml:space="preserve">муниципальной </w:t>
      </w:r>
      <w:r w:rsidRPr="009520C5">
        <w:rPr>
          <w:sz w:val="18"/>
          <w:szCs w:val="18"/>
        </w:rPr>
        <w:t xml:space="preserve"> программы</w:t>
      </w:r>
      <w:proofErr w:type="gramEnd"/>
      <w:r w:rsidRPr="009520C5">
        <w:rPr>
          <w:sz w:val="18"/>
          <w:szCs w:val="18"/>
        </w:rPr>
        <w:t xml:space="preserve"> Марёвского муниципального округа: </w:t>
      </w:r>
    </w:p>
    <w:p w:rsidR="009520C5" w:rsidRPr="009520C5" w:rsidRDefault="009520C5" w:rsidP="009520C5">
      <w:pPr>
        <w:pStyle w:val="ab"/>
        <w:ind w:left="42" w:right="141" w:firstLine="242"/>
        <w:jc w:val="both"/>
        <w:rPr>
          <w:bCs/>
          <w:sz w:val="18"/>
          <w:szCs w:val="18"/>
        </w:rPr>
      </w:pPr>
      <w:r w:rsidRPr="009520C5">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r w:rsidRPr="009520C5">
        <w:rPr>
          <w:bCs/>
          <w:sz w:val="18"/>
          <w:szCs w:val="18"/>
        </w:rPr>
        <w:t xml:space="preserve"> (далее муниципальная программа).</w:t>
      </w:r>
    </w:p>
    <w:p w:rsidR="009520C5" w:rsidRPr="009520C5" w:rsidRDefault="009520C5" w:rsidP="009520C5">
      <w:pPr>
        <w:pStyle w:val="ab"/>
        <w:ind w:left="42" w:right="141" w:firstLine="242"/>
        <w:jc w:val="both"/>
        <w:rPr>
          <w:sz w:val="18"/>
          <w:szCs w:val="18"/>
        </w:rPr>
      </w:pPr>
      <w:r w:rsidRPr="009520C5">
        <w:rPr>
          <w:sz w:val="18"/>
          <w:szCs w:val="18"/>
        </w:rPr>
        <w:t xml:space="preserve">2. Ответственный исполнитель </w:t>
      </w:r>
      <w:proofErr w:type="gramStart"/>
      <w:r w:rsidRPr="009520C5">
        <w:rPr>
          <w:bCs/>
          <w:sz w:val="18"/>
          <w:szCs w:val="18"/>
        </w:rPr>
        <w:t xml:space="preserve">муниципальной </w:t>
      </w:r>
      <w:r w:rsidRPr="009520C5">
        <w:rPr>
          <w:sz w:val="18"/>
          <w:szCs w:val="18"/>
        </w:rPr>
        <w:t xml:space="preserve"> программы</w:t>
      </w:r>
      <w:proofErr w:type="gramEnd"/>
      <w:r w:rsidRPr="009520C5">
        <w:rPr>
          <w:sz w:val="18"/>
          <w:szCs w:val="18"/>
        </w:rPr>
        <w:t>:</w:t>
      </w:r>
    </w:p>
    <w:p w:rsidR="009520C5" w:rsidRPr="009520C5" w:rsidRDefault="009520C5" w:rsidP="009520C5">
      <w:pPr>
        <w:pStyle w:val="ab"/>
        <w:ind w:left="42" w:right="141" w:firstLine="242"/>
        <w:jc w:val="both"/>
        <w:rPr>
          <w:sz w:val="18"/>
          <w:szCs w:val="18"/>
        </w:rPr>
      </w:pPr>
      <w:r w:rsidRPr="009520C5">
        <w:rPr>
          <w:sz w:val="18"/>
          <w:szCs w:val="18"/>
        </w:rPr>
        <w:t xml:space="preserve">отдел образования социального комитета </w:t>
      </w:r>
      <w:proofErr w:type="gramStart"/>
      <w:r w:rsidRPr="009520C5">
        <w:rPr>
          <w:sz w:val="18"/>
          <w:szCs w:val="18"/>
        </w:rPr>
        <w:t>Администрации  Марёвского</w:t>
      </w:r>
      <w:proofErr w:type="gramEnd"/>
      <w:r w:rsidRPr="009520C5">
        <w:rPr>
          <w:sz w:val="18"/>
          <w:szCs w:val="18"/>
        </w:rPr>
        <w:t xml:space="preserve"> муниципального округа (далее   отдел образования).</w:t>
      </w:r>
    </w:p>
    <w:p w:rsidR="009520C5" w:rsidRPr="009520C5" w:rsidRDefault="009520C5" w:rsidP="009520C5">
      <w:pPr>
        <w:pStyle w:val="ab"/>
        <w:ind w:left="42" w:right="141" w:firstLine="242"/>
        <w:jc w:val="both"/>
        <w:rPr>
          <w:sz w:val="18"/>
          <w:szCs w:val="18"/>
        </w:rPr>
      </w:pPr>
      <w:r w:rsidRPr="009520C5">
        <w:rPr>
          <w:sz w:val="18"/>
          <w:szCs w:val="18"/>
        </w:rPr>
        <w:t xml:space="preserve">3. Соисполнители </w:t>
      </w:r>
      <w:proofErr w:type="gramStart"/>
      <w:r w:rsidRPr="009520C5">
        <w:rPr>
          <w:bCs/>
          <w:sz w:val="18"/>
          <w:szCs w:val="18"/>
        </w:rPr>
        <w:t xml:space="preserve">муниципальной </w:t>
      </w:r>
      <w:r w:rsidRPr="009520C5">
        <w:rPr>
          <w:sz w:val="18"/>
          <w:szCs w:val="18"/>
        </w:rPr>
        <w:t xml:space="preserve"> программы</w:t>
      </w:r>
      <w:proofErr w:type="gramEnd"/>
      <w:r w:rsidRPr="009520C5">
        <w:rPr>
          <w:sz w:val="18"/>
          <w:szCs w:val="18"/>
        </w:rPr>
        <w:t>:</w:t>
      </w:r>
    </w:p>
    <w:p w:rsidR="009520C5" w:rsidRPr="009520C5" w:rsidRDefault="009520C5" w:rsidP="009520C5">
      <w:pPr>
        <w:pStyle w:val="ab"/>
        <w:ind w:left="42" w:right="141" w:firstLine="242"/>
        <w:jc w:val="both"/>
        <w:rPr>
          <w:sz w:val="18"/>
          <w:szCs w:val="18"/>
        </w:rPr>
      </w:pPr>
      <w:r w:rsidRPr="009520C5">
        <w:rPr>
          <w:sz w:val="18"/>
          <w:szCs w:val="18"/>
        </w:rPr>
        <w:t>муниципальные автономные образовательные организации (далее - образовательные организации) (по согласованию);</w:t>
      </w:r>
    </w:p>
    <w:p w:rsidR="009520C5" w:rsidRPr="009520C5" w:rsidRDefault="009520C5" w:rsidP="009520C5">
      <w:pPr>
        <w:pStyle w:val="ab"/>
        <w:ind w:left="42" w:right="141" w:firstLine="242"/>
        <w:jc w:val="both"/>
        <w:rPr>
          <w:sz w:val="18"/>
          <w:szCs w:val="18"/>
        </w:rPr>
      </w:pPr>
      <w:r w:rsidRPr="009520C5">
        <w:rPr>
          <w:sz w:val="18"/>
          <w:szCs w:val="18"/>
        </w:rPr>
        <w:t>администрация Марёвского муниципального округа;</w:t>
      </w:r>
    </w:p>
    <w:p w:rsidR="009520C5" w:rsidRPr="009520C5" w:rsidRDefault="009520C5" w:rsidP="009520C5">
      <w:pPr>
        <w:pStyle w:val="ab"/>
        <w:ind w:left="42" w:right="141" w:firstLine="242"/>
        <w:jc w:val="both"/>
        <w:rPr>
          <w:sz w:val="18"/>
          <w:szCs w:val="18"/>
        </w:rPr>
      </w:pPr>
      <w:r w:rsidRPr="009520C5">
        <w:rPr>
          <w:sz w:val="18"/>
          <w:szCs w:val="18"/>
        </w:rPr>
        <w:t xml:space="preserve">отдел образования социального комитета </w:t>
      </w:r>
      <w:proofErr w:type="gramStart"/>
      <w:r w:rsidRPr="009520C5">
        <w:rPr>
          <w:sz w:val="18"/>
          <w:szCs w:val="18"/>
        </w:rPr>
        <w:t>Администрации  Марёвского</w:t>
      </w:r>
      <w:proofErr w:type="gramEnd"/>
      <w:r w:rsidRPr="009520C5">
        <w:rPr>
          <w:sz w:val="18"/>
          <w:szCs w:val="18"/>
        </w:rPr>
        <w:t xml:space="preserve"> муниципального округа (далее   отдел образования).</w:t>
      </w:r>
    </w:p>
    <w:p w:rsidR="009520C5" w:rsidRPr="009520C5" w:rsidRDefault="009520C5" w:rsidP="009520C5">
      <w:pPr>
        <w:pStyle w:val="ab"/>
        <w:ind w:left="42" w:right="141" w:firstLine="242"/>
        <w:jc w:val="both"/>
        <w:rPr>
          <w:sz w:val="18"/>
          <w:szCs w:val="18"/>
        </w:rPr>
      </w:pPr>
      <w:r w:rsidRPr="009520C5">
        <w:rPr>
          <w:sz w:val="18"/>
          <w:szCs w:val="18"/>
        </w:rPr>
        <w:t>4. Подпрограмма муниципальной программы:</w:t>
      </w:r>
    </w:p>
    <w:p w:rsidR="009520C5" w:rsidRPr="009520C5" w:rsidRDefault="009520C5" w:rsidP="009520C5">
      <w:pPr>
        <w:pStyle w:val="ab"/>
        <w:ind w:left="42" w:right="141" w:firstLine="242"/>
        <w:jc w:val="both"/>
        <w:rPr>
          <w:sz w:val="18"/>
          <w:szCs w:val="18"/>
        </w:rPr>
      </w:pPr>
      <w:r w:rsidRPr="009520C5">
        <w:rPr>
          <w:sz w:val="18"/>
          <w:szCs w:val="18"/>
        </w:rPr>
        <w:t xml:space="preserve">подпрограмма </w:t>
      </w:r>
      <w:proofErr w:type="gramStart"/>
      <w:r w:rsidRPr="009520C5">
        <w:rPr>
          <w:sz w:val="18"/>
          <w:szCs w:val="18"/>
        </w:rPr>
        <w:t>1  «</w:t>
      </w:r>
      <w:proofErr w:type="gramEnd"/>
      <w:r w:rsidRPr="009520C5">
        <w:rPr>
          <w:sz w:val="18"/>
          <w:szCs w:val="18"/>
        </w:rPr>
        <w:t>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p w:rsidR="009520C5" w:rsidRPr="009520C5" w:rsidRDefault="009520C5" w:rsidP="009520C5">
      <w:pPr>
        <w:pStyle w:val="ab"/>
        <w:ind w:left="42" w:right="141" w:firstLine="242"/>
        <w:jc w:val="both"/>
        <w:rPr>
          <w:sz w:val="18"/>
          <w:szCs w:val="18"/>
        </w:rPr>
      </w:pPr>
      <w:r w:rsidRPr="009520C5">
        <w:rPr>
          <w:sz w:val="18"/>
          <w:szCs w:val="18"/>
        </w:rPr>
        <w:t xml:space="preserve">5. Цели, задачи и целевые показатели </w:t>
      </w:r>
      <w:r w:rsidRPr="009520C5">
        <w:rPr>
          <w:bCs/>
          <w:sz w:val="18"/>
          <w:szCs w:val="18"/>
        </w:rPr>
        <w:t>муниципальной</w:t>
      </w:r>
      <w:r w:rsidRPr="009520C5">
        <w:rPr>
          <w:sz w:val="18"/>
          <w:szCs w:val="18"/>
        </w:rPr>
        <w:t xml:space="preserve"> программы:</w:t>
      </w:r>
    </w:p>
    <w:tbl>
      <w:tblPr>
        <w:tblW w:w="10343" w:type="dxa"/>
        <w:tblInd w:w="65" w:type="dxa"/>
        <w:tblLayout w:type="fixed"/>
        <w:tblCellMar>
          <w:left w:w="75" w:type="dxa"/>
          <w:right w:w="75" w:type="dxa"/>
        </w:tblCellMar>
        <w:tblLook w:val="04A0" w:firstRow="1" w:lastRow="0" w:firstColumn="1" w:lastColumn="0" w:noHBand="0" w:noVBand="1"/>
      </w:tblPr>
      <w:tblGrid>
        <w:gridCol w:w="518"/>
        <w:gridCol w:w="6904"/>
        <w:gridCol w:w="514"/>
        <w:gridCol w:w="476"/>
        <w:gridCol w:w="490"/>
        <w:gridCol w:w="475"/>
        <w:gridCol w:w="490"/>
        <w:gridCol w:w="476"/>
      </w:tblGrid>
      <w:tr w:rsidR="009520C5" w:rsidRPr="009520C5" w:rsidTr="009520C5">
        <w:trPr>
          <w:trHeight w:val="20"/>
        </w:trPr>
        <w:tc>
          <w:tcPr>
            <w:tcW w:w="518" w:type="dxa"/>
            <w:vMerge w:val="restart"/>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r w:rsidRPr="009520C5">
              <w:rPr>
                <w:sz w:val="18"/>
                <w:szCs w:val="18"/>
              </w:rPr>
              <w:t>№</w:t>
            </w:r>
            <w:r w:rsidRPr="009520C5">
              <w:rPr>
                <w:sz w:val="18"/>
                <w:szCs w:val="18"/>
              </w:rPr>
              <w:br/>
              <w:t>п/п</w:t>
            </w:r>
          </w:p>
        </w:tc>
        <w:tc>
          <w:tcPr>
            <w:tcW w:w="6904" w:type="dxa"/>
            <w:vMerge w:val="restart"/>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r w:rsidRPr="009520C5">
              <w:rPr>
                <w:sz w:val="18"/>
                <w:szCs w:val="18"/>
              </w:rPr>
              <w:t xml:space="preserve">Цели, задачи </w:t>
            </w:r>
            <w:r w:rsidRPr="009520C5">
              <w:rPr>
                <w:bCs/>
                <w:sz w:val="18"/>
                <w:szCs w:val="18"/>
              </w:rPr>
              <w:t>муниципальной</w:t>
            </w:r>
            <w:r w:rsidRPr="009520C5">
              <w:rPr>
                <w:sz w:val="18"/>
                <w:szCs w:val="18"/>
              </w:rPr>
              <w:t xml:space="preserve"> программы, наименование и единица измерения целевого показателя</w:t>
            </w:r>
          </w:p>
        </w:tc>
        <w:tc>
          <w:tcPr>
            <w:tcW w:w="2921" w:type="dxa"/>
            <w:gridSpan w:val="6"/>
            <w:tcBorders>
              <w:top w:val="single" w:sz="4" w:space="0" w:color="000000"/>
              <w:left w:val="single" w:sz="4" w:space="0" w:color="000000"/>
              <w:bottom w:val="single" w:sz="4" w:space="0" w:color="000000"/>
              <w:right w:val="single" w:sz="4" w:space="0" w:color="000000"/>
            </w:tcBorders>
            <w:vAlign w:val="center"/>
            <w:hideMark/>
          </w:tcPr>
          <w:p w:rsidR="009520C5" w:rsidRPr="009520C5" w:rsidRDefault="009520C5" w:rsidP="009520C5">
            <w:pPr>
              <w:pStyle w:val="ab"/>
              <w:ind w:left="-19" w:right="-78"/>
              <w:rPr>
                <w:sz w:val="18"/>
                <w:szCs w:val="18"/>
              </w:rPr>
            </w:pPr>
            <w:r w:rsidRPr="009520C5">
              <w:rPr>
                <w:sz w:val="18"/>
                <w:szCs w:val="18"/>
              </w:rPr>
              <w:t>Значения целевого показателя по годам</w:t>
            </w:r>
          </w:p>
        </w:tc>
      </w:tr>
      <w:tr w:rsidR="009520C5" w:rsidRPr="009520C5" w:rsidTr="009520C5">
        <w:trPr>
          <w:trHeight w:val="20"/>
        </w:trPr>
        <w:tc>
          <w:tcPr>
            <w:tcW w:w="518" w:type="dxa"/>
            <w:vMerge/>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p>
        </w:tc>
        <w:tc>
          <w:tcPr>
            <w:tcW w:w="6904" w:type="dxa"/>
            <w:vMerge/>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p>
        </w:tc>
        <w:tc>
          <w:tcPr>
            <w:tcW w:w="514" w:type="dxa"/>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r w:rsidRPr="009520C5">
              <w:rPr>
                <w:sz w:val="18"/>
                <w:szCs w:val="18"/>
              </w:rPr>
              <w:t>2022</w:t>
            </w:r>
          </w:p>
        </w:tc>
        <w:tc>
          <w:tcPr>
            <w:tcW w:w="476" w:type="dxa"/>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r w:rsidRPr="009520C5">
              <w:rPr>
                <w:sz w:val="18"/>
                <w:szCs w:val="18"/>
              </w:rPr>
              <w:t>2023</w:t>
            </w:r>
          </w:p>
        </w:tc>
        <w:tc>
          <w:tcPr>
            <w:tcW w:w="490" w:type="dxa"/>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r w:rsidRPr="009520C5">
              <w:rPr>
                <w:sz w:val="18"/>
                <w:szCs w:val="18"/>
              </w:rPr>
              <w:t>2024</w:t>
            </w:r>
          </w:p>
        </w:tc>
        <w:tc>
          <w:tcPr>
            <w:tcW w:w="475" w:type="dxa"/>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r w:rsidRPr="009520C5">
              <w:rPr>
                <w:sz w:val="18"/>
                <w:szCs w:val="18"/>
              </w:rPr>
              <w:t>2025</w:t>
            </w:r>
          </w:p>
        </w:tc>
        <w:tc>
          <w:tcPr>
            <w:tcW w:w="490" w:type="dxa"/>
            <w:tcBorders>
              <w:top w:val="single" w:sz="4" w:space="0" w:color="000000"/>
              <w:left w:val="single" w:sz="4" w:space="0" w:color="000000"/>
              <w:bottom w:val="nil"/>
              <w:right w:val="nil"/>
            </w:tcBorders>
            <w:vAlign w:val="center"/>
            <w:hideMark/>
          </w:tcPr>
          <w:p w:rsidR="009520C5" w:rsidRPr="009520C5" w:rsidRDefault="009520C5" w:rsidP="009520C5">
            <w:pPr>
              <w:pStyle w:val="ab"/>
              <w:ind w:left="-19" w:right="-78"/>
              <w:rPr>
                <w:sz w:val="18"/>
                <w:szCs w:val="18"/>
              </w:rPr>
            </w:pPr>
            <w:r w:rsidRPr="009520C5">
              <w:rPr>
                <w:sz w:val="18"/>
                <w:szCs w:val="18"/>
              </w:rPr>
              <w:t>2026</w:t>
            </w:r>
          </w:p>
        </w:tc>
        <w:tc>
          <w:tcPr>
            <w:tcW w:w="476" w:type="dxa"/>
            <w:tcBorders>
              <w:top w:val="single" w:sz="4" w:space="0" w:color="000000"/>
              <w:left w:val="single" w:sz="4" w:space="0" w:color="000000"/>
              <w:bottom w:val="nil"/>
              <w:right w:val="single" w:sz="4" w:space="0" w:color="000000"/>
            </w:tcBorders>
            <w:vAlign w:val="center"/>
          </w:tcPr>
          <w:p w:rsidR="009520C5" w:rsidRPr="009520C5" w:rsidRDefault="009520C5" w:rsidP="009520C5">
            <w:pPr>
              <w:pStyle w:val="ab"/>
              <w:ind w:left="-19" w:right="-78"/>
              <w:rPr>
                <w:sz w:val="18"/>
                <w:szCs w:val="18"/>
              </w:rPr>
            </w:pPr>
            <w:r w:rsidRPr="009520C5">
              <w:rPr>
                <w:sz w:val="18"/>
                <w:szCs w:val="18"/>
              </w:rPr>
              <w:t>2027</w:t>
            </w:r>
          </w:p>
        </w:tc>
      </w:tr>
      <w:tr w:rsidR="009520C5" w:rsidRPr="009520C5" w:rsidTr="009520C5">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9520C5" w:rsidRPr="009520C5" w:rsidRDefault="009520C5" w:rsidP="009520C5">
            <w:pPr>
              <w:pStyle w:val="ab"/>
              <w:ind w:left="-19" w:right="-78"/>
              <w:rPr>
                <w:sz w:val="18"/>
                <w:szCs w:val="18"/>
              </w:rPr>
            </w:pPr>
            <w:r w:rsidRPr="009520C5">
              <w:rPr>
                <w:sz w:val="18"/>
                <w:szCs w:val="18"/>
              </w:rPr>
              <w:t>1</w:t>
            </w:r>
          </w:p>
        </w:tc>
        <w:tc>
          <w:tcPr>
            <w:tcW w:w="6904" w:type="dxa"/>
            <w:tcBorders>
              <w:top w:val="single" w:sz="4" w:space="0" w:color="000000"/>
              <w:left w:val="single" w:sz="4" w:space="0" w:color="auto"/>
              <w:bottom w:val="single" w:sz="4" w:space="0" w:color="000000"/>
              <w:right w:val="nil"/>
            </w:tcBorders>
            <w:vAlign w:val="center"/>
            <w:hideMark/>
          </w:tcPr>
          <w:p w:rsidR="009520C5" w:rsidRPr="009520C5" w:rsidRDefault="009520C5" w:rsidP="009520C5">
            <w:pPr>
              <w:pStyle w:val="ab"/>
              <w:ind w:left="-19" w:right="-78"/>
              <w:rPr>
                <w:sz w:val="18"/>
                <w:szCs w:val="18"/>
              </w:rPr>
            </w:pPr>
            <w:r w:rsidRPr="009520C5">
              <w:rPr>
                <w:sz w:val="18"/>
                <w:szCs w:val="18"/>
              </w:rPr>
              <w:t>2</w:t>
            </w:r>
          </w:p>
        </w:tc>
        <w:tc>
          <w:tcPr>
            <w:tcW w:w="514" w:type="dxa"/>
            <w:tcBorders>
              <w:top w:val="single" w:sz="4" w:space="0" w:color="000000"/>
              <w:left w:val="single" w:sz="4" w:space="0" w:color="000000"/>
              <w:bottom w:val="single" w:sz="4" w:space="0" w:color="000000"/>
              <w:right w:val="nil"/>
            </w:tcBorders>
            <w:vAlign w:val="center"/>
            <w:hideMark/>
          </w:tcPr>
          <w:p w:rsidR="009520C5" w:rsidRPr="009520C5" w:rsidRDefault="009520C5" w:rsidP="009520C5">
            <w:pPr>
              <w:pStyle w:val="ab"/>
              <w:ind w:left="-19" w:right="-78"/>
              <w:rPr>
                <w:sz w:val="18"/>
                <w:szCs w:val="18"/>
              </w:rPr>
            </w:pPr>
            <w:r w:rsidRPr="009520C5">
              <w:rPr>
                <w:sz w:val="18"/>
                <w:szCs w:val="18"/>
              </w:rPr>
              <w:t>3</w:t>
            </w:r>
          </w:p>
        </w:tc>
        <w:tc>
          <w:tcPr>
            <w:tcW w:w="476" w:type="dxa"/>
            <w:tcBorders>
              <w:top w:val="single" w:sz="4" w:space="0" w:color="000000"/>
              <w:left w:val="single" w:sz="4" w:space="0" w:color="000000"/>
              <w:bottom w:val="single" w:sz="4" w:space="0" w:color="000000"/>
              <w:right w:val="nil"/>
            </w:tcBorders>
            <w:vAlign w:val="center"/>
            <w:hideMark/>
          </w:tcPr>
          <w:p w:rsidR="009520C5" w:rsidRPr="009520C5" w:rsidRDefault="009520C5" w:rsidP="009520C5">
            <w:pPr>
              <w:pStyle w:val="ab"/>
              <w:ind w:left="-19" w:right="-78"/>
              <w:rPr>
                <w:sz w:val="18"/>
                <w:szCs w:val="18"/>
              </w:rPr>
            </w:pPr>
            <w:r w:rsidRPr="009520C5">
              <w:rPr>
                <w:sz w:val="18"/>
                <w:szCs w:val="18"/>
              </w:rPr>
              <w:t>4</w:t>
            </w:r>
          </w:p>
        </w:tc>
        <w:tc>
          <w:tcPr>
            <w:tcW w:w="490" w:type="dxa"/>
            <w:tcBorders>
              <w:top w:val="single" w:sz="4" w:space="0" w:color="000000"/>
              <w:left w:val="single" w:sz="4" w:space="0" w:color="000000"/>
              <w:bottom w:val="single" w:sz="4" w:space="0" w:color="000000"/>
              <w:right w:val="nil"/>
            </w:tcBorders>
            <w:vAlign w:val="center"/>
            <w:hideMark/>
          </w:tcPr>
          <w:p w:rsidR="009520C5" w:rsidRPr="009520C5" w:rsidRDefault="009520C5" w:rsidP="009520C5">
            <w:pPr>
              <w:pStyle w:val="ab"/>
              <w:ind w:left="-19" w:right="-78"/>
              <w:rPr>
                <w:sz w:val="18"/>
                <w:szCs w:val="18"/>
              </w:rPr>
            </w:pPr>
            <w:r w:rsidRPr="009520C5">
              <w:rPr>
                <w:sz w:val="18"/>
                <w:szCs w:val="18"/>
              </w:rPr>
              <w:t>5</w:t>
            </w:r>
          </w:p>
        </w:tc>
        <w:tc>
          <w:tcPr>
            <w:tcW w:w="475" w:type="dxa"/>
            <w:tcBorders>
              <w:top w:val="single" w:sz="4" w:space="0" w:color="000000"/>
              <w:left w:val="single" w:sz="4" w:space="0" w:color="000000"/>
              <w:bottom w:val="single" w:sz="4" w:space="0" w:color="000000"/>
              <w:right w:val="nil"/>
            </w:tcBorders>
            <w:vAlign w:val="center"/>
            <w:hideMark/>
          </w:tcPr>
          <w:p w:rsidR="009520C5" w:rsidRPr="009520C5" w:rsidRDefault="009520C5" w:rsidP="009520C5">
            <w:pPr>
              <w:pStyle w:val="ab"/>
              <w:ind w:left="-19" w:right="-78"/>
              <w:rPr>
                <w:sz w:val="18"/>
                <w:szCs w:val="18"/>
              </w:rPr>
            </w:pPr>
            <w:r w:rsidRPr="009520C5">
              <w:rPr>
                <w:sz w:val="18"/>
                <w:szCs w:val="18"/>
              </w:rPr>
              <w:t>6</w:t>
            </w:r>
          </w:p>
        </w:tc>
        <w:tc>
          <w:tcPr>
            <w:tcW w:w="490" w:type="dxa"/>
            <w:tcBorders>
              <w:top w:val="single" w:sz="4" w:space="0" w:color="000000"/>
              <w:left w:val="single" w:sz="4" w:space="0" w:color="000000"/>
              <w:bottom w:val="single" w:sz="4" w:space="0" w:color="000000"/>
              <w:right w:val="nil"/>
            </w:tcBorders>
            <w:vAlign w:val="center"/>
            <w:hideMark/>
          </w:tcPr>
          <w:p w:rsidR="009520C5" w:rsidRPr="009520C5" w:rsidRDefault="009520C5" w:rsidP="009520C5">
            <w:pPr>
              <w:pStyle w:val="ab"/>
              <w:ind w:left="-19" w:right="-78"/>
              <w:rPr>
                <w:sz w:val="18"/>
                <w:szCs w:val="18"/>
              </w:rPr>
            </w:pPr>
            <w:r w:rsidRPr="009520C5">
              <w:rPr>
                <w:sz w:val="18"/>
                <w:szCs w:val="18"/>
              </w:rPr>
              <w:t>7</w:t>
            </w:r>
          </w:p>
        </w:tc>
        <w:tc>
          <w:tcPr>
            <w:tcW w:w="476" w:type="dxa"/>
            <w:tcBorders>
              <w:top w:val="single" w:sz="4" w:space="0" w:color="000000"/>
              <w:left w:val="single" w:sz="4" w:space="0" w:color="000000"/>
              <w:bottom w:val="single" w:sz="4" w:space="0" w:color="000000"/>
              <w:right w:val="single" w:sz="4" w:space="0" w:color="000000"/>
            </w:tcBorders>
            <w:hideMark/>
          </w:tcPr>
          <w:p w:rsidR="009520C5" w:rsidRPr="009520C5" w:rsidRDefault="009520C5" w:rsidP="009520C5">
            <w:pPr>
              <w:pStyle w:val="ab"/>
              <w:ind w:left="-19" w:right="-78"/>
              <w:rPr>
                <w:sz w:val="18"/>
                <w:szCs w:val="18"/>
              </w:rPr>
            </w:pPr>
            <w:r w:rsidRPr="009520C5">
              <w:rPr>
                <w:sz w:val="18"/>
                <w:szCs w:val="18"/>
              </w:rPr>
              <w:t>8</w:t>
            </w:r>
          </w:p>
        </w:tc>
      </w:tr>
      <w:tr w:rsidR="009520C5" w:rsidRPr="009520C5" w:rsidTr="009520C5">
        <w:trPr>
          <w:trHeight w:val="20"/>
        </w:trPr>
        <w:tc>
          <w:tcPr>
            <w:tcW w:w="518" w:type="dxa"/>
            <w:tcBorders>
              <w:top w:val="single" w:sz="4" w:space="0" w:color="000000"/>
              <w:left w:val="single" w:sz="4" w:space="0" w:color="000000"/>
              <w:bottom w:val="single" w:sz="4" w:space="0" w:color="000000"/>
              <w:right w:val="single" w:sz="4" w:space="0" w:color="auto"/>
            </w:tcBorders>
            <w:vAlign w:val="center"/>
          </w:tcPr>
          <w:p w:rsidR="009520C5" w:rsidRPr="009520C5" w:rsidRDefault="009520C5" w:rsidP="009520C5">
            <w:pPr>
              <w:pStyle w:val="ab"/>
              <w:ind w:left="-19" w:right="-78"/>
              <w:rPr>
                <w:sz w:val="18"/>
                <w:szCs w:val="18"/>
              </w:rPr>
            </w:pPr>
            <w:r w:rsidRPr="009520C5">
              <w:rPr>
                <w:sz w:val="18"/>
                <w:szCs w:val="18"/>
              </w:rPr>
              <w:t>1</w:t>
            </w:r>
          </w:p>
        </w:tc>
        <w:tc>
          <w:tcPr>
            <w:tcW w:w="9825" w:type="dxa"/>
            <w:gridSpan w:val="7"/>
            <w:tcBorders>
              <w:top w:val="single" w:sz="4" w:space="0" w:color="000000"/>
              <w:left w:val="single" w:sz="4" w:space="0" w:color="auto"/>
              <w:bottom w:val="single" w:sz="4" w:space="0" w:color="000000"/>
              <w:right w:val="single" w:sz="4" w:space="0" w:color="000000"/>
            </w:tcBorders>
            <w:vAlign w:val="center"/>
            <w:hideMark/>
          </w:tcPr>
          <w:p w:rsidR="009520C5" w:rsidRPr="009520C5" w:rsidRDefault="009520C5" w:rsidP="009520C5">
            <w:pPr>
              <w:pStyle w:val="ab"/>
              <w:ind w:left="-19" w:right="-78"/>
              <w:rPr>
                <w:b/>
                <w:sz w:val="18"/>
                <w:szCs w:val="18"/>
              </w:rPr>
            </w:pPr>
            <w:r w:rsidRPr="009520C5">
              <w:rPr>
                <w:sz w:val="18"/>
                <w:szCs w:val="18"/>
              </w:rPr>
              <w:t>Цель 1.</w:t>
            </w:r>
            <w:r w:rsidRPr="009520C5">
              <w:rPr>
                <w:b/>
                <w:sz w:val="18"/>
                <w:szCs w:val="18"/>
              </w:rPr>
              <w:t xml:space="preserve"> </w:t>
            </w:r>
            <w:r w:rsidRPr="009520C5">
              <w:rPr>
                <w:sz w:val="18"/>
                <w:szCs w:val="18"/>
              </w:rPr>
              <w:t>Повышение доступности и качества предоставления образовательных услуг в сфере   начального, основного и среднего общего образования</w:t>
            </w:r>
          </w:p>
        </w:tc>
      </w:tr>
      <w:tr w:rsidR="009520C5" w:rsidRPr="009520C5" w:rsidTr="009520C5">
        <w:trPr>
          <w:trHeight w:val="20"/>
        </w:trPr>
        <w:tc>
          <w:tcPr>
            <w:tcW w:w="518" w:type="dxa"/>
            <w:tcBorders>
              <w:top w:val="single" w:sz="4" w:space="0" w:color="000000"/>
              <w:left w:val="single" w:sz="4" w:space="0" w:color="auto"/>
              <w:bottom w:val="single" w:sz="4" w:space="0" w:color="000000"/>
              <w:right w:val="single" w:sz="4" w:space="0" w:color="auto"/>
            </w:tcBorders>
            <w:vAlign w:val="center"/>
          </w:tcPr>
          <w:p w:rsidR="009520C5" w:rsidRPr="009520C5" w:rsidRDefault="009520C5" w:rsidP="009520C5">
            <w:pPr>
              <w:pStyle w:val="ab"/>
              <w:ind w:left="-19" w:right="-78"/>
              <w:rPr>
                <w:sz w:val="18"/>
                <w:szCs w:val="18"/>
              </w:rPr>
            </w:pPr>
            <w:r w:rsidRPr="009520C5">
              <w:rPr>
                <w:sz w:val="18"/>
                <w:szCs w:val="18"/>
              </w:rPr>
              <w:t>1.1.</w:t>
            </w:r>
          </w:p>
        </w:tc>
        <w:tc>
          <w:tcPr>
            <w:tcW w:w="9825" w:type="dxa"/>
            <w:gridSpan w:val="7"/>
            <w:tcBorders>
              <w:top w:val="single" w:sz="4" w:space="0" w:color="000000"/>
              <w:left w:val="single" w:sz="4" w:space="0" w:color="auto"/>
              <w:bottom w:val="single" w:sz="4" w:space="0" w:color="000000"/>
              <w:right w:val="single" w:sz="4" w:space="0" w:color="000000"/>
            </w:tcBorders>
            <w:vAlign w:val="center"/>
            <w:hideMark/>
          </w:tcPr>
          <w:p w:rsidR="009520C5" w:rsidRPr="009520C5" w:rsidRDefault="009520C5" w:rsidP="009520C5">
            <w:pPr>
              <w:pStyle w:val="ab"/>
              <w:ind w:left="-19" w:right="-78"/>
              <w:rPr>
                <w:b/>
                <w:sz w:val="18"/>
                <w:szCs w:val="18"/>
              </w:rPr>
            </w:pPr>
            <w:r w:rsidRPr="009520C5">
              <w:rPr>
                <w:sz w:val="18"/>
                <w:szCs w:val="18"/>
              </w:rPr>
              <w:t>Задача 1.</w:t>
            </w:r>
            <w:r w:rsidRPr="009520C5">
              <w:rPr>
                <w:b/>
                <w:sz w:val="18"/>
                <w:szCs w:val="18"/>
              </w:rPr>
              <w:t xml:space="preserve"> </w:t>
            </w:r>
            <w:r w:rsidRPr="009520C5">
              <w:rPr>
                <w:sz w:val="18"/>
                <w:szCs w:val="18"/>
              </w:rPr>
              <w:t xml:space="preserve">Привлечение педагогических </w:t>
            </w:r>
            <w:proofErr w:type="gramStart"/>
            <w:r w:rsidRPr="009520C5">
              <w:rPr>
                <w:sz w:val="18"/>
                <w:szCs w:val="18"/>
              </w:rPr>
              <w:t>работников  востребованных</w:t>
            </w:r>
            <w:proofErr w:type="gramEnd"/>
            <w:r w:rsidRPr="009520C5">
              <w:rPr>
                <w:sz w:val="18"/>
                <w:szCs w:val="18"/>
              </w:rPr>
              <w:t xml:space="preserve"> специальностей  в муниципальные общеобразовательные организации</w:t>
            </w:r>
            <w:r w:rsidRPr="009520C5">
              <w:rPr>
                <w:b/>
                <w:sz w:val="18"/>
                <w:szCs w:val="18"/>
              </w:rPr>
              <w:t>:</w:t>
            </w:r>
          </w:p>
        </w:tc>
      </w:tr>
      <w:tr w:rsidR="009520C5" w:rsidRPr="009520C5" w:rsidTr="009520C5">
        <w:trPr>
          <w:trHeight w:val="20"/>
        </w:trPr>
        <w:tc>
          <w:tcPr>
            <w:tcW w:w="518" w:type="dxa"/>
            <w:tcBorders>
              <w:top w:val="single" w:sz="4" w:space="0" w:color="000000"/>
              <w:left w:val="single" w:sz="4" w:space="0" w:color="000000"/>
              <w:bottom w:val="single" w:sz="4" w:space="0" w:color="000000"/>
              <w:right w:val="nil"/>
            </w:tcBorders>
            <w:hideMark/>
          </w:tcPr>
          <w:p w:rsidR="009520C5" w:rsidRPr="009520C5" w:rsidRDefault="009520C5" w:rsidP="009520C5">
            <w:pPr>
              <w:pStyle w:val="ab"/>
              <w:ind w:left="-19" w:right="-78"/>
              <w:rPr>
                <w:sz w:val="18"/>
                <w:szCs w:val="18"/>
              </w:rPr>
            </w:pPr>
            <w:r w:rsidRPr="009520C5">
              <w:rPr>
                <w:sz w:val="18"/>
                <w:szCs w:val="18"/>
              </w:rPr>
              <w:t>1.1.1.</w:t>
            </w:r>
          </w:p>
        </w:tc>
        <w:tc>
          <w:tcPr>
            <w:tcW w:w="6904"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r w:rsidRPr="009520C5">
              <w:rPr>
                <w:sz w:val="18"/>
                <w:szCs w:val="18"/>
              </w:rPr>
              <w:t>Количество привлечённых педагогических работников наиболее востребованных специальностей, трудоустроенных в муниципальные общеобразовательные организации (чел.)</w:t>
            </w:r>
          </w:p>
        </w:tc>
        <w:tc>
          <w:tcPr>
            <w:tcW w:w="514"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0</w:t>
            </w:r>
          </w:p>
        </w:tc>
        <w:tc>
          <w:tcPr>
            <w:tcW w:w="476"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90"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75"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2</w:t>
            </w:r>
          </w:p>
        </w:tc>
        <w:tc>
          <w:tcPr>
            <w:tcW w:w="490"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76" w:type="dxa"/>
            <w:tcBorders>
              <w:top w:val="single" w:sz="4" w:space="0" w:color="000000"/>
              <w:left w:val="single" w:sz="4" w:space="0" w:color="000000"/>
              <w:bottom w:val="single" w:sz="4" w:space="0" w:color="000000"/>
              <w:right w:val="single" w:sz="4" w:space="0" w:color="000000"/>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r>
      <w:tr w:rsidR="009520C5" w:rsidRPr="009520C5" w:rsidTr="009520C5">
        <w:trPr>
          <w:trHeight w:val="20"/>
        </w:trPr>
        <w:tc>
          <w:tcPr>
            <w:tcW w:w="518"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r w:rsidRPr="009520C5">
              <w:rPr>
                <w:sz w:val="18"/>
                <w:szCs w:val="18"/>
              </w:rPr>
              <w:t>1.1.2.</w:t>
            </w:r>
          </w:p>
        </w:tc>
        <w:tc>
          <w:tcPr>
            <w:tcW w:w="6904"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47"/>
              <w:rPr>
                <w:sz w:val="18"/>
                <w:szCs w:val="18"/>
              </w:rPr>
            </w:pPr>
            <w:r w:rsidRPr="009520C5">
              <w:rPr>
                <w:sz w:val="18"/>
                <w:szCs w:val="18"/>
              </w:rPr>
              <w:t xml:space="preserve">Количество «закрытых» </w:t>
            </w:r>
            <w:proofErr w:type="gramStart"/>
            <w:r w:rsidRPr="009520C5">
              <w:rPr>
                <w:sz w:val="18"/>
                <w:szCs w:val="18"/>
              </w:rPr>
              <w:t>вакансий  педагогических</w:t>
            </w:r>
            <w:proofErr w:type="gramEnd"/>
            <w:r w:rsidRPr="009520C5">
              <w:rPr>
                <w:sz w:val="18"/>
                <w:szCs w:val="18"/>
              </w:rPr>
              <w:t xml:space="preserve"> работников наиболее востребованных специальностей в муниципальных общеобразовательных организациях</w:t>
            </w:r>
          </w:p>
        </w:tc>
        <w:tc>
          <w:tcPr>
            <w:tcW w:w="514"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0</w:t>
            </w:r>
          </w:p>
        </w:tc>
        <w:tc>
          <w:tcPr>
            <w:tcW w:w="476"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90"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75"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2</w:t>
            </w:r>
          </w:p>
        </w:tc>
        <w:tc>
          <w:tcPr>
            <w:tcW w:w="490"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76" w:type="dxa"/>
            <w:tcBorders>
              <w:top w:val="single" w:sz="4" w:space="0" w:color="000000"/>
              <w:left w:val="single" w:sz="4" w:space="0" w:color="000000"/>
              <w:bottom w:val="single" w:sz="4" w:space="0" w:color="000000"/>
              <w:right w:val="single" w:sz="4" w:space="0" w:color="000000"/>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r>
      <w:tr w:rsidR="009520C5" w:rsidRPr="009520C5" w:rsidTr="009520C5">
        <w:trPr>
          <w:trHeight w:val="20"/>
        </w:trPr>
        <w:tc>
          <w:tcPr>
            <w:tcW w:w="518" w:type="dxa"/>
            <w:tcBorders>
              <w:top w:val="single" w:sz="4" w:space="0" w:color="000000"/>
              <w:left w:val="single" w:sz="4" w:space="0" w:color="000000"/>
              <w:bottom w:val="single" w:sz="4" w:space="0" w:color="000000"/>
              <w:right w:val="nil"/>
            </w:tcBorders>
            <w:hideMark/>
          </w:tcPr>
          <w:p w:rsidR="009520C5" w:rsidRPr="009520C5" w:rsidRDefault="009520C5" w:rsidP="009520C5">
            <w:pPr>
              <w:pStyle w:val="ab"/>
              <w:ind w:left="-19" w:right="-78"/>
              <w:rPr>
                <w:sz w:val="18"/>
                <w:szCs w:val="18"/>
              </w:rPr>
            </w:pPr>
            <w:r w:rsidRPr="009520C5">
              <w:rPr>
                <w:sz w:val="18"/>
                <w:szCs w:val="18"/>
              </w:rPr>
              <w:t>1.1.3.</w:t>
            </w:r>
          </w:p>
        </w:tc>
        <w:tc>
          <w:tcPr>
            <w:tcW w:w="6904"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r w:rsidRPr="009520C5">
              <w:rPr>
                <w:sz w:val="18"/>
                <w:szCs w:val="18"/>
              </w:rPr>
              <w:t xml:space="preserve">Количество заключённых договоров о целевом обучении с выпускниками 11 класса общеобразовательных организаций округа  </w:t>
            </w:r>
          </w:p>
        </w:tc>
        <w:tc>
          <w:tcPr>
            <w:tcW w:w="514"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0</w:t>
            </w:r>
          </w:p>
        </w:tc>
        <w:tc>
          <w:tcPr>
            <w:tcW w:w="476"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3</w:t>
            </w:r>
          </w:p>
        </w:tc>
        <w:tc>
          <w:tcPr>
            <w:tcW w:w="490"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75"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90" w:type="dxa"/>
            <w:tcBorders>
              <w:top w:val="single" w:sz="4" w:space="0" w:color="000000"/>
              <w:left w:val="single" w:sz="4" w:space="0" w:color="000000"/>
              <w:bottom w:val="single" w:sz="4" w:space="0" w:color="000000"/>
              <w:right w:val="nil"/>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c>
          <w:tcPr>
            <w:tcW w:w="476" w:type="dxa"/>
            <w:tcBorders>
              <w:top w:val="single" w:sz="4" w:space="0" w:color="000000"/>
              <w:left w:val="single" w:sz="4" w:space="0" w:color="000000"/>
              <w:bottom w:val="single" w:sz="4" w:space="0" w:color="000000"/>
              <w:right w:val="single" w:sz="4" w:space="0" w:color="000000"/>
            </w:tcBorders>
          </w:tcPr>
          <w:p w:rsidR="009520C5" w:rsidRPr="009520C5" w:rsidRDefault="009520C5" w:rsidP="009520C5">
            <w:pPr>
              <w:pStyle w:val="ab"/>
              <w:ind w:left="-19" w:right="-78"/>
              <w:rPr>
                <w:sz w:val="18"/>
                <w:szCs w:val="18"/>
              </w:rPr>
            </w:pPr>
          </w:p>
          <w:p w:rsidR="009520C5" w:rsidRPr="009520C5" w:rsidRDefault="009520C5" w:rsidP="009520C5">
            <w:pPr>
              <w:pStyle w:val="ab"/>
              <w:ind w:left="-19" w:right="-78"/>
              <w:rPr>
                <w:sz w:val="18"/>
                <w:szCs w:val="18"/>
              </w:rPr>
            </w:pPr>
            <w:r w:rsidRPr="009520C5">
              <w:rPr>
                <w:sz w:val="18"/>
                <w:szCs w:val="18"/>
              </w:rPr>
              <w:t>1</w:t>
            </w:r>
          </w:p>
        </w:tc>
      </w:tr>
    </w:tbl>
    <w:p w:rsidR="009520C5" w:rsidRPr="009520C5" w:rsidRDefault="009520C5" w:rsidP="009520C5">
      <w:pPr>
        <w:pStyle w:val="ab"/>
        <w:ind w:left="42" w:right="141"/>
        <w:rPr>
          <w:sz w:val="18"/>
          <w:szCs w:val="18"/>
        </w:rPr>
      </w:pPr>
      <w:r w:rsidRPr="009520C5">
        <w:rPr>
          <w:sz w:val="18"/>
          <w:szCs w:val="18"/>
          <w:lang w:bidi="ru-RU"/>
        </w:rPr>
        <w:t xml:space="preserve"> </w:t>
      </w:r>
      <w:r w:rsidRPr="009520C5">
        <w:rPr>
          <w:sz w:val="18"/>
          <w:szCs w:val="18"/>
        </w:rPr>
        <w:t>6. Сроки реализации муниципальной программы:</w:t>
      </w:r>
    </w:p>
    <w:p w:rsidR="009520C5" w:rsidRPr="009520C5" w:rsidRDefault="009520C5" w:rsidP="009520C5">
      <w:pPr>
        <w:pStyle w:val="ab"/>
        <w:ind w:left="42" w:right="141" w:firstLine="242"/>
        <w:jc w:val="both"/>
        <w:rPr>
          <w:sz w:val="18"/>
          <w:szCs w:val="18"/>
        </w:rPr>
      </w:pPr>
      <w:r w:rsidRPr="009520C5">
        <w:rPr>
          <w:sz w:val="18"/>
          <w:szCs w:val="18"/>
        </w:rPr>
        <w:t>2022 - 2027 годы.</w:t>
      </w:r>
    </w:p>
    <w:p w:rsidR="009520C5" w:rsidRPr="009520C5" w:rsidRDefault="009520C5" w:rsidP="009520C5">
      <w:pPr>
        <w:pStyle w:val="ab"/>
        <w:ind w:left="42" w:right="141" w:firstLine="242"/>
        <w:jc w:val="both"/>
        <w:rPr>
          <w:sz w:val="18"/>
          <w:szCs w:val="18"/>
        </w:rPr>
      </w:pPr>
      <w:r w:rsidRPr="009520C5">
        <w:rPr>
          <w:sz w:val="18"/>
          <w:szCs w:val="18"/>
        </w:rPr>
        <w:t>7. Объемы и источники финансирования муниципальной 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9520C5" w:rsidRPr="009520C5" w:rsidTr="009520C5">
        <w:trPr>
          <w:trHeight w:val="20"/>
          <w:jc w:val="center"/>
        </w:trPr>
        <w:tc>
          <w:tcPr>
            <w:tcW w:w="1126" w:type="dxa"/>
            <w:vMerge w:val="restart"/>
            <w:tcBorders>
              <w:top w:val="single" w:sz="4" w:space="0" w:color="auto"/>
              <w:left w:val="single" w:sz="4" w:space="0" w:color="auto"/>
              <w:bottom w:val="single" w:sz="4" w:space="0" w:color="auto"/>
              <w:right w:val="single" w:sz="4" w:space="0" w:color="auto"/>
            </w:tcBorders>
          </w:tcPr>
          <w:p w:rsidR="009520C5" w:rsidRPr="009520C5" w:rsidRDefault="009520C5" w:rsidP="009520C5">
            <w:pPr>
              <w:pStyle w:val="ab"/>
              <w:ind w:left="-57" w:right="-97"/>
              <w:rPr>
                <w:sz w:val="18"/>
                <w:szCs w:val="18"/>
              </w:rPr>
            </w:pPr>
          </w:p>
          <w:p w:rsidR="009520C5" w:rsidRPr="009520C5" w:rsidRDefault="009520C5" w:rsidP="009520C5">
            <w:pPr>
              <w:pStyle w:val="ab"/>
              <w:ind w:left="-57" w:right="-97"/>
              <w:rPr>
                <w:sz w:val="18"/>
                <w:szCs w:val="18"/>
              </w:rPr>
            </w:pPr>
            <w:r w:rsidRPr="009520C5">
              <w:rPr>
                <w:sz w:val="18"/>
                <w:szCs w:val="18"/>
              </w:rPr>
              <w:t xml:space="preserve">Год </w:t>
            </w:r>
          </w:p>
        </w:tc>
        <w:tc>
          <w:tcPr>
            <w:tcW w:w="8447" w:type="dxa"/>
            <w:gridSpan w:val="5"/>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Источник финансирования</w:t>
            </w:r>
          </w:p>
        </w:tc>
      </w:tr>
      <w:tr w:rsidR="009520C5" w:rsidRPr="009520C5" w:rsidTr="009520C5">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57" w:right="-97"/>
              <w:rPr>
                <w:sz w:val="18"/>
                <w:szCs w:val="18"/>
              </w:rPr>
            </w:pP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Областной бюджет</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Федеральный бюджет</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Местный бюджет</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Внебюджетные средства</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 xml:space="preserve">Всего </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3</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4</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5</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6</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2022</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2023</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24,0</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154,0</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178,0</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2024</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108,0</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460,0</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568,0</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2025</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108,0</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460,0</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568,0</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2026</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108,0</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460,0</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568,0</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2027</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r>
      <w:tr w:rsidR="009520C5" w:rsidRPr="009520C5" w:rsidTr="009520C5">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ВСЕГО</w:t>
            </w:r>
          </w:p>
        </w:tc>
        <w:tc>
          <w:tcPr>
            <w:tcW w:w="156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348,0</w:t>
            </w:r>
          </w:p>
        </w:tc>
        <w:tc>
          <w:tcPr>
            <w:tcW w:w="1950"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1534,0</w:t>
            </w:r>
          </w:p>
        </w:tc>
        <w:tc>
          <w:tcPr>
            <w:tcW w:w="2074"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57" w:right="-97"/>
              <w:rPr>
                <w:sz w:val="18"/>
                <w:szCs w:val="18"/>
              </w:rPr>
            </w:pPr>
            <w:r w:rsidRPr="009520C5">
              <w:rPr>
                <w:sz w:val="18"/>
                <w:szCs w:val="18"/>
              </w:rPr>
              <w:t>1882,0</w:t>
            </w:r>
          </w:p>
        </w:tc>
      </w:tr>
    </w:tbl>
    <w:p w:rsidR="009520C5" w:rsidRPr="009520C5" w:rsidRDefault="009520C5" w:rsidP="009520C5">
      <w:pPr>
        <w:pStyle w:val="ab"/>
        <w:ind w:left="42" w:right="141" w:firstLine="242"/>
        <w:jc w:val="both"/>
        <w:rPr>
          <w:sz w:val="18"/>
          <w:szCs w:val="18"/>
        </w:rPr>
      </w:pPr>
      <w:r w:rsidRPr="009520C5">
        <w:rPr>
          <w:sz w:val="18"/>
          <w:szCs w:val="18"/>
        </w:rPr>
        <w:t>8. Характеристика текущего состояния в части уровня укомплектованности педагогическими работниками муниципальных общеобразовательных организаций муниципального округа:</w:t>
      </w:r>
    </w:p>
    <w:p w:rsidR="009520C5" w:rsidRPr="009520C5" w:rsidRDefault="009520C5" w:rsidP="009520C5">
      <w:pPr>
        <w:pStyle w:val="ab"/>
        <w:ind w:left="42" w:right="141" w:firstLine="242"/>
        <w:jc w:val="both"/>
        <w:rPr>
          <w:sz w:val="18"/>
          <w:szCs w:val="18"/>
        </w:rPr>
      </w:pPr>
      <w:r w:rsidRPr="009520C5">
        <w:rPr>
          <w:sz w:val="18"/>
          <w:szCs w:val="18"/>
        </w:rPr>
        <w:t xml:space="preserve"> В системе общего образования муниципального образования функционирует 2 муниципальных автономных общеобразовательных учреждения.</w:t>
      </w:r>
    </w:p>
    <w:p w:rsidR="009520C5" w:rsidRPr="009520C5" w:rsidRDefault="009520C5" w:rsidP="009520C5">
      <w:pPr>
        <w:pStyle w:val="ab"/>
        <w:ind w:left="42" w:right="141" w:firstLine="242"/>
        <w:jc w:val="both"/>
        <w:rPr>
          <w:sz w:val="18"/>
          <w:szCs w:val="18"/>
        </w:rPr>
      </w:pPr>
      <w:r w:rsidRPr="009520C5">
        <w:rPr>
          <w:sz w:val="18"/>
          <w:szCs w:val="18"/>
        </w:rPr>
        <w:t>Всего количество обучающихся в 2022-2023 учебном году составило   311 обучающихся.</w:t>
      </w:r>
    </w:p>
    <w:p w:rsidR="009520C5" w:rsidRPr="009520C5" w:rsidRDefault="009520C5" w:rsidP="009520C5">
      <w:pPr>
        <w:pStyle w:val="ab"/>
        <w:ind w:left="42" w:right="141" w:firstLine="242"/>
        <w:jc w:val="both"/>
        <w:rPr>
          <w:sz w:val="18"/>
          <w:szCs w:val="18"/>
        </w:rPr>
      </w:pPr>
      <w:r w:rsidRPr="009520C5">
        <w:rPr>
          <w:sz w:val="18"/>
          <w:szCs w:val="18"/>
        </w:rPr>
        <w:t xml:space="preserve">Анализ кадровой ситуации в отрасли общего образования муниципального образования показывает ощутимую нехватку педагогических работников в сфере начального, основного и среднего общего </w:t>
      </w:r>
      <w:proofErr w:type="gramStart"/>
      <w:r w:rsidRPr="009520C5">
        <w:rPr>
          <w:sz w:val="18"/>
          <w:szCs w:val="18"/>
        </w:rPr>
        <w:t>образования,  учителя</w:t>
      </w:r>
      <w:proofErr w:type="gramEnd"/>
      <w:r w:rsidRPr="009520C5">
        <w:rPr>
          <w:sz w:val="18"/>
          <w:szCs w:val="18"/>
        </w:rPr>
        <w:t xml:space="preserve"> имеют занятость выше 1 ставки.</w:t>
      </w:r>
    </w:p>
    <w:p w:rsidR="009520C5" w:rsidRPr="009520C5" w:rsidRDefault="009520C5" w:rsidP="009520C5">
      <w:pPr>
        <w:pStyle w:val="ab"/>
        <w:ind w:left="42" w:right="141" w:firstLine="242"/>
        <w:jc w:val="both"/>
        <w:rPr>
          <w:sz w:val="18"/>
          <w:szCs w:val="18"/>
        </w:rPr>
      </w:pPr>
      <w:r w:rsidRPr="009520C5">
        <w:rPr>
          <w:sz w:val="18"/>
          <w:szCs w:val="18"/>
        </w:rPr>
        <w:t xml:space="preserve">Доля педагогов-пенсионеров остается высокой и продолжает расти: </w:t>
      </w:r>
    </w:p>
    <w:p w:rsidR="009520C5" w:rsidRPr="009520C5" w:rsidRDefault="009520C5" w:rsidP="009520C5">
      <w:pPr>
        <w:pStyle w:val="ab"/>
        <w:ind w:left="42" w:right="141" w:firstLine="242"/>
        <w:jc w:val="right"/>
        <w:rPr>
          <w:sz w:val="18"/>
          <w:szCs w:val="18"/>
        </w:rPr>
      </w:pPr>
      <w:r w:rsidRPr="009520C5">
        <w:rPr>
          <w:sz w:val="18"/>
          <w:szCs w:val="18"/>
        </w:rPr>
        <w:t>Таблица 1</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982"/>
        <w:gridCol w:w="1543"/>
        <w:gridCol w:w="1243"/>
        <w:gridCol w:w="1537"/>
        <w:gridCol w:w="3459"/>
      </w:tblGrid>
      <w:tr w:rsidR="009520C5" w:rsidRPr="009520C5" w:rsidTr="009520C5">
        <w:tc>
          <w:tcPr>
            <w:tcW w:w="47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 п/п</w:t>
            </w:r>
          </w:p>
        </w:tc>
        <w:tc>
          <w:tcPr>
            <w:tcW w:w="98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Год</w:t>
            </w:r>
          </w:p>
        </w:tc>
        <w:tc>
          <w:tcPr>
            <w:tcW w:w="15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Моложе 25 лет</w:t>
            </w:r>
          </w:p>
        </w:tc>
        <w:tc>
          <w:tcPr>
            <w:tcW w:w="12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25-35</w:t>
            </w:r>
          </w:p>
        </w:tc>
        <w:tc>
          <w:tcPr>
            <w:tcW w:w="153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35 и старше</w:t>
            </w:r>
          </w:p>
        </w:tc>
        <w:tc>
          <w:tcPr>
            <w:tcW w:w="345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Из них пенсионного возраста</w:t>
            </w:r>
          </w:p>
        </w:tc>
      </w:tr>
      <w:tr w:rsidR="009520C5" w:rsidRPr="009520C5" w:rsidTr="009520C5">
        <w:tc>
          <w:tcPr>
            <w:tcW w:w="47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1</w:t>
            </w:r>
          </w:p>
        </w:tc>
        <w:tc>
          <w:tcPr>
            <w:tcW w:w="98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w:t>
            </w:r>
          </w:p>
        </w:tc>
        <w:tc>
          <w:tcPr>
            <w:tcW w:w="15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3</w:t>
            </w:r>
          </w:p>
        </w:tc>
        <w:tc>
          <w:tcPr>
            <w:tcW w:w="12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4</w:t>
            </w:r>
          </w:p>
        </w:tc>
        <w:tc>
          <w:tcPr>
            <w:tcW w:w="153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5</w:t>
            </w:r>
          </w:p>
        </w:tc>
        <w:tc>
          <w:tcPr>
            <w:tcW w:w="345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6</w:t>
            </w:r>
          </w:p>
        </w:tc>
      </w:tr>
      <w:tr w:rsidR="009520C5" w:rsidRPr="009520C5" w:rsidTr="009520C5">
        <w:tc>
          <w:tcPr>
            <w:tcW w:w="47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1</w:t>
            </w:r>
          </w:p>
        </w:tc>
        <w:tc>
          <w:tcPr>
            <w:tcW w:w="98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2020</w:t>
            </w:r>
          </w:p>
        </w:tc>
        <w:tc>
          <w:tcPr>
            <w:tcW w:w="15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1</w:t>
            </w:r>
          </w:p>
        </w:tc>
        <w:tc>
          <w:tcPr>
            <w:tcW w:w="12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28</w:t>
            </w:r>
          </w:p>
        </w:tc>
        <w:tc>
          <w:tcPr>
            <w:tcW w:w="345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14</w:t>
            </w:r>
          </w:p>
        </w:tc>
      </w:tr>
      <w:tr w:rsidR="009520C5" w:rsidRPr="009520C5" w:rsidTr="009520C5">
        <w:tc>
          <w:tcPr>
            <w:tcW w:w="47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w:t>
            </w:r>
          </w:p>
        </w:tc>
        <w:tc>
          <w:tcPr>
            <w:tcW w:w="98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2021</w:t>
            </w:r>
          </w:p>
        </w:tc>
        <w:tc>
          <w:tcPr>
            <w:tcW w:w="15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1</w:t>
            </w:r>
          </w:p>
        </w:tc>
        <w:tc>
          <w:tcPr>
            <w:tcW w:w="12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32</w:t>
            </w:r>
          </w:p>
        </w:tc>
        <w:tc>
          <w:tcPr>
            <w:tcW w:w="345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 xml:space="preserve">16           </w:t>
            </w:r>
          </w:p>
        </w:tc>
      </w:tr>
      <w:tr w:rsidR="009520C5" w:rsidRPr="009520C5" w:rsidTr="009520C5">
        <w:tc>
          <w:tcPr>
            <w:tcW w:w="47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3</w:t>
            </w:r>
          </w:p>
        </w:tc>
        <w:tc>
          <w:tcPr>
            <w:tcW w:w="98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2022</w:t>
            </w:r>
          </w:p>
        </w:tc>
        <w:tc>
          <w:tcPr>
            <w:tcW w:w="15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2</w:t>
            </w:r>
          </w:p>
        </w:tc>
        <w:tc>
          <w:tcPr>
            <w:tcW w:w="12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32</w:t>
            </w:r>
          </w:p>
        </w:tc>
        <w:tc>
          <w:tcPr>
            <w:tcW w:w="345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86"/>
              <w:rPr>
                <w:sz w:val="18"/>
                <w:szCs w:val="18"/>
              </w:rPr>
            </w:pPr>
            <w:r w:rsidRPr="009520C5">
              <w:rPr>
                <w:sz w:val="18"/>
                <w:szCs w:val="18"/>
              </w:rPr>
              <w:t>16</w:t>
            </w:r>
          </w:p>
        </w:tc>
      </w:tr>
    </w:tbl>
    <w:p w:rsidR="009520C5" w:rsidRPr="009520C5" w:rsidRDefault="009520C5" w:rsidP="009520C5">
      <w:pPr>
        <w:pStyle w:val="ab"/>
        <w:ind w:left="42" w:right="141" w:firstLine="242"/>
        <w:jc w:val="both"/>
        <w:rPr>
          <w:sz w:val="18"/>
          <w:szCs w:val="18"/>
        </w:rPr>
      </w:pPr>
      <w:r w:rsidRPr="009520C5">
        <w:rPr>
          <w:sz w:val="18"/>
          <w:szCs w:val="18"/>
        </w:rPr>
        <w:t>Состояние дел с укомплектованностью муниципальных общеобразовательных организаций педагогическими работниками характеризует таблица 2:</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119"/>
        <w:gridCol w:w="2977"/>
      </w:tblGrid>
      <w:tr w:rsidR="009520C5" w:rsidRPr="009520C5" w:rsidTr="009520C5">
        <w:trPr>
          <w:trHeight w:val="20"/>
          <w:tblHeader/>
        </w:trPr>
        <w:tc>
          <w:tcPr>
            <w:tcW w:w="7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lastRenderedPageBreak/>
              <w:t>№ п/п</w:t>
            </w:r>
          </w:p>
        </w:tc>
        <w:tc>
          <w:tcPr>
            <w:tcW w:w="4119" w:type="dxa"/>
            <w:tcBorders>
              <w:top w:val="single" w:sz="4" w:space="0" w:color="auto"/>
              <w:left w:val="single" w:sz="4" w:space="0" w:color="auto"/>
              <w:bottom w:val="single" w:sz="4" w:space="0" w:color="auto"/>
              <w:right w:val="single" w:sz="4" w:space="0" w:color="auto"/>
            </w:tcBorders>
          </w:tcPr>
          <w:p w:rsidR="009520C5" w:rsidRPr="009520C5" w:rsidRDefault="009520C5" w:rsidP="009520C5">
            <w:pPr>
              <w:pStyle w:val="ab"/>
              <w:ind w:left="42" w:right="141"/>
              <w:rPr>
                <w:sz w:val="18"/>
                <w:szCs w:val="18"/>
              </w:rPr>
            </w:pPr>
            <w:r w:rsidRPr="009520C5">
              <w:rPr>
                <w:sz w:val="18"/>
                <w:szCs w:val="18"/>
              </w:rPr>
              <w:t>Наименование</w:t>
            </w:r>
            <w:r>
              <w:rPr>
                <w:sz w:val="18"/>
                <w:szCs w:val="18"/>
              </w:rPr>
              <w:t xml:space="preserve"> </w:t>
            </w:r>
            <w:r w:rsidRPr="009520C5">
              <w:rPr>
                <w:sz w:val="18"/>
                <w:szCs w:val="18"/>
              </w:rPr>
              <w:t>вакансии</w:t>
            </w:r>
          </w:p>
        </w:tc>
        <w:tc>
          <w:tcPr>
            <w:tcW w:w="297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Количество</w:t>
            </w:r>
            <w:r>
              <w:rPr>
                <w:sz w:val="18"/>
                <w:szCs w:val="18"/>
              </w:rPr>
              <w:t xml:space="preserve"> </w:t>
            </w:r>
            <w:r w:rsidRPr="009520C5">
              <w:rPr>
                <w:sz w:val="18"/>
                <w:szCs w:val="18"/>
              </w:rPr>
              <w:t>человек</w:t>
            </w:r>
          </w:p>
        </w:tc>
      </w:tr>
      <w:tr w:rsidR="009520C5" w:rsidRPr="009520C5" w:rsidTr="009520C5">
        <w:trPr>
          <w:trHeight w:val="20"/>
          <w:tblHeader/>
        </w:trPr>
        <w:tc>
          <w:tcPr>
            <w:tcW w:w="7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1</w:t>
            </w:r>
          </w:p>
        </w:tc>
        <w:tc>
          <w:tcPr>
            <w:tcW w:w="411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2</w:t>
            </w:r>
          </w:p>
        </w:tc>
        <w:tc>
          <w:tcPr>
            <w:tcW w:w="297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3</w:t>
            </w:r>
          </w:p>
        </w:tc>
      </w:tr>
      <w:tr w:rsidR="009520C5" w:rsidRPr="009520C5" w:rsidTr="009520C5">
        <w:trPr>
          <w:trHeight w:val="20"/>
        </w:trPr>
        <w:tc>
          <w:tcPr>
            <w:tcW w:w="7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1.</w:t>
            </w:r>
          </w:p>
        </w:tc>
        <w:tc>
          <w:tcPr>
            <w:tcW w:w="411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Учитель английского языка</w:t>
            </w:r>
          </w:p>
        </w:tc>
        <w:tc>
          <w:tcPr>
            <w:tcW w:w="297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1</w:t>
            </w:r>
          </w:p>
        </w:tc>
      </w:tr>
      <w:tr w:rsidR="009520C5" w:rsidRPr="009520C5" w:rsidTr="009520C5">
        <w:trPr>
          <w:trHeight w:val="20"/>
        </w:trPr>
        <w:tc>
          <w:tcPr>
            <w:tcW w:w="7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2.</w:t>
            </w:r>
          </w:p>
        </w:tc>
        <w:tc>
          <w:tcPr>
            <w:tcW w:w="411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Учитель математики</w:t>
            </w:r>
          </w:p>
        </w:tc>
        <w:tc>
          <w:tcPr>
            <w:tcW w:w="297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2</w:t>
            </w:r>
          </w:p>
        </w:tc>
      </w:tr>
      <w:tr w:rsidR="009520C5" w:rsidRPr="009520C5" w:rsidTr="009520C5">
        <w:trPr>
          <w:trHeight w:val="20"/>
        </w:trPr>
        <w:tc>
          <w:tcPr>
            <w:tcW w:w="70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3.</w:t>
            </w:r>
          </w:p>
        </w:tc>
        <w:tc>
          <w:tcPr>
            <w:tcW w:w="411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Учитель немецкого языка</w:t>
            </w:r>
          </w:p>
        </w:tc>
        <w:tc>
          <w:tcPr>
            <w:tcW w:w="2977"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1</w:t>
            </w:r>
          </w:p>
        </w:tc>
      </w:tr>
      <w:tr w:rsidR="009520C5" w:rsidRPr="009520C5" w:rsidTr="009520C5">
        <w:trPr>
          <w:trHeight w:val="20"/>
        </w:trPr>
        <w:tc>
          <w:tcPr>
            <w:tcW w:w="7797" w:type="dxa"/>
            <w:gridSpan w:val="3"/>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42" w:right="141"/>
              <w:rPr>
                <w:sz w:val="18"/>
                <w:szCs w:val="18"/>
              </w:rPr>
            </w:pPr>
            <w:r w:rsidRPr="009520C5">
              <w:rPr>
                <w:sz w:val="18"/>
                <w:szCs w:val="18"/>
              </w:rPr>
              <w:t>Всего                                                       4</w:t>
            </w:r>
          </w:p>
        </w:tc>
      </w:tr>
    </w:tbl>
    <w:p w:rsidR="009520C5" w:rsidRPr="009520C5" w:rsidRDefault="009520C5" w:rsidP="009520C5">
      <w:pPr>
        <w:pStyle w:val="ab"/>
        <w:ind w:left="42" w:right="141" w:firstLine="242"/>
        <w:jc w:val="both"/>
        <w:rPr>
          <w:sz w:val="18"/>
          <w:szCs w:val="18"/>
        </w:rPr>
      </w:pPr>
      <w:r w:rsidRPr="009520C5">
        <w:rPr>
          <w:sz w:val="18"/>
          <w:szCs w:val="18"/>
        </w:rPr>
        <w:t xml:space="preserve">Приоритетным направлением в достижении цели муниципальной программы является привлечение в муниципальные общеобразовательные организации педагогических </w:t>
      </w:r>
      <w:proofErr w:type="gramStart"/>
      <w:r w:rsidRPr="009520C5">
        <w:rPr>
          <w:sz w:val="18"/>
          <w:szCs w:val="18"/>
        </w:rPr>
        <w:t>работников  востребованных</w:t>
      </w:r>
      <w:proofErr w:type="gramEnd"/>
      <w:r w:rsidRPr="009520C5">
        <w:rPr>
          <w:sz w:val="18"/>
          <w:szCs w:val="18"/>
        </w:rPr>
        <w:t xml:space="preserve"> специальностей. Участниками муниципальной программы являются педагогические работники, </w:t>
      </w:r>
      <w:proofErr w:type="gramStart"/>
      <w:r w:rsidRPr="009520C5">
        <w:rPr>
          <w:sz w:val="18"/>
          <w:szCs w:val="18"/>
        </w:rPr>
        <w:t>желающие  трудоустроится</w:t>
      </w:r>
      <w:proofErr w:type="gramEnd"/>
      <w:r w:rsidRPr="009520C5">
        <w:rPr>
          <w:sz w:val="18"/>
          <w:szCs w:val="18"/>
        </w:rPr>
        <w:t xml:space="preserve"> в муниципальную общеобразовательную организацию, реализующую программы начального общего, основного общего и среднего общего образования, имеющую дефицит кадрового обеспечения.</w:t>
      </w:r>
    </w:p>
    <w:p w:rsidR="009520C5" w:rsidRPr="009520C5" w:rsidRDefault="009520C5" w:rsidP="009520C5">
      <w:pPr>
        <w:pStyle w:val="ab"/>
        <w:ind w:left="42" w:right="141" w:firstLine="242"/>
        <w:jc w:val="both"/>
        <w:rPr>
          <w:sz w:val="18"/>
          <w:szCs w:val="18"/>
        </w:rPr>
      </w:pPr>
      <w:r w:rsidRPr="009520C5">
        <w:rPr>
          <w:sz w:val="18"/>
          <w:szCs w:val="18"/>
        </w:rPr>
        <w:t xml:space="preserve">Перечень педагогических вакансий общеобразовательных организаций ежегодно утверждается распоряжением ответственного исполнителя муниципальной программы. </w:t>
      </w:r>
    </w:p>
    <w:p w:rsidR="009520C5" w:rsidRPr="009520C5" w:rsidRDefault="009520C5" w:rsidP="009520C5">
      <w:pPr>
        <w:pStyle w:val="ab"/>
        <w:ind w:left="42" w:right="141" w:firstLine="242"/>
        <w:jc w:val="both"/>
        <w:rPr>
          <w:sz w:val="18"/>
          <w:szCs w:val="18"/>
        </w:rPr>
      </w:pPr>
      <w:r w:rsidRPr="009520C5">
        <w:rPr>
          <w:sz w:val="18"/>
          <w:szCs w:val="18"/>
        </w:rPr>
        <w:t>Муниципальная мера поддержки педагогических работников.</w:t>
      </w:r>
    </w:p>
    <w:p w:rsidR="009520C5" w:rsidRPr="009520C5" w:rsidRDefault="009520C5" w:rsidP="009520C5">
      <w:pPr>
        <w:pStyle w:val="ab"/>
        <w:ind w:left="42" w:right="141" w:firstLine="242"/>
        <w:jc w:val="both"/>
        <w:rPr>
          <w:sz w:val="18"/>
          <w:szCs w:val="18"/>
        </w:rPr>
      </w:pPr>
      <w:r w:rsidRPr="009520C5">
        <w:rPr>
          <w:sz w:val="18"/>
          <w:szCs w:val="18"/>
        </w:rPr>
        <w:t>Целью мероприятия является создание эффективных механизмов социальных гарантий для педагогов, привлечение и поддержка педагогических работников в образовательные организации округа.</w:t>
      </w:r>
    </w:p>
    <w:p w:rsidR="009520C5" w:rsidRPr="009520C5" w:rsidRDefault="009520C5" w:rsidP="009520C5">
      <w:pPr>
        <w:pStyle w:val="ab"/>
        <w:ind w:left="42" w:right="141" w:firstLine="242"/>
        <w:jc w:val="both"/>
        <w:rPr>
          <w:sz w:val="18"/>
          <w:szCs w:val="18"/>
        </w:rPr>
      </w:pPr>
      <w:r w:rsidRPr="009520C5">
        <w:rPr>
          <w:sz w:val="18"/>
          <w:szCs w:val="18"/>
        </w:rPr>
        <w:t xml:space="preserve"> Поддержка педагогических работников при решении жилищной проблемы станет основой стабильных условий жизни для этой наиболее активной части населения, создаст стимул к повышению качества трудовой деятельности, уровня квалификации в целях роста заработной платы.</w:t>
      </w:r>
    </w:p>
    <w:p w:rsidR="009520C5" w:rsidRPr="009520C5" w:rsidRDefault="009520C5" w:rsidP="009520C5">
      <w:pPr>
        <w:pStyle w:val="ab"/>
        <w:ind w:left="42" w:right="141" w:firstLine="242"/>
        <w:jc w:val="both"/>
        <w:rPr>
          <w:sz w:val="18"/>
          <w:szCs w:val="18"/>
        </w:rPr>
      </w:pPr>
      <w:r w:rsidRPr="009520C5">
        <w:rPr>
          <w:sz w:val="18"/>
          <w:szCs w:val="18"/>
        </w:rPr>
        <w:t xml:space="preserve">Педагогическим работникам, трудоустроившимся в муниципальные общеобразовательные организации, реализующие программы начального общего, основного общего и среднего общего образования, имеющие дефицит кадрового обеспечения </w:t>
      </w:r>
      <w:proofErr w:type="gramStart"/>
      <w:r w:rsidRPr="009520C5">
        <w:rPr>
          <w:sz w:val="18"/>
          <w:szCs w:val="18"/>
        </w:rPr>
        <w:t>предоставляется  служебное</w:t>
      </w:r>
      <w:proofErr w:type="gramEnd"/>
      <w:r w:rsidRPr="009520C5">
        <w:rPr>
          <w:sz w:val="18"/>
          <w:szCs w:val="18"/>
        </w:rPr>
        <w:t xml:space="preserve"> жильё на период их работы в указанных организациях.</w:t>
      </w:r>
    </w:p>
    <w:p w:rsidR="009520C5" w:rsidRPr="009520C5" w:rsidRDefault="009520C5" w:rsidP="009520C5">
      <w:pPr>
        <w:pStyle w:val="ab"/>
        <w:ind w:left="42" w:right="141" w:firstLine="242"/>
        <w:jc w:val="both"/>
        <w:rPr>
          <w:sz w:val="18"/>
          <w:szCs w:val="18"/>
        </w:rPr>
      </w:pPr>
      <w:r w:rsidRPr="009520C5">
        <w:rPr>
          <w:sz w:val="18"/>
          <w:szCs w:val="18"/>
        </w:rPr>
        <w:t>Служебное жилье предоставляется согласно Порядку предоставления жилых помещений муниципального специализированного жилищного фонда, утверждённому постановлением Администрации Марёвского муниципального округа от 08.09.2022 № 431.</w:t>
      </w:r>
    </w:p>
    <w:p w:rsidR="009520C5" w:rsidRPr="009520C5" w:rsidRDefault="009520C5" w:rsidP="009520C5">
      <w:pPr>
        <w:pStyle w:val="ab"/>
        <w:ind w:left="42" w:right="141" w:firstLine="242"/>
        <w:jc w:val="both"/>
        <w:rPr>
          <w:sz w:val="18"/>
          <w:szCs w:val="18"/>
        </w:rPr>
      </w:pPr>
      <w:r w:rsidRPr="009520C5">
        <w:rPr>
          <w:sz w:val="18"/>
          <w:szCs w:val="18"/>
        </w:rPr>
        <w:t xml:space="preserve">Педагогическому работнику, трудоустроившемуся в муниципальную общеобразовательную организацию, реализующую программы начального общего, основного общего и среднего общего образования будет предоставлена дополнительная мера социальной поддержки в виде ежемесячной выплаты в размере 5 тысяч рублей, без учёта фактически отработанного </w:t>
      </w:r>
      <w:proofErr w:type="gramStart"/>
      <w:r w:rsidRPr="009520C5">
        <w:rPr>
          <w:sz w:val="18"/>
          <w:szCs w:val="18"/>
        </w:rPr>
        <w:t>времени  в</w:t>
      </w:r>
      <w:proofErr w:type="gramEnd"/>
      <w:r w:rsidRPr="009520C5">
        <w:rPr>
          <w:sz w:val="18"/>
          <w:szCs w:val="18"/>
        </w:rPr>
        <w:t xml:space="preserve"> течение 3 лет со дня заключения трудового договора, за исключением месяцев приёма и увольнения специалиста. </w:t>
      </w:r>
    </w:p>
    <w:p w:rsidR="009520C5" w:rsidRPr="009520C5" w:rsidRDefault="009520C5" w:rsidP="009520C5">
      <w:pPr>
        <w:pStyle w:val="ab"/>
        <w:ind w:left="42" w:right="141" w:firstLine="242"/>
        <w:jc w:val="both"/>
        <w:rPr>
          <w:sz w:val="18"/>
          <w:szCs w:val="18"/>
        </w:rPr>
      </w:pPr>
      <w:r w:rsidRPr="009520C5">
        <w:rPr>
          <w:sz w:val="18"/>
          <w:szCs w:val="18"/>
        </w:rPr>
        <w:t xml:space="preserve">9. Перечень и анализ социальных, финансово-экономических и прочих рисков реализации </w:t>
      </w:r>
      <w:proofErr w:type="gramStart"/>
      <w:r w:rsidRPr="009520C5">
        <w:rPr>
          <w:sz w:val="18"/>
          <w:szCs w:val="18"/>
        </w:rPr>
        <w:t>муниципальной  программы</w:t>
      </w:r>
      <w:proofErr w:type="gramEnd"/>
      <w:r w:rsidRPr="009520C5">
        <w:rPr>
          <w:sz w:val="18"/>
          <w:szCs w:val="18"/>
        </w:rPr>
        <w:t>:</w:t>
      </w:r>
    </w:p>
    <w:p w:rsidR="009520C5" w:rsidRPr="009520C5" w:rsidRDefault="009520C5" w:rsidP="009520C5">
      <w:pPr>
        <w:pStyle w:val="ab"/>
        <w:ind w:left="42" w:right="141" w:firstLine="242"/>
        <w:jc w:val="both"/>
        <w:rPr>
          <w:sz w:val="18"/>
          <w:szCs w:val="18"/>
        </w:rPr>
      </w:pPr>
      <w:r w:rsidRPr="009520C5">
        <w:rPr>
          <w:sz w:val="18"/>
          <w:szCs w:val="18"/>
        </w:rPr>
        <w:t>При реализации муниципальной программы возможно возникновение следующих рисков, которые могут препятствовать достижению цели муниципальной программы:</w:t>
      </w:r>
    </w:p>
    <w:p w:rsidR="009520C5" w:rsidRPr="009520C5" w:rsidRDefault="009520C5" w:rsidP="009520C5">
      <w:pPr>
        <w:pStyle w:val="ab"/>
        <w:ind w:left="42" w:right="141" w:firstLine="242"/>
        <w:jc w:val="both"/>
        <w:rPr>
          <w:sz w:val="18"/>
          <w:szCs w:val="18"/>
        </w:rPr>
      </w:pPr>
      <w:r w:rsidRPr="009520C5">
        <w:rPr>
          <w:sz w:val="18"/>
          <w:szCs w:val="18"/>
        </w:rPr>
        <w:t xml:space="preserve">правовые риски, которые связаны с возможными изменениями федерального и регионального законодательства Российской Федерации в части возможности направления средств местного бюджета на цель, предусмотренную муниципальной программой. </w:t>
      </w:r>
    </w:p>
    <w:p w:rsidR="009520C5" w:rsidRPr="009520C5" w:rsidRDefault="009520C5" w:rsidP="009520C5">
      <w:pPr>
        <w:pStyle w:val="ab"/>
        <w:ind w:left="42" w:right="141" w:firstLine="242"/>
        <w:jc w:val="both"/>
        <w:rPr>
          <w:sz w:val="18"/>
          <w:szCs w:val="18"/>
        </w:rPr>
      </w:pPr>
      <w:r w:rsidRPr="009520C5">
        <w:rPr>
          <w:sz w:val="18"/>
          <w:szCs w:val="18"/>
        </w:rPr>
        <w:t>Меры по снижению риска:</w:t>
      </w:r>
    </w:p>
    <w:p w:rsidR="009520C5" w:rsidRPr="009520C5" w:rsidRDefault="009520C5" w:rsidP="009520C5">
      <w:pPr>
        <w:pStyle w:val="ab"/>
        <w:ind w:left="42" w:right="141" w:firstLine="242"/>
        <w:jc w:val="both"/>
        <w:rPr>
          <w:sz w:val="18"/>
          <w:szCs w:val="18"/>
        </w:rPr>
      </w:pPr>
      <w:r w:rsidRPr="009520C5">
        <w:rPr>
          <w:sz w:val="18"/>
          <w:szCs w:val="18"/>
        </w:rPr>
        <w:t xml:space="preserve">проведение мониторинга планируемых изменений в федеральном и региональном законодательстве Российской </w:t>
      </w:r>
      <w:proofErr w:type="gramStart"/>
      <w:r w:rsidRPr="009520C5">
        <w:rPr>
          <w:sz w:val="18"/>
          <w:szCs w:val="18"/>
        </w:rPr>
        <w:t>Федерации  и</w:t>
      </w:r>
      <w:proofErr w:type="gramEnd"/>
      <w:r w:rsidRPr="009520C5">
        <w:rPr>
          <w:sz w:val="18"/>
          <w:szCs w:val="18"/>
        </w:rPr>
        <w:t xml:space="preserve"> своевременный поиск альтернативных механизмов достижения поставленной цели;</w:t>
      </w:r>
    </w:p>
    <w:p w:rsidR="009520C5" w:rsidRPr="009520C5" w:rsidRDefault="009520C5" w:rsidP="009520C5">
      <w:pPr>
        <w:pStyle w:val="ab"/>
        <w:ind w:left="42" w:right="141" w:firstLine="242"/>
        <w:jc w:val="both"/>
        <w:rPr>
          <w:sz w:val="18"/>
          <w:szCs w:val="18"/>
        </w:rPr>
      </w:pPr>
      <w:r w:rsidRPr="009520C5">
        <w:rPr>
          <w:sz w:val="18"/>
          <w:szCs w:val="18"/>
        </w:rPr>
        <w:t>финансовые риски, которые связаны с финансированием муниципальной программы в неполном объеме за счет средств местного бюджета.</w:t>
      </w:r>
    </w:p>
    <w:p w:rsidR="009520C5" w:rsidRPr="009520C5" w:rsidRDefault="009520C5" w:rsidP="009520C5">
      <w:pPr>
        <w:pStyle w:val="ab"/>
        <w:ind w:left="42" w:right="141" w:firstLine="242"/>
        <w:jc w:val="both"/>
        <w:rPr>
          <w:sz w:val="18"/>
          <w:szCs w:val="18"/>
        </w:rPr>
      </w:pPr>
      <w:r w:rsidRPr="009520C5">
        <w:rPr>
          <w:sz w:val="18"/>
          <w:szCs w:val="18"/>
        </w:rPr>
        <w:t>Меры по снижению риска:</w:t>
      </w:r>
    </w:p>
    <w:p w:rsidR="009520C5" w:rsidRPr="009520C5" w:rsidRDefault="009520C5" w:rsidP="009520C5">
      <w:pPr>
        <w:pStyle w:val="ab"/>
        <w:ind w:left="42" w:right="141" w:firstLine="242"/>
        <w:jc w:val="both"/>
        <w:rPr>
          <w:sz w:val="18"/>
          <w:szCs w:val="18"/>
        </w:rPr>
      </w:pPr>
      <w:r w:rsidRPr="009520C5">
        <w:rPr>
          <w:sz w:val="18"/>
          <w:szCs w:val="18"/>
        </w:rPr>
        <w:t>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w:t>
      </w:r>
    </w:p>
    <w:p w:rsidR="009520C5" w:rsidRPr="009520C5" w:rsidRDefault="009520C5" w:rsidP="009520C5">
      <w:pPr>
        <w:pStyle w:val="ab"/>
        <w:ind w:left="42" w:right="141" w:firstLine="242"/>
        <w:jc w:val="both"/>
        <w:rPr>
          <w:sz w:val="18"/>
          <w:szCs w:val="18"/>
        </w:rPr>
      </w:pPr>
      <w:r w:rsidRPr="009520C5">
        <w:rPr>
          <w:sz w:val="18"/>
          <w:szCs w:val="18"/>
        </w:rPr>
        <w:t>административные риски, связанные с неэффективным управлением реализацией муниципальной программы, низкой эффективностью взаимодействия заинтересованных сторон.</w:t>
      </w:r>
    </w:p>
    <w:p w:rsidR="009520C5" w:rsidRPr="009520C5" w:rsidRDefault="009520C5" w:rsidP="009520C5">
      <w:pPr>
        <w:pStyle w:val="ab"/>
        <w:ind w:left="42" w:right="141" w:firstLine="242"/>
        <w:jc w:val="both"/>
        <w:rPr>
          <w:sz w:val="18"/>
          <w:szCs w:val="18"/>
        </w:rPr>
      </w:pPr>
      <w:r w:rsidRPr="009520C5">
        <w:rPr>
          <w:sz w:val="18"/>
          <w:szCs w:val="18"/>
        </w:rPr>
        <w:t>Меры по снижению риска:</w:t>
      </w:r>
    </w:p>
    <w:p w:rsidR="009520C5" w:rsidRPr="009520C5" w:rsidRDefault="009520C5" w:rsidP="009520C5">
      <w:pPr>
        <w:pStyle w:val="ab"/>
        <w:ind w:left="42" w:right="141" w:firstLine="242"/>
        <w:jc w:val="both"/>
        <w:rPr>
          <w:sz w:val="18"/>
          <w:szCs w:val="18"/>
        </w:rPr>
      </w:pPr>
      <w:r w:rsidRPr="009520C5">
        <w:rPr>
          <w:sz w:val="18"/>
          <w:szCs w:val="18"/>
        </w:rPr>
        <w:t>формирование эффективной системы управления реализацией муниципальной программы, проведение систематического мониторинга результативности реализации муниципальной программы, повышение эффективности взаимодействия участников реализации муниципальной программы.</w:t>
      </w:r>
    </w:p>
    <w:p w:rsidR="009520C5" w:rsidRPr="009520C5" w:rsidRDefault="009520C5" w:rsidP="009520C5">
      <w:pPr>
        <w:pStyle w:val="ab"/>
        <w:ind w:left="42" w:right="141" w:firstLine="242"/>
        <w:jc w:val="both"/>
        <w:rPr>
          <w:sz w:val="18"/>
          <w:szCs w:val="18"/>
        </w:rPr>
      </w:pPr>
      <w:r w:rsidRPr="009520C5">
        <w:rPr>
          <w:sz w:val="18"/>
          <w:szCs w:val="18"/>
        </w:rPr>
        <w:t>10. Механизм управления реализацией муниципальной программы.</w:t>
      </w:r>
    </w:p>
    <w:p w:rsidR="009520C5" w:rsidRPr="009520C5" w:rsidRDefault="009520C5" w:rsidP="009520C5">
      <w:pPr>
        <w:pStyle w:val="ab"/>
        <w:ind w:left="42" w:right="141" w:firstLine="242"/>
        <w:jc w:val="both"/>
        <w:rPr>
          <w:sz w:val="18"/>
          <w:szCs w:val="18"/>
        </w:rPr>
      </w:pPr>
      <w:r w:rsidRPr="009520C5">
        <w:rPr>
          <w:sz w:val="18"/>
          <w:szCs w:val="18"/>
        </w:rPr>
        <w:t>Муниципальная программа реализуется в соответствии с прилагаемыми подпрограммами.</w:t>
      </w:r>
    </w:p>
    <w:p w:rsidR="009520C5" w:rsidRPr="009520C5" w:rsidRDefault="009520C5" w:rsidP="009520C5">
      <w:pPr>
        <w:pStyle w:val="ab"/>
        <w:ind w:left="42" w:right="141" w:firstLine="242"/>
        <w:jc w:val="both"/>
        <w:rPr>
          <w:sz w:val="18"/>
          <w:szCs w:val="18"/>
        </w:rPr>
      </w:pPr>
      <w:r w:rsidRPr="009520C5">
        <w:rPr>
          <w:sz w:val="18"/>
          <w:szCs w:val="18"/>
        </w:rPr>
        <w:t>Контроль за реализацией муниципальной программы осуществляет заместитель Главы администрации округа, организующий взаимодействие органов местного самоуправления округа, организаций по вопросам образования.</w:t>
      </w:r>
    </w:p>
    <w:p w:rsidR="009520C5" w:rsidRPr="009520C5" w:rsidRDefault="009520C5" w:rsidP="009520C5">
      <w:pPr>
        <w:pStyle w:val="ab"/>
        <w:ind w:left="42" w:right="141" w:firstLine="242"/>
        <w:jc w:val="both"/>
        <w:rPr>
          <w:sz w:val="18"/>
          <w:szCs w:val="18"/>
        </w:rPr>
      </w:pPr>
      <w:r w:rsidRPr="009520C5">
        <w:rPr>
          <w:sz w:val="18"/>
          <w:szCs w:val="18"/>
        </w:rPr>
        <w:t>Координацию выполнения мероприятий муниципальной программы и непосредственный контроль за ходом ее реализации осуществляет отдел образования.</w:t>
      </w:r>
    </w:p>
    <w:p w:rsidR="009520C5" w:rsidRPr="009520C5" w:rsidRDefault="009520C5" w:rsidP="009520C5">
      <w:pPr>
        <w:pStyle w:val="ab"/>
        <w:ind w:left="42" w:right="141" w:firstLine="242"/>
        <w:jc w:val="both"/>
        <w:rPr>
          <w:sz w:val="18"/>
          <w:szCs w:val="18"/>
        </w:rPr>
      </w:pPr>
      <w:r w:rsidRPr="009520C5">
        <w:rPr>
          <w:sz w:val="18"/>
          <w:szCs w:val="18"/>
        </w:rPr>
        <w:t>Соисполнители муниципальной программы предоставляют информацию о ходе реализации в срок до 10 июля, до 25 февраля ежегодно.</w:t>
      </w:r>
    </w:p>
    <w:p w:rsidR="009520C5" w:rsidRPr="009520C5" w:rsidRDefault="009520C5" w:rsidP="009520C5">
      <w:pPr>
        <w:pStyle w:val="ab"/>
        <w:ind w:left="42" w:right="141" w:firstLine="242"/>
        <w:jc w:val="both"/>
        <w:rPr>
          <w:sz w:val="18"/>
          <w:szCs w:val="18"/>
        </w:rPr>
      </w:pPr>
      <w:r w:rsidRPr="009520C5">
        <w:rPr>
          <w:sz w:val="18"/>
          <w:szCs w:val="18"/>
        </w:rPr>
        <w:t>Отдел предоставляет обобщенную информацию о ходе реализации муниципальной программы в отдел по экономическому развитию Администрации Марёвского муниципального округа до 20 июля текущего года и до 1 марта года следующего за отчётным периодом.</w:t>
      </w:r>
    </w:p>
    <w:p w:rsidR="009520C5" w:rsidRPr="009520C5" w:rsidRDefault="009520C5" w:rsidP="009520C5">
      <w:pPr>
        <w:pStyle w:val="ab"/>
        <w:ind w:left="42" w:right="141" w:firstLine="242"/>
        <w:jc w:val="both"/>
        <w:rPr>
          <w:b/>
          <w:sz w:val="18"/>
          <w:szCs w:val="18"/>
        </w:rPr>
      </w:pPr>
      <w:r w:rsidRPr="009520C5">
        <w:rPr>
          <w:sz w:val="18"/>
          <w:szCs w:val="18"/>
        </w:rPr>
        <w:t>Мониторинг муниципальной программы осуществляет отдел по экономическому развитию Администрации Марёвского муниципального округа.</w:t>
      </w:r>
    </w:p>
    <w:p w:rsidR="009520C5" w:rsidRPr="009520C5" w:rsidRDefault="009520C5" w:rsidP="009520C5">
      <w:pPr>
        <w:pStyle w:val="ab"/>
        <w:ind w:left="42" w:right="141"/>
        <w:jc w:val="center"/>
        <w:rPr>
          <w:b/>
          <w:sz w:val="18"/>
          <w:szCs w:val="18"/>
        </w:rPr>
      </w:pPr>
      <w:r w:rsidRPr="009520C5">
        <w:rPr>
          <w:b/>
          <w:sz w:val="18"/>
          <w:szCs w:val="18"/>
        </w:rPr>
        <w:t>Мероприятия муниципальной программы</w:t>
      </w:r>
    </w:p>
    <w:tbl>
      <w:tblPr>
        <w:tblW w:w="1062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1842"/>
        <w:gridCol w:w="1442"/>
        <w:gridCol w:w="1012"/>
        <w:gridCol w:w="1343"/>
        <w:gridCol w:w="1419"/>
        <w:gridCol w:w="496"/>
        <w:gridCol w:w="541"/>
        <w:gridCol w:w="541"/>
        <w:gridCol w:w="541"/>
        <w:gridCol w:w="541"/>
        <w:gridCol w:w="496"/>
      </w:tblGrid>
      <w:tr w:rsidR="009520C5" w:rsidRPr="009520C5" w:rsidTr="00FA0028">
        <w:trPr>
          <w:trHeight w:val="20"/>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 xml:space="preserve">№ </w:t>
            </w:r>
            <w:r w:rsidRPr="009520C5">
              <w:rPr>
                <w:sz w:val="18"/>
                <w:szCs w:val="18"/>
              </w:rPr>
              <w:br/>
              <w:t>п/п</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 xml:space="preserve">Наименование </w:t>
            </w:r>
            <w:r w:rsidRPr="009520C5">
              <w:rPr>
                <w:sz w:val="18"/>
                <w:szCs w:val="18"/>
              </w:rPr>
              <w:br/>
              <w:t xml:space="preserve">мероприятия </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 xml:space="preserve">Исполнитель </w:t>
            </w:r>
            <w:r w:rsidRPr="009520C5">
              <w:rPr>
                <w:sz w:val="18"/>
                <w:szCs w:val="18"/>
              </w:rPr>
              <w:br/>
              <w:t>мероприятия</w:t>
            </w:r>
          </w:p>
        </w:tc>
        <w:tc>
          <w:tcPr>
            <w:tcW w:w="1012" w:type="dxa"/>
            <w:vMerge w:val="restart"/>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 xml:space="preserve">Срок </w:t>
            </w:r>
          </w:p>
          <w:p w:rsidR="009520C5" w:rsidRPr="009520C5" w:rsidRDefault="009520C5" w:rsidP="009520C5">
            <w:pPr>
              <w:pStyle w:val="ab"/>
              <w:ind w:left="-80" w:right="-119"/>
              <w:rPr>
                <w:sz w:val="18"/>
                <w:szCs w:val="18"/>
              </w:rPr>
            </w:pPr>
            <w:r w:rsidRPr="009520C5">
              <w:rPr>
                <w:sz w:val="18"/>
                <w:szCs w:val="18"/>
              </w:rPr>
              <w:t>реализации</w:t>
            </w:r>
          </w:p>
        </w:tc>
        <w:tc>
          <w:tcPr>
            <w:tcW w:w="1343" w:type="dxa"/>
            <w:vMerge w:val="restart"/>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 xml:space="preserve">Целевой </w:t>
            </w:r>
            <w:r w:rsidRPr="009520C5">
              <w:rPr>
                <w:sz w:val="18"/>
                <w:szCs w:val="18"/>
              </w:rPr>
              <w:br/>
              <w:t xml:space="preserve">показатель </w:t>
            </w:r>
            <w:r w:rsidRPr="009520C5">
              <w:rPr>
                <w:sz w:val="18"/>
                <w:szCs w:val="18"/>
              </w:rPr>
              <w:br/>
              <w:t>(номер целевого показателя из паспорта подпрограммы)</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Источник финансирования</w:t>
            </w:r>
          </w:p>
        </w:tc>
        <w:tc>
          <w:tcPr>
            <w:tcW w:w="3156" w:type="dxa"/>
            <w:gridSpan w:val="6"/>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Объем финансирования по годам</w:t>
            </w:r>
          </w:p>
          <w:p w:rsidR="009520C5" w:rsidRPr="009520C5" w:rsidRDefault="009520C5" w:rsidP="009520C5">
            <w:pPr>
              <w:pStyle w:val="ab"/>
              <w:ind w:left="-80" w:right="-119"/>
              <w:rPr>
                <w:sz w:val="18"/>
                <w:szCs w:val="18"/>
              </w:rPr>
            </w:pPr>
            <w:r w:rsidRPr="009520C5">
              <w:rPr>
                <w:sz w:val="18"/>
                <w:szCs w:val="18"/>
              </w:rPr>
              <w:t>(тыс. руб.)</w:t>
            </w:r>
          </w:p>
        </w:tc>
      </w:tr>
      <w:tr w:rsidR="009520C5" w:rsidRPr="009520C5" w:rsidTr="00FA0028">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2022</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2023</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2024</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2025</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r w:rsidRPr="009520C5">
              <w:rPr>
                <w:sz w:val="18"/>
                <w:szCs w:val="18"/>
              </w:rPr>
              <w:t>2026</w:t>
            </w:r>
          </w:p>
        </w:tc>
        <w:tc>
          <w:tcPr>
            <w:tcW w:w="496" w:type="dxa"/>
            <w:tcBorders>
              <w:top w:val="single" w:sz="4" w:space="0" w:color="auto"/>
              <w:left w:val="single" w:sz="4" w:space="0" w:color="auto"/>
              <w:bottom w:val="single" w:sz="4" w:space="0" w:color="auto"/>
              <w:right w:val="single" w:sz="4" w:space="0" w:color="auto"/>
            </w:tcBorders>
            <w:vAlign w:val="center"/>
          </w:tcPr>
          <w:p w:rsidR="009520C5" w:rsidRPr="009520C5" w:rsidRDefault="009520C5" w:rsidP="00FA0028">
            <w:pPr>
              <w:pStyle w:val="ab"/>
              <w:ind w:left="-80" w:right="-119"/>
              <w:rPr>
                <w:sz w:val="18"/>
                <w:szCs w:val="18"/>
              </w:rPr>
            </w:pPr>
            <w:r w:rsidRPr="009520C5">
              <w:rPr>
                <w:sz w:val="18"/>
                <w:szCs w:val="18"/>
              </w:rPr>
              <w:t>2027</w:t>
            </w:r>
          </w:p>
        </w:tc>
      </w:tr>
      <w:tr w:rsidR="009520C5" w:rsidRPr="009520C5" w:rsidTr="00FA0028">
        <w:trPr>
          <w:trHeight w:val="20"/>
        </w:trPr>
        <w:tc>
          <w:tcPr>
            <w:tcW w:w="40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1</w:t>
            </w:r>
          </w:p>
        </w:tc>
        <w:tc>
          <w:tcPr>
            <w:tcW w:w="184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2</w:t>
            </w:r>
          </w:p>
        </w:tc>
        <w:tc>
          <w:tcPr>
            <w:tcW w:w="144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3</w:t>
            </w:r>
          </w:p>
        </w:tc>
        <w:tc>
          <w:tcPr>
            <w:tcW w:w="1012"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4</w:t>
            </w:r>
          </w:p>
        </w:tc>
        <w:tc>
          <w:tcPr>
            <w:tcW w:w="1343"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5</w:t>
            </w:r>
          </w:p>
        </w:tc>
        <w:tc>
          <w:tcPr>
            <w:tcW w:w="141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6</w:t>
            </w:r>
          </w:p>
        </w:tc>
        <w:tc>
          <w:tcPr>
            <w:tcW w:w="49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7</w:t>
            </w:r>
          </w:p>
        </w:tc>
        <w:tc>
          <w:tcPr>
            <w:tcW w:w="54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8</w:t>
            </w:r>
          </w:p>
        </w:tc>
        <w:tc>
          <w:tcPr>
            <w:tcW w:w="54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9</w:t>
            </w:r>
          </w:p>
        </w:tc>
        <w:tc>
          <w:tcPr>
            <w:tcW w:w="54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10</w:t>
            </w:r>
          </w:p>
        </w:tc>
        <w:tc>
          <w:tcPr>
            <w:tcW w:w="541"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11</w:t>
            </w:r>
          </w:p>
        </w:tc>
        <w:tc>
          <w:tcPr>
            <w:tcW w:w="49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12</w:t>
            </w:r>
          </w:p>
        </w:tc>
      </w:tr>
      <w:tr w:rsidR="009520C5" w:rsidRPr="009520C5" w:rsidTr="00FA0028">
        <w:trPr>
          <w:trHeight w:val="20"/>
        </w:trPr>
        <w:tc>
          <w:tcPr>
            <w:tcW w:w="406"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1</w:t>
            </w:r>
          </w:p>
        </w:tc>
        <w:tc>
          <w:tcPr>
            <w:tcW w:w="10214" w:type="dxa"/>
            <w:gridSpan w:val="11"/>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 xml:space="preserve">Задача 1. </w:t>
            </w:r>
            <w:r w:rsidRPr="009520C5">
              <w:rPr>
                <w:sz w:val="18"/>
                <w:szCs w:val="18"/>
              </w:rPr>
              <w:t xml:space="preserve">Привлечение педагогических работников востребованных </w:t>
            </w:r>
            <w:proofErr w:type="gramStart"/>
            <w:r w:rsidRPr="009520C5">
              <w:rPr>
                <w:sz w:val="18"/>
                <w:szCs w:val="18"/>
              </w:rPr>
              <w:t>специальностей  в</w:t>
            </w:r>
            <w:proofErr w:type="gramEnd"/>
            <w:r w:rsidRPr="009520C5">
              <w:rPr>
                <w:sz w:val="18"/>
                <w:szCs w:val="18"/>
              </w:rPr>
              <w:t xml:space="preserve"> муниципальные общеобразовательные организации</w:t>
            </w:r>
          </w:p>
        </w:tc>
      </w:tr>
      <w:tr w:rsidR="009520C5" w:rsidRPr="009520C5" w:rsidTr="00FA0028">
        <w:trPr>
          <w:trHeight w:val="20"/>
        </w:trPr>
        <w:tc>
          <w:tcPr>
            <w:tcW w:w="406" w:type="dxa"/>
            <w:vMerge w:val="restart"/>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1.1.</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 xml:space="preserve">Реализация подпрограммы </w:t>
            </w:r>
            <w:proofErr w:type="gramStart"/>
            <w:r w:rsidRPr="009520C5">
              <w:rPr>
                <w:sz w:val="18"/>
                <w:szCs w:val="18"/>
              </w:rPr>
              <w:t xml:space="preserve">   «</w:t>
            </w:r>
            <w:proofErr w:type="gramEnd"/>
            <w:r w:rsidRPr="009520C5">
              <w:rPr>
                <w:sz w:val="18"/>
                <w:szCs w:val="18"/>
              </w:rPr>
              <w:t xml:space="preserve">Создание </w:t>
            </w:r>
            <w:r w:rsidRPr="009520C5">
              <w:rPr>
                <w:sz w:val="18"/>
                <w:szCs w:val="18"/>
              </w:rPr>
              <w:lastRenderedPageBreak/>
              <w:t>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442" w:type="dxa"/>
            <w:vMerge w:val="restart"/>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lastRenderedPageBreak/>
              <w:t>отдел образования</w:t>
            </w:r>
          </w:p>
          <w:p w:rsidR="009520C5" w:rsidRPr="009520C5" w:rsidRDefault="009520C5" w:rsidP="009520C5">
            <w:pPr>
              <w:pStyle w:val="ab"/>
              <w:ind w:left="-80" w:right="-119"/>
              <w:rPr>
                <w:sz w:val="18"/>
                <w:szCs w:val="18"/>
              </w:rPr>
            </w:pPr>
            <w:r w:rsidRPr="009520C5">
              <w:rPr>
                <w:sz w:val="18"/>
                <w:szCs w:val="18"/>
              </w:rPr>
              <w:lastRenderedPageBreak/>
              <w:t>образовательные организации</w:t>
            </w:r>
          </w:p>
        </w:tc>
        <w:tc>
          <w:tcPr>
            <w:tcW w:w="1012" w:type="dxa"/>
            <w:vMerge w:val="restart"/>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lastRenderedPageBreak/>
              <w:t>2023-2026    годы</w:t>
            </w:r>
          </w:p>
        </w:tc>
        <w:tc>
          <w:tcPr>
            <w:tcW w:w="1343" w:type="dxa"/>
            <w:vMerge w:val="restart"/>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1.1.1.-1.1.3</w:t>
            </w:r>
          </w:p>
        </w:tc>
        <w:tc>
          <w:tcPr>
            <w:tcW w:w="141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местный бюджет</w:t>
            </w:r>
          </w:p>
        </w:tc>
        <w:tc>
          <w:tcPr>
            <w:tcW w:w="496"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154,0</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460,0</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460,0</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460,0</w:t>
            </w:r>
          </w:p>
        </w:tc>
        <w:tc>
          <w:tcPr>
            <w:tcW w:w="496"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w:t>
            </w:r>
          </w:p>
        </w:tc>
      </w:tr>
      <w:tr w:rsidR="009520C5" w:rsidRPr="009520C5" w:rsidTr="00FA0028">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rsidR="009520C5" w:rsidRPr="009520C5" w:rsidRDefault="009520C5" w:rsidP="009520C5">
            <w:pPr>
              <w:pStyle w:val="ab"/>
              <w:ind w:left="-80" w:right="-119"/>
              <w:rPr>
                <w:sz w:val="18"/>
                <w:szCs w:val="18"/>
              </w:rPr>
            </w:pPr>
            <w:r w:rsidRPr="009520C5">
              <w:rPr>
                <w:sz w:val="18"/>
                <w:szCs w:val="18"/>
              </w:rPr>
              <w:t>областной бюджет</w:t>
            </w:r>
          </w:p>
        </w:tc>
        <w:tc>
          <w:tcPr>
            <w:tcW w:w="496"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24,0</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108,0</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108,0</w:t>
            </w:r>
          </w:p>
        </w:tc>
        <w:tc>
          <w:tcPr>
            <w:tcW w:w="541"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108,0</w:t>
            </w:r>
          </w:p>
        </w:tc>
        <w:tc>
          <w:tcPr>
            <w:tcW w:w="496" w:type="dxa"/>
            <w:tcBorders>
              <w:top w:val="single" w:sz="4" w:space="0" w:color="auto"/>
              <w:left w:val="single" w:sz="4" w:space="0" w:color="auto"/>
              <w:bottom w:val="single" w:sz="4" w:space="0" w:color="auto"/>
              <w:right w:val="single" w:sz="4" w:space="0" w:color="auto"/>
            </w:tcBorders>
            <w:vAlign w:val="center"/>
            <w:hideMark/>
          </w:tcPr>
          <w:p w:rsidR="009520C5" w:rsidRPr="009520C5" w:rsidRDefault="009520C5" w:rsidP="009520C5">
            <w:pPr>
              <w:pStyle w:val="ab"/>
              <w:ind w:left="-80" w:right="-119"/>
              <w:rPr>
                <w:bCs/>
                <w:sz w:val="18"/>
                <w:szCs w:val="18"/>
              </w:rPr>
            </w:pPr>
            <w:r w:rsidRPr="009520C5">
              <w:rPr>
                <w:bCs/>
                <w:sz w:val="18"/>
                <w:szCs w:val="18"/>
              </w:rPr>
              <w:t>-</w:t>
            </w:r>
          </w:p>
        </w:tc>
      </w:tr>
    </w:tbl>
    <w:p w:rsidR="00743A7B" w:rsidRDefault="00743A7B" w:rsidP="00F2691E">
      <w:pPr>
        <w:pStyle w:val="ab"/>
        <w:ind w:left="42" w:right="141"/>
        <w:rPr>
          <w:sz w:val="18"/>
          <w:szCs w:val="18"/>
        </w:rPr>
      </w:pPr>
    </w:p>
    <w:p w:rsidR="00FA0028" w:rsidRPr="00FA0028" w:rsidRDefault="00FA0028" w:rsidP="00FA0028">
      <w:pPr>
        <w:pStyle w:val="ab"/>
        <w:ind w:left="42" w:right="141"/>
        <w:jc w:val="center"/>
        <w:rPr>
          <w:sz w:val="18"/>
          <w:szCs w:val="18"/>
        </w:rPr>
      </w:pPr>
      <w:r w:rsidRPr="00FA0028">
        <w:rPr>
          <w:sz w:val="18"/>
          <w:szCs w:val="18"/>
        </w:rPr>
        <w:t>Подпрограмма</w:t>
      </w:r>
    </w:p>
    <w:p w:rsidR="00FA0028" w:rsidRPr="00FA0028" w:rsidRDefault="00FA0028" w:rsidP="00FA0028">
      <w:pPr>
        <w:pStyle w:val="ab"/>
        <w:ind w:left="42" w:right="141"/>
        <w:jc w:val="center"/>
        <w:rPr>
          <w:sz w:val="18"/>
          <w:szCs w:val="18"/>
        </w:rPr>
      </w:pPr>
      <w:r w:rsidRPr="00FA0028">
        <w:rPr>
          <w:sz w:val="18"/>
          <w:szCs w:val="18"/>
        </w:rPr>
        <w:t>«Создание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p w:rsidR="00FA0028" w:rsidRPr="00FA0028" w:rsidRDefault="00FA0028" w:rsidP="00FA0028">
      <w:pPr>
        <w:pStyle w:val="ab"/>
        <w:ind w:left="42" w:right="141"/>
        <w:jc w:val="center"/>
        <w:rPr>
          <w:sz w:val="18"/>
          <w:szCs w:val="18"/>
          <w:lang w:bidi="ru-RU"/>
        </w:rPr>
      </w:pPr>
      <w:r w:rsidRPr="00FA0028">
        <w:rPr>
          <w:sz w:val="18"/>
          <w:szCs w:val="18"/>
        </w:rPr>
        <w:t xml:space="preserve">муниципальной программы </w:t>
      </w:r>
      <w:r w:rsidRPr="00FA0028">
        <w:rPr>
          <w:bCs/>
          <w:sz w:val="18"/>
          <w:szCs w:val="18"/>
        </w:rPr>
        <w:t>Марёвского муниципального округа</w:t>
      </w:r>
      <w:r w:rsidRPr="00FA0028">
        <w:rPr>
          <w:sz w:val="18"/>
          <w:szCs w:val="18"/>
        </w:rPr>
        <w:t xml:space="preserve"> «Привлечение педагогических кадров в систему образования Марёвского муниципального округа до 2027 года»</w:t>
      </w:r>
    </w:p>
    <w:p w:rsidR="00FA0028" w:rsidRPr="00FA0028" w:rsidRDefault="00FA0028" w:rsidP="00FA0028">
      <w:pPr>
        <w:pStyle w:val="ab"/>
        <w:ind w:left="42" w:right="141"/>
        <w:rPr>
          <w:sz w:val="18"/>
          <w:szCs w:val="18"/>
          <w:lang w:bidi="ru-RU"/>
        </w:rPr>
      </w:pPr>
    </w:p>
    <w:p w:rsidR="00FA0028" w:rsidRDefault="00FA0028" w:rsidP="00FA0028">
      <w:pPr>
        <w:pStyle w:val="ab"/>
        <w:ind w:left="42" w:right="141"/>
        <w:jc w:val="center"/>
        <w:rPr>
          <w:sz w:val="18"/>
          <w:szCs w:val="18"/>
          <w:lang w:bidi="ru-RU"/>
        </w:rPr>
      </w:pPr>
      <w:r w:rsidRPr="00FA0028">
        <w:rPr>
          <w:sz w:val="18"/>
          <w:szCs w:val="18"/>
          <w:lang w:bidi="ru-RU"/>
        </w:rPr>
        <w:t>Паспорт подпрограммы Марёвского муниципального округа</w:t>
      </w:r>
    </w:p>
    <w:p w:rsidR="00FA0028" w:rsidRPr="00FA0028" w:rsidRDefault="00FA0028" w:rsidP="00FA0028">
      <w:pPr>
        <w:pStyle w:val="ab"/>
        <w:ind w:left="42" w:right="141" w:firstLine="242"/>
        <w:rPr>
          <w:sz w:val="18"/>
          <w:szCs w:val="18"/>
          <w:lang w:bidi="ru-RU"/>
        </w:rPr>
      </w:pPr>
    </w:p>
    <w:p w:rsidR="00FA0028" w:rsidRPr="00FA0028" w:rsidRDefault="00FA0028" w:rsidP="00FA0028">
      <w:pPr>
        <w:pStyle w:val="ab"/>
        <w:numPr>
          <w:ilvl w:val="0"/>
          <w:numId w:val="23"/>
        </w:numPr>
        <w:ind w:left="42" w:right="141" w:firstLine="242"/>
        <w:rPr>
          <w:sz w:val="18"/>
          <w:szCs w:val="18"/>
        </w:rPr>
      </w:pPr>
      <w:r w:rsidRPr="00FA0028">
        <w:rPr>
          <w:sz w:val="18"/>
          <w:szCs w:val="18"/>
        </w:rPr>
        <w:t>Исполнители подпрограммы:</w:t>
      </w:r>
    </w:p>
    <w:p w:rsidR="00FA0028" w:rsidRPr="00FA0028" w:rsidRDefault="00FA0028" w:rsidP="00FA0028">
      <w:pPr>
        <w:pStyle w:val="ab"/>
        <w:ind w:left="42" w:right="141" w:firstLine="242"/>
        <w:rPr>
          <w:sz w:val="18"/>
          <w:szCs w:val="18"/>
        </w:rPr>
      </w:pPr>
      <w:r w:rsidRPr="00FA0028">
        <w:rPr>
          <w:sz w:val="18"/>
          <w:szCs w:val="18"/>
        </w:rPr>
        <w:t>муниципальные автономные образовательные организации (далее - образовательные организации) (по согласованию);</w:t>
      </w:r>
    </w:p>
    <w:p w:rsidR="00FA0028" w:rsidRPr="00FA0028" w:rsidRDefault="00FA0028" w:rsidP="00FA0028">
      <w:pPr>
        <w:pStyle w:val="ab"/>
        <w:ind w:left="42" w:right="141" w:firstLine="242"/>
        <w:rPr>
          <w:sz w:val="18"/>
          <w:szCs w:val="18"/>
        </w:rPr>
      </w:pPr>
      <w:r w:rsidRPr="00FA0028">
        <w:rPr>
          <w:sz w:val="18"/>
          <w:szCs w:val="18"/>
        </w:rPr>
        <w:t>администрация Марёвского муниципального округа;</w:t>
      </w:r>
    </w:p>
    <w:p w:rsidR="00FA0028" w:rsidRPr="00FA0028" w:rsidRDefault="00FA0028" w:rsidP="00FA0028">
      <w:pPr>
        <w:pStyle w:val="ab"/>
        <w:ind w:left="42" w:right="141" w:firstLine="242"/>
        <w:rPr>
          <w:sz w:val="18"/>
          <w:szCs w:val="18"/>
          <w:lang w:bidi="ru-RU"/>
        </w:rPr>
      </w:pPr>
      <w:r w:rsidRPr="00FA0028">
        <w:rPr>
          <w:sz w:val="18"/>
          <w:szCs w:val="18"/>
        </w:rPr>
        <w:t xml:space="preserve">отдел образования социального комитета </w:t>
      </w:r>
      <w:proofErr w:type="gramStart"/>
      <w:r w:rsidRPr="00FA0028">
        <w:rPr>
          <w:sz w:val="18"/>
          <w:szCs w:val="18"/>
        </w:rPr>
        <w:t>Администрации  Марёвского</w:t>
      </w:r>
      <w:proofErr w:type="gramEnd"/>
      <w:r w:rsidRPr="00FA0028">
        <w:rPr>
          <w:sz w:val="18"/>
          <w:szCs w:val="18"/>
        </w:rPr>
        <w:t xml:space="preserve"> муниципального округа (далее   отдел образования).</w:t>
      </w:r>
    </w:p>
    <w:p w:rsidR="00FA0028" w:rsidRPr="00FA0028" w:rsidRDefault="00FA0028" w:rsidP="000B4AD7">
      <w:pPr>
        <w:pStyle w:val="ab"/>
        <w:numPr>
          <w:ilvl w:val="0"/>
          <w:numId w:val="23"/>
        </w:numPr>
        <w:ind w:left="42" w:right="141" w:firstLine="242"/>
        <w:rPr>
          <w:sz w:val="18"/>
          <w:szCs w:val="18"/>
          <w:lang w:bidi="ru-RU"/>
        </w:rPr>
      </w:pPr>
      <w:r w:rsidRPr="00FA0028">
        <w:rPr>
          <w:sz w:val="18"/>
          <w:szCs w:val="18"/>
          <w:lang w:bidi="ru-RU"/>
        </w:rPr>
        <w:t>Задачи и целевые показатели подпрограммы муниципальной программы:</w:t>
      </w:r>
    </w:p>
    <w:tbl>
      <w:tblPr>
        <w:tblW w:w="10646" w:type="dxa"/>
        <w:tblInd w:w="65" w:type="dxa"/>
        <w:tblLayout w:type="fixed"/>
        <w:tblCellMar>
          <w:left w:w="75" w:type="dxa"/>
          <w:right w:w="75" w:type="dxa"/>
        </w:tblCellMar>
        <w:tblLook w:val="04A0" w:firstRow="1" w:lastRow="0" w:firstColumn="1" w:lastColumn="0" w:noHBand="0" w:noVBand="1"/>
      </w:tblPr>
      <w:tblGrid>
        <w:gridCol w:w="518"/>
        <w:gridCol w:w="7350"/>
        <w:gridCol w:w="483"/>
        <w:gridCol w:w="462"/>
        <w:gridCol w:w="476"/>
        <w:gridCol w:w="448"/>
        <w:gridCol w:w="447"/>
        <w:gridCol w:w="462"/>
      </w:tblGrid>
      <w:tr w:rsidR="00FA0028" w:rsidRPr="00FA0028" w:rsidTr="00FA0028">
        <w:trPr>
          <w:trHeight w:val="20"/>
          <w:tblHeader/>
        </w:trPr>
        <w:tc>
          <w:tcPr>
            <w:tcW w:w="518" w:type="dxa"/>
            <w:vMerge w:val="restart"/>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r w:rsidRPr="00FA0028">
              <w:rPr>
                <w:sz w:val="18"/>
                <w:szCs w:val="18"/>
              </w:rPr>
              <w:t>№</w:t>
            </w:r>
            <w:r w:rsidRPr="00FA0028">
              <w:rPr>
                <w:sz w:val="18"/>
                <w:szCs w:val="18"/>
              </w:rPr>
              <w:br/>
              <w:t>п/п</w:t>
            </w:r>
          </w:p>
        </w:tc>
        <w:tc>
          <w:tcPr>
            <w:tcW w:w="7350" w:type="dxa"/>
            <w:vMerge w:val="restart"/>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r w:rsidRPr="00FA0028">
              <w:rPr>
                <w:sz w:val="18"/>
                <w:szCs w:val="18"/>
              </w:rPr>
              <w:t xml:space="preserve">Задачи </w:t>
            </w:r>
            <w:r w:rsidRPr="00FA0028">
              <w:rPr>
                <w:bCs/>
                <w:sz w:val="18"/>
                <w:szCs w:val="18"/>
              </w:rPr>
              <w:t>под</w:t>
            </w:r>
            <w:r w:rsidRPr="00FA0028">
              <w:rPr>
                <w:sz w:val="18"/>
                <w:szCs w:val="18"/>
              </w:rPr>
              <w:t>программы, наименование и единица измерения целевого показателя</w:t>
            </w:r>
          </w:p>
        </w:tc>
        <w:tc>
          <w:tcPr>
            <w:tcW w:w="2778" w:type="dxa"/>
            <w:gridSpan w:val="6"/>
            <w:tcBorders>
              <w:top w:val="single" w:sz="4" w:space="0" w:color="000000"/>
              <w:left w:val="single" w:sz="4" w:space="0" w:color="000000"/>
              <w:bottom w:val="single" w:sz="4" w:space="0" w:color="000000"/>
              <w:right w:val="single" w:sz="4" w:space="0" w:color="000000"/>
            </w:tcBorders>
            <w:vAlign w:val="center"/>
            <w:hideMark/>
          </w:tcPr>
          <w:p w:rsidR="00FA0028" w:rsidRPr="00FA0028" w:rsidRDefault="00FA0028" w:rsidP="00FA0028">
            <w:pPr>
              <w:pStyle w:val="ab"/>
              <w:ind w:left="-47" w:right="-64"/>
              <w:rPr>
                <w:sz w:val="18"/>
                <w:szCs w:val="18"/>
              </w:rPr>
            </w:pPr>
            <w:r w:rsidRPr="00FA0028">
              <w:rPr>
                <w:sz w:val="18"/>
                <w:szCs w:val="18"/>
              </w:rPr>
              <w:t>Значения целевого показателя по годам</w:t>
            </w:r>
          </w:p>
        </w:tc>
      </w:tr>
      <w:tr w:rsidR="00FA0028" w:rsidRPr="00FA0028" w:rsidTr="00FA0028">
        <w:trPr>
          <w:trHeight w:val="20"/>
        </w:trPr>
        <w:tc>
          <w:tcPr>
            <w:tcW w:w="518" w:type="dxa"/>
            <w:vMerge/>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p>
        </w:tc>
        <w:tc>
          <w:tcPr>
            <w:tcW w:w="7350" w:type="dxa"/>
            <w:vMerge/>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p>
        </w:tc>
        <w:tc>
          <w:tcPr>
            <w:tcW w:w="483" w:type="dxa"/>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r w:rsidRPr="00FA0028">
              <w:rPr>
                <w:sz w:val="18"/>
                <w:szCs w:val="18"/>
              </w:rPr>
              <w:t>2022</w:t>
            </w:r>
          </w:p>
        </w:tc>
        <w:tc>
          <w:tcPr>
            <w:tcW w:w="462" w:type="dxa"/>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r w:rsidRPr="00FA0028">
              <w:rPr>
                <w:sz w:val="18"/>
                <w:szCs w:val="18"/>
              </w:rPr>
              <w:t>2023</w:t>
            </w:r>
          </w:p>
        </w:tc>
        <w:tc>
          <w:tcPr>
            <w:tcW w:w="476" w:type="dxa"/>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r w:rsidRPr="00FA0028">
              <w:rPr>
                <w:sz w:val="18"/>
                <w:szCs w:val="18"/>
              </w:rPr>
              <w:t>2024</w:t>
            </w:r>
          </w:p>
        </w:tc>
        <w:tc>
          <w:tcPr>
            <w:tcW w:w="448" w:type="dxa"/>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r w:rsidRPr="00FA0028">
              <w:rPr>
                <w:sz w:val="18"/>
                <w:szCs w:val="18"/>
              </w:rPr>
              <w:t>2025</w:t>
            </w:r>
          </w:p>
        </w:tc>
        <w:tc>
          <w:tcPr>
            <w:tcW w:w="447" w:type="dxa"/>
            <w:tcBorders>
              <w:top w:val="single" w:sz="4" w:space="0" w:color="000000"/>
              <w:left w:val="single" w:sz="4" w:space="0" w:color="000000"/>
              <w:bottom w:val="nil"/>
              <w:right w:val="nil"/>
            </w:tcBorders>
            <w:vAlign w:val="center"/>
            <w:hideMark/>
          </w:tcPr>
          <w:p w:rsidR="00FA0028" w:rsidRPr="00FA0028" w:rsidRDefault="00FA0028" w:rsidP="00FA0028">
            <w:pPr>
              <w:pStyle w:val="ab"/>
              <w:ind w:left="-47" w:right="-64"/>
              <w:rPr>
                <w:sz w:val="18"/>
                <w:szCs w:val="18"/>
              </w:rPr>
            </w:pPr>
            <w:r w:rsidRPr="00FA0028">
              <w:rPr>
                <w:sz w:val="18"/>
                <w:szCs w:val="18"/>
              </w:rPr>
              <w:t>2026</w:t>
            </w:r>
          </w:p>
        </w:tc>
        <w:tc>
          <w:tcPr>
            <w:tcW w:w="462" w:type="dxa"/>
            <w:tcBorders>
              <w:top w:val="single" w:sz="4" w:space="0" w:color="000000"/>
              <w:left w:val="single" w:sz="4" w:space="0" w:color="000000"/>
              <w:bottom w:val="nil"/>
              <w:right w:val="single" w:sz="4" w:space="0" w:color="000000"/>
            </w:tcBorders>
            <w:vAlign w:val="center"/>
          </w:tcPr>
          <w:p w:rsidR="00FA0028" w:rsidRPr="00FA0028" w:rsidRDefault="00FA0028" w:rsidP="00FA0028">
            <w:pPr>
              <w:pStyle w:val="ab"/>
              <w:ind w:left="-47" w:right="-64"/>
              <w:rPr>
                <w:sz w:val="18"/>
                <w:szCs w:val="18"/>
              </w:rPr>
            </w:pPr>
            <w:r w:rsidRPr="00FA0028">
              <w:rPr>
                <w:sz w:val="18"/>
                <w:szCs w:val="18"/>
              </w:rPr>
              <w:t>2027</w:t>
            </w:r>
          </w:p>
        </w:tc>
      </w:tr>
      <w:tr w:rsidR="00FA0028" w:rsidRPr="00FA0028" w:rsidTr="00FA0028">
        <w:trPr>
          <w:trHeight w:val="20"/>
          <w:tblHeader/>
        </w:trPr>
        <w:tc>
          <w:tcPr>
            <w:tcW w:w="518" w:type="dxa"/>
            <w:tcBorders>
              <w:top w:val="single" w:sz="4" w:space="0" w:color="000000"/>
              <w:left w:val="single" w:sz="4" w:space="0" w:color="000000"/>
              <w:bottom w:val="single" w:sz="4" w:space="0" w:color="000000"/>
              <w:right w:val="single" w:sz="4" w:space="0" w:color="auto"/>
            </w:tcBorders>
            <w:vAlign w:val="center"/>
            <w:hideMark/>
          </w:tcPr>
          <w:p w:rsidR="00FA0028" w:rsidRPr="00FA0028" w:rsidRDefault="00FA0028" w:rsidP="00FA0028">
            <w:pPr>
              <w:pStyle w:val="ab"/>
              <w:ind w:left="-47" w:right="-64"/>
              <w:rPr>
                <w:sz w:val="18"/>
                <w:szCs w:val="18"/>
              </w:rPr>
            </w:pPr>
            <w:r w:rsidRPr="00FA0028">
              <w:rPr>
                <w:sz w:val="18"/>
                <w:szCs w:val="18"/>
              </w:rPr>
              <w:t>1</w:t>
            </w:r>
          </w:p>
        </w:tc>
        <w:tc>
          <w:tcPr>
            <w:tcW w:w="7350" w:type="dxa"/>
            <w:tcBorders>
              <w:top w:val="single" w:sz="4" w:space="0" w:color="000000"/>
              <w:left w:val="single" w:sz="4" w:space="0" w:color="auto"/>
              <w:bottom w:val="single" w:sz="4" w:space="0" w:color="000000"/>
              <w:right w:val="nil"/>
            </w:tcBorders>
            <w:vAlign w:val="center"/>
            <w:hideMark/>
          </w:tcPr>
          <w:p w:rsidR="00FA0028" w:rsidRPr="00FA0028" w:rsidRDefault="00FA0028" w:rsidP="00FA0028">
            <w:pPr>
              <w:pStyle w:val="ab"/>
              <w:ind w:left="-47" w:right="-64"/>
              <w:rPr>
                <w:sz w:val="18"/>
                <w:szCs w:val="18"/>
              </w:rPr>
            </w:pPr>
            <w:r w:rsidRPr="00FA0028">
              <w:rPr>
                <w:sz w:val="18"/>
                <w:szCs w:val="18"/>
              </w:rPr>
              <w:t>2</w:t>
            </w:r>
          </w:p>
        </w:tc>
        <w:tc>
          <w:tcPr>
            <w:tcW w:w="483" w:type="dxa"/>
            <w:tcBorders>
              <w:top w:val="single" w:sz="4" w:space="0" w:color="000000"/>
              <w:left w:val="single" w:sz="4" w:space="0" w:color="000000"/>
              <w:bottom w:val="single" w:sz="4" w:space="0" w:color="000000"/>
              <w:right w:val="nil"/>
            </w:tcBorders>
            <w:vAlign w:val="center"/>
            <w:hideMark/>
          </w:tcPr>
          <w:p w:rsidR="00FA0028" w:rsidRPr="00FA0028" w:rsidRDefault="00FA0028" w:rsidP="00FA0028">
            <w:pPr>
              <w:pStyle w:val="ab"/>
              <w:ind w:left="-47" w:right="-64"/>
              <w:rPr>
                <w:sz w:val="18"/>
                <w:szCs w:val="18"/>
              </w:rPr>
            </w:pPr>
            <w:r w:rsidRPr="00FA0028">
              <w:rPr>
                <w:sz w:val="18"/>
                <w:szCs w:val="18"/>
              </w:rPr>
              <w:t>3</w:t>
            </w:r>
          </w:p>
        </w:tc>
        <w:tc>
          <w:tcPr>
            <w:tcW w:w="462" w:type="dxa"/>
            <w:tcBorders>
              <w:top w:val="single" w:sz="4" w:space="0" w:color="000000"/>
              <w:left w:val="single" w:sz="4" w:space="0" w:color="000000"/>
              <w:bottom w:val="single" w:sz="4" w:space="0" w:color="000000"/>
              <w:right w:val="nil"/>
            </w:tcBorders>
            <w:vAlign w:val="center"/>
            <w:hideMark/>
          </w:tcPr>
          <w:p w:rsidR="00FA0028" w:rsidRPr="00FA0028" w:rsidRDefault="00FA0028" w:rsidP="00FA0028">
            <w:pPr>
              <w:pStyle w:val="ab"/>
              <w:ind w:left="-47" w:right="-64"/>
              <w:rPr>
                <w:sz w:val="18"/>
                <w:szCs w:val="18"/>
              </w:rPr>
            </w:pPr>
            <w:r w:rsidRPr="00FA0028">
              <w:rPr>
                <w:sz w:val="18"/>
                <w:szCs w:val="18"/>
              </w:rPr>
              <w:t>4</w:t>
            </w:r>
          </w:p>
        </w:tc>
        <w:tc>
          <w:tcPr>
            <w:tcW w:w="476" w:type="dxa"/>
            <w:tcBorders>
              <w:top w:val="single" w:sz="4" w:space="0" w:color="000000"/>
              <w:left w:val="single" w:sz="4" w:space="0" w:color="000000"/>
              <w:bottom w:val="single" w:sz="4" w:space="0" w:color="000000"/>
              <w:right w:val="nil"/>
            </w:tcBorders>
            <w:vAlign w:val="center"/>
            <w:hideMark/>
          </w:tcPr>
          <w:p w:rsidR="00FA0028" w:rsidRPr="00FA0028" w:rsidRDefault="00FA0028" w:rsidP="00FA0028">
            <w:pPr>
              <w:pStyle w:val="ab"/>
              <w:ind w:left="-47" w:right="-64"/>
              <w:rPr>
                <w:sz w:val="18"/>
                <w:szCs w:val="18"/>
              </w:rPr>
            </w:pPr>
            <w:r w:rsidRPr="00FA0028">
              <w:rPr>
                <w:sz w:val="18"/>
                <w:szCs w:val="18"/>
              </w:rPr>
              <w:t>5</w:t>
            </w:r>
          </w:p>
        </w:tc>
        <w:tc>
          <w:tcPr>
            <w:tcW w:w="448" w:type="dxa"/>
            <w:tcBorders>
              <w:top w:val="single" w:sz="4" w:space="0" w:color="000000"/>
              <w:left w:val="single" w:sz="4" w:space="0" w:color="000000"/>
              <w:bottom w:val="single" w:sz="4" w:space="0" w:color="000000"/>
              <w:right w:val="nil"/>
            </w:tcBorders>
            <w:vAlign w:val="center"/>
            <w:hideMark/>
          </w:tcPr>
          <w:p w:rsidR="00FA0028" w:rsidRPr="00FA0028" w:rsidRDefault="00FA0028" w:rsidP="00FA0028">
            <w:pPr>
              <w:pStyle w:val="ab"/>
              <w:ind w:left="-47" w:right="-64"/>
              <w:rPr>
                <w:sz w:val="18"/>
                <w:szCs w:val="18"/>
              </w:rPr>
            </w:pPr>
            <w:r w:rsidRPr="00FA0028">
              <w:rPr>
                <w:sz w:val="18"/>
                <w:szCs w:val="18"/>
              </w:rPr>
              <w:t>6</w:t>
            </w:r>
          </w:p>
        </w:tc>
        <w:tc>
          <w:tcPr>
            <w:tcW w:w="447" w:type="dxa"/>
            <w:tcBorders>
              <w:top w:val="single" w:sz="4" w:space="0" w:color="000000"/>
              <w:left w:val="single" w:sz="4" w:space="0" w:color="000000"/>
              <w:bottom w:val="single" w:sz="4" w:space="0" w:color="000000"/>
              <w:right w:val="nil"/>
            </w:tcBorders>
            <w:vAlign w:val="center"/>
            <w:hideMark/>
          </w:tcPr>
          <w:p w:rsidR="00FA0028" w:rsidRPr="00FA0028" w:rsidRDefault="00FA0028" w:rsidP="00FA0028">
            <w:pPr>
              <w:pStyle w:val="ab"/>
              <w:ind w:left="-47" w:right="-64"/>
              <w:rPr>
                <w:sz w:val="18"/>
                <w:szCs w:val="18"/>
              </w:rPr>
            </w:pPr>
            <w:r w:rsidRPr="00FA0028">
              <w:rPr>
                <w:sz w:val="18"/>
                <w:szCs w:val="18"/>
              </w:rPr>
              <w:t>7</w:t>
            </w:r>
          </w:p>
        </w:tc>
        <w:tc>
          <w:tcPr>
            <w:tcW w:w="462" w:type="dxa"/>
            <w:tcBorders>
              <w:top w:val="single" w:sz="4" w:space="0" w:color="000000"/>
              <w:left w:val="single" w:sz="4" w:space="0" w:color="000000"/>
              <w:bottom w:val="single" w:sz="4" w:space="0" w:color="000000"/>
              <w:right w:val="single" w:sz="4" w:space="0" w:color="000000"/>
            </w:tcBorders>
            <w:hideMark/>
          </w:tcPr>
          <w:p w:rsidR="00FA0028" w:rsidRPr="00FA0028" w:rsidRDefault="00FA0028" w:rsidP="00FA0028">
            <w:pPr>
              <w:pStyle w:val="ab"/>
              <w:ind w:left="-47" w:right="-64"/>
              <w:rPr>
                <w:sz w:val="18"/>
                <w:szCs w:val="18"/>
              </w:rPr>
            </w:pPr>
            <w:r w:rsidRPr="00FA0028">
              <w:rPr>
                <w:sz w:val="18"/>
                <w:szCs w:val="18"/>
              </w:rPr>
              <w:t>8</w:t>
            </w:r>
          </w:p>
        </w:tc>
      </w:tr>
      <w:tr w:rsidR="00FA0028" w:rsidRPr="00FA0028" w:rsidTr="00FA0028">
        <w:trPr>
          <w:trHeight w:val="20"/>
        </w:trPr>
        <w:tc>
          <w:tcPr>
            <w:tcW w:w="518" w:type="dxa"/>
            <w:tcBorders>
              <w:top w:val="single" w:sz="4" w:space="0" w:color="000000"/>
              <w:left w:val="single" w:sz="4" w:space="0" w:color="auto"/>
              <w:bottom w:val="single" w:sz="4" w:space="0" w:color="000000"/>
              <w:right w:val="single" w:sz="4" w:space="0" w:color="auto"/>
            </w:tcBorders>
            <w:vAlign w:val="center"/>
          </w:tcPr>
          <w:p w:rsidR="00FA0028" w:rsidRPr="00FA0028" w:rsidRDefault="00FA0028" w:rsidP="00FA0028">
            <w:pPr>
              <w:pStyle w:val="ab"/>
              <w:ind w:left="-47" w:right="-64"/>
              <w:rPr>
                <w:sz w:val="18"/>
                <w:szCs w:val="18"/>
              </w:rPr>
            </w:pPr>
            <w:r w:rsidRPr="00FA0028">
              <w:rPr>
                <w:sz w:val="18"/>
                <w:szCs w:val="18"/>
              </w:rPr>
              <w:t>1.</w:t>
            </w:r>
          </w:p>
          <w:p w:rsidR="00FA0028" w:rsidRPr="00FA0028" w:rsidRDefault="00FA0028" w:rsidP="00FA0028">
            <w:pPr>
              <w:pStyle w:val="ab"/>
              <w:ind w:left="-47" w:right="-64"/>
              <w:rPr>
                <w:sz w:val="18"/>
                <w:szCs w:val="18"/>
              </w:rPr>
            </w:pPr>
          </w:p>
        </w:tc>
        <w:tc>
          <w:tcPr>
            <w:tcW w:w="10128" w:type="dxa"/>
            <w:gridSpan w:val="7"/>
            <w:tcBorders>
              <w:top w:val="single" w:sz="4" w:space="0" w:color="000000"/>
              <w:left w:val="single" w:sz="4" w:space="0" w:color="auto"/>
              <w:bottom w:val="single" w:sz="4" w:space="0" w:color="000000"/>
              <w:right w:val="single" w:sz="4" w:space="0" w:color="000000"/>
            </w:tcBorders>
            <w:vAlign w:val="center"/>
            <w:hideMark/>
          </w:tcPr>
          <w:p w:rsidR="00FA0028" w:rsidRPr="00FA0028" w:rsidRDefault="00FA0028" w:rsidP="00FA0028">
            <w:pPr>
              <w:pStyle w:val="ab"/>
              <w:ind w:left="-47" w:right="-64"/>
              <w:rPr>
                <w:b/>
                <w:sz w:val="18"/>
                <w:szCs w:val="18"/>
              </w:rPr>
            </w:pPr>
            <w:r w:rsidRPr="00FA0028">
              <w:rPr>
                <w:sz w:val="18"/>
                <w:szCs w:val="18"/>
              </w:rPr>
              <w:t>Задача 1.</w:t>
            </w:r>
            <w:r w:rsidRPr="00FA0028">
              <w:rPr>
                <w:b/>
                <w:sz w:val="18"/>
                <w:szCs w:val="18"/>
              </w:rPr>
              <w:t xml:space="preserve"> </w:t>
            </w:r>
            <w:r w:rsidRPr="00FA0028">
              <w:rPr>
                <w:sz w:val="18"/>
                <w:szCs w:val="18"/>
              </w:rPr>
              <w:t xml:space="preserve">Привлечение педагогических </w:t>
            </w:r>
            <w:proofErr w:type="gramStart"/>
            <w:r w:rsidRPr="00FA0028">
              <w:rPr>
                <w:sz w:val="18"/>
                <w:szCs w:val="18"/>
              </w:rPr>
              <w:t>работников  востребованных</w:t>
            </w:r>
            <w:proofErr w:type="gramEnd"/>
            <w:r w:rsidRPr="00FA0028">
              <w:rPr>
                <w:sz w:val="18"/>
                <w:szCs w:val="18"/>
              </w:rPr>
              <w:t xml:space="preserve"> специальностей  в муниципальные общеобразовательные организации</w:t>
            </w:r>
            <w:r w:rsidRPr="00FA0028">
              <w:rPr>
                <w:b/>
                <w:sz w:val="18"/>
                <w:szCs w:val="18"/>
              </w:rPr>
              <w:t>:</w:t>
            </w:r>
          </w:p>
        </w:tc>
      </w:tr>
      <w:tr w:rsidR="00FA0028" w:rsidRPr="00FA0028" w:rsidTr="00FA0028">
        <w:trPr>
          <w:trHeight w:val="20"/>
        </w:trPr>
        <w:tc>
          <w:tcPr>
            <w:tcW w:w="518" w:type="dxa"/>
            <w:tcBorders>
              <w:top w:val="single" w:sz="4" w:space="0" w:color="000000"/>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1.1.1.</w:t>
            </w:r>
          </w:p>
        </w:tc>
        <w:tc>
          <w:tcPr>
            <w:tcW w:w="7350" w:type="dxa"/>
            <w:tcBorders>
              <w:top w:val="single" w:sz="4" w:space="0" w:color="000000"/>
              <w:left w:val="single" w:sz="4" w:space="0" w:color="000000"/>
              <w:bottom w:val="single" w:sz="4" w:space="0" w:color="000000"/>
              <w:right w:val="nil"/>
            </w:tcBorders>
          </w:tcPr>
          <w:p w:rsidR="00FA0028" w:rsidRPr="00FA0028" w:rsidRDefault="00FA0028" w:rsidP="00FA0028">
            <w:pPr>
              <w:pStyle w:val="ab"/>
              <w:ind w:left="-47" w:right="-64"/>
              <w:rPr>
                <w:sz w:val="18"/>
                <w:szCs w:val="18"/>
              </w:rPr>
            </w:pPr>
            <w:r w:rsidRPr="00FA0028">
              <w:rPr>
                <w:sz w:val="18"/>
                <w:szCs w:val="18"/>
              </w:rPr>
              <w:t>Количество привлечённых педагогических работников наиболее востребованных специальностей, трудоустроенных в муниципальные общеобразовательные организации (чел.)</w:t>
            </w:r>
          </w:p>
        </w:tc>
        <w:tc>
          <w:tcPr>
            <w:tcW w:w="483" w:type="dxa"/>
            <w:tcBorders>
              <w:top w:val="single" w:sz="4" w:space="0" w:color="000000"/>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0</w:t>
            </w:r>
          </w:p>
        </w:tc>
        <w:tc>
          <w:tcPr>
            <w:tcW w:w="462" w:type="dxa"/>
            <w:tcBorders>
              <w:top w:val="single" w:sz="4" w:space="0" w:color="000000"/>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76" w:type="dxa"/>
            <w:tcBorders>
              <w:top w:val="single" w:sz="4" w:space="0" w:color="000000"/>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48" w:type="dxa"/>
            <w:tcBorders>
              <w:top w:val="single" w:sz="4" w:space="0" w:color="000000"/>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2</w:t>
            </w:r>
          </w:p>
        </w:tc>
        <w:tc>
          <w:tcPr>
            <w:tcW w:w="447" w:type="dxa"/>
            <w:tcBorders>
              <w:top w:val="single" w:sz="4" w:space="0" w:color="000000"/>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62" w:type="dxa"/>
            <w:tcBorders>
              <w:top w:val="single" w:sz="4" w:space="0" w:color="000000"/>
              <w:left w:val="single" w:sz="4" w:space="0" w:color="000000"/>
              <w:bottom w:val="single" w:sz="4" w:space="0" w:color="000000"/>
              <w:right w:val="single" w:sz="4" w:space="0" w:color="000000"/>
            </w:tcBorders>
            <w:hideMark/>
          </w:tcPr>
          <w:p w:rsidR="00FA0028" w:rsidRPr="00FA0028" w:rsidRDefault="00FA0028" w:rsidP="00FA0028">
            <w:pPr>
              <w:pStyle w:val="ab"/>
              <w:ind w:left="-47" w:right="-64"/>
              <w:rPr>
                <w:sz w:val="18"/>
                <w:szCs w:val="18"/>
              </w:rPr>
            </w:pPr>
            <w:r w:rsidRPr="00FA0028">
              <w:rPr>
                <w:sz w:val="18"/>
                <w:szCs w:val="18"/>
              </w:rPr>
              <w:t>1</w:t>
            </w:r>
          </w:p>
        </w:tc>
      </w:tr>
      <w:tr w:rsidR="00FA0028" w:rsidRPr="00FA0028" w:rsidTr="00FA0028">
        <w:trPr>
          <w:trHeight w:val="20"/>
        </w:trPr>
        <w:tc>
          <w:tcPr>
            <w:tcW w:w="518" w:type="dxa"/>
            <w:tcBorders>
              <w:top w:val="single" w:sz="4" w:space="0" w:color="000000"/>
              <w:left w:val="single" w:sz="4" w:space="0" w:color="000000"/>
              <w:bottom w:val="single" w:sz="4" w:space="0" w:color="auto"/>
              <w:right w:val="nil"/>
            </w:tcBorders>
            <w:hideMark/>
          </w:tcPr>
          <w:p w:rsidR="00FA0028" w:rsidRPr="00FA0028" w:rsidRDefault="00FA0028" w:rsidP="00FA0028">
            <w:pPr>
              <w:pStyle w:val="ab"/>
              <w:ind w:left="-47" w:right="-64"/>
              <w:rPr>
                <w:sz w:val="18"/>
                <w:szCs w:val="18"/>
              </w:rPr>
            </w:pPr>
            <w:r w:rsidRPr="00FA0028">
              <w:rPr>
                <w:sz w:val="18"/>
                <w:szCs w:val="18"/>
              </w:rPr>
              <w:t>1.1.2.</w:t>
            </w:r>
          </w:p>
        </w:tc>
        <w:tc>
          <w:tcPr>
            <w:tcW w:w="7350" w:type="dxa"/>
            <w:tcBorders>
              <w:top w:val="single" w:sz="4" w:space="0" w:color="000000"/>
              <w:left w:val="single" w:sz="4" w:space="0" w:color="000000"/>
              <w:bottom w:val="single" w:sz="4" w:space="0" w:color="auto"/>
              <w:right w:val="nil"/>
            </w:tcBorders>
            <w:hideMark/>
          </w:tcPr>
          <w:p w:rsidR="00FA0028" w:rsidRPr="00FA0028" w:rsidRDefault="00FA0028" w:rsidP="00FA0028">
            <w:pPr>
              <w:pStyle w:val="ab"/>
              <w:ind w:left="-47" w:right="-64"/>
              <w:rPr>
                <w:sz w:val="18"/>
                <w:szCs w:val="18"/>
              </w:rPr>
            </w:pPr>
            <w:r w:rsidRPr="00FA0028">
              <w:rPr>
                <w:sz w:val="18"/>
                <w:szCs w:val="18"/>
              </w:rPr>
              <w:t xml:space="preserve">Количество «закрытых» </w:t>
            </w:r>
            <w:proofErr w:type="gramStart"/>
            <w:r w:rsidRPr="00FA0028">
              <w:rPr>
                <w:sz w:val="18"/>
                <w:szCs w:val="18"/>
              </w:rPr>
              <w:t>вакансий  педагогических</w:t>
            </w:r>
            <w:proofErr w:type="gramEnd"/>
            <w:r w:rsidRPr="00FA0028">
              <w:rPr>
                <w:sz w:val="18"/>
                <w:szCs w:val="18"/>
              </w:rPr>
              <w:t xml:space="preserve"> работников наиболее востребованных специальностей в муниципальных общеобразовательных организациях </w:t>
            </w:r>
          </w:p>
        </w:tc>
        <w:tc>
          <w:tcPr>
            <w:tcW w:w="483" w:type="dxa"/>
            <w:tcBorders>
              <w:top w:val="single" w:sz="4" w:space="0" w:color="000000"/>
              <w:left w:val="single" w:sz="4" w:space="0" w:color="000000"/>
              <w:bottom w:val="single" w:sz="4" w:space="0" w:color="auto"/>
              <w:right w:val="nil"/>
            </w:tcBorders>
            <w:hideMark/>
          </w:tcPr>
          <w:p w:rsidR="00FA0028" w:rsidRPr="00FA0028" w:rsidRDefault="00FA0028" w:rsidP="00FA0028">
            <w:pPr>
              <w:pStyle w:val="ab"/>
              <w:ind w:left="-47" w:right="-64"/>
              <w:rPr>
                <w:sz w:val="18"/>
                <w:szCs w:val="18"/>
              </w:rPr>
            </w:pPr>
            <w:r w:rsidRPr="00FA0028">
              <w:rPr>
                <w:sz w:val="18"/>
                <w:szCs w:val="18"/>
              </w:rPr>
              <w:t>0</w:t>
            </w:r>
          </w:p>
        </w:tc>
        <w:tc>
          <w:tcPr>
            <w:tcW w:w="462" w:type="dxa"/>
            <w:tcBorders>
              <w:top w:val="single" w:sz="4" w:space="0" w:color="000000"/>
              <w:left w:val="single" w:sz="4" w:space="0" w:color="000000"/>
              <w:bottom w:val="single" w:sz="4" w:space="0" w:color="auto"/>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76" w:type="dxa"/>
            <w:tcBorders>
              <w:top w:val="single" w:sz="4" w:space="0" w:color="000000"/>
              <w:left w:val="single" w:sz="4" w:space="0" w:color="000000"/>
              <w:bottom w:val="single" w:sz="4" w:space="0" w:color="auto"/>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48" w:type="dxa"/>
            <w:tcBorders>
              <w:top w:val="single" w:sz="4" w:space="0" w:color="000000"/>
              <w:left w:val="single" w:sz="4" w:space="0" w:color="000000"/>
              <w:bottom w:val="single" w:sz="4" w:space="0" w:color="auto"/>
              <w:right w:val="nil"/>
            </w:tcBorders>
            <w:hideMark/>
          </w:tcPr>
          <w:p w:rsidR="00FA0028" w:rsidRPr="00FA0028" w:rsidRDefault="00FA0028" w:rsidP="00FA0028">
            <w:pPr>
              <w:pStyle w:val="ab"/>
              <w:ind w:left="-47" w:right="-64"/>
              <w:rPr>
                <w:sz w:val="18"/>
                <w:szCs w:val="18"/>
              </w:rPr>
            </w:pPr>
            <w:r w:rsidRPr="00FA0028">
              <w:rPr>
                <w:sz w:val="18"/>
                <w:szCs w:val="18"/>
              </w:rPr>
              <w:t>2</w:t>
            </w:r>
          </w:p>
        </w:tc>
        <w:tc>
          <w:tcPr>
            <w:tcW w:w="447" w:type="dxa"/>
            <w:tcBorders>
              <w:top w:val="single" w:sz="4" w:space="0" w:color="000000"/>
              <w:left w:val="single" w:sz="4" w:space="0" w:color="000000"/>
              <w:bottom w:val="single" w:sz="4" w:space="0" w:color="auto"/>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62" w:type="dxa"/>
            <w:tcBorders>
              <w:top w:val="single" w:sz="4" w:space="0" w:color="000000"/>
              <w:left w:val="single" w:sz="4" w:space="0" w:color="000000"/>
              <w:bottom w:val="single" w:sz="4" w:space="0" w:color="auto"/>
              <w:right w:val="single" w:sz="4" w:space="0" w:color="000000"/>
            </w:tcBorders>
            <w:hideMark/>
          </w:tcPr>
          <w:p w:rsidR="00FA0028" w:rsidRPr="00FA0028" w:rsidRDefault="00FA0028" w:rsidP="00FA0028">
            <w:pPr>
              <w:pStyle w:val="ab"/>
              <w:ind w:left="-47" w:right="-64"/>
              <w:rPr>
                <w:sz w:val="18"/>
                <w:szCs w:val="18"/>
              </w:rPr>
            </w:pPr>
            <w:r w:rsidRPr="00FA0028">
              <w:rPr>
                <w:sz w:val="18"/>
                <w:szCs w:val="18"/>
              </w:rPr>
              <w:t>1</w:t>
            </w:r>
          </w:p>
        </w:tc>
      </w:tr>
      <w:tr w:rsidR="00FA0028" w:rsidRPr="00FA0028" w:rsidTr="00FA0028">
        <w:trPr>
          <w:trHeight w:val="20"/>
        </w:trPr>
        <w:tc>
          <w:tcPr>
            <w:tcW w:w="518" w:type="dxa"/>
            <w:tcBorders>
              <w:top w:val="single" w:sz="4" w:space="0" w:color="auto"/>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1.1.3.</w:t>
            </w:r>
          </w:p>
        </w:tc>
        <w:tc>
          <w:tcPr>
            <w:tcW w:w="7350" w:type="dxa"/>
            <w:tcBorders>
              <w:top w:val="single" w:sz="4" w:space="0" w:color="auto"/>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 xml:space="preserve">Количество заключённых договоров о целевом обучении с выпускниками 11 класса общеобразовательных организаций округа </w:t>
            </w:r>
          </w:p>
        </w:tc>
        <w:tc>
          <w:tcPr>
            <w:tcW w:w="483" w:type="dxa"/>
            <w:tcBorders>
              <w:top w:val="single" w:sz="4" w:space="0" w:color="auto"/>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0</w:t>
            </w:r>
          </w:p>
        </w:tc>
        <w:tc>
          <w:tcPr>
            <w:tcW w:w="462" w:type="dxa"/>
            <w:tcBorders>
              <w:top w:val="single" w:sz="4" w:space="0" w:color="auto"/>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3</w:t>
            </w:r>
          </w:p>
        </w:tc>
        <w:tc>
          <w:tcPr>
            <w:tcW w:w="476" w:type="dxa"/>
            <w:tcBorders>
              <w:top w:val="single" w:sz="4" w:space="0" w:color="auto"/>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48" w:type="dxa"/>
            <w:tcBorders>
              <w:top w:val="single" w:sz="4" w:space="0" w:color="auto"/>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47" w:type="dxa"/>
            <w:tcBorders>
              <w:top w:val="single" w:sz="4" w:space="0" w:color="auto"/>
              <w:left w:val="single" w:sz="4" w:space="0" w:color="000000"/>
              <w:bottom w:val="single" w:sz="4" w:space="0" w:color="000000"/>
              <w:right w:val="nil"/>
            </w:tcBorders>
            <w:hideMark/>
          </w:tcPr>
          <w:p w:rsidR="00FA0028" w:rsidRPr="00FA0028" w:rsidRDefault="00FA0028" w:rsidP="00FA0028">
            <w:pPr>
              <w:pStyle w:val="ab"/>
              <w:ind w:left="-47" w:right="-64"/>
              <w:rPr>
                <w:sz w:val="18"/>
                <w:szCs w:val="18"/>
              </w:rPr>
            </w:pPr>
            <w:r w:rsidRPr="00FA0028">
              <w:rPr>
                <w:sz w:val="18"/>
                <w:szCs w:val="18"/>
              </w:rPr>
              <w:t>1</w:t>
            </w:r>
          </w:p>
        </w:tc>
        <w:tc>
          <w:tcPr>
            <w:tcW w:w="462" w:type="dxa"/>
            <w:tcBorders>
              <w:top w:val="single" w:sz="4" w:space="0" w:color="auto"/>
              <w:left w:val="single" w:sz="4" w:space="0" w:color="000000"/>
              <w:bottom w:val="single" w:sz="4" w:space="0" w:color="000000"/>
              <w:right w:val="single" w:sz="4" w:space="0" w:color="000000"/>
            </w:tcBorders>
            <w:hideMark/>
          </w:tcPr>
          <w:p w:rsidR="00FA0028" w:rsidRPr="00FA0028" w:rsidRDefault="00FA0028" w:rsidP="00FA0028">
            <w:pPr>
              <w:pStyle w:val="ab"/>
              <w:ind w:left="-47" w:right="-64"/>
              <w:rPr>
                <w:sz w:val="18"/>
                <w:szCs w:val="18"/>
              </w:rPr>
            </w:pPr>
            <w:r w:rsidRPr="00FA0028">
              <w:rPr>
                <w:sz w:val="18"/>
                <w:szCs w:val="18"/>
              </w:rPr>
              <w:t>1</w:t>
            </w:r>
          </w:p>
        </w:tc>
      </w:tr>
    </w:tbl>
    <w:p w:rsidR="00FA0028" w:rsidRPr="00FA0028" w:rsidRDefault="00FA0028" w:rsidP="00FA0028">
      <w:pPr>
        <w:pStyle w:val="ab"/>
        <w:numPr>
          <w:ilvl w:val="0"/>
          <w:numId w:val="24"/>
        </w:numPr>
        <w:ind w:left="0" w:right="141" w:firstLine="289"/>
        <w:rPr>
          <w:sz w:val="18"/>
          <w:szCs w:val="18"/>
        </w:rPr>
      </w:pPr>
      <w:r w:rsidRPr="00FA0028">
        <w:rPr>
          <w:sz w:val="18"/>
          <w:szCs w:val="18"/>
        </w:rPr>
        <w:t>Сроки реализации подпрограммы:</w:t>
      </w:r>
    </w:p>
    <w:p w:rsidR="00FA0028" w:rsidRPr="00FA0028" w:rsidRDefault="00FA0028" w:rsidP="00FA0028">
      <w:pPr>
        <w:pStyle w:val="ab"/>
        <w:ind w:right="141" w:firstLine="289"/>
        <w:rPr>
          <w:sz w:val="18"/>
          <w:szCs w:val="18"/>
        </w:rPr>
      </w:pPr>
      <w:r w:rsidRPr="00FA0028">
        <w:rPr>
          <w:sz w:val="18"/>
          <w:szCs w:val="18"/>
        </w:rPr>
        <w:t>2022-2027 годы.</w:t>
      </w:r>
    </w:p>
    <w:p w:rsidR="00FA0028" w:rsidRPr="00FA0028" w:rsidRDefault="00FA0028" w:rsidP="00FA0028">
      <w:pPr>
        <w:pStyle w:val="ab"/>
        <w:numPr>
          <w:ilvl w:val="0"/>
          <w:numId w:val="24"/>
        </w:numPr>
        <w:ind w:left="0" w:right="141" w:firstLine="289"/>
        <w:rPr>
          <w:sz w:val="18"/>
          <w:szCs w:val="18"/>
        </w:rPr>
      </w:pPr>
      <w:r w:rsidRPr="00FA0028">
        <w:rPr>
          <w:sz w:val="18"/>
          <w:szCs w:val="18"/>
        </w:rPr>
        <w:t xml:space="preserve">Объемы и источники финансирования подпрограммы в целом. и по годам </w:t>
      </w:r>
      <w:proofErr w:type="gramStart"/>
      <w:r w:rsidRPr="00FA0028">
        <w:rPr>
          <w:sz w:val="18"/>
          <w:szCs w:val="18"/>
        </w:rPr>
        <w:t>реализации  (</w:t>
      </w:r>
      <w:proofErr w:type="gramEnd"/>
      <w:r w:rsidRPr="00FA0028">
        <w:rPr>
          <w:sz w:val="18"/>
          <w:szCs w:val="18"/>
        </w:rPr>
        <w:t>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FA0028" w:rsidRPr="00FA0028" w:rsidTr="00FA0028">
        <w:trPr>
          <w:trHeight w:val="20"/>
          <w:jc w:val="center"/>
        </w:trPr>
        <w:tc>
          <w:tcPr>
            <w:tcW w:w="1126" w:type="dxa"/>
            <w:vMerge w:val="restart"/>
            <w:tcBorders>
              <w:top w:val="single" w:sz="4" w:space="0" w:color="auto"/>
              <w:left w:val="single" w:sz="4" w:space="0" w:color="auto"/>
              <w:bottom w:val="single" w:sz="4" w:space="0" w:color="auto"/>
              <w:right w:val="single" w:sz="4" w:space="0" w:color="auto"/>
            </w:tcBorders>
          </w:tcPr>
          <w:p w:rsidR="00FA0028" w:rsidRPr="00FA0028" w:rsidRDefault="00FA0028" w:rsidP="00FA0028">
            <w:pPr>
              <w:pStyle w:val="ab"/>
              <w:ind w:left="-71" w:right="-111"/>
              <w:rPr>
                <w:sz w:val="18"/>
                <w:szCs w:val="18"/>
              </w:rPr>
            </w:pPr>
          </w:p>
          <w:p w:rsidR="00FA0028" w:rsidRPr="00FA0028" w:rsidRDefault="00FA0028" w:rsidP="00FA0028">
            <w:pPr>
              <w:pStyle w:val="ab"/>
              <w:ind w:left="-71" w:right="-111"/>
              <w:rPr>
                <w:sz w:val="18"/>
                <w:szCs w:val="18"/>
              </w:rPr>
            </w:pPr>
            <w:r w:rsidRPr="00FA0028">
              <w:rPr>
                <w:sz w:val="18"/>
                <w:szCs w:val="18"/>
              </w:rPr>
              <w:t xml:space="preserve">Год </w:t>
            </w:r>
          </w:p>
        </w:tc>
        <w:tc>
          <w:tcPr>
            <w:tcW w:w="8447" w:type="dxa"/>
            <w:gridSpan w:val="5"/>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Источник финансирования</w:t>
            </w:r>
          </w:p>
        </w:tc>
      </w:tr>
      <w:tr w:rsidR="00FA0028" w:rsidRPr="00FA0028" w:rsidTr="00FA0028">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71" w:right="-111"/>
              <w:rPr>
                <w:sz w:val="18"/>
                <w:szCs w:val="18"/>
              </w:rPr>
            </w:pP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Областной бюджет</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Федеральный бюджет</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Местный бюджет</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Внебюджетные средства</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 xml:space="preserve">Всего </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3</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4</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5</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6</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2022</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2023</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24,0</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154,0</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178,0</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2024</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108,0</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460,0</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568,0</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2025</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108,0</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460,0</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568,0</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2026</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108,0</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460,0</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568,0</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2027</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r>
      <w:tr w:rsidR="00FA0028" w:rsidRPr="00FA0028" w:rsidTr="00FA0028">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ВСЕГО</w:t>
            </w:r>
          </w:p>
        </w:tc>
        <w:tc>
          <w:tcPr>
            <w:tcW w:w="156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348,0</w:t>
            </w:r>
          </w:p>
        </w:tc>
        <w:tc>
          <w:tcPr>
            <w:tcW w:w="1950"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1534,0</w:t>
            </w:r>
          </w:p>
        </w:tc>
        <w:tc>
          <w:tcPr>
            <w:tcW w:w="2074"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71" w:right="-111"/>
              <w:rPr>
                <w:sz w:val="18"/>
                <w:szCs w:val="18"/>
              </w:rPr>
            </w:pPr>
            <w:r w:rsidRPr="00FA0028">
              <w:rPr>
                <w:sz w:val="18"/>
                <w:szCs w:val="18"/>
              </w:rPr>
              <w:t>1882,0</w:t>
            </w:r>
          </w:p>
        </w:tc>
      </w:tr>
    </w:tbl>
    <w:p w:rsidR="00FA0028" w:rsidRPr="00FA0028" w:rsidRDefault="00FA0028" w:rsidP="00FA0028">
      <w:pPr>
        <w:pStyle w:val="ab"/>
        <w:ind w:left="42" w:right="141" w:firstLine="242"/>
        <w:jc w:val="both"/>
        <w:rPr>
          <w:sz w:val="18"/>
          <w:szCs w:val="18"/>
        </w:rPr>
      </w:pPr>
      <w:r w:rsidRPr="00FA0028">
        <w:rPr>
          <w:sz w:val="18"/>
          <w:szCs w:val="18"/>
        </w:rPr>
        <w:t>5. Ожидаемые конечные результаты реализации подпрограммы:</w:t>
      </w:r>
    </w:p>
    <w:p w:rsidR="00FA0028" w:rsidRPr="00FA0028" w:rsidRDefault="00FA0028" w:rsidP="00FA0028">
      <w:pPr>
        <w:pStyle w:val="ab"/>
        <w:ind w:left="42" w:right="141" w:firstLine="242"/>
        <w:jc w:val="both"/>
        <w:rPr>
          <w:b/>
          <w:sz w:val="18"/>
          <w:szCs w:val="18"/>
        </w:rPr>
      </w:pPr>
      <w:r w:rsidRPr="00FA0028">
        <w:rPr>
          <w:sz w:val="18"/>
          <w:szCs w:val="18"/>
        </w:rPr>
        <w:t>обеспечение численности педагогических работников общеобразовательных организаций округа 100</w:t>
      </w:r>
      <w:proofErr w:type="gramStart"/>
      <w:r w:rsidRPr="00FA0028">
        <w:rPr>
          <w:sz w:val="18"/>
          <w:szCs w:val="18"/>
        </w:rPr>
        <w:t>% .</w:t>
      </w:r>
      <w:proofErr w:type="gramEnd"/>
    </w:p>
    <w:p w:rsidR="00FA0028" w:rsidRPr="00FA0028" w:rsidRDefault="00FA0028" w:rsidP="00FA0028">
      <w:pPr>
        <w:pStyle w:val="ab"/>
        <w:ind w:left="42" w:right="141"/>
        <w:rPr>
          <w:sz w:val="18"/>
          <w:szCs w:val="18"/>
        </w:rPr>
      </w:pPr>
      <w:r w:rsidRPr="00FA0028">
        <w:rPr>
          <w:sz w:val="18"/>
          <w:szCs w:val="18"/>
        </w:rPr>
        <w:t>Мероприятия подпрограммы</w:t>
      </w:r>
    </w:p>
    <w:p w:rsidR="00FA0028" w:rsidRPr="00FA0028" w:rsidRDefault="00FA0028" w:rsidP="00FA0028">
      <w:pPr>
        <w:pStyle w:val="ab"/>
        <w:ind w:left="42" w:right="141"/>
        <w:rPr>
          <w:sz w:val="18"/>
          <w:szCs w:val="18"/>
        </w:rPr>
      </w:pPr>
      <w:r w:rsidRPr="00FA0028">
        <w:rPr>
          <w:sz w:val="18"/>
          <w:szCs w:val="18"/>
        </w:rPr>
        <w:t xml:space="preserve">«Создание благоприятных условий для привлечения педагогических </w:t>
      </w:r>
      <w:proofErr w:type="gramStart"/>
      <w:r w:rsidRPr="00FA0028">
        <w:rPr>
          <w:sz w:val="18"/>
          <w:szCs w:val="18"/>
        </w:rPr>
        <w:t>работников  востребованных</w:t>
      </w:r>
      <w:proofErr w:type="gramEnd"/>
      <w:r w:rsidRPr="00FA0028">
        <w:rPr>
          <w:sz w:val="18"/>
          <w:szCs w:val="18"/>
        </w:rPr>
        <w:t xml:space="preserve"> специальностей в муниципальные общеобразовательные организации Марёвского муниципального округа»</w:t>
      </w:r>
    </w:p>
    <w:p w:rsidR="00FA0028" w:rsidRPr="00FA0028" w:rsidRDefault="00FA0028" w:rsidP="00FA0028">
      <w:pPr>
        <w:pStyle w:val="ab"/>
        <w:ind w:left="42" w:right="141"/>
        <w:rPr>
          <w:sz w:val="18"/>
          <w:szCs w:val="18"/>
          <w:lang w:bidi="ru-RU"/>
        </w:rPr>
      </w:pPr>
      <w:r w:rsidRPr="00FA0028">
        <w:rPr>
          <w:sz w:val="18"/>
          <w:szCs w:val="18"/>
        </w:rPr>
        <w:t xml:space="preserve">муниципальной программы </w:t>
      </w:r>
      <w:r w:rsidRPr="00FA0028">
        <w:rPr>
          <w:bCs/>
          <w:sz w:val="18"/>
          <w:szCs w:val="18"/>
        </w:rPr>
        <w:t>Марёвского муниципального округа</w:t>
      </w:r>
      <w:r w:rsidRPr="00FA0028">
        <w:rPr>
          <w:sz w:val="18"/>
          <w:szCs w:val="18"/>
        </w:rPr>
        <w:t xml:space="preserve"> «Привлечение педагогических кадров в систему образования Марёвского муниципального округа до 2027 года»</w:t>
      </w:r>
    </w:p>
    <w:p w:rsidR="00FA0028" w:rsidRPr="00FA0028" w:rsidRDefault="00FA0028" w:rsidP="00FA0028">
      <w:pPr>
        <w:pStyle w:val="ab"/>
        <w:ind w:left="42" w:right="141"/>
        <w:rPr>
          <w:b/>
          <w:sz w:val="18"/>
          <w:szCs w:val="18"/>
        </w:rPr>
      </w:pPr>
    </w:p>
    <w:tbl>
      <w:tblPr>
        <w:tblW w:w="1062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2043"/>
        <w:gridCol w:w="1428"/>
        <w:gridCol w:w="998"/>
        <w:gridCol w:w="1329"/>
        <w:gridCol w:w="1405"/>
        <w:gridCol w:w="483"/>
        <w:gridCol w:w="483"/>
        <w:gridCol w:w="528"/>
        <w:gridCol w:w="528"/>
        <w:gridCol w:w="528"/>
        <w:gridCol w:w="483"/>
      </w:tblGrid>
      <w:tr w:rsidR="00FA0028" w:rsidRPr="00FA0028" w:rsidTr="000B4AD7">
        <w:trPr>
          <w:trHeight w:val="20"/>
        </w:trPr>
        <w:tc>
          <w:tcPr>
            <w:tcW w:w="393" w:type="dxa"/>
            <w:vMerge w:val="restart"/>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 xml:space="preserve">№ </w:t>
            </w:r>
            <w:r w:rsidRPr="00FA0028">
              <w:rPr>
                <w:sz w:val="18"/>
                <w:szCs w:val="18"/>
              </w:rPr>
              <w:br/>
              <w:t>п/п</w:t>
            </w:r>
          </w:p>
        </w:tc>
        <w:tc>
          <w:tcPr>
            <w:tcW w:w="2043" w:type="dxa"/>
            <w:vMerge w:val="restart"/>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 xml:space="preserve">Наименование </w:t>
            </w:r>
            <w:r w:rsidRPr="00FA0028">
              <w:rPr>
                <w:sz w:val="18"/>
                <w:szCs w:val="18"/>
              </w:rPr>
              <w:br/>
              <w:t xml:space="preserve">мероприятия </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 xml:space="preserve">Исполнитель </w:t>
            </w:r>
            <w:r w:rsidRPr="00FA0028">
              <w:rPr>
                <w:sz w:val="18"/>
                <w:szCs w:val="18"/>
              </w:rPr>
              <w:br/>
              <w:t>мероприятия</w:t>
            </w:r>
          </w:p>
        </w:tc>
        <w:tc>
          <w:tcPr>
            <w:tcW w:w="998" w:type="dxa"/>
            <w:vMerge w:val="restart"/>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 xml:space="preserve">Срок </w:t>
            </w:r>
          </w:p>
          <w:p w:rsidR="00FA0028" w:rsidRPr="00FA0028" w:rsidRDefault="00FA0028" w:rsidP="00FA0028">
            <w:pPr>
              <w:pStyle w:val="ab"/>
              <w:ind w:left="-94" w:right="-92"/>
              <w:rPr>
                <w:sz w:val="18"/>
                <w:szCs w:val="18"/>
              </w:rPr>
            </w:pPr>
            <w:r w:rsidRPr="00FA0028">
              <w:rPr>
                <w:sz w:val="18"/>
                <w:szCs w:val="18"/>
              </w:rPr>
              <w:t>реализации</w:t>
            </w:r>
          </w:p>
        </w:tc>
        <w:tc>
          <w:tcPr>
            <w:tcW w:w="1329" w:type="dxa"/>
            <w:vMerge w:val="restart"/>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 xml:space="preserve">Целевой </w:t>
            </w:r>
            <w:r w:rsidRPr="00FA0028">
              <w:rPr>
                <w:sz w:val="18"/>
                <w:szCs w:val="18"/>
              </w:rPr>
              <w:br/>
              <w:t xml:space="preserve">показатель </w:t>
            </w:r>
            <w:r w:rsidRPr="00FA0028">
              <w:rPr>
                <w:sz w:val="18"/>
                <w:szCs w:val="18"/>
              </w:rPr>
              <w:br/>
              <w:t>(номер целевого показателя из паспорта подпрограммы)</w:t>
            </w: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Источник финансирования</w:t>
            </w:r>
          </w:p>
        </w:tc>
        <w:tc>
          <w:tcPr>
            <w:tcW w:w="3033" w:type="dxa"/>
            <w:gridSpan w:val="6"/>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Объем финансирования по годам</w:t>
            </w:r>
          </w:p>
          <w:p w:rsidR="00FA0028" w:rsidRPr="00FA0028" w:rsidRDefault="00FA0028" w:rsidP="00FA0028">
            <w:pPr>
              <w:pStyle w:val="ab"/>
              <w:ind w:left="-94" w:right="-92"/>
              <w:rPr>
                <w:b/>
                <w:sz w:val="18"/>
                <w:szCs w:val="18"/>
              </w:rPr>
            </w:pPr>
            <w:r w:rsidRPr="00FA0028">
              <w:rPr>
                <w:sz w:val="18"/>
                <w:szCs w:val="18"/>
              </w:rPr>
              <w:t>(тыс. руб.)</w:t>
            </w:r>
          </w:p>
        </w:tc>
      </w:tr>
      <w:tr w:rsidR="00FA0028" w:rsidRPr="00FA0028" w:rsidTr="000B4AD7">
        <w:trPr>
          <w:trHeight w:val="20"/>
        </w:trPr>
        <w:tc>
          <w:tcPr>
            <w:tcW w:w="393" w:type="dxa"/>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2022</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2023</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2024</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2025</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2026</w:t>
            </w:r>
          </w:p>
        </w:tc>
        <w:tc>
          <w:tcPr>
            <w:tcW w:w="483" w:type="dxa"/>
            <w:tcBorders>
              <w:top w:val="single" w:sz="4" w:space="0" w:color="auto"/>
              <w:left w:val="single" w:sz="4" w:space="0" w:color="auto"/>
              <w:bottom w:val="single" w:sz="4" w:space="0" w:color="auto"/>
              <w:right w:val="single" w:sz="4" w:space="0" w:color="auto"/>
            </w:tcBorders>
            <w:vAlign w:val="center"/>
          </w:tcPr>
          <w:p w:rsidR="00FA0028" w:rsidRPr="00FA0028" w:rsidRDefault="00FA0028" w:rsidP="00FA0028">
            <w:pPr>
              <w:pStyle w:val="ab"/>
              <w:ind w:left="-94" w:right="-92"/>
              <w:rPr>
                <w:sz w:val="18"/>
                <w:szCs w:val="18"/>
              </w:rPr>
            </w:pPr>
            <w:r w:rsidRPr="00FA0028">
              <w:rPr>
                <w:sz w:val="18"/>
                <w:szCs w:val="18"/>
              </w:rPr>
              <w:t>2027</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1</w:t>
            </w:r>
          </w:p>
        </w:tc>
        <w:tc>
          <w:tcPr>
            <w:tcW w:w="204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2</w:t>
            </w:r>
          </w:p>
        </w:tc>
        <w:tc>
          <w:tcPr>
            <w:tcW w:w="14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3</w:t>
            </w:r>
          </w:p>
        </w:tc>
        <w:tc>
          <w:tcPr>
            <w:tcW w:w="99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4</w:t>
            </w:r>
          </w:p>
        </w:tc>
        <w:tc>
          <w:tcPr>
            <w:tcW w:w="1329"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6</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7</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8</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9</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11</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12</w:t>
            </w:r>
          </w:p>
        </w:tc>
      </w:tr>
      <w:tr w:rsidR="00FA0028" w:rsidRPr="00FA0028" w:rsidTr="000B4AD7">
        <w:trPr>
          <w:trHeight w:val="20"/>
        </w:trPr>
        <w:tc>
          <w:tcPr>
            <w:tcW w:w="10629" w:type="dxa"/>
            <w:gridSpan w:val="12"/>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bCs/>
                <w:sz w:val="18"/>
                <w:szCs w:val="18"/>
              </w:rPr>
              <w:t xml:space="preserve">Задача 1. </w:t>
            </w:r>
            <w:r w:rsidRPr="00FA0028">
              <w:rPr>
                <w:sz w:val="18"/>
                <w:szCs w:val="18"/>
              </w:rPr>
              <w:t xml:space="preserve">Привлечение педагогических работников востребованных </w:t>
            </w:r>
            <w:proofErr w:type="gramStart"/>
            <w:r w:rsidRPr="00FA0028">
              <w:rPr>
                <w:sz w:val="18"/>
                <w:szCs w:val="18"/>
              </w:rPr>
              <w:t>специальностей  в</w:t>
            </w:r>
            <w:proofErr w:type="gramEnd"/>
            <w:r w:rsidRPr="00FA0028">
              <w:rPr>
                <w:sz w:val="18"/>
                <w:szCs w:val="18"/>
              </w:rPr>
              <w:t xml:space="preserve"> муниципальные общеобразовательные организации</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 1.1.</w:t>
            </w:r>
          </w:p>
        </w:tc>
        <w:tc>
          <w:tcPr>
            <w:tcW w:w="204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Предоставление служебного жилого помещения муниципального </w:t>
            </w:r>
            <w:r w:rsidRPr="00FA0028">
              <w:rPr>
                <w:sz w:val="18"/>
                <w:szCs w:val="18"/>
              </w:rPr>
              <w:lastRenderedPageBreak/>
              <w:t xml:space="preserve">жилищного фонда привлеченным и трудоустроившимся педагогическим работникам востребованных специальностей </w:t>
            </w:r>
          </w:p>
        </w:tc>
        <w:tc>
          <w:tcPr>
            <w:tcW w:w="14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lastRenderedPageBreak/>
              <w:t>администрация Марёвского муниципального округа</w:t>
            </w:r>
          </w:p>
        </w:tc>
        <w:tc>
          <w:tcPr>
            <w:tcW w:w="99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2022- 2027</w:t>
            </w:r>
          </w:p>
          <w:p w:rsidR="00FA0028" w:rsidRPr="00FA0028" w:rsidRDefault="00FA0028" w:rsidP="00FA0028">
            <w:pPr>
              <w:pStyle w:val="ab"/>
              <w:ind w:left="-94" w:right="-92"/>
              <w:rPr>
                <w:sz w:val="18"/>
                <w:szCs w:val="18"/>
              </w:rPr>
            </w:pPr>
            <w:r w:rsidRPr="00FA0028">
              <w:rPr>
                <w:sz w:val="18"/>
                <w:szCs w:val="18"/>
              </w:rPr>
              <w:t>годы</w:t>
            </w:r>
          </w:p>
        </w:tc>
        <w:tc>
          <w:tcPr>
            <w:tcW w:w="1329"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1.1.1., 1.1.2</w:t>
            </w:r>
          </w:p>
        </w:tc>
        <w:tc>
          <w:tcPr>
            <w:tcW w:w="1405"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1.2.</w:t>
            </w:r>
          </w:p>
        </w:tc>
        <w:tc>
          <w:tcPr>
            <w:tcW w:w="204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Профориентационные встречи обучающихся 9,11 классов общеобразовательных организаций округа с представителями   учреждений СПО и высшего профессионального образования</w:t>
            </w:r>
          </w:p>
        </w:tc>
        <w:tc>
          <w:tcPr>
            <w:tcW w:w="14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отдел образования, </w:t>
            </w:r>
          </w:p>
          <w:p w:rsidR="00FA0028" w:rsidRPr="00FA0028" w:rsidRDefault="00FA0028" w:rsidP="00FA0028">
            <w:pPr>
              <w:pStyle w:val="ab"/>
              <w:ind w:left="-94" w:right="-92"/>
              <w:rPr>
                <w:sz w:val="18"/>
                <w:szCs w:val="18"/>
              </w:rPr>
            </w:pPr>
            <w:r w:rsidRPr="00FA0028">
              <w:rPr>
                <w:sz w:val="18"/>
                <w:szCs w:val="18"/>
              </w:rPr>
              <w:t>образовательные организации</w:t>
            </w:r>
          </w:p>
        </w:tc>
        <w:tc>
          <w:tcPr>
            <w:tcW w:w="99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2022- 2027</w:t>
            </w:r>
          </w:p>
          <w:p w:rsidR="00FA0028" w:rsidRPr="00FA0028" w:rsidRDefault="00FA0028" w:rsidP="00FA0028">
            <w:pPr>
              <w:pStyle w:val="ab"/>
              <w:ind w:left="-94" w:right="-92"/>
              <w:rPr>
                <w:sz w:val="18"/>
                <w:szCs w:val="18"/>
              </w:rPr>
            </w:pPr>
            <w:r w:rsidRPr="00FA0028">
              <w:rPr>
                <w:sz w:val="18"/>
                <w:szCs w:val="18"/>
              </w:rPr>
              <w:t>годы</w:t>
            </w:r>
          </w:p>
        </w:tc>
        <w:tc>
          <w:tcPr>
            <w:tcW w:w="1329" w:type="dxa"/>
            <w:tcBorders>
              <w:top w:val="single" w:sz="4" w:space="0" w:color="auto"/>
              <w:left w:val="single" w:sz="4" w:space="0" w:color="auto"/>
              <w:bottom w:val="single" w:sz="4" w:space="0" w:color="auto"/>
              <w:right w:val="single" w:sz="4" w:space="0" w:color="auto"/>
            </w:tcBorders>
            <w:vAlign w:val="center"/>
          </w:tcPr>
          <w:p w:rsidR="00FA0028" w:rsidRPr="00FA0028" w:rsidRDefault="00FA0028" w:rsidP="00FA0028">
            <w:pPr>
              <w:pStyle w:val="ab"/>
              <w:ind w:left="-94" w:right="-92"/>
              <w:rPr>
                <w:sz w:val="18"/>
                <w:szCs w:val="18"/>
              </w:rPr>
            </w:pPr>
            <w:r w:rsidRPr="00FA0028">
              <w:rPr>
                <w:sz w:val="18"/>
                <w:szCs w:val="18"/>
              </w:rPr>
              <w:t>1.1.3.</w:t>
            </w:r>
          </w:p>
          <w:p w:rsidR="00FA0028" w:rsidRPr="00FA0028" w:rsidRDefault="00FA0028" w:rsidP="00FA0028">
            <w:pPr>
              <w:pStyle w:val="ab"/>
              <w:ind w:left="-94" w:right="-92"/>
              <w:rPr>
                <w:sz w:val="18"/>
                <w:szCs w:val="18"/>
              </w:rPr>
            </w:pPr>
          </w:p>
        </w:tc>
        <w:tc>
          <w:tcPr>
            <w:tcW w:w="1405"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1</w:t>
            </w:r>
          </w:p>
        </w:tc>
        <w:tc>
          <w:tcPr>
            <w:tcW w:w="204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2</w:t>
            </w:r>
          </w:p>
        </w:tc>
        <w:tc>
          <w:tcPr>
            <w:tcW w:w="14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3</w:t>
            </w:r>
          </w:p>
        </w:tc>
        <w:tc>
          <w:tcPr>
            <w:tcW w:w="99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4</w:t>
            </w:r>
          </w:p>
        </w:tc>
        <w:tc>
          <w:tcPr>
            <w:tcW w:w="1329"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6</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7</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8</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9</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11</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12</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1.3.</w:t>
            </w:r>
          </w:p>
        </w:tc>
        <w:tc>
          <w:tcPr>
            <w:tcW w:w="204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Заключение договоров о целевом обучении с выпускниками 11 класса общеобразовательных организаций округа, трудовых договоров с выпускниками организаций среднего профессионального и высшего образования по направлению «Педагогическое образование»</w:t>
            </w:r>
          </w:p>
        </w:tc>
        <w:tc>
          <w:tcPr>
            <w:tcW w:w="14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отдел образования, </w:t>
            </w:r>
          </w:p>
          <w:p w:rsidR="00FA0028" w:rsidRPr="00FA0028" w:rsidRDefault="00FA0028" w:rsidP="00FA0028">
            <w:pPr>
              <w:pStyle w:val="ab"/>
              <w:ind w:left="-94" w:right="-92"/>
              <w:rPr>
                <w:sz w:val="18"/>
                <w:szCs w:val="18"/>
              </w:rPr>
            </w:pPr>
            <w:r w:rsidRPr="00FA0028">
              <w:rPr>
                <w:sz w:val="18"/>
                <w:szCs w:val="18"/>
              </w:rPr>
              <w:t>образовательные организации</w:t>
            </w:r>
          </w:p>
        </w:tc>
        <w:tc>
          <w:tcPr>
            <w:tcW w:w="99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2022- 2027</w:t>
            </w:r>
          </w:p>
          <w:p w:rsidR="00FA0028" w:rsidRPr="00FA0028" w:rsidRDefault="00FA0028" w:rsidP="00FA0028">
            <w:pPr>
              <w:pStyle w:val="ab"/>
              <w:ind w:left="-94" w:right="-92"/>
              <w:rPr>
                <w:sz w:val="18"/>
                <w:szCs w:val="18"/>
              </w:rPr>
            </w:pPr>
            <w:r w:rsidRPr="00FA0028">
              <w:rPr>
                <w:sz w:val="18"/>
                <w:szCs w:val="18"/>
              </w:rPr>
              <w:t>годы</w:t>
            </w:r>
          </w:p>
        </w:tc>
        <w:tc>
          <w:tcPr>
            <w:tcW w:w="1329"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1.1.3</w:t>
            </w:r>
          </w:p>
        </w:tc>
        <w:tc>
          <w:tcPr>
            <w:tcW w:w="1405"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1.4.</w:t>
            </w:r>
          </w:p>
        </w:tc>
        <w:tc>
          <w:tcPr>
            <w:tcW w:w="204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Обеспечение практики студентам-практикантам и</w:t>
            </w:r>
          </w:p>
          <w:p w:rsidR="00FA0028" w:rsidRPr="00FA0028" w:rsidRDefault="00FA0028" w:rsidP="00FA0028">
            <w:pPr>
              <w:pStyle w:val="ab"/>
              <w:ind w:left="-94" w:right="-92"/>
              <w:rPr>
                <w:sz w:val="18"/>
                <w:szCs w:val="18"/>
              </w:rPr>
            </w:pPr>
            <w:r w:rsidRPr="00FA0028">
              <w:rPr>
                <w:sz w:val="18"/>
                <w:szCs w:val="18"/>
              </w:rPr>
              <w:t>выпускникам образовательных учреждений</w:t>
            </w:r>
          </w:p>
          <w:p w:rsidR="00FA0028" w:rsidRPr="00FA0028" w:rsidRDefault="00FA0028" w:rsidP="00FA0028">
            <w:pPr>
              <w:pStyle w:val="ab"/>
              <w:ind w:left="-94" w:right="-92"/>
              <w:rPr>
                <w:sz w:val="18"/>
                <w:szCs w:val="18"/>
              </w:rPr>
            </w:pPr>
            <w:r w:rsidRPr="00FA0028">
              <w:rPr>
                <w:sz w:val="18"/>
                <w:szCs w:val="18"/>
              </w:rPr>
              <w:t>педагогической направленности на базе</w:t>
            </w:r>
          </w:p>
          <w:p w:rsidR="00FA0028" w:rsidRPr="00FA0028" w:rsidRDefault="00FA0028" w:rsidP="00FA0028">
            <w:pPr>
              <w:pStyle w:val="ab"/>
              <w:ind w:left="-94" w:right="-92"/>
              <w:rPr>
                <w:sz w:val="18"/>
                <w:szCs w:val="18"/>
              </w:rPr>
            </w:pPr>
            <w:r w:rsidRPr="00FA0028">
              <w:rPr>
                <w:sz w:val="18"/>
                <w:szCs w:val="18"/>
              </w:rPr>
              <w:t>общеобразовательных учреждений с целью их</w:t>
            </w:r>
          </w:p>
          <w:p w:rsidR="00FA0028" w:rsidRPr="00FA0028" w:rsidRDefault="00FA0028" w:rsidP="00FA0028">
            <w:pPr>
              <w:pStyle w:val="ab"/>
              <w:ind w:left="-94" w:right="-92"/>
              <w:rPr>
                <w:sz w:val="18"/>
                <w:szCs w:val="18"/>
              </w:rPr>
            </w:pPr>
            <w:r w:rsidRPr="00FA0028">
              <w:rPr>
                <w:sz w:val="18"/>
                <w:szCs w:val="18"/>
              </w:rPr>
              <w:t>дальнейшего трудоустройства</w:t>
            </w:r>
          </w:p>
        </w:tc>
        <w:tc>
          <w:tcPr>
            <w:tcW w:w="14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отдел образования, </w:t>
            </w:r>
          </w:p>
          <w:p w:rsidR="00FA0028" w:rsidRPr="00FA0028" w:rsidRDefault="00FA0028" w:rsidP="00FA0028">
            <w:pPr>
              <w:pStyle w:val="ab"/>
              <w:ind w:left="-94" w:right="-92"/>
              <w:rPr>
                <w:sz w:val="18"/>
                <w:szCs w:val="18"/>
              </w:rPr>
            </w:pPr>
            <w:r w:rsidRPr="00FA0028">
              <w:rPr>
                <w:sz w:val="18"/>
                <w:szCs w:val="18"/>
              </w:rPr>
              <w:t>образовательные организации</w:t>
            </w:r>
          </w:p>
        </w:tc>
        <w:tc>
          <w:tcPr>
            <w:tcW w:w="99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2022- 2027</w:t>
            </w:r>
          </w:p>
          <w:p w:rsidR="00FA0028" w:rsidRPr="00FA0028" w:rsidRDefault="00FA0028" w:rsidP="00FA0028">
            <w:pPr>
              <w:pStyle w:val="ab"/>
              <w:ind w:left="-94" w:right="-92"/>
              <w:rPr>
                <w:sz w:val="18"/>
                <w:szCs w:val="18"/>
              </w:rPr>
            </w:pPr>
            <w:r w:rsidRPr="00FA0028">
              <w:rPr>
                <w:sz w:val="18"/>
                <w:szCs w:val="18"/>
              </w:rPr>
              <w:t>годы</w:t>
            </w:r>
          </w:p>
        </w:tc>
        <w:tc>
          <w:tcPr>
            <w:tcW w:w="1329" w:type="dxa"/>
            <w:tcBorders>
              <w:top w:val="single" w:sz="4" w:space="0" w:color="auto"/>
              <w:left w:val="single" w:sz="4" w:space="0" w:color="auto"/>
              <w:bottom w:val="single" w:sz="4" w:space="0" w:color="auto"/>
              <w:right w:val="single" w:sz="4" w:space="0" w:color="auto"/>
            </w:tcBorders>
          </w:tcPr>
          <w:p w:rsidR="00FA0028" w:rsidRPr="00FA0028" w:rsidRDefault="00FA0028" w:rsidP="00FA0028">
            <w:pPr>
              <w:pStyle w:val="ab"/>
              <w:ind w:left="-94" w:right="-92"/>
              <w:rPr>
                <w:sz w:val="18"/>
                <w:szCs w:val="18"/>
              </w:rPr>
            </w:pPr>
          </w:p>
          <w:p w:rsidR="00FA0028" w:rsidRPr="00FA0028" w:rsidRDefault="00FA0028" w:rsidP="00FA0028">
            <w:pPr>
              <w:pStyle w:val="ab"/>
              <w:ind w:left="-94" w:right="-92"/>
              <w:rPr>
                <w:sz w:val="18"/>
                <w:szCs w:val="18"/>
              </w:rPr>
            </w:pPr>
            <w:r w:rsidRPr="00FA0028">
              <w:rPr>
                <w:sz w:val="18"/>
                <w:szCs w:val="18"/>
              </w:rPr>
              <w:t>1.1.1., 1.1.2</w:t>
            </w:r>
          </w:p>
        </w:tc>
        <w:tc>
          <w:tcPr>
            <w:tcW w:w="1405"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1.5.</w:t>
            </w:r>
          </w:p>
        </w:tc>
        <w:tc>
          <w:tcPr>
            <w:tcW w:w="204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Проведение </w:t>
            </w:r>
            <w:proofErr w:type="gramStart"/>
            <w:r w:rsidRPr="00FA0028">
              <w:rPr>
                <w:sz w:val="18"/>
                <w:szCs w:val="18"/>
              </w:rPr>
              <w:t>родительских собраний</w:t>
            </w:r>
            <w:proofErr w:type="gramEnd"/>
            <w:r w:rsidRPr="00FA0028">
              <w:rPr>
                <w:sz w:val="18"/>
                <w:szCs w:val="18"/>
              </w:rPr>
              <w:t xml:space="preserve"> направленных на повышение интереса к обучению по педагогическим направлениям подготовки</w:t>
            </w:r>
          </w:p>
        </w:tc>
        <w:tc>
          <w:tcPr>
            <w:tcW w:w="14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отдел образования, </w:t>
            </w:r>
          </w:p>
          <w:p w:rsidR="00FA0028" w:rsidRPr="00FA0028" w:rsidRDefault="00FA0028" w:rsidP="00FA0028">
            <w:pPr>
              <w:pStyle w:val="ab"/>
              <w:ind w:left="-94" w:right="-92"/>
              <w:rPr>
                <w:sz w:val="18"/>
                <w:szCs w:val="18"/>
              </w:rPr>
            </w:pPr>
            <w:r w:rsidRPr="00FA0028">
              <w:rPr>
                <w:sz w:val="18"/>
                <w:szCs w:val="18"/>
              </w:rPr>
              <w:t>образовательные организации</w:t>
            </w:r>
          </w:p>
        </w:tc>
        <w:tc>
          <w:tcPr>
            <w:tcW w:w="99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2022- 2027</w:t>
            </w:r>
          </w:p>
          <w:p w:rsidR="00FA0028" w:rsidRPr="00FA0028" w:rsidRDefault="00FA0028" w:rsidP="00FA0028">
            <w:pPr>
              <w:pStyle w:val="ab"/>
              <w:ind w:left="-94" w:right="-92"/>
              <w:rPr>
                <w:sz w:val="18"/>
                <w:szCs w:val="18"/>
              </w:rPr>
            </w:pPr>
            <w:r w:rsidRPr="00FA0028">
              <w:rPr>
                <w:sz w:val="18"/>
                <w:szCs w:val="18"/>
              </w:rPr>
              <w:t>годы</w:t>
            </w:r>
          </w:p>
        </w:tc>
        <w:tc>
          <w:tcPr>
            <w:tcW w:w="1329" w:type="dxa"/>
            <w:tcBorders>
              <w:top w:val="single" w:sz="4" w:space="0" w:color="auto"/>
              <w:left w:val="single" w:sz="4" w:space="0" w:color="auto"/>
              <w:bottom w:val="single" w:sz="4" w:space="0" w:color="auto"/>
              <w:right w:val="single" w:sz="4" w:space="0" w:color="auto"/>
            </w:tcBorders>
          </w:tcPr>
          <w:p w:rsidR="00FA0028" w:rsidRPr="00FA0028" w:rsidRDefault="00FA0028" w:rsidP="00FA0028">
            <w:pPr>
              <w:pStyle w:val="ab"/>
              <w:ind w:left="-94" w:right="-92"/>
              <w:rPr>
                <w:sz w:val="18"/>
                <w:szCs w:val="18"/>
              </w:rPr>
            </w:pPr>
          </w:p>
          <w:p w:rsidR="00FA0028" w:rsidRPr="00FA0028" w:rsidRDefault="00FA0028" w:rsidP="00FA0028">
            <w:pPr>
              <w:pStyle w:val="ab"/>
              <w:ind w:left="-94" w:right="-92"/>
              <w:rPr>
                <w:sz w:val="18"/>
                <w:szCs w:val="18"/>
              </w:rPr>
            </w:pPr>
            <w:r w:rsidRPr="00FA0028">
              <w:rPr>
                <w:sz w:val="18"/>
                <w:szCs w:val="18"/>
              </w:rPr>
              <w:t>1.1.3</w:t>
            </w:r>
          </w:p>
        </w:tc>
        <w:tc>
          <w:tcPr>
            <w:tcW w:w="1405"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1.6.</w:t>
            </w:r>
          </w:p>
        </w:tc>
        <w:tc>
          <w:tcPr>
            <w:tcW w:w="204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Предоставление дополнительной меры социальной поддержки в виде ежемесячной выплаты в размере 5 тысяч </w:t>
            </w:r>
            <w:proofErr w:type="gramStart"/>
            <w:r w:rsidRPr="00FA0028">
              <w:rPr>
                <w:sz w:val="18"/>
                <w:szCs w:val="18"/>
              </w:rPr>
              <w:t>рублей  педагогическому</w:t>
            </w:r>
            <w:proofErr w:type="gramEnd"/>
            <w:r w:rsidRPr="00FA0028">
              <w:rPr>
                <w:sz w:val="18"/>
                <w:szCs w:val="18"/>
              </w:rPr>
              <w:t xml:space="preserve"> работнику, трудоустроившемуся в муниципальную общеобразовательную организацию, реализующую программы начального общего, основного общего и среднего общего образования </w:t>
            </w:r>
          </w:p>
        </w:tc>
        <w:tc>
          <w:tcPr>
            <w:tcW w:w="14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отдел образования, </w:t>
            </w:r>
          </w:p>
          <w:p w:rsidR="00FA0028" w:rsidRPr="00FA0028" w:rsidRDefault="00FA0028" w:rsidP="00FA0028">
            <w:pPr>
              <w:pStyle w:val="ab"/>
              <w:ind w:left="-94" w:right="-92"/>
              <w:rPr>
                <w:sz w:val="18"/>
                <w:szCs w:val="18"/>
              </w:rPr>
            </w:pPr>
            <w:r w:rsidRPr="00FA0028">
              <w:rPr>
                <w:sz w:val="18"/>
                <w:szCs w:val="18"/>
              </w:rPr>
              <w:t>образовательные организации</w:t>
            </w:r>
          </w:p>
        </w:tc>
        <w:tc>
          <w:tcPr>
            <w:tcW w:w="99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2023-2026 годы</w:t>
            </w:r>
          </w:p>
        </w:tc>
        <w:tc>
          <w:tcPr>
            <w:tcW w:w="1329"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1.1.1., 1.1.2</w:t>
            </w:r>
          </w:p>
        </w:tc>
        <w:tc>
          <w:tcPr>
            <w:tcW w:w="1405"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местный бюджет</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60,0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180,0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180,0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180,0</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1.7.</w:t>
            </w:r>
          </w:p>
        </w:tc>
        <w:tc>
          <w:tcPr>
            <w:tcW w:w="204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Проведение педагогических мероприятий, конкурсов, конференций в 2023 году объявленного Годом педагога и наставника</w:t>
            </w:r>
          </w:p>
        </w:tc>
        <w:tc>
          <w:tcPr>
            <w:tcW w:w="14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 xml:space="preserve">отдел образования, </w:t>
            </w:r>
          </w:p>
          <w:p w:rsidR="00FA0028" w:rsidRPr="00FA0028" w:rsidRDefault="00FA0028" w:rsidP="00FA0028">
            <w:pPr>
              <w:pStyle w:val="ab"/>
              <w:ind w:left="-94" w:right="-92"/>
              <w:rPr>
                <w:sz w:val="18"/>
                <w:szCs w:val="18"/>
              </w:rPr>
            </w:pPr>
            <w:r w:rsidRPr="00FA0028">
              <w:rPr>
                <w:sz w:val="18"/>
                <w:szCs w:val="18"/>
              </w:rPr>
              <w:t>образовательные организации</w:t>
            </w:r>
          </w:p>
        </w:tc>
        <w:tc>
          <w:tcPr>
            <w:tcW w:w="99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2023год</w:t>
            </w:r>
          </w:p>
        </w:tc>
        <w:tc>
          <w:tcPr>
            <w:tcW w:w="1329"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1.1.1., 1.1.2</w:t>
            </w:r>
          </w:p>
        </w:tc>
        <w:tc>
          <w:tcPr>
            <w:tcW w:w="1405"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местный бюджет</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10,0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vMerge w:val="restart"/>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lastRenderedPageBreak/>
              <w:t>1.8.</w:t>
            </w:r>
          </w:p>
        </w:tc>
        <w:tc>
          <w:tcPr>
            <w:tcW w:w="2043" w:type="dxa"/>
            <w:vMerge w:val="restart"/>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428" w:type="dxa"/>
            <w:vMerge w:val="restart"/>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образовательные организации</w:t>
            </w:r>
          </w:p>
        </w:tc>
        <w:tc>
          <w:tcPr>
            <w:tcW w:w="998" w:type="dxa"/>
            <w:vMerge w:val="restart"/>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2023-2026 год</w:t>
            </w:r>
          </w:p>
        </w:tc>
        <w:tc>
          <w:tcPr>
            <w:tcW w:w="1329" w:type="dxa"/>
            <w:vMerge w:val="restart"/>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1.1.3</w:t>
            </w:r>
          </w:p>
        </w:tc>
        <w:tc>
          <w:tcPr>
            <w:tcW w:w="1405"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местный бюджет</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84,0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280,0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280,0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280,0</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r>
      <w:tr w:rsidR="00FA0028" w:rsidRPr="00FA0028" w:rsidTr="000B4AD7">
        <w:trPr>
          <w:trHeight w:val="20"/>
        </w:trPr>
        <w:tc>
          <w:tcPr>
            <w:tcW w:w="393" w:type="dxa"/>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0028" w:rsidRPr="00FA0028" w:rsidRDefault="00FA0028" w:rsidP="00FA0028">
            <w:pPr>
              <w:pStyle w:val="ab"/>
              <w:ind w:left="-94" w:right="-92"/>
              <w:rPr>
                <w:sz w:val="18"/>
                <w:szCs w:val="18"/>
              </w:rPr>
            </w:pPr>
          </w:p>
        </w:tc>
        <w:tc>
          <w:tcPr>
            <w:tcW w:w="1405"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областной бюджет</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w:t>
            </w:r>
          </w:p>
        </w:tc>
        <w:tc>
          <w:tcPr>
            <w:tcW w:w="483"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24,0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108,0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108,0</w:t>
            </w:r>
          </w:p>
        </w:tc>
        <w:tc>
          <w:tcPr>
            <w:tcW w:w="528" w:type="dxa"/>
            <w:tcBorders>
              <w:top w:val="single" w:sz="4" w:space="0" w:color="auto"/>
              <w:left w:val="single" w:sz="4" w:space="0" w:color="auto"/>
              <w:bottom w:val="single" w:sz="4" w:space="0" w:color="auto"/>
              <w:right w:val="single" w:sz="4" w:space="0" w:color="auto"/>
            </w:tcBorders>
            <w:hideMark/>
          </w:tcPr>
          <w:p w:rsidR="00FA0028" w:rsidRPr="00FA0028" w:rsidRDefault="00FA0028" w:rsidP="00FA0028">
            <w:pPr>
              <w:pStyle w:val="ab"/>
              <w:ind w:left="-94" w:right="-92"/>
              <w:rPr>
                <w:sz w:val="18"/>
                <w:szCs w:val="18"/>
              </w:rPr>
            </w:pPr>
            <w:r w:rsidRPr="00FA0028">
              <w:rPr>
                <w:sz w:val="18"/>
                <w:szCs w:val="18"/>
              </w:rPr>
              <w:t>108,0</w:t>
            </w:r>
          </w:p>
        </w:tc>
        <w:tc>
          <w:tcPr>
            <w:tcW w:w="483" w:type="dxa"/>
            <w:tcBorders>
              <w:top w:val="single" w:sz="4" w:space="0" w:color="auto"/>
              <w:left w:val="single" w:sz="4" w:space="0" w:color="auto"/>
              <w:bottom w:val="single" w:sz="4" w:space="0" w:color="auto"/>
              <w:right w:val="single" w:sz="4" w:space="0" w:color="auto"/>
            </w:tcBorders>
          </w:tcPr>
          <w:p w:rsidR="00FA0028" w:rsidRPr="00FA0028" w:rsidRDefault="00FA0028" w:rsidP="00FA0028">
            <w:pPr>
              <w:pStyle w:val="ab"/>
              <w:ind w:left="-94" w:right="-92"/>
              <w:rPr>
                <w:sz w:val="18"/>
                <w:szCs w:val="18"/>
              </w:rPr>
            </w:pPr>
          </w:p>
        </w:tc>
      </w:tr>
    </w:tbl>
    <w:p w:rsidR="009520C5" w:rsidRDefault="00FA0028" w:rsidP="000B4AD7">
      <w:pPr>
        <w:pStyle w:val="ab"/>
        <w:ind w:left="42" w:right="141"/>
        <w:jc w:val="right"/>
        <w:rPr>
          <w:sz w:val="18"/>
          <w:szCs w:val="18"/>
        </w:rPr>
      </w:pPr>
      <w:r w:rsidRPr="00FA0028">
        <w:rPr>
          <w:b/>
          <w:sz w:val="18"/>
          <w:szCs w:val="18"/>
        </w:rPr>
        <w:t>.»</w:t>
      </w:r>
    </w:p>
    <w:p w:rsidR="009520C5" w:rsidRDefault="009520C5" w:rsidP="00F2691E">
      <w:pPr>
        <w:pStyle w:val="ab"/>
        <w:ind w:left="42" w:right="141"/>
        <w:rPr>
          <w:sz w:val="18"/>
          <w:szCs w:val="18"/>
        </w:rPr>
      </w:pPr>
    </w:p>
    <w:p w:rsidR="00743A7B" w:rsidRDefault="00743A7B" w:rsidP="00F2691E">
      <w:pPr>
        <w:pStyle w:val="ab"/>
        <w:ind w:left="42" w:right="141"/>
        <w:rPr>
          <w:sz w:val="18"/>
          <w:szCs w:val="18"/>
        </w:rPr>
      </w:pPr>
    </w:p>
    <w:p w:rsidR="000B4AD7" w:rsidRPr="000B4AD7" w:rsidRDefault="000B4AD7" w:rsidP="000B4AD7">
      <w:pPr>
        <w:pStyle w:val="ab"/>
        <w:ind w:left="42" w:right="141"/>
        <w:jc w:val="center"/>
        <w:rPr>
          <w:b/>
          <w:bCs/>
          <w:sz w:val="18"/>
          <w:szCs w:val="18"/>
        </w:rPr>
      </w:pPr>
      <w:r w:rsidRPr="000B4AD7">
        <w:rPr>
          <w:b/>
          <w:bCs/>
          <w:sz w:val="18"/>
          <w:szCs w:val="18"/>
        </w:rPr>
        <w:t>АДМИНИСТРАЦИЯ</w:t>
      </w:r>
    </w:p>
    <w:p w:rsidR="000B4AD7" w:rsidRPr="000B4AD7" w:rsidRDefault="000B4AD7" w:rsidP="000B4AD7">
      <w:pPr>
        <w:pStyle w:val="ab"/>
        <w:ind w:left="42" w:right="141"/>
        <w:jc w:val="center"/>
        <w:rPr>
          <w:b/>
          <w:bCs/>
          <w:sz w:val="18"/>
          <w:szCs w:val="18"/>
        </w:rPr>
      </w:pPr>
      <w:r w:rsidRPr="000B4AD7">
        <w:rPr>
          <w:b/>
          <w:bCs/>
          <w:sz w:val="18"/>
          <w:szCs w:val="18"/>
        </w:rPr>
        <w:t>МАРЁВСКОГО МУНИЦИПАЛЬНОГО ОКРУГА</w:t>
      </w:r>
    </w:p>
    <w:p w:rsidR="000B4AD7" w:rsidRPr="000B4AD7" w:rsidRDefault="000B4AD7" w:rsidP="000B4AD7">
      <w:pPr>
        <w:pStyle w:val="ab"/>
        <w:ind w:left="42" w:right="141"/>
        <w:jc w:val="center"/>
        <w:rPr>
          <w:b/>
          <w:sz w:val="18"/>
          <w:szCs w:val="18"/>
        </w:rPr>
      </w:pPr>
    </w:p>
    <w:p w:rsidR="000B4AD7" w:rsidRPr="000B4AD7" w:rsidRDefault="000B4AD7" w:rsidP="000B4AD7">
      <w:pPr>
        <w:pStyle w:val="ab"/>
        <w:ind w:left="42" w:right="141"/>
        <w:jc w:val="center"/>
        <w:rPr>
          <w:sz w:val="18"/>
          <w:szCs w:val="18"/>
        </w:rPr>
      </w:pPr>
      <w:r w:rsidRPr="000B4AD7">
        <w:rPr>
          <w:sz w:val="18"/>
          <w:szCs w:val="18"/>
        </w:rPr>
        <w:t>П О С Т А Н О В Л Е Н И Е</w:t>
      </w:r>
    </w:p>
    <w:p w:rsidR="000B4AD7" w:rsidRPr="000B4AD7" w:rsidRDefault="000B4AD7" w:rsidP="000B4AD7">
      <w:pPr>
        <w:pStyle w:val="ab"/>
        <w:ind w:left="42" w:right="141"/>
        <w:jc w:val="center"/>
        <w:rPr>
          <w:sz w:val="18"/>
          <w:szCs w:val="18"/>
        </w:rPr>
      </w:pPr>
      <w:r w:rsidRPr="000B4AD7">
        <w:rPr>
          <w:sz w:val="18"/>
          <w:szCs w:val="18"/>
        </w:rPr>
        <w:t>26.02.2024     № 64</w:t>
      </w:r>
    </w:p>
    <w:p w:rsidR="000B4AD7" w:rsidRPr="000B4AD7" w:rsidRDefault="000B4AD7" w:rsidP="000B4AD7">
      <w:pPr>
        <w:pStyle w:val="ab"/>
        <w:ind w:left="42" w:right="141"/>
        <w:jc w:val="center"/>
        <w:rPr>
          <w:sz w:val="18"/>
          <w:szCs w:val="18"/>
        </w:rPr>
      </w:pPr>
      <w:r w:rsidRPr="000B4AD7">
        <w:rPr>
          <w:sz w:val="18"/>
          <w:szCs w:val="18"/>
        </w:rPr>
        <w:t>с. Марёво</w:t>
      </w:r>
    </w:p>
    <w:p w:rsidR="000B4AD7" w:rsidRPr="000B4AD7" w:rsidRDefault="000B4AD7" w:rsidP="000B4AD7">
      <w:pPr>
        <w:pStyle w:val="ab"/>
        <w:ind w:left="42" w:right="141"/>
        <w:jc w:val="center"/>
        <w:rPr>
          <w:sz w:val="18"/>
          <w:szCs w:val="18"/>
        </w:rPr>
      </w:pPr>
    </w:p>
    <w:p w:rsidR="000B4AD7" w:rsidRPr="000B4AD7" w:rsidRDefault="000B4AD7" w:rsidP="000B4AD7">
      <w:pPr>
        <w:pStyle w:val="ab"/>
        <w:ind w:left="42" w:right="141"/>
        <w:jc w:val="center"/>
        <w:rPr>
          <w:b/>
          <w:bCs/>
          <w:sz w:val="18"/>
          <w:szCs w:val="18"/>
        </w:rPr>
      </w:pPr>
      <w:bookmarkStart w:id="16" w:name="_Hlk125636818"/>
      <w:r w:rsidRPr="000B4AD7">
        <w:rPr>
          <w:b/>
          <w:sz w:val="18"/>
          <w:szCs w:val="18"/>
        </w:rPr>
        <w:t xml:space="preserve">О внесении изменений в </w:t>
      </w:r>
      <w:proofErr w:type="gramStart"/>
      <w:r w:rsidRPr="000B4AD7">
        <w:rPr>
          <w:b/>
          <w:sz w:val="18"/>
          <w:szCs w:val="18"/>
        </w:rPr>
        <w:t>муниципальную  программу</w:t>
      </w:r>
      <w:proofErr w:type="gramEnd"/>
      <w:r w:rsidRPr="000B4AD7">
        <w:rPr>
          <w:b/>
          <w:sz w:val="18"/>
          <w:szCs w:val="18"/>
        </w:rPr>
        <w:t xml:space="preserve"> Марёвского муниципального округа </w:t>
      </w:r>
      <w:r w:rsidRPr="000B4AD7">
        <w:rPr>
          <w:b/>
          <w:bCs/>
          <w:sz w:val="18"/>
          <w:szCs w:val="18"/>
        </w:rPr>
        <w:t>«</w:t>
      </w:r>
      <w:r w:rsidRPr="000B4AD7">
        <w:rPr>
          <w:b/>
          <w:sz w:val="18"/>
          <w:szCs w:val="18"/>
        </w:rPr>
        <w:t>Развитие физической культуры и спорта в Марёвском муниципальном округе на 2021 – 2027 годы</w:t>
      </w:r>
      <w:r w:rsidRPr="000B4AD7">
        <w:rPr>
          <w:b/>
          <w:bCs/>
          <w:sz w:val="18"/>
          <w:szCs w:val="18"/>
        </w:rPr>
        <w:t>», утверждённую постановлением Администрации муниципального округа от 15.03.2021 № 76</w:t>
      </w:r>
    </w:p>
    <w:bookmarkEnd w:id="16"/>
    <w:p w:rsidR="000B4AD7" w:rsidRPr="000B4AD7" w:rsidRDefault="000B4AD7" w:rsidP="000B4AD7">
      <w:pPr>
        <w:pStyle w:val="ab"/>
        <w:ind w:left="42" w:right="141"/>
        <w:rPr>
          <w:b/>
          <w:sz w:val="18"/>
          <w:szCs w:val="18"/>
        </w:rPr>
      </w:pPr>
    </w:p>
    <w:p w:rsidR="000B4AD7" w:rsidRPr="000B4AD7" w:rsidRDefault="000B4AD7" w:rsidP="000B4AD7">
      <w:pPr>
        <w:pStyle w:val="ab"/>
        <w:ind w:left="42" w:right="141" w:firstLine="242"/>
        <w:jc w:val="both"/>
        <w:rPr>
          <w:bCs/>
          <w:sz w:val="18"/>
          <w:szCs w:val="18"/>
        </w:rPr>
      </w:pPr>
      <w:r w:rsidRPr="000B4AD7">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0B4AD7">
        <w:rPr>
          <w:b/>
          <w:bCs/>
          <w:sz w:val="18"/>
          <w:szCs w:val="18"/>
        </w:rPr>
        <w:t>ПОСТАНОВЛЯЕТ:</w:t>
      </w:r>
    </w:p>
    <w:p w:rsidR="000B4AD7" w:rsidRPr="000B4AD7" w:rsidRDefault="000B4AD7" w:rsidP="000B4AD7">
      <w:pPr>
        <w:pStyle w:val="ab"/>
        <w:ind w:left="42" w:right="141" w:firstLine="242"/>
        <w:jc w:val="both"/>
        <w:rPr>
          <w:bCs/>
          <w:sz w:val="18"/>
          <w:szCs w:val="18"/>
        </w:rPr>
      </w:pPr>
      <w:r w:rsidRPr="000B4AD7">
        <w:rPr>
          <w:sz w:val="18"/>
          <w:szCs w:val="18"/>
        </w:rPr>
        <w:t xml:space="preserve">1. </w:t>
      </w:r>
      <w:proofErr w:type="gramStart"/>
      <w:r w:rsidRPr="000B4AD7">
        <w:rPr>
          <w:sz w:val="18"/>
          <w:szCs w:val="18"/>
        </w:rPr>
        <w:t>Внести  изменения</w:t>
      </w:r>
      <w:proofErr w:type="gramEnd"/>
      <w:r w:rsidRPr="000B4AD7">
        <w:rPr>
          <w:sz w:val="18"/>
          <w:szCs w:val="18"/>
        </w:rPr>
        <w:t xml:space="preserve"> в муниципальную программу </w:t>
      </w:r>
      <w:r w:rsidRPr="000B4AD7">
        <w:rPr>
          <w:bCs/>
          <w:sz w:val="18"/>
          <w:szCs w:val="18"/>
        </w:rPr>
        <w:t>«</w:t>
      </w:r>
      <w:r w:rsidRPr="000B4AD7">
        <w:rPr>
          <w:sz w:val="18"/>
          <w:szCs w:val="18"/>
        </w:rPr>
        <w:t>Развитие физической культуры и спорта в Марёвском муниципальном округе на 2021 – 2027 годы</w:t>
      </w:r>
      <w:r w:rsidRPr="000B4AD7">
        <w:rPr>
          <w:bCs/>
          <w:sz w:val="18"/>
          <w:szCs w:val="18"/>
        </w:rPr>
        <w:t xml:space="preserve">» утвержденную постановлением </w:t>
      </w:r>
      <w:r w:rsidRPr="000B4AD7">
        <w:rPr>
          <w:sz w:val="18"/>
          <w:szCs w:val="18"/>
        </w:rPr>
        <w:t>Администрации</w:t>
      </w:r>
      <w:r w:rsidRPr="000B4AD7">
        <w:rPr>
          <w:bCs/>
          <w:sz w:val="18"/>
          <w:szCs w:val="18"/>
        </w:rPr>
        <w:t xml:space="preserve"> Марёвского муниципального округа от 15.03.2021 № 76:</w:t>
      </w:r>
    </w:p>
    <w:p w:rsidR="000B4AD7" w:rsidRPr="000B4AD7" w:rsidRDefault="000B4AD7" w:rsidP="000B4AD7">
      <w:pPr>
        <w:pStyle w:val="ab"/>
        <w:ind w:left="42" w:right="141" w:firstLine="242"/>
        <w:jc w:val="both"/>
        <w:rPr>
          <w:bCs/>
          <w:sz w:val="18"/>
          <w:szCs w:val="18"/>
        </w:rPr>
      </w:pPr>
      <w:r w:rsidRPr="000B4AD7">
        <w:rPr>
          <w:bCs/>
          <w:sz w:val="18"/>
          <w:szCs w:val="18"/>
        </w:rPr>
        <w:t>1.1. В Паспорте муниципальной программы Марёвского муниципального округа «</w:t>
      </w:r>
      <w:r w:rsidRPr="000B4AD7">
        <w:rPr>
          <w:sz w:val="18"/>
          <w:szCs w:val="18"/>
        </w:rPr>
        <w:t>Развитие физической культуры и спорта в Марёвском муниципальном округе на 2021 – 2027 годы</w:t>
      </w:r>
      <w:r w:rsidRPr="000B4AD7">
        <w:rPr>
          <w:bCs/>
          <w:sz w:val="18"/>
          <w:szCs w:val="18"/>
        </w:rPr>
        <w:t>»:</w:t>
      </w:r>
    </w:p>
    <w:p w:rsidR="000B4AD7" w:rsidRPr="000B4AD7" w:rsidRDefault="000B4AD7" w:rsidP="000B4AD7">
      <w:pPr>
        <w:pStyle w:val="ab"/>
        <w:ind w:left="42" w:right="141" w:firstLine="242"/>
        <w:jc w:val="both"/>
        <w:rPr>
          <w:bCs/>
          <w:sz w:val="18"/>
          <w:szCs w:val="18"/>
        </w:rPr>
      </w:pPr>
      <w:r w:rsidRPr="000B4AD7">
        <w:rPr>
          <w:bCs/>
          <w:sz w:val="18"/>
          <w:szCs w:val="18"/>
        </w:rPr>
        <w:t>1.1.1. Изложить пункт 7 в редакции:</w:t>
      </w:r>
    </w:p>
    <w:p w:rsidR="000B4AD7" w:rsidRPr="000B4AD7" w:rsidRDefault="000B4AD7" w:rsidP="000B4AD7">
      <w:pPr>
        <w:pStyle w:val="ab"/>
        <w:ind w:left="42" w:right="141" w:firstLine="242"/>
        <w:jc w:val="both"/>
        <w:rPr>
          <w:sz w:val="18"/>
          <w:szCs w:val="18"/>
        </w:rPr>
      </w:pPr>
      <w:r w:rsidRPr="000B4AD7">
        <w:rPr>
          <w:bCs/>
          <w:sz w:val="18"/>
          <w:szCs w:val="18"/>
        </w:rPr>
        <w:t>«Объёмы и источники финансирования муниципальной программы в целом и по годам реализации (тыс.руб.)</w:t>
      </w:r>
    </w:p>
    <w:tbl>
      <w:tblPr>
        <w:tblW w:w="1043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
        <w:gridCol w:w="1722"/>
        <w:gridCol w:w="1862"/>
        <w:gridCol w:w="1559"/>
        <w:gridCol w:w="1996"/>
        <w:gridCol w:w="2410"/>
      </w:tblGrid>
      <w:tr w:rsidR="000B4AD7" w:rsidRPr="000B4AD7" w:rsidTr="000B4AD7">
        <w:trPr>
          <w:trHeight w:val="20"/>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r w:rsidRPr="000B4AD7">
              <w:rPr>
                <w:sz w:val="18"/>
                <w:szCs w:val="18"/>
              </w:rPr>
              <w:t>Год</w:t>
            </w:r>
          </w:p>
        </w:tc>
        <w:tc>
          <w:tcPr>
            <w:tcW w:w="9549" w:type="dxa"/>
            <w:gridSpan w:val="5"/>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r w:rsidRPr="000B4AD7">
              <w:rPr>
                <w:sz w:val="18"/>
                <w:szCs w:val="18"/>
              </w:rPr>
              <w:t>Источник финансирования</w:t>
            </w:r>
          </w:p>
        </w:tc>
      </w:tr>
      <w:tr w:rsidR="000B4AD7" w:rsidRPr="000B4AD7" w:rsidTr="000B4AD7">
        <w:trPr>
          <w:trHeight w:val="20"/>
        </w:trPr>
        <w:tc>
          <w:tcPr>
            <w:tcW w:w="882" w:type="dxa"/>
            <w:vMerge/>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p>
        </w:tc>
        <w:tc>
          <w:tcPr>
            <w:tcW w:w="1722" w:type="dxa"/>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r w:rsidRPr="000B4AD7">
              <w:rPr>
                <w:sz w:val="18"/>
                <w:szCs w:val="18"/>
              </w:rPr>
              <w:t>областной бюджет</w:t>
            </w:r>
          </w:p>
        </w:tc>
        <w:tc>
          <w:tcPr>
            <w:tcW w:w="1862" w:type="dxa"/>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r w:rsidRPr="000B4AD7">
              <w:rPr>
                <w:sz w:val="18"/>
                <w:szCs w:val="18"/>
              </w:rPr>
              <w:t>федеральный бюджет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r w:rsidRPr="000B4AD7">
              <w:rPr>
                <w:sz w:val="18"/>
                <w:szCs w:val="18"/>
              </w:rPr>
              <w:t>местные бюджеты</w:t>
            </w:r>
          </w:p>
        </w:tc>
        <w:tc>
          <w:tcPr>
            <w:tcW w:w="1996" w:type="dxa"/>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r w:rsidRPr="000B4AD7">
              <w:rPr>
                <w:sz w:val="18"/>
                <w:szCs w:val="18"/>
              </w:rPr>
              <w:t>внебюджетные средства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80"/>
              <w:rPr>
                <w:sz w:val="18"/>
                <w:szCs w:val="18"/>
              </w:rPr>
            </w:pPr>
            <w:r w:rsidRPr="000B4AD7">
              <w:rPr>
                <w:sz w:val="18"/>
                <w:szCs w:val="18"/>
              </w:rPr>
              <w:t>всего</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1</w:t>
            </w:r>
          </w:p>
        </w:tc>
        <w:tc>
          <w:tcPr>
            <w:tcW w:w="172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w:t>
            </w: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4</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6</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2021</w:t>
            </w:r>
          </w:p>
        </w:tc>
        <w:tc>
          <w:tcPr>
            <w:tcW w:w="172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16,5</w:t>
            </w: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2439,8</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2456,3</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2022</w:t>
            </w:r>
          </w:p>
        </w:tc>
        <w:tc>
          <w:tcPr>
            <w:tcW w:w="172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2681,7</w:t>
            </w: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2610,3</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5292,0</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2023</w:t>
            </w:r>
          </w:p>
        </w:tc>
        <w:tc>
          <w:tcPr>
            <w:tcW w:w="1722"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80"/>
              <w:rPr>
                <w:sz w:val="18"/>
                <w:szCs w:val="18"/>
              </w:rPr>
            </w:pP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3252,1</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3252,1</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2024</w:t>
            </w:r>
          </w:p>
        </w:tc>
        <w:tc>
          <w:tcPr>
            <w:tcW w:w="1722"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80"/>
              <w:rPr>
                <w:sz w:val="18"/>
                <w:szCs w:val="18"/>
              </w:rPr>
            </w:pP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3734,54</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3734,54</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2025</w:t>
            </w:r>
          </w:p>
        </w:tc>
        <w:tc>
          <w:tcPr>
            <w:tcW w:w="1722"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80"/>
              <w:rPr>
                <w:sz w:val="18"/>
                <w:szCs w:val="18"/>
              </w:rPr>
            </w:pP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3482,30</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3482,30</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2026</w:t>
            </w:r>
          </w:p>
        </w:tc>
        <w:tc>
          <w:tcPr>
            <w:tcW w:w="1722"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80"/>
              <w:rPr>
                <w:sz w:val="18"/>
                <w:szCs w:val="18"/>
              </w:rPr>
            </w:pP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3482,30</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3482,30</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2027</w:t>
            </w:r>
          </w:p>
        </w:tc>
        <w:tc>
          <w:tcPr>
            <w:tcW w:w="1722"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80"/>
              <w:rPr>
                <w:sz w:val="18"/>
                <w:szCs w:val="18"/>
              </w:rPr>
            </w:pP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2289,8</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2289,8</w:t>
            </w:r>
          </w:p>
        </w:tc>
      </w:tr>
      <w:tr w:rsidR="000B4AD7" w:rsidRPr="000B4AD7" w:rsidTr="000B4AD7">
        <w:trPr>
          <w:trHeight w:val="20"/>
        </w:trPr>
        <w:tc>
          <w:tcPr>
            <w:tcW w:w="88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ВСЕГО</w:t>
            </w:r>
          </w:p>
        </w:tc>
        <w:tc>
          <w:tcPr>
            <w:tcW w:w="172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2698,2</w:t>
            </w:r>
          </w:p>
        </w:tc>
        <w:tc>
          <w:tcPr>
            <w:tcW w:w="1862"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21291,14</w:t>
            </w:r>
          </w:p>
        </w:tc>
        <w:tc>
          <w:tcPr>
            <w:tcW w:w="199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80"/>
              <w:rPr>
                <w:sz w:val="18"/>
                <w:szCs w:val="18"/>
              </w:rPr>
            </w:pPr>
            <w:r w:rsidRPr="000B4AD7">
              <w:rPr>
                <w:sz w:val="18"/>
                <w:szCs w:val="18"/>
              </w:rPr>
              <w:t>23989,34</w:t>
            </w:r>
          </w:p>
        </w:tc>
      </w:tr>
    </w:tbl>
    <w:p w:rsidR="000B4AD7" w:rsidRPr="000B4AD7" w:rsidRDefault="000B4AD7" w:rsidP="000B4AD7">
      <w:pPr>
        <w:pStyle w:val="ab"/>
        <w:ind w:left="42" w:right="141"/>
        <w:jc w:val="right"/>
        <w:rPr>
          <w:sz w:val="18"/>
          <w:szCs w:val="18"/>
        </w:rPr>
      </w:pPr>
      <w:r w:rsidRPr="000B4AD7">
        <w:rPr>
          <w:sz w:val="18"/>
          <w:szCs w:val="18"/>
        </w:rPr>
        <w:t>»;</w:t>
      </w:r>
    </w:p>
    <w:p w:rsidR="000B4AD7" w:rsidRPr="000B4AD7" w:rsidRDefault="000B4AD7" w:rsidP="000B4AD7">
      <w:pPr>
        <w:pStyle w:val="ab"/>
        <w:ind w:left="42" w:right="141" w:firstLine="242"/>
        <w:jc w:val="both"/>
        <w:rPr>
          <w:sz w:val="18"/>
          <w:szCs w:val="18"/>
        </w:rPr>
      </w:pPr>
      <w:r w:rsidRPr="000B4AD7">
        <w:rPr>
          <w:sz w:val="18"/>
          <w:szCs w:val="18"/>
        </w:rPr>
        <w:t>1.2. В Мероприятиях муниципальной программы:</w:t>
      </w:r>
    </w:p>
    <w:p w:rsidR="000B4AD7" w:rsidRPr="000B4AD7" w:rsidRDefault="000B4AD7" w:rsidP="000B4AD7">
      <w:pPr>
        <w:pStyle w:val="ab"/>
        <w:ind w:left="42" w:right="141" w:firstLine="242"/>
        <w:jc w:val="both"/>
        <w:rPr>
          <w:bCs/>
          <w:sz w:val="18"/>
          <w:szCs w:val="18"/>
        </w:rPr>
      </w:pPr>
      <w:r w:rsidRPr="000B4AD7">
        <w:rPr>
          <w:sz w:val="18"/>
          <w:szCs w:val="18"/>
        </w:rPr>
        <w:t>1.2.1. Изложить строку 1 в редакции:</w:t>
      </w:r>
    </w:p>
    <w:p w:rsidR="000B4AD7" w:rsidRPr="000B4AD7" w:rsidRDefault="000B4AD7" w:rsidP="000B4AD7">
      <w:pPr>
        <w:pStyle w:val="ab"/>
        <w:ind w:left="42" w:right="141"/>
        <w:rPr>
          <w:sz w:val="18"/>
          <w:szCs w:val="18"/>
        </w:rPr>
      </w:pPr>
      <w:r w:rsidRPr="000B4AD7">
        <w:rPr>
          <w:sz w:val="18"/>
          <w:szCs w:val="18"/>
        </w:rPr>
        <w:t>«</w:t>
      </w:r>
    </w:p>
    <w:tbl>
      <w:tblPr>
        <w:tblW w:w="105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228"/>
        <w:gridCol w:w="8"/>
        <w:gridCol w:w="1928"/>
        <w:gridCol w:w="976"/>
        <w:gridCol w:w="8"/>
        <w:gridCol w:w="990"/>
        <w:gridCol w:w="840"/>
        <w:gridCol w:w="587"/>
        <w:gridCol w:w="567"/>
        <w:gridCol w:w="586"/>
        <w:gridCol w:w="647"/>
        <w:gridCol w:w="709"/>
        <w:gridCol w:w="575"/>
        <w:gridCol w:w="580"/>
      </w:tblGrid>
      <w:tr w:rsidR="000B4AD7" w:rsidRPr="000B4AD7" w:rsidTr="000B4AD7">
        <w:trPr>
          <w:trHeight w:val="20"/>
        </w:trPr>
        <w:tc>
          <w:tcPr>
            <w:tcW w:w="364" w:type="dxa"/>
            <w:vMerge w:val="restart"/>
            <w:tcBorders>
              <w:top w:val="single" w:sz="4" w:space="0" w:color="auto"/>
              <w:left w:val="single" w:sz="4" w:space="0" w:color="auto"/>
              <w:bottom w:val="nil"/>
              <w:right w:val="single" w:sz="4" w:space="0" w:color="auto"/>
            </w:tcBorders>
            <w:noWrap/>
            <w:vAlign w:val="center"/>
            <w:hideMark/>
          </w:tcPr>
          <w:p w:rsidR="000B4AD7" w:rsidRPr="000B4AD7" w:rsidRDefault="000B4AD7" w:rsidP="000B4AD7">
            <w:pPr>
              <w:pStyle w:val="ab"/>
              <w:ind w:left="-66" w:right="-108"/>
              <w:rPr>
                <w:sz w:val="18"/>
                <w:szCs w:val="18"/>
              </w:rPr>
            </w:pPr>
            <w:r w:rsidRPr="000B4AD7">
              <w:rPr>
                <w:sz w:val="18"/>
                <w:szCs w:val="18"/>
              </w:rPr>
              <w:t xml:space="preserve">№ </w:t>
            </w:r>
            <w:r w:rsidRPr="000B4AD7">
              <w:rPr>
                <w:sz w:val="18"/>
                <w:szCs w:val="18"/>
              </w:rPr>
              <w:br/>
              <w:t>п/п</w:t>
            </w:r>
          </w:p>
        </w:tc>
        <w:tc>
          <w:tcPr>
            <w:tcW w:w="1228" w:type="dxa"/>
            <w:vMerge w:val="restart"/>
            <w:tcBorders>
              <w:top w:val="single" w:sz="4" w:space="0" w:color="auto"/>
              <w:left w:val="single" w:sz="4" w:space="0" w:color="auto"/>
              <w:bottom w:val="nil"/>
              <w:right w:val="single" w:sz="4" w:space="0" w:color="auto"/>
            </w:tcBorders>
            <w:noWrap/>
            <w:vAlign w:val="center"/>
            <w:hideMark/>
          </w:tcPr>
          <w:p w:rsidR="000B4AD7" w:rsidRPr="000B4AD7" w:rsidRDefault="000B4AD7" w:rsidP="000B4AD7">
            <w:pPr>
              <w:pStyle w:val="ab"/>
              <w:ind w:left="-66" w:right="-108"/>
              <w:rPr>
                <w:sz w:val="18"/>
                <w:szCs w:val="18"/>
              </w:rPr>
            </w:pPr>
            <w:r w:rsidRPr="000B4AD7">
              <w:rPr>
                <w:sz w:val="18"/>
                <w:szCs w:val="18"/>
              </w:rPr>
              <w:t xml:space="preserve">Наименование </w:t>
            </w:r>
            <w:r w:rsidRPr="000B4AD7">
              <w:rPr>
                <w:sz w:val="18"/>
                <w:szCs w:val="18"/>
              </w:rPr>
              <w:br/>
              <w:t xml:space="preserve">мероприятия </w:t>
            </w:r>
          </w:p>
        </w:tc>
        <w:tc>
          <w:tcPr>
            <w:tcW w:w="1936" w:type="dxa"/>
            <w:gridSpan w:val="2"/>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 xml:space="preserve">Исполнитель </w:t>
            </w:r>
            <w:r w:rsidRPr="000B4AD7">
              <w:rPr>
                <w:sz w:val="18"/>
                <w:szCs w:val="18"/>
              </w:rPr>
              <w:br/>
            </w:r>
          </w:p>
        </w:tc>
        <w:tc>
          <w:tcPr>
            <w:tcW w:w="984" w:type="dxa"/>
            <w:gridSpan w:val="2"/>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Срок</w:t>
            </w:r>
          </w:p>
          <w:p w:rsidR="000B4AD7" w:rsidRPr="000B4AD7" w:rsidRDefault="000B4AD7" w:rsidP="000B4AD7">
            <w:pPr>
              <w:pStyle w:val="ab"/>
              <w:ind w:left="-66" w:right="-108"/>
              <w:rPr>
                <w:sz w:val="18"/>
                <w:szCs w:val="18"/>
              </w:rPr>
            </w:pPr>
            <w:r w:rsidRPr="000B4AD7">
              <w:rPr>
                <w:sz w:val="18"/>
                <w:szCs w:val="18"/>
              </w:rPr>
              <w:t>реализации</w:t>
            </w:r>
          </w:p>
        </w:tc>
        <w:tc>
          <w:tcPr>
            <w:tcW w:w="990" w:type="dxa"/>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 xml:space="preserve">Целевой </w:t>
            </w:r>
            <w:r w:rsidRPr="000B4AD7">
              <w:rPr>
                <w:sz w:val="18"/>
                <w:szCs w:val="18"/>
              </w:rPr>
              <w:br/>
              <w:t xml:space="preserve">показатель </w:t>
            </w:r>
            <w:r w:rsidRPr="000B4AD7">
              <w:rPr>
                <w:sz w:val="18"/>
                <w:szCs w:val="18"/>
              </w:rPr>
              <w:br/>
              <w:t>(номер целевого показателя из паспорта муниципальной программы)</w:t>
            </w:r>
          </w:p>
        </w:tc>
        <w:tc>
          <w:tcPr>
            <w:tcW w:w="840" w:type="dxa"/>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Источник финансирования</w:t>
            </w:r>
          </w:p>
        </w:tc>
        <w:tc>
          <w:tcPr>
            <w:tcW w:w="4251" w:type="dxa"/>
            <w:gridSpan w:val="7"/>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 xml:space="preserve">Объем финансирования </w:t>
            </w:r>
            <w:r w:rsidRPr="000B4AD7">
              <w:rPr>
                <w:sz w:val="18"/>
                <w:szCs w:val="18"/>
              </w:rPr>
              <w:br/>
              <w:t>по годам (тыс.руб.)</w:t>
            </w:r>
          </w:p>
        </w:tc>
      </w:tr>
      <w:tr w:rsidR="000B4AD7" w:rsidRPr="000B4AD7" w:rsidTr="000B4AD7">
        <w:trPr>
          <w:cantSplit/>
          <w:trHeight w:val="20"/>
        </w:trPr>
        <w:tc>
          <w:tcPr>
            <w:tcW w:w="364"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p>
        </w:tc>
        <w:tc>
          <w:tcPr>
            <w:tcW w:w="1228"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p>
        </w:tc>
        <w:tc>
          <w:tcPr>
            <w:tcW w:w="1936" w:type="dxa"/>
            <w:gridSpan w:val="2"/>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p>
        </w:tc>
        <w:tc>
          <w:tcPr>
            <w:tcW w:w="984" w:type="dxa"/>
            <w:gridSpan w:val="2"/>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p>
        </w:tc>
        <w:tc>
          <w:tcPr>
            <w:tcW w:w="990"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p>
        </w:tc>
        <w:tc>
          <w:tcPr>
            <w:tcW w:w="840"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p>
        </w:tc>
        <w:tc>
          <w:tcPr>
            <w:tcW w:w="587" w:type="dxa"/>
            <w:tcBorders>
              <w:top w:val="single" w:sz="4" w:space="0" w:color="auto"/>
              <w:left w:val="single" w:sz="4" w:space="0" w:color="auto"/>
              <w:bottom w:val="nil"/>
              <w:right w:val="single" w:sz="4" w:space="0" w:color="auto"/>
            </w:tcBorders>
            <w:noWrap/>
            <w:vAlign w:val="center"/>
            <w:hideMark/>
          </w:tcPr>
          <w:p w:rsidR="000B4AD7" w:rsidRPr="000B4AD7" w:rsidRDefault="000B4AD7" w:rsidP="000B4AD7">
            <w:pPr>
              <w:pStyle w:val="ab"/>
              <w:ind w:left="-66" w:right="-108"/>
              <w:rPr>
                <w:sz w:val="18"/>
                <w:szCs w:val="18"/>
              </w:rPr>
            </w:pPr>
            <w:r w:rsidRPr="000B4AD7">
              <w:rPr>
                <w:sz w:val="18"/>
                <w:szCs w:val="18"/>
              </w:rPr>
              <w:t>2021</w:t>
            </w:r>
          </w:p>
        </w:tc>
        <w:tc>
          <w:tcPr>
            <w:tcW w:w="567" w:type="dxa"/>
            <w:tcBorders>
              <w:top w:val="single" w:sz="4" w:space="0" w:color="auto"/>
              <w:left w:val="single" w:sz="4" w:space="0" w:color="auto"/>
              <w:bottom w:val="nil"/>
              <w:right w:val="single" w:sz="4" w:space="0" w:color="auto"/>
            </w:tcBorders>
            <w:noWrap/>
            <w:vAlign w:val="center"/>
            <w:hideMark/>
          </w:tcPr>
          <w:p w:rsidR="000B4AD7" w:rsidRPr="000B4AD7" w:rsidRDefault="000B4AD7" w:rsidP="000B4AD7">
            <w:pPr>
              <w:pStyle w:val="ab"/>
              <w:ind w:left="-66" w:right="-108"/>
              <w:rPr>
                <w:sz w:val="18"/>
                <w:szCs w:val="18"/>
              </w:rPr>
            </w:pPr>
            <w:r w:rsidRPr="000B4AD7">
              <w:rPr>
                <w:sz w:val="18"/>
                <w:szCs w:val="18"/>
              </w:rPr>
              <w:t>2022</w:t>
            </w:r>
          </w:p>
        </w:tc>
        <w:tc>
          <w:tcPr>
            <w:tcW w:w="586"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2023</w:t>
            </w:r>
          </w:p>
        </w:tc>
        <w:tc>
          <w:tcPr>
            <w:tcW w:w="647"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2024</w:t>
            </w:r>
          </w:p>
        </w:tc>
        <w:tc>
          <w:tcPr>
            <w:tcW w:w="709"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2025</w:t>
            </w:r>
          </w:p>
        </w:tc>
        <w:tc>
          <w:tcPr>
            <w:tcW w:w="575"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2026</w:t>
            </w:r>
          </w:p>
        </w:tc>
        <w:tc>
          <w:tcPr>
            <w:tcW w:w="580"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08"/>
              <w:rPr>
                <w:sz w:val="18"/>
                <w:szCs w:val="18"/>
              </w:rPr>
            </w:pPr>
            <w:r w:rsidRPr="000B4AD7">
              <w:rPr>
                <w:sz w:val="18"/>
                <w:szCs w:val="18"/>
              </w:rPr>
              <w:t>2027</w:t>
            </w:r>
          </w:p>
        </w:tc>
      </w:tr>
      <w:tr w:rsidR="000B4AD7" w:rsidRPr="000B4AD7" w:rsidTr="000B4AD7">
        <w:trPr>
          <w:trHeight w:val="20"/>
        </w:trPr>
        <w:tc>
          <w:tcPr>
            <w:tcW w:w="36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1</w:t>
            </w:r>
          </w:p>
        </w:tc>
        <w:tc>
          <w:tcPr>
            <w:tcW w:w="123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2</w:t>
            </w:r>
          </w:p>
        </w:tc>
        <w:tc>
          <w:tcPr>
            <w:tcW w:w="192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3</w:t>
            </w:r>
          </w:p>
        </w:tc>
        <w:tc>
          <w:tcPr>
            <w:tcW w:w="97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4</w:t>
            </w:r>
          </w:p>
        </w:tc>
        <w:tc>
          <w:tcPr>
            <w:tcW w:w="998"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5</w:t>
            </w:r>
          </w:p>
        </w:tc>
        <w:tc>
          <w:tcPr>
            <w:tcW w:w="84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6</w:t>
            </w:r>
          </w:p>
        </w:tc>
        <w:tc>
          <w:tcPr>
            <w:tcW w:w="587" w:type="dxa"/>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66" w:right="-108"/>
              <w:rPr>
                <w:sz w:val="18"/>
                <w:szCs w:val="18"/>
              </w:rPr>
            </w:pPr>
            <w:r w:rsidRPr="000B4AD7">
              <w:rPr>
                <w:sz w:val="18"/>
                <w:szCs w:val="18"/>
              </w:rPr>
              <w:t>7</w:t>
            </w:r>
          </w:p>
        </w:tc>
        <w:tc>
          <w:tcPr>
            <w:tcW w:w="567" w:type="dxa"/>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66" w:right="-108"/>
              <w:rPr>
                <w:sz w:val="18"/>
                <w:szCs w:val="18"/>
              </w:rPr>
            </w:pPr>
            <w:r w:rsidRPr="000B4AD7">
              <w:rPr>
                <w:sz w:val="18"/>
                <w:szCs w:val="18"/>
              </w:rPr>
              <w:t>8</w:t>
            </w:r>
          </w:p>
        </w:tc>
        <w:tc>
          <w:tcPr>
            <w:tcW w:w="586"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9</w:t>
            </w:r>
          </w:p>
        </w:tc>
        <w:tc>
          <w:tcPr>
            <w:tcW w:w="647"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11</w:t>
            </w:r>
          </w:p>
        </w:tc>
        <w:tc>
          <w:tcPr>
            <w:tcW w:w="5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12</w:t>
            </w:r>
          </w:p>
        </w:tc>
        <w:tc>
          <w:tcPr>
            <w:tcW w:w="580"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13</w:t>
            </w:r>
          </w:p>
        </w:tc>
      </w:tr>
      <w:tr w:rsidR="000B4AD7" w:rsidRPr="000B4AD7" w:rsidTr="000B4AD7">
        <w:trPr>
          <w:trHeight w:val="20"/>
        </w:trPr>
        <w:tc>
          <w:tcPr>
            <w:tcW w:w="36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1.</w:t>
            </w:r>
          </w:p>
        </w:tc>
        <w:tc>
          <w:tcPr>
            <w:tcW w:w="123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Реализация подпрограммы «Развитие физической культуры и спорта на территории Марёвского муниципального округа»</w:t>
            </w:r>
          </w:p>
        </w:tc>
        <w:tc>
          <w:tcPr>
            <w:tcW w:w="192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08"/>
              <w:rPr>
                <w:sz w:val="18"/>
                <w:szCs w:val="18"/>
              </w:rPr>
            </w:pPr>
            <w:r w:rsidRPr="000B4AD7">
              <w:rPr>
                <w:sz w:val="18"/>
                <w:szCs w:val="18"/>
              </w:rPr>
              <w:t xml:space="preserve">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 </w:t>
            </w:r>
          </w:p>
        </w:tc>
        <w:tc>
          <w:tcPr>
            <w:tcW w:w="976"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2021-2027 годы</w:t>
            </w:r>
          </w:p>
        </w:tc>
        <w:tc>
          <w:tcPr>
            <w:tcW w:w="99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1.1.1.-</w:t>
            </w:r>
          </w:p>
          <w:p w:rsidR="000B4AD7" w:rsidRPr="000B4AD7" w:rsidRDefault="000B4AD7" w:rsidP="000B4AD7">
            <w:pPr>
              <w:pStyle w:val="ab"/>
              <w:ind w:left="-66" w:right="-108"/>
              <w:rPr>
                <w:sz w:val="18"/>
                <w:szCs w:val="18"/>
              </w:rPr>
            </w:pPr>
            <w:r w:rsidRPr="000B4AD7">
              <w:rPr>
                <w:sz w:val="18"/>
                <w:szCs w:val="18"/>
              </w:rPr>
              <w:t>1.1.8.</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1.2.1.</w:t>
            </w:r>
          </w:p>
          <w:p w:rsidR="000B4AD7" w:rsidRPr="000B4AD7" w:rsidRDefault="000B4AD7" w:rsidP="000B4AD7">
            <w:pPr>
              <w:pStyle w:val="ab"/>
              <w:ind w:left="-66" w:right="-108"/>
              <w:rPr>
                <w:sz w:val="18"/>
                <w:szCs w:val="18"/>
              </w:rPr>
            </w:pPr>
            <w:r w:rsidRPr="000B4AD7">
              <w:rPr>
                <w:sz w:val="18"/>
                <w:szCs w:val="18"/>
              </w:rPr>
              <w:t>1.2.2.</w:t>
            </w:r>
          </w:p>
          <w:p w:rsidR="000B4AD7" w:rsidRPr="000B4AD7" w:rsidRDefault="000B4AD7" w:rsidP="000B4AD7">
            <w:pPr>
              <w:pStyle w:val="ab"/>
              <w:ind w:left="-66" w:right="-108"/>
              <w:rPr>
                <w:sz w:val="18"/>
                <w:szCs w:val="18"/>
              </w:rPr>
            </w:pPr>
            <w:r w:rsidRPr="000B4AD7">
              <w:rPr>
                <w:sz w:val="18"/>
                <w:szCs w:val="18"/>
              </w:rPr>
              <w:t>1.2.3.</w:t>
            </w:r>
          </w:p>
          <w:p w:rsidR="000B4AD7" w:rsidRPr="000B4AD7" w:rsidRDefault="000B4AD7" w:rsidP="000B4AD7">
            <w:pPr>
              <w:pStyle w:val="ab"/>
              <w:ind w:left="-66" w:right="-108"/>
              <w:rPr>
                <w:b/>
                <w:sz w:val="18"/>
                <w:szCs w:val="18"/>
              </w:rPr>
            </w:pPr>
          </w:p>
          <w:p w:rsidR="000B4AD7" w:rsidRPr="000B4AD7" w:rsidRDefault="000B4AD7" w:rsidP="000B4AD7">
            <w:pPr>
              <w:pStyle w:val="ab"/>
              <w:ind w:left="-66" w:right="-108"/>
              <w:rPr>
                <w:b/>
                <w:sz w:val="18"/>
                <w:szCs w:val="18"/>
              </w:rPr>
            </w:pPr>
          </w:p>
          <w:p w:rsidR="000B4AD7" w:rsidRPr="000B4AD7" w:rsidRDefault="000B4AD7" w:rsidP="000B4AD7">
            <w:pPr>
              <w:pStyle w:val="ab"/>
              <w:ind w:left="-66" w:right="-108"/>
              <w:rPr>
                <w:sz w:val="18"/>
                <w:szCs w:val="18"/>
              </w:rPr>
            </w:pPr>
          </w:p>
        </w:tc>
        <w:tc>
          <w:tcPr>
            <w:tcW w:w="840"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местный бюджет</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областной бюджет</w:t>
            </w:r>
          </w:p>
        </w:tc>
        <w:tc>
          <w:tcPr>
            <w:tcW w:w="587" w:type="dxa"/>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2439,8</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16,5</w:t>
            </w:r>
          </w:p>
        </w:tc>
        <w:tc>
          <w:tcPr>
            <w:tcW w:w="567" w:type="dxa"/>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2610,3</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2681,7</w:t>
            </w:r>
          </w:p>
        </w:tc>
        <w:tc>
          <w:tcPr>
            <w:tcW w:w="586"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3252,1</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tc>
        <w:tc>
          <w:tcPr>
            <w:tcW w:w="64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3734,54</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3482,3</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tc>
        <w:tc>
          <w:tcPr>
            <w:tcW w:w="575"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3482,3</w:t>
            </w:r>
          </w:p>
        </w:tc>
        <w:tc>
          <w:tcPr>
            <w:tcW w:w="580"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r w:rsidRPr="000B4AD7">
              <w:rPr>
                <w:sz w:val="18"/>
                <w:szCs w:val="18"/>
              </w:rPr>
              <w:t>2289,8</w:t>
            </w: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p w:rsidR="000B4AD7" w:rsidRPr="000B4AD7" w:rsidRDefault="000B4AD7" w:rsidP="000B4AD7">
            <w:pPr>
              <w:pStyle w:val="ab"/>
              <w:ind w:left="-66" w:right="-108"/>
              <w:rPr>
                <w:sz w:val="18"/>
                <w:szCs w:val="18"/>
              </w:rPr>
            </w:pPr>
          </w:p>
        </w:tc>
      </w:tr>
    </w:tbl>
    <w:p w:rsidR="000B4AD7" w:rsidRPr="000B4AD7" w:rsidRDefault="000B4AD7" w:rsidP="000B4AD7">
      <w:pPr>
        <w:pStyle w:val="ab"/>
        <w:ind w:left="42" w:right="141"/>
        <w:jc w:val="right"/>
        <w:rPr>
          <w:bCs/>
          <w:sz w:val="18"/>
          <w:szCs w:val="18"/>
        </w:rPr>
      </w:pPr>
      <w:r w:rsidRPr="000B4AD7">
        <w:rPr>
          <w:bCs/>
          <w:sz w:val="18"/>
          <w:szCs w:val="18"/>
        </w:rPr>
        <w:lastRenderedPageBreak/>
        <w:t>»;</w:t>
      </w:r>
    </w:p>
    <w:p w:rsidR="000B4AD7" w:rsidRPr="000B4AD7" w:rsidRDefault="000B4AD7" w:rsidP="000B4AD7">
      <w:pPr>
        <w:pStyle w:val="ab"/>
        <w:ind w:left="42" w:right="141" w:firstLine="242"/>
        <w:jc w:val="both"/>
        <w:rPr>
          <w:sz w:val="18"/>
          <w:szCs w:val="18"/>
        </w:rPr>
      </w:pPr>
      <w:r w:rsidRPr="000B4AD7">
        <w:rPr>
          <w:bCs/>
          <w:sz w:val="18"/>
          <w:szCs w:val="18"/>
        </w:rPr>
        <w:t xml:space="preserve">1.3. В подпрограмме </w:t>
      </w:r>
      <w:r w:rsidRPr="000B4AD7">
        <w:rPr>
          <w:sz w:val="18"/>
          <w:szCs w:val="18"/>
        </w:rPr>
        <w:t xml:space="preserve">«Развитие физической культуры и массового спорта на территории Марёвского муниципального округа» муниципальной программы Марёвского муниципального округа «Развитие физической культуры и спорта в Марёвском муниципальном округе на 2021-2027 годы»: </w:t>
      </w:r>
    </w:p>
    <w:p w:rsidR="000B4AD7" w:rsidRPr="000B4AD7" w:rsidRDefault="000B4AD7" w:rsidP="000B4AD7">
      <w:pPr>
        <w:pStyle w:val="ab"/>
        <w:ind w:left="42" w:right="141" w:firstLine="242"/>
        <w:jc w:val="both"/>
        <w:rPr>
          <w:sz w:val="18"/>
          <w:szCs w:val="18"/>
        </w:rPr>
      </w:pPr>
      <w:r w:rsidRPr="000B4AD7">
        <w:rPr>
          <w:sz w:val="18"/>
          <w:szCs w:val="18"/>
        </w:rPr>
        <w:t>1.3.1. Изложить пункт 4 в редакции:</w:t>
      </w:r>
    </w:p>
    <w:p w:rsidR="000B4AD7" w:rsidRPr="000B4AD7" w:rsidRDefault="000B4AD7" w:rsidP="000B4AD7">
      <w:pPr>
        <w:pStyle w:val="ab"/>
        <w:ind w:left="42" w:right="141" w:firstLine="242"/>
        <w:jc w:val="both"/>
        <w:rPr>
          <w:sz w:val="18"/>
          <w:szCs w:val="18"/>
        </w:rPr>
      </w:pPr>
      <w:r w:rsidRPr="000B4AD7">
        <w:rPr>
          <w:sz w:val="18"/>
          <w:szCs w:val="18"/>
        </w:rPr>
        <w:t>«4. Объемы и источники финансирования подпрограммы в целом и по годам реализации (тыс.руб.):</w:t>
      </w:r>
    </w:p>
    <w:tbl>
      <w:tblPr>
        <w:tblW w:w="1050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8"/>
        <w:gridCol w:w="1843"/>
        <w:gridCol w:w="1843"/>
        <w:gridCol w:w="1984"/>
        <w:gridCol w:w="2197"/>
        <w:gridCol w:w="1275"/>
      </w:tblGrid>
      <w:tr w:rsidR="000B4AD7" w:rsidRPr="000B4AD7" w:rsidTr="000B4AD7">
        <w:trPr>
          <w:trHeight w:val="20"/>
        </w:trPr>
        <w:tc>
          <w:tcPr>
            <w:tcW w:w="1358" w:type="dxa"/>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5"/>
              <w:rPr>
                <w:sz w:val="18"/>
                <w:szCs w:val="18"/>
              </w:rPr>
            </w:pPr>
            <w:r w:rsidRPr="000B4AD7">
              <w:rPr>
                <w:sz w:val="18"/>
                <w:szCs w:val="18"/>
              </w:rPr>
              <w:t>Год</w:t>
            </w:r>
          </w:p>
        </w:tc>
        <w:tc>
          <w:tcPr>
            <w:tcW w:w="9142" w:type="dxa"/>
            <w:gridSpan w:val="5"/>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66" w:right="-15"/>
              <w:rPr>
                <w:sz w:val="18"/>
                <w:szCs w:val="18"/>
              </w:rPr>
            </w:pPr>
            <w:r w:rsidRPr="000B4AD7">
              <w:rPr>
                <w:sz w:val="18"/>
                <w:szCs w:val="18"/>
              </w:rPr>
              <w:t>Источник финансирования</w:t>
            </w:r>
          </w:p>
        </w:tc>
      </w:tr>
      <w:tr w:rsidR="000B4AD7" w:rsidRPr="000B4AD7" w:rsidTr="000B4AD7">
        <w:trPr>
          <w:trHeight w:val="20"/>
        </w:trPr>
        <w:tc>
          <w:tcPr>
            <w:tcW w:w="1358"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5"/>
              <w:rPr>
                <w:sz w:val="18"/>
                <w:szCs w:val="18"/>
              </w:rPr>
            </w:pPr>
          </w:p>
        </w:tc>
        <w:tc>
          <w:tcPr>
            <w:tcW w:w="1843"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5"/>
              <w:rPr>
                <w:sz w:val="18"/>
                <w:szCs w:val="18"/>
              </w:rPr>
            </w:pPr>
            <w:r w:rsidRPr="000B4AD7">
              <w:rPr>
                <w:sz w:val="18"/>
                <w:szCs w:val="18"/>
              </w:rPr>
              <w:t>Областной</w:t>
            </w:r>
            <w:r>
              <w:rPr>
                <w:sz w:val="18"/>
                <w:szCs w:val="18"/>
              </w:rPr>
              <w:t xml:space="preserve"> </w:t>
            </w:r>
            <w:r w:rsidRPr="000B4AD7">
              <w:rPr>
                <w:sz w:val="18"/>
                <w:szCs w:val="18"/>
              </w:rPr>
              <w:t>бюджет</w:t>
            </w:r>
          </w:p>
        </w:tc>
        <w:tc>
          <w:tcPr>
            <w:tcW w:w="1843"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5"/>
              <w:rPr>
                <w:sz w:val="18"/>
                <w:szCs w:val="18"/>
              </w:rPr>
            </w:pPr>
            <w:r w:rsidRPr="000B4AD7">
              <w:rPr>
                <w:sz w:val="18"/>
                <w:szCs w:val="18"/>
              </w:rPr>
              <w:t>Федеральный</w:t>
            </w:r>
            <w:r>
              <w:rPr>
                <w:sz w:val="18"/>
                <w:szCs w:val="18"/>
              </w:rPr>
              <w:t xml:space="preserve"> </w:t>
            </w:r>
            <w:r w:rsidRPr="000B4AD7">
              <w:rPr>
                <w:sz w:val="18"/>
                <w:szCs w:val="18"/>
              </w:rPr>
              <w:t>бюджет</w:t>
            </w:r>
          </w:p>
        </w:tc>
        <w:tc>
          <w:tcPr>
            <w:tcW w:w="1984"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5"/>
              <w:rPr>
                <w:sz w:val="18"/>
                <w:szCs w:val="18"/>
              </w:rPr>
            </w:pPr>
            <w:r w:rsidRPr="000B4AD7">
              <w:rPr>
                <w:sz w:val="18"/>
                <w:szCs w:val="18"/>
              </w:rPr>
              <w:t>местные бюджеты</w:t>
            </w:r>
          </w:p>
        </w:tc>
        <w:tc>
          <w:tcPr>
            <w:tcW w:w="2197"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5"/>
              <w:rPr>
                <w:sz w:val="18"/>
                <w:szCs w:val="18"/>
              </w:rPr>
            </w:pPr>
            <w:r w:rsidRPr="000B4AD7">
              <w:rPr>
                <w:sz w:val="18"/>
                <w:szCs w:val="18"/>
              </w:rPr>
              <w:t>Внебюджетные</w:t>
            </w:r>
            <w:r>
              <w:rPr>
                <w:sz w:val="18"/>
                <w:szCs w:val="18"/>
              </w:rPr>
              <w:t xml:space="preserve"> </w:t>
            </w:r>
            <w:r w:rsidRPr="000B4AD7">
              <w:rPr>
                <w:sz w:val="18"/>
                <w:szCs w:val="18"/>
              </w:rPr>
              <w:t>средства</w:t>
            </w:r>
          </w:p>
        </w:tc>
        <w:tc>
          <w:tcPr>
            <w:tcW w:w="1275" w:type="dxa"/>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66" w:right="-15"/>
              <w:rPr>
                <w:sz w:val="18"/>
                <w:szCs w:val="18"/>
              </w:rPr>
            </w:pPr>
            <w:r w:rsidRPr="000B4AD7">
              <w:rPr>
                <w:sz w:val="18"/>
                <w:szCs w:val="18"/>
              </w:rPr>
              <w:t>всего</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1</w:t>
            </w:r>
          </w:p>
        </w:tc>
        <w:tc>
          <w:tcPr>
            <w:tcW w:w="1843"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w:t>
            </w:r>
          </w:p>
        </w:tc>
        <w:tc>
          <w:tcPr>
            <w:tcW w:w="1843"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w:t>
            </w: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4</w:t>
            </w:r>
          </w:p>
        </w:tc>
        <w:tc>
          <w:tcPr>
            <w:tcW w:w="2197"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5</w:t>
            </w: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6</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2021</w:t>
            </w:r>
          </w:p>
        </w:tc>
        <w:tc>
          <w:tcPr>
            <w:tcW w:w="1843"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16,5</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2439,8</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2456,3</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2022</w:t>
            </w:r>
          </w:p>
        </w:tc>
        <w:tc>
          <w:tcPr>
            <w:tcW w:w="1843"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2681,7</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2610,3</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5292,0</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2023</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3252,1</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3252,1</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2024</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3734,54</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3734,54</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2025</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3482,3</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3482,3</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2026</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3482,3</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3482,3</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2027</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2289,8</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sz w:val="18"/>
                <w:szCs w:val="18"/>
              </w:rPr>
            </w:pPr>
            <w:r w:rsidRPr="000B4AD7">
              <w:rPr>
                <w:sz w:val="18"/>
                <w:szCs w:val="18"/>
              </w:rPr>
              <w:t>2289,8</w:t>
            </w:r>
          </w:p>
        </w:tc>
      </w:tr>
      <w:tr w:rsidR="000B4AD7" w:rsidRPr="000B4AD7" w:rsidTr="000B4AD7">
        <w:trPr>
          <w:trHeight w:val="20"/>
        </w:trPr>
        <w:tc>
          <w:tcPr>
            <w:tcW w:w="1358"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b/>
                <w:sz w:val="18"/>
                <w:szCs w:val="18"/>
              </w:rPr>
            </w:pPr>
            <w:r w:rsidRPr="000B4AD7">
              <w:rPr>
                <w:b/>
                <w:sz w:val="18"/>
                <w:szCs w:val="18"/>
              </w:rPr>
              <w:t>ВСЕГО</w:t>
            </w:r>
          </w:p>
        </w:tc>
        <w:tc>
          <w:tcPr>
            <w:tcW w:w="1843"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b/>
                <w:sz w:val="18"/>
                <w:szCs w:val="18"/>
              </w:rPr>
            </w:pPr>
            <w:r w:rsidRPr="000B4AD7">
              <w:rPr>
                <w:b/>
                <w:sz w:val="18"/>
                <w:szCs w:val="18"/>
              </w:rPr>
              <w:t>2698,2</w:t>
            </w:r>
          </w:p>
        </w:tc>
        <w:tc>
          <w:tcPr>
            <w:tcW w:w="1843"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b/>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b/>
                <w:sz w:val="18"/>
                <w:szCs w:val="18"/>
              </w:rPr>
            </w:pPr>
            <w:r w:rsidRPr="000B4AD7">
              <w:rPr>
                <w:b/>
                <w:sz w:val="18"/>
                <w:szCs w:val="18"/>
              </w:rPr>
              <w:t>21291,14</w:t>
            </w:r>
          </w:p>
        </w:tc>
        <w:tc>
          <w:tcPr>
            <w:tcW w:w="2197"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66" w:right="-15"/>
              <w:rPr>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66" w:right="-15"/>
              <w:rPr>
                <w:b/>
                <w:sz w:val="18"/>
                <w:szCs w:val="18"/>
              </w:rPr>
            </w:pPr>
            <w:r w:rsidRPr="000B4AD7">
              <w:rPr>
                <w:b/>
                <w:sz w:val="18"/>
                <w:szCs w:val="18"/>
              </w:rPr>
              <w:t>23989,34</w:t>
            </w:r>
          </w:p>
        </w:tc>
      </w:tr>
    </w:tbl>
    <w:p w:rsidR="000B4AD7" w:rsidRPr="000B4AD7" w:rsidRDefault="000B4AD7" w:rsidP="000B4AD7">
      <w:pPr>
        <w:pStyle w:val="ab"/>
        <w:ind w:left="42" w:right="141"/>
        <w:jc w:val="right"/>
        <w:rPr>
          <w:bCs/>
          <w:sz w:val="18"/>
          <w:szCs w:val="18"/>
        </w:rPr>
      </w:pPr>
      <w:r w:rsidRPr="000B4AD7">
        <w:rPr>
          <w:bCs/>
          <w:sz w:val="18"/>
          <w:szCs w:val="18"/>
        </w:rPr>
        <w:t>»;</w:t>
      </w:r>
    </w:p>
    <w:p w:rsidR="000B4AD7" w:rsidRDefault="000B4AD7" w:rsidP="000B4AD7">
      <w:pPr>
        <w:pStyle w:val="ab"/>
        <w:ind w:left="42" w:right="141" w:firstLine="242"/>
        <w:jc w:val="both"/>
        <w:rPr>
          <w:sz w:val="18"/>
          <w:szCs w:val="18"/>
        </w:rPr>
      </w:pPr>
      <w:r w:rsidRPr="000B4AD7">
        <w:rPr>
          <w:sz w:val="18"/>
          <w:szCs w:val="18"/>
        </w:rPr>
        <w:t>1.3.2. Изложить Мероприятия подпрограммы в редакции:</w:t>
      </w:r>
    </w:p>
    <w:tbl>
      <w:tblPr>
        <w:tblW w:w="1064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2059"/>
        <w:gridCol w:w="2318"/>
        <w:gridCol w:w="15"/>
        <w:gridCol w:w="977"/>
        <w:gridCol w:w="15"/>
        <w:gridCol w:w="981"/>
        <w:gridCol w:w="24"/>
        <w:gridCol w:w="661"/>
        <w:gridCol w:w="15"/>
        <w:gridCol w:w="410"/>
        <w:gridCol w:w="30"/>
        <w:gridCol w:w="516"/>
        <w:gridCol w:w="30"/>
        <w:gridCol w:w="488"/>
        <w:gridCol w:w="30"/>
        <w:gridCol w:w="435"/>
        <w:gridCol w:w="30"/>
        <w:gridCol w:w="404"/>
        <w:gridCol w:w="30"/>
        <w:gridCol w:w="390"/>
        <w:gridCol w:w="30"/>
        <w:gridCol w:w="376"/>
        <w:gridCol w:w="30"/>
      </w:tblGrid>
      <w:tr w:rsidR="000B4AD7" w:rsidRPr="000B4AD7" w:rsidTr="0010084A">
        <w:trPr>
          <w:gridAfter w:val="1"/>
          <w:wAfter w:w="30" w:type="dxa"/>
          <w:trHeight w:val="20"/>
        </w:trPr>
        <w:tc>
          <w:tcPr>
            <w:tcW w:w="349" w:type="dxa"/>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 xml:space="preserve">№ </w:t>
            </w:r>
            <w:r w:rsidRPr="000B4AD7">
              <w:rPr>
                <w:sz w:val="18"/>
                <w:szCs w:val="18"/>
              </w:rPr>
              <w:br/>
              <w:t>п/п</w:t>
            </w:r>
          </w:p>
        </w:tc>
        <w:tc>
          <w:tcPr>
            <w:tcW w:w="2059" w:type="dxa"/>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 xml:space="preserve">Наименование </w:t>
            </w:r>
            <w:r w:rsidRPr="000B4AD7">
              <w:rPr>
                <w:sz w:val="18"/>
                <w:szCs w:val="18"/>
              </w:rPr>
              <w:br/>
              <w:t>мероприятия</w:t>
            </w:r>
          </w:p>
        </w:tc>
        <w:tc>
          <w:tcPr>
            <w:tcW w:w="2318" w:type="dxa"/>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 xml:space="preserve">Исполнитель </w:t>
            </w:r>
            <w:r w:rsidRPr="000B4AD7">
              <w:rPr>
                <w:sz w:val="18"/>
                <w:szCs w:val="18"/>
              </w:rPr>
              <w:br/>
              <w:t>мероприятия</w:t>
            </w:r>
          </w:p>
        </w:tc>
        <w:tc>
          <w:tcPr>
            <w:tcW w:w="992" w:type="dxa"/>
            <w:gridSpan w:val="2"/>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Срок</w:t>
            </w:r>
          </w:p>
          <w:p w:rsidR="000B4AD7" w:rsidRPr="000B4AD7" w:rsidRDefault="000B4AD7" w:rsidP="000B4AD7">
            <w:pPr>
              <w:pStyle w:val="ab"/>
              <w:ind w:left="-104" w:right="-80"/>
              <w:rPr>
                <w:sz w:val="18"/>
                <w:szCs w:val="18"/>
              </w:rPr>
            </w:pPr>
            <w:r w:rsidRPr="000B4AD7">
              <w:rPr>
                <w:sz w:val="18"/>
                <w:szCs w:val="18"/>
              </w:rPr>
              <w:t>реализации</w:t>
            </w:r>
          </w:p>
        </w:tc>
        <w:tc>
          <w:tcPr>
            <w:tcW w:w="996" w:type="dxa"/>
            <w:gridSpan w:val="2"/>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 xml:space="preserve">Целевой </w:t>
            </w:r>
            <w:r w:rsidRPr="000B4AD7">
              <w:rPr>
                <w:sz w:val="18"/>
                <w:szCs w:val="18"/>
              </w:rPr>
              <w:br/>
              <w:t xml:space="preserve">показатель </w:t>
            </w:r>
            <w:r w:rsidRPr="000B4AD7">
              <w:rPr>
                <w:sz w:val="18"/>
                <w:szCs w:val="18"/>
              </w:rPr>
              <w:br/>
              <w:t>(номер целевого показателя из паспорта подпрограммы)</w:t>
            </w:r>
          </w:p>
        </w:tc>
        <w:tc>
          <w:tcPr>
            <w:tcW w:w="685" w:type="dxa"/>
            <w:gridSpan w:val="2"/>
            <w:vMerge w:val="restart"/>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Источник финансирования</w:t>
            </w:r>
          </w:p>
        </w:tc>
        <w:tc>
          <w:tcPr>
            <w:tcW w:w="3214" w:type="dxa"/>
            <w:gridSpan w:val="14"/>
            <w:tcBorders>
              <w:top w:val="single" w:sz="4" w:space="0" w:color="auto"/>
              <w:left w:val="single" w:sz="4" w:space="0" w:color="auto"/>
              <w:bottom w:val="single" w:sz="4" w:space="0" w:color="auto"/>
              <w:right w:val="single" w:sz="4" w:space="0" w:color="auto"/>
            </w:tcBorders>
            <w:noWrap/>
            <w:vAlign w:val="center"/>
            <w:hideMark/>
          </w:tcPr>
          <w:p w:rsidR="000B4AD7" w:rsidRPr="000B4AD7" w:rsidRDefault="000B4AD7" w:rsidP="000B4AD7">
            <w:pPr>
              <w:pStyle w:val="ab"/>
              <w:ind w:left="-104" w:right="-80"/>
              <w:rPr>
                <w:sz w:val="18"/>
                <w:szCs w:val="18"/>
              </w:rPr>
            </w:pPr>
            <w:r w:rsidRPr="000B4AD7">
              <w:rPr>
                <w:sz w:val="18"/>
                <w:szCs w:val="18"/>
              </w:rPr>
              <w:t>Объем финансирования по годам (тыс.руб.)</w:t>
            </w:r>
          </w:p>
        </w:tc>
      </w:tr>
      <w:tr w:rsidR="000B4AD7" w:rsidRPr="000B4AD7" w:rsidTr="0010084A">
        <w:trPr>
          <w:gridAfter w:val="1"/>
          <w:wAfter w:w="30" w:type="dxa"/>
          <w:trHeight w:val="20"/>
          <w:tblHeader/>
        </w:trPr>
        <w:tc>
          <w:tcPr>
            <w:tcW w:w="349"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p>
        </w:tc>
        <w:tc>
          <w:tcPr>
            <w:tcW w:w="2059"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p>
        </w:tc>
        <w:tc>
          <w:tcPr>
            <w:tcW w:w="2318" w:type="dxa"/>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p>
        </w:tc>
        <w:tc>
          <w:tcPr>
            <w:tcW w:w="992" w:type="dxa"/>
            <w:gridSpan w:val="2"/>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p>
        </w:tc>
        <w:tc>
          <w:tcPr>
            <w:tcW w:w="996" w:type="dxa"/>
            <w:gridSpan w:val="2"/>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p>
        </w:tc>
        <w:tc>
          <w:tcPr>
            <w:tcW w:w="685" w:type="dxa"/>
            <w:gridSpan w:val="2"/>
            <w:vMerge/>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p>
        </w:tc>
        <w:tc>
          <w:tcPr>
            <w:tcW w:w="425" w:type="dxa"/>
            <w:gridSpan w:val="2"/>
            <w:tcBorders>
              <w:top w:val="single" w:sz="4" w:space="0" w:color="auto"/>
              <w:left w:val="single" w:sz="4" w:space="0" w:color="auto"/>
              <w:bottom w:val="nil"/>
              <w:right w:val="single" w:sz="4" w:space="0" w:color="auto"/>
            </w:tcBorders>
            <w:noWrap/>
            <w:vAlign w:val="center"/>
            <w:hideMark/>
          </w:tcPr>
          <w:p w:rsidR="000B4AD7" w:rsidRPr="000B4AD7" w:rsidRDefault="000B4AD7" w:rsidP="000B4AD7">
            <w:pPr>
              <w:pStyle w:val="ab"/>
              <w:ind w:left="-104" w:right="-80"/>
              <w:rPr>
                <w:sz w:val="18"/>
                <w:szCs w:val="18"/>
              </w:rPr>
            </w:pPr>
            <w:r w:rsidRPr="000B4AD7">
              <w:rPr>
                <w:sz w:val="18"/>
                <w:szCs w:val="18"/>
              </w:rPr>
              <w:t>2021</w:t>
            </w:r>
          </w:p>
        </w:tc>
        <w:tc>
          <w:tcPr>
            <w:tcW w:w="546" w:type="dxa"/>
            <w:gridSpan w:val="2"/>
            <w:tcBorders>
              <w:top w:val="single" w:sz="4" w:space="0" w:color="auto"/>
              <w:left w:val="single" w:sz="4" w:space="0" w:color="auto"/>
              <w:bottom w:val="nil"/>
              <w:right w:val="single" w:sz="4" w:space="0" w:color="auto"/>
            </w:tcBorders>
            <w:noWrap/>
            <w:vAlign w:val="center"/>
            <w:hideMark/>
          </w:tcPr>
          <w:p w:rsidR="000B4AD7" w:rsidRPr="000B4AD7" w:rsidRDefault="000B4AD7" w:rsidP="000B4AD7">
            <w:pPr>
              <w:pStyle w:val="ab"/>
              <w:ind w:left="-104" w:right="-80"/>
              <w:rPr>
                <w:sz w:val="18"/>
                <w:szCs w:val="18"/>
              </w:rPr>
            </w:pPr>
            <w:r w:rsidRPr="000B4AD7">
              <w:rPr>
                <w:sz w:val="18"/>
                <w:szCs w:val="18"/>
              </w:rPr>
              <w:t>2022</w:t>
            </w:r>
          </w:p>
        </w:tc>
        <w:tc>
          <w:tcPr>
            <w:tcW w:w="518" w:type="dxa"/>
            <w:gridSpan w:val="2"/>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2023</w:t>
            </w:r>
          </w:p>
        </w:tc>
        <w:tc>
          <w:tcPr>
            <w:tcW w:w="465" w:type="dxa"/>
            <w:gridSpan w:val="2"/>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2024</w:t>
            </w:r>
          </w:p>
        </w:tc>
        <w:tc>
          <w:tcPr>
            <w:tcW w:w="434" w:type="dxa"/>
            <w:gridSpan w:val="2"/>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2025</w:t>
            </w:r>
          </w:p>
        </w:tc>
        <w:tc>
          <w:tcPr>
            <w:tcW w:w="420" w:type="dxa"/>
            <w:gridSpan w:val="2"/>
            <w:tcBorders>
              <w:top w:val="single" w:sz="4" w:space="0" w:color="auto"/>
              <w:left w:val="single" w:sz="4" w:space="0" w:color="auto"/>
              <w:bottom w:val="nil"/>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2026</w:t>
            </w:r>
          </w:p>
        </w:tc>
        <w:tc>
          <w:tcPr>
            <w:tcW w:w="406" w:type="dxa"/>
            <w:gridSpan w:val="2"/>
            <w:tcBorders>
              <w:top w:val="single" w:sz="4" w:space="0" w:color="auto"/>
              <w:left w:val="single" w:sz="4" w:space="0" w:color="auto"/>
              <w:bottom w:val="nil"/>
              <w:right w:val="single" w:sz="4" w:space="0" w:color="auto"/>
            </w:tcBorders>
            <w:vAlign w:val="center"/>
          </w:tcPr>
          <w:p w:rsidR="000B4AD7" w:rsidRPr="000B4AD7" w:rsidRDefault="000B4AD7" w:rsidP="000B4AD7">
            <w:pPr>
              <w:pStyle w:val="ab"/>
              <w:ind w:left="-104" w:right="-80"/>
              <w:rPr>
                <w:sz w:val="18"/>
                <w:szCs w:val="18"/>
              </w:rPr>
            </w:pPr>
            <w:r w:rsidRPr="000B4AD7">
              <w:rPr>
                <w:sz w:val="18"/>
                <w:szCs w:val="18"/>
              </w:rPr>
              <w:t>2027</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1</w:t>
            </w:r>
          </w:p>
        </w:tc>
        <w:tc>
          <w:tcPr>
            <w:tcW w:w="2059" w:type="dxa"/>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2</w:t>
            </w:r>
          </w:p>
        </w:tc>
        <w:tc>
          <w:tcPr>
            <w:tcW w:w="2333" w:type="dxa"/>
            <w:gridSpan w:val="2"/>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4</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5</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6</w:t>
            </w:r>
          </w:p>
        </w:tc>
        <w:tc>
          <w:tcPr>
            <w:tcW w:w="440" w:type="dxa"/>
            <w:gridSpan w:val="2"/>
            <w:tcBorders>
              <w:top w:val="single" w:sz="4" w:space="0" w:color="auto"/>
              <w:left w:val="single" w:sz="4" w:space="0" w:color="auto"/>
              <w:bottom w:val="single" w:sz="4" w:space="0" w:color="auto"/>
              <w:right w:val="single" w:sz="4" w:space="0" w:color="auto"/>
            </w:tcBorders>
            <w:noWrap/>
            <w:vAlign w:val="center"/>
            <w:hideMark/>
          </w:tcPr>
          <w:p w:rsidR="000B4AD7" w:rsidRPr="000B4AD7" w:rsidRDefault="000B4AD7" w:rsidP="000B4AD7">
            <w:pPr>
              <w:pStyle w:val="ab"/>
              <w:ind w:left="-104" w:right="-80"/>
              <w:rPr>
                <w:sz w:val="18"/>
                <w:szCs w:val="18"/>
              </w:rPr>
            </w:pPr>
            <w:r w:rsidRPr="000B4AD7">
              <w:rPr>
                <w:sz w:val="18"/>
                <w:szCs w:val="18"/>
              </w:rPr>
              <w:t>7</w:t>
            </w:r>
          </w:p>
        </w:tc>
        <w:tc>
          <w:tcPr>
            <w:tcW w:w="546" w:type="dxa"/>
            <w:gridSpan w:val="2"/>
            <w:tcBorders>
              <w:top w:val="single" w:sz="4" w:space="0" w:color="auto"/>
              <w:left w:val="single" w:sz="4" w:space="0" w:color="auto"/>
              <w:bottom w:val="single" w:sz="4" w:space="0" w:color="auto"/>
              <w:right w:val="single" w:sz="4" w:space="0" w:color="auto"/>
            </w:tcBorders>
            <w:noWrap/>
            <w:vAlign w:val="center"/>
            <w:hideMark/>
          </w:tcPr>
          <w:p w:rsidR="000B4AD7" w:rsidRPr="000B4AD7" w:rsidRDefault="000B4AD7" w:rsidP="000B4AD7">
            <w:pPr>
              <w:pStyle w:val="ab"/>
              <w:ind w:left="-104" w:right="-80"/>
              <w:rPr>
                <w:sz w:val="18"/>
                <w:szCs w:val="18"/>
              </w:rPr>
            </w:pPr>
            <w:r w:rsidRPr="000B4AD7">
              <w:rPr>
                <w:sz w:val="18"/>
                <w:szCs w:val="18"/>
              </w:rPr>
              <w:t>8</w:t>
            </w:r>
          </w:p>
        </w:tc>
        <w:tc>
          <w:tcPr>
            <w:tcW w:w="518" w:type="dxa"/>
            <w:gridSpan w:val="2"/>
            <w:tcBorders>
              <w:top w:val="single" w:sz="4" w:space="0" w:color="auto"/>
              <w:left w:val="single" w:sz="4" w:space="0" w:color="auto"/>
              <w:bottom w:val="single" w:sz="4" w:space="0" w:color="auto"/>
              <w:right w:val="single" w:sz="4" w:space="0" w:color="auto"/>
            </w:tcBorders>
            <w:vAlign w:val="center"/>
            <w:hideMark/>
          </w:tcPr>
          <w:p w:rsidR="000B4AD7" w:rsidRPr="000B4AD7" w:rsidRDefault="000B4AD7" w:rsidP="000B4AD7">
            <w:pPr>
              <w:pStyle w:val="ab"/>
              <w:ind w:left="-104" w:right="-80"/>
              <w:rPr>
                <w:sz w:val="18"/>
                <w:szCs w:val="18"/>
              </w:rPr>
            </w:pPr>
            <w:r w:rsidRPr="000B4AD7">
              <w:rPr>
                <w:sz w:val="18"/>
                <w:szCs w:val="18"/>
              </w:rPr>
              <w:t>9</w:t>
            </w:r>
          </w:p>
        </w:tc>
        <w:tc>
          <w:tcPr>
            <w:tcW w:w="46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10</w:t>
            </w:r>
          </w:p>
        </w:tc>
        <w:tc>
          <w:tcPr>
            <w:tcW w:w="434"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w:t>
            </w:r>
          </w:p>
        </w:tc>
        <w:tc>
          <w:tcPr>
            <w:tcW w:w="420"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12</w:t>
            </w:r>
          </w:p>
        </w:tc>
        <w:tc>
          <w:tcPr>
            <w:tcW w:w="40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13</w:t>
            </w:r>
          </w:p>
        </w:tc>
      </w:tr>
      <w:tr w:rsidR="000B4AD7" w:rsidRPr="000B4AD7" w:rsidTr="0010084A">
        <w:trPr>
          <w:gridAfter w:val="1"/>
          <w:wAfter w:w="30" w:type="dxa"/>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w:t>
            </w:r>
          </w:p>
        </w:tc>
        <w:tc>
          <w:tcPr>
            <w:tcW w:w="10264" w:type="dxa"/>
            <w:gridSpan w:val="2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Задача 1. Развитие физической культуры и массового спорта на территории Марёвского муниципального округа</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Организация и проведение спортивных соревнований согласно ежегодному календарному плану физкультурных и спортивно – массовых мероприятий.</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2021- 2024,</w:t>
            </w:r>
          </w:p>
          <w:p w:rsidR="000B4AD7" w:rsidRPr="000B4AD7" w:rsidRDefault="000B4AD7" w:rsidP="000B4AD7">
            <w:pPr>
              <w:pStyle w:val="ab"/>
              <w:ind w:left="-104" w:right="-80"/>
              <w:rPr>
                <w:sz w:val="18"/>
                <w:szCs w:val="18"/>
              </w:rPr>
            </w:pPr>
            <w:r w:rsidRPr="000B4AD7">
              <w:rPr>
                <w:sz w:val="18"/>
                <w:szCs w:val="18"/>
              </w:rPr>
              <w:t xml:space="preserve">2027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1.1., 1.2.</w:t>
            </w:r>
          </w:p>
        </w:tc>
        <w:tc>
          <w:tcPr>
            <w:tcW w:w="67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местный </w:t>
            </w:r>
          </w:p>
          <w:p w:rsidR="000B4AD7" w:rsidRPr="000B4AD7" w:rsidRDefault="000B4AD7" w:rsidP="000B4AD7">
            <w:pPr>
              <w:pStyle w:val="ab"/>
              <w:ind w:left="-104" w:right="-80"/>
              <w:rPr>
                <w:sz w:val="18"/>
                <w:szCs w:val="18"/>
              </w:rPr>
            </w:pPr>
            <w:r w:rsidRPr="000B4AD7">
              <w:rPr>
                <w:sz w:val="18"/>
                <w:szCs w:val="18"/>
              </w:rPr>
              <w:t>бюджет</w:t>
            </w:r>
          </w:p>
        </w:tc>
        <w:tc>
          <w:tcPr>
            <w:tcW w:w="440"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r w:rsidRPr="000B4AD7">
              <w:rPr>
                <w:sz w:val="18"/>
                <w:szCs w:val="18"/>
              </w:rPr>
              <w:t>45,6</w:t>
            </w:r>
          </w:p>
          <w:p w:rsidR="000B4AD7" w:rsidRPr="000B4AD7" w:rsidRDefault="000B4AD7" w:rsidP="000B4AD7">
            <w:pPr>
              <w:pStyle w:val="ab"/>
              <w:ind w:left="-104" w:right="-80"/>
              <w:rPr>
                <w:sz w:val="18"/>
                <w:szCs w:val="18"/>
              </w:rPr>
            </w:pPr>
          </w:p>
        </w:tc>
        <w:tc>
          <w:tcPr>
            <w:tcW w:w="546"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r w:rsidRPr="000B4AD7">
              <w:rPr>
                <w:sz w:val="18"/>
                <w:szCs w:val="18"/>
              </w:rPr>
              <w:t>120,8</w:t>
            </w:r>
          </w:p>
          <w:p w:rsidR="000B4AD7" w:rsidRPr="000B4AD7" w:rsidRDefault="000B4AD7" w:rsidP="000B4AD7">
            <w:pPr>
              <w:pStyle w:val="ab"/>
              <w:ind w:left="-104" w:right="-80"/>
              <w:rPr>
                <w:sz w:val="18"/>
                <w:szCs w:val="18"/>
              </w:rPr>
            </w:pP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r w:rsidRPr="000B4AD7">
              <w:rPr>
                <w:sz w:val="18"/>
                <w:szCs w:val="18"/>
              </w:rPr>
              <w:t>75,57860</w:t>
            </w:r>
          </w:p>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117,7</w:t>
            </w:r>
          </w:p>
        </w:tc>
        <w:tc>
          <w:tcPr>
            <w:tcW w:w="434"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20"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0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45,6</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1.2</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Участие в организации проведения областных спортивных соревнований на территории округа</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2021-2027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 -</w:t>
            </w:r>
          </w:p>
        </w:tc>
        <w:tc>
          <w:tcPr>
            <w:tcW w:w="67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 -</w:t>
            </w:r>
          </w:p>
        </w:tc>
        <w:tc>
          <w:tcPr>
            <w:tcW w:w="440"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w:t>
            </w:r>
          </w:p>
        </w:tc>
        <w:tc>
          <w:tcPr>
            <w:tcW w:w="546"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w:t>
            </w:r>
          </w:p>
        </w:tc>
        <w:tc>
          <w:tcPr>
            <w:tcW w:w="518"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6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34"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20"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0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1.3.</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Приобретение </w:t>
            </w:r>
            <w:proofErr w:type="gramStart"/>
            <w:r w:rsidRPr="000B4AD7">
              <w:rPr>
                <w:sz w:val="18"/>
                <w:szCs w:val="18"/>
              </w:rPr>
              <w:t>спортив-ного</w:t>
            </w:r>
            <w:proofErr w:type="gramEnd"/>
            <w:r w:rsidRPr="000B4AD7">
              <w:rPr>
                <w:sz w:val="18"/>
                <w:szCs w:val="18"/>
              </w:rPr>
              <w:t xml:space="preserve"> инвентаря, спортивного оборудования для организации проведения официальных спортивных мероприятий, проводимых на территории округа</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2022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1.1., 1.2.</w:t>
            </w:r>
          </w:p>
        </w:tc>
        <w:tc>
          <w:tcPr>
            <w:tcW w:w="67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областной бюджет</w:t>
            </w:r>
          </w:p>
        </w:tc>
        <w:tc>
          <w:tcPr>
            <w:tcW w:w="440"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w:t>
            </w:r>
          </w:p>
        </w:tc>
        <w:tc>
          <w:tcPr>
            <w:tcW w:w="546"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2311,3</w:t>
            </w:r>
          </w:p>
        </w:tc>
        <w:tc>
          <w:tcPr>
            <w:tcW w:w="518"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6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34"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20"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c>
          <w:tcPr>
            <w:tcW w:w="40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1.4.</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Организация и проведение окружных смотров-конкурсов на лучшую постановку массовой физкультурно-спортивной работы среди:</w:t>
            </w:r>
          </w:p>
          <w:p w:rsidR="000B4AD7" w:rsidRPr="000B4AD7" w:rsidRDefault="000B4AD7" w:rsidP="000B4AD7">
            <w:pPr>
              <w:pStyle w:val="ab"/>
              <w:ind w:left="-104" w:right="-80"/>
              <w:rPr>
                <w:sz w:val="18"/>
                <w:szCs w:val="18"/>
              </w:rPr>
            </w:pPr>
            <w:r w:rsidRPr="000B4AD7">
              <w:rPr>
                <w:sz w:val="18"/>
                <w:szCs w:val="18"/>
              </w:rPr>
              <w:t>органов местного самоуправления округа, осуществляющих полномочия в сфере физической культуры и спорта</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2021-2027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1.1., 1.2.</w:t>
            </w:r>
          </w:p>
        </w:tc>
        <w:tc>
          <w:tcPr>
            <w:tcW w:w="67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w:t>
            </w:r>
          </w:p>
        </w:tc>
        <w:tc>
          <w:tcPr>
            <w:tcW w:w="440"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46"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34"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20"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0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1.5.</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Организационное и материально-техни-ческое обеспечение подготовки и проведения </w:t>
            </w:r>
            <w:r w:rsidRPr="000B4AD7">
              <w:rPr>
                <w:sz w:val="18"/>
                <w:szCs w:val="18"/>
              </w:rPr>
              <w:lastRenderedPageBreak/>
              <w:t>официальных физкультурных мероприятий и спортивных мероприятий, проводимых на территории округа</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lastRenderedPageBreak/>
              <w:t>отдел культуры и спорта социального комитета Администрации Марёвского муниципального округа</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2021, </w:t>
            </w:r>
          </w:p>
          <w:p w:rsidR="000B4AD7" w:rsidRPr="000B4AD7" w:rsidRDefault="000B4AD7" w:rsidP="000B4AD7">
            <w:pPr>
              <w:pStyle w:val="ab"/>
              <w:ind w:left="-104" w:right="-80"/>
              <w:rPr>
                <w:sz w:val="18"/>
                <w:szCs w:val="18"/>
              </w:rPr>
            </w:pPr>
            <w:r w:rsidRPr="000B4AD7">
              <w:rPr>
                <w:sz w:val="18"/>
                <w:szCs w:val="18"/>
              </w:rPr>
              <w:t xml:space="preserve">2024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1.1., 1.2.</w:t>
            </w:r>
          </w:p>
        </w:tc>
        <w:tc>
          <w:tcPr>
            <w:tcW w:w="67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Местный бюджет</w:t>
            </w:r>
          </w:p>
        </w:tc>
        <w:tc>
          <w:tcPr>
            <w:tcW w:w="440"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82,9</w:t>
            </w:r>
          </w:p>
        </w:tc>
        <w:tc>
          <w:tcPr>
            <w:tcW w:w="546"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134,54</w:t>
            </w:r>
          </w:p>
        </w:tc>
        <w:tc>
          <w:tcPr>
            <w:tcW w:w="434"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20"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0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1.6.</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Организационное обеспечение подготовки и проведения мероприятий среди ветеранов и граждан пожилого возраста</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отдел культуры и спорта социального комитета Администрации Марёвского муниципального округа, Совет ветеранов</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2021-2027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w:t>
            </w:r>
          </w:p>
        </w:tc>
        <w:tc>
          <w:tcPr>
            <w:tcW w:w="67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 // -</w:t>
            </w:r>
          </w:p>
        </w:tc>
        <w:tc>
          <w:tcPr>
            <w:tcW w:w="440"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46"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34"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20"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0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1.7</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Реализация муниципального </w:t>
            </w:r>
            <w:proofErr w:type="gramStart"/>
            <w:r w:rsidRPr="000B4AD7">
              <w:rPr>
                <w:sz w:val="18"/>
                <w:szCs w:val="18"/>
              </w:rPr>
              <w:t>проекта  «</w:t>
            </w:r>
            <w:proofErr w:type="gramEnd"/>
            <w:r w:rsidRPr="000B4AD7">
              <w:rPr>
                <w:sz w:val="18"/>
                <w:szCs w:val="18"/>
              </w:rPr>
              <w:t>Княжегорье»</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МБУ СОЦ «Ритм»</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2021-2022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w:t>
            </w:r>
          </w:p>
        </w:tc>
        <w:tc>
          <w:tcPr>
            <w:tcW w:w="67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Областной бюджет</w:t>
            </w:r>
          </w:p>
        </w:tc>
        <w:tc>
          <w:tcPr>
            <w:tcW w:w="440"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16,5</w:t>
            </w:r>
          </w:p>
        </w:tc>
        <w:tc>
          <w:tcPr>
            <w:tcW w:w="546"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20,0</w:t>
            </w: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34"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20"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0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r>
      <w:tr w:rsidR="000B4AD7" w:rsidRPr="000B4AD7" w:rsidTr="0010084A">
        <w:trPr>
          <w:gridAfter w:val="1"/>
          <w:wAfter w:w="30" w:type="dxa"/>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w:t>
            </w:r>
          </w:p>
        </w:tc>
        <w:tc>
          <w:tcPr>
            <w:tcW w:w="10264" w:type="dxa"/>
            <w:gridSpan w:val="2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Задача 2. Развитие отрасли физической культуры и спорта</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2.1.</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Осуществление налоговых обязательств по земельному налогу</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МБУ «СОЦ «Ритм»</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2021</w:t>
            </w:r>
          </w:p>
          <w:p w:rsidR="000B4AD7" w:rsidRPr="000B4AD7" w:rsidRDefault="000B4AD7" w:rsidP="000B4AD7">
            <w:pPr>
              <w:pStyle w:val="ab"/>
              <w:ind w:left="-104" w:right="-80"/>
              <w:rPr>
                <w:sz w:val="18"/>
                <w:szCs w:val="18"/>
              </w:rPr>
            </w:pPr>
            <w:r w:rsidRPr="000B4AD7">
              <w:rPr>
                <w:sz w:val="18"/>
                <w:szCs w:val="18"/>
              </w:rPr>
              <w:t>2023-2027</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2.2.</w:t>
            </w:r>
          </w:p>
        </w:tc>
        <w:tc>
          <w:tcPr>
            <w:tcW w:w="67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местный </w:t>
            </w:r>
          </w:p>
          <w:p w:rsidR="000B4AD7" w:rsidRPr="000B4AD7" w:rsidRDefault="000B4AD7" w:rsidP="000B4AD7">
            <w:pPr>
              <w:pStyle w:val="ab"/>
              <w:ind w:left="-104" w:right="-80"/>
              <w:rPr>
                <w:sz w:val="18"/>
                <w:szCs w:val="18"/>
              </w:rPr>
            </w:pPr>
            <w:r w:rsidRPr="000B4AD7">
              <w:rPr>
                <w:sz w:val="18"/>
                <w:szCs w:val="18"/>
              </w:rPr>
              <w:t>бюджет</w:t>
            </w:r>
          </w:p>
        </w:tc>
        <w:tc>
          <w:tcPr>
            <w:tcW w:w="440"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10,0</w:t>
            </w:r>
          </w:p>
        </w:tc>
        <w:tc>
          <w:tcPr>
            <w:tcW w:w="546"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0</w:t>
            </w:r>
          </w:p>
        </w:tc>
        <w:tc>
          <w:tcPr>
            <w:tcW w:w="518"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84,202</w:t>
            </w:r>
          </w:p>
        </w:tc>
        <w:tc>
          <w:tcPr>
            <w:tcW w:w="46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100,8</w:t>
            </w:r>
          </w:p>
        </w:tc>
        <w:tc>
          <w:tcPr>
            <w:tcW w:w="434"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100,8</w:t>
            </w:r>
          </w:p>
        </w:tc>
        <w:tc>
          <w:tcPr>
            <w:tcW w:w="420"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100,8</w:t>
            </w:r>
          </w:p>
        </w:tc>
        <w:tc>
          <w:tcPr>
            <w:tcW w:w="40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10,0</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2.2.</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Установка плоскостных сооружений, приобретение уличных тренажёров, площадок ГТО, спортивного развивающего оборудования</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отдел культуры и спорта социального комитета Администрации Марёвского муниципального округа, МБУ «СОЦ «Ритм».</w:t>
            </w:r>
          </w:p>
        </w:tc>
        <w:tc>
          <w:tcPr>
            <w:tcW w:w="992"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 xml:space="preserve">2021-2027 </w:t>
            </w:r>
          </w:p>
        </w:tc>
        <w:tc>
          <w:tcPr>
            <w:tcW w:w="1005"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2.2.</w:t>
            </w:r>
          </w:p>
        </w:tc>
        <w:tc>
          <w:tcPr>
            <w:tcW w:w="67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 //</w:t>
            </w:r>
          </w:p>
        </w:tc>
        <w:tc>
          <w:tcPr>
            <w:tcW w:w="440"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46"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34"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20"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0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2.3.</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Предоставление субсидии из бюджета муниципального образования МБУ «СОЦ «Ритм» на выполнение муниципального задания</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МБУ «СОЦ «Ритм»</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2021-2027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1.1.,1.2.</w:t>
            </w:r>
          </w:p>
        </w:tc>
        <w:tc>
          <w:tcPr>
            <w:tcW w:w="67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r w:rsidRPr="000B4AD7">
              <w:rPr>
                <w:sz w:val="18"/>
                <w:szCs w:val="18"/>
              </w:rPr>
              <w:t xml:space="preserve">местный </w:t>
            </w:r>
          </w:p>
          <w:p w:rsidR="000B4AD7" w:rsidRPr="000B4AD7" w:rsidRDefault="000B4AD7" w:rsidP="000B4AD7">
            <w:pPr>
              <w:pStyle w:val="ab"/>
              <w:ind w:left="-104" w:right="-80"/>
              <w:rPr>
                <w:sz w:val="18"/>
                <w:szCs w:val="18"/>
              </w:rPr>
            </w:pPr>
            <w:r w:rsidRPr="000B4AD7">
              <w:rPr>
                <w:sz w:val="18"/>
                <w:szCs w:val="18"/>
              </w:rPr>
              <w:t>бюджет</w:t>
            </w:r>
          </w:p>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областной бюджет</w:t>
            </w:r>
          </w:p>
        </w:tc>
        <w:tc>
          <w:tcPr>
            <w:tcW w:w="440" w:type="dxa"/>
            <w:gridSpan w:val="2"/>
            <w:tcBorders>
              <w:top w:val="single" w:sz="4" w:space="0" w:color="auto"/>
              <w:left w:val="single" w:sz="4" w:space="0" w:color="auto"/>
              <w:bottom w:val="single" w:sz="4" w:space="0" w:color="auto"/>
              <w:right w:val="single" w:sz="4" w:space="0" w:color="auto"/>
            </w:tcBorders>
            <w:noWrap/>
            <w:hideMark/>
          </w:tcPr>
          <w:p w:rsidR="000B4AD7" w:rsidRPr="000B4AD7" w:rsidRDefault="000B4AD7" w:rsidP="000B4AD7">
            <w:pPr>
              <w:pStyle w:val="ab"/>
              <w:ind w:left="-104" w:right="-80"/>
              <w:rPr>
                <w:sz w:val="18"/>
                <w:szCs w:val="18"/>
              </w:rPr>
            </w:pPr>
            <w:r w:rsidRPr="000B4AD7">
              <w:rPr>
                <w:sz w:val="18"/>
                <w:szCs w:val="18"/>
              </w:rPr>
              <w:t>2301,30</w:t>
            </w:r>
          </w:p>
        </w:tc>
        <w:tc>
          <w:tcPr>
            <w:tcW w:w="546"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r w:rsidRPr="000B4AD7">
              <w:rPr>
                <w:sz w:val="18"/>
                <w:szCs w:val="18"/>
              </w:rPr>
              <w:t>2489,5</w:t>
            </w:r>
          </w:p>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p>
          <w:p w:rsidR="000B4AD7" w:rsidRPr="000B4AD7" w:rsidRDefault="000B4AD7" w:rsidP="000B4AD7">
            <w:pPr>
              <w:pStyle w:val="ab"/>
              <w:ind w:left="-104" w:right="-80"/>
              <w:rPr>
                <w:sz w:val="18"/>
                <w:szCs w:val="18"/>
              </w:rPr>
            </w:pPr>
            <w:r w:rsidRPr="000B4AD7">
              <w:rPr>
                <w:sz w:val="18"/>
                <w:szCs w:val="18"/>
              </w:rPr>
              <w:t>350,4</w:t>
            </w: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r w:rsidRPr="000B4AD7">
              <w:rPr>
                <w:sz w:val="18"/>
                <w:szCs w:val="18"/>
              </w:rPr>
              <w:t>3092,3194</w:t>
            </w:r>
          </w:p>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3381,5</w:t>
            </w:r>
          </w:p>
        </w:tc>
        <w:tc>
          <w:tcPr>
            <w:tcW w:w="434"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3381,5</w:t>
            </w:r>
          </w:p>
        </w:tc>
        <w:tc>
          <w:tcPr>
            <w:tcW w:w="420"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3381,5</w:t>
            </w:r>
          </w:p>
        </w:tc>
        <w:tc>
          <w:tcPr>
            <w:tcW w:w="40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2234,2</w:t>
            </w:r>
          </w:p>
        </w:tc>
      </w:tr>
      <w:tr w:rsidR="000B4AD7" w:rsidRPr="000B4AD7" w:rsidTr="0010084A">
        <w:trPr>
          <w:trHeight w:val="20"/>
        </w:trPr>
        <w:tc>
          <w:tcPr>
            <w:tcW w:w="34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2.4.</w:t>
            </w:r>
          </w:p>
        </w:tc>
        <w:tc>
          <w:tcPr>
            <w:tcW w:w="2059" w:type="dxa"/>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Организация и проведение семинаров для судей по видам спорта, руководителей и специалистов органов местного самоуправления округа, осуществляющих полномочия в сфере физической культуры и спорта, </w:t>
            </w:r>
            <w:proofErr w:type="gramStart"/>
            <w:r w:rsidRPr="000B4AD7">
              <w:rPr>
                <w:sz w:val="18"/>
                <w:szCs w:val="18"/>
              </w:rPr>
              <w:t>организаций</w:t>
            </w:r>
            <w:proofErr w:type="gramEnd"/>
            <w:r w:rsidRPr="000B4AD7">
              <w:rPr>
                <w:sz w:val="18"/>
                <w:szCs w:val="18"/>
              </w:rPr>
              <w:t xml:space="preserve"> осуществляющих деятельность в области физической культуры и спорта</w:t>
            </w:r>
          </w:p>
        </w:tc>
        <w:tc>
          <w:tcPr>
            <w:tcW w:w="2333"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отдел культуры и спорта социального комитета Администрации Марёвского муниципального округа, МБУ «СОЦ «Ритм»</w:t>
            </w:r>
          </w:p>
        </w:tc>
        <w:tc>
          <w:tcPr>
            <w:tcW w:w="992"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 xml:space="preserve">2021-2027 </w:t>
            </w:r>
          </w:p>
        </w:tc>
        <w:tc>
          <w:tcPr>
            <w:tcW w:w="1005"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2.3.</w:t>
            </w:r>
          </w:p>
        </w:tc>
        <w:tc>
          <w:tcPr>
            <w:tcW w:w="676" w:type="dxa"/>
            <w:gridSpan w:val="2"/>
            <w:tcBorders>
              <w:top w:val="single" w:sz="4" w:space="0" w:color="auto"/>
              <w:left w:val="single" w:sz="4" w:space="0" w:color="auto"/>
              <w:bottom w:val="single" w:sz="4" w:space="0" w:color="auto"/>
              <w:right w:val="single" w:sz="4" w:space="0" w:color="auto"/>
            </w:tcBorders>
            <w:hideMark/>
          </w:tcPr>
          <w:p w:rsidR="000B4AD7" w:rsidRPr="000B4AD7" w:rsidRDefault="000B4AD7" w:rsidP="000B4AD7">
            <w:pPr>
              <w:pStyle w:val="ab"/>
              <w:ind w:left="-104" w:right="-80"/>
              <w:rPr>
                <w:sz w:val="18"/>
                <w:szCs w:val="18"/>
              </w:rPr>
            </w:pPr>
            <w:r w:rsidRPr="000B4AD7">
              <w:rPr>
                <w:sz w:val="18"/>
                <w:szCs w:val="18"/>
              </w:rPr>
              <w:t>не требует</w:t>
            </w:r>
          </w:p>
          <w:p w:rsidR="000B4AD7" w:rsidRPr="000B4AD7" w:rsidRDefault="000B4AD7" w:rsidP="000B4AD7">
            <w:pPr>
              <w:pStyle w:val="ab"/>
              <w:ind w:left="-104" w:right="-80"/>
              <w:rPr>
                <w:sz w:val="18"/>
                <w:szCs w:val="18"/>
              </w:rPr>
            </w:pPr>
            <w:r w:rsidRPr="000B4AD7">
              <w:rPr>
                <w:sz w:val="18"/>
                <w:szCs w:val="18"/>
              </w:rPr>
              <w:t>финансирования</w:t>
            </w:r>
          </w:p>
        </w:tc>
        <w:tc>
          <w:tcPr>
            <w:tcW w:w="440"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46" w:type="dxa"/>
            <w:gridSpan w:val="2"/>
            <w:tcBorders>
              <w:top w:val="single" w:sz="4" w:space="0" w:color="auto"/>
              <w:left w:val="single" w:sz="4" w:space="0" w:color="auto"/>
              <w:bottom w:val="single" w:sz="4" w:space="0" w:color="auto"/>
              <w:right w:val="single" w:sz="4" w:space="0" w:color="auto"/>
            </w:tcBorders>
            <w:noWrap/>
          </w:tcPr>
          <w:p w:rsidR="000B4AD7" w:rsidRPr="000B4AD7" w:rsidRDefault="000B4AD7" w:rsidP="000B4AD7">
            <w:pPr>
              <w:pStyle w:val="ab"/>
              <w:ind w:left="-104" w:right="-80"/>
              <w:rPr>
                <w:sz w:val="18"/>
                <w:szCs w:val="18"/>
              </w:rPr>
            </w:pPr>
          </w:p>
        </w:tc>
        <w:tc>
          <w:tcPr>
            <w:tcW w:w="518"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65"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34"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20"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c>
          <w:tcPr>
            <w:tcW w:w="406" w:type="dxa"/>
            <w:gridSpan w:val="2"/>
            <w:tcBorders>
              <w:top w:val="single" w:sz="4" w:space="0" w:color="auto"/>
              <w:left w:val="single" w:sz="4" w:space="0" w:color="auto"/>
              <w:bottom w:val="single" w:sz="4" w:space="0" w:color="auto"/>
              <w:right w:val="single" w:sz="4" w:space="0" w:color="auto"/>
            </w:tcBorders>
          </w:tcPr>
          <w:p w:rsidR="000B4AD7" w:rsidRPr="000B4AD7" w:rsidRDefault="000B4AD7" w:rsidP="000B4AD7">
            <w:pPr>
              <w:pStyle w:val="ab"/>
              <w:ind w:left="-104" w:right="-80"/>
              <w:rPr>
                <w:sz w:val="18"/>
                <w:szCs w:val="18"/>
              </w:rPr>
            </w:pPr>
          </w:p>
        </w:tc>
      </w:tr>
    </w:tbl>
    <w:p w:rsidR="000B4AD7" w:rsidRPr="000B4AD7" w:rsidRDefault="000B4AD7" w:rsidP="0010084A">
      <w:pPr>
        <w:pStyle w:val="ab"/>
        <w:ind w:left="42" w:right="141"/>
        <w:jc w:val="right"/>
        <w:rPr>
          <w:bCs/>
          <w:sz w:val="18"/>
          <w:szCs w:val="18"/>
        </w:rPr>
      </w:pPr>
      <w:r w:rsidRPr="000B4AD7">
        <w:rPr>
          <w:bCs/>
          <w:sz w:val="18"/>
          <w:szCs w:val="18"/>
        </w:rPr>
        <w:t>».</w:t>
      </w:r>
    </w:p>
    <w:p w:rsidR="000B4AD7" w:rsidRPr="000B4AD7" w:rsidRDefault="000B4AD7" w:rsidP="0010084A">
      <w:pPr>
        <w:pStyle w:val="ab"/>
        <w:ind w:left="42" w:right="141" w:firstLine="242"/>
        <w:jc w:val="both"/>
        <w:rPr>
          <w:sz w:val="18"/>
          <w:szCs w:val="18"/>
        </w:rPr>
      </w:pPr>
      <w:r w:rsidRPr="000B4AD7">
        <w:rPr>
          <w:sz w:val="18"/>
          <w:szCs w:val="18"/>
        </w:rPr>
        <w:t xml:space="preserve">2. </w:t>
      </w:r>
      <w:proofErr w:type="gramStart"/>
      <w:r w:rsidRPr="000B4AD7">
        <w:rPr>
          <w:sz w:val="18"/>
          <w:szCs w:val="18"/>
        </w:rPr>
        <w:t>Опубликовать  постановление</w:t>
      </w:r>
      <w:proofErr w:type="gramEnd"/>
      <w:r w:rsidRPr="000B4AD7">
        <w:rPr>
          <w:sz w:val="18"/>
          <w:szCs w:val="18"/>
        </w:rPr>
        <w:t xml:space="preserve">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B4AD7" w:rsidRPr="000B4AD7" w:rsidRDefault="000B4AD7" w:rsidP="000B4AD7">
      <w:pPr>
        <w:pStyle w:val="ab"/>
        <w:ind w:left="42" w:right="141"/>
        <w:rPr>
          <w:sz w:val="18"/>
          <w:szCs w:val="18"/>
        </w:rPr>
      </w:pPr>
    </w:p>
    <w:p w:rsidR="000B4AD7" w:rsidRDefault="000B4AD7" w:rsidP="000B4AD7">
      <w:pPr>
        <w:pStyle w:val="ab"/>
        <w:ind w:left="42" w:right="141"/>
        <w:rPr>
          <w:sz w:val="18"/>
          <w:szCs w:val="18"/>
        </w:rPr>
      </w:pPr>
      <w:r w:rsidRPr="000B4AD7">
        <w:rPr>
          <w:b/>
          <w:sz w:val="18"/>
          <w:szCs w:val="18"/>
        </w:rPr>
        <w:t>Глава муниципального округа      С.И. Горкин</w:t>
      </w:r>
    </w:p>
    <w:p w:rsidR="000B4AD7" w:rsidRDefault="000B4AD7" w:rsidP="00F2691E">
      <w:pPr>
        <w:pStyle w:val="ab"/>
        <w:ind w:left="42" w:right="141"/>
        <w:rPr>
          <w:sz w:val="18"/>
          <w:szCs w:val="18"/>
        </w:rPr>
      </w:pPr>
    </w:p>
    <w:p w:rsidR="000B4AD7" w:rsidRDefault="000B4AD7" w:rsidP="00F2691E">
      <w:pPr>
        <w:pStyle w:val="ab"/>
        <w:ind w:left="42" w:right="141"/>
        <w:rPr>
          <w:sz w:val="18"/>
          <w:szCs w:val="18"/>
        </w:rPr>
      </w:pPr>
    </w:p>
    <w:p w:rsidR="007542BB" w:rsidRPr="007542BB" w:rsidRDefault="007542BB" w:rsidP="007542BB">
      <w:pPr>
        <w:pStyle w:val="ab"/>
        <w:ind w:left="42" w:right="141"/>
        <w:jc w:val="center"/>
        <w:rPr>
          <w:b/>
          <w:bCs/>
          <w:sz w:val="18"/>
          <w:szCs w:val="18"/>
        </w:rPr>
      </w:pPr>
      <w:r w:rsidRPr="007542BB">
        <w:rPr>
          <w:b/>
          <w:bCs/>
          <w:sz w:val="18"/>
          <w:szCs w:val="18"/>
        </w:rPr>
        <w:t>АДМИНИСТРАЦИЯ</w:t>
      </w:r>
    </w:p>
    <w:p w:rsidR="007542BB" w:rsidRPr="007542BB" w:rsidRDefault="007542BB" w:rsidP="007542BB">
      <w:pPr>
        <w:pStyle w:val="ab"/>
        <w:ind w:left="42" w:right="141"/>
        <w:jc w:val="center"/>
        <w:rPr>
          <w:b/>
          <w:bCs/>
          <w:sz w:val="18"/>
          <w:szCs w:val="18"/>
        </w:rPr>
      </w:pPr>
      <w:r w:rsidRPr="007542BB">
        <w:rPr>
          <w:b/>
          <w:bCs/>
          <w:sz w:val="18"/>
          <w:szCs w:val="18"/>
        </w:rPr>
        <w:t>МАРЁВСКОГО МУНИЦИПАЛЬНОГО ОКРУГА</w:t>
      </w:r>
    </w:p>
    <w:p w:rsidR="007542BB" w:rsidRPr="007542BB" w:rsidRDefault="007542BB" w:rsidP="007542BB">
      <w:pPr>
        <w:pStyle w:val="ab"/>
        <w:ind w:left="42" w:right="141"/>
        <w:jc w:val="center"/>
        <w:rPr>
          <w:b/>
          <w:sz w:val="18"/>
          <w:szCs w:val="18"/>
        </w:rPr>
      </w:pPr>
    </w:p>
    <w:p w:rsidR="007542BB" w:rsidRPr="007542BB" w:rsidRDefault="007542BB" w:rsidP="007542BB">
      <w:pPr>
        <w:pStyle w:val="ab"/>
        <w:ind w:left="42" w:right="141"/>
        <w:jc w:val="center"/>
        <w:rPr>
          <w:sz w:val="18"/>
          <w:szCs w:val="18"/>
        </w:rPr>
      </w:pPr>
      <w:r w:rsidRPr="007542BB">
        <w:rPr>
          <w:sz w:val="18"/>
          <w:szCs w:val="18"/>
        </w:rPr>
        <w:t>П О С Т А Н О В Л Е Н И Е</w:t>
      </w:r>
    </w:p>
    <w:p w:rsidR="007542BB" w:rsidRPr="007542BB" w:rsidRDefault="007542BB" w:rsidP="007542BB">
      <w:pPr>
        <w:pStyle w:val="ab"/>
        <w:ind w:left="42" w:right="141"/>
        <w:jc w:val="center"/>
        <w:rPr>
          <w:sz w:val="18"/>
          <w:szCs w:val="18"/>
        </w:rPr>
      </w:pPr>
      <w:r w:rsidRPr="007542BB">
        <w:rPr>
          <w:sz w:val="18"/>
          <w:szCs w:val="18"/>
        </w:rPr>
        <w:t>26.02.2024      № 65</w:t>
      </w:r>
    </w:p>
    <w:p w:rsidR="007542BB" w:rsidRPr="007542BB" w:rsidRDefault="007542BB" w:rsidP="007542BB">
      <w:pPr>
        <w:pStyle w:val="ab"/>
        <w:ind w:left="42" w:right="141"/>
        <w:jc w:val="center"/>
        <w:rPr>
          <w:sz w:val="18"/>
          <w:szCs w:val="18"/>
        </w:rPr>
      </w:pPr>
      <w:r w:rsidRPr="007542BB">
        <w:rPr>
          <w:sz w:val="18"/>
          <w:szCs w:val="18"/>
        </w:rPr>
        <w:t>с. Марёво</w:t>
      </w:r>
    </w:p>
    <w:p w:rsidR="007542BB" w:rsidRPr="007542BB" w:rsidRDefault="007542BB" w:rsidP="007542BB">
      <w:pPr>
        <w:pStyle w:val="ab"/>
        <w:ind w:left="42" w:right="141"/>
        <w:jc w:val="center"/>
        <w:rPr>
          <w:b/>
          <w:sz w:val="18"/>
          <w:szCs w:val="18"/>
        </w:rPr>
      </w:pPr>
    </w:p>
    <w:p w:rsidR="007542BB" w:rsidRPr="007542BB" w:rsidRDefault="007542BB" w:rsidP="007542BB">
      <w:pPr>
        <w:pStyle w:val="ab"/>
        <w:ind w:left="42" w:right="141"/>
        <w:jc w:val="center"/>
        <w:rPr>
          <w:b/>
          <w:sz w:val="18"/>
          <w:szCs w:val="18"/>
        </w:rPr>
      </w:pPr>
      <w:r w:rsidRPr="007542BB">
        <w:rPr>
          <w:b/>
          <w:sz w:val="18"/>
          <w:szCs w:val="18"/>
        </w:rPr>
        <w:t>О внесении изменений в постановление Администрации муниципального округа от 30.11.2023 № 493 «Об утверждении Положения о постоянно действующей технической комиссии</w:t>
      </w:r>
      <w:r>
        <w:rPr>
          <w:b/>
          <w:sz w:val="18"/>
          <w:szCs w:val="18"/>
        </w:rPr>
        <w:t xml:space="preserve"> </w:t>
      </w:r>
      <w:r w:rsidRPr="007542BB">
        <w:rPr>
          <w:b/>
          <w:sz w:val="18"/>
          <w:szCs w:val="18"/>
        </w:rPr>
        <w:t>по защите государственной тайны</w:t>
      </w:r>
    </w:p>
    <w:p w:rsidR="007542BB" w:rsidRPr="007542BB" w:rsidRDefault="007542BB" w:rsidP="007542BB">
      <w:pPr>
        <w:pStyle w:val="ab"/>
        <w:ind w:left="42" w:right="141"/>
        <w:jc w:val="center"/>
        <w:rPr>
          <w:b/>
          <w:sz w:val="18"/>
          <w:szCs w:val="18"/>
        </w:rPr>
      </w:pPr>
      <w:r w:rsidRPr="007542BB">
        <w:rPr>
          <w:b/>
          <w:sz w:val="18"/>
          <w:szCs w:val="18"/>
        </w:rPr>
        <w:t>в Администрации Марёвского муниципального округа»</w:t>
      </w:r>
    </w:p>
    <w:p w:rsidR="007542BB" w:rsidRPr="007542BB" w:rsidRDefault="007542BB" w:rsidP="007542BB">
      <w:pPr>
        <w:pStyle w:val="ab"/>
        <w:ind w:left="42" w:right="141"/>
        <w:rPr>
          <w:b/>
          <w:sz w:val="18"/>
          <w:szCs w:val="18"/>
        </w:rPr>
      </w:pPr>
    </w:p>
    <w:p w:rsidR="007542BB" w:rsidRPr="007542BB" w:rsidRDefault="007542BB" w:rsidP="007542BB">
      <w:pPr>
        <w:pStyle w:val="ab"/>
        <w:ind w:left="42" w:right="141" w:firstLine="242"/>
        <w:jc w:val="both"/>
        <w:rPr>
          <w:b/>
          <w:sz w:val="18"/>
          <w:szCs w:val="18"/>
        </w:rPr>
      </w:pPr>
      <w:r w:rsidRPr="007542BB">
        <w:rPr>
          <w:sz w:val="18"/>
          <w:szCs w:val="18"/>
        </w:rPr>
        <w:t xml:space="preserve">Администрация Марёвского муниципального округа </w:t>
      </w:r>
      <w:r w:rsidRPr="007542BB">
        <w:rPr>
          <w:b/>
          <w:sz w:val="18"/>
          <w:szCs w:val="18"/>
        </w:rPr>
        <w:t>ПОСТАНОВЛЯЕТ:</w:t>
      </w:r>
    </w:p>
    <w:p w:rsidR="007542BB" w:rsidRPr="007542BB" w:rsidRDefault="007542BB" w:rsidP="007542BB">
      <w:pPr>
        <w:pStyle w:val="ab"/>
        <w:ind w:left="42" w:right="141" w:firstLine="242"/>
        <w:jc w:val="both"/>
        <w:rPr>
          <w:sz w:val="18"/>
          <w:szCs w:val="18"/>
        </w:rPr>
      </w:pPr>
      <w:r w:rsidRPr="007542BB">
        <w:rPr>
          <w:sz w:val="18"/>
          <w:szCs w:val="18"/>
        </w:rPr>
        <w:t>1. Внести изменения в постановление Администрации муниципального округа от 30.11.2023 № 493 «Об утверждении Положения о постоянно действующей технической комиссии по защите государственной тайны в Администрации Марёвского муниципального округа»:</w:t>
      </w:r>
    </w:p>
    <w:p w:rsidR="007542BB" w:rsidRPr="007542BB" w:rsidRDefault="007542BB" w:rsidP="007542BB">
      <w:pPr>
        <w:pStyle w:val="ab"/>
        <w:ind w:left="42" w:right="141" w:firstLine="242"/>
        <w:jc w:val="both"/>
        <w:rPr>
          <w:sz w:val="18"/>
          <w:szCs w:val="18"/>
        </w:rPr>
      </w:pPr>
      <w:r w:rsidRPr="007542BB">
        <w:rPr>
          <w:sz w:val="18"/>
          <w:szCs w:val="18"/>
        </w:rPr>
        <w:t>1.1. В Положении о постоянно действующей технической комиссии по защите государственной тайны в Администрации Марёвского муниципального округа:</w:t>
      </w:r>
    </w:p>
    <w:p w:rsidR="007542BB" w:rsidRPr="007542BB" w:rsidRDefault="007542BB" w:rsidP="007542BB">
      <w:pPr>
        <w:pStyle w:val="ab"/>
        <w:ind w:left="42" w:right="141" w:firstLine="242"/>
        <w:jc w:val="both"/>
        <w:rPr>
          <w:sz w:val="18"/>
          <w:szCs w:val="18"/>
        </w:rPr>
      </w:pPr>
      <w:r w:rsidRPr="007542BB">
        <w:rPr>
          <w:sz w:val="18"/>
          <w:szCs w:val="18"/>
        </w:rPr>
        <w:t>1.1.1. Изложить первое предложение подпункта 2.2. пункта 2 Положения в редакции:</w:t>
      </w:r>
    </w:p>
    <w:p w:rsidR="007542BB" w:rsidRPr="007542BB" w:rsidRDefault="007542BB" w:rsidP="007542BB">
      <w:pPr>
        <w:pStyle w:val="ab"/>
        <w:ind w:left="42" w:right="141" w:firstLine="242"/>
        <w:jc w:val="both"/>
        <w:rPr>
          <w:sz w:val="18"/>
          <w:szCs w:val="18"/>
        </w:rPr>
      </w:pPr>
      <w:r w:rsidRPr="007542BB">
        <w:rPr>
          <w:sz w:val="18"/>
          <w:szCs w:val="18"/>
        </w:rPr>
        <w:lastRenderedPageBreak/>
        <w:t>«Председатель ПДТК назначается Главой Администрации муниципального округа.»;</w:t>
      </w:r>
    </w:p>
    <w:p w:rsidR="007542BB" w:rsidRPr="007542BB" w:rsidRDefault="007542BB" w:rsidP="007542BB">
      <w:pPr>
        <w:pStyle w:val="ab"/>
        <w:ind w:left="42" w:right="141" w:firstLine="242"/>
        <w:jc w:val="both"/>
        <w:rPr>
          <w:sz w:val="18"/>
          <w:szCs w:val="18"/>
        </w:rPr>
      </w:pPr>
      <w:r w:rsidRPr="007542BB">
        <w:rPr>
          <w:sz w:val="18"/>
          <w:szCs w:val="18"/>
        </w:rPr>
        <w:t>1.2. В составе постоянно действующей технической комиссии по защите государственной тайны в Администрации Марёвского муниципального округа, утвержденном вышеназванным постановлением:</w:t>
      </w:r>
    </w:p>
    <w:p w:rsidR="007542BB" w:rsidRPr="007542BB" w:rsidRDefault="007542BB" w:rsidP="007542BB">
      <w:pPr>
        <w:pStyle w:val="ab"/>
        <w:ind w:left="42" w:right="141" w:firstLine="242"/>
        <w:jc w:val="both"/>
        <w:rPr>
          <w:sz w:val="18"/>
          <w:szCs w:val="18"/>
        </w:rPr>
      </w:pPr>
      <w:r w:rsidRPr="007542BB">
        <w:rPr>
          <w:sz w:val="18"/>
          <w:szCs w:val="18"/>
        </w:rPr>
        <w:t>1.2.1. Включить в состав комиссии в качестве председателя комиссии управляющего делами Администрации Марёвского муниципального округа Козлову В.В.;</w:t>
      </w:r>
    </w:p>
    <w:p w:rsidR="007542BB" w:rsidRPr="007542BB" w:rsidRDefault="007542BB" w:rsidP="007542BB">
      <w:pPr>
        <w:pStyle w:val="ab"/>
        <w:ind w:left="42" w:right="141" w:firstLine="242"/>
        <w:jc w:val="both"/>
        <w:rPr>
          <w:sz w:val="18"/>
          <w:szCs w:val="18"/>
        </w:rPr>
      </w:pPr>
      <w:r w:rsidRPr="007542BB">
        <w:rPr>
          <w:sz w:val="18"/>
          <w:szCs w:val="18"/>
        </w:rPr>
        <w:t>1.2.2. Исключить из состава комиссии Данилова Д.Г.</w:t>
      </w:r>
    </w:p>
    <w:p w:rsidR="007542BB" w:rsidRPr="007542BB" w:rsidRDefault="007542BB" w:rsidP="007542BB">
      <w:pPr>
        <w:pStyle w:val="ab"/>
        <w:ind w:left="42" w:right="141" w:firstLine="242"/>
        <w:jc w:val="both"/>
        <w:rPr>
          <w:sz w:val="18"/>
          <w:szCs w:val="18"/>
        </w:rPr>
      </w:pPr>
      <w:r w:rsidRPr="007542BB">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542BB" w:rsidRPr="007542BB" w:rsidRDefault="007542BB" w:rsidP="007542BB">
      <w:pPr>
        <w:pStyle w:val="ab"/>
        <w:ind w:left="42" w:right="141"/>
        <w:rPr>
          <w:b/>
          <w:sz w:val="18"/>
          <w:szCs w:val="18"/>
        </w:rPr>
      </w:pPr>
    </w:p>
    <w:p w:rsidR="000B4AD7" w:rsidRDefault="007542BB" w:rsidP="007542BB">
      <w:pPr>
        <w:pStyle w:val="ab"/>
        <w:ind w:left="42" w:right="141"/>
        <w:rPr>
          <w:sz w:val="18"/>
          <w:szCs w:val="18"/>
        </w:rPr>
      </w:pPr>
      <w:r w:rsidRPr="007542BB">
        <w:rPr>
          <w:b/>
          <w:sz w:val="18"/>
          <w:szCs w:val="18"/>
        </w:rPr>
        <w:t>Глава муниципального округа       С.И. Горкин</w:t>
      </w:r>
    </w:p>
    <w:p w:rsidR="000B4AD7" w:rsidRDefault="000B4AD7" w:rsidP="00F2691E">
      <w:pPr>
        <w:pStyle w:val="ab"/>
        <w:ind w:left="42" w:right="141"/>
        <w:rPr>
          <w:sz w:val="18"/>
          <w:szCs w:val="18"/>
        </w:rPr>
      </w:pPr>
    </w:p>
    <w:p w:rsidR="000B4AD7" w:rsidRDefault="000B4AD7" w:rsidP="00F2691E">
      <w:pPr>
        <w:pStyle w:val="ab"/>
        <w:ind w:left="42" w:right="141"/>
        <w:rPr>
          <w:sz w:val="18"/>
          <w:szCs w:val="18"/>
        </w:rPr>
      </w:pPr>
    </w:p>
    <w:p w:rsidR="001F2308" w:rsidRPr="001F2308" w:rsidRDefault="001F2308" w:rsidP="001F2308">
      <w:pPr>
        <w:pStyle w:val="ab"/>
        <w:ind w:left="42" w:right="141"/>
        <w:jc w:val="center"/>
        <w:rPr>
          <w:b/>
          <w:bCs/>
          <w:sz w:val="18"/>
          <w:szCs w:val="18"/>
        </w:rPr>
      </w:pPr>
      <w:r w:rsidRPr="001F2308">
        <w:rPr>
          <w:b/>
          <w:bCs/>
          <w:sz w:val="18"/>
          <w:szCs w:val="18"/>
        </w:rPr>
        <w:t>АДМИНИСТРАЦИЯ</w:t>
      </w:r>
    </w:p>
    <w:p w:rsidR="001F2308" w:rsidRPr="001F2308" w:rsidRDefault="001F2308" w:rsidP="001F2308">
      <w:pPr>
        <w:pStyle w:val="ab"/>
        <w:ind w:left="42" w:right="141"/>
        <w:jc w:val="center"/>
        <w:rPr>
          <w:b/>
          <w:bCs/>
          <w:sz w:val="18"/>
          <w:szCs w:val="18"/>
        </w:rPr>
      </w:pPr>
      <w:r w:rsidRPr="001F2308">
        <w:rPr>
          <w:b/>
          <w:bCs/>
          <w:sz w:val="18"/>
          <w:szCs w:val="18"/>
        </w:rPr>
        <w:t>МАРЁВСКОГО МУНИЦИПАЛЬНОГО ОКРУГА</w:t>
      </w:r>
    </w:p>
    <w:p w:rsidR="001F2308" w:rsidRPr="001F2308" w:rsidRDefault="001F2308" w:rsidP="001F2308">
      <w:pPr>
        <w:pStyle w:val="ab"/>
        <w:ind w:left="42" w:right="141"/>
        <w:jc w:val="center"/>
        <w:rPr>
          <w:b/>
          <w:sz w:val="18"/>
          <w:szCs w:val="18"/>
        </w:rPr>
      </w:pPr>
    </w:p>
    <w:p w:rsidR="001F2308" w:rsidRPr="001F2308" w:rsidRDefault="001F2308" w:rsidP="001F2308">
      <w:pPr>
        <w:pStyle w:val="ab"/>
        <w:ind w:left="42" w:right="141"/>
        <w:jc w:val="center"/>
        <w:rPr>
          <w:sz w:val="18"/>
          <w:szCs w:val="18"/>
        </w:rPr>
      </w:pPr>
      <w:r w:rsidRPr="001F2308">
        <w:rPr>
          <w:sz w:val="18"/>
          <w:szCs w:val="18"/>
        </w:rPr>
        <w:t>П О С Т А Н О В Л Е Н И Е</w:t>
      </w:r>
    </w:p>
    <w:p w:rsidR="001F2308" w:rsidRPr="001F2308" w:rsidRDefault="001F2308" w:rsidP="001F2308">
      <w:pPr>
        <w:pStyle w:val="ab"/>
        <w:ind w:left="42" w:right="141"/>
        <w:jc w:val="center"/>
        <w:rPr>
          <w:sz w:val="18"/>
          <w:szCs w:val="18"/>
        </w:rPr>
      </w:pPr>
      <w:r w:rsidRPr="001F2308">
        <w:rPr>
          <w:sz w:val="18"/>
          <w:szCs w:val="18"/>
        </w:rPr>
        <w:t>27.02.2024    № 70</w:t>
      </w:r>
    </w:p>
    <w:p w:rsidR="001F2308" w:rsidRPr="001F2308" w:rsidRDefault="001F2308" w:rsidP="001F2308">
      <w:pPr>
        <w:pStyle w:val="ab"/>
        <w:ind w:left="42" w:right="141"/>
        <w:jc w:val="center"/>
        <w:rPr>
          <w:sz w:val="18"/>
          <w:szCs w:val="18"/>
        </w:rPr>
      </w:pPr>
      <w:r w:rsidRPr="001F2308">
        <w:rPr>
          <w:sz w:val="18"/>
          <w:szCs w:val="18"/>
        </w:rPr>
        <w:t>с. Марёво</w:t>
      </w:r>
    </w:p>
    <w:p w:rsidR="001F2308" w:rsidRPr="001F2308" w:rsidRDefault="001F2308" w:rsidP="001F2308">
      <w:pPr>
        <w:pStyle w:val="ab"/>
        <w:ind w:left="42" w:right="141"/>
        <w:jc w:val="center"/>
        <w:rPr>
          <w:sz w:val="18"/>
          <w:szCs w:val="18"/>
        </w:rPr>
      </w:pPr>
    </w:p>
    <w:p w:rsidR="001F2308" w:rsidRPr="001F2308" w:rsidRDefault="001F2308" w:rsidP="001F2308">
      <w:pPr>
        <w:pStyle w:val="ab"/>
        <w:ind w:left="42" w:right="141"/>
        <w:jc w:val="center"/>
        <w:rPr>
          <w:b/>
          <w:sz w:val="18"/>
          <w:szCs w:val="18"/>
        </w:rPr>
      </w:pPr>
      <w:r w:rsidRPr="001F2308">
        <w:rPr>
          <w:b/>
          <w:sz w:val="18"/>
          <w:szCs w:val="18"/>
        </w:rPr>
        <w:t>О внесении изменений в муниципальную программу</w:t>
      </w:r>
      <w:r>
        <w:rPr>
          <w:b/>
          <w:sz w:val="18"/>
          <w:szCs w:val="18"/>
        </w:rPr>
        <w:t xml:space="preserve"> </w:t>
      </w:r>
      <w:r w:rsidRPr="001F2308">
        <w:rPr>
          <w:b/>
          <w:sz w:val="18"/>
          <w:szCs w:val="18"/>
        </w:rPr>
        <w:t>«Развитие молодёжной политики в Марёвском</w:t>
      </w:r>
      <w:r>
        <w:rPr>
          <w:b/>
          <w:sz w:val="18"/>
          <w:szCs w:val="18"/>
        </w:rPr>
        <w:t xml:space="preserve"> </w:t>
      </w:r>
      <w:r w:rsidRPr="001F2308">
        <w:rPr>
          <w:b/>
          <w:sz w:val="18"/>
          <w:szCs w:val="18"/>
        </w:rPr>
        <w:t xml:space="preserve">муниципальном округе </w:t>
      </w:r>
      <w:r w:rsidRPr="001F2308">
        <w:rPr>
          <w:b/>
          <w:bCs/>
          <w:sz w:val="18"/>
          <w:szCs w:val="18"/>
        </w:rPr>
        <w:t>на 2024 - 2028 годы»,</w:t>
      </w:r>
      <w:r>
        <w:rPr>
          <w:b/>
          <w:bCs/>
          <w:sz w:val="18"/>
          <w:szCs w:val="18"/>
        </w:rPr>
        <w:t xml:space="preserve"> </w:t>
      </w:r>
      <w:r w:rsidRPr="001F2308">
        <w:rPr>
          <w:b/>
          <w:bCs/>
          <w:sz w:val="18"/>
          <w:szCs w:val="18"/>
        </w:rPr>
        <w:t>утвержденную постановлением Администрации муниципального округа от 29.09.2023 № 412</w:t>
      </w:r>
    </w:p>
    <w:p w:rsidR="001F2308" w:rsidRPr="001F2308" w:rsidRDefault="001F2308" w:rsidP="001F2308">
      <w:pPr>
        <w:pStyle w:val="ab"/>
        <w:ind w:left="42" w:right="141"/>
        <w:rPr>
          <w:sz w:val="18"/>
          <w:szCs w:val="18"/>
        </w:rPr>
      </w:pPr>
    </w:p>
    <w:p w:rsidR="001F2308" w:rsidRPr="001F2308" w:rsidRDefault="001F2308" w:rsidP="001F2308">
      <w:pPr>
        <w:pStyle w:val="ab"/>
        <w:ind w:left="42" w:right="141" w:firstLine="242"/>
        <w:jc w:val="both"/>
        <w:rPr>
          <w:b/>
          <w:sz w:val="18"/>
          <w:szCs w:val="18"/>
        </w:rPr>
      </w:pPr>
      <w:r w:rsidRPr="001F2308">
        <w:rPr>
          <w:sz w:val="18"/>
          <w:szCs w:val="18"/>
        </w:rPr>
        <w:t xml:space="preserve">Администрация Марёвского муниципального округа </w:t>
      </w:r>
      <w:r w:rsidRPr="001F2308">
        <w:rPr>
          <w:b/>
          <w:sz w:val="18"/>
          <w:szCs w:val="18"/>
        </w:rPr>
        <w:t>ПОСТАНОВЛЯЕТ:</w:t>
      </w:r>
    </w:p>
    <w:p w:rsidR="001F2308" w:rsidRPr="001F2308" w:rsidRDefault="001F2308" w:rsidP="001F2308">
      <w:pPr>
        <w:pStyle w:val="ab"/>
        <w:ind w:left="42" w:right="141" w:firstLine="242"/>
        <w:jc w:val="both"/>
        <w:rPr>
          <w:bCs/>
          <w:sz w:val="18"/>
          <w:szCs w:val="18"/>
        </w:rPr>
      </w:pPr>
      <w:r w:rsidRPr="001F2308">
        <w:rPr>
          <w:sz w:val="18"/>
          <w:szCs w:val="18"/>
        </w:rPr>
        <w:t xml:space="preserve">1. Внести изменения в муниципальную программу «Развитие молодёжной политики в Марёвском муниципальном округе </w:t>
      </w:r>
      <w:r w:rsidRPr="001F2308">
        <w:rPr>
          <w:bCs/>
          <w:sz w:val="18"/>
          <w:szCs w:val="18"/>
        </w:rPr>
        <w:t>на 2024 - 2028 годы», утверждённую постановлением Администрации муниципального округа от 29.09.2023 № 412:</w:t>
      </w:r>
    </w:p>
    <w:p w:rsidR="001F2308" w:rsidRPr="001F2308" w:rsidRDefault="001F2308" w:rsidP="001F2308">
      <w:pPr>
        <w:pStyle w:val="ab"/>
        <w:ind w:left="42" w:right="141" w:firstLine="242"/>
        <w:jc w:val="both"/>
        <w:rPr>
          <w:b/>
          <w:sz w:val="18"/>
          <w:szCs w:val="18"/>
        </w:rPr>
      </w:pPr>
      <w:r w:rsidRPr="001F2308">
        <w:rPr>
          <w:bCs/>
          <w:sz w:val="18"/>
          <w:szCs w:val="18"/>
        </w:rPr>
        <w:t>1.1. Изложить пункт 7 Паспорта муниципальной программы в редакции:</w:t>
      </w:r>
    </w:p>
    <w:p w:rsidR="001F2308" w:rsidRPr="001F2308" w:rsidRDefault="001F2308" w:rsidP="001F2308">
      <w:pPr>
        <w:pStyle w:val="ab"/>
        <w:ind w:left="42" w:right="141" w:firstLine="242"/>
        <w:jc w:val="both"/>
        <w:rPr>
          <w:sz w:val="18"/>
          <w:szCs w:val="18"/>
        </w:rPr>
      </w:pPr>
      <w:r w:rsidRPr="001F2308">
        <w:rPr>
          <w:sz w:val="18"/>
          <w:szCs w:val="18"/>
        </w:rPr>
        <w:t>«7. Объемы и источники финансирования муниципальной программы в целом и по годам реализации (тыс. рублей):</w:t>
      </w:r>
    </w:p>
    <w:tbl>
      <w:tblPr>
        <w:tblW w:w="9855"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1652"/>
        <w:gridCol w:w="1848"/>
        <w:gridCol w:w="1890"/>
        <w:gridCol w:w="2029"/>
        <w:gridCol w:w="1666"/>
      </w:tblGrid>
      <w:tr w:rsidR="001F2308" w:rsidRPr="001F2308" w:rsidTr="00213CAA">
        <w:trPr>
          <w:trHeight w:val="20"/>
        </w:trPr>
        <w:tc>
          <w:tcPr>
            <w:tcW w:w="770" w:type="dxa"/>
            <w:vMerge w:val="restart"/>
            <w:tcBorders>
              <w:top w:val="single" w:sz="4" w:space="0" w:color="auto"/>
              <w:left w:val="single" w:sz="4" w:space="0" w:color="auto"/>
              <w:bottom w:val="nil"/>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Год</w:t>
            </w:r>
          </w:p>
        </w:tc>
        <w:tc>
          <w:tcPr>
            <w:tcW w:w="9085" w:type="dxa"/>
            <w:gridSpan w:val="5"/>
            <w:tcBorders>
              <w:top w:val="single" w:sz="4" w:space="0" w:color="auto"/>
              <w:left w:val="single" w:sz="4" w:space="0" w:color="auto"/>
              <w:bottom w:val="single" w:sz="4" w:space="0" w:color="auto"/>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Источник финансирования</w:t>
            </w:r>
          </w:p>
        </w:tc>
      </w:tr>
      <w:tr w:rsidR="001F2308" w:rsidRPr="001F2308" w:rsidTr="00213CAA">
        <w:trPr>
          <w:trHeight w:val="20"/>
        </w:trPr>
        <w:tc>
          <w:tcPr>
            <w:tcW w:w="770" w:type="dxa"/>
            <w:vMerge/>
            <w:tcBorders>
              <w:top w:val="single" w:sz="4" w:space="0" w:color="auto"/>
              <w:left w:val="single" w:sz="4" w:space="0" w:color="auto"/>
              <w:bottom w:val="nil"/>
              <w:right w:val="single" w:sz="4" w:space="0" w:color="auto"/>
            </w:tcBorders>
            <w:vAlign w:val="center"/>
            <w:hideMark/>
          </w:tcPr>
          <w:p w:rsidR="001F2308" w:rsidRPr="001F2308" w:rsidRDefault="001F2308" w:rsidP="001F2308">
            <w:pPr>
              <w:pStyle w:val="ab"/>
              <w:ind w:left="-66" w:right="-94"/>
              <w:rPr>
                <w:sz w:val="18"/>
                <w:szCs w:val="18"/>
              </w:rPr>
            </w:pPr>
          </w:p>
        </w:tc>
        <w:tc>
          <w:tcPr>
            <w:tcW w:w="1652" w:type="dxa"/>
            <w:tcBorders>
              <w:top w:val="single" w:sz="4" w:space="0" w:color="auto"/>
              <w:left w:val="single" w:sz="4" w:space="0" w:color="auto"/>
              <w:bottom w:val="nil"/>
              <w:right w:val="single" w:sz="4" w:space="0" w:color="auto"/>
            </w:tcBorders>
            <w:vAlign w:val="center"/>
            <w:hideMark/>
          </w:tcPr>
          <w:p w:rsidR="001F2308" w:rsidRPr="001F2308" w:rsidRDefault="00213CAA" w:rsidP="00213CAA">
            <w:pPr>
              <w:pStyle w:val="ab"/>
              <w:ind w:left="-66" w:right="-94"/>
              <w:rPr>
                <w:sz w:val="18"/>
                <w:szCs w:val="18"/>
              </w:rPr>
            </w:pPr>
            <w:r w:rsidRPr="001F2308">
              <w:rPr>
                <w:sz w:val="18"/>
                <w:szCs w:val="18"/>
              </w:rPr>
              <w:t>О</w:t>
            </w:r>
            <w:r w:rsidR="001F2308" w:rsidRPr="001F2308">
              <w:rPr>
                <w:sz w:val="18"/>
                <w:szCs w:val="18"/>
              </w:rPr>
              <w:t>бластной</w:t>
            </w:r>
            <w:r>
              <w:rPr>
                <w:sz w:val="18"/>
                <w:szCs w:val="18"/>
              </w:rPr>
              <w:t xml:space="preserve"> </w:t>
            </w:r>
            <w:r w:rsidR="001F2308" w:rsidRPr="001F2308">
              <w:rPr>
                <w:sz w:val="18"/>
                <w:szCs w:val="18"/>
              </w:rPr>
              <w:t>бюджет</w:t>
            </w:r>
          </w:p>
        </w:tc>
        <w:tc>
          <w:tcPr>
            <w:tcW w:w="1848" w:type="dxa"/>
            <w:tcBorders>
              <w:top w:val="single" w:sz="4" w:space="0" w:color="auto"/>
              <w:left w:val="single" w:sz="4" w:space="0" w:color="auto"/>
              <w:bottom w:val="nil"/>
              <w:right w:val="single" w:sz="4" w:space="0" w:color="auto"/>
            </w:tcBorders>
            <w:vAlign w:val="center"/>
            <w:hideMark/>
          </w:tcPr>
          <w:p w:rsidR="001F2308" w:rsidRPr="001F2308" w:rsidRDefault="00213CAA" w:rsidP="00213CAA">
            <w:pPr>
              <w:pStyle w:val="ab"/>
              <w:ind w:left="-66" w:right="-94"/>
              <w:rPr>
                <w:sz w:val="18"/>
                <w:szCs w:val="18"/>
              </w:rPr>
            </w:pPr>
            <w:r w:rsidRPr="001F2308">
              <w:rPr>
                <w:sz w:val="18"/>
                <w:szCs w:val="18"/>
              </w:rPr>
              <w:t>Ф</w:t>
            </w:r>
            <w:r w:rsidR="001F2308" w:rsidRPr="001F2308">
              <w:rPr>
                <w:sz w:val="18"/>
                <w:szCs w:val="18"/>
              </w:rPr>
              <w:t>едеральный</w:t>
            </w:r>
            <w:r>
              <w:rPr>
                <w:sz w:val="18"/>
                <w:szCs w:val="18"/>
              </w:rPr>
              <w:t xml:space="preserve"> </w:t>
            </w:r>
            <w:r w:rsidR="001F2308" w:rsidRPr="001F2308">
              <w:rPr>
                <w:sz w:val="18"/>
                <w:szCs w:val="18"/>
              </w:rPr>
              <w:t>бюджет</w:t>
            </w:r>
          </w:p>
        </w:tc>
        <w:tc>
          <w:tcPr>
            <w:tcW w:w="1890" w:type="dxa"/>
            <w:tcBorders>
              <w:top w:val="single" w:sz="4" w:space="0" w:color="auto"/>
              <w:left w:val="single" w:sz="4" w:space="0" w:color="auto"/>
              <w:bottom w:val="nil"/>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местные бюджеты</w:t>
            </w:r>
          </w:p>
        </w:tc>
        <w:tc>
          <w:tcPr>
            <w:tcW w:w="2029" w:type="dxa"/>
            <w:tcBorders>
              <w:top w:val="single" w:sz="4" w:space="0" w:color="auto"/>
              <w:left w:val="single" w:sz="4" w:space="0" w:color="auto"/>
              <w:bottom w:val="nil"/>
              <w:right w:val="single" w:sz="4" w:space="0" w:color="auto"/>
            </w:tcBorders>
            <w:vAlign w:val="center"/>
            <w:hideMark/>
          </w:tcPr>
          <w:p w:rsidR="001F2308" w:rsidRPr="001F2308" w:rsidRDefault="00213CAA" w:rsidP="00213CAA">
            <w:pPr>
              <w:pStyle w:val="ab"/>
              <w:ind w:left="-66" w:right="-94"/>
              <w:rPr>
                <w:sz w:val="18"/>
                <w:szCs w:val="18"/>
              </w:rPr>
            </w:pPr>
            <w:r w:rsidRPr="001F2308">
              <w:rPr>
                <w:sz w:val="18"/>
                <w:szCs w:val="18"/>
              </w:rPr>
              <w:t>В</w:t>
            </w:r>
            <w:r w:rsidR="001F2308" w:rsidRPr="001F2308">
              <w:rPr>
                <w:sz w:val="18"/>
                <w:szCs w:val="18"/>
              </w:rPr>
              <w:t>небюджетные</w:t>
            </w:r>
            <w:r>
              <w:rPr>
                <w:sz w:val="18"/>
                <w:szCs w:val="18"/>
              </w:rPr>
              <w:t xml:space="preserve"> </w:t>
            </w:r>
            <w:r w:rsidR="001F2308" w:rsidRPr="001F2308">
              <w:rPr>
                <w:sz w:val="18"/>
                <w:szCs w:val="18"/>
              </w:rPr>
              <w:t>средства</w:t>
            </w:r>
          </w:p>
        </w:tc>
        <w:tc>
          <w:tcPr>
            <w:tcW w:w="1666" w:type="dxa"/>
            <w:tcBorders>
              <w:top w:val="single" w:sz="4" w:space="0" w:color="auto"/>
              <w:left w:val="single" w:sz="4" w:space="0" w:color="auto"/>
              <w:bottom w:val="nil"/>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всего</w:t>
            </w:r>
          </w:p>
        </w:tc>
      </w:tr>
      <w:tr w:rsidR="001F2308" w:rsidRPr="001F2308" w:rsidTr="00213CAA">
        <w:trPr>
          <w:trHeight w:val="20"/>
        </w:trPr>
        <w:tc>
          <w:tcPr>
            <w:tcW w:w="770" w:type="dxa"/>
            <w:tcBorders>
              <w:top w:val="single" w:sz="4" w:space="0" w:color="auto"/>
              <w:left w:val="single" w:sz="4" w:space="0" w:color="auto"/>
              <w:bottom w:val="single" w:sz="4" w:space="0" w:color="auto"/>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1</w:t>
            </w:r>
          </w:p>
        </w:tc>
        <w:tc>
          <w:tcPr>
            <w:tcW w:w="1652" w:type="dxa"/>
            <w:tcBorders>
              <w:top w:val="single" w:sz="4" w:space="0" w:color="auto"/>
              <w:left w:val="single" w:sz="4" w:space="0" w:color="auto"/>
              <w:bottom w:val="single" w:sz="4" w:space="0" w:color="auto"/>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2</w:t>
            </w:r>
          </w:p>
        </w:tc>
        <w:tc>
          <w:tcPr>
            <w:tcW w:w="1848" w:type="dxa"/>
            <w:tcBorders>
              <w:top w:val="single" w:sz="4" w:space="0" w:color="auto"/>
              <w:left w:val="single" w:sz="4" w:space="0" w:color="auto"/>
              <w:bottom w:val="single" w:sz="4" w:space="0" w:color="auto"/>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3</w:t>
            </w:r>
          </w:p>
        </w:tc>
        <w:tc>
          <w:tcPr>
            <w:tcW w:w="1890" w:type="dxa"/>
            <w:tcBorders>
              <w:top w:val="single" w:sz="4" w:space="0" w:color="auto"/>
              <w:left w:val="single" w:sz="4" w:space="0" w:color="auto"/>
              <w:bottom w:val="single" w:sz="4" w:space="0" w:color="auto"/>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4</w:t>
            </w:r>
          </w:p>
        </w:tc>
        <w:tc>
          <w:tcPr>
            <w:tcW w:w="2029" w:type="dxa"/>
            <w:tcBorders>
              <w:top w:val="single" w:sz="4" w:space="0" w:color="auto"/>
              <w:left w:val="single" w:sz="4" w:space="0" w:color="auto"/>
              <w:bottom w:val="single" w:sz="4" w:space="0" w:color="auto"/>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5</w:t>
            </w:r>
          </w:p>
        </w:tc>
        <w:tc>
          <w:tcPr>
            <w:tcW w:w="1666" w:type="dxa"/>
            <w:tcBorders>
              <w:top w:val="single" w:sz="4" w:space="0" w:color="auto"/>
              <w:left w:val="single" w:sz="4" w:space="0" w:color="auto"/>
              <w:bottom w:val="single" w:sz="4" w:space="0" w:color="auto"/>
              <w:right w:val="single" w:sz="4" w:space="0" w:color="auto"/>
            </w:tcBorders>
            <w:vAlign w:val="center"/>
            <w:hideMark/>
          </w:tcPr>
          <w:p w:rsidR="001F2308" w:rsidRPr="001F2308" w:rsidRDefault="001F2308" w:rsidP="001F2308">
            <w:pPr>
              <w:pStyle w:val="ab"/>
              <w:ind w:left="-66" w:right="-94"/>
              <w:rPr>
                <w:sz w:val="18"/>
                <w:szCs w:val="18"/>
              </w:rPr>
            </w:pPr>
            <w:r w:rsidRPr="001F2308">
              <w:rPr>
                <w:sz w:val="18"/>
                <w:szCs w:val="18"/>
              </w:rPr>
              <w:t>6</w:t>
            </w:r>
          </w:p>
        </w:tc>
      </w:tr>
      <w:tr w:rsidR="001F2308" w:rsidRPr="001F2308" w:rsidTr="00213CAA">
        <w:trPr>
          <w:trHeight w:val="20"/>
        </w:trPr>
        <w:tc>
          <w:tcPr>
            <w:tcW w:w="77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2024</w:t>
            </w:r>
          </w:p>
        </w:tc>
        <w:tc>
          <w:tcPr>
            <w:tcW w:w="1652"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9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136,8</w:t>
            </w:r>
          </w:p>
        </w:tc>
        <w:tc>
          <w:tcPr>
            <w:tcW w:w="2029"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136,8</w:t>
            </w:r>
          </w:p>
        </w:tc>
      </w:tr>
      <w:tr w:rsidR="001F2308" w:rsidRPr="001F2308" w:rsidTr="00213CAA">
        <w:trPr>
          <w:trHeight w:val="20"/>
        </w:trPr>
        <w:tc>
          <w:tcPr>
            <w:tcW w:w="77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2025</w:t>
            </w:r>
          </w:p>
        </w:tc>
        <w:tc>
          <w:tcPr>
            <w:tcW w:w="1652"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9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40,0</w:t>
            </w:r>
          </w:p>
        </w:tc>
        <w:tc>
          <w:tcPr>
            <w:tcW w:w="2029"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40,0</w:t>
            </w:r>
          </w:p>
        </w:tc>
      </w:tr>
      <w:tr w:rsidR="001F2308" w:rsidRPr="001F2308" w:rsidTr="00213CAA">
        <w:trPr>
          <w:trHeight w:val="20"/>
        </w:trPr>
        <w:tc>
          <w:tcPr>
            <w:tcW w:w="77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2026</w:t>
            </w:r>
          </w:p>
        </w:tc>
        <w:tc>
          <w:tcPr>
            <w:tcW w:w="1652"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9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40,0</w:t>
            </w:r>
          </w:p>
        </w:tc>
        <w:tc>
          <w:tcPr>
            <w:tcW w:w="2029"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40,0</w:t>
            </w:r>
          </w:p>
        </w:tc>
      </w:tr>
      <w:tr w:rsidR="001F2308" w:rsidRPr="001F2308" w:rsidTr="00213CAA">
        <w:trPr>
          <w:trHeight w:val="20"/>
        </w:trPr>
        <w:tc>
          <w:tcPr>
            <w:tcW w:w="77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2027</w:t>
            </w:r>
          </w:p>
        </w:tc>
        <w:tc>
          <w:tcPr>
            <w:tcW w:w="1652"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9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110,0</w:t>
            </w:r>
          </w:p>
        </w:tc>
        <w:tc>
          <w:tcPr>
            <w:tcW w:w="2029"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110,0</w:t>
            </w:r>
          </w:p>
        </w:tc>
      </w:tr>
      <w:tr w:rsidR="001F2308" w:rsidRPr="001F2308" w:rsidTr="00213CAA">
        <w:trPr>
          <w:trHeight w:val="20"/>
        </w:trPr>
        <w:tc>
          <w:tcPr>
            <w:tcW w:w="77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2028</w:t>
            </w:r>
          </w:p>
        </w:tc>
        <w:tc>
          <w:tcPr>
            <w:tcW w:w="1652" w:type="dxa"/>
            <w:tcBorders>
              <w:top w:val="single" w:sz="4" w:space="0" w:color="auto"/>
              <w:left w:val="single" w:sz="4" w:space="0" w:color="auto"/>
              <w:bottom w:val="single" w:sz="4" w:space="0" w:color="auto"/>
              <w:right w:val="single" w:sz="4" w:space="0" w:color="auto"/>
            </w:tcBorders>
          </w:tcPr>
          <w:p w:rsidR="001F2308" w:rsidRPr="001F2308" w:rsidRDefault="001F2308" w:rsidP="001F2308">
            <w:pPr>
              <w:pStyle w:val="ab"/>
              <w:ind w:left="-66" w:right="-94"/>
              <w:rPr>
                <w:sz w:val="18"/>
                <w:szCs w:val="18"/>
              </w:rPr>
            </w:pPr>
          </w:p>
        </w:tc>
        <w:tc>
          <w:tcPr>
            <w:tcW w:w="1848" w:type="dxa"/>
            <w:tcBorders>
              <w:top w:val="single" w:sz="4" w:space="0" w:color="auto"/>
              <w:left w:val="single" w:sz="4" w:space="0" w:color="auto"/>
              <w:bottom w:val="single" w:sz="4" w:space="0" w:color="auto"/>
              <w:right w:val="single" w:sz="4" w:space="0" w:color="auto"/>
            </w:tcBorders>
          </w:tcPr>
          <w:p w:rsidR="001F2308" w:rsidRPr="001F2308" w:rsidRDefault="001F2308" w:rsidP="001F2308">
            <w:pPr>
              <w:pStyle w:val="ab"/>
              <w:ind w:left="-66" w:right="-94"/>
              <w:rPr>
                <w:sz w:val="18"/>
                <w:szCs w:val="18"/>
              </w:rPr>
            </w:pPr>
          </w:p>
        </w:tc>
        <w:tc>
          <w:tcPr>
            <w:tcW w:w="189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110,0</w:t>
            </w:r>
          </w:p>
        </w:tc>
        <w:tc>
          <w:tcPr>
            <w:tcW w:w="2029" w:type="dxa"/>
            <w:tcBorders>
              <w:top w:val="single" w:sz="4" w:space="0" w:color="auto"/>
              <w:left w:val="single" w:sz="4" w:space="0" w:color="auto"/>
              <w:bottom w:val="single" w:sz="4" w:space="0" w:color="auto"/>
              <w:right w:val="single" w:sz="4" w:space="0" w:color="auto"/>
            </w:tcBorders>
          </w:tcPr>
          <w:p w:rsidR="001F2308" w:rsidRPr="001F2308" w:rsidRDefault="001F2308" w:rsidP="001F2308">
            <w:pPr>
              <w:pStyle w:val="ab"/>
              <w:ind w:left="-66" w:right="-94"/>
              <w:rPr>
                <w:sz w:val="18"/>
                <w:szCs w:val="18"/>
              </w:rPr>
            </w:pPr>
          </w:p>
        </w:tc>
        <w:tc>
          <w:tcPr>
            <w:tcW w:w="1666"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110,0</w:t>
            </w:r>
          </w:p>
        </w:tc>
      </w:tr>
      <w:tr w:rsidR="001F2308" w:rsidRPr="001F2308" w:rsidTr="00213CAA">
        <w:trPr>
          <w:trHeight w:val="20"/>
        </w:trPr>
        <w:tc>
          <w:tcPr>
            <w:tcW w:w="77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ВСЕГО</w:t>
            </w:r>
          </w:p>
        </w:tc>
        <w:tc>
          <w:tcPr>
            <w:tcW w:w="1652"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890"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436,8</w:t>
            </w:r>
          </w:p>
        </w:tc>
        <w:tc>
          <w:tcPr>
            <w:tcW w:w="2029"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1F2308" w:rsidRPr="001F2308" w:rsidRDefault="001F2308" w:rsidP="001F2308">
            <w:pPr>
              <w:pStyle w:val="ab"/>
              <w:ind w:left="-66" w:right="-94"/>
              <w:rPr>
                <w:sz w:val="18"/>
                <w:szCs w:val="18"/>
              </w:rPr>
            </w:pPr>
            <w:r w:rsidRPr="001F2308">
              <w:rPr>
                <w:sz w:val="18"/>
                <w:szCs w:val="18"/>
              </w:rPr>
              <w:t>436,8</w:t>
            </w:r>
          </w:p>
        </w:tc>
      </w:tr>
    </w:tbl>
    <w:p w:rsidR="001F2308" w:rsidRPr="001F2308" w:rsidRDefault="001F2308" w:rsidP="00213CAA">
      <w:pPr>
        <w:pStyle w:val="ab"/>
        <w:ind w:left="42" w:right="141"/>
        <w:jc w:val="right"/>
        <w:rPr>
          <w:sz w:val="18"/>
          <w:szCs w:val="18"/>
        </w:rPr>
      </w:pPr>
      <w:r w:rsidRPr="001F2308">
        <w:rPr>
          <w:sz w:val="18"/>
          <w:szCs w:val="18"/>
        </w:rPr>
        <w:t>»;</w:t>
      </w:r>
    </w:p>
    <w:p w:rsidR="001F2308" w:rsidRPr="001F2308" w:rsidRDefault="001F2308" w:rsidP="00213CAA">
      <w:pPr>
        <w:pStyle w:val="ab"/>
        <w:ind w:left="42" w:right="141" w:firstLine="242"/>
        <w:rPr>
          <w:sz w:val="18"/>
          <w:szCs w:val="18"/>
        </w:rPr>
      </w:pPr>
      <w:r w:rsidRPr="001F2308">
        <w:rPr>
          <w:sz w:val="18"/>
          <w:szCs w:val="18"/>
        </w:rPr>
        <w:t>1.2.  Изложить строку 1.1 Мероприятий муниципальной программы в редакции:</w:t>
      </w:r>
    </w:p>
    <w:p w:rsidR="00213CAA" w:rsidRPr="00213CAA" w:rsidRDefault="00213CAA" w:rsidP="00213CAA">
      <w:pPr>
        <w:pStyle w:val="ab"/>
        <w:ind w:left="42" w:right="141"/>
        <w:rPr>
          <w:sz w:val="18"/>
          <w:szCs w:val="18"/>
        </w:rPr>
      </w:pPr>
      <w:r w:rsidRPr="00213CAA">
        <w:rPr>
          <w:sz w:val="18"/>
          <w:szCs w:val="18"/>
        </w:rPr>
        <w:t xml:space="preserve">« </w:t>
      </w:r>
    </w:p>
    <w:tbl>
      <w:tblPr>
        <w:tblW w:w="1059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062"/>
        <w:gridCol w:w="18"/>
        <w:gridCol w:w="3834"/>
        <w:gridCol w:w="966"/>
        <w:gridCol w:w="1119"/>
        <w:gridCol w:w="841"/>
        <w:gridCol w:w="459"/>
        <w:gridCol w:w="18"/>
        <w:gridCol w:w="444"/>
        <w:gridCol w:w="18"/>
        <w:gridCol w:w="444"/>
        <w:gridCol w:w="18"/>
        <w:gridCol w:w="458"/>
        <w:gridCol w:w="18"/>
        <w:gridCol w:w="472"/>
        <w:gridCol w:w="18"/>
      </w:tblGrid>
      <w:tr w:rsidR="00213CAA" w:rsidRPr="00213CAA" w:rsidTr="006916E6">
        <w:trPr>
          <w:trHeight w:val="20"/>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 xml:space="preserve">№ </w:t>
            </w:r>
            <w:r w:rsidRPr="00213CAA">
              <w:rPr>
                <w:sz w:val="18"/>
                <w:szCs w:val="18"/>
              </w:rPr>
              <w:br/>
              <w:t>п/п</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 xml:space="preserve">Наименование </w:t>
            </w:r>
            <w:r w:rsidRPr="00213CAA">
              <w:rPr>
                <w:sz w:val="18"/>
                <w:szCs w:val="18"/>
              </w:rPr>
              <w:br/>
              <w:t xml:space="preserve">мероприятия </w:t>
            </w:r>
          </w:p>
        </w:tc>
        <w:tc>
          <w:tcPr>
            <w:tcW w:w="385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 xml:space="preserve">Исполнитель </w:t>
            </w:r>
            <w:r w:rsidRPr="00213CAA">
              <w:rPr>
                <w:sz w:val="18"/>
                <w:szCs w:val="18"/>
              </w:rPr>
              <w:br/>
              <w:t>мероприятия</w:t>
            </w:r>
          </w:p>
        </w:tc>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 xml:space="preserve">Срок </w:t>
            </w:r>
          </w:p>
          <w:p w:rsidR="00213CAA" w:rsidRPr="00213CAA" w:rsidRDefault="00213CAA" w:rsidP="006916E6">
            <w:pPr>
              <w:pStyle w:val="ab"/>
              <w:ind w:left="-66" w:right="-124"/>
              <w:rPr>
                <w:sz w:val="18"/>
                <w:szCs w:val="18"/>
              </w:rPr>
            </w:pPr>
            <w:r w:rsidRPr="00213CAA">
              <w:rPr>
                <w:sz w:val="18"/>
                <w:szCs w:val="18"/>
              </w:rPr>
              <w:t>реализации</w:t>
            </w:r>
          </w:p>
        </w:tc>
        <w:tc>
          <w:tcPr>
            <w:tcW w:w="1119" w:type="dxa"/>
            <w:vMerge w:val="restart"/>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 xml:space="preserve">Целевой </w:t>
            </w:r>
            <w:r w:rsidRPr="00213CAA">
              <w:rPr>
                <w:sz w:val="18"/>
                <w:szCs w:val="18"/>
              </w:rPr>
              <w:br/>
              <w:t xml:space="preserve">показатель </w:t>
            </w:r>
            <w:r w:rsidRPr="00213CAA">
              <w:rPr>
                <w:sz w:val="18"/>
                <w:szCs w:val="18"/>
              </w:rPr>
              <w:br/>
              <w:t>(номер целевого показателя из паспорта программы)</w:t>
            </w:r>
          </w:p>
        </w:tc>
        <w:tc>
          <w:tcPr>
            <w:tcW w:w="841" w:type="dxa"/>
            <w:vMerge w:val="restart"/>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Источник финансирования</w:t>
            </w:r>
          </w:p>
        </w:tc>
        <w:tc>
          <w:tcPr>
            <w:tcW w:w="2367" w:type="dxa"/>
            <w:gridSpan w:val="10"/>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Объем финансирования по годам</w:t>
            </w:r>
          </w:p>
          <w:p w:rsidR="00213CAA" w:rsidRPr="00213CAA" w:rsidRDefault="00213CAA" w:rsidP="006916E6">
            <w:pPr>
              <w:pStyle w:val="ab"/>
              <w:ind w:left="-66" w:right="-124"/>
              <w:rPr>
                <w:sz w:val="18"/>
                <w:szCs w:val="18"/>
              </w:rPr>
            </w:pPr>
            <w:r w:rsidRPr="00213CAA">
              <w:rPr>
                <w:sz w:val="18"/>
                <w:szCs w:val="18"/>
              </w:rPr>
              <w:t>(тыс. руб.)</w:t>
            </w:r>
          </w:p>
        </w:tc>
      </w:tr>
      <w:tr w:rsidR="00213CAA" w:rsidRPr="00213CAA" w:rsidTr="006916E6">
        <w:trPr>
          <w:trHeight w:val="2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p>
        </w:tc>
        <w:tc>
          <w:tcPr>
            <w:tcW w:w="3852" w:type="dxa"/>
            <w:gridSpan w:val="2"/>
            <w:vMerge/>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p>
        </w:tc>
        <w:tc>
          <w:tcPr>
            <w:tcW w:w="477" w:type="dxa"/>
            <w:gridSpan w:val="2"/>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2024</w:t>
            </w:r>
          </w:p>
        </w:tc>
        <w:tc>
          <w:tcPr>
            <w:tcW w:w="462" w:type="dxa"/>
            <w:gridSpan w:val="2"/>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2025</w:t>
            </w:r>
          </w:p>
        </w:tc>
        <w:tc>
          <w:tcPr>
            <w:tcW w:w="462" w:type="dxa"/>
            <w:gridSpan w:val="2"/>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2026</w:t>
            </w:r>
          </w:p>
        </w:tc>
        <w:tc>
          <w:tcPr>
            <w:tcW w:w="476" w:type="dxa"/>
            <w:gridSpan w:val="2"/>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2027</w:t>
            </w:r>
          </w:p>
        </w:tc>
        <w:tc>
          <w:tcPr>
            <w:tcW w:w="490" w:type="dxa"/>
            <w:gridSpan w:val="2"/>
            <w:tcBorders>
              <w:top w:val="single" w:sz="4" w:space="0" w:color="auto"/>
              <w:left w:val="single" w:sz="4" w:space="0" w:color="auto"/>
              <w:bottom w:val="single" w:sz="4" w:space="0" w:color="auto"/>
              <w:right w:val="single" w:sz="4" w:space="0" w:color="auto"/>
            </w:tcBorders>
            <w:vAlign w:val="center"/>
            <w:hideMark/>
          </w:tcPr>
          <w:p w:rsidR="00213CAA" w:rsidRPr="00213CAA" w:rsidRDefault="00213CAA" w:rsidP="006916E6">
            <w:pPr>
              <w:pStyle w:val="ab"/>
              <w:ind w:left="-66" w:right="-124"/>
              <w:rPr>
                <w:sz w:val="18"/>
                <w:szCs w:val="18"/>
              </w:rPr>
            </w:pPr>
            <w:r w:rsidRPr="00213CAA">
              <w:rPr>
                <w:sz w:val="18"/>
                <w:szCs w:val="18"/>
              </w:rPr>
              <w:t>2028</w:t>
            </w:r>
          </w:p>
        </w:tc>
      </w:tr>
      <w:tr w:rsidR="00213CAA" w:rsidRPr="00213CAA" w:rsidTr="006916E6">
        <w:trPr>
          <w:trHeight w:val="20"/>
        </w:trPr>
        <w:tc>
          <w:tcPr>
            <w:tcW w:w="392"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1</w:t>
            </w:r>
          </w:p>
        </w:tc>
        <w:tc>
          <w:tcPr>
            <w:tcW w:w="1062"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2</w:t>
            </w:r>
          </w:p>
        </w:tc>
        <w:tc>
          <w:tcPr>
            <w:tcW w:w="3852" w:type="dxa"/>
            <w:gridSpan w:val="2"/>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3</w:t>
            </w:r>
          </w:p>
        </w:tc>
        <w:tc>
          <w:tcPr>
            <w:tcW w:w="966"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4</w:t>
            </w:r>
          </w:p>
        </w:tc>
        <w:tc>
          <w:tcPr>
            <w:tcW w:w="1119"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5</w:t>
            </w:r>
          </w:p>
        </w:tc>
        <w:tc>
          <w:tcPr>
            <w:tcW w:w="841"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6</w:t>
            </w:r>
          </w:p>
        </w:tc>
        <w:tc>
          <w:tcPr>
            <w:tcW w:w="477" w:type="dxa"/>
            <w:gridSpan w:val="2"/>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7</w:t>
            </w:r>
          </w:p>
        </w:tc>
        <w:tc>
          <w:tcPr>
            <w:tcW w:w="462" w:type="dxa"/>
            <w:gridSpan w:val="2"/>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8</w:t>
            </w:r>
          </w:p>
        </w:tc>
        <w:tc>
          <w:tcPr>
            <w:tcW w:w="462" w:type="dxa"/>
            <w:gridSpan w:val="2"/>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9</w:t>
            </w:r>
          </w:p>
        </w:tc>
        <w:tc>
          <w:tcPr>
            <w:tcW w:w="476" w:type="dxa"/>
            <w:gridSpan w:val="2"/>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10</w:t>
            </w:r>
          </w:p>
        </w:tc>
        <w:tc>
          <w:tcPr>
            <w:tcW w:w="490" w:type="dxa"/>
            <w:gridSpan w:val="2"/>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11</w:t>
            </w:r>
          </w:p>
        </w:tc>
      </w:tr>
      <w:tr w:rsidR="00213CAA" w:rsidRPr="00213CAA" w:rsidTr="006916E6">
        <w:trPr>
          <w:gridAfter w:val="1"/>
          <w:wAfter w:w="18" w:type="dxa"/>
          <w:trHeight w:val="20"/>
        </w:trPr>
        <w:tc>
          <w:tcPr>
            <w:tcW w:w="392"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1</w:t>
            </w:r>
          </w:p>
        </w:tc>
        <w:tc>
          <w:tcPr>
            <w:tcW w:w="10189" w:type="dxa"/>
            <w:gridSpan w:val="15"/>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proofErr w:type="gramStart"/>
            <w:r w:rsidRPr="00213CAA">
              <w:rPr>
                <w:sz w:val="18"/>
                <w:szCs w:val="18"/>
              </w:rPr>
              <w:t>Задача  1</w:t>
            </w:r>
            <w:proofErr w:type="gramEnd"/>
            <w:r w:rsidRPr="00213CAA">
              <w:rPr>
                <w:sz w:val="18"/>
                <w:szCs w:val="18"/>
              </w:rPr>
              <w:t>. Вовлечение молодёжи Марёвского муниципального округа в социальную практику</w:t>
            </w:r>
          </w:p>
        </w:tc>
      </w:tr>
      <w:tr w:rsidR="00213CAA" w:rsidRPr="00213CAA" w:rsidTr="006916E6">
        <w:trPr>
          <w:gridAfter w:val="1"/>
          <w:wAfter w:w="18" w:type="dxa"/>
          <w:trHeight w:val="20"/>
        </w:trPr>
        <w:tc>
          <w:tcPr>
            <w:tcW w:w="392"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1.1.</w:t>
            </w:r>
          </w:p>
        </w:tc>
        <w:tc>
          <w:tcPr>
            <w:tcW w:w="1080" w:type="dxa"/>
            <w:gridSpan w:val="2"/>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 xml:space="preserve">Реализация </w:t>
            </w:r>
            <w:proofErr w:type="gramStart"/>
            <w:r w:rsidRPr="00213CAA">
              <w:rPr>
                <w:sz w:val="18"/>
                <w:szCs w:val="18"/>
              </w:rPr>
              <w:t>подпрограммы  «</w:t>
            </w:r>
            <w:proofErr w:type="gramEnd"/>
            <w:r w:rsidRPr="00213CAA">
              <w:rPr>
                <w:sz w:val="18"/>
                <w:szCs w:val="18"/>
              </w:rPr>
              <w:t>Вовлечение молодёжи Марёвского муниципального округа в социальную практику»</w:t>
            </w:r>
          </w:p>
        </w:tc>
        <w:tc>
          <w:tcPr>
            <w:tcW w:w="3834"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образовательные организации;</w:t>
            </w:r>
          </w:p>
          <w:p w:rsidR="00213CAA" w:rsidRPr="00213CAA" w:rsidRDefault="00213CAA" w:rsidP="006916E6">
            <w:pPr>
              <w:pStyle w:val="ab"/>
              <w:ind w:left="-66" w:right="-124"/>
              <w:rPr>
                <w:sz w:val="18"/>
                <w:szCs w:val="18"/>
              </w:rPr>
            </w:pPr>
            <w:r w:rsidRPr="00213CAA">
              <w:rPr>
                <w:sz w:val="18"/>
                <w:szCs w:val="18"/>
              </w:rPr>
              <w:t>сектор по молодёжной политике и добровольчеству;</w:t>
            </w:r>
          </w:p>
          <w:p w:rsidR="00213CAA" w:rsidRPr="00213CAA" w:rsidRDefault="00213CAA" w:rsidP="006916E6">
            <w:pPr>
              <w:pStyle w:val="ab"/>
              <w:ind w:left="-66" w:right="-124"/>
              <w:rPr>
                <w:sz w:val="18"/>
                <w:szCs w:val="18"/>
              </w:rPr>
            </w:pPr>
            <w:r w:rsidRPr="00213CAA">
              <w:rPr>
                <w:sz w:val="18"/>
                <w:szCs w:val="18"/>
              </w:rPr>
              <w:t>отдел культуры и спорта;</w:t>
            </w:r>
          </w:p>
          <w:p w:rsidR="00213CAA" w:rsidRPr="00213CAA" w:rsidRDefault="00213CAA" w:rsidP="006916E6">
            <w:pPr>
              <w:pStyle w:val="ab"/>
              <w:ind w:left="-66" w:right="-124"/>
              <w:rPr>
                <w:sz w:val="18"/>
                <w:szCs w:val="18"/>
              </w:rPr>
            </w:pPr>
            <w:r w:rsidRPr="00213CAA">
              <w:rPr>
                <w:sz w:val="18"/>
                <w:szCs w:val="18"/>
              </w:rPr>
              <w:t>МБУ «</w:t>
            </w:r>
            <w:proofErr w:type="gramStart"/>
            <w:r w:rsidRPr="00213CAA">
              <w:rPr>
                <w:sz w:val="18"/>
                <w:szCs w:val="18"/>
              </w:rPr>
              <w:t>Соц»Ритм</w:t>
            </w:r>
            <w:proofErr w:type="gramEnd"/>
            <w:r w:rsidRPr="00213CAA">
              <w:rPr>
                <w:sz w:val="18"/>
                <w:szCs w:val="18"/>
              </w:rPr>
              <w:t>»;</w:t>
            </w:r>
          </w:p>
          <w:p w:rsidR="00213CAA" w:rsidRPr="00213CAA" w:rsidRDefault="00213CAA" w:rsidP="006916E6">
            <w:pPr>
              <w:pStyle w:val="ab"/>
              <w:ind w:left="-66" w:right="-124"/>
              <w:rPr>
                <w:sz w:val="18"/>
                <w:szCs w:val="18"/>
              </w:rPr>
            </w:pPr>
            <w:r w:rsidRPr="00213CAA">
              <w:rPr>
                <w:sz w:val="18"/>
                <w:szCs w:val="18"/>
              </w:rPr>
              <w:t>пункт полиции;</w:t>
            </w:r>
          </w:p>
          <w:p w:rsidR="00213CAA" w:rsidRPr="00213CAA" w:rsidRDefault="00213CAA" w:rsidP="006916E6">
            <w:pPr>
              <w:pStyle w:val="ab"/>
              <w:ind w:left="-66" w:right="-124"/>
              <w:rPr>
                <w:sz w:val="18"/>
                <w:szCs w:val="18"/>
              </w:rPr>
            </w:pPr>
            <w:r w:rsidRPr="00213CAA">
              <w:rPr>
                <w:sz w:val="18"/>
                <w:szCs w:val="18"/>
              </w:rPr>
              <w:t>ГОБУЗ «Марёвская ЦРБ»;</w:t>
            </w:r>
          </w:p>
          <w:p w:rsidR="00213CAA" w:rsidRPr="00213CAA" w:rsidRDefault="00213CAA" w:rsidP="006916E6">
            <w:pPr>
              <w:pStyle w:val="ab"/>
              <w:ind w:left="-66" w:right="-124"/>
              <w:rPr>
                <w:sz w:val="18"/>
                <w:szCs w:val="18"/>
              </w:rPr>
            </w:pPr>
            <w:r w:rsidRPr="00213CAA">
              <w:rPr>
                <w:sz w:val="18"/>
                <w:szCs w:val="18"/>
              </w:rPr>
              <w:t>Отдел ЗАГС;</w:t>
            </w:r>
          </w:p>
          <w:p w:rsidR="00213CAA" w:rsidRPr="00213CAA" w:rsidRDefault="00213CAA" w:rsidP="006916E6">
            <w:pPr>
              <w:pStyle w:val="ab"/>
              <w:ind w:left="-66" w:right="-124"/>
              <w:rPr>
                <w:sz w:val="18"/>
                <w:szCs w:val="18"/>
              </w:rPr>
            </w:pPr>
            <w:r w:rsidRPr="00213CAA">
              <w:rPr>
                <w:sz w:val="18"/>
                <w:szCs w:val="18"/>
              </w:rPr>
              <w:t>районный совет ветеранов;</w:t>
            </w:r>
          </w:p>
          <w:p w:rsidR="00213CAA" w:rsidRPr="00213CAA" w:rsidRDefault="00213CAA" w:rsidP="006916E6">
            <w:pPr>
              <w:pStyle w:val="ab"/>
              <w:ind w:left="-66" w:right="-124"/>
              <w:rPr>
                <w:b/>
                <w:sz w:val="18"/>
                <w:szCs w:val="18"/>
              </w:rPr>
            </w:pPr>
            <w:r w:rsidRPr="00213CAA">
              <w:rPr>
                <w:sz w:val="18"/>
                <w:szCs w:val="18"/>
              </w:rPr>
              <w:t>миграционный пункт;</w:t>
            </w:r>
          </w:p>
          <w:p w:rsidR="00213CAA" w:rsidRPr="00213CAA" w:rsidRDefault="00213CAA" w:rsidP="006916E6">
            <w:pPr>
              <w:pStyle w:val="ab"/>
              <w:ind w:left="-66" w:right="-124"/>
              <w:rPr>
                <w:sz w:val="18"/>
                <w:szCs w:val="18"/>
              </w:rPr>
            </w:pPr>
            <w:r w:rsidRPr="00213CAA">
              <w:rPr>
                <w:sz w:val="18"/>
                <w:szCs w:val="18"/>
              </w:rPr>
              <w:t>редакция газеты «Марёво»;</w:t>
            </w:r>
          </w:p>
          <w:p w:rsidR="00213CAA" w:rsidRPr="00213CAA" w:rsidRDefault="00213CAA" w:rsidP="006916E6">
            <w:pPr>
              <w:pStyle w:val="ab"/>
              <w:ind w:left="-66" w:right="-124"/>
              <w:rPr>
                <w:sz w:val="18"/>
                <w:szCs w:val="18"/>
              </w:rPr>
            </w:pPr>
            <w:r w:rsidRPr="00213CAA">
              <w:rPr>
                <w:sz w:val="18"/>
                <w:szCs w:val="18"/>
              </w:rPr>
              <w:t>отдел занятости населения Марёвского района;</w:t>
            </w:r>
          </w:p>
          <w:p w:rsidR="00213CAA" w:rsidRPr="00213CAA" w:rsidRDefault="00213CAA" w:rsidP="006916E6">
            <w:pPr>
              <w:pStyle w:val="ab"/>
              <w:ind w:left="-66" w:right="-124"/>
              <w:rPr>
                <w:bCs/>
                <w:sz w:val="18"/>
                <w:szCs w:val="18"/>
              </w:rPr>
            </w:pPr>
            <w:r w:rsidRPr="00213CAA">
              <w:rPr>
                <w:bCs/>
                <w:sz w:val="18"/>
                <w:szCs w:val="18"/>
              </w:rPr>
              <w:t xml:space="preserve">Демянский межмуниципальный филиал ФКУ УИИ </w:t>
            </w:r>
            <w:proofErr w:type="gramStart"/>
            <w:r w:rsidRPr="00213CAA">
              <w:rPr>
                <w:bCs/>
                <w:sz w:val="18"/>
                <w:szCs w:val="18"/>
              </w:rPr>
              <w:t xml:space="preserve">УФСИН </w:t>
            </w:r>
            <w:r w:rsidRPr="00213CAA">
              <w:rPr>
                <w:sz w:val="18"/>
                <w:szCs w:val="18"/>
              </w:rPr>
              <w:t xml:space="preserve"> </w:t>
            </w:r>
            <w:r w:rsidRPr="00213CAA">
              <w:rPr>
                <w:bCs/>
                <w:sz w:val="18"/>
                <w:szCs w:val="18"/>
              </w:rPr>
              <w:t>России</w:t>
            </w:r>
            <w:proofErr w:type="gramEnd"/>
            <w:r w:rsidRPr="00213CAA">
              <w:rPr>
                <w:bCs/>
                <w:sz w:val="18"/>
                <w:szCs w:val="18"/>
              </w:rPr>
              <w:t xml:space="preserve"> по Новгородской области</w:t>
            </w:r>
            <w:r w:rsidRPr="00213CAA">
              <w:rPr>
                <w:sz w:val="18"/>
                <w:szCs w:val="18"/>
              </w:rPr>
              <w:t>;</w:t>
            </w:r>
          </w:p>
          <w:p w:rsidR="00213CAA" w:rsidRPr="00213CAA" w:rsidRDefault="00213CAA" w:rsidP="006916E6">
            <w:pPr>
              <w:pStyle w:val="ab"/>
              <w:ind w:left="-66" w:right="-124"/>
              <w:rPr>
                <w:sz w:val="18"/>
                <w:szCs w:val="18"/>
              </w:rPr>
            </w:pPr>
            <w:r w:rsidRPr="00213CAA">
              <w:rPr>
                <w:sz w:val="18"/>
                <w:szCs w:val="18"/>
              </w:rPr>
              <w:t>отдел образования</w:t>
            </w:r>
          </w:p>
        </w:tc>
        <w:tc>
          <w:tcPr>
            <w:tcW w:w="966"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2024-</w:t>
            </w:r>
            <w:proofErr w:type="gramStart"/>
            <w:r w:rsidRPr="00213CAA">
              <w:rPr>
                <w:sz w:val="18"/>
                <w:szCs w:val="18"/>
              </w:rPr>
              <w:t>2028  годы</w:t>
            </w:r>
            <w:proofErr w:type="gramEnd"/>
          </w:p>
        </w:tc>
        <w:tc>
          <w:tcPr>
            <w:tcW w:w="1119"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1.1.1.-1.1.14.</w:t>
            </w:r>
          </w:p>
        </w:tc>
        <w:tc>
          <w:tcPr>
            <w:tcW w:w="841" w:type="dxa"/>
            <w:tcBorders>
              <w:top w:val="single" w:sz="4" w:space="0" w:color="auto"/>
              <w:left w:val="single" w:sz="4" w:space="0" w:color="auto"/>
              <w:bottom w:val="single" w:sz="4" w:space="0" w:color="auto"/>
              <w:right w:val="single" w:sz="4" w:space="0" w:color="auto"/>
            </w:tcBorders>
            <w:hideMark/>
          </w:tcPr>
          <w:p w:rsidR="00213CAA" w:rsidRPr="00213CAA" w:rsidRDefault="00213CAA" w:rsidP="006916E6">
            <w:pPr>
              <w:pStyle w:val="ab"/>
              <w:ind w:left="-66" w:right="-124"/>
              <w:rPr>
                <w:sz w:val="18"/>
                <w:szCs w:val="18"/>
              </w:rPr>
            </w:pPr>
            <w:r w:rsidRPr="00213CAA">
              <w:rPr>
                <w:sz w:val="18"/>
                <w:szCs w:val="18"/>
              </w:rPr>
              <w:t xml:space="preserve">местный бюджет </w:t>
            </w:r>
          </w:p>
        </w:tc>
        <w:tc>
          <w:tcPr>
            <w:tcW w:w="459" w:type="dxa"/>
            <w:tcBorders>
              <w:top w:val="single" w:sz="4" w:space="0" w:color="auto"/>
              <w:left w:val="single" w:sz="4" w:space="0" w:color="auto"/>
              <w:bottom w:val="single" w:sz="4" w:space="0" w:color="auto"/>
              <w:right w:val="single" w:sz="4" w:space="0" w:color="auto"/>
            </w:tcBorders>
          </w:tcPr>
          <w:p w:rsidR="00213CAA" w:rsidRPr="00213CAA" w:rsidRDefault="00213CAA" w:rsidP="006916E6">
            <w:pPr>
              <w:pStyle w:val="ab"/>
              <w:ind w:left="-66" w:right="-124"/>
              <w:rPr>
                <w:bCs/>
                <w:sz w:val="18"/>
                <w:szCs w:val="18"/>
              </w:rPr>
            </w:pPr>
            <w:r w:rsidRPr="00213CAA">
              <w:rPr>
                <w:bCs/>
                <w:sz w:val="18"/>
                <w:szCs w:val="18"/>
              </w:rPr>
              <w:t>106,8</w:t>
            </w:r>
          </w:p>
          <w:p w:rsidR="00213CAA" w:rsidRPr="00213CAA" w:rsidRDefault="00213CAA" w:rsidP="006916E6">
            <w:pPr>
              <w:pStyle w:val="ab"/>
              <w:ind w:left="-66" w:right="-124"/>
              <w:rPr>
                <w:bCs/>
                <w:sz w:val="18"/>
                <w:szCs w:val="18"/>
              </w:rPr>
            </w:pPr>
          </w:p>
        </w:tc>
        <w:tc>
          <w:tcPr>
            <w:tcW w:w="462" w:type="dxa"/>
            <w:gridSpan w:val="2"/>
            <w:tcBorders>
              <w:top w:val="single" w:sz="4" w:space="0" w:color="auto"/>
              <w:left w:val="single" w:sz="4" w:space="0" w:color="auto"/>
              <w:bottom w:val="single" w:sz="4" w:space="0" w:color="auto"/>
              <w:right w:val="single" w:sz="4" w:space="0" w:color="auto"/>
            </w:tcBorders>
          </w:tcPr>
          <w:p w:rsidR="00213CAA" w:rsidRPr="00213CAA" w:rsidRDefault="00213CAA" w:rsidP="006916E6">
            <w:pPr>
              <w:pStyle w:val="ab"/>
              <w:ind w:left="-66" w:right="-124"/>
              <w:rPr>
                <w:sz w:val="18"/>
                <w:szCs w:val="18"/>
              </w:rPr>
            </w:pPr>
            <w:r w:rsidRPr="00213CAA">
              <w:rPr>
                <w:bCs/>
                <w:sz w:val="18"/>
                <w:szCs w:val="18"/>
              </w:rPr>
              <w:t>30,0</w:t>
            </w:r>
          </w:p>
          <w:p w:rsidR="00213CAA" w:rsidRPr="00213CAA" w:rsidRDefault="00213CAA" w:rsidP="006916E6">
            <w:pPr>
              <w:pStyle w:val="ab"/>
              <w:ind w:left="-66" w:right="-124"/>
              <w:rPr>
                <w:sz w:val="18"/>
                <w:szCs w:val="18"/>
              </w:rPr>
            </w:pPr>
          </w:p>
        </w:tc>
        <w:tc>
          <w:tcPr>
            <w:tcW w:w="462" w:type="dxa"/>
            <w:gridSpan w:val="2"/>
            <w:tcBorders>
              <w:top w:val="single" w:sz="4" w:space="0" w:color="auto"/>
              <w:left w:val="single" w:sz="4" w:space="0" w:color="auto"/>
              <w:bottom w:val="single" w:sz="4" w:space="0" w:color="auto"/>
              <w:right w:val="single" w:sz="4" w:space="0" w:color="auto"/>
            </w:tcBorders>
          </w:tcPr>
          <w:p w:rsidR="00213CAA" w:rsidRPr="00213CAA" w:rsidRDefault="00213CAA" w:rsidP="006916E6">
            <w:pPr>
              <w:pStyle w:val="ab"/>
              <w:ind w:left="-66" w:right="-124"/>
              <w:rPr>
                <w:sz w:val="18"/>
                <w:szCs w:val="18"/>
              </w:rPr>
            </w:pPr>
            <w:r w:rsidRPr="00213CAA">
              <w:rPr>
                <w:bCs/>
                <w:sz w:val="18"/>
                <w:szCs w:val="18"/>
              </w:rPr>
              <w:t>30,0</w:t>
            </w:r>
          </w:p>
          <w:p w:rsidR="00213CAA" w:rsidRPr="00213CAA" w:rsidRDefault="00213CAA" w:rsidP="006916E6">
            <w:pPr>
              <w:pStyle w:val="ab"/>
              <w:ind w:left="-66" w:right="-124"/>
              <w:rPr>
                <w:sz w:val="18"/>
                <w:szCs w:val="18"/>
              </w:rPr>
            </w:pPr>
          </w:p>
        </w:tc>
        <w:tc>
          <w:tcPr>
            <w:tcW w:w="476" w:type="dxa"/>
            <w:gridSpan w:val="2"/>
            <w:tcBorders>
              <w:top w:val="single" w:sz="4" w:space="0" w:color="auto"/>
              <w:left w:val="single" w:sz="4" w:space="0" w:color="auto"/>
              <w:bottom w:val="single" w:sz="4" w:space="0" w:color="auto"/>
              <w:right w:val="single" w:sz="4" w:space="0" w:color="auto"/>
            </w:tcBorders>
          </w:tcPr>
          <w:p w:rsidR="00213CAA" w:rsidRPr="00213CAA" w:rsidRDefault="00213CAA" w:rsidP="006916E6">
            <w:pPr>
              <w:pStyle w:val="ab"/>
              <w:ind w:left="-66" w:right="-124"/>
              <w:rPr>
                <w:sz w:val="18"/>
                <w:szCs w:val="18"/>
              </w:rPr>
            </w:pPr>
            <w:r w:rsidRPr="00213CAA">
              <w:rPr>
                <w:bCs/>
                <w:sz w:val="18"/>
                <w:szCs w:val="18"/>
              </w:rPr>
              <w:t>90,0</w:t>
            </w:r>
          </w:p>
          <w:p w:rsidR="00213CAA" w:rsidRPr="00213CAA" w:rsidRDefault="00213CAA" w:rsidP="006916E6">
            <w:pPr>
              <w:pStyle w:val="ab"/>
              <w:ind w:left="-66" w:right="-124"/>
              <w:rPr>
                <w:sz w:val="18"/>
                <w:szCs w:val="18"/>
              </w:rPr>
            </w:pPr>
          </w:p>
        </w:tc>
        <w:tc>
          <w:tcPr>
            <w:tcW w:w="490" w:type="dxa"/>
            <w:gridSpan w:val="2"/>
            <w:tcBorders>
              <w:top w:val="single" w:sz="4" w:space="0" w:color="auto"/>
              <w:left w:val="single" w:sz="4" w:space="0" w:color="auto"/>
              <w:bottom w:val="single" w:sz="4" w:space="0" w:color="auto"/>
              <w:right w:val="single" w:sz="4" w:space="0" w:color="auto"/>
            </w:tcBorders>
          </w:tcPr>
          <w:p w:rsidR="00213CAA" w:rsidRPr="00213CAA" w:rsidRDefault="00213CAA" w:rsidP="006916E6">
            <w:pPr>
              <w:pStyle w:val="ab"/>
              <w:ind w:left="-66" w:right="-124"/>
              <w:rPr>
                <w:sz w:val="18"/>
                <w:szCs w:val="18"/>
              </w:rPr>
            </w:pPr>
            <w:r w:rsidRPr="00213CAA">
              <w:rPr>
                <w:bCs/>
                <w:sz w:val="18"/>
                <w:szCs w:val="18"/>
              </w:rPr>
              <w:t>90,0</w:t>
            </w:r>
          </w:p>
          <w:p w:rsidR="00213CAA" w:rsidRPr="00213CAA" w:rsidRDefault="00213CAA" w:rsidP="006916E6">
            <w:pPr>
              <w:pStyle w:val="ab"/>
              <w:ind w:left="-66" w:right="-124"/>
              <w:rPr>
                <w:sz w:val="18"/>
                <w:szCs w:val="18"/>
              </w:rPr>
            </w:pPr>
          </w:p>
        </w:tc>
      </w:tr>
    </w:tbl>
    <w:p w:rsidR="001F2308" w:rsidRDefault="00213CAA" w:rsidP="006916E6">
      <w:pPr>
        <w:pStyle w:val="ab"/>
        <w:ind w:left="42" w:right="141"/>
        <w:jc w:val="right"/>
        <w:rPr>
          <w:sz w:val="18"/>
          <w:szCs w:val="18"/>
        </w:rPr>
      </w:pPr>
      <w:r w:rsidRPr="00213CAA">
        <w:rPr>
          <w:sz w:val="18"/>
          <w:szCs w:val="18"/>
        </w:rPr>
        <w:t>»;</w:t>
      </w:r>
    </w:p>
    <w:p w:rsidR="006916E6" w:rsidRPr="006916E6" w:rsidRDefault="006916E6" w:rsidP="006916E6">
      <w:pPr>
        <w:pStyle w:val="ab"/>
        <w:ind w:left="42" w:right="141" w:firstLine="242"/>
        <w:jc w:val="both"/>
        <w:rPr>
          <w:bCs/>
          <w:sz w:val="18"/>
          <w:szCs w:val="18"/>
        </w:rPr>
      </w:pPr>
      <w:r w:rsidRPr="006916E6">
        <w:rPr>
          <w:sz w:val="18"/>
          <w:szCs w:val="18"/>
        </w:rPr>
        <w:t>1.3. В Подпрограмме «Вовлечение молодёжи Марёвского муниципального округа в социальную практику» м</w:t>
      </w:r>
      <w:r w:rsidRPr="006916E6">
        <w:rPr>
          <w:bCs/>
          <w:sz w:val="18"/>
          <w:szCs w:val="18"/>
        </w:rPr>
        <w:t xml:space="preserve">униципальной программы Марёвского муниципального округа </w:t>
      </w:r>
      <w:r w:rsidRPr="006916E6">
        <w:rPr>
          <w:sz w:val="18"/>
          <w:szCs w:val="18"/>
        </w:rPr>
        <w:t xml:space="preserve">«Развитие молодёжной политики в Марёвском муниципальном округе </w:t>
      </w:r>
      <w:r w:rsidRPr="006916E6">
        <w:rPr>
          <w:bCs/>
          <w:sz w:val="18"/>
          <w:szCs w:val="18"/>
        </w:rPr>
        <w:t>на 2024 - 2028 годы»:</w:t>
      </w:r>
    </w:p>
    <w:p w:rsidR="006916E6" w:rsidRPr="006916E6" w:rsidRDefault="006916E6" w:rsidP="006916E6">
      <w:pPr>
        <w:pStyle w:val="ab"/>
        <w:ind w:left="42" w:right="141" w:firstLine="242"/>
        <w:jc w:val="both"/>
        <w:rPr>
          <w:sz w:val="18"/>
          <w:szCs w:val="18"/>
        </w:rPr>
      </w:pPr>
      <w:r w:rsidRPr="006916E6">
        <w:rPr>
          <w:bCs/>
          <w:sz w:val="18"/>
          <w:szCs w:val="18"/>
        </w:rPr>
        <w:t>1.3.1.</w:t>
      </w:r>
      <w:r w:rsidRPr="006916E6">
        <w:rPr>
          <w:sz w:val="18"/>
          <w:szCs w:val="18"/>
        </w:rPr>
        <w:t xml:space="preserve"> Изложить раздел 4. Паспорта подпрограммы в редакции:</w:t>
      </w:r>
    </w:p>
    <w:p w:rsidR="006916E6" w:rsidRPr="006916E6" w:rsidRDefault="006916E6" w:rsidP="006916E6">
      <w:pPr>
        <w:pStyle w:val="ab"/>
        <w:ind w:left="42" w:right="141" w:firstLine="242"/>
        <w:jc w:val="both"/>
        <w:rPr>
          <w:sz w:val="18"/>
          <w:szCs w:val="18"/>
        </w:rPr>
      </w:pPr>
      <w:r w:rsidRPr="006916E6">
        <w:rPr>
          <w:sz w:val="18"/>
          <w:szCs w:val="18"/>
        </w:rPr>
        <w:t>«4. Объемы и источники финансирования подпрограммы в целом и по годам реализации (тыс. рублей):</w:t>
      </w:r>
    </w:p>
    <w:tbl>
      <w:tblPr>
        <w:tblW w:w="1028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
        <w:gridCol w:w="1652"/>
        <w:gridCol w:w="1761"/>
        <w:gridCol w:w="2225"/>
        <w:gridCol w:w="2047"/>
        <w:gridCol w:w="1666"/>
      </w:tblGrid>
      <w:tr w:rsidR="006916E6" w:rsidRPr="006916E6" w:rsidTr="006916E6">
        <w:trPr>
          <w:trHeight w:val="20"/>
        </w:trPr>
        <w:tc>
          <w:tcPr>
            <w:tcW w:w="938" w:type="dxa"/>
            <w:vMerge w:val="restart"/>
            <w:tcBorders>
              <w:top w:val="single" w:sz="4" w:space="0" w:color="auto"/>
              <w:left w:val="single" w:sz="4" w:space="0" w:color="auto"/>
              <w:bottom w:val="nil"/>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Год</w:t>
            </w:r>
          </w:p>
        </w:tc>
        <w:tc>
          <w:tcPr>
            <w:tcW w:w="9351" w:type="dxa"/>
            <w:gridSpan w:val="5"/>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Источник финансирования</w:t>
            </w:r>
          </w:p>
        </w:tc>
      </w:tr>
      <w:tr w:rsidR="006916E6" w:rsidRPr="006916E6" w:rsidTr="006916E6">
        <w:trPr>
          <w:trHeight w:val="20"/>
        </w:trPr>
        <w:tc>
          <w:tcPr>
            <w:tcW w:w="938" w:type="dxa"/>
            <w:vMerge/>
            <w:tcBorders>
              <w:top w:val="single" w:sz="4" w:space="0" w:color="auto"/>
              <w:left w:val="single" w:sz="4" w:space="0" w:color="auto"/>
              <w:bottom w:val="nil"/>
              <w:right w:val="single" w:sz="4" w:space="0" w:color="auto"/>
            </w:tcBorders>
            <w:vAlign w:val="center"/>
            <w:hideMark/>
          </w:tcPr>
          <w:p w:rsidR="006916E6" w:rsidRPr="006916E6" w:rsidRDefault="006916E6" w:rsidP="006916E6">
            <w:pPr>
              <w:pStyle w:val="ab"/>
              <w:ind w:left="-80" w:right="-94"/>
              <w:rPr>
                <w:sz w:val="18"/>
                <w:szCs w:val="18"/>
              </w:rPr>
            </w:pPr>
          </w:p>
        </w:tc>
        <w:tc>
          <w:tcPr>
            <w:tcW w:w="1652" w:type="dxa"/>
            <w:tcBorders>
              <w:top w:val="single" w:sz="4" w:space="0" w:color="auto"/>
              <w:left w:val="single" w:sz="4" w:space="0" w:color="auto"/>
              <w:bottom w:val="nil"/>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Областной</w:t>
            </w:r>
            <w:r>
              <w:rPr>
                <w:sz w:val="18"/>
                <w:szCs w:val="18"/>
                <w:lang w:val="en-US"/>
              </w:rPr>
              <w:t xml:space="preserve"> </w:t>
            </w:r>
            <w:r w:rsidRPr="006916E6">
              <w:rPr>
                <w:sz w:val="18"/>
                <w:szCs w:val="18"/>
              </w:rPr>
              <w:t>бюджет</w:t>
            </w:r>
          </w:p>
        </w:tc>
        <w:tc>
          <w:tcPr>
            <w:tcW w:w="1761" w:type="dxa"/>
            <w:tcBorders>
              <w:top w:val="single" w:sz="4" w:space="0" w:color="auto"/>
              <w:left w:val="single" w:sz="4" w:space="0" w:color="auto"/>
              <w:bottom w:val="nil"/>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Федеральный</w:t>
            </w:r>
            <w:r>
              <w:rPr>
                <w:sz w:val="18"/>
                <w:szCs w:val="18"/>
                <w:lang w:val="en-US"/>
              </w:rPr>
              <w:t xml:space="preserve"> </w:t>
            </w:r>
            <w:r w:rsidRPr="006916E6">
              <w:rPr>
                <w:sz w:val="18"/>
                <w:szCs w:val="18"/>
              </w:rPr>
              <w:t>бюджет</w:t>
            </w:r>
          </w:p>
        </w:tc>
        <w:tc>
          <w:tcPr>
            <w:tcW w:w="2225" w:type="dxa"/>
            <w:tcBorders>
              <w:top w:val="single" w:sz="4" w:space="0" w:color="auto"/>
              <w:left w:val="single" w:sz="4" w:space="0" w:color="auto"/>
              <w:bottom w:val="nil"/>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местные бюджеты</w:t>
            </w:r>
          </w:p>
        </w:tc>
        <w:tc>
          <w:tcPr>
            <w:tcW w:w="2047" w:type="dxa"/>
            <w:tcBorders>
              <w:top w:val="single" w:sz="4" w:space="0" w:color="auto"/>
              <w:left w:val="single" w:sz="4" w:space="0" w:color="auto"/>
              <w:bottom w:val="nil"/>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Внебюджетные</w:t>
            </w:r>
            <w:r>
              <w:rPr>
                <w:sz w:val="18"/>
                <w:szCs w:val="18"/>
                <w:lang w:val="en-US"/>
              </w:rPr>
              <w:t xml:space="preserve"> </w:t>
            </w:r>
            <w:r w:rsidRPr="006916E6">
              <w:rPr>
                <w:sz w:val="18"/>
                <w:szCs w:val="18"/>
              </w:rPr>
              <w:t>средства</w:t>
            </w:r>
          </w:p>
        </w:tc>
        <w:tc>
          <w:tcPr>
            <w:tcW w:w="1666" w:type="dxa"/>
            <w:tcBorders>
              <w:top w:val="single" w:sz="4" w:space="0" w:color="auto"/>
              <w:left w:val="single" w:sz="4" w:space="0" w:color="auto"/>
              <w:bottom w:val="nil"/>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всего</w:t>
            </w:r>
          </w:p>
        </w:tc>
      </w:tr>
      <w:tr w:rsidR="006916E6" w:rsidRPr="006916E6" w:rsidTr="006916E6">
        <w:trPr>
          <w:trHeight w:val="20"/>
        </w:trPr>
        <w:tc>
          <w:tcPr>
            <w:tcW w:w="938"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1</w:t>
            </w:r>
          </w:p>
        </w:tc>
        <w:tc>
          <w:tcPr>
            <w:tcW w:w="1652"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2</w:t>
            </w:r>
          </w:p>
        </w:tc>
        <w:tc>
          <w:tcPr>
            <w:tcW w:w="1761"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3</w:t>
            </w:r>
          </w:p>
        </w:tc>
        <w:tc>
          <w:tcPr>
            <w:tcW w:w="2225"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4</w:t>
            </w:r>
          </w:p>
        </w:tc>
        <w:tc>
          <w:tcPr>
            <w:tcW w:w="2047"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5</w:t>
            </w:r>
          </w:p>
        </w:tc>
        <w:tc>
          <w:tcPr>
            <w:tcW w:w="1666"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80" w:right="-94"/>
              <w:rPr>
                <w:sz w:val="18"/>
                <w:szCs w:val="18"/>
              </w:rPr>
            </w:pPr>
            <w:r w:rsidRPr="006916E6">
              <w:rPr>
                <w:sz w:val="18"/>
                <w:szCs w:val="18"/>
              </w:rPr>
              <w:t>6</w:t>
            </w:r>
          </w:p>
        </w:tc>
      </w:tr>
      <w:tr w:rsidR="006916E6" w:rsidRPr="006916E6" w:rsidTr="006916E6">
        <w:trPr>
          <w:trHeight w:val="20"/>
        </w:trPr>
        <w:tc>
          <w:tcPr>
            <w:tcW w:w="938"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2024</w:t>
            </w:r>
          </w:p>
        </w:tc>
        <w:tc>
          <w:tcPr>
            <w:tcW w:w="1652"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761"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2225"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106,8</w:t>
            </w:r>
          </w:p>
        </w:tc>
        <w:tc>
          <w:tcPr>
            <w:tcW w:w="2047"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106,8</w:t>
            </w:r>
          </w:p>
        </w:tc>
      </w:tr>
      <w:tr w:rsidR="006916E6" w:rsidRPr="006916E6" w:rsidTr="006916E6">
        <w:trPr>
          <w:trHeight w:val="20"/>
        </w:trPr>
        <w:tc>
          <w:tcPr>
            <w:tcW w:w="938"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lastRenderedPageBreak/>
              <w:t>2025</w:t>
            </w:r>
          </w:p>
        </w:tc>
        <w:tc>
          <w:tcPr>
            <w:tcW w:w="1652"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761"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2225"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30,0</w:t>
            </w:r>
          </w:p>
        </w:tc>
        <w:tc>
          <w:tcPr>
            <w:tcW w:w="2047"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30,0</w:t>
            </w:r>
          </w:p>
        </w:tc>
      </w:tr>
      <w:tr w:rsidR="006916E6" w:rsidRPr="006916E6" w:rsidTr="006916E6">
        <w:trPr>
          <w:trHeight w:val="20"/>
        </w:trPr>
        <w:tc>
          <w:tcPr>
            <w:tcW w:w="938"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2026</w:t>
            </w:r>
          </w:p>
        </w:tc>
        <w:tc>
          <w:tcPr>
            <w:tcW w:w="1652"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761"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2225"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30,0</w:t>
            </w:r>
          </w:p>
        </w:tc>
        <w:tc>
          <w:tcPr>
            <w:tcW w:w="2047"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30,0</w:t>
            </w:r>
          </w:p>
        </w:tc>
      </w:tr>
      <w:tr w:rsidR="006916E6" w:rsidRPr="006916E6" w:rsidTr="006916E6">
        <w:trPr>
          <w:trHeight w:val="20"/>
        </w:trPr>
        <w:tc>
          <w:tcPr>
            <w:tcW w:w="938"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2027</w:t>
            </w:r>
          </w:p>
        </w:tc>
        <w:tc>
          <w:tcPr>
            <w:tcW w:w="1652"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761"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2225"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90,0</w:t>
            </w:r>
          </w:p>
        </w:tc>
        <w:tc>
          <w:tcPr>
            <w:tcW w:w="2047"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90,0</w:t>
            </w:r>
          </w:p>
        </w:tc>
      </w:tr>
      <w:tr w:rsidR="006916E6" w:rsidRPr="006916E6" w:rsidTr="006916E6">
        <w:trPr>
          <w:trHeight w:val="20"/>
        </w:trPr>
        <w:tc>
          <w:tcPr>
            <w:tcW w:w="938"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2028</w:t>
            </w:r>
          </w:p>
        </w:tc>
        <w:tc>
          <w:tcPr>
            <w:tcW w:w="1652" w:type="dxa"/>
            <w:tcBorders>
              <w:top w:val="single" w:sz="4" w:space="0" w:color="auto"/>
              <w:left w:val="single" w:sz="4" w:space="0" w:color="auto"/>
              <w:bottom w:val="single" w:sz="4" w:space="0" w:color="auto"/>
              <w:right w:val="single" w:sz="4" w:space="0" w:color="auto"/>
            </w:tcBorders>
          </w:tcPr>
          <w:p w:rsidR="006916E6" w:rsidRPr="006916E6" w:rsidRDefault="006916E6" w:rsidP="006916E6">
            <w:pPr>
              <w:pStyle w:val="ab"/>
              <w:ind w:left="-80" w:right="-94"/>
              <w:rPr>
                <w:sz w:val="18"/>
                <w:szCs w:val="18"/>
              </w:rPr>
            </w:pPr>
          </w:p>
        </w:tc>
        <w:tc>
          <w:tcPr>
            <w:tcW w:w="1761" w:type="dxa"/>
            <w:tcBorders>
              <w:top w:val="single" w:sz="4" w:space="0" w:color="auto"/>
              <w:left w:val="single" w:sz="4" w:space="0" w:color="auto"/>
              <w:bottom w:val="single" w:sz="4" w:space="0" w:color="auto"/>
              <w:right w:val="single" w:sz="4" w:space="0" w:color="auto"/>
            </w:tcBorders>
          </w:tcPr>
          <w:p w:rsidR="006916E6" w:rsidRPr="006916E6" w:rsidRDefault="006916E6" w:rsidP="006916E6">
            <w:pPr>
              <w:pStyle w:val="ab"/>
              <w:ind w:left="-80" w:right="-94"/>
              <w:rPr>
                <w:sz w:val="18"/>
                <w:szCs w:val="18"/>
              </w:rPr>
            </w:pPr>
          </w:p>
        </w:tc>
        <w:tc>
          <w:tcPr>
            <w:tcW w:w="2225"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90,0</w:t>
            </w:r>
          </w:p>
        </w:tc>
        <w:tc>
          <w:tcPr>
            <w:tcW w:w="2047" w:type="dxa"/>
            <w:tcBorders>
              <w:top w:val="single" w:sz="4" w:space="0" w:color="auto"/>
              <w:left w:val="single" w:sz="4" w:space="0" w:color="auto"/>
              <w:bottom w:val="single" w:sz="4" w:space="0" w:color="auto"/>
              <w:right w:val="single" w:sz="4" w:space="0" w:color="auto"/>
            </w:tcBorders>
          </w:tcPr>
          <w:p w:rsidR="006916E6" w:rsidRPr="006916E6" w:rsidRDefault="006916E6" w:rsidP="006916E6">
            <w:pPr>
              <w:pStyle w:val="ab"/>
              <w:ind w:left="-80" w:right="-94"/>
              <w:rPr>
                <w:sz w:val="18"/>
                <w:szCs w:val="18"/>
              </w:rPr>
            </w:pPr>
          </w:p>
        </w:tc>
        <w:tc>
          <w:tcPr>
            <w:tcW w:w="1666"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90,0</w:t>
            </w:r>
          </w:p>
        </w:tc>
      </w:tr>
      <w:tr w:rsidR="006916E6" w:rsidRPr="006916E6" w:rsidTr="006916E6">
        <w:trPr>
          <w:trHeight w:val="20"/>
        </w:trPr>
        <w:tc>
          <w:tcPr>
            <w:tcW w:w="938"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ВСЕГО</w:t>
            </w:r>
          </w:p>
        </w:tc>
        <w:tc>
          <w:tcPr>
            <w:tcW w:w="1652"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761"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2225"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346,8</w:t>
            </w:r>
          </w:p>
        </w:tc>
        <w:tc>
          <w:tcPr>
            <w:tcW w:w="2047"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80" w:right="-94"/>
              <w:rPr>
                <w:sz w:val="18"/>
                <w:szCs w:val="18"/>
              </w:rPr>
            </w:pPr>
            <w:r w:rsidRPr="006916E6">
              <w:rPr>
                <w:sz w:val="18"/>
                <w:szCs w:val="18"/>
              </w:rPr>
              <w:t>346,8</w:t>
            </w:r>
          </w:p>
        </w:tc>
      </w:tr>
    </w:tbl>
    <w:p w:rsidR="006916E6" w:rsidRPr="006916E6" w:rsidRDefault="006916E6" w:rsidP="006916E6">
      <w:pPr>
        <w:pStyle w:val="ab"/>
        <w:ind w:left="42" w:right="141"/>
        <w:jc w:val="right"/>
        <w:rPr>
          <w:sz w:val="18"/>
          <w:szCs w:val="18"/>
        </w:rPr>
      </w:pPr>
      <w:r w:rsidRPr="006916E6">
        <w:rPr>
          <w:sz w:val="18"/>
          <w:szCs w:val="18"/>
        </w:rPr>
        <w:t>»;</w:t>
      </w:r>
    </w:p>
    <w:p w:rsidR="006916E6" w:rsidRPr="006916E6" w:rsidRDefault="006916E6" w:rsidP="006916E6">
      <w:pPr>
        <w:pStyle w:val="ab"/>
        <w:ind w:left="42" w:right="141" w:firstLine="242"/>
        <w:jc w:val="both"/>
        <w:rPr>
          <w:bCs/>
          <w:sz w:val="18"/>
          <w:szCs w:val="18"/>
        </w:rPr>
      </w:pPr>
      <w:r w:rsidRPr="006916E6">
        <w:rPr>
          <w:sz w:val="18"/>
          <w:szCs w:val="18"/>
        </w:rPr>
        <w:t>1.3.2. Изложить строку 7.3 Мероприятий подпрограммы «Вовлечение молодёжи Марёвского муниципального округа в социальную практику» м</w:t>
      </w:r>
      <w:r w:rsidRPr="006916E6">
        <w:rPr>
          <w:bCs/>
          <w:sz w:val="18"/>
          <w:szCs w:val="18"/>
        </w:rPr>
        <w:t xml:space="preserve">униципальной программы Марёвского округа </w:t>
      </w:r>
      <w:r w:rsidRPr="006916E6">
        <w:rPr>
          <w:sz w:val="18"/>
          <w:szCs w:val="18"/>
        </w:rPr>
        <w:t xml:space="preserve">«Развитие молодёжной политики в Марёвском муниципальном округе </w:t>
      </w:r>
      <w:r w:rsidRPr="006916E6">
        <w:rPr>
          <w:bCs/>
          <w:sz w:val="18"/>
          <w:szCs w:val="18"/>
        </w:rPr>
        <w:t>на 2024 - 2028 годы» в редакции:</w:t>
      </w:r>
    </w:p>
    <w:p w:rsidR="006916E6" w:rsidRPr="006916E6" w:rsidRDefault="006916E6" w:rsidP="006916E6">
      <w:pPr>
        <w:pStyle w:val="ab"/>
        <w:ind w:left="42" w:right="141"/>
        <w:rPr>
          <w:sz w:val="18"/>
          <w:szCs w:val="18"/>
        </w:rPr>
      </w:pPr>
      <w:r w:rsidRPr="006916E6">
        <w:rPr>
          <w:bCs/>
          <w:sz w:val="18"/>
          <w:szCs w:val="18"/>
        </w:rPr>
        <w:t>«</w:t>
      </w:r>
    </w:p>
    <w:tbl>
      <w:tblPr>
        <w:tblW w:w="10601"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3360"/>
        <w:gridCol w:w="1820"/>
        <w:gridCol w:w="844"/>
        <w:gridCol w:w="1038"/>
        <w:gridCol w:w="846"/>
        <w:gridCol w:w="495"/>
        <w:gridCol w:w="434"/>
        <w:gridCol w:w="476"/>
        <w:gridCol w:w="434"/>
        <w:gridCol w:w="434"/>
      </w:tblGrid>
      <w:tr w:rsidR="006916E6" w:rsidRPr="006916E6" w:rsidTr="006916E6">
        <w:trPr>
          <w:trHeight w:val="20"/>
        </w:trPr>
        <w:tc>
          <w:tcPr>
            <w:tcW w:w="420" w:type="dxa"/>
            <w:vMerge w:val="restart"/>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 xml:space="preserve">№ </w:t>
            </w:r>
            <w:r w:rsidRPr="006916E6">
              <w:rPr>
                <w:sz w:val="18"/>
                <w:szCs w:val="18"/>
              </w:rPr>
              <w:br/>
              <w:t>п/п</w:t>
            </w:r>
          </w:p>
        </w:tc>
        <w:tc>
          <w:tcPr>
            <w:tcW w:w="3360" w:type="dxa"/>
            <w:vMerge w:val="restart"/>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 xml:space="preserve">Наименование </w:t>
            </w:r>
            <w:r w:rsidRPr="006916E6">
              <w:rPr>
                <w:sz w:val="18"/>
                <w:szCs w:val="18"/>
              </w:rPr>
              <w:br/>
              <w:t xml:space="preserve">мероприятия </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 xml:space="preserve">Исполнитель </w:t>
            </w:r>
            <w:r w:rsidRPr="006916E6">
              <w:rPr>
                <w:sz w:val="18"/>
                <w:szCs w:val="18"/>
              </w:rPr>
              <w:br/>
              <w:t>мероприятия</w:t>
            </w:r>
          </w:p>
        </w:tc>
        <w:tc>
          <w:tcPr>
            <w:tcW w:w="844" w:type="dxa"/>
            <w:vMerge w:val="restart"/>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 xml:space="preserve">Срок </w:t>
            </w:r>
          </w:p>
          <w:p w:rsidR="006916E6" w:rsidRPr="006916E6" w:rsidRDefault="006916E6" w:rsidP="006916E6">
            <w:pPr>
              <w:pStyle w:val="ab"/>
              <w:ind w:left="-66" w:right="-104"/>
              <w:rPr>
                <w:sz w:val="18"/>
                <w:szCs w:val="18"/>
              </w:rPr>
            </w:pPr>
            <w:r w:rsidRPr="006916E6">
              <w:rPr>
                <w:sz w:val="18"/>
                <w:szCs w:val="18"/>
              </w:rPr>
              <w:t>реализации</w:t>
            </w:r>
          </w:p>
        </w:tc>
        <w:tc>
          <w:tcPr>
            <w:tcW w:w="1038" w:type="dxa"/>
            <w:vMerge w:val="restart"/>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 xml:space="preserve">Целевой </w:t>
            </w:r>
            <w:r w:rsidRPr="006916E6">
              <w:rPr>
                <w:sz w:val="18"/>
                <w:szCs w:val="18"/>
              </w:rPr>
              <w:br/>
              <w:t xml:space="preserve">показатель </w:t>
            </w:r>
            <w:r w:rsidRPr="006916E6">
              <w:rPr>
                <w:sz w:val="18"/>
                <w:szCs w:val="18"/>
              </w:rPr>
              <w:br/>
              <w:t>(номер целевого показателя из паспорта подпрограммы)</w:t>
            </w:r>
          </w:p>
        </w:tc>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Источник финансирования</w:t>
            </w:r>
          </w:p>
        </w:tc>
        <w:tc>
          <w:tcPr>
            <w:tcW w:w="2273" w:type="dxa"/>
            <w:gridSpan w:val="5"/>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66" w:right="-104"/>
              <w:rPr>
                <w:sz w:val="18"/>
                <w:szCs w:val="18"/>
              </w:rPr>
            </w:pPr>
            <w:r w:rsidRPr="006916E6">
              <w:rPr>
                <w:sz w:val="18"/>
                <w:szCs w:val="18"/>
              </w:rPr>
              <w:t>Объем финансирования по годам</w:t>
            </w:r>
          </w:p>
          <w:p w:rsidR="006916E6" w:rsidRPr="006916E6" w:rsidRDefault="006916E6" w:rsidP="006916E6">
            <w:pPr>
              <w:pStyle w:val="ab"/>
              <w:ind w:left="-66" w:right="-104"/>
              <w:rPr>
                <w:b/>
                <w:sz w:val="18"/>
                <w:szCs w:val="18"/>
              </w:rPr>
            </w:pPr>
            <w:r w:rsidRPr="006916E6">
              <w:rPr>
                <w:sz w:val="18"/>
                <w:szCs w:val="18"/>
              </w:rPr>
              <w:t>(тыс. руб.)</w:t>
            </w:r>
          </w:p>
        </w:tc>
      </w:tr>
      <w:tr w:rsidR="006916E6" w:rsidRPr="006916E6" w:rsidTr="006916E6">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p>
        </w:tc>
        <w:tc>
          <w:tcPr>
            <w:tcW w:w="3360" w:type="dxa"/>
            <w:vMerge/>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p>
        </w:tc>
        <w:tc>
          <w:tcPr>
            <w:tcW w:w="495"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2024</w:t>
            </w:r>
          </w:p>
        </w:tc>
        <w:tc>
          <w:tcPr>
            <w:tcW w:w="43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2026</w:t>
            </w:r>
          </w:p>
        </w:tc>
        <w:tc>
          <w:tcPr>
            <w:tcW w:w="43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2027</w:t>
            </w:r>
          </w:p>
        </w:tc>
        <w:tc>
          <w:tcPr>
            <w:tcW w:w="43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2028</w:t>
            </w:r>
          </w:p>
        </w:tc>
      </w:tr>
      <w:tr w:rsidR="006916E6" w:rsidRPr="006916E6" w:rsidTr="006916E6">
        <w:trPr>
          <w:trHeight w:val="20"/>
        </w:trPr>
        <w:tc>
          <w:tcPr>
            <w:tcW w:w="420"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1</w:t>
            </w:r>
          </w:p>
        </w:tc>
        <w:tc>
          <w:tcPr>
            <w:tcW w:w="3360"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2</w:t>
            </w:r>
          </w:p>
        </w:tc>
        <w:tc>
          <w:tcPr>
            <w:tcW w:w="1820"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3</w:t>
            </w:r>
          </w:p>
        </w:tc>
        <w:tc>
          <w:tcPr>
            <w:tcW w:w="84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4</w:t>
            </w:r>
          </w:p>
        </w:tc>
        <w:tc>
          <w:tcPr>
            <w:tcW w:w="1038"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5</w:t>
            </w:r>
          </w:p>
        </w:tc>
        <w:tc>
          <w:tcPr>
            <w:tcW w:w="846"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6</w:t>
            </w:r>
          </w:p>
        </w:tc>
        <w:tc>
          <w:tcPr>
            <w:tcW w:w="495"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7</w:t>
            </w:r>
          </w:p>
        </w:tc>
        <w:tc>
          <w:tcPr>
            <w:tcW w:w="434"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66" w:right="-104"/>
              <w:rPr>
                <w:sz w:val="18"/>
                <w:szCs w:val="18"/>
              </w:rPr>
            </w:pPr>
            <w:r w:rsidRPr="006916E6">
              <w:rPr>
                <w:sz w:val="18"/>
                <w:szCs w:val="18"/>
              </w:rPr>
              <w:t>8</w:t>
            </w:r>
          </w:p>
        </w:tc>
        <w:tc>
          <w:tcPr>
            <w:tcW w:w="476"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66" w:right="-104"/>
              <w:rPr>
                <w:sz w:val="18"/>
                <w:szCs w:val="18"/>
              </w:rPr>
            </w:pPr>
            <w:r w:rsidRPr="006916E6">
              <w:rPr>
                <w:sz w:val="18"/>
                <w:szCs w:val="18"/>
              </w:rPr>
              <w:t>9</w:t>
            </w:r>
          </w:p>
        </w:tc>
        <w:tc>
          <w:tcPr>
            <w:tcW w:w="434"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66" w:right="-104"/>
              <w:rPr>
                <w:sz w:val="18"/>
                <w:szCs w:val="18"/>
              </w:rPr>
            </w:pPr>
            <w:r w:rsidRPr="006916E6">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66" w:right="-104"/>
              <w:rPr>
                <w:sz w:val="18"/>
                <w:szCs w:val="18"/>
              </w:rPr>
            </w:pPr>
            <w:r w:rsidRPr="006916E6">
              <w:rPr>
                <w:sz w:val="18"/>
                <w:szCs w:val="18"/>
              </w:rPr>
              <w:t>11</w:t>
            </w:r>
          </w:p>
        </w:tc>
      </w:tr>
      <w:tr w:rsidR="006916E6" w:rsidRPr="006916E6" w:rsidTr="006916E6">
        <w:trPr>
          <w:trHeight w:val="20"/>
        </w:trPr>
        <w:tc>
          <w:tcPr>
            <w:tcW w:w="420"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66" w:right="-104"/>
              <w:rPr>
                <w:sz w:val="18"/>
                <w:szCs w:val="18"/>
              </w:rPr>
            </w:pPr>
            <w:r w:rsidRPr="006916E6">
              <w:rPr>
                <w:sz w:val="18"/>
                <w:szCs w:val="18"/>
              </w:rPr>
              <w:t>7.3.</w:t>
            </w:r>
          </w:p>
        </w:tc>
        <w:tc>
          <w:tcPr>
            <w:tcW w:w="3360" w:type="dxa"/>
            <w:tcBorders>
              <w:top w:val="single" w:sz="4" w:space="0" w:color="auto"/>
              <w:left w:val="single" w:sz="4" w:space="0" w:color="auto"/>
              <w:bottom w:val="single" w:sz="4" w:space="0" w:color="auto"/>
              <w:right w:val="single" w:sz="4" w:space="0" w:color="auto"/>
            </w:tcBorders>
            <w:hideMark/>
          </w:tcPr>
          <w:p w:rsidR="006916E6" w:rsidRPr="006916E6" w:rsidRDefault="006916E6" w:rsidP="006916E6">
            <w:pPr>
              <w:pStyle w:val="ab"/>
              <w:ind w:left="-66" w:right="-104"/>
              <w:rPr>
                <w:sz w:val="18"/>
                <w:szCs w:val="18"/>
              </w:rPr>
            </w:pPr>
            <w:r w:rsidRPr="006916E6">
              <w:rPr>
                <w:sz w:val="18"/>
                <w:szCs w:val="18"/>
              </w:rPr>
              <w:t>Организация и проведение торжественного награждения талантливой молодёжи, победителей областных, всероссийских и международных конкурсных мероприятий, а также стипендиатов округа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 xml:space="preserve">сектор по молодёжной политике и добровольчеству отдел образования, отдел </w:t>
            </w:r>
            <w:proofErr w:type="gramStart"/>
            <w:r w:rsidRPr="006916E6">
              <w:rPr>
                <w:sz w:val="18"/>
                <w:szCs w:val="18"/>
              </w:rPr>
              <w:t>культуры  и</w:t>
            </w:r>
            <w:proofErr w:type="gramEnd"/>
            <w:r w:rsidRPr="006916E6">
              <w:rPr>
                <w:sz w:val="18"/>
                <w:szCs w:val="18"/>
              </w:rPr>
              <w:t xml:space="preserve"> спорта</w:t>
            </w:r>
          </w:p>
        </w:tc>
        <w:tc>
          <w:tcPr>
            <w:tcW w:w="84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2024-2028 годы</w:t>
            </w:r>
          </w:p>
        </w:tc>
        <w:tc>
          <w:tcPr>
            <w:tcW w:w="1038"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7.1, 7.4</w:t>
            </w:r>
          </w:p>
        </w:tc>
        <w:tc>
          <w:tcPr>
            <w:tcW w:w="846"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местный бюджет</w:t>
            </w:r>
          </w:p>
        </w:tc>
        <w:tc>
          <w:tcPr>
            <w:tcW w:w="495"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96,0</w:t>
            </w:r>
          </w:p>
        </w:tc>
        <w:tc>
          <w:tcPr>
            <w:tcW w:w="43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19,2</w:t>
            </w:r>
          </w:p>
        </w:tc>
        <w:tc>
          <w:tcPr>
            <w:tcW w:w="476"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19,2</w:t>
            </w:r>
          </w:p>
        </w:tc>
        <w:tc>
          <w:tcPr>
            <w:tcW w:w="43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60,0</w:t>
            </w:r>
          </w:p>
        </w:tc>
        <w:tc>
          <w:tcPr>
            <w:tcW w:w="434" w:type="dxa"/>
            <w:tcBorders>
              <w:top w:val="single" w:sz="4" w:space="0" w:color="auto"/>
              <w:left w:val="single" w:sz="4" w:space="0" w:color="auto"/>
              <w:bottom w:val="single" w:sz="4" w:space="0" w:color="auto"/>
              <w:right w:val="single" w:sz="4" w:space="0" w:color="auto"/>
            </w:tcBorders>
            <w:vAlign w:val="center"/>
            <w:hideMark/>
          </w:tcPr>
          <w:p w:rsidR="006916E6" w:rsidRPr="006916E6" w:rsidRDefault="006916E6" w:rsidP="006916E6">
            <w:pPr>
              <w:pStyle w:val="ab"/>
              <w:ind w:left="-66" w:right="-104"/>
              <w:rPr>
                <w:sz w:val="18"/>
                <w:szCs w:val="18"/>
              </w:rPr>
            </w:pPr>
            <w:r w:rsidRPr="006916E6">
              <w:rPr>
                <w:sz w:val="18"/>
                <w:szCs w:val="18"/>
              </w:rPr>
              <w:t>60,0</w:t>
            </w:r>
          </w:p>
        </w:tc>
      </w:tr>
    </w:tbl>
    <w:p w:rsidR="006916E6" w:rsidRPr="006916E6" w:rsidRDefault="006916E6" w:rsidP="006916E6">
      <w:pPr>
        <w:pStyle w:val="ab"/>
        <w:ind w:left="42" w:right="141"/>
        <w:jc w:val="right"/>
        <w:rPr>
          <w:sz w:val="18"/>
          <w:szCs w:val="18"/>
        </w:rPr>
      </w:pPr>
      <w:r w:rsidRPr="006916E6">
        <w:rPr>
          <w:sz w:val="18"/>
          <w:szCs w:val="18"/>
        </w:rPr>
        <w:t>».</w:t>
      </w:r>
    </w:p>
    <w:p w:rsidR="006916E6" w:rsidRPr="006916E6" w:rsidRDefault="006916E6" w:rsidP="006916E6">
      <w:pPr>
        <w:pStyle w:val="ab"/>
        <w:ind w:left="42" w:right="141" w:firstLine="242"/>
        <w:jc w:val="both"/>
        <w:rPr>
          <w:sz w:val="18"/>
          <w:szCs w:val="18"/>
        </w:rPr>
      </w:pPr>
      <w:r w:rsidRPr="006916E6">
        <w:rPr>
          <w:sz w:val="18"/>
          <w:szCs w:val="18"/>
        </w:rPr>
        <w:t>2. Контроль за выполнением постановления возложить на управляющего делами Администрации муниципального округа Козлову В.В.</w:t>
      </w:r>
    </w:p>
    <w:p w:rsidR="006916E6" w:rsidRPr="006916E6" w:rsidRDefault="006916E6" w:rsidP="006916E6">
      <w:pPr>
        <w:pStyle w:val="ab"/>
        <w:ind w:left="42" w:right="141" w:firstLine="242"/>
        <w:jc w:val="both"/>
        <w:rPr>
          <w:sz w:val="18"/>
          <w:szCs w:val="18"/>
        </w:rPr>
      </w:pPr>
      <w:r w:rsidRPr="006916E6">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916E6" w:rsidRPr="006916E6" w:rsidRDefault="006916E6" w:rsidP="006916E6">
      <w:pPr>
        <w:pStyle w:val="ab"/>
        <w:ind w:left="42" w:right="141"/>
        <w:rPr>
          <w:sz w:val="18"/>
          <w:szCs w:val="18"/>
        </w:rPr>
      </w:pPr>
    </w:p>
    <w:p w:rsidR="006916E6" w:rsidRPr="006916E6" w:rsidRDefault="006916E6" w:rsidP="006916E6">
      <w:pPr>
        <w:pStyle w:val="ab"/>
        <w:ind w:left="42" w:right="141"/>
        <w:rPr>
          <w:b/>
          <w:sz w:val="18"/>
          <w:szCs w:val="18"/>
        </w:rPr>
      </w:pPr>
      <w:r w:rsidRPr="006916E6">
        <w:rPr>
          <w:b/>
          <w:sz w:val="18"/>
          <w:szCs w:val="18"/>
        </w:rPr>
        <w:t>Глава муниципального округа     С.И. Горкин</w:t>
      </w:r>
    </w:p>
    <w:p w:rsidR="001F2308" w:rsidRDefault="001F2308" w:rsidP="00F2691E">
      <w:pPr>
        <w:pStyle w:val="ab"/>
        <w:ind w:left="42" w:right="141"/>
        <w:rPr>
          <w:sz w:val="18"/>
          <w:szCs w:val="18"/>
        </w:rPr>
      </w:pPr>
    </w:p>
    <w:p w:rsidR="001F2308" w:rsidRDefault="001F2308" w:rsidP="00F2691E">
      <w:pPr>
        <w:pStyle w:val="ab"/>
        <w:ind w:left="42" w:right="141"/>
        <w:rPr>
          <w:sz w:val="18"/>
          <w:szCs w:val="18"/>
        </w:rPr>
      </w:pPr>
    </w:p>
    <w:p w:rsidR="0021003D" w:rsidRPr="0021003D" w:rsidRDefault="0021003D" w:rsidP="0021003D">
      <w:pPr>
        <w:pStyle w:val="ab"/>
        <w:ind w:left="42" w:right="141"/>
        <w:jc w:val="center"/>
        <w:rPr>
          <w:b/>
          <w:bCs/>
          <w:sz w:val="18"/>
          <w:szCs w:val="18"/>
        </w:rPr>
      </w:pPr>
      <w:r w:rsidRPr="0021003D">
        <w:rPr>
          <w:b/>
          <w:bCs/>
          <w:sz w:val="18"/>
          <w:szCs w:val="18"/>
        </w:rPr>
        <w:t>АДМИНИСТРАЦИЯ</w:t>
      </w:r>
    </w:p>
    <w:p w:rsidR="0021003D" w:rsidRPr="0021003D" w:rsidRDefault="0021003D" w:rsidP="0021003D">
      <w:pPr>
        <w:pStyle w:val="ab"/>
        <w:ind w:left="42" w:right="141"/>
        <w:jc w:val="center"/>
        <w:rPr>
          <w:b/>
          <w:bCs/>
          <w:sz w:val="18"/>
          <w:szCs w:val="18"/>
        </w:rPr>
      </w:pPr>
      <w:r w:rsidRPr="0021003D">
        <w:rPr>
          <w:b/>
          <w:bCs/>
          <w:sz w:val="18"/>
          <w:szCs w:val="18"/>
        </w:rPr>
        <w:t>МАРЁВСКОГО МУНИЦИПАЛЬНОГО ОКРУГА</w:t>
      </w:r>
    </w:p>
    <w:p w:rsidR="0021003D" w:rsidRPr="0021003D" w:rsidRDefault="0021003D" w:rsidP="0021003D">
      <w:pPr>
        <w:pStyle w:val="ab"/>
        <w:ind w:left="42" w:right="141"/>
        <w:jc w:val="center"/>
        <w:rPr>
          <w:b/>
          <w:sz w:val="18"/>
          <w:szCs w:val="18"/>
        </w:rPr>
      </w:pPr>
    </w:p>
    <w:p w:rsidR="0021003D" w:rsidRPr="0021003D" w:rsidRDefault="0021003D" w:rsidP="0021003D">
      <w:pPr>
        <w:pStyle w:val="ab"/>
        <w:ind w:left="42" w:right="141"/>
        <w:jc w:val="center"/>
        <w:rPr>
          <w:sz w:val="18"/>
          <w:szCs w:val="18"/>
        </w:rPr>
      </w:pPr>
      <w:r w:rsidRPr="0021003D">
        <w:rPr>
          <w:sz w:val="18"/>
          <w:szCs w:val="18"/>
        </w:rPr>
        <w:t>П О С Т А Н О В Л Е Н И Е</w:t>
      </w:r>
    </w:p>
    <w:p w:rsidR="0021003D" w:rsidRPr="0021003D" w:rsidRDefault="0021003D" w:rsidP="0021003D">
      <w:pPr>
        <w:pStyle w:val="ab"/>
        <w:ind w:left="42" w:right="141"/>
        <w:jc w:val="center"/>
        <w:rPr>
          <w:sz w:val="18"/>
          <w:szCs w:val="18"/>
        </w:rPr>
      </w:pPr>
      <w:r w:rsidRPr="0021003D">
        <w:rPr>
          <w:sz w:val="18"/>
          <w:szCs w:val="18"/>
        </w:rPr>
        <w:t>28.02.2024  № 71</w:t>
      </w:r>
    </w:p>
    <w:p w:rsidR="0021003D" w:rsidRPr="0021003D" w:rsidRDefault="0021003D" w:rsidP="0021003D">
      <w:pPr>
        <w:pStyle w:val="ab"/>
        <w:ind w:left="42" w:right="141"/>
        <w:jc w:val="center"/>
        <w:rPr>
          <w:sz w:val="18"/>
          <w:szCs w:val="18"/>
        </w:rPr>
      </w:pPr>
      <w:r w:rsidRPr="0021003D">
        <w:rPr>
          <w:sz w:val="18"/>
          <w:szCs w:val="18"/>
        </w:rPr>
        <w:t>с. Марёво</w:t>
      </w:r>
    </w:p>
    <w:p w:rsidR="0021003D" w:rsidRPr="0021003D" w:rsidRDefault="0021003D" w:rsidP="0021003D">
      <w:pPr>
        <w:pStyle w:val="ab"/>
        <w:ind w:left="42" w:right="141"/>
        <w:jc w:val="center"/>
        <w:rPr>
          <w:sz w:val="18"/>
          <w:szCs w:val="18"/>
        </w:rPr>
      </w:pPr>
    </w:p>
    <w:p w:rsidR="0021003D" w:rsidRPr="0021003D" w:rsidRDefault="0021003D" w:rsidP="0021003D">
      <w:pPr>
        <w:pStyle w:val="ab"/>
        <w:ind w:left="42" w:right="141"/>
        <w:jc w:val="center"/>
        <w:rPr>
          <w:b/>
          <w:sz w:val="18"/>
          <w:szCs w:val="18"/>
        </w:rPr>
      </w:pPr>
      <w:r w:rsidRPr="0021003D">
        <w:rPr>
          <w:b/>
          <w:sz w:val="18"/>
          <w:szCs w:val="18"/>
        </w:rPr>
        <w:t>О внесении изменений в муниципальную программу</w:t>
      </w:r>
      <w:r>
        <w:rPr>
          <w:b/>
          <w:sz w:val="18"/>
          <w:szCs w:val="18"/>
        </w:rPr>
        <w:t xml:space="preserve"> </w:t>
      </w:r>
      <w:r w:rsidRPr="0021003D">
        <w:rPr>
          <w:b/>
          <w:sz w:val="18"/>
          <w:szCs w:val="18"/>
        </w:rPr>
        <w:t>Марёвского муниципального округа</w:t>
      </w:r>
      <w:r>
        <w:rPr>
          <w:b/>
          <w:sz w:val="18"/>
          <w:szCs w:val="18"/>
        </w:rPr>
        <w:t xml:space="preserve"> </w:t>
      </w:r>
      <w:r w:rsidRPr="0021003D">
        <w:rPr>
          <w:b/>
          <w:sz w:val="18"/>
          <w:szCs w:val="18"/>
        </w:rPr>
        <w:t>«Противодействие коррупции на 2021-2026 годы», утвержденную постановлением Администрации муниципального округа от 16.03.2021 № 83</w:t>
      </w:r>
    </w:p>
    <w:p w:rsidR="0021003D" w:rsidRPr="0021003D" w:rsidRDefault="0021003D" w:rsidP="0021003D">
      <w:pPr>
        <w:pStyle w:val="ab"/>
        <w:ind w:left="42" w:right="141"/>
        <w:rPr>
          <w:sz w:val="18"/>
          <w:szCs w:val="18"/>
        </w:rPr>
      </w:pPr>
    </w:p>
    <w:p w:rsidR="0021003D" w:rsidRPr="0021003D" w:rsidRDefault="0021003D" w:rsidP="0021003D">
      <w:pPr>
        <w:pStyle w:val="ab"/>
        <w:ind w:left="42" w:right="141" w:firstLine="242"/>
        <w:jc w:val="both"/>
        <w:rPr>
          <w:sz w:val="18"/>
          <w:szCs w:val="18"/>
        </w:rPr>
      </w:pPr>
      <w:r w:rsidRPr="0021003D">
        <w:rPr>
          <w:sz w:val="18"/>
          <w:szCs w:val="18"/>
        </w:rPr>
        <w:t xml:space="preserve">Администрация Марёвского муниципального </w:t>
      </w:r>
      <w:proofErr w:type="gramStart"/>
      <w:r w:rsidRPr="0021003D">
        <w:rPr>
          <w:sz w:val="18"/>
          <w:szCs w:val="18"/>
        </w:rPr>
        <w:t xml:space="preserve">округа  </w:t>
      </w:r>
      <w:r w:rsidRPr="0021003D">
        <w:rPr>
          <w:b/>
          <w:sz w:val="18"/>
          <w:szCs w:val="18"/>
        </w:rPr>
        <w:t>ПОСТАНОВЛЯЕТ</w:t>
      </w:r>
      <w:proofErr w:type="gramEnd"/>
      <w:r w:rsidRPr="0021003D">
        <w:rPr>
          <w:b/>
          <w:sz w:val="18"/>
          <w:szCs w:val="18"/>
        </w:rPr>
        <w:t>:</w:t>
      </w:r>
    </w:p>
    <w:p w:rsidR="0021003D" w:rsidRPr="0021003D" w:rsidRDefault="0021003D" w:rsidP="0021003D">
      <w:pPr>
        <w:pStyle w:val="ab"/>
        <w:ind w:left="42" w:right="141" w:firstLine="242"/>
        <w:jc w:val="both"/>
        <w:rPr>
          <w:sz w:val="18"/>
          <w:szCs w:val="18"/>
        </w:rPr>
      </w:pPr>
      <w:r w:rsidRPr="0021003D">
        <w:rPr>
          <w:sz w:val="18"/>
          <w:szCs w:val="18"/>
        </w:rPr>
        <w:t xml:space="preserve">1.Внести изменения </w:t>
      </w:r>
      <w:proofErr w:type="gramStart"/>
      <w:r w:rsidRPr="0021003D">
        <w:rPr>
          <w:sz w:val="18"/>
          <w:szCs w:val="18"/>
        </w:rPr>
        <w:t>в  муниципальную</w:t>
      </w:r>
      <w:proofErr w:type="gramEnd"/>
      <w:r w:rsidRPr="0021003D">
        <w:rPr>
          <w:sz w:val="18"/>
          <w:szCs w:val="18"/>
        </w:rPr>
        <w:t xml:space="preserve"> программу  Марёвского муниципального округа «Противодействие коррупции  на  2021-2026 годы», утвержденную постановлением Администрации муниципального округа от 16.03.2021 № 83:</w:t>
      </w:r>
    </w:p>
    <w:p w:rsidR="0021003D" w:rsidRPr="0021003D" w:rsidRDefault="0021003D" w:rsidP="0021003D">
      <w:pPr>
        <w:pStyle w:val="ab"/>
        <w:ind w:left="42" w:right="141" w:firstLine="242"/>
        <w:jc w:val="both"/>
        <w:rPr>
          <w:sz w:val="18"/>
          <w:szCs w:val="18"/>
        </w:rPr>
      </w:pPr>
      <w:r w:rsidRPr="0021003D">
        <w:rPr>
          <w:sz w:val="18"/>
          <w:szCs w:val="18"/>
        </w:rPr>
        <w:t>1.1. Изложить раздел 6 Паспорта муниципальной программы в редакции:</w:t>
      </w:r>
    </w:p>
    <w:p w:rsidR="0021003D" w:rsidRPr="0021003D" w:rsidRDefault="0021003D" w:rsidP="0021003D">
      <w:pPr>
        <w:pStyle w:val="ab"/>
        <w:ind w:left="42" w:right="141" w:firstLine="242"/>
        <w:jc w:val="both"/>
        <w:rPr>
          <w:sz w:val="18"/>
          <w:szCs w:val="18"/>
        </w:rPr>
      </w:pPr>
      <w:r w:rsidRPr="0021003D">
        <w:rPr>
          <w:sz w:val="18"/>
          <w:szCs w:val="18"/>
        </w:rPr>
        <w:t>«6. Объемы и источники финансирования муниципальной программы в целом и по годам реализации (тыс. рублей):</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8"/>
        <w:gridCol w:w="1938"/>
        <w:gridCol w:w="1808"/>
        <w:gridCol w:w="1616"/>
        <w:gridCol w:w="2225"/>
        <w:gridCol w:w="1215"/>
      </w:tblGrid>
      <w:tr w:rsidR="0021003D" w:rsidRPr="0021003D" w:rsidTr="0021003D">
        <w:tc>
          <w:tcPr>
            <w:tcW w:w="868" w:type="dxa"/>
            <w:vMerge w:val="restart"/>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Год</w:t>
            </w:r>
          </w:p>
        </w:tc>
        <w:tc>
          <w:tcPr>
            <w:tcW w:w="8802" w:type="dxa"/>
            <w:gridSpan w:val="5"/>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Источник финансирования</w:t>
            </w:r>
          </w:p>
        </w:tc>
      </w:tr>
      <w:tr w:rsidR="0021003D" w:rsidRPr="0021003D" w:rsidTr="0021003D">
        <w:tc>
          <w:tcPr>
            <w:tcW w:w="868" w:type="dxa"/>
            <w:vMerge/>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52" w:right="-103"/>
              <w:rPr>
                <w:bCs/>
                <w:sz w:val="18"/>
                <w:szCs w:val="18"/>
              </w:rPr>
            </w:pP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федеральный бюджет</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местный бюджет</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внебюджетные средства</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всего</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1</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2</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3</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4</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5</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6</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2021</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6,0</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6,0</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2022</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6,0</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6,0</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2023</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6,0</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6,0</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2024</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10,0</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10,0</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2025</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10,0</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10,0</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2026</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10,0</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sz w:val="18"/>
                <w:szCs w:val="18"/>
              </w:rPr>
            </w:pPr>
            <w:r w:rsidRPr="0021003D">
              <w:rPr>
                <w:bCs/>
                <w:sz w:val="18"/>
                <w:szCs w:val="18"/>
              </w:rPr>
              <w:t>10,0</w:t>
            </w:r>
          </w:p>
        </w:tc>
      </w:tr>
      <w:tr w:rsidR="0021003D" w:rsidRPr="0021003D" w:rsidTr="0021003D">
        <w:tc>
          <w:tcPr>
            <w:tcW w:w="86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ВСЕГО</w:t>
            </w:r>
          </w:p>
        </w:tc>
        <w:tc>
          <w:tcPr>
            <w:tcW w:w="193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48,0</w:t>
            </w:r>
          </w:p>
        </w:tc>
        <w:tc>
          <w:tcPr>
            <w:tcW w:w="222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52" w:right="-103"/>
              <w:rPr>
                <w:bCs/>
                <w:sz w:val="18"/>
                <w:szCs w:val="18"/>
              </w:rPr>
            </w:pPr>
            <w:r w:rsidRPr="0021003D">
              <w:rPr>
                <w:bCs/>
                <w:sz w:val="18"/>
                <w:szCs w:val="18"/>
              </w:rPr>
              <w:t>48,0</w:t>
            </w:r>
          </w:p>
        </w:tc>
      </w:tr>
    </w:tbl>
    <w:p w:rsidR="0021003D" w:rsidRPr="0021003D" w:rsidRDefault="0021003D" w:rsidP="0021003D">
      <w:pPr>
        <w:pStyle w:val="ab"/>
        <w:ind w:left="42" w:right="141"/>
        <w:jc w:val="right"/>
        <w:rPr>
          <w:sz w:val="18"/>
          <w:szCs w:val="18"/>
        </w:rPr>
      </w:pPr>
      <w:r w:rsidRPr="0021003D">
        <w:rPr>
          <w:sz w:val="18"/>
          <w:szCs w:val="18"/>
        </w:rPr>
        <w:t>»;</w:t>
      </w:r>
    </w:p>
    <w:p w:rsidR="001F2308" w:rsidRDefault="0021003D" w:rsidP="0021003D">
      <w:pPr>
        <w:pStyle w:val="ab"/>
        <w:ind w:left="42" w:right="141" w:firstLine="242"/>
        <w:jc w:val="both"/>
        <w:rPr>
          <w:sz w:val="18"/>
          <w:szCs w:val="18"/>
        </w:rPr>
      </w:pPr>
      <w:r w:rsidRPr="0021003D">
        <w:rPr>
          <w:sz w:val="18"/>
          <w:szCs w:val="18"/>
        </w:rPr>
        <w:t>1.2. Изложить п. 2.2 Мероприятий муниципальной программы в редакции:</w:t>
      </w:r>
    </w:p>
    <w:p w:rsidR="0021003D" w:rsidRPr="0021003D" w:rsidRDefault="0021003D" w:rsidP="0021003D">
      <w:pPr>
        <w:pStyle w:val="ab"/>
        <w:ind w:left="42" w:right="141"/>
        <w:rPr>
          <w:sz w:val="18"/>
          <w:szCs w:val="18"/>
        </w:rPr>
      </w:pPr>
      <w:r w:rsidRPr="0021003D">
        <w:rPr>
          <w:sz w:val="18"/>
          <w:szCs w:val="18"/>
        </w:rPr>
        <w:t>«</w:t>
      </w:r>
    </w:p>
    <w:tbl>
      <w:tblPr>
        <w:tblW w:w="10596" w:type="dxa"/>
        <w:tblInd w:w="65" w:type="dxa"/>
        <w:tblLayout w:type="fixed"/>
        <w:tblLook w:val="04A0" w:firstRow="1" w:lastRow="0" w:firstColumn="1" w:lastColumn="0" w:noHBand="0" w:noVBand="1"/>
      </w:tblPr>
      <w:tblGrid>
        <w:gridCol w:w="378"/>
        <w:gridCol w:w="2464"/>
        <w:gridCol w:w="1947"/>
        <w:gridCol w:w="826"/>
        <w:gridCol w:w="1384"/>
        <w:gridCol w:w="908"/>
        <w:gridCol w:w="463"/>
        <w:gridCol w:w="434"/>
        <w:gridCol w:w="448"/>
        <w:gridCol w:w="448"/>
        <w:gridCol w:w="434"/>
        <w:gridCol w:w="462"/>
      </w:tblGrid>
      <w:tr w:rsidR="0021003D" w:rsidRPr="0021003D" w:rsidTr="0021003D">
        <w:trPr>
          <w:trHeight w:val="20"/>
          <w:tblHeader/>
        </w:trPr>
        <w:tc>
          <w:tcPr>
            <w:tcW w:w="378" w:type="dxa"/>
            <w:vMerge w:val="restart"/>
            <w:tcBorders>
              <w:top w:val="single" w:sz="4" w:space="0" w:color="auto"/>
              <w:left w:val="single" w:sz="4" w:space="0" w:color="auto"/>
              <w:bottom w:val="single" w:sz="4" w:space="0" w:color="auto"/>
              <w:right w:val="single" w:sz="4" w:space="0" w:color="auto"/>
            </w:tcBorders>
            <w:noWrap/>
            <w:vAlign w:val="center"/>
            <w:hideMark/>
          </w:tcPr>
          <w:p w:rsidR="0021003D" w:rsidRPr="0021003D" w:rsidRDefault="0021003D" w:rsidP="0021003D">
            <w:pPr>
              <w:pStyle w:val="ab"/>
              <w:ind w:left="-66" w:right="-94"/>
              <w:rPr>
                <w:sz w:val="18"/>
                <w:szCs w:val="18"/>
              </w:rPr>
            </w:pPr>
            <w:r w:rsidRPr="0021003D">
              <w:rPr>
                <w:sz w:val="18"/>
                <w:szCs w:val="18"/>
              </w:rPr>
              <w:t>№</w:t>
            </w:r>
            <w:r w:rsidRPr="0021003D">
              <w:rPr>
                <w:sz w:val="18"/>
                <w:szCs w:val="18"/>
              </w:rPr>
              <w:br/>
              <w:t>п/п</w:t>
            </w:r>
          </w:p>
        </w:tc>
        <w:tc>
          <w:tcPr>
            <w:tcW w:w="2464" w:type="dxa"/>
            <w:vMerge w:val="restart"/>
            <w:tcBorders>
              <w:top w:val="single" w:sz="4" w:space="0" w:color="auto"/>
              <w:left w:val="nil"/>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 xml:space="preserve">Наименование </w:t>
            </w:r>
            <w:r w:rsidRPr="0021003D">
              <w:rPr>
                <w:sz w:val="18"/>
                <w:szCs w:val="18"/>
              </w:rPr>
              <w:br/>
              <w:t>мероприятия</w:t>
            </w:r>
          </w:p>
        </w:tc>
        <w:tc>
          <w:tcPr>
            <w:tcW w:w="1947" w:type="dxa"/>
            <w:vMerge w:val="restart"/>
            <w:tcBorders>
              <w:top w:val="single" w:sz="4" w:space="0" w:color="auto"/>
              <w:left w:val="nil"/>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Исполнитель</w:t>
            </w:r>
          </w:p>
        </w:tc>
        <w:tc>
          <w:tcPr>
            <w:tcW w:w="826" w:type="dxa"/>
            <w:vMerge w:val="restart"/>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 xml:space="preserve">Срок </w:t>
            </w:r>
            <w:r w:rsidRPr="0021003D">
              <w:rPr>
                <w:sz w:val="18"/>
                <w:szCs w:val="18"/>
              </w:rPr>
              <w:br/>
              <w:t>реализации</w:t>
            </w:r>
          </w:p>
        </w:tc>
        <w:tc>
          <w:tcPr>
            <w:tcW w:w="1384" w:type="dxa"/>
            <w:vMerge w:val="restart"/>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66" w:right="-94"/>
              <w:rPr>
                <w:sz w:val="18"/>
                <w:szCs w:val="18"/>
              </w:rPr>
            </w:pPr>
            <w:r w:rsidRPr="0021003D">
              <w:rPr>
                <w:sz w:val="18"/>
                <w:szCs w:val="18"/>
              </w:rPr>
              <w:t>Целевой показатель (номер целевого показателя из паспорта муниципальной программы)</w:t>
            </w:r>
          </w:p>
        </w:tc>
        <w:tc>
          <w:tcPr>
            <w:tcW w:w="908" w:type="dxa"/>
            <w:vMerge w:val="restart"/>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 xml:space="preserve">Источник </w:t>
            </w:r>
            <w:r w:rsidRPr="0021003D">
              <w:rPr>
                <w:sz w:val="18"/>
                <w:szCs w:val="18"/>
              </w:rPr>
              <w:br/>
              <w:t>финансирования</w:t>
            </w:r>
          </w:p>
        </w:tc>
        <w:tc>
          <w:tcPr>
            <w:tcW w:w="2689" w:type="dxa"/>
            <w:gridSpan w:val="6"/>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66" w:right="-94"/>
              <w:rPr>
                <w:sz w:val="18"/>
                <w:szCs w:val="18"/>
              </w:rPr>
            </w:pPr>
            <w:r w:rsidRPr="0021003D">
              <w:rPr>
                <w:sz w:val="18"/>
                <w:szCs w:val="18"/>
              </w:rPr>
              <w:t>Объем финансирования по годам (тыс.руб.)</w:t>
            </w:r>
          </w:p>
        </w:tc>
      </w:tr>
      <w:tr w:rsidR="0021003D" w:rsidRPr="0021003D" w:rsidTr="0021003D">
        <w:trPr>
          <w:trHeight w:val="20"/>
          <w:tblHeader/>
        </w:trPr>
        <w:tc>
          <w:tcPr>
            <w:tcW w:w="378" w:type="dxa"/>
            <w:vMerge/>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p>
        </w:tc>
        <w:tc>
          <w:tcPr>
            <w:tcW w:w="2464" w:type="dxa"/>
            <w:vMerge/>
            <w:tcBorders>
              <w:top w:val="single" w:sz="4" w:space="0" w:color="auto"/>
              <w:left w:val="nil"/>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p>
        </w:tc>
        <w:tc>
          <w:tcPr>
            <w:tcW w:w="1947" w:type="dxa"/>
            <w:vMerge/>
            <w:tcBorders>
              <w:top w:val="single" w:sz="4" w:space="0" w:color="auto"/>
              <w:left w:val="nil"/>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p>
        </w:tc>
        <w:tc>
          <w:tcPr>
            <w:tcW w:w="826" w:type="dxa"/>
            <w:vMerge/>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2021</w:t>
            </w:r>
          </w:p>
        </w:tc>
        <w:tc>
          <w:tcPr>
            <w:tcW w:w="434" w:type="dxa"/>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2022</w:t>
            </w:r>
          </w:p>
        </w:tc>
        <w:tc>
          <w:tcPr>
            <w:tcW w:w="448" w:type="dxa"/>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2023</w:t>
            </w:r>
          </w:p>
        </w:tc>
        <w:tc>
          <w:tcPr>
            <w:tcW w:w="448" w:type="dxa"/>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2024</w:t>
            </w:r>
          </w:p>
        </w:tc>
        <w:tc>
          <w:tcPr>
            <w:tcW w:w="434" w:type="dxa"/>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2025</w:t>
            </w:r>
          </w:p>
        </w:tc>
        <w:tc>
          <w:tcPr>
            <w:tcW w:w="462" w:type="dxa"/>
            <w:tcBorders>
              <w:top w:val="single" w:sz="4" w:space="0" w:color="auto"/>
              <w:left w:val="single" w:sz="4" w:space="0" w:color="auto"/>
              <w:bottom w:val="single" w:sz="4" w:space="0" w:color="auto"/>
              <w:right w:val="single" w:sz="4" w:space="0" w:color="auto"/>
            </w:tcBorders>
            <w:vAlign w:val="center"/>
            <w:hideMark/>
          </w:tcPr>
          <w:p w:rsidR="0021003D" w:rsidRPr="0021003D" w:rsidRDefault="0021003D" w:rsidP="0021003D">
            <w:pPr>
              <w:pStyle w:val="ab"/>
              <w:ind w:left="-66" w:right="-94"/>
              <w:rPr>
                <w:sz w:val="18"/>
                <w:szCs w:val="18"/>
              </w:rPr>
            </w:pPr>
            <w:r w:rsidRPr="0021003D">
              <w:rPr>
                <w:sz w:val="18"/>
                <w:szCs w:val="18"/>
              </w:rPr>
              <w:t>2026</w:t>
            </w:r>
          </w:p>
        </w:tc>
      </w:tr>
      <w:tr w:rsidR="0021003D" w:rsidRPr="0021003D" w:rsidTr="0021003D">
        <w:trPr>
          <w:trHeight w:val="20"/>
        </w:trPr>
        <w:tc>
          <w:tcPr>
            <w:tcW w:w="378" w:type="dxa"/>
            <w:tcBorders>
              <w:top w:val="single" w:sz="4" w:space="0" w:color="auto"/>
              <w:left w:val="single" w:sz="4" w:space="0" w:color="auto"/>
              <w:bottom w:val="single" w:sz="4" w:space="0" w:color="auto"/>
              <w:right w:val="single" w:sz="4" w:space="0" w:color="auto"/>
            </w:tcBorders>
            <w:noWrap/>
            <w:hideMark/>
          </w:tcPr>
          <w:p w:rsidR="0021003D" w:rsidRPr="0021003D" w:rsidRDefault="0021003D" w:rsidP="0021003D">
            <w:pPr>
              <w:pStyle w:val="ab"/>
              <w:ind w:left="-66" w:right="-94"/>
              <w:rPr>
                <w:sz w:val="18"/>
                <w:szCs w:val="18"/>
              </w:rPr>
            </w:pPr>
            <w:r w:rsidRPr="0021003D">
              <w:rPr>
                <w:sz w:val="18"/>
                <w:szCs w:val="18"/>
              </w:rPr>
              <w:t>2.2</w:t>
            </w:r>
          </w:p>
        </w:tc>
        <w:tc>
          <w:tcPr>
            <w:tcW w:w="2464" w:type="dxa"/>
            <w:tcBorders>
              <w:top w:val="single" w:sz="4" w:space="0" w:color="auto"/>
              <w:left w:val="single" w:sz="4" w:space="0" w:color="auto"/>
              <w:bottom w:val="single" w:sz="4" w:space="0" w:color="auto"/>
              <w:right w:val="single" w:sz="4" w:space="0" w:color="auto"/>
            </w:tcBorders>
            <w:hideMark/>
          </w:tcPr>
          <w:p w:rsidR="0021003D" w:rsidRPr="0021003D" w:rsidRDefault="0021003D" w:rsidP="0021003D">
            <w:pPr>
              <w:pStyle w:val="ab"/>
              <w:ind w:left="-66" w:right="-94"/>
              <w:rPr>
                <w:sz w:val="18"/>
                <w:szCs w:val="18"/>
              </w:rPr>
            </w:pPr>
            <w:r w:rsidRPr="0021003D">
              <w:rPr>
                <w:sz w:val="18"/>
                <w:szCs w:val="18"/>
              </w:rPr>
              <w:t xml:space="preserve">Обеспечение опубликования сведений о численности лиц, замещающих муниципальные должности, должности </w:t>
            </w:r>
            <w:r w:rsidRPr="0021003D">
              <w:rPr>
                <w:sz w:val="18"/>
                <w:szCs w:val="18"/>
              </w:rPr>
              <w:lastRenderedPageBreak/>
              <w:t xml:space="preserve">муниципальной службы с указанием финансовых затрат на их содержание  </w:t>
            </w:r>
          </w:p>
        </w:tc>
        <w:tc>
          <w:tcPr>
            <w:tcW w:w="1947" w:type="dxa"/>
            <w:tcBorders>
              <w:top w:val="nil"/>
              <w:left w:val="single" w:sz="4" w:space="0" w:color="auto"/>
              <w:bottom w:val="single" w:sz="4" w:space="0" w:color="auto"/>
              <w:right w:val="single" w:sz="4" w:space="0" w:color="auto"/>
            </w:tcBorders>
            <w:hideMark/>
          </w:tcPr>
          <w:p w:rsidR="0021003D" w:rsidRPr="0021003D" w:rsidRDefault="0021003D" w:rsidP="0021003D">
            <w:pPr>
              <w:pStyle w:val="ab"/>
              <w:ind w:left="-66" w:right="-94"/>
              <w:rPr>
                <w:sz w:val="18"/>
                <w:szCs w:val="18"/>
              </w:rPr>
            </w:pPr>
            <w:r w:rsidRPr="0021003D">
              <w:rPr>
                <w:sz w:val="18"/>
                <w:szCs w:val="18"/>
              </w:rPr>
              <w:lastRenderedPageBreak/>
              <w:t xml:space="preserve">организационный отдел управления Делами администрации муниципального округа, </w:t>
            </w:r>
            <w:r w:rsidRPr="0021003D">
              <w:rPr>
                <w:sz w:val="18"/>
                <w:szCs w:val="18"/>
              </w:rPr>
              <w:lastRenderedPageBreak/>
              <w:t>комитет финансов администрации муниципального округа</w:t>
            </w:r>
          </w:p>
        </w:tc>
        <w:tc>
          <w:tcPr>
            <w:tcW w:w="826" w:type="dxa"/>
            <w:tcBorders>
              <w:top w:val="nil"/>
              <w:left w:val="single" w:sz="4" w:space="0" w:color="auto"/>
              <w:bottom w:val="single" w:sz="4" w:space="0" w:color="auto"/>
              <w:right w:val="single" w:sz="4" w:space="0" w:color="auto"/>
            </w:tcBorders>
            <w:hideMark/>
          </w:tcPr>
          <w:p w:rsidR="0021003D" w:rsidRPr="0021003D" w:rsidRDefault="0021003D" w:rsidP="0021003D">
            <w:pPr>
              <w:pStyle w:val="ab"/>
              <w:ind w:left="-66" w:right="-94"/>
              <w:rPr>
                <w:sz w:val="18"/>
                <w:szCs w:val="18"/>
              </w:rPr>
            </w:pPr>
            <w:r w:rsidRPr="0021003D">
              <w:rPr>
                <w:sz w:val="18"/>
                <w:szCs w:val="18"/>
              </w:rPr>
              <w:lastRenderedPageBreak/>
              <w:t>2021-2026 годы</w:t>
            </w:r>
          </w:p>
        </w:tc>
        <w:tc>
          <w:tcPr>
            <w:tcW w:w="1384" w:type="dxa"/>
            <w:tcBorders>
              <w:top w:val="nil"/>
              <w:left w:val="single" w:sz="4" w:space="0" w:color="auto"/>
              <w:bottom w:val="single" w:sz="4" w:space="0" w:color="auto"/>
              <w:right w:val="single" w:sz="4" w:space="0" w:color="auto"/>
            </w:tcBorders>
            <w:hideMark/>
          </w:tcPr>
          <w:p w:rsidR="0021003D" w:rsidRPr="0021003D" w:rsidRDefault="0021003D" w:rsidP="0021003D">
            <w:pPr>
              <w:pStyle w:val="ab"/>
              <w:ind w:left="-66" w:right="-94"/>
              <w:rPr>
                <w:sz w:val="18"/>
                <w:szCs w:val="18"/>
              </w:rPr>
            </w:pPr>
            <w:r w:rsidRPr="0021003D">
              <w:rPr>
                <w:sz w:val="18"/>
                <w:szCs w:val="18"/>
              </w:rPr>
              <w:t>1.2.1.</w:t>
            </w:r>
          </w:p>
        </w:tc>
        <w:tc>
          <w:tcPr>
            <w:tcW w:w="908" w:type="dxa"/>
            <w:tcBorders>
              <w:top w:val="nil"/>
              <w:left w:val="single" w:sz="4" w:space="0" w:color="auto"/>
              <w:bottom w:val="single" w:sz="4" w:space="0" w:color="auto"/>
              <w:right w:val="single" w:sz="4" w:space="0" w:color="auto"/>
            </w:tcBorders>
            <w:hideMark/>
          </w:tcPr>
          <w:p w:rsidR="0021003D" w:rsidRPr="0021003D" w:rsidRDefault="0021003D" w:rsidP="0021003D">
            <w:pPr>
              <w:pStyle w:val="ab"/>
              <w:ind w:left="-66" w:right="-94"/>
              <w:rPr>
                <w:sz w:val="18"/>
                <w:szCs w:val="18"/>
              </w:rPr>
            </w:pPr>
            <w:r w:rsidRPr="0021003D">
              <w:rPr>
                <w:sz w:val="18"/>
                <w:szCs w:val="18"/>
              </w:rPr>
              <w:t xml:space="preserve">местный </w:t>
            </w:r>
          </w:p>
          <w:p w:rsidR="0021003D" w:rsidRPr="0021003D" w:rsidRDefault="0021003D" w:rsidP="0021003D">
            <w:pPr>
              <w:pStyle w:val="ab"/>
              <w:ind w:left="-66" w:right="-94"/>
              <w:rPr>
                <w:sz w:val="18"/>
                <w:szCs w:val="18"/>
              </w:rPr>
            </w:pPr>
            <w:r w:rsidRPr="0021003D">
              <w:rPr>
                <w:sz w:val="18"/>
                <w:szCs w:val="18"/>
              </w:rPr>
              <w:t>бюджет</w:t>
            </w:r>
          </w:p>
        </w:tc>
        <w:tc>
          <w:tcPr>
            <w:tcW w:w="463" w:type="dxa"/>
            <w:tcBorders>
              <w:top w:val="nil"/>
              <w:left w:val="single" w:sz="4" w:space="0" w:color="auto"/>
              <w:bottom w:val="single" w:sz="4" w:space="0" w:color="auto"/>
              <w:right w:val="single" w:sz="4" w:space="0" w:color="auto"/>
            </w:tcBorders>
          </w:tcPr>
          <w:p w:rsidR="0021003D" w:rsidRPr="0021003D" w:rsidRDefault="0021003D" w:rsidP="0021003D">
            <w:pPr>
              <w:pStyle w:val="ab"/>
              <w:ind w:left="-66" w:right="-94"/>
              <w:rPr>
                <w:sz w:val="18"/>
                <w:szCs w:val="18"/>
              </w:rPr>
            </w:pPr>
          </w:p>
          <w:p w:rsidR="0021003D" w:rsidRPr="0021003D" w:rsidRDefault="0021003D" w:rsidP="0021003D">
            <w:pPr>
              <w:pStyle w:val="ab"/>
              <w:ind w:left="-66" w:right="-94"/>
              <w:rPr>
                <w:sz w:val="18"/>
                <w:szCs w:val="18"/>
              </w:rPr>
            </w:pPr>
            <w:r w:rsidRPr="0021003D">
              <w:rPr>
                <w:sz w:val="18"/>
                <w:szCs w:val="18"/>
              </w:rPr>
              <w:t>5,0</w:t>
            </w:r>
          </w:p>
        </w:tc>
        <w:tc>
          <w:tcPr>
            <w:tcW w:w="434" w:type="dxa"/>
            <w:tcBorders>
              <w:top w:val="single" w:sz="4" w:space="0" w:color="auto"/>
              <w:left w:val="single" w:sz="4" w:space="0" w:color="auto"/>
              <w:bottom w:val="single" w:sz="4" w:space="0" w:color="auto"/>
              <w:right w:val="single" w:sz="4" w:space="0" w:color="auto"/>
            </w:tcBorders>
          </w:tcPr>
          <w:p w:rsidR="0021003D" w:rsidRPr="0021003D" w:rsidRDefault="0021003D" w:rsidP="0021003D">
            <w:pPr>
              <w:pStyle w:val="ab"/>
              <w:ind w:left="-66" w:right="-94"/>
              <w:rPr>
                <w:sz w:val="18"/>
                <w:szCs w:val="18"/>
              </w:rPr>
            </w:pPr>
          </w:p>
          <w:p w:rsidR="0021003D" w:rsidRPr="0021003D" w:rsidRDefault="0021003D" w:rsidP="0021003D">
            <w:pPr>
              <w:pStyle w:val="ab"/>
              <w:ind w:left="-66" w:right="-94"/>
              <w:rPr>
                <w:sz w:val="18"/>
                <w:szCs w:val="18"/>
              </w:rPr>
            </w:pPr>
            <w:r w:rsidRPr="0021003D">
              <w:rPr>
                <w:sz w:val="18"/>
                <w:szCs w:val="18"/>
              </w:rPr>
              <w:t>5,0</w:t>
            </w:r>
          </w:p>
        </w:tc>
        <w:tc>
          <w:tcPr>
            <w:tcW w:w="448" w:type="dxa"/>
            <w:tcBorders>
              <w:top w:val="single" w:sz="4" w:space="0" w:color="auto"/>
              <w:left w:val="single" w:sz="4" w:space="0" w:color="auto"/>
              <w:bottom w:val="single" w:sz="4" w:space="0" w:color="auto"/>
              <w:right w:val="single" w:sz="4" w:space="0" w:color="auto"/>
            </w:tcBorders>
          </w:tcPr>
          <w:p w:rsidR="0021003D" w:rsidRPr="0021003D" w:rsidRDefault="0021003D" w:rsidP="0021003D">
            <w:pPr>
              <w:pStyle w:val="ab"/>
              <w:ind w:left="-66" w:right="-94"/>
              <w:rPr>
                <w:sz w:val="18"/>
                <w:szCs w:val="18"/>
              </w:rPr>
            </w:pPr>
          </w:p>
          <w:p w:rsidR="0021003D" w:rsidRPr="0021003D" w:rsidRDefault="0021003D" w:rsidP="0021003D">
            <w:pPr>
              <w:pStyle w:val="ab"/>
              <w:ind w:left="-66" w:right="-94"/>
              <w:rPr>
                <w:sz w:val="18"/>
                <w:szCs w:val="18"/>
              </w:rPr>
            </w:pPr>
            <w:r w:rsidRPr="0021003D">
              <w:rPr>
                <w:sz w:val="18"/>
                <w:szCs w:val="18"/>
              </w:rPr>
              <w:t>5,0</w:t>
            </w:r>
          </w:p>
        </w:tc>
        <w:tc>
          <w:tcPr>
            <w:tcW w:w="448" w:type="dxa"/>
            <w:tcBorders>
              <w:top w:val="single" w:sz="4" w:space="0" w:color="auto"/>
              <w:left w:val="single" w:sz="4" w:space="0" w:color="auto"/>
              <w:bottom w:val="single" w:sz="4" w:space="0" w:color="auto"/>
              <w:right w:val="single" w:sz="4" w:space="0" w:color="auto"/>
            </w:tcBorders>
          </w:tcPr>
          <w:p w:rsidR="0021003D" w:rsidRPr="0021003D" w:rsidRDefault="0021003D" w:rsidP="0021003D">
            <w:pPr>
              <w:pStyle w:val="ab"/>
              <w:ind w:left="-66" w:right="-94"/>
              <w:rPr>
                <w:sz w:val="18"/>
                <w:szCs w:val="18"/>
              </w:rPr>
            </w:pPr>
          </w:p>
          <w:p w:rsidR="0021003D" w:rsidRPr="0021003D" w:rsidRDefault="0021003D" w:rsidP="0021003D">
            <w:pPr>
              <w:pStyle w:val="ab"/>
              <w:ind w:left="-66" w:right="-94"/>
              <w:rPr>
                <w:sz w:val="18"/>
                <w:szCs w:val="18"/>
              </w:rPr>
            </w:pPr>
            <w:r w:rsidRPr="0021003D">
              <w:rPr>
                <w:sz w:val="18"/>
                <w:szCs w:val="18"/>
              </w:rPr>
              <w:t>9,0</w:t>
            </w:r>
          </w:p>
        </w:tc>
        <w:tc>
          <w:tcPr>
            <w:tcW w:w="434" w:type="dxa"/>
            <w:tcBorders>
              <w:top w:val="single" w:sz="4" w:space="0" w:color="auto"/>
              <w:left w:val="single" w:sz="4" w:space="0" w:color="auto"/>
              <w:bottom w:val="single" w:sz="4" w:space="0" w:color="auto"/>
              <w:right w:val="single" w:sz="4" w:space="0" w:color="auto"/>
            </w:tcBorders>
          </w:tcPr>
          <w:p w:rsidR="0021003D" w:rsidRPr="0021003D" w:rsidRDefault="0021003D" w:rsidP="0021003D">
            <w:pPr>
              <w:pStyle w:val="ab"/>
              <w:ind w:left="-66" w:right="-94"/>
              <w:rPr>
                <w:sz w:val="18"/>
                <w:szCs w:val="18"/>
              </w:rPr>
            </w:pPr>
          </w:p>
          <w:p w:rsidR="0021003D" w:rsidRPr="0021003D" w:rsidRDefault="0021003D" w:rsidP="0021003D">
            <w:pPr>
              <w:pStyle w:val="ab"/>
              <w:ind w:left="-66" w:right="-94"/>
              <w:rPr>
                <w:sz w:val="18"/>
                <w:szCs w:val="18"/>
              </w:rPr>
            </w:pPr>
            <w:r w:rsidRPr="0021003D">
              <w:rPr>
                <w:sz w:val="18"/>
                <w:szCs w:val="18"/>
              </w:rPr>
              <w:t>9,0</w:t>
            </w:r>
          </w:p>
        </w:tc>
        <w:tc>
          <w:tcPr>
            <w:tcW w:w="462" w:type="dxa"/>
            <w:tcBorders>
              <w:top w:val="single" w:sz="4" w:space="0" w:color="auto"/>
              <w:left w:val="single" w:sz="4" w:space="0" w:color="auto"/>
              <w:bottom w:val="single" w:sz="4" w:space="0" w:color="auto"/>
              <w:right w:val="single" w:sz="4" w:space="0" w:color="auto"/>
            </w:tcBorders>
          </w:tcPr>
          <w:p w:rsidR="0021003D" w:rsidRPr="0021003D" w:rsidRDefault="0021003D" w:rsidP="0021003D">
            <w:pPr>
              <w:pStyle w:val="ab"/>
              <w:ind w:left="-66" w:right="-94"/>
              <w:rPr>
                <w:sz w:val="18"/>
                <w:szCs w:val="18"/>
              </w:rPr>
            </w:pPr>
          </w:p>
          <w:p w:rsidR="0021003D" w:rsidRPr="0021003D" w:rsidRDefault="0021003D" w:rsidP="0021003D">
            <w:pPr>
              <w:pStyle w:val="ab"/>
              <w:ind w:left="-66" w:right="-94"/>
              <w:rPr>
                <w:sz w:val="18"/>
                <w:szCs w:val="18"/>
              </w:rPr>
            </w:pPr>
            <w:r w:rsidRPr="0021003D">
              <w:rPr>
                <w:sz w:val="18"/>
                <w:szCs w:val="18"/>
              </w:rPr>
              <w:t>9,0</w:t>
            </w:r>
          </w:p>
        </w:tc>
      </w:tr>
    </w:tbl>
    <w:p w:rsidR="0021003D" w:rsidRPr="0021003D" w:rsidRDefault="0021003D" w:rsidP="0021003D">
      <w:pPr>
        <w:pStyle w:val="ab"/>
        <w:ind w:left="42" w:right="141"/>
        <w:jc w:val="right"/>
        <w:rPr>
          <w:sz w:val="18"/>
          <w:szCs w:val="18"/>
        </w:rPr>
      </w:pPr>
      <w:r w:rsidRPr="0021003D">
        <w:rPr>
          <w:sz w:val="18"/>
          <w:szCs w:val="18"/>
        </w:rPr>
        <w:t>».</w:t>
      </w:r>
    </w:p>
    <w:p w:rsidR="0021003D" w:rsidRPr="0021003D" w:rsidRDefault="0021003D" w:rsidP="0021003D">
      <w:pPr>
        <w:pStyle w:val="ab"/>
        <w:ind w:left="42" w:right="141" w:firstLine="242"/>
        <w:jc w:val="both"/>
        <w:rPr>
          <w:sz w:val="18"/>
          <w:szCs w:val="18"/>
        </w:rPr>
      </w:pPr>
      <w:r w:rsidRPr="0021003D">
        <w:rPr>
          <w:sz w:val="18"/>
          <w:szCs w:val="18"/>
        </w:rPr>
        <w:t xml:space="preserve">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w:t>
      </w:r>
      <w:proofErr w:type="gramStart"/>
      <w:r w:rsidRPr="0021003D">
        <w:rPr>
          <w:sz w:val="18"/>
          <w:szCs w:val="18"/>
        </w:rPr>
        <w:t>сети  «</w:t>
      </w:r>
      <w:proofErr w:type="gramEnd"/>
      <w:r w:rsidRPr="0021003D">
        <w:rPr>
          <w:sz w:val="18"/>
          <w:szCs w:val="18"/>
        </w:rPr>
        <w:t>Интернет»</w:t>
      </w:r>
    </w:p>
    <w:p w:rsidR="0021003D" w:rsidRPr="0021003D" w:rsidRDefault="0021003D" w:rsidP="0021003D">
      <w:pPr>
        <w:pStyle w:val="ab"/>
        <w:ind w:left="42" w:right="141" w:firstLine="242"/>
        <w:jc w:val="both"/>
        <w:rPr>
          <w:sz w:val="18"/>
          <w:szCs w:val="18"/>
        </w:rPr>
      </w:pPr>
    </w:p>
    <w:p w:rsidR="0021003D" w:rsidRPr="0021003D" w:rsidRDefault="0021003D" w:rsidP="0021003D">
      <w:pPr>
        <w:pStyle w:val="ab"/>
        <w:ind w:left="42" w:right="141"/>
        <w:rPr>
          <w:sz w:val="18"/>
          <w:szCs w:val="18"/>
        </w:rPr>
      </w:pPr>
      <w:r w:rsidRPr="0021003D">
        <w:rPr>
          <w:b/>
          <w:sz w:val="18"/>
          <w:szCs w:val="18"/>
        </w:rPr>
        <w:t>Глава муниципального округа       С.И. Горкин</w:t>
      </w:r>
    </w:p>
    <w:p w:rsidR="00A5769A" w:rsidRDefault="00A5769A" w:rsidP="00F2691E">
      <w:pPr>
        <w:pStyle w:val="ab"/>
        <w:ind w:left="42" w:right="141"/>
        <w:rPr>
          <w:sz w:val="18"/>
          <w:szCs w:val="18"/>
        </w:rPr>
      </w:pPr>
    </w:p>
    <w:p w:rsidR="00A5769A" w:rsidRDefault="00A5769A" w:rsidP="00F2691E">
      <w:pPr>
        <w:pStyle w:val="ab"/>
        <w:ind w:left="42" w:right="141"/>
        <w:rPr>
          <w:sz w:val="18"/>
          <w:szCs w:val="18"/>
        </w:rPr>
      </w:pPr>
    </w:p>
    <w:p w:rsidR="00BB7F93" w:rsidRPr="00BB7F93" w:rsidRDefault="00BB7F93" w:rsidP="00BB7F93">
      <w:pPr>
        <w:pStyle w:val="ab"/>
        <w:ind w:left="42" w:right="141"/>
        <w:jc w:val="center"/>
        <w:rPr>
          <w:b/>
          <w:bCs/>
          <w:sz w:val="18"/>
          <w:szCs w:val="18"/>
        </w:rPr>
      </w:pPr>
      <w:r w:rsidRPr="00BB7F93">
        <w:rPr>
          <w:b/>
          <w:bCs/>
          <w:sz w:val="18"/>
          <w:szCs w:val="18"/>
        </w:rPr>
        <w:t>АДМИНИСТРАЦИЯ</w:t>
      </w:r>
    </w:p>
    <w:p w:rsidR="00BB7F93" w:rsidRPr="00BB7F93" w:rsidRDefault="00BB7F93" w:rsidP="00BB7F93">
      <w:pPr>
        <w:pStyle w:val="ab"/>
        <w:ind w:left="42" w:right="141"/>
        <w:jc w:val="center"/>
        <w:rPr>
          <w:b/>
          <w:bCs/>
          <w:sz w:val="18"/>
          <w:szCs w:val="18"/>
        </w:rPr>
      </w:pPr>
      <w:r w:rsidRPr="00BB7F93">
        <w:rPr>
          <w:b/>
          <w:bCs/>
          <w:sz w:val="18"/>
          <w:szCs w:val="18"/>
        </w:rPr>
        <w:t>МАРЁВСКОГО МУНИЦИПАЛЬНОГО ОКРУГА</w:t>
      </w:r>
    </w:p>
    <w:p w:rsidR="00BB7F93" w:rsidRPr="00BB7F93" w:rsidRDefault="00BB7F93" w:rsidP="00BB7F93">
      <w:pPr>
        <w:pStyle w:val="ab"/>
        <w:ind w:left="42" w:right="141"/>
        <w:jc w:val="center"/>
        <w:rPr>
          <w:b/>
          <w:sz w:val="18"/>
          <w:szCs w:val="18"/>
        </w:rPr>
      </w:pPr>
    </w:p>
    <w:p w:rsidR="00BB7F93" w:rsidRPr="00BB7F93" w:rsidRDefault="00BB7F93" w:rsidP="00BB7F93">
      <w:pPr>
        <w:pStyle w:val="ab"/>
        <w:ind w:left="42" w:right="141"/>
        <w:jc w:val="center"/>
        <w:rPr>
          <w:sz w:val="18"/>
          <w:szCs w:val="18"/>
        </w:rPr>
      </w:pPr>
      <w:r w:rsidRPr="00BB7F93">
        <w:rPr>
          <w:sz w:val="18"/>
          <w:szCs w:val="18"/>
        </w:rPr>
        <w:t>П О С Т А Н О В Л Е Н И Е</w:t>
      </w:r>
    </w:p>
    <w:p w:rsidR="00BB7F93" w:rsidRPr="00BB7F93" w:rsidRDefault="00BB7F93" w:rsidP="00BB7F93">
      <w:pPr>
        <w:pStyle w:val="ab"/>
        <w:ind w:left="42" w:right="141"/>
        <w:jc w:val="center"/>
        <w:rPr>
          <w:sz w:val="18"/>
          <w:szCs w:val="18"/>
        </w:rPr>
      </w:pPr>
      <w:r w:rsidRPr="00BB7F93">
        <w:rPr>
          <w:sz w:val="18"/>
          <w:szCs w:val="18"/>
        </w:rPr>
        <w:t>28.02.2024  № 73</w:t>
      </w:r>
    </w:p>
    <w:p w:rsidR="00BB7F93" w:rsidRPr="00BB7F93" w:rsidRDefault="00BB7F93" w:rsidP="00BB7F93">
      <w:pPr>
        <w:pStyle w:val="ab"/>
        <w:ind w:left="42" w:right="141"/>
        <w:jc w:val="center"/>
        <w:rPr>
          <w:sz w:val="18"/>
          <w:szCs w:val="18"/>
        </w:rPr>
      </w:pPr>
      <w:r w:rsidRPr="00BB7F93">
        <w:rPr>
          <w:sz w:val="18"/>
          <w:szCs w:val="18"/>
        </w:rPr>
        <w:t>с. Марёво</w:t>
      </w:r>
    </w:p>
    <w:p w:rsidR="00BB7F93" w:rsidRPr="00BB7F93" w:rsidRDefault="00BB7F93" w:rsidP="00BB7F93">
      <w:pPr>
        <w:pStyle w:val="ab"/>
        <w:ind w:left="42" w:right="141"/>
        <w:jc w:val="center"/>
        <w:rPr>
          <w:sz w:val="18"/>
          <w:szCs w:val="18"/>
        </w:rPr>
      </w:pPr>
    </w:p>
    <w:p w:rsidR="00BB7F93" w:rsidRPr="00BB7F93" w:rsidRDefault="00BB7F93" w:rsidP="00BB7F93">
      <w:pPr>
        <w:pStyle w:val="ab"/>
        <w:ind w:left="42" w:right="141"/>
        <w:jc w:val="center"/>
        <w:rPr>
          <w:b/>
          <w:sz w:val="18"/>
          <w:szCs w:val="18"/>
        </w:rPr>
      </w:pPr>
      <w:r w:rsidRPr="00BB7F93">
        <w:rPr>
          <w:b/>
          <w:sz w:val="18"/>
          <w:szCs w:val="18"/>
        </w:rPr>
        <w:t>Об утверждении Административного регламента по предоставлению 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которые не разграничена»</w:t>
      </w:r>
    </w:p>
    <w:p w:rsidR="00BB7F93" w:rsidRPr="00BB7F93" w:rsidRDefault="00BB7F93" w:rsidP="00BB7F93">
      <w:pPr>
        <w:pStyle w:val="ab"/>
        <w:ind w:left="42" w:right="141"/>
        <w:rPr>
          <w:b/>
          <w:sz w:val="18"/>
          <w:szCs w:val="18"/>
        </w:rPr>
      </w:pPr>
    </w:p>
    <w:p w:rsidR="00BB7F93" w:rsidRPr="00BB7F93" w:rsidRDefault="00BB7F93" w:rsidP="00BB7F93">
      <w:pPr>
        <w:pStyle w:val="ab"/>
        <w:ind w:left="42" w:right="141" w:firstLine="242"/>
        <w:jc w:val="both"/>
        <w:rPr>
          <w:sz w:val="18"/>
          <w:szCs w:val="18"/>
        </w:rPr>
      </w:pPr>
      <w:r w:rsidRPr="00BB7F93">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№442 «Об утверждении Порядков разработки и утверждении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BB7F93">
        <w:rPr>
          <w:b/>
          <w:sz w:val="18"/>
          <w:szCs w:val="18"/>
        </w:rPr>
        <w:t>ПОСТАНОВЛЯЕТ</w:t>
      </w:r>
      <w:r w:rsidRPr="00BB7F93">
        <w:rPr>
          <w:sz w:val="18"/>
          <w:szCs w:val="18"/>
        </w:rPr>
        <w:t>:</w:t>
      </w:r>
    </w:p>
    <w:p w:rsidR="00BB7F93" w:rsidRPr="00BB7F93" w:rsidRDefault="00BB7F93" w:rsidP="00BB7F93">
      <w:pPr>
        <w:pStyle w:val="ab"/>
        <w:ind w:left="42" w:right="141" w:firstLine="242"/>
        <w:jc w:val="both"/>
        <w:rPr>
          <w:sz w:val="18"/>
          <w:szCs w:val="18"/>
        </w:rPr>
      </w:pPr>
      <w:r w:rsidRPr="00BB7F93">
        <w:rPr>
          <w:sz w:val="18"/>
          <w:szCs w:val="18"/>
        </w:rPr>
        <w:t>1. Утвердить прилагаемый Административный регламент по предоставлению муниципальной услуги «П</w:t>
      </w:r>
      <w:r w:rsidRPr="00BB7F93">
        <w:rPr>
          <w:iCs/>
          <w:sz w:val="18"/>
          <w:szCs w:val="18"/>
        </w:rPr>
        <w:t>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r w:rsidRPr="00BB7F93">
        <w:rPr>
          <w:sz w:val="18"/>
          <w:szCs w:val="18"/>
        </w:rPr>
        <w:t>».</w:t>
      </w:r>
    </w:p>
    <w:p w:rsidR="00BB7F93" w:rsidRPr="00BB7F93" w:rsidRDefault="00BB7F93" w:rsidP="00BB7F93">
      <w:pPr>
        <w:pStyle w:val="ab"/>
        <w:ind w:left="42" w:right="141" w:firstLine="242"/>
        <w:jc w:val="both"/>
        <w:rPr>
          <w:bCs/>
          <w:sz w:val="18"/>
          <w:szCs w:val="18"/>
        </w:rPr>
      </w:pPr>
      <w:r w:rsidRPr="00BB7F93">
        <w:rPr>
          <w:bCs/>
          <w:sz w:val="18"/>
          <w:szCs w:val="18"/>
        </w:rPr>
        <w:t>2. Признать утратившими силу постановления Администрации Марёвского муниципального района:</w:t>
      </w:r>
    </w:p>
    <w:p w:rsidR="00BB7F93" w:rsidRPr="00BB7F93" w:rsidRDefault="00BB7F93" w:rsidP="00BB7F93">
      <w:pPr>
        <w:pStyle w:val="ab"/>
        <w:ind w:left="42" w:right="141" w:firstLine="242"/>
        <w:jc w:val="both"/>
        <w:rPr>
          <w:sz w:val="18"/>
          <w:szCs w:val="18"/>
        </w:rPr>
      </w:pPr>
      <w:r w:rsidRPr="00BB7F93">
        <w:rPr>
          <w:bCs/>
          <w:sz w:val="18"/>
          <w:szCs w:val="18"/>
        </w:rPr>
        <w:t xml:space="preserve"> от 04.04.2016 № 106 «Об утверждении Административного регламента по предоставлению муниципальной услуги «</w:t>
      </w:r>
      <w:r w:rsidRPr="00BB7F93">
        <w:rPr>
          <w:sz w:val="18"/>
          <w:szCs w:val="18"/>
        </w:rPr>
        <w:t>П</w:t>
      </w:r>
      <w:r w:rsidRPr="00BB7F93">
        <w:rPr>
          <w:iCs/>
          <w:sz w:val="18"/>
          <w:szCs w:val="18"/>
        </w:rPr>
        <w:t>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r w:rsidRPr="00BB7F93">
        <w:rPr>
          <w:sz w:val="18"/>
          <w:szCs w:val="18"/>
        </w:rPr>
        <w:t>»;</w:t>
      </w:r>
    </w:p>
    <w:p w:rsidR="00BB7F93" w:rsidRPr="00BB7F93" w:rsidRDefault="00BB7F93" w:rsidP="00BB7F93">
      <w:pPr>
        <w:pStyle w:val="ab"/>
        <w:ind w:left="42" w:right="141" w:firstLine="242"/>
        <w:jc w:val="both"/>
        <w:rPr>
          <w:sz w:val="18"/>
          <w:szCs w:val="18"/>
        </w:rPr>
      </w:pPr>
      <w:r w:rsidRPr="00BB7F93">
        <w:rPr>
          <w:bCs/>
          <w:sz w:val="18"/>
          <w:szCs w:val="18"/>
        </w:rPr>
        <w:t>от 26.04.2017 № 160 «О внесении изменений в постановление Администрации муниципального района от 04.04.2016 № 106 «Об утверждении Административного регламента по предоставлению муниципальной услуги «П</w:t>
      </w:r>
      <w:r w:rsidRPr="00BB7F93">
        <w:rPr>
          <w:bCs/>
          <w:iCs/>
          <w:sz w:val="18"/>
          <w:szCs w:val="18"/>
        </w:rPr>
        <w:t>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r w:rsidRPr="00BB7F93">
        <w:rPr>
          <w:bCs/>
          <w:sz w:val="18"/>
          <w:szCs w:val="18"/>
        </w:rPr>
        <w:t>»;</w:t>
      </w:r>
    </w:p>
    <w:p w:rsidR="00BB7F93" w:rsidRPr="00BB7F93" w:rsidRDefault="00BB7F93" w:rsidP="00BB7F93">
      <w:pPr>
        <w:pStyle w:val="ab"/>
        <w:ind w:left="42" w:right="141" w:firstLine="242"/>
        <w:jc w:val="both"/>
        <w:rPr>
          <w:sz w:val="18"/>
          <w:szCs w:val="18"/>
        </w:rPr>
      </w:pPr>
      <w:r w:rsidRPr="00BB7F93">
        <w:rPr>
          <w:bCs/>
          <w:sz w:val="18"/>
          <w:szCs w:val="18"/>
        </w:rPr>
        <w:t>от 28.04.2017 № 185 «О внесении изменений в Административный регламент по предоставлению муниципальной услуги «</w:t>
      </w:r>
      <w:r w:rsidRPr="00BB7F93">
        <w:rPr>
          <w:sz w:val="18"/>
          <w:szCs w:val="18"/>
        </w:rPr>
        <w:t>П</w:t>
      </w:r>
      <w:r w:rsidRPr="00BB7F93">
        <w:rPr>
          <w:iCs/>
          <w:sz w:val="18"/>
          <w:szCs w:val="18"/>
        </w:rPr>
        <w:t>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r w:rsidRPr="00BB7F93">
        <w:rPr>
          <w:sz w:val="18"/>
          <w:szCs w:val="18"/>
        </w:rPr>
        <w:t>», утверждённый постановлением Администрации муниципального района от 04.04.2016 № 106;</w:t>
      </w:r>
    </w:p>
    <w:p w:rsidR="00BB7F93" w:rsidRPr="00BB7F93" w:rsidRDefault="00BB7F93" w:rsidP="00BB7F93">
      <w:pPr>
        <w:pStyle w:val="ab"/>
        <w:ind w:left="42" w:right="141" w:firstLine="242"/>
        <w:jc w:val="both"/>
        <w:rPr>
          <w:bCs/>
          <w:sz w:val="18"/>
          <w:szCs w:val="18"/>
        </w:rPr>
      </w:pPr>
      <w:r w:rsidRPr="00BB7F93">
        <w:rPr>
          <w:bCs/>
          <w:sz w:val="18"/>
          <w:szCs w:val="18"/>
        </w:rPr>
        <w:t>от 03.04.2018 № 113 «О внесении изменений в Административный регламент по предоставлению муниципальной услуги «П</w:t>
      </w:r>
      <w:r w:rsidRPr="00BB7F93">
        <w:rPr>
          <w:bCs/>
          <w:iCs/>
          <w:sz w:val="18"/>
          <w:szCs w:val="18"/>
        </w:rPr>
        <w:t>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r w:rsidRPr="00BB7F93">
        <w:rPr>
          <w:bCs/>
          <w:sz w:val="18"/>
          <w:szCs w:val="18"/>
        </w:rPr>
        <w:t>», утверждённый постановлением Администрации муниципального района от 04.04.2016 № 106»;</w:t>
      </w:r>
    </w:p>
    <w:p w:rsidR="00BB7F93" w:rsidRPr="00BB7F93" w:rsidRDefault="00BB7F93" w:rsidP="00BB7F93">
      <w:pPr>
        <w:pStyle w:val="ab"/>
        <w:ind w:left="42" w:right="141" w:firstLine="242"/>
        <w:jc w:val="both"/>
        <w:rPr>
          <w:bCs/>
          <w:sz w:val="18"/>
          <w:szCs w:val="18"/>
        </w:rPr>
      </w:pPr>
      <w:r w:rsidRPr="00BB7F93">
        <w:rPr>
          <w:bCs/>
          <w:sz w:val="18"/>
          <w:szCs w:val="18"/>
        </w:rPr>
        <w:t>от 15.08.2018 № 298 «О внесении изменений в Административный регламент по предоставлению муниципальной услуги «П</w:t>
      </w:r>
      <w:r w:rsidRPr="00BB7F93">
        <w:rPr>
          <w:bCs/>
          <w:iCs/>
          <w:sz w:val="18"/>
          <w:szCs w:val="18"/>
        </w:rPr>
        <w:t>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r w:rsidRPr="00BB7F93">
        <w:rPr>
          <w:bCs/>
          <w:sz w:val="18"/>
          <w:szCs w:val="18"/>
        </w:rPr>
        <w:t>»;</w:t>
      </w:r>
    </w:p>
    <w:p w:rsidR="00BB7F93" w:rsidRPr="00BB7F93" w:rsidRDefault="00BB7F93" w:rsidP="00BB7F93">
      <w:pPr>
        <w:pStyle w:val="ab"/>
        <w:ind w:left="42" w:right="141" w:firstLine="242"/>
        <w:jc w:val="both"/>
        <w:rPr>
          <w:bCs/>
          <w:sz w:val="18"/>
          <w:szCs w:val="18"/>
        </w:rPr>
      </w:pPr>
      <w:r w:rsidRPr="00BB7F93">
        <w:rPr>
          <w:bCs/>
          <w:sz w:val="18"/>
          <w:szCs w:val="18"/>
        </w:rPr>
        <w:t>от 19.07.2019 № 274 «О внесении изменений в Административный регламент по предоставлению муниципальной услуги «П</w:t>
      </w:r>
      <w:r w:rsidRPr="00BB7F93">
        <w:rPr>
          <w:bCs/>
          <w:iCs/>
          <w:sz w:val="18"/>
          <w:szCs w:val="18"/>
        </w:rPr>
        <w:t>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r w:rsidRPr="00BB7F93">
        <w:rPr>
          <w:bCs/>
          <w:sz w:val="18"/>
          <w:szCs w:val="18"/>
        </w:rPr>
        <w:t>».</w:t>
      </w:r>
    </w:p>
    <w:p w:rsidR="00BB7F93" w:rsidRPr="00BB7F93" w:rsidRDefault="00BB7F93" w:rsidP="00BB7F93">
      <w:pPr>
        <w:pStyle w:val="ab"/>
        <w:ind w:left="42" w:right="141" w:firstLine="242"/>
        <w:jc w:val="both"/>
        <w:rPr>
          <w:sz w:val="18"/>
          <w:szCs w:val="18"/>
        </w:rPr>
      </w:pPr>
      <w:r w:rsidRPr="00BB7F93">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B7F93" w:rsidRPr="00BB7F93" w:rsidRDefault="00BB7F93" w:rsidP="00BB7F93">
      <w:pPr>
        <w:pStyle w:val="ab"/>
        <w:ind w:left="42" w:right="141"/>
        <w:rPr>
          <w:b/>
          <w:sz w:val="18"/>
          <w:szCs w:val="18"/>
        </w:rPr>
      </w:pPr>
    </w:p>
    <w:p w:rsidR="00BB7F93" w:rsidRPr="00BB7F93" w:rsidRDefault="00BB7F93" w:rsidP="00BB7F93">
      <w:pPr>
        <w:pStyle w:val="ab"/>
        <w:ind w:left="42" w:right="141"/>
        <w:rPr>
          <w:b/>
          <w:sz w:val="18"/>
          <w:szCs w:val="18"/>
        </w:rPr>
      </w:pPr>
      <w:r w:rsidRPr="00BB7F93">
        <w:rPr>
          <w:b/>
          <w:sz w:val="18"/>
          <w:szCs w:val="18"/>
        </w:rPr>
        <w:t>Глава муниципального округа      С.И. Горкин</w:t>
      </w:r>
    </w:p>
    <w:p w:rsidR="00BB7F93" w:rsidRPr="00BB7F93" w:rsidRDefault="00BB7F93" w:rsidP="00BB7F93">
      <w:pPr>
        <w:pStyle w:val="ab"/>
        <w:ind w:left="42" w:right="141"/>
        <w:rPr>
          <w:sz w:val="18"/>
          <w:szCs w:val="18"/>
        </w:rPr>
      </w:pPr>
    </w:p>
    <w:p w:rsidR="00BB7F93" w:rsidRPr="00BB7F93" w:rsidRDefault="00BB7F93" w:rsidP="00BB7F93">
      <w:pPr>
        <w:pStyle w:val="ab"/>
        <w:ind w:left="5954" w:right="141"/>
        <w:jc w:val="center"/>
        <w:rPr>
          <w:sz w:val="18"/>
          <w:szCs w:val="18"/>
        </w:rPr>
      </w:pPr>
      <w:r w:rsidRPr="00BB7F93">
        <w:rPr>
          <w:sz w:val="18"/>
          <w:szCs w:val="18"/>
        </w:rPr>
        <w:t>УТВЕРЖДЕН</w:t>
      </w:r>
    </w:p>
    <w:p w:rsidR="00BB7F93" w:rsidRPr="00BB7F93" w:rsidRDefault="00BB7F93" w:rsidP="00BB7F93">
      <w:pPr>
        <w:pStyle w:val="ab"/>
        <w:ind w:left="5954" w:right="141"/>
        <w:jc w:val="center"/>
        <w:rPr>
          <w:sz w:val="18"/>
          <w:szCs w:val="18"/>
        </w:rPr>
      </w:pPr>
      <w:r w:rsidRPr="00BB7F93">
        <w:rPr>
          <w:sz w:val="18"/>
          <w:szCs w:val="18"/>
        </w:rPr>
        <w:t>постановлением Администрации</w:t>
      </w:r>
    </w:p>
    <w:p w:rsidR="00BB7F93" w:rsidRPr="00BB7F93" w:rsidRDefault="00BB7F93" w:rsidP="00BB7F93">
      <w:pPr>
        <w:pStyle w:val="ab"/>
        <w:ind w:left="5954" w:right="141"/>
        <w:jc w:val="center"/>
        <w:rPr>
          <w:sz w:val="18"/>
          <w:szCs w:val="18"/>
        </w:rPr>
      </w:pPr>
      <w:r w:rsidRPr="00BB7F93">
        <w:rPr>
          <w:sz w:val="18"/>
          <w:szCs w:val="18"/>
        </w:rPr>
        <w:t>муниципального округа</w:t>
      </w:r>
    </w:p>
    <w:p w:rsidR="00BB7F93" w:rsidRPr="00BB7F93" w:rsidRDefault="00BB7F93" w:rsidP="00BB7F93">
      <w:pPr>
        <w:pStyle w:val="ab"/>
        <w:ind w:left="5954" w:right="141"/>
        <w:jc w:val="center"/>
        <w:rPr>
          <w:sz w:val="18"/>
          <w:szCs w:val="18"/>
        </w:rPr>
      </w:pPr>
      <w:proofErr w:type="gramStart"/>
      <w:r w:rsidRPr="00BB7F93">
        <w:rPr>
          <w:sz w:val="18"/>
          <w:szCs w:val="18"/>
        </w:rPr>
        <w:t>от  28.02.2024</w:t>
      </w:r>
      <w:proofErr w:type="gramEnd"/>
      <w:r w:rsidRPr="00BB7F93">
        <w:rPr>
          <w:sz w:val="18"/>
          <w:szCs w:val="18"/>
        </w:rPr>
        <w:t xml:space="preserve">  № 73</w:t>
      </w:r>
    </w:p>
    <w:p w:rsidR="00BB7F93" w:rsidRPr="00BB7F93" w:rsidRDefault="00BB7F93" w:rsidP="00BB7F93">
      <w:pPr>
        <w:pStyle w:val="ab"/>
        <w:ind w:left="42" w:right="141"/>
        <w:rPr>
          <w:sz w:val="18"/>
          <w:szCs w:val="18"/>
        </w:rPr>
      </w:pPr>
    </w:p>
    <w:p w:rsidR="00BB7F93" w:rsidRPr="00BB7F93" w:rsidRDefault="00BB7F93" w:rsidP="00BB7F93">
      <w:pPr>
        <w:pStyle w:val="ab"/>
        <w:ind w:left="42" w:right="141"/>
        <w:jc w:val="center"/>
        <w:rPr>
          <w:b/>
          <w:sz w:val="18"/>
          <w:szCs w:val="18"/>
        </w:rPr>
      </w:pPr>
      <w:r w:rsidRPr="00BB7F93">
        <w:rPr>
          <w:b/>
          <w:sz w:val="18"/>
          <w:szCs w:val="18"/>
        </w:rPr>
        <w:t>Административный регламент</w:t>
      </w:r>
    </w:p>
    <w:p w:rsidR="00BB7F93" w:rsidRPr="00BB7F93" w:rsidRDefault="00BB7F93" w:rsidP="00BB7F93">
      <w:pPr>
        <w:pStyle w:val="ab"/>
        <w:ind w:left="42" w:right="141"/>
        <w:jc w:val="center"/>
        <w:rPr>
          <w:b/>
          <w:sz w:val="18"/>
          <w:szCs w:val="18"/>
        </w:rPr>
      </w:pPr>
      <w:r w:rsidRPr="00BB7F93">
        <w:rPr>
          <w:b/>
          <w:sz w:val="18"/>
          <w:szCs w:val="18"/>
        </w:rPr>
        <w:t>по предоставлению муниципальной услуги</w:t>
      </w:r>
      <w:r>
        <w:rPr>
          <w:b/>
          <w:sz w:val="18"/>
          <w:szCs w:val="18"/>
        </w:rPr>
        <w:t xml:space="preserve"> </w:t>
      </w:r>
      <w:r w:rsidRPr="00BB7F93">
        <w:rPr>
          <w:b/>
          <w:sz w:val="18"/>
          <w:szCs w:val="18"/>
        </w:rPr>
        <w:t>«П</w:t>
      </w:r>
      <w:r w:rsidRPr="00BB7F93">
        <w:rPr>
          <w:b/>
          <w:iCs/>
          <w:sz w:val="18"/>
          <w:szCs w:val="18"/>
        </w:rPr>
        <w:t>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r w:rsidRPr="00BB7F93">
        <w:rPr>
          <w:b/>
          <w:sz w:val="18"/>
          <w:szCs w:val="18"/>
        </w:rPr>
        <w:t>»</w:t>
      </w:r>
    </w:p>
    <w:p w:rsidR="00BB7F93" w:rsidRPr="00BB7F93" w:rsidRDefault="00BB7F93" w:rsidP="00BB7F93">
      <w:pPr>
        <w:pStyle w:val="ab"/>
        <w:ind w:left="42" w:right="141"/>
        <w:rPr>
          <w:b/>
          <w:sz w:val="18"/>
          <w:szCs w:val="18"/>
        </w:rPr>
      </w:pPr>
    </w:p>
    <w:p w:rsidR="00BB7F93" w:rsidRPr="00BB7F93" w:rsidRDefault="00BB7F93" w:rsidP="00BB7F93">
      <w:pPr>
        <w:pStyle w:val="ab"/>
        <w:ind w:left="42" w:right="141" w:firstLine="242"/>
        <w:jc w:val="both"/>
        <w:rPr>
          <w:sz w:val="18"/>
          <w:szCs w:val="18"/>
        </w:rPr>
      </w:pPr>
      <w:r w:rsidRPr="00BB7F93">
        <w:rPr>
          <w:bCs/>
          <w:sz w:val="18"/>
          <w:szCs w:val="18"/>
          <w:lang w:val="en-US"/>
        </w:rPr>
        <w:t>I</w:t>
      </w:r>
      <w:r w:rsidRPr="00BB7F93">
        <w:rPr>
          <w:bCs/>
          <w:sz w:val="18"/>
          <w:szCs w:val="18"/>
        </w:rPr>
        <w:t>. ОБЩИЕ ПОЛОЖЕНИЯ</w:t>
      </w:r>
    </w:p>
    <w:p w:rsidR="00BB7F93" w:rsidRPr="00BB7F93" w:rsidRDefault="00BB7F93" w:rsidP="00BB7F93">
      <w:pPr>
        <w:pStyle w:val="ab"/>
        <w:ind w:left="42" w:right="141" w:firstLine="242"/>
        <w:jc w:val="both"/>
        <w:rPr>
          <w:b/>
          <w:sz w:val="18"/>
          <w:szCs w:val="18"/>
        </w:rPr>
      </w:pPr>
      <w:r w:rsidRPr="00BB7F93">
        <w:rPr>
          <w:b/>
          <w:sz w:val="18"/>
          <w:szCs w:val="18"/>
        </w:rPr>
        <w:t>1.1. Предмет регулирования регламента</w:t>
      </w:r>
    </w:p>
    <w:p w:rsidR="00BB7F93" w:rsidRPr="00BB7F93" w:rsidRDefault="00BB7F93" w:rsidP="00BB7F93">
      <w:pPr>
        <w:pStyle w:val="ab"/>
        <w:ind w:left="42" w:right="141" w:firstLine="242"/>
        <w:jc w:val="both"/>
        <w:rPr>
          <w:sz w:val="18"/>
          <w:szCs w:val="18"/>
        </w:rPr>
      </w:pPr>
      <w:r w:rsidRPr="00BB7F93">
        <w:rPr>
          <w:iCs/>
          <w:sz w:val="18"/>
          <w:szCs w:val="18"/>
        </w:rPr>
        <w:lastRenderedPageBreak/>
        <w:t>Настоящий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в процессе прекращения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  (далее – муниципальная услуга) при отказе землепользователя, землевладельца от принадлежащего им права на земельный участок, находящийся в муниципальной собственности или государственная собственность на который не разграничена (далее – земельный участок)</w:t>
      </w:r>
      <w:r w:rsidRPr="00BB7F93">
        <w:rPr>
          <w:sz w:val="18"/>
          <w:szCs w:val="18"/>
        </w:rPr>
        <w:t>.</w:t>
      </w:r>
    </w:p>
    <w:p w:rsidR="00BB7F93" w:rsidRPr="00BB7F93" w:rsidRDefault="00BB7F93" w:rsidP="00BB7F93">
      <w:pPr>
        <w:pStyle w:val="ab"/>
        <w:ind w:left="42" w:right="141" w:firstLine="242"/>
        <w:jc w:val="both"/>
        <w:rPr>
          <w:iCs/>
          <w:sz w:val="18"/>
          <w:szCs w:val="18"/>
        </w:rPr>
      </w:pPr>
      <w:r w:rsidRPr="00BB7F93">
        <w:rPr>
          <w:iCs/>
          <w:sz w:val="18"/>
          <w:szCs w:val="18"/>
        </w:rPr>
        <w:t xml:space="preserve">Административный регламент также устанавливает порядок взаимодействия между структурными подразделениями </w:t>
      </w:r>
      <w:r w:rsidRPr="00BB7F93">
        <w:rPr>
          <w:sz w:val="18"/>
          <w:szCs w:val="18"/>
        </w:rPr>
        <w:t xml:space="preserve">Администрации Марёвского муниципального округа </w:t>
      </w:r>
      <w:r w:rsidRPr="00BB7F93">
        <w:rPr>
          <w:iCs/>
          <w:sz w:val="18"/>
          <w:szCs w:val="18"/>
        </w:rPr>
        <w:t>(далее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BB7F93" w:rsidRPr="00BB7F93" w:rsidRDefault="00BB7F93" w:rsidP="00BB7F93">
      <w:pPr>
        <w:pStyle w:val="ab"/>
        <w:ind w:left="42" w:right="141" w:firstLine="242"/>
        <w:jc w:val="both"/>
        <w:rPr>
          <w:iCs/>
          <w:sz w:val="18"/>
          <w:szCs w:val="18"/>
        </w:rPr>
      </w:pPr>
      <w:r w:rsidRPr="00BB7F93">
        <w:rPr>
          <w:iCs/>
          <w:sz w:val="18"/>
          <w:szCs w:val="18"/>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BB7F93" w:rsidRPr="00BB7F93" w:rsidRDefault="00BB7F93" w:rsidP="00BB7F93">
      <w:pPr>
        <w:pStyle w:val="ab"/>
        <w:ind w:left="42" w:right="141" w:firstLine="242"/>
        <w:jc w:val="both"/>
        <w:rPr>
          <w:b/>
          <w:sz w:val="18"/>
          <w:szCs w:val="18"/>
        </w:rPr>
      </w:pPr>
      <w:r w:rsidRPr="00BB7F93">
        <w:rPr>
          <w:b/>
          <w:sz w:val="18"/>
          <w:szCs w:val="18"/>
        </w:rPr>
        <w:t>1.2. Круг заявителей</w:t>
      </w:r>
    </w:p>
    <w:p w:rsidR="00BB7F93" w:rsidRPr="00BB7F93" w:rsidRDefault="00BB7F93" w:rsidP="00BB7F93">
      <w:pPr>
        <w:pStyle w:val="ab"/>
        <w:ind w:left="42" w:right="141" w:firstLine="242"/>
        <w:jc w:val="both"/>
        <w:rPr>
          <w:sz w:val="18"/>
          <w:szCs w:val="18"/>
        </w:rPr>
      </w:pPr>
      <w:r w:rsidRPr="00BB7F93">
        <w:rPr>
          <w:sz w:val="18"/>
          <w:szCs w:val="18"/>
        </w:rPr>
        <w:t>1.2.1. В качестве заявителей при предоставлении муниципальной услуги могут выступать физические лица, являющиеся нанимателями жилого помещения по договору социального найма, ранее не приватизировавшие жилые помещения муниципального жилищного фонда, а также несовершеннолетние, приватизировавшие жилые помещения муниципального жилищного фонда, за которыми сохраняется право на приватизацию по достижении ими совершеннолетия</w:t>
      </w:r>
    </w:p>
    <w:p w:rsidR="00BB7F93" w:rsidRPr="00BB7F93" w:rsidRDefault="00BB7F93" w:rsidP="00BB7F93">
      <w:pPr>
        <w:pStyle w:val="ab"/>
        <w:ind w:left="42" w:right="141" w:firstLine="242"/>
        <w:jc w:val="both"/>
        <w:rPr>
          <w:sz w:val="18"/>
          <w:szCs w:val="18"/>
        </w:rPr>
      </w:pPr>
      <w:r w:rsidRPr="00BB7F93">
        <w:rPr>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BB7F93" w:rsidRPr="00BB7F93" w:rsidRDefault="00BB7F93" w:rsidP="00BB7F93">
      <w:pPr>
        <w:pStyle w:val="ab"/>
        <w:ind w:left="42" w:right="141" w:firstLine="242"/>
        <w:jc w:val="both"/>
        <w:rPr>
          <w:sz w:val="18"/>
          <w:szCs w:val="18"/>
        </w:rPr>
      </w:pPr>
      <w:r w:rsidRPr="00BB7F93">
        <w:rPr>
          <w:b/>
          <w:sz w:val="18"/>
          <w:szCs w:val="18"/>
        </w:rPr>
        <w:t>1.3. Требования к порядку информирования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1.3.1. Информация о порядке предоставления муниципальной услуги предоставляется:</w:t>
      </w:r>
    </w:p>
    <w:p w:rsidR="00BB7F93" w:rsidRPr="00BB7F93" w:rsidRDefault="00BB7F93" w:rsidP="00BB7F93">
      <w:pPr>
        <w:pStyle w:val="ab"/>
        <w:ind w:left="42" w:right="141" w:firstLine="242"/>
        <w:jc w:val="both"/>
        <w:rPr>
          <w:sz w:val="18"/>
          <w:szCs w:val="18"/>
        </w:rPr>
      </w:pPr>
      <w:r w:rsidRPr="00BB7F93">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BB7F93" w:rsidRPr="00BB7F93" w:rsidRDefault="00BB7F93" w:rsidP="00BB7F93">
      <w:pPr>
        <w:pStyle w:val="ab"/>
        <w:ind w:left="42" w:right="141" w:firstLine="242"/>
        <w:jc w:val="both"/>
        <w:rPr>
          <w:sz w:val="18"/>
          <w:szCs w:val="18"/>
        </w:rPr>
      </w:pPr>
      <w:r w:rsidRPr="00BB7F93">
        <w:rPr>
          <w:sz w:val="18"/>
          <w:szCs w:val="18"/>
        </w:rPr>
        <w:t xml:space="preserve">на официальном сайте Уполномоченного органа в информационно-телекоммуникационной сети «Интернет» (далее </w:t>
      </w:r>
      <w:r w:rsidRPr="00BB7F93">
        <w:rPr>
          <w:bCs/>
          <w:sz w:val="18"/>
          <w:szCs w:val="18"/>
        </w:rPr>
        <w:t xml:space="preserve">– </w:t>
      </w:r>
      <w:r w:rsidRPr="00BB7F93">
        <w:rPr>
          <w:sz w:val="18"/>
          <w:szCs w:val="18"/>
        </w:rPr>
        <w:t>сеть «Интернет»);</w:t>
      </w:r>
    </w:p>
    <w:p w:rsidR="00BB7F93" w:rsidRPr="00BB7F93" w:rsidRDefault="00BB7F93" w:rsidP="00BB7F93">
      <w:pPr>
        <w:pStyle w:val="ab"/>
        <w:ind w:left="42" w:right="141" w:firstLine="242"/>
        <w:jc w:val="both"/>
        <w:rPr>
          <w:sz w:val="18"/>
          <w:szCs w:val="18"/>
        </w:rPr>
      </w:pPr>
      <w:r w:rsidRPr="00BB7F93">
        <w:rPr>
          <w:sz w:val="18"/>
          <w:szCs w:val="1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BB7F93">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BB7F93" w:rsidRPr="00BB7F93" w:rsidRDefault="00BB7F93" w:rsidP="00BB7F93">
      <w:pPr>
        <w:pStyle w:val="ab"/>
        <w:ind w:left="42" w:right="141" w:firstLine="242"/>
        <w:jc w:val="both"/>
        <w:rPr>
          <w:bCs/>
          <w:sz w:val="18"/>
          <w:szCs w:val="18"/>
        </w:rPr>
      </w:pPr>
      <w:r w:rsidRPr="00BB7F93">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BB7F93">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BB7F93" w:rsidRPr="00BB7F93" w:rsidRDefault="00BB7F93" w:rsidP="00BB7F93">
      <w:pPr>
        <w:pStyle w:val="ab"/>
        <w:ind w:left="42" w:right="141" w:firstLine="242"/>
        <w:jc w:val="both"/>
        <w:rPr>
          <w:sz w:val="18"/>
          <w:szCs w:val="18"/>
        </w:rPr>
      </w:pPr>
      <w:r w:rsidRPr="00BB7F93">
        <w:rPr>
          <w:sz w:val="18"/>
          <w:szCs w:val="18"/>
        </w:rPr>
        <w:t>на информационных стендах в помещениях Уполномоченного органа;</w:t>
      </w:r>
    </w:p>
    <w:p w:rsidR="00BB7F93" w:rsidRPr="00BB7F93" w:rsidRDefault="00BB7F93" w:rsidP="00BB7F93">
      <w:pPr>
        <w:pStyle w:val="ab"/>
        <w:ind w:left="42" w:right="141" w:firstLine="242"/>
        <w:jc w:val="both"/>
        <w:rPr>
          <w:sz w:val="18"/>
          <w:szCs w:val="18"/>
        </w:rPr>
      </w:pPr>
      <w:r w:rsidRPr="00BB7F93">
        <w:rPr>
          <w:sz w:val="18"/>
          <w:szCs w:val="18"/>
        </w:rPr>
        <w:t xml:space="preserve">в многофункциональных центрах предоставления государственных и муниципальных услуг (далее </w:t>
      </w:r>
      <w:r w:rsidRPr="00BB7F93">
        <w:rPr>
          <w:bCs/>
          <w:sz w:val="18"/>
          <w:szCs w:val="18"/>
        </w:rPr>
        <w:t xml:space="preserve">– </w:t>
      </w:r>
      <w:r w:rsidRPr="00BB7F93">
        <w:rPr>
          <w:sz w:val="18"/>
          <w:szCs w:val="18"/>
        </w:rPr>
        <w:t>МФЦ).</w:t>
      </w:r>
    </w:p>
    <w:p w:rsidR="00BB7F93" w:rsidRPr="00BB7F93" w:rsidRDefault="00BB7F93" w:rsidP="00BB7F93">
      <w:pPr>
        <w:pStyle w:val="ab"/>
        <w:ind w:left="42" w:right="141" w:firstLine="242"/>
        <w:jc w:val="both"/>
        <w:rPr>
          <w:sz w:val="18"/>
          <w:szCs w:val="18"/>
          <w:u w:val="single"/>
        </w:rPr>
      </w:pPr>
      <w:r w:rsidRPr="00BB7F93">
        <w:rPr>
          <w:sz w:val="18"/>
          <w:szCs w:val="18"/>
        </w:rPr>
        <w:t xml:space="preserve">2) по номеру телефона для справок должностным </w:t>
      </w:r>
      <w:proofErr w:type="gramStart"/>
      <w:r w:rsidRPr="00BB7F93">
        <w:rPr>
          <w:sz w:val="18"/>
          <w:szCs w:val="18"/>
        </w:rPr>
        <w:t xml:space="preserve">лицом </w:t>
      </w:r>
      <w:r>
        <w:rPr>
          <w:sz w:val="18"/>
          <w:szCs w:val="18"/>
        </w:rPr>
        <w:t xml:space="preserve"> </w:t>
      </w:r>
      <w:r w:rsidRPr="00BB7F93">
        <w:rPr>
          <w:sz w:val="18"/>
          <w:szCs w:val="18"/>
        </w:rPr>
        <w:t>Уполномоченного</w:t>
      </w:r>
      <w:proofErr w:type="gramEnd"/>
      <w:r w:rsidRPr="00BB7F93">
        <w:rPr>
          <w:sz w:val="18"/>
          <w:szCs w:val="18"/>
        </w:rPr>
        <w:t xml:space="preserve"> органа, его структурных подразделений;</w:t>
      </w:r>
    </w:p>
    <w:p w:rsidR="00BB7F93" w:rsidRPr="00BB7F93" w:rsidRDefault="00BB7F93" w:rsidP="00BB7F93">
      <w:pPr>
        <w:pStyle w:val="ab"/>
        <w:ind w:left="42" w:right="141" w:firstLine="242"/>
        <w:jc w:val="both"/>
        <w:rPr>
          <w:sz w:val="18"/>
          <w:szCs w:val="18"/>
        </w:rPr>
      </w:pPr>
      <w:r w:rsidRPr="00BB7F93">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на едином портале, в федеральном реестре, на региональном портале, в региональном реестре размещается информация:</w:t>
      </w:r>
    </w:p>
    <w:p w:rsidR="00BB7F93" w:rsidRPr="00BB7F93" w:rsidRDefault="00BB7F93" w:rsidP="00BB7F93">
      <w:pPr>
        <w:pStyle w:val="ab"/>
        <w:ind w:left="42" w:right="141" w:firstLine="242"/>
        <w:jc w:val="both"/>
        <w:rPr>
          <w:sz w:val="18"/>
          <w:szCs w:val="18"/>
        </w:rPr>
      </w:pPr>
      <w:r w:rsidRPr="00BB7F93">
        <w:rPr>
          <w:sz w:val="18"/>
          <w:szCs w:val="18"/>
        </w:rPr>
        <w:t>1) место нахождения, почтовый адрес, график работы Уполномоченного органа, его структурных подразделений;</w:t>
      </w:r>
    </w:p>
    <w:p w:rsidR="00BB7F93" w:rsidRPr="00BB7F93" w:rsidRDefault="00BB7F93" w:rsidP="00BB7F93">
      <w:pPr>
        <w:pStyle w:val="ab"/>
        <w:ind w:left="42" w:right="141" w:firstLine="242"/>
        <w:jc w:val="both"/>
        <w:rPr>
          <w:sz w:val="18"/>
          <w:szCs w:val="18"/>
        </w:rPr>
      </w:pPr>
      <w:r w:rsidRPr="00BB7F93">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BB7F93" w:rsidRPr="00BB7F93" w:rsidRDefault="00BB7F93" w:rsidP="00BB7F93">
      <w:pPr>
        <w:pStyle w:val="ab"/>
        <w:ind w:left="42" w:right="141" w:firstLine="242"/>
        <w:jc w:val="both"/>
        <w:rPr>
          <w:sz w:val="18"/>
          <w:szCs w:val="18"/>
        </w:rPr>
      </w:pPr>
      <w:r w:rsidRPr="00BB7F93">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BB7F93" w:rsidRPr="00BB7F93" w:rsidRDefault="00BB7F93" w:rsidP="00BB7F93">
      <w:pPr>
        <w:pStyle w:val="ab"/>
        <w:ind w:left="42" w:right="141" w:firstLine="242"/>
        <w:jc w:val="both"/>
        <w:rPr>
          <w:sz w:val="18"/>
          <w:szCs w:val="18"/>
        </w:rPr>
      </w:pPr>
      <w:r w:rsidRPr="00BB7F93">
        <w:rPr>
          <w:sz w:val="18"/>
          <w:szCs w:val="18"/>
        </w:rPr>
        <w:t>4) порядок получения консультаций (справок).</w:t>
      </w:r>
    </w:p>
    <w:p w:rsidR="00BB7F93" w:rsidRPr="00BB7F93" w:rsidRDefault="00BB7F93" w:rsidP="00BB7F93">
      <w:pPr>
        <w:pStyle w:val="ab"/>
        <w:ind w:left="42" w:right="141" w:firstLine="242"/>
        <w:jc w:val="both"/>
        <w:rPr>
          <w:sz w:val="18"/>
          <w:szCs w:val="18"/>
        </w:rPr>
      </w:pPr>
      <w:r w:rsidRPr="00BB7F93">
        <w:rPr>
          <w:sz w:val="18"/>
          <w:szCs w:val="18"/>
        </w:rPr>
        <w:t>1.3.3. На едином портале, региональном портале размещаются:</w:t>
      </w:r>
    </w:p>
    <w:p w:rsidR="00BB7F93" w:rsidRPr="00BB7F93" w:rsidRDefault="00BB7F93" w:rsidP="00BB7F93">
      <w:pPr>
        <w:pStyle w:val="ab"/>
        <w:ind w:left="42" w:right="141" w:firstLine="242"/>
        <w:jc w:val="both"/>
        <w:rPr>
          <w:sz w:val="18"/>
          <w:szCs w:val="18"/>
        </w:rPr>
      </w:pPr>
      <w:r w:rsidRPr="00BB7F93">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B7F93" w:rsidRPr="00BB7F93" w:rsidRDefault="00BB7F93" w:rsidP="00BB7F93">
      <w:pPr>
        <w:pStyle w:val="ab"/>
        <w:ind w:left="42" w:right="141" w:firstLine="242"/>
        <w:jc w:val="both"/>
        <w:rPr>
          <w:sz w:val="18"/>
          <w:szCs w:val="18"/>
        </w:rPr>
      </w:pPr>
      <w:r w:rsidRPr="00BB7F93">
        <w:rPr>
          <w:sz w:val="18"/>
          <w:szCs w:val="18"/>
        </w:rPr>
        <w:t>1.3.3.2. Круг заявителей.</w:t>
      </w:r>
    </w:p>
    <w:p w:rsidR="00BB7F93" w:rsidRPr="00BB7F93" w:rsidRDefault="00BB7F93" w:rsidP="00BB7F93">
      <w:pPr>
        <w:pStyle w:val="ab"/>
        <w:ind w:left="42" w:right="141" w:firstLine="242"/>
        <w:jc w:val="both"/>
        <w:rPr>
          <w:sz w:val="18"/>
          <w:szCs w:val="18"/>
        </w:rPr>
      </w:pPr>
      <w:r w:rsidRPr="00BB7F93">
        <w:rPr>
          <w:sz w:val="18"/>
          <w:szCs w:val="18"/>
        </w:rPr>
        <w:t>1.3.3.3. Срок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1.3.3.4. Стоимость предоставления муниципальной услуги и порядок оплаты.</w:t>
      </w:r>
    </w:p>
    <w:p w:rsidR="00BB7F93" w:rsidRPr="00BB7F93" w:rsidRDefault="00BB7F93" w:rsidP="00BB7F93">
      <w:pPr>
        <w:pStyle w:val="ab"/>
        <w:ind w:left="42" w:right="141" w:firstLine="242"/>
        <w:jc w:val="both"/>
        <w:rPr>
          <w:sz w:val="18"/>
          <w:szCs w:val="18"/>
        </w:rPr>
      </w:pPr>
      <w:r w:rsidRPr="00BB7F93">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1.3.3.6. Исчерпывающий перечень оснований для приостановления или отказа в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 xml:space="preserve">1.3.3.8. Образцы заполнения электронной формы заявления о </w:t>
      </w:r>
      <w:r w:rsidRPr="00BB7F93">
        <w:rPr>
          <w:bCs/>
          <w:sz w:val="18"/>
          <w:szCs w:val="18"/>
        </w:rPr>
        <w:t>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1.3.4. Посредством телефонной связи может предоставляться информация:</w:t>
      </w:r>
    </w:p>
    <w:p w:rsidR="00BB7F93" w:rsidRPr="00BB7F93" w:rsidRDefault="00BB7F93" w:rsidP="00BB7F93">
      <w:pPr>
        <w:pStyle w:val="ab"/>
        <w:ind w:left="42" w:right="141" w:firstLine="242"/>
        <w:jc w:val="both"/>
        <w:rPr>
          <w:sz w:val="18"/>
          <w:szCs w:val="18"/>
        </w:rPr>
      </w:pPr>
      <w:r w:rsidRPr="00BB7F93">
        <w:rPr>
          <w:sz w:val="18"/>
          <w:szCs w:val="18"/>
        </w:rPr>
        <w:t>1) о месте нахождения и графике работы Уполномоченного органа, его структурных подразделений;</w:t>
      </w:r>
    </w:p>
    <w:p w:rsidR="00BB7F93" w:rsidRPr="00BB7F93" w:rsidRDefault="00BB7F93" w:rsidP="00BB7F93">
      <w:pPr>
        <w:pStyle w:val="ab"/>
        <w:ind w:left="42" w:right="141" w:firstLine="242"/>
        <w:jc w:val="both"/>
        <w:rPr>
          <w:sz w:val="18"/>
          <w:szCs w:val="18"/>
        </w:rPr>
      </w:pPr>
      <w:r w:rsidRPr="00BB7F93">
        <w:rPr>
          <w:sz w:val="18"/>
          <w:szCs w:val="18"/>
        </w:rPr>
        <w:t>2) о порядке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 о сроках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4) об адресах официального сайта Уполномоченного органа.</w:t>
      </w:r>
    </w:p>
    <w:p w:rsidR="00BB7F93" w:rsidRPr="00BB7F93" w:rsidRDefault="00BB7F93" w:rsidP="00BB7F93">
      <w:pPr>
        <w:pStyle w:val="ab"/>
        <w:ind w:left="42" w:right="141" w:firstLine="242"/>
        <w:jc w:val="both"/>
        <w:rPr>
          <w:bCs/>
          <w:sz w:val="18"/>
          <w:szCs w:val="18"/>
        </w:rPr>
      </w:pPr>
      <w:r w:rsidRPr="00BB7F93">
        <w:rPr>
          <w:bCs/>
          <w:sz w:val="18"/>
          <w:szCs w:val="18"/>
        </w:rPr>
        <w:t>1.3.5. При предоставлении муниципальной услуги в электронной форме заявителю направляется:</w:t>
      </w:r>
    </w:p>
    <w:p w:rsidR="00BB7F93" w:rsidRPr="00BB7F93" w:rsidRDefault="00BB7F93" w:rsidP="00BB7F93">
      <w:pPr>
        <w:pStyle w:val="ab"/>
        <w:ind w:left="42" w:right="141" w:firstLine="242"/>
        <w:jc w:val="both"/>
        <w:rPr>
          <w:bCs/>
          <w:sz w:val="18"/>
          <w:szCs w:val="18"/>
        </w:rPr>
      </w:pPr>
      <w:r w:rsidRPr="00BB7F93">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BB7F93" w:rsidRPr="00BB7F93" w:rsidRDefault="00BB7F93" w:rsidP="00BB7F93">
      <w:pPr>
        <w:pStyle w:val="ab"/>
        <w:ind w:left="42" w:right="141" w:firstLine="242"/>
        <w:jc w:val="both"/>
        <w:rPr>
          <w:bCs/>
          <w:sz w:val="18"/>
          <w:szCs w:val="18"/>
        </w:rPr>
      </w:pPr>
      <w:r w:rsidRPr="00BB7F93">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bCs/>
          <w:sz w:val="18"/>
          <w:szCs w:val="18"/>
        </w:rPr>
        <w:t>1.3.5.3. Уведомление о мотивированном отказе в предоставлении муниципальной услуги.</w:t>
      </w:r>
      <w:bookmarkStart w:id="17" w:name="_Toc206489247"/>
    </w:p>
    <w:p w:rsidR="00BB7F93" w:rsidRPr="003531CF" w:rsidRDefault="00BB7F93" w:rsidP="00BB7F93">
      <w:pPr>
        <w:pStyle w:val="ab"/>
        <w:ind w:left="42" w:right="141" w:firstLine="242"/>
        <w:jc w:val="both"/>
        <w:rPr>
          <w:b/>
          <w:sz w:val="18"/>
          <w:szCs w:val="18"/>
        </w:rPr>
      </w:pPr>
    </w:p>
    <w:p w:rsidR="00BB7F93" w:rsidRPr="00BB7F93" w:rsidRDefault="00BB7F93" w:rsidP="00BB7F93">
      <w:pPr>
        <w:pStyle w:val="ab"/>
        <w:ind w:left="42" w:right="141" w:firstLine="242"/>
        <w:jc w:val="both"/>
        <w:rPr>
          <w:b/>
          <w:sz w:val="18"/>
          <w:szCs w:val="18"/>
        </w:rPr>
      </w:pPr>
      <w:r w:rsidRPr="00BB7F93">
        <w:rPr>
          <w:b/>
          <w:sz w:val="18"/>
          <w:szCs w:val="18"/>
          <w:lang w:val="en-US"/>
        </w:rPr>
        <w:t>II</w:t>
      </w:r>
      <w:r w:rsidRPr="00BB7F93">
        <w:rPr>
          <w:b/>
          <w:sz w:val="18"/>
          <w:szCs w:val="18"/>
        </w:rPr>
        <w:t>. СТАНДАРТ ПРЕДОСТАВЛЕНИЯ МУНИЦИПАЛЬНОЙ УСЛУГИ</w:t>
      </w:r>
    </w:p>
    <w:p w:rsidR="00BB7F93" w:rsidRPr="00BB7F93" w:rsidRDefault="00BB7F93" w:rsidP="00BB7F93">
      <w:pPr>
        <w:pStyle w:val="ab"/>
        <w:ind w:left="42" w:right="141" w:firstLine="242"/>
        <w:jc w:val="both"/>
        <w:rPr>
          <w:b/>
          <w:sz w:val="18"/>
          <w:szCs w:val="18"/>
        </w:rPr>
      </w:pPr>
      <w:r w:rsidRPr="00BB7F93">
        <w:rPr>
          <w:b/>
          <w:sz w:val="18"/>
          <w:szCs w:val="18"/>
        </w:rPr>
        <w:t>2.1.</w:t>
      </w:r>
      <w:r w:rsidRPr="00BB7F93">
        <w:rPr>
          <w:b/>
          <w:sz w:val="18"/>
          <w:szCs w:val="18"/>
        </w:rPr>
        <w:tab/>
        <w:t>Наименование муниципальной услуги</w:t>
      </w:r>
    </w:p>
    <w:bookmarkEnd w:id="17"/>
    <w:p w:rsidR="00BB7F93" w:rsidRPr="00BB7F93" w:rsidRDefault="00BB7F93" w:rsidP="00BB7F93">
      <w:pPr>
        <w:pStyle w:val="ab"/>
        <w:ind w:left="42" w:right="141" w:firstLine="242"/>
        <w:jc w:val="both"/>
        <w:rPr>
          <w:sz w:val="18"/>
          <w:szCs w:val="18"/>
        </w:rPr>
      </w:pPr>
      <w:r w:rsidRPr="00BB7F93">
        <w:rPr>
          <w:iCs/>
          <w:sz w:val="18"/>
          <w:szCs w:val="18"/>
        </w:rPr>
        <w:t>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r w:rsidRPr="00BB7F93">
        <w:rPr>
          <w:sz w:val="18"/>
          <w:szCs w:val="18"/>
        </w:rPr>
        <w:t>.</w:t>
      </w:r>
    </w:p>
    <w:p w:rsidR="00BB7F93" w:rsidRPr="00BB7F93" w:rsidRDefault="00BB7F93" w:rsidP="00BB7F93">
      <w:pPr>
        <w:pStyle w:val="ab"/>
        <w:ind w:left="42" w:right="141" w:firstLine="242"/>
        <w:jc w:val="both"/>
        <w:rPr>
          <w:b/>
          <w:sz w:val="18"/>
          <w:szCs w:val="18"/>
        </w:rPr>
      </w:pPr>
      <w:r w:rsidRPr="00BB7F93">
        <w:rPr>
          <w:b/>
          <w:sz w:val="18"/>
          <w:szCs w:val="18"/>
        </w:rPr>
        <w:t>2.2. Наименование органа, предоставляющего муниципальную услугу</w:t>
      </w:r>
    </w:p>
    <w:p w:rsidR="00BB7F93" w:rsidRPr="00BB7F93" w:rsidRDefault="00BB7F93" w:rsidP="00BB7F93">
      <w:pPr>
        <w:pStyle w:val="ab"/>
        <w:ind w:left="42" w:right="141" w:firstLine="242"/>
        <w:jc w:val="both"/>
        <w:rPr>
          <w:sz w:val="18"/>
          <w:szCs w:val="18"/>
        </w:rPr>
      </w:pPr>
      <w:r w:rsidRPr="00BB7F93">
        <w:rPr>
          <w:sz w:val="18"/>
          <w:szCs w:val="18"/>
        </w:rPr>
        <w:lastRenderedPageBreak/>
        <w:t>2.2.1. Муниципальная услуга предоставляется:</w:t>
      </w:r>
    </w:p>
    <w:p w:rsidR="00BB7F93" w:rsidRPr="00BB7F93" w:rsidRDefault="00BB7F93" w:rsidP="00BB7F93">
      <w:pPr>
        <w:pStyle w:val="ab"/>
        <w:ind w:left="42" w:right="141" w:firstLine="242"/>
        <w:jc w:val="both"/>
        <w:rPr>
          <w:sz w:val="18"/>
          <w:szCs w:val="18"/>
        </w:rPr>
      </w:pPr>
      <w:r w:rsidRPr="00BB7F93">
        <w:rPr>
          <w:sz w:val="18"/>
          <w:szCs w:val="18"/>
        </w:rPr>
        <w:t>Отделом муниципального имущества, архитектуры и строительства Администрации муниципального округа;</w:t>
      </w:r>
    </w:p>
    <w:p w:rsidR="00BB7F93" w:rsidRPr="00BB7F93" w:rsidRDefault="00BB7F93" w:rsidP="00BB7F93">
      <w:pPr>
        <w:pStyle w:val="ab"/>
        <w:ind w:left="42" w:right="141" w:firstLine="242"/>
        <w:jc w:val="both"/>
        <w:rPr>
          <w:sz w:val="18"/>
          <w:szCs w:val="18"/>
        </w:rPr>
      </w:pPr>
      <w:r w:rsidRPr="00BB7F93">
        <w:rPr>
          <w:sz w:val="18"/>
          <w:szCs w:val="18"/>
        </w:rPr>
        <w:t>МФЦ по месту жительства или пребывания заявителя - в части приема и (или) выдачи документов на предоставление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BB7F93" w:rsidRPr="00BB7F93" w:rsidRDefault="00BB7F93" w:rsidP="00BB7F93">
      <w:pPr>
        <w:pStyle w:val="ab"/>
        <w:ind w:left="42" w:right="141" w:firstLine="242"/>
        <w:jc w:val="both"/>
        <w:rPr>
          <w:b/>
          <w:sz w:val="18"/>
          <w:szCs w:val="18"/>
        </w:rPr>
      </w:pPr>
      <w:r w:rsidRPr="00BB7F93">
        <w:rPr>
          <w:b/>
          <w:bCs/>
          <w:sz w:val="18"/>
          <w:szCs w:val="18"/>
        </w:rPr>
        <w:t>2.3.</w:t>
      </w:r>
      <w:r w:rsidRPr="00BB7F93">
        <w:rPr>
          <w:b/>
          <w:bCs/>
          <w:sz w:val="18"/>
          <w:szCs w:val="18"/>
        </w:rPr>
        <w:tab/>
        <w:t>Описание результата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2.3.1. Результатом предоставления муниципальной услуги является Уполномоченного органа:</w:t>
      </w:r>
    </w:p>
    <w:p w:rsidR="00BB7F93" w:rsidRPr="00BB7F93" w:rsidRDefault="00BB7F93" w:rsidP="00BB7F93">
      <w:pPr>
        <w:pStyle w:val="ab"/>
        <w:ind w:left="42" w:right="141" w:firstLine="242"/>
        <w:jc w:val="both"/>
        <w:rPr>
          <w:sz w:val="18"/>
          <w:szCs w:val="18"/>
        </w:rPr>
      </w:pPr>
      <w:r w:rsidRPr="00BB7F93">
        <w:rPr>
          <w:sz w:val="18"/>
          <w:szCs w:val="18"/>
        </w:rPr>
        <w:t>решение о прекращении права постоянного (бессрочного) пользования земельным участком, права безвозмездного пользования или права пожизненного наследуемого владения земельным участком.</w:t>
      </w:r>
    </w:p>
    <w:p w:rsidR="00BB7F93" w:rsidRPr="00BB7F93" w:rsidRDefault="00BB7F93" w:rsidP="00BB7F93">
      <w:pPr>
        <w:pStyle w:val="ab"/>
        <w:ind w:left="42" w:right="141" w:firstLine="242"/>
        <w:jc w:val="both"/>
        <w:rPr>
          <w:sz w:val="18"/>
          <w:szCs w:val="18"/>
        </w:rPr>
      </w:pPr>
      <w:r w:rsidRPr="00BB7F93">
        <w:rPr>
          <w:sz w:val="18"/>
          <w:szCs w:val="1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BB7F93" w:rsidRPr="00BB7F93" w:rsidRDefault="00BB7F93" w:rsidP="00BB7F93">
      <w:pPr>
        <w:pStyle w:val="ab"/>
        <w:ind w:left="42" w:right="141" w:firstLine="242"/>
        <w:jc w:val="both"/>
        <w:rPr>
          <w:b/>
          <w:sz w:val="18"/>
          <w:szCs w:val="18"/>
        </w:rPr>
      </w:pPr>
      <w:r w:rsidRPr="00BB7F93">
        <w:rPr>
          <w:b/>
          <w:sz w:val="18"/>
          <w:szCs w:val="18"/>
        </w:rPr>
        <w:t>2.4. Срок предоставления муниципальной услуги</w:t>
      </w:r>
    </w:p>
    <w:p w:rsidR="00BB7F93" w:rsidRPr="00BB7F93" w:rsidRDefault="00BB7F93" w:rsidP="00BB7F93">
      <w:pPr>
        <w:pStyle w:val="ab"/>
        <w:ind w:left="42" w:right="141" w:firstLine="242"/>
        <w:jc w:val="both"/>
        <w:rPr>
          <w:bCs/>
          <w:sz w:val="18"/>
          <w:szCs w:val="18"/>
        </w:rPr>
      </w:pPr>
      <w:r w:rsidRPr="00BB7F93">
        <w:rPr>
          <w:sz w:val="18"/>
          <w:szCs w:val="18"/>
        </w:rPr>
        <w:t xml:space="preserve">2.4.1. </w:t>
      </w:r>
      <w:r w:rsidRPr="00BB7F93">
        <w:rPr>
          <w:bCs/>
          <w:sz w:val="18"/>
          <w:szCs w:val="18"/>
        </w:rPr>
        <w:t>Максимальный срок предоставления муниципальной услуги составляет не более 15 календарных дней со дня поступления в Уполномоченный орган документов, указанных в пункте 2.6. настоящего административного регламента.</w:t>
      </w:r>
    </w:p>
    <w:p w:rsidR="00BB7F93" w:rsidRPr="00BB7F93" w:rsidRDefault="00BB7F93" w:rsidP="00BB7F93">
      <w:pPr>
        <w:pStyle w:val="ab"/>
        <w:ind w:left="42" w:right="141" w:firstLine="242"/>
        <w:jc w:val="both"/>
        <w:rPr>
          <w:bCs/>
          <w:sz w:val="18"/>
          <w:szCs w:val="18"/>
        </w:rPr>
      </w:pPr>
      <w:r w:rsidRPr="00BB7F93">
        <w:rPr>
          <w:sz w:val="18"/>
          <w:szCs w:val="18"/>
        </w:rPr>
        <w:t>Если последний день предоставления муниципальной услуги приходится на выходной или нерабочий праздничный день, то дата окончания срока переносится на рабочий день, предшествующий нерабочему дню.</w:t>
      </w:r>
    </w:p>
    <w:p w:rsidR="00BB7F93" w:rsidRPr="00BB7F93" w:rsidRDefault="00BB7F93" w:rsidP="00BB7F93">
      <w:pPr>
        <w:pStyle w:val="ab"/>
        <w:ind w:left="42" w:right="141" w:firstLine="242"/>
        <w:jc w:val="both"/>
        <w:rPr>
          <w:sz w:val="18"/>
          <w:szCs w:val="18"/>
        </w:rPr>
      </w:pPr>
      <w:r w:rsidRPr="00BB7F93">
        <w:rPr>
          <w:sz w:val="18"/>
          <w:szCs w:val="18"/>
        </w:rPr>
        <w:t>2.4.2. Результат предоставления муниципальной услуги выдается (направляется) заявителю (представителю заявителя) способом, указанным в заявлении:</w:t>
      </w:r>
    </w:p>
    <w:p w:rsidR="00BB7F93" w:rsidRPr="00BB7F93" w:rsidRDefault="00BB7F93" w:rsidP="00BB7F93">
      <w:pPr>
        <w:pStyle w:val="ab"/>
        <w:ind w:left="42" w:right="141" w:firstLine="242"/>
        <w:jc w:val="both"/>
        <w:rPr>
          <w:sz w:val="18"/>
          <w:szCs w:val="18"/>
        </w:rPr>
      </w:pPr>
      <w:r w:rsidRPr="00BB7F93">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трех рабочих дней со дня истечения срока, указанного в подпункте 2.4.1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(представителю заявителя) лично под расписку либо направления документа не позднее трех рабочих дней со дня истечения срока, указанного в подпункте 2.4.1 настоящего административного регламента посредством почтового отправления по указанному в заявлении почтовому адресу;</w:t>
      </w:r>
    </w:p>
    <w:p w:rsidR="00BB7F93" w:rsidRPr="00BB7F93" w:rsidRDefault="00BB7F93" w:rsidP="00BB7F93">
      <w:pPr>
        <w:pStyle w:val="ab"/>
        <w:ind w:left="42" w:right="141" w:firstLine="242"/>
        <w:jc w:val="both"/>
        <w:rPr>
          <w:sz w:val="18"/>
          <w:szCs w:val="18"/>
        </w:rPr>
      </w:pPr>
      <w:r w:rsidRPr="00BB7F93">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трех рабочих дней, следующих за днем истечения срока, установленного подпунктом 2.4.1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bCs/>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BB7F93" w:rsidRPr="00BB7F93" w:rsidRDefault="00BB7F93" w:rsidP="00BB7F93">
      <w:pPr>
        <w:pStyle w:val="ab"/>
        <w:ind w:left="42" w:right="141" w:firstLine="242"/>
        <w:jc w:val="both"/>
        <w:rPr>
          <w:b/>
          <w:sz w:val="18"/>
          <w:szCs w:val="18"/>
        </w:rPr>
      </w:pPr>
      <w:r w:rsidRPr="00BB7F93">
        <w:rPr>
          <w:b/>
          <w:sz w:val="18"/>
          <w:szCs w:val="18"/>
        </w:rPr>
        <w:t>2.5. Нормативные правовые акты, регулирующие предоставление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BB7F93" w:rsidRPr="00BB7F93" w:rsidRDefault="00BB7F93" w:rsidP="00BB7F93">
      <w:pPr>
        <w:pStyle w:val="ab"/>
        <w:ind w:left="42" w:right="141" w:firstLine="242"/>
        <w:jc w:val="both"/>
        <w:rPr>
          <w:b/>
          <w:bCs/>
          <w:sz w:val="18"/>
          <w:szCs w:val="18"/>
        </w:rPr>
      </w:pPr>
      <w:r w:rsidRPr="00BB7F93">
        <w:rPr>
          <w:b/>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BB7F93" w:rsidRPr="00BB7F93" w:rsidRDefault="00BB7F93" w:rsidP="00BB7F93">
      <w:pPr>
        <w:pStyle w:val="ab"/>
        <w:ind w:left="42" w:right="141" w:firstLine="242"/>
        <w:jc w:val="both"/>
        <w:rPr>
          <w:bCs/>
          <w:sz w:val="18"/>
          <w:szCs w:val="18"/>
        </w:rPr>
      </w:pPr>
      <w:r w:rsidRPr="00BB7F93">
        <w:rPr>
          <w:bCs/>
          <w:sz w:val="18"/>
          <w:szCs w:val="18"/>
        </w:rPr>
        <w:t>2.6.1. С целью прекращения соответствующего права в отношении земельного участка заявитель направляет (представляет):</w:t>
      </w:r>
    </w:p>
    <w:p w:rsidR="00BB7F93" w:rsidRPr="00BB7F93" w:rsidRDefault="00BB7F93" w:rsidP="00BB7F93">
      <w:pPr>
        <w:pStyle w:val="ab"/>
        <w:ind w:left="42" w:right="141" w:firstLine="242"/>
        <w:jc w:val="both"/>
        <w:rPr>
          <w:bCs/>
          <w:sz w:val="18"/>
          <w:szCs w:val="18"/>
        </w:rPr>
      </w:pPr>
      <w:r w:rsidRPr="00BB7F93">
        <w:rPr>
          <w:bCs/>
          <w:sz w:val="18"/>
          <w:szCs w:val="18"/>
        </w:rPr>
        <w:t>заявление об отказе от права постоянного (бессрочного) пользования, права безвозмездного пользования или права пожизненного наследуемого владения земельным участком (далее также заявление, заявление о предоставлении муниципальной услуги) по примерной форме согласно приложению № 1 к настоящему административному регламенту;</w:t>
      </w:r>
    </w:p>
    <w:p w:rsidR="00BB7F93" w:rsidRPr="00BB7F93" w:rsidRDefault="00BB7F93" w:rsidP="00BB7F93">
      <w:pPr>
        <w:pStyle w:val="ab"/>
        <w:ind w:left="42" w:right="141" w:firstLine="242"/>
        <w:jc w:val="both"/>
        <w:rPr>
          <w:bCs/>
          <w:sz w:val="18"/>
          <w:szCs w:val="18"/>
        </w:rPr>
      </w:pPr>
      <w:r w:rsidRPr="00BB7F93">
        <w:rPr>
          <w:bCs/>
          <w:sz w:val="18"/>
          <w:szCs w:val="18"/>
        </w:rPr>
        <w:t>копия документа, удостоверяющего личность заявителя (для граждан);</w:t>
      </w:r>
    </w:p>
    <w:p w:rsidR="00BB7F93" w:rsidRPr="00BB7F93" w:rsidRDefault="00BB7F93" w:rsidP="00BB7F93">
      <w:pPr>
        <w:pStyle w:val="ab"/>
        <w:ind w:left="42" w:right="141" w:firstLine="242"/>
        <w:jc w:val="both"/>
        <w:rPr>
          <w:bCs/>
          <w:sz w:val="18"/>
          <w:szCs w:val="18"/>
        </w:rPr>
      </w:pPr>
      <w:r w:rsidRPr="00BB7F93">
        <w:rPr>
          <w:bCs/>
          <w:sz w:val="18"/>
          <w:szCs w:val="18"/>
        </w:rPr>
        <w:t>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(в случае обращения за прекращением права постоянного (бессрочного) пользования земельным участком соответствующих юридических лиц);</w:t>
      </w:r>
    </w:p>
    <w:p w:rsidR="00BB7F93" w:rsidRPr="00BB7F93" w:rsidRDefault="00BB7F93" w:rsidP="00BB7F93">
      <w:pPr>
        <w:pStyle w:val="ab"/>
        <w:ind w:left="42" w:right="141" w:firstLine="242"/>
        <w:jc w:val="both"/>
        <w:rPr>
          <w:bCs/>
          <w:sz w:val="18"/>
          <w:szCs w:val="18"/>
        </w:rPr>
      </w:pPr>
      <w:r w:rsidRPr="00BB7F93">
        <w:rPr>
          <w:bCs/>
          <w:sz w:val="18"/>
          <w:szCs w:val="18"/>
        </w:rPr>
        <w:t>документы, удостоверяющие права на земельный участок, а в случае их отсутствия - копия решения органа местного самоуправления о предоставлении земельного участка (в случае, если указанные документы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B7F93" w:rsidRPr="00BB7F93" w:rsidRDefault="00BB7F93" w:rsidP="00BB7F93">
      <w:pPr>
        <w:pStyle w:val="ab"/>
        <w:ind w:left="42" w:right="141" w:firstLine="242"/>
        <w:jc w:val="both"/>
        <w:rPr>
          <w:bCs/>
          <w:sz w:val="18"/>
          <w:szCs w:val="18"/>
        </w:rPr>
      </w:pPr>
      <w:r w:rsidRPr="00BB7F93">
        <w:rPr>
          <w:bCs/>
          <w:sz w:val="18"/>
          <w:szCs w:val="18"/>
        </w:rPr>
        <w:t>копии документов на земельный участок, права на который не зарегистрированы в ЕГРН (в случае наличия);</w:t>
      </w:r>
    </w:p>
    <w:p w:rsidR="00BB7F93" w:rsidRPr="00BB7F93" w:rsidRDefault="00BB7F93" w:rsidP="00BB7F93">
      <w:pPr>
        <w:pStyle w:val="ab"/>
        <w:ind w:left="42" w:right="141" w:firstLine="242"/>
        <w:jc w:val="both"/>
        <w:rPr>
          <w:bCs/>
          <w:sz w:val="18"/>
          <w:szCs w:val="18"/>
        </w:rPr>
      </w:pPr>
      <w:r w:rsidRPr="00BB7F93">
        <w:rPr>
          <w:bCs/>
          <w:sz w:val="18"/>
          <w:szCs w:val="18"/>
        </w:rPr>
        <w:t>копии документов, удостоверяющих (устанавливающих) права на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ЕГРН (в случае наличия).</w:t>
      </w:r>
    </w:p>
    <w:p w:rsidR="00BB7F93" w:rsidRPr="00BB7F93" w:rsidRDefault="00BB7F93" w:rsidP="00BB7F93">
      <w:pPr>
        <w:pStyle w:val="ab"/>
        <w:ind w:left="42" w:right="141" w:firstLine="242"/>
        <w:jc w:val="both"/>
        <w:rPr>
          <w:sz w:val="18"/>
          <w:szCs w:val="18"/>
        </w:rPr>
      </w:pPr>
      <w:r w:rsidRPr="00BB7F93">
        <w:rPr>
          <w:sz w:val="18"/>
          <w:szCs w:val="18"/>
        </w:rPr>
        <w:t>2.6.2. При обращении за предоставлением услуги представителя заявителя должен быть предъявлен документ, подтверждающий полномочия представителя.</w:t>
      </w:r>
    </w:p>
    <w:p w:rsidR="00BB7F93" w:rsidRPr="00BB7F93" w:rsidRDefault="00BB7F93" w:rsidP="00BB7F93">
      <w:pPr>
        <w:pStyle w:val="ab"/>
        <w:ind w:left="42" w:right="141" w:firstLine="242"/>
        <w:jc w:val="both"/>
        <w:rPr>
          <w:sz w:val="18"/>
          <w:szCs w:val="18"/>
        </w:rPr>
      </w:pPr>
      <w:r w:rsidRPr="00BB7F93">
        <w:rPr>
          <w:sz w:val="18"/>
          <w:szCs w:val="18"/>
        </w:rPr>
        <w:t>2.6.3. По своему желанию заявитель может представить иные документы, которые, по его мнению, имеют значение при предоставлении муниципальной услуги.</w:t>
      </w:r>
    </w:p>
    <w:p w:rsidR="00BB7F93" w:rsidRPr="00BB7F93" w:rsidRDefault="00BB7F93" w:rsidP="00BB7F93">
      <w:pPr>
        <w:pStyle w:val="ab"/>
        <w:ind w:left="42" w:right="141" w:firstLine="242"/>
        <w:jc w:val="both"/>
        <w:rPr>
          <w:b/>
          <w:sz w:val="18"/>
          <w:szCs w:val="18"/>
        </w:rPr>
      </w:pPr>
      <w:r w:rsidRPr="00BB7F93">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BB7F93" w:rsidRPr="00BB7F93" w:rsidRDefault="00BB7F93" w:rsidP="00BB7F93">
      <w:pPr>
        <w:pStyle w:val="ab"/>
        <w:ind w:left="42" w:right="141" w:firstLine="242"/>
        <w:jc w:val="both"/>
        <w:rPr>
          <w:sz w:val="18"/>
          <w:szCs w:val="18"/>
        </w:rPr>
      </w:pPr>
      <w:r w:rsidRPr="00BB7F93">
        <w:rPr>
          <w:sz w:val="18"/>
          <w:szCs w:val="18"/>
        </w:rPr>
        <w:t>2.7.1. Документы, которые запрашиваются Уполномоченным органом посредством информационного межведомственного взаимодействия</w:t>
      </w:r>
      <w:r w:rsidRPr="00BB7F93">
        <w:rPr>
          <w:sz w:val="18"/>
          <w:szCs w:val="18"/>
        </w:rPr>
        <w:br/>
        <w:t>в случае, если заявитель не представил указанные документы по собственной инициативе:</w:t>
      </w:r>
    </w:p>
    <w:p w:rsidR="00BB7F93" w:rsidRPr="00BB7F93" w:rsidRDefault="00BB7F93" w:rsidP="00BB7F93">
      <w:pPr>
        <w:pStyle w:val="ab"/>
        <w:ind w:left="42" w:right="141" w:firstLine="242"/>
        <w:jc w:val="both"/>
        <w:rPr>
          <w:sz w:val="18"/>
          <w:szCs w:val="18"/>
        </w:rPr>
      </w:pPr>
      <w:r w:rsidRPr="00BB7F93">
        <w:rPr>
          <w:sz w:val="18"/>
          <w:szCs w:val="18"/>
        </w:rPr>
        <w:t>выписку из ЕГРЮЛ о юридическом лице, являющемся заявителем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выписку из ЕГРИП об индивидуальном предпринимателе, являющемся заявителем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выписка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w:t>
      </w:r>
    </w:p>
    <w:p w:rsidR="00BB7F93" w:rsidRPr="00BB7F93" w:rsidRDefault="00BB7F93" w:rsidP="00BB7F93">
      <w:pPr>
        <w:pStyle w:val="ab"/>
        <w:ind w:left="42" w:right="141" w:firstLine="242"/>
        <w:jc w:val="both"/>
        <w:rPr>
          <w:sz w:val="18"/>
          <w:szCs w:val="18"/>
        </w:rPr>
      </w:pPr>
      <w:r w:rsidRPr="00BB7F93">
        <w:rPr>
          <w:sz w:val="18"/>
          <w:szCs w:val="18"/>
        </w:rPr>
        <w:t xml:space="preserve">документы, удостоверяющие права на земельный участок, а в случае их отсутствия - копия решения органа местного самоуправления о предоставлении земельного участка (в случае, если указанные документы находятся в распоряжении органов государственной власти, </w:t>
      </w:r>
      <w:r w:rsidRPr="00BB7F93">
        <w:rPr>
          <w:sz w:val="18"/>
          <w:szCs w:val="18"/>
        </w:rPr>
        <w:lastRenderedPageBreak/>
        <w:t>органов местного самоуправления либо подведомственных государственным органам или органам местного самоуправления организаций).</w:t>
      </w:r>
    </w:p>
    <w:p w:rsidR="00BB7F93" w:rsidRPr="00BB7F93" w:rsidRDefault="00BB7F93" w:rsidP="00BB7F93">
      <w:pPr>
        <w:pStyle w:val="ab"/>
        <w:ind w:left="42" w:right="141" w:firstLine="242"/>
        <w:jc w:val="both"/>
        <w:rPr>
          <w:sz w:val="18"/>
          <w:szCs w:val="18"/>
        </w:rPr>
      </w:pPr>
      <w:r w:rsidRPr="00BB7F93">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BB7F93" w:rsidRPr="00BB7F93" w:rsidRDefault="00BB7F93" w:rsidP="00BB7F93">
      <w:pPr>
        <w:pStyle w:val="ab"/>
        <w:ind w:left="42" w:right="141" w:firstLine="242"/>
        <w:jc w:val="both"/>
        <w:rPr>
          <w:b/>
          <w:bCs/>
          <w:sz w:val="18"/>
          <w:szCs w:val="18"/>
        </w:rPr>
      </w:pPr>
      <w:r w:rsidRPr="00BB7F93">
        <w:rPr>
          <w:b/>
          <w:bCs/>
          <w:sz w:val="18"/>
          <w:szCs w:val="18"/>
        </w:rPr>
        <w:t>2.8. Указание на запрет требовать от заявителя</w:t>
      </w:r>
    </w:p>
    <w:p w:rsidR="00BB7F93" w:rsidRPr="00BB7F93" w:rsidRDefault="00BB7F93" w:rsidP="00BB7F93">
      <w:pPr>
        <w:pStyle w:val="ab"/>
        <w:ind w:left="42" w:right="141" w:firstLine="242"/>
        <w:jc w:val="both"/>
        <w:rPr>
          <w:sz w:val="18"/>
          <w:szCs w:val="18"/>
        </w:rPr>
      </w:pPr>
      <w:r w:rsidRPr="00BB7F93">
        <w:rPr>
          <w:sz w:val="18"/>
          <w:szCs w:val="18"/>
        </w:rPr>
        <w:t>2.8.1. Запрещено требовать от заявителя:</w:t>
      </w:r>
    </w:p>
    <w:p w:rsidR="00BB7F93" w:rsidRPr="00BB7F93" w:rsidRDefault="00BB7F93" w:rsidP="00BB7F93">
      <w:pPr>
        <w:pStyle w:val="ab"/>
        <w:ind w:left="42" w:right="141" w:firstLine="242"/>
        <w:jc w:val="both"/>
        <w:rPr>
          <w:sz w:val="18"/>
          <w:szCs w:val="18"/>
        </w:rPr>
      </w:pPr>
      <w:r w:rsidRPr="00BB7F93">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B7F93" w:rsidRPr="00BB7F93" w:rsidRDefault="00BB7F93" w:rsidP="00BB7F93">
      <w:pPr>
        <w:pStyle w:val="ab"/>
        <w:ind w:left="42" w:right="141" w:firstLine="242"/>
        <w:jc w:val="both"/>
        <w:rPr>
          <w:sz w:val="18"/>
          <w:szCs w:val="18"/>
        </w:rPr>
      </w:pPr>
      <w:r w:rsidRPr="00BB7F93">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B7F93" w:rsidRPr="00BB7F93" w:rsidRDefault="00BB7F93" w:rsidP="00BB7F93">
      <w:pPr>
        <w:pStyle w:val="ab"/>
        <w:ind w:left="42" w:right="141" w:firstLine="242"/>
        <w:jc w:val="both"/>
        <w:rPr>
          <w:sz w:val="18"/>
          <w:szCs w:val="18"/>
        </w:rPr>
      </w:pPr>
      <w:r w:rsidRPr="00BB7F93">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B7F93" w:rsidRPr="00BB7F93" w:rsidRDefault="00BB7F93" w:rsidP="00BB7F93">
      <w:pPr>
        <w:pStyle w:val="ab"/>
        <w:ind w:left="42" w:right="141" w:firstLine="242"/>
        <w:jc w:val="both"/>
        <w:rPr>
          <w:sz w:val="18"/>
          <w:szCs w:val="18"/>
        </w:rPr>
      </w:pPr>
      <w:r w:rsidRPr="00BB7F93">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B7F93" w:rsidRPr="00BB7F93" w:rsidRDefault="00BB7F93" w:rsidP="00BB7F93">
      <w:pPr>
        <w:pStyle w:val="ab"/>
        <w:ind w:left="42" w:right="141" w:firstLine="242"/>
        <w:jc w:val="both"/>
        <w:rPr>
          <w:bCs/>
          <w:sz w:val="18"/>
          <w:szCs w:val="18"/>
        </w:rPr>
      </w:pPr>
      <w:r w:rsidRPr="00BB7F93">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B7F93" w:rsidRPr="00BB7F93" w:rsidRDefault="00BB7F93" w:rsidP="00BB7F93">
      <w:pPr>
        <w:pStyle w:val="ab"/>
        <w:ind w:left="42" w:right="141" w:firstLine="242"/>
        <w:jc w:val="both"/>
        <w:rPr>
          <w:b/>
          <w:sz w:val="18"/>
          <w:szCs w:val="18"/>
        </w:rPr>
      </w:pPr>
      <w:r w:rsidRPr="00BB7F93">
        <w:rPr>
          <w:b/>
          <w:sz w:val="18"/>
          <w:szCs w:val="18"/>
        </w:rPr>
        <w:t>2.9. Исчерпывающий перечень оснований для отказа в приеме документов, необходимых для предоставления муниципальной услуги</w:t>
      </w:r>
    </w:p>
    <w:p w:rsidR="00BB7F93" w:rsidRPr="00BB7F93" w:rsidRDefault="00BB7F93" w:rsidP="00BB7F93">
      <w:pPr>
        <w:pStyle w:val="ab"/>
        <w:ind w:left="42" w:right="141" w:firstLine="242"/>
        <w:jc w:val="both"/>
        <w:rPr>
          <w:bCs/>
          <w:sz w:val="18"/>
          <w:szCs w:val="18"/>
        </w:rPr>
      </w:pPr>
      <w:r w:rsidRPr="00BB7F93">
        <w:rPr>
          <w:bCs/>
          <w:sz w:val="18"/>
          <w:szCs w:val="18"/>
        </w:rPr>
        <w:t>2.9.1. Основаниями для отказа в приеме документов являются:</w:t>
      </w:r>
    </w:p>
    <w:p w:rsidR="00BB7F93" w:rsidRPr="00BB7F93" w:rsidRDefault="00BB7F93" w:rsidP="00BB7F93">
      <w:pPr>
        <w:pStyle w:val="ab"/>
        <w:ind w:left="42" w:right="141" w:firstLine="242"/>
        <w:jc w:val="both"/>
        <w:rPr>
          <w:bCs/>
          <w:sz w:val="18"/>
          <w:szCs w:val="18"/>
        </w:rPr>
      </w:pPr>
      <w:r w:rsidRPr="00BB7F93">
        <w:rPr>
          <w:bCs/>
          <w:sz w:val="18"/>
          <w:szCs w:val="18"/>
        </w:rPr>
        <w:t>Уполномоченный орган не наделен полномочиями принятия решения в отношении земельного участка;</w:t>
      </w:r>
    </w:p>
    <w:p w:rsidR="00BB7F93" w:rsidRPr="00BB7F93" w:rsidRDefault="00BB7F93" w:rsidP="00BB7F93">
      <w:pPr>
        <w:pStyle w:val="ab"/>
        <w:ind w:left="42" w:right="141" w:firstLine="242"/>
        <w:jc w:val="both"/>
        <w:rPr>
          <w:bCs/>
          <w:sz w:val="18"/>
          <w:szCs w:val="18"/>
        </w:rPr>
      </w:pPr>
      <w:r w:rsidRPr="00BB7F93">
        <w:rPr>
          <w:bCs/>
          <w:sz w:val="18"/>
          <w:szCs w:val="18"/>
        </w:rPr>
        <w:t>заявитель не уполномочен обращаться с заявлением о прекращении соответствующего права.</w:t>
      </w:r>
    </w:p>
    <w:p w:rsidR="00BB7F93" w:rsidRPr="00BB7F93" w:rsidRDefault="00BB7F93" w:rsidP="00BB7F93">
      <w:pPr>
        <w:pStyle w:val="ab"/>
        <w:ind w:left="42" w:right="141" w:firstLine="242"/>
        <w:jc w:val="both"/>
        <w:rPr>
          <w:bCs/>
          <w:sz w:val="18"/>
          <w:szCs w:val="18"/>
        </w:rPr>
      </w:pPr>
      <w:r w:rsidRPr="00BB7F93">
        <w:rPr>
          <w:bCs/>
          <w:sz w:val="18"/>
          <w:szCs w:val="18"/>
        </w:rPr>
        <w:t>2.9.2. Мотивированное решение об отказе в приеме документов с указанием всех оснований для отказа выдается или направляется заявителю в течение 3 рабочих дней со дня принятия такого решения.</w:t>
      </w:r>
    </w:p>
    <w:p w:rsidR="00BB7F93" w:rsidRPr="00BB7F93" w:rsidRDefault="00BB7F93" w:rsidP="00BB7F93">
      <w:pPr>
        <w:pStyle w:val="ab"/>
        <w:ind w:left="42" w:right="141" w:firstLine="242"/>
        <w:jc w:val="both"/>
        <w:rPr>
          <w:bCs/>
          <w:sz w:val="18"/>
          <w:szCs w:val="18"/>
        </w:rPr>
      </w:pPr>
      <w:r w:rsidRPr="00BB7F93">
        <w:rPr>
          <w:bCs/>
          <w:sz w:val="18"/>
          <w:szCs w:val="18"/>
        </w:rPr>
        <w:t>2.9.3.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приеме документов.</w:t>
      </w:r>
    </w:p>
    <w:p w:rsidR="00BB7F93" w:rsidRPr="00BB7F93" w:rsidRDefault="00BB7F93" w:rsidP="00BB7F93">
      <w:pPr>
        <w:pStyle w:val="ab"/>
        <w:ind w:left="42" w:right="141" w:firstLine="242"/>
        <w:jc w:val="both"/>
        <w:rPr>
          <w:b/>
          <w:sz w:val="18"/>
          <w:szCs w:val="18"/>
        </w:rPr>
      </w:pPr>
      <w:r w:rsidRPr="00BB7F93">
        <w:rPr>
          <w:b/>
          <w:sz w:val="18"/>
          <w:szCs w:val="18"/>
        </w:rPr>
        <w:t>2.10. Исчерпывающий перечень оснований для приостановления или отказа в предоставлении муниципальной услуги</w:t>
      </w:r>
    </w:p>
    <w:p w:rsidR="00BB7F93" w:rsidRPr="00BB7F93" w:rsidRDefault="00BB7F93" w:rsidP="00BB7F93">
      <w:pPr>
        <w:pStyle w:val="ab"/>
        <w:ind w:left="42" w:right="141" w:firstLine="242"/>
        <w:jc w:val="both"/>
        <w:rPr>
          <w:bCs/>
          <w:sz w:val="18"/>
          <w:szCs w:val="18"/>
        </w:rPr>
      </w:pPr>
      <w:r w:rsidRPr="00BB7F93">
        <w:rPr>
          <w:bCs/>
          <w:sz w:val="18"/>
          <w:szCs w:val="18"/>
        </w:rPr>
        <w:t>22.10.1. Основания для приостановления предоставления муниципальной услуги отсутствуют.</w:t>
      </w:r>
    </w:p>
    <w:p w:rsidR="00BB7F93" w:rsidRPr="00BB7F93" w:rsidRDefault="00BB7F93" w:rsidP="00BB7F93">
      <w:pPr>
        <w:pStyle w:val="ab"/>
        <w:ind w:left="42" w:right="141" w:firstLine="242"/>
        <w:jc w:val="both"/>
        <w:rPr>
          <w:bCs/>
          <w:sz w:val="18"/>
          <w:szCs w:val="18"/>
        </w:rPr>
      </w:pPr>
      <w:r w:rsidRPr="00BB7F93">
        <w:rPr>
          <w:bCs/>
          <w:sz w:val="18"/>
          <w:szCs w:val="18"/>
        </w:rPr>
        <w:t>2.10.2. Основания для отказа в предоставлении муниципальной услуги отсутствуют.</w:t>
      </w:r>
    </w:p>
    <w:p w:rsidR="00BB7F93" w:rsidRPr="00BB7F93" w:rsidRDefault="00BB7F93" w:rsidP="00BB7F93">
      <w:pPr>
        <w:pStyle w:val="ab"/>
        <w:ind w:left="42" w:right="141" w:firstLine="242"/>
        <w:jc w:val="both"/>
        <w:rPr>
          <w:b/>
          <w:sz w:val="18"/>
          <w:szCs w:val="18"/>
        </w:rPr>
      </w:pPr>
      <w:r w:rsidRPr="00BB7F93">
        <w:rPr>
          <w:b/>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Услуги, которые являются необходимыми и обязательными для предоставления муниципальной услуги, отсутствуют.</w:t>
      </w:r>
    </w:p>
    <w:p w:rsidR="00BB7F93" w:rsidRPr="00BB7F93" w:rsidRDefault="00BB7F93" w:rsidP="00BB7F93">
      <w:pPr>
        <w:pStyle w:val="ab"/>
        <w:ind w:left="42" w:right="141" w:firstLine="242"/>
        <w:jc w:val="both"/>
        <w:rPr>
          <w:b/>
          <w:sz w:val="18"/>
          <w:szCs w:val="18"/>
        </w:rPr>
      </w:pPr>
      <w:r w:rsidRPr="00BB7F93">
        <w:rPr>
          <w:b/>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BB7F93" w:rsidRPr="00BB7F93" w:rsidRDefault="00BB7F93" w:rsidP="00BB7F93">
      <w:pPr>
        <w:pStyle w:val="ab"/>
        <w:ind w:left="42" w:right="141" w:firstLine="242"/>
        <w:jc w:val="both"/>
        <w:rPr>
          <w:bCs/>
          <w:sz w:val="18"/>
          <w:szCs w:val="18"/>
        </w:rPr>
      </w:pPr>
      <w:r w:rsidRPr="00BB7F93">
        <w:rPr>
          <w:bCs/>
          <w:sz w:val="18"/>
          <w:szCs w:val="18"/>
        </w:rPr>
        <w:t>Муниципальная услуга предоставляется бесплатно.</w:t>
      </w:r>
    </w:p>
    <w:p w:rsidR="00BB7F93" w:rsidRPr="00BB7F93" w:rsidRDefault="00BB7F93" w:rsidP="00BB7F93">
      <w:pPr>
        <w:pStyle w:val="ab"/>
        <w:ind w:left="42" w:right="141" w:firstLine="242"/>
        <w:jc w:val="both"/>
        <w:rPr>
          <w:b/>
          <w:sz w:val="18"/>
          <w:szCs w:val="18"/>
        </w:rPr>
      </w:pPr>
      <w:r w:rsidRPr="00BB7F93">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BB7F93" w:rsidRPr="00BB7F93" w:rsidRDefault="00BB7F93" w:rsidP="00BB7F93">
      <w:pPr>
        <w:pStyle w:val="ab"/>
        <w:ind w:left="42" w:right="141" w:firstLine="242"/>
        <w:jc w:val="both"/>
        <w:rPr>
          <w:b/>
          <w:sz w:val="18"/>
          <w:szCs w:val="18"/>
        </w:rPr>
      </w:pPr>
      <w:r w:rsidRPr="00BB7F93">
        <w:rPr>
          <w:b/>
          <w:bCs/>
          <w:sz w:val="18"/>
          <w:szCs w:val="18"/>
        </w:rPr>
        <w:t>2.14.</w:t>
      </w:r>
      <w:r w:rsidRPr="00BB7F93">
        <w:rPr>
          <w:bCs/>
          <w:sz w:val="18"/>
          <w:szCs w:val="18"/>
        </w:rPr>
        <w:t xml:space="preserve"> </w:t>
      </w:r>
      <w:r w:rsidRPr="00BB7F93">
        <w:rPr>
          <w:b/>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B7F93" w:rsidRPr="00BB7F93" w:rsidRDefault="00BB7F93" w:rsidP="00BB7F93">
      <w:pPr>
        <w:pStyle w:val="ab"/>
        <w:ind w:left="42" w:right="141" w:firstLine="242"/>
        <w:jc w:val="both"/>
        <w:rPr>
          <w:sz w:val="18"/>
          <w:szCs w:val="18"/>
        </w:rPr>
      </w:pPr>
      <w:r w:rsidRPr="00BB7F93">
        <w:rPr>
          <w:sz w:val="18"/>
          <w:szCs w:val="1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BB7F93" w:rsidRPr="00BB7F93" w:rsidRDefault="00BB7F93" w:rsidP="00BB7F93">
      <w:pPr>
        <w:pStyle w:val="ab"/>
        <w:ind w:left="42" w:right="141" w:firstLine="242"/>
        <w:jc w:val="both"/>
        <w:rPr>
          <w:b/>
          <w:sz w:val="18"/>
          <w:szCs w:val="18"/>
        </w:rPr>
      </w:pPr>
      <w:r w:rsidRPr="00BB7F93">
        <w:rPr>
          <w:b/>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B7F93" w:rsidRPr="00BB7F93" w:rsidRDefault="00BB7F93" w:rsidP="00BB7F93">
      <w:pPr>
        <w:pStyle w:val="ab"/>
        <w:ind w:left="42" w:right="141" w:firstLine="242"/>
        <w:jc w:val="both"/>
        <w:rPr>
          <w:sz w:val="18"/>
          <w:szCs w:val="18"/>
        </w:rPr>
      </w:pPr>
      <w:r w:rsidRPr="00BB7F93">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BB7F93" w:rsidRPr="00BB7F93" w:rsidRDefault="00BB7F93" w:rsidP="00BB7F93">
      <w:pPr>
        <w:pStyle w:val="ab"/>
        <w:ind w:left="42" w:right="141" w:firstLine="242"/>
        <w:jc w:val="both"/>
        <w:rPr>
          <w:b/>
          <w:sz w:val="18"/>
          <w:szCs w:val="18"/>
        </w:rPr>
      </w:pPr>
      <w:r w:rsidRPr="00BB7F93">
        <w:rPr>
          <w:b/>
          <w:iCs/>
          <w:sz w:val="18"/>
          <w:szCs w:val="18"/>
        </w:rPr>
        <w:t>2.16.</w:t>
      </w:r>
      <w:r w:rsidRPr="00BB7F93">
        <w:rPr>
          <w:b/>
          <w:iCs/>
          <w:sz w:val="18"/>
          <w:szCs w:val="18"/>
        </w:rPr>
        <w:tab/>
      </w:r>
      <w:r w:rsidRPr="00BB7F93">
        <w:rPr>
          <w:b/>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BB7F93" w:rsidRPr="00BB7F93" w:rsidRDefault="00BB7F93" w:rsidP="00BB7F93">
      <w:pPr>
        <w:pStyle w:val="ab"/>
        <w:ind w:left="42" w:right="141" w:firstLine="242"/>
        <w:jc w:val="both"/>
        <w:rPr>
          <w:bCs/>
          <w:sz w:val="18"/>
          <w:szCs w:val="18"/>
        </w:rPr>
      </w:pPr>
      <w:r w:rsidRPr="00BB7F93">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BB7F93" w:rsidRPr="00BB7F93" w:rsidRDefault="00BB7F93" w:rsidP="00BB7F93">
      <w:pPr>
        <w:pStyle w:val="ab"/>
        <w:ind w:left="42" w:right="141" w:firstLine="242"/>
        <w:jc w:val="both"/>
        <w:rPr>
          <w:bCs/>
          <w:sz w:val="18"/>
          <w:szCs w:val="18"/>
        </w:rPr>
      </w:pPr>
      <w:r w:rsidRPr="00BB7F93">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BB7F93" w:rsidRPr="00BB7F93" w:rsidRDefault="00BB7F93" w:rsidP="00BB7F93">
      <w:pPr>
        <w:pStyle w:val="ab"/>
        <w:ind w:left="42" w:right="141" w:firstLine="242"/>
        <w:jc w:val="both"/>
        <w:rPr>
          <w:bCs/>
          <w:sz w:val="18"/>
          <w:szCs w:val="18"/>
        </w:rPr>
      </w:pPr>
      <w:r w:rsidRPr="00BB7F93">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BB7F93" w:rsidRPr="00BB7F93" w:rsidRDefault="00BB7F93" w:rsidP="00BB7F93">
      <w:pPr>
        <w:pStyle w:val="ab"/>
        <w:ind w:left="42" w:right="141" w:firstLine="242"/>
        <w:jc w:val="both"/>
        <w:rPr>
          <w:bCs/>
          <w:sz w:val="18"/>
          <w:szCs w:val="18"/>
        </w:rPr>
      </w:pPr>
      <w:r w:rsidRPr="00BB7F93">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BB7F93" w:rsidRPr="00BB7F93" w:rsidRDefault="00BB7F93" w:rsidP="00BB7F93">
      <w:pPr>
        <w:pStyle w:val="ab"/>
        <w:ind w:left="42" w:right="141" w:firstLine="242"/>
        <w:jc w:val="both"/>
        <w:rPr>
          <w:bCs/>
          <w:sz w:val="18"/>
          <w:szCs w:val="18"/>
        </w:rPr>
      </w:pPr>
      <w:r w:rsidRPr="00BB7F93">
        <w:rPr>
          <w:bCs/>
          <w:sz w:val="18"/>
          <w:szCs w:val="18"/>
        </w:rPr>
        <w:lastRenderedPageBreak/>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BB7F93" w:rsidRPr="00BB7F93" w:rsidRDefault="00BB7F93" w:rsidP="00BB7F93">
      <w:pPr>
        <w:pStyle w:val="ab"/>
        <w:ind w:left="42" w:right="141" w:firstLine="242"/>
        <w:jc w:val="both"/>
        <w:rPr>
          <w:bCs/>
          <w:sz w:val="18"/>
          <w:szCs w:val="18"/>
        </w:rPr>
      </w:pPr>
      <w:r w:rsidRPr="00BB7F93">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BB7F93" w:rsidRPr="00BB7F93" w:rsidRDefault="00BB7F93" w:rsidP="00BB7F93">
      <w:pPr>
        <w:pStyle w:val="ab"/>
        <w:ind w:left="42" w:right="141" w:firstLine="242"/>
        <w:jc w:val="both"/>
        <w:rPr>
          <w:bCs/>
          <w:sz w:val="18"/>
          <w:szCs w:val="18"/>
        </w:rPr>
      </w:pPr>
      <w:r w:rsidRPr="00BB7F93">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BB7F93" w:rsidRPr="00BB7F93" w:rsidRDefault="00BB7F93" w:rsidP="00BB7F93">
      <w:pPr>
        <w:pStyle w:val="ab"/>
        <w:ind w:left="42" w:right="141" w:firstLine="242"/>
        <w:jc w:val="both"/>
        <w:rPr>
          <w:bCs/>
          <w:sz w:val="18"/>
          <w:szCs w:val="18"/>
        </w:rPr>
      </w:pPr>
      <w:r w:rsidRPr="00BB7F93">
        <w:rPr>
          <w:bCs/>
          <w:sz w:val="18"/>
          <w:szCs w:val="18"/>
        </w:rPr>
        <w:t>наименование;</w:t>
      </w:r>
    </w:p>
    <w:p w:rsidR="00BB7F93" w:rsidRPr="00BB7F93" w:rsidRDefault="00BB7F93" w:rsidP="00BB7F93">
      <w:pPr>
        <w:pStyle w:val="ab"/>
        <w:ind w:left="42" w:right="141" w:firstLine="242"/>
        <w:jc w:val="both"/>
        <w:rPr>
          <w:bCs/>
          <w:sz w:val="18"/>
          <w:szCs w:val="18"/>
        </w:rPr>
      </w:pPr>
      <w:r w:rsidRPr="00BB7F93">
        <w:rPr>
          <w:bCs/>
          <w:sz w:val="18"/>
          <w:szCs w:val="18"/>
        </w:rPr>
        <w:t>место нахождения;</w:t>
      </w:r>
    </w:p>
    <w:p w:rsidR="00BB7F93" w:rsidRPr="00BB7F93" w:rsidRDefault="00BB7F93" w:rsidP="00BB7F93">
      <w:pPr>
        <w:pStyle w:val="ab"/>
        <w:ind w:left="42" w:right="141" w:firstLine="242"/>
        <w:jc w:val="both"/>
        <w:rPr>
          <w:bCs/>
          <w:sz w:val="18"/>
          <w:szCs w:val="18"/>
        </w:rPr>
      </w:pPr>
      <w:r w:rsidRPr="00BB7F93">
        <w:rPr>
          <w:bCs/>
          <w:sz w:val="18"/>
          <w:szCs w:val="18"/>
        </w:rPr>
        <w:t>режим работы;</w:t>
      </w:r>
    </w:p>
    <w:p w:rsidR="00BB7F93" w:rsidRPr="00BB7F93" w:rsidRDefault="00BB7F93" w:rsidP="00BB7F93">
      <w:pPr>
        <w:pStyle w:val="ab"/>
        <w:ind w:left="42" w:right="141" w:firstLine="242"/>
        <w:jc w:val="both"/>
        <w:rPr>
          <w:bCs/>
          <w:sz w:val="18"/>
          <w:szCs w:val="18"/>
        </w:rPr>
      </w:pPr>
      <w:r w:rsidRPr="00BB7F93">
        <w:rPr>
          <w:bCs/>
          <w:sz w:val="18"/>
          <w:szCs w:val="18"/>
        </w:rPr>
        <w:t>адрес официального сайта;</w:t>
      </w:r>
    </w:p>
    <w:p w:rsidR="00BB7F93" w:rsidRPr="00BB7F93" w:rsidRDefault="00BB7F93" w:rsidP="00BB7F93">
      <w:pPr>
        <w:pStyle w:val="ab"/>
        <w:ind w:left="42" w:right="141" w:firstLine="242"/>
        <w:jc w:val="both"/>
        <w:rPr>
          <w:bCs/>
          <w:sz w:val="18"/>
          <w:szCs w:val="18"/>
        </w:rPr>
      </w:pPr>
      <w:r w:rsidRPr="00BB7F93">
        <w:rPr>
          <w:bCs/>
          <w:sz w:val="18"/>
          <w:szCs w:val="18"/>
        </w:rPr>
        <w:t>телефонный номер и адрес электронной почты.</w:t>
      </w:r>
    </w:p>
    <w:p w:rsidR="00BB7F93" w:rsidRPr="00BB7F93" w:rsidRDefault="00BB7F93" w:rsidP="00BB7F93">
      <w:pPr>
        <w:pStyle w:val="ab"/>
        <w:ind w:left="42" w:right="141" w:firstLine="242"/>
        <w:jc w:val="both"/>
        <w:rPr>
          <w:bCs/>
          <w:sz w:val="18"/>
          <w:szCs w:val="18"/>
        </w:rPr>
      </w:pPr>
      <w:r w:rsidRPr="00BB7F93">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BB7F93" w:rsidRPr="00BB7F93" w:rsidRDefault="00BB7F93" w:rsidP="00BB7F93">
      <w:pPr>
        <w:pStyle w:val="ab"/>
        <w:ind w:left="42" w:right="141" w:firstLine="242"/>
        <w:jc w:val="both"/>
        <w:rPr>
          <w:bCs/>
          <w:sz w:val="18"/>
          <w:szCs w:val="18"/>
        </w:rPr>
      </w:pPr>
      <w:r w:rsidRPr="00BB7F93">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BB7F93" w:rsidRPr="00BB7F93" w:rsidRDefault="00BB7F93" w:rsidP="00BB7F93">
      <w:pPr>
        <w:pStyle w:val="ab"/>
        <w:ind w:left="42" w:right="141" w:firstLine="242"/>
        <w:jc w:val="both"/>
        <w:rPr>
          <w:bCs/>
          <w:sz w:val="18"/>
          <w:szCs w:val="18"/>
        </w:rPr>
      </w:pPr>
      <w:r w:rsidRPr="00BB7F93">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BB7F93" w:rsidRPr="00BB7F93" w:rsidRDefault="00BB7F93" w:rsidP="00BB7F93">
      <w:pPr>
        <w:pStyle w:val="ab"/>
        <w:ind w:left="42" w:right="141" w:firstLine="242"/>
        <w:jc w:val="both"/>
        <w:rPr>
          <w:bCs/>
          <w:sz w:val="18"/>
          <w:szCs w:val="18"/>
        </w:rPr>
      </w:pPr>
      <w:r w:rsidRPr="00BB7F93">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BB7F93" w:rsidRPr="00BB7F93" w:rsidRDefault="00BB7F93" w:rsidP="00BB7F93">
      <w:pPr>
        <w:pStyle w:val="ab"/>
        <w:ind w:left="42" w:right="141" w:firstLine="242"/>
        <w:jc w:val="both"/>
        <w:rPr>
          <w:bCs/>
          <w:sz w:val="18"/>
          <w:szCs w:val="18"/>
        </w:rPr>
      </w:pPr>
      <w:r w:rsidRPr="00BB7F93">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B7F93" w:rsidRPr="00BB7F93" w:rsidRDefault="00BB7F93" w:rsidP="00BB7F93">
      <w:pPr>
        <w:pStyle w:val="ab"/>
        <w:ind w:left="42" w:right="141" w:firstLine="242"/>
        <w:jc w:val="both"/>
        <w:rPr>
          <w:bCs/>
          <w:sz w:val="18"/>
          <w:szCs w:val="18"/>
        </w:rPr>
      </w:pPr>
      <w:r w:rsidRPr="00BB7F93">
        <w:rPr>
          <w:bCs/>
          <w:sz w:val="18"/>
          <w:szCs w:val="18"/>
        </w:rPr>
        <w:t>сопровождение инвалидов, имеющих стойкие расстройства функции зрения и самостоятельного передвижения;</w:t>
      </w:r>
    </w:p>
    <w:p w:rsidR="00BB7F93" w:rsidRPr="00BB7F93" w:rsidRDefault="00BB7F93" w:rsidP="00BB7F93">
      <w:pPr>
        <w:pStyle w:val="ab"/>
        <w:ind w:left="42" w:right="141" w:firstLine="242"/>
        <w:jc w:val="both"/>
        <w:rPr>
          <w:bCs/>
          <w:sz w:val="18"/>
          <w:szCs w:val="18"/>
        </w:rPr>
      </w:pPr>
      <w:r w:rsidRPr="00BB7F93">
        <w:rPr>
          <w:bCs/>
          <w:sz w:val="18"/>
          <w:szCs w:val="18"/>
        </w:rPr>
        <w:t>допуск сурдопереводчика и тифлосурдопереводчика;</w:t>
      </w:r>
    </w:p>
    <w:p w:rsidR="00BB7F93" w:rsidRPr="00BB7F93" w:rsidRDefault="00BB7F93" w:rsidP="00BB7F93">
      <w:pPr>
        <w:pStyle w:val="ab"/>
        <w:ind w:left="42" w:right="141" w:firstLine="242"/>
        <w:jc w:val="both"/>
        <w:rPr>
          <w:bCs/>
          <w:sz w:val="18"/>
          <w:szCs w:val="18"/>
        </w:rPr>
      </w:pPr>
      <w:r w:rsidRPr="00BB7F93">
        <w:rPr>
          <w:bCs/>
          <w:sz w:val="18"/>
          <w:szCs w:val="18"/>
        </w:rPr>
        <w:t>допуск собаки-проводника на объекты (здания, помещения), в которых предоставляется муниципальная услуга;</w:t>
      </w:r>
    </w:p>
    <w:p w:rsidR="00BB7F93" w:rsidRPr="00BB7F93" w:rsidRDefault="00BB7F93" w:rsidP="00BB7F93">
      <w:pPr>
        <w:pStyle w:val="ab"/>
        <w:ind w:left="42" w:right="141" w:firstLine="242"/>
        <w:jc w:val="both"/>
        <w:rPr>
          <w:bCs/>
          <w:sz w:val="18"/>
          <w:szCs w:val="18"/>
        </w:rPr>
      </w:pPr>
      <w:r w:rsidRPr="00BB7F93">
        <w:rPr>
          <w:bCs/>
          <w:sz w:val="18"/>
          <w:szCs w:val="18"/>
        </w:rPr>
        <w:t>оказание помощи в преодолении барьеров, мешающих получению муниципальной услуги наравне с другими лицами.</w:t>
      </w:r>
    </w:p>
    <w:p w:rsidR="00BB7F93" w:rsidRPr="00BB7F93" w:rsidRDefault="00BB7F93" w:rsidP="00BB7F93">
      <w:pPr>
        <w:pStyle w:val="ab"/>
        <w:ind w:left="42" w:right="141" w:firstLine="242"/>
        <w:jc w:val="both"/>
        <w:rPr>
          <w:sz w:val="18"/>
          <w:szCs w:val="18"/>
        </w:rPr>
      </w:pPr>
      <w:r w:rsidRPr="00BB7F93">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b/>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BB7F93" w:rsidRPr="00BB7F93" w:rsidRDefault="00BB7F93" w:rsidP="00BB7F93">
      <w:pPr>
        <w:pStyle w:val="ab"/>
        <w:ind w:left="42" w:right="141" w:firstLine="242"/>
        <w:jc w:val="both"/>
        <w:rPr>
          <w:sz w:val="18"/>
          <w:szCs w:val="18"/>
        </w:rPr>
      </w:pPr>
      <w:r w:rsidRPr="00BB7F93">
        <w:rPr>
          <w:bCs/>
          <w:sz w:val="18"/>
          <w:szCs w:val="18"/>
        </w:rPr>
        <w:t>2.17.1. Показателем качества и доступности муниципальной услуги</w:t>
      </w:r>
      <w:r w:rsidRPr="00BB7F93">
        <w:rPr>
          <w:b/>
          <w:bCs/>
          <w:sz w:val="18"/>
          <w:szCs w:val="18"/>
        </w:rPr>
        <w:t xml:space="preserve"> </w:t>
      </w:r>
      <w:r w:rsidRPr="00BB7F93">
        <w:rPr>
          <w:bCs/>
          <w:sz w:val="18"/>
          <w:szCs w:val="18"/>
        </w:rPr>
        <w:t xml:space="preserve">является </w:t>
      </w:r>
      <w:r w:rsidRPr="00BB7F93">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bCs/>
          <w:sz w:val="18"/>
          <w:szCs w:val="18"/>
        </w:rPr>
        <w:t>2.17.2. Показателями</w:t>
      </w:r>
      <w:r w:rsidRPr="00BB7F93">
        <w:rPr>
          <w:sz w:val="18"/>
          <w:szCs w:val="18"/>
        </w:rPr>
        <w:t xml:space="preserve"> </w:t>
      </w:r>
      <w:r w:rsidRPr="00BB7F93">
        <w:rPr>
          <w:bCs/>
          <w:sz w:val="18"/>
          <w:szCs w:val="18"/>
        </w:rPr>
        <w:t>доступности</w:t>
      </w:r>
      <w:r w:rsidRPr="00BB7F93">
        <w:rPr>
          <w:sz w:val="18"/>
          <w:szCs w:val="18"/>
        </w:rPr>
        <w:t xml:space="preserve"> предоставления муниципальной услуги являются:</w:t>
      </w:r>
    </w:p>
    <w:p w:rsidR="00BB7F93" w:rsidRPr="00BB7F93" w:rsidRDefault="00BB7F93" w:rsidP="00BB7F93">
      <w:pPr>
        <w:pStyle w:val="ab"/>
        <w:ind w:left="42" w:right="141" w:firstLine="242"/>
        <w:jc w:val="both"/>
        <w:rPr>
          <w:sz w:val="18"/>
          <w:szCs w:val="18"/>
        </w:rPr>
      </w:pPr>
      <w:r w:rsidRPr="00BB7F93">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BB7F93" w:rsidRPr="00BB7F93" w:rsidRDefault="00BB7F93" w:rsidP="00BB7F93">
      <w:pPr>
        <w:pStyle w:val="ab"/>
        <w:ind w:left="42" w:right="141" w:firstLine="242"/>
        <w:jc w:val="both"/>
        <w:rPr>
          <w:sz w:val="18"/>
          <w:szCs w:val="18"/>
        </w:rPr>
      </w:pPr>
      <w:r w:rsidRPr="00BB7F93">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BB7F93" w:rsidRPr="00BB7F93" w:rsidRDefault="00BB7F93" w:rsidP="00BB7F93">
      <w:pPr>
        <w:pStyle w:val="ab"/>
        <w:ind w:left="42" w:right="141" w:firstLine="242"/>
        <w:jc w:val="both"/>
        <w:rPr>
          <w:sz w:val="18"/>
          <w:szCs w:val="18"/>
        </w:rPr>
      </w:pPr>
      <w:r w:rsidRPr="00BB7F93">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BB7F93" w:rsidRPr="00BB7F93" w:rsidRDefault="00BB7F93" w:rsidP="00BB7F93">
      <w:pPr>
        <w:pStyle w:val="ab"/>
        <w:ind w:left="42" w:right="141" w:firstLine="242"/>
        <w:jc w:val="both"/>
        <w:rPr>
          <w:sz w:val="18"/>
          <w:szCs w:val="18"/>
        </w:rPr>
      </w:pPr>
      <w:r w:rsidRPr="00BB7F93">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BB7F93" w:rsidRPr="00BB7F93" w:rsidRDefault="00BB7F93" w:rsidP="00BB7F93">
      <w:pPr>
        <w:pStyle w:val="ab"/>
        <w:ind w:left="42" w:right="141" w:firstLine="242"/>
        <w:jc w:val="both"/>
        <w:rPr>
          <w:sz w:val="18"/>
          <w:szCs w:val="18"/>
        </w:rPr>
      </w:pPr>
      <w:r w:rsidRPr="00BB7F93">
        <w:rPr>
          <w:sz w:val="18"/>
          <w:szCs w:val="18"/>
        </w:rPr>
        <w:t>2.17.3. Показателями качества предоставления муниципальной услуги являются:</w:t>
      </w:r>
    </w:p>
    <w:p w:rsidR="00BB7F93" w:rsidRPr="00BB7F93" w:rsidRDefault="00BB7F93" w:rsidP="00BB7F93">
      <w:pPr>
        <w:pStyle w:val="ab"/>
        <w:ind w:left="42" w:right="141" w:firstLine="242"/>
        <w:jc w:val="both"/>
        <w:rPr>
          <w:sz w:val="18"/>
          <w:szCs w:val="18"/>
        </w:rPr>
      </w:pPr>
      <w:r w:rsidRPr="00BB7F93">
        <w:rPr>
          <w:sz w:val="18"/>
          <w:szCs w:val="18"/>
        </w:rPr>
        <w:t>степень удовлетворенности граждан качеством и доступностью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соответствие предоставляемой муниципальной услуги требованиям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sz w:val="18"/>
          <w:szCs w:val="18"/>
        </w:rPr>
        <w:t>соблюдение сроков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количество обоснованных жалоб.</w:t>
      </w:r>
    </w:p>
    <w:p w:rsidR="00BB7F93" w:rsidRPr="00BB7F93" w:rsidRDefault="00BB7F93" w:rsidP="00BB7F93">
      <w:pPr>
        <w:pStyle w:val="ab"/>
        <w:ind w:left="42" w:right="141" w:firstLine="242"/>
        <w:jc w:val="both"/>
        <w:rPr>
          <w:sz w:val="18"/>
          <w:szCs w:val="18"/>
        </w:rPr>
      </w:pPr>
      <w:r w:rsidRPr="00BB7F93">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BB7F93" w:rsidRPr="00BB7F93" w:rsidRDefault="00BB7F93" w:rsidP="00BB7F93">
      <w:pPr>
        <w:pStyle w:val="ab"/>
        <w:ind w:left="42" w:right="141" w:firstLine="242"/>
        <w:jc w:val="both"/>
        <w:rPr>
          <w:sz w:val="18"/>
          <w:szCs w:val="18"/>
        </w:rPr>
      </w:pPr>
      <w:r w:rsidRPr="00BB7F93">
        <w:rPr>
          <w:sz w:val="18"/>
          <w:szCs w:val="18"/>
        </w:rPr>
        <w:t>Продолжительность каждого взаимодействия не должна превышать</w:t>
      </w:r>
      <w:r>
        <w:rPr>
          <w:sz w:val="18"/>
          <w:szCs w:val="18"/>
        </w:rPr>
        <w:t xml:space="preserve"> </w:t>
      </w:r>
      <w:r w:rsidRPr="00BB7F93">
        <w:rPr>
          <w:sz w:val="18"/>
          <w:szCs w:val="18"/>
        </w:rPr>
        <w:t>15 минут.</w:t>
      </w:r>
    </w:p>
    <w:p w:rsidR="00BB7F93" w:rsidRPr="00BB7F93" w:rsidRDefault="00BB7F93" w:rsidP="00BB7F93">
      <w:pPr>
        <w:pStyle w:val="ab"/>
        <w:ind w:left="42" w:right="141" w:firstLine="242"/>
        <w:jc w:val="both"/>
        <w:rPr>
          <w:b/>
          <w:sz w:val="18"/>
          <w:szCs w:val="18"/>
        </w:rPr>
      </w:pPr>
      <w:r w:rsidRPr="00BB7F93">
        <w:rPr>
          <w:b/>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B7F93" w:rsidRPr="00BB7F93" w:rsidRDefault="00BB7F93" w:rsidP="00BB7F93">
      <w:pPr>
        <w:pStyle w:val="ab"/>
        <w:ind w:left="42" w:right="141" w:firstLine="242"/>
        <w:jc w:val="both"/>
        <w:rPr>
          <w:sz w:val="18"/>
          <w:szCs w:val="18"/>
        </w:rPr>
      </w:pPr>
      <w:r w:rsidRPr="00BB7F93">
        <w:rPr>
          <w:sz w:val="18"/>
          <w:szCs w:val="18"/>
        </w:rPr>
        <w:t>2.18.1.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единого портала, регионального портала.</w:t>
      </w:r>
    </w:p>
    <w:p w:rsidR="00BB7F93" w:rsidRPr="00BB7F93" w:rsidRDefault="00BB7F93" w:rsidP="00BB7F93">
      <w:pPr>
        <w:pStyle w:val="ab"/>
        <w:ind w:left="42" w:right="141" w:firstLine="242"/>
        <w:jc w:val="both"/>
        <w:rPr>
          <w:sz w:val="18"/>
          <w:szCs w:val="18"/>
        </w:rPr>
      </w:pPr>
      <w:r w:rsidRPr="00BB7F93">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BB7F93" w:rsidRPr="00BB7F93" w:rsidRDefault="00BB7F93" w:rsidP="00BB7F93">
      <w:pPr>
        <w:pStyle w:val="ab"/>
        <w:ind w:left="42" w:right="141" w:firstLine="242"/>
        <w:jc w:val="both"/>
        <w:rPr>
          <w:sz w:val="18"/>
          <w:szCs w:val="18"/>
        </w:rPr>
      </w:pPr>
      <w:r w:rsidRPr="00BB7F93">
        <w:rPr>
          <w:sz w:val="18"/>
          <w:szCs w:val="18"/>
        </w:rPr>
        <w:t>2</w:t>
      </w:r>
      <w:r w:rsidRPr="00BB7F93">
        <w:rPr>
          <w:iCs/>
          <w:sz w:val="18"/>
          <w:szCs w:val="18"/>
        </w:rPr>
        <w:t xml:space="preserve">.18.3. </w:t>
      </w:r>
      <w:r w:rsidRPr="00BB7F93">
        <w:rPr>
          <w:sz w:val="18"/>
          <w:szCs w:val="18"/>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№63-ФЗ,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BB7F93" w:rsidRPr="00BB7F93" w:rsidRDefault="00BB7F93" w:rsidP="00BB7F93">
      <w:pPr>
        <w:pStyle w:val="ab"/>
        <w:ind w:left="42" w:right="141" w:firstLine="242"/>
        <w:jc w:val="both"/>
        <w:rPr>
          <w:b/>
          <w:bCs/>
          <w:sz w:val="18"/>
          <w:szCs w:val="18"/>
        </w:rPr>
      </w:pPr>
    </w:p>
    <w:p w:rsidR="00BB7F93" w:rsidRPr="00BB7F93" w:rsidRDefault="00BB7F93" w:rsidP="00BB7F93">
      <w:pPr>
        <w:pStyle w:val="ab"/>
        <w:ind w:left="42" w:right="141" w:firstLine="242"/>
        <w:jc w:val="both"/>
        <w:rPr>
          <w:sz w:val="18"/>
          <w:szCs w:val="18"/>
        </w:rPr>
      </w:pPr>
      <w:r w:rsidRPr="00BB7F93">
        <w:rPr>
          <w:b/>
          <w:bCs/>
          <w:sz w:val="18"/>
          <w:szCs w:val="18"/>
          <w:lang w:val="en-US"/>
        </w:rPr>
        <w:t>III</w:t>
      </w:r>
      <w:r w:rsidRPr="00BB7F93">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BB7F93" w:rsidRPr="00BB7F93" w:rsidRDefault="00BB7F93" w:rsidP="00BB7F93">
      <w:pPr>
        <w:pStyle w:val="ab"/>
        <w:ind w:left="42" w:right="141" w:firstLine="242"/>
        <w:jc w:val="both"/>
        <w:rPr>
          <w:b/>
          <w:sz w:val="18"/>
          <w:szCs w:val="18"/>
        </w:rPr>
      </w:pPr>
      <w:r w:rsidRPr="00BB7F93">
        <w:rPr>
          <w:b/>
          <w:sz w:val="18"/>
          <w:szCs w:val="18"/>
        </w:rPr>
        <w:t>3.1. Исчерпывающий перечень административных процедур (действий)</w:t>
      </w:r>
    </w:p>
    <w:p w:rsidR="00BB7F93" w:rsidRPr="00BB7F93" w:rsidRDefault="00BB7F93" w:rsidP="00BB7F93">
      <w:pPr>
        <w:pStyle w:val="ab"/>
        <w:ind w:left="42" w:right="141" w:firstLine="242"/>
        <w:jc w:val="both"/>
        <w:rPr>
          <w:sz w:val="18"/>
          <w:szCs w:val="18"/>
        </w:rPr>
      </w:pPr>
      <w:r w:rsidRPr="00BB7F93">
        <w:rPr>
          <w:sz w:val="18"/>
          <w:szCs w:val="18"/>
        </w:rPr>
        <w:t>1) прием и регистрация заявления о предоставлении муниципальной услуги и иных документов;</w:t>
      </w:r>
    </w:p>
    <w:p w:rsidR="00BB7F93" w:rsidRPr="00BB7F93" w:rsidRDefault="00BB7F93" w:rsidP="00BB7F93">
      <w:pPr>
        <w:pStyle w:val="ab"/>
        <w:ind w:left="42" w:right="141" w:firstLine="242"/>
        <w:jc w:val="both"/>
        <w:rPr>
          <w:sz w:val="18"/>
          <w:szCs w:val="18"/>
        </w:rPr>
      </w:pPr>
      <w:r w:rsidRPr="00BB7F93">
        <w:rPr>
          <w:sz w:val="18"/>
          <w:szCs w:val="18"/>
        </w:rPr>
        <w:t>2) направление межведомственных запросов (при необходимости);</w:t>
      </w:r>
    </w:p>
    <w:p w:rsidR="00BB7F93" w:rsidRPr="00BB7F93" w:rsidRDefault="00BB7F93" w:rsidP="00BB7F93">
      <w:pPr>
        <w:pStyle w:val="ab"/>
        <w:ind w:left="42" w:right="141" w:firstLine="242"/>
        <w:jc w:val="both"/>
        <w:rPr>
          <w:sz w:val="18"/>
          <w:szCs w:val="18"/>
        </w:rPr>
      </w:pPr>
      <w:r w:rsidRPr="00BB7F93">
        <w:rPr>
          <w:sz w:val="18"/>
          <w:szCs w:val="18"/>
        </w:rPr>
        <w:t>3) рассмотрение документов и принятие решения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4) оформление и выдача (направление) заявителю документов, являющихся результатом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lastRenderedPageBreak/>
        <w:t>5) направление уведомления о прекращении права на земельный участок.</w:t>
      </w:r>
    </w:p>
    <w:p w:rsidR="00BB7F93" w:rsidRPr="00BB7F93" w:rsidRDefault="00BB7F93" w:rsidP="00BB7F93">
      <w:pPr>
        <w:pStyle w:val="ab"/>
        <w:ind w:left="42" w:right="141" w:firstLine="242"/>
        <w:jc w:val="both"/>
        <w:rPr>
          <w:b/>
          <w:sz w:val="18"/>
          <w:szCs w:val="18"/>
        </w:rPr>
      </w:pPr>
      <w:r w:rsidRPr="00BB7F93">
        <w:rPr>
          <w:b/>
          <w:sz w:val="18"/>
          <w:szCs w:val="18"/>
        </w:rPr>
        <w:t>3.2. Прием и регистрация заявления о предоставлении муниципальной услуги и иных документов</w:t>
      </w:r>
    </w:p>
    <w:p w:rsidR="00BB7F93" w:rsidRPr="00BB7F93" w:rsidRDefault="00BB7F93" w:rsidP="00BB7F93">
      <w:pPr>
        <w:pStyle w:val="ab"/>
        <w:ind w:left="42" w:right="141" w:firstLine="242"/>
        <w:jc w:val="both"/>
        <w:rPr>
          <w:sz w:val="18"/>
          <w:szCs w:val="18"/>
        </w:rPr>
      </w:pPr>
      <w:r w:rsidRPr="00BB7F93">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BB7F93" w:rsidRPr="00BB7F93" w:rsidRDefault="00BB7F93" w:rsidP="00BB7F93">
      <w:pPr>
        <w:pStyle w:val="ab"/>
        <w:ind w:left="42" w:right="141" w:firstLine="242"/>
        <w:jc w:val="both"/>
        <w:rPr>
          <w:sz w:val="18"/>
          <w:szCs w:val="18"/>
        </w:rPr>
      </w:pPr>
      <w:r w:rsidRPr="00BB7F93">
        <w:rPr>
          <w:sz w:val="18"/>
          <w:szCs w:val="18"/>
        </w:rPr>
        <w:t>на бумажном носителе непосредственно в Уполномоченный орган, МФЦ;</w:t>
      </w:r>
    </w:p>
    <w:p w:rsidR="00BB7F93" w:rsidRPr="00BB7F93" w:rsidRDefault="00BB7F93" w:rsidP="00BB7F93">
      <w:pPr>
        <w:pStyle w:val="ab"/>
        <w:ind w:left="42" w:right="141" w:firstLine="242"/>
        <w:jc w:val="both"/>
        <w:rPr>
          <w:sz w:val="18"/>
          <w:szCs w:val="18"/>
        </w:rPr>
      </w:pPr>
      <w:r w:rsidRPr="00BB7F93">
        <w:rPr>
          <w:sz w:val="18"/>
          <w:szCs w:val="18"/>
        </w:rPr>
        <w:t>на бумажном носителе в Уполномоченный орган посредством почтового отправления;</w:t>
      </w:r>
    </w:p>
    <w:p w:rsidR="00BB7F93" w:rsidRPr="00BB7F93" w:rsidRDefault="00BB7F93" w:rsidP="00BB7F93">
      <w:pPr>
        <w:pStyle w:val="ab"/>
        <w:ind w:left="42" w:right="141" w:firstLine="242"/>
        <w:jc w:val="both"/>
        <w:rPr>
          <w:sz w:val="18"/>
          <w:szCs w:val="18"/>
        </w:rPr>
      </w:pPr>
      <w:r w:rsidRPr="00BB7F93">
        <w:rPr>
          <w:sz w:val="18"/>
          <w:szCs w:val="18"/>
        </w:rPr>
        <w:t>в форме электронного документа с использованием единого портала, регионального портала.</w:t>
      </w:r>
    </w:p>
    <w:p w:rsidR="00BB7F93" w:rsidRPr="00BB7F93" w:rsidRDefault="00BB7F93" w:rsidP="00BB7F93">
      <w:pPr>
        <w:pStyle w:val="ab"/>
        <w:ind w:left="42" w:right="141" w:firstLine="242"/>
        <w:jc w:val="both"/>
        <w:rPr>
          <w:sz w:val="18"/>
          <w:szCs w:val="18"/>
        </w:rPr>
      </w:pPr>
      <w:r w:rsidRPr="00BB7F93">
        <w:rPr>
          <w:sz w:val="18"/>
          <w:szCs w:val="1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BB7F93" w:rsidRPr="00BB7F93" w:rsidRDefault="00BB7F93" w:rsidP="00BB7F93">
      <w:pPr>
        <w:pStyle w:val="ab"/>
        <w:ind w:left="42" w:right="141" w:firstLine="242"/>
        <w:jc w:val="both"/>
        <w:rPr>
          <w:sz w:val="18"/>
          <w:szCs w:val="18"/>
        </w:rPr>
      </w:pPr>
      <w:r w:rsidRPr="00BB7F93">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BB7F93" w:rsidRPr="00BB7F93" w:rsidRDefault="00BB7F93" w:rsidP="00BB7F93">
      <w:pPr>
        <w:pStyle w:val="ab"/>
        <w:ind w:left="42" w:right="141" w:firstLine="242"/>
        <w:jc w:val="both"/>
        <w:rPr>
          <w:sz w:val="18"/>
          <w:szCs w:val="18"/>
        </w:rPr>
      </w:pPr>
      <w:r w:rsidRPr="00BB7F93">
        <w:rPr>
          <w:sz w:val="18"/>
          <w:szCs w:val="18"/>
        </w:rPr>
        <w:t>По просьбе обратившегося лица заявление может быть оформлено ответственным за предоставление муниципальной услуги специалистом Уполномоченного органа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BB7F93" w:rsidRPr="00BB7F93" w:rsidRDefault="00BB7F93" w:rsidP="00BB7F93">
      <w:pPr>
        <w:pStyle w:val="ab"/>
        <w:ind w:left="42" w:right="141" w:firstLine="242"/>
        <w:jc w:val="both"/>
        <w:rPr>
          <w:sz w:val="18"/>
          <w:szCs w:val="18"/>
        </w:rPr>
      </w:pPr>
      <w:r w:rsidRPr="00BB7F93">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BB7F93" w:rsidRPr="00BB7F93" w:rsidRDefault="00BB7F93" w:rsidP="00BB7F93">
      <w:pPr>
        <w:pStyle w:val="ab"/>
        <w:ind w:left="42" w:right="141" w:firstLine="242"/>
        <w:jc w:val="both"/>
        <w:rPr>
          <w:sz w:val="18"/>
          <w:szCs w:val="18"/>
        </w:rPr>
      </w:pPr>
      <w:r w:rsidRPr="00BB7F93">
        <w:rPr>
          <w:sz w:val="18"/>
          <w:szCs w:val="18"/>
        </w:rPr>
        <w:t>устанавливает предмет обращения;</w:t>
      </w:r>
    </w:p>
    <w:p w:rsidR="00BB7F93" w:rsidRPr="00BB7F93" w:rsidRDefault="00BB7F93" w:rsidP="00BB7F93">
      <w:pPr>
        <w:pStyle w:val="ab"/>
        <w:ind w:left="42" w:right="141" w:firstLine="242"/>
        <w:jc w:val="both"/>
        <w:rPr>
          <w:sz w:val="18"/>
          <w:szCs w:val="18"/>
        </w:rPr>
      </w:pPr>
      <w:r w:rsidRPr="00BB7F93">
        <w:rPr>
          <w:sz w:val="18"/>
          <w:szCs w:val="18"/>
        </w:rPr>
        <w:t>устанавливает личность заявителя, в том числе проверяет наличие документа, удостоверяющего личность;</w:t>
      </w:r>
    </w:p>
    <w:p w:rsidR="00BB7F93" w:rsidRPr="00BB7F93" w:rsidRDefault="00BB7F93" w:rsidP="00BB7F93">
      <w:pPr>
        <w:pStyle w:val="ab"/>
        <w:ind w:left="42" w:right="141" w:firstLine="242"/>
        <w:jc w:val="both"/>
        <w:rPr>
          <w:sz w:val="18"/>
          <w:szCs w:val="18"/>
        </w:rPr>
      </w:pPr>
      <w:r w:rsidRPr="00BB7F93">
        <w:rPr>
          <w:sz w:val="18"/>
          <w:szCs w:val="18"/>
        </w:rPr>
        <w:t>проверяет полномочия заявителя;</w:t>
      </w:r>
    </w:p>
    <w:p w:rsidR="00BB7F93" w:rsidRPr="00BB7F93" w:rsidRDefault="00BB7F93" w:rsidP="00BB7F93">
      <w:pPr>
        <w:pStyle w:val="ab"/>
        <w:ind w:left="42" w:right="141" w:firstLine="242"/>
        <w:jc w:val="both"/>
        <w:rPr>
          <w:sz w:val="18"/>
          <w:szCs w:val="18"/>
        </w:rPr>
      </w:pPr>
      <w:r w:rsidRPr="00BB7F93">
        <w:rPr>
          <w:sz w:val="18"/>
          <w:szCs w:val="18"/>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2.6.1.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выявленных фактах и предлагает принять меры по их устранению;</w:t>
      </w:r>
    </w:p>
    <w:p w:rsidR="00BB7F93" w:rsidRPr="00BB7F93" w:rsidRDefault="00BB7F93" w:rsidP="00BB7F93">
      <w:pPr>
        <w:pStyle w:val="ab"/>
        <w:ind w:left="42" w:right="141" w:firstLine="242"/>
        <w:jc w:val="both"/>
        <w:rPr>
          <w:sz w:val="18"/>
          <w:szCs w:val="18"/>
        </w:rPr>
      </w:pPr>
      <w:r w:rsidRPr="00BB7F93">
        <w:rPr>
          <w:sz w:val="18"/>
          <w:szCs w:val="18"/>
        </w:rPr>
        <w:t>принимает в течение 1 (одного) рабочего дня решение о приеме или об отказе в приеме у заявителя представленных документов.  В случае поступления заявления о предоставления в электронной форме через единый или региональный портал указанное решение в электронной форме с использованием единого портала, регионального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B7F93" w:rsidRPr="00BB7F93" w:rsidRDefault="00BB7F93" w:rsidP="00BB7F93">
      <w:pPr>
        <w:pStyle w:val="ab"/>
        <w:ind w:left="42" w:right="141" w:firstLine="242"/>
        <w:jc w:val="both"/>
        <w:rPr>
          <w:sz w:val="18"/>
          <w:szCs w:val="18"/>
        </w:rPr>
      </w:pPr>
      <w:r w:rsidRPr="00BB7F93">
        <w:rPr>
          <w:sz w:val="18"/>
          <w:szCs w:val="18"/>
        </w:rPr>
        <w:t>В случае принятия решения о приеме документов - регистрирует заявление и представленные документы под индивидуальным порядковым номером в день их поступления и выдает заявителю расписку с описью представленных документов и указанием даты их принятия, подтверждающую принятие документов.</w:t>
      </w:r>
    </w:p>
    <w:p w:rsidR="00BB7F93" w:rsidRPr="00BB7F93" w:rsidRDefault="00BB7F93" w:rsidP="00BB7F93">
      <w:pPr>
        <w:pStyle w:val="ab"/>
        <w:ind w:left="42" w:right="141" w:firstLine="242"/>
        <w:jc w:val="both"/>
        <w:rPr>
          <w:sz w:val="18"/>
          <w:szCs w:val="18"/>
        </w:rPr>
      </w:pPr>
      <w:r w:rsidRPr="00BB7F93">
        <w:rPr>
          <w:sz w:val="18"/>
          <w:szCs w:val="18"/>
        </w:rPr>
        <w:t>Специалист МФЦ, ответственный за прием документов, осуществляет следующие действия в ходе приема заявителя:</w:t>
      </w:r>
    </w:p>
    <w:p w:rsidR="00BB7F93" w:rsidRPr="00BB7F93" w:rsidRDefault="00BB7F93" w:rsidP="00BB7F93">
      <w:pPr>
        <w:pStyle w:val="ab"/>
        <w:ind w:left="42" w:right="141" w:firstLine="242"/>
        <w:jc w:val="both"/>
        <w:rPr>
          <w:sz w:val="18"/>
          <w:szCs w:val="18"/>
        </w:rPr>
      </w:pPr>
      <w:r w:rsidRPr="00BB7F93">
        <w:rPr>
          <w:sz w:val="18"/>
          <w:szCs w:val="18"/>
        </w:rPr>
        <w:t>устанавливает предмет обращения;</w:t>
      </w:r>
    </w:p>
    <w:p w:rsidR="00BB7F93" w:rsidRPr="00BB7F93" w:rsidRDefault="00BB7F93" w:rsidP="00BB7F93">
      <w:pPr>
        <w:pStyle w:val="ab"/>
        <w:ind w:left="42" w:right="141" w:firstLine="242"/>
        <w:jc w:val="both"/>
        <w:rPr>
          <w:sz w:val="18"/>
          <w:szCs w:val="18"/>
        </w:rPr>
      </w:pPr>
      <w:r w:rsidRPr="00BB7F93">
        <w:rPr>
          <w:sz w:val="18"/>
          <w:szCs w:val="18"/>
        </w:rPr>
        <w:t>устанавливает личность заявителя, в том числе проверяет наличие документа, удостоверяющего личность;</w:t>
      </w:r>
    </w:p>
    <w:p w:rsidR="00BB7F93" w:rsidRPr="00BB7F93" w:rsidRDefault="00BB7F93" w:rsidP="00BB7F93">
      <w:pPr>
        <w:pStyle w:val="ab"/>
        <w:ind w:left="42" w:right="141" w:firstLine="242"/>
        <w:jc w:val="both"/>
        <w:rPr>
          <w:sz w:val="18"/>
          <w:szCs w:val="18"/>
        </w:rPr>
      </w:pPr>
      <w:r w:rsidRPr="00BB7F93">
        <w:rPr>
          <w:sz w:val="18"/>
          <w:szCs w:val="18"/>
        </w:rPr>
        <w:t>проверяет полномочия заявителя;</w:t>
      </w:r>
    </w:p>
    <w:p w:rsidR="00BB7F93" w:rsidRPr="00BB7F93" w:rsidRDefault="00BB7F93" w:rsidP="00BB7F93">
      <w:pPr>
        <w:pStyle w:val="ab"/>
        <w:ind w:left="42" w:right="141" w:firstLine="242"/>
        <w:jc w:val="both"/>
        <w:rPr>
          <w:sz w:val="18"/>
          <w:szCs w:val="18"/>
        </w:rPr>
      </w:pPr>
      <w:r w:rsidRPr="00BB7F93">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sz w:val="18"/>
          <w:szCs w:val="18"/>
        </w:rPr>
        <w:t>в случае установления наличия оснований для отказа в приеме документов, указанных в пункте 2.9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BB7F93" w:rsidRPr="00BB7F93" w:rsidRDefault="00BB7F93" w:rsidP="00BB7F93">
      <w:pPr>
        <w:pStyle w:val="ab"/>
        <w:ind w:left="42" w:right="141" w:firstLine="242"/>
        <w:jc w:val="both"/>
        <w:rPr>
          <w:sz w:val="18"/>
          <w:szCs w:val="18"/>
        </w:rPr>
      </w:pPr>
      <w:r w:rsidRPr="00BB7F93">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BB7F93" w:rsidRPr="00BB7F93" w:rsidRDefault="00BB7F93" w:rsidP="00BB7F93">
      <w:pPr>
        <w:pStyle w:val="ab"/>
        <w:ind w:left="42" w:right="141" w:firstLine="242"/>
        <w:jc w:val="both"/>
        <w:rPr>
          <w:sz w:val="18"/>
          <w:szCs w:val="18"/>
        </w:rPr>
      </w:pPr>
      <w:r w:rsidRPr="00BB7F93">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BB7F93" w:rsidRPr="00BB7F93" w:rsidRDefault="00BB7F93" w:rsidP="00BB7F93">
      <w:pPr>
        <w:pStyle w:val="ab"/>
        <w:ind w:left="42" w:right="141" w:firstLine="242"/>
        <w:jc w:val="both"/>
        <w:rPr>
          <w:sz w:val="18"/>
          <w:szCs w:val="18"/>
        </w:rPr>
      </w:pPr>
      <w:r w:rsidRPr="00BB7F93">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BB7F93" w:rsidRPr="00BB7F93" w:rsidRDefault="00BB7F93" w:rsidP="00BB7F93">
      <w:pPr>
        <w:pStyle w:val="ab"/>
        <w:ind w:left="42" w:right="141" w:firstLine="242"/>
        <w:jc w:val="both"/>
        <w:rPr>
          <w:sz w:val="18"/>
          <w:szCs w:val="18"/>
        </w:rPr>
      </w:pPr>
      <w:r w:rsidRPr="00BB7F93">
        <w:rPr>
          <w:sz w:val="18"/>
          <w:szCs w:val="18"/>
        </w:rPr>
        <w:t>Длительность осуществления всех необходимых действий не может превышать 15 минут.</w:t>
      </w:r>
    </w:p>
    <w:p w:rsidR="00BB7F93" w:rsidRPr="00BB7F93" w:rsidRDefault="00BB7F93" w:rsidP="00BB7F93">
      <w:pPr>
        <w:pStyle w:val="ab"/>
        <w:ind w:left="42" w:right="141" w:firstLine="242"/>
        <w:jc w:val="both"/>
        <w:rPr>
          <w:sz w:val="18"/>
          <w:szCs w:val="18"/>
        </w:rPr>
      </w:pPr>
      <w:r w:rsidRPr="00BB7F93">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BB7F93" w:rsidRPr="00BB7F93" w:rsidRDefault="00BB7F93" w:rsidP="00BB7F93">
      <w:pPr>
        <w:pStyle w:val="ab"/>
        <w:ind w:left="42" w:right="141" w:firstLine="242"/>
        <w:jc w:val="both"/>
        <w:rPr>
          <w:sz w:val="18"/>
          <w:szCs w:val="18"/>
        </w:rPr>
      </w:pPr>
      <w:r w:rsidRPr="00BB7F93">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BB7F93" w:rsidRPr="00BB7F93" w:rsidRDefault="00BB7F93" w:rsidP="00BB7F93">
      <w:pPr>
        <w:pStyle w:val="ab"/>
        <w:ind w:left="42" w:right="141" w:firstLine="242"/>
        <w:jc w:val="both"/>
        <w:rPr>
          <w:sz w:val="18"/>
          <w:szCs w:val="18"/>
        </w:rPr>
      </w:pPr>
      <w:r w:rsidRPr="00BB7F93">
        <w:rPr>
          <w:sz w:val="18"/>
          <w:szCs w:val="18"/>
        </w:rPr>
        <w:t>Днем регистрации заявления является день его поступления в Уполномоченный орган;</w:t>
      </w:r>
    </w:p>
    <w:p w:rsidR="00BB7F93" w:rsidRPr="00BB7F93" w:rsidRDefault="00BB7F93" w:rsidP="00BB7F93">
      <w:pPr>
        <w:pStyle w:val="ab"/>
        <w:ind w:left="42" w:right="141" w:firstLine="242"/>
        <w:jc w:val="both"/>
        <w:rPr>
          <w:sz w:val="18"/>
          <w:szCs w:val="18"/>
        </w:rPr>
      </w:pPr>
      <w:r w:rsidRPr="00BB7F93">
        <w:rPr>
          <w:sz w:val="18"/>
          <w:szCs w:val="18"/>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BB7F93" w:rsidRPr="00BB7F93" w:rsidRDefault="00BB7F93" w:rsidP="00BB7F93">
      <w:pPr>
        <w:pStyle w:val="ab"/>
        <w:ind w:left="42" w:right="141" w:firstLine="242"/>
        <w:jc w:val="both"/>
        <w:rPr>
          <w:sz w:val="18"/>
          <w:szCs w:val="18"/>
        </w:rPr>
      </w:pPr>
      <w:r w:rsidRPr="00BB7F93">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B7F93" w:rsidRPr="00BB7F93" w:rsidRDefault="00BB7F93" w:rsidP="00BB7F93">
      <w:pPr>
        <w:pStyle w:val="ab"/>
        <w:ind w:left="42" w:right="141" w:firstLine="242"/>
        <w:jc w:val="both"/>
        <w:rPr>
          <w:sz w:val="18"/>
          <w:szCs w:val="18"/>
        </w:rPr>
      </w:pPr>
      <w:r w:rsidRPr="00BB7F93">
        <w:rPr>
          <w:sz w:val="18"/>
          <w:szCs w:val="18"/>
        </w:rPr>
        <w:t>При формировании заявления обеспечивается:</w:t>
      </w:r>
    </w:p>
    <w:p w:rsidR="00BB7F93" w:rsidRPr="00BB7F93" w:rsidRDefault="00BB7F93" w:rsidP="00BB7F93">
      <w:pPr>
        <w:pStyle w:val="ab"/>
        <w:ind w:left="42" w:right="141" w:firstLine="242"/>
        <w:jc w:val="both"/>
        <w:rPr>
          <w:sz w:val="18"/>
          <w:szCs w:val="18"/>
        </w:rPr>
      </w:pPr>
      <w:r w:rsidRPr="00BB7F93">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возможность печати на бумажном носителе копии электронной формы заявления;</w:t>
      </w:r>
    </w:p>
    <w:p w:rsidR="00BB7F93" w:rsidRPr="00BB7F93" w:rsidRDefault="00BB7F93" w:rsidP="00BB7F93">
      <w:pPr>
        <w:pStyle w:val="ab"/>
        <w:ind w:left="42" w:right="141" w:firstLine="242"/>
        <w:jc w:val="both"/>
        <w:rPr>
          <w:sz w:val="18"/>
          <w:szCs w:val="18"/>
        </w:rPr>
      </w:pPr>
      <w:r w:rsidRPr="00BB7F93">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BB7F93" w:rsidRPr="00BB7F93" w:rsidRDefault="00BB7F93" w:rsidP="00BB7F93">
      <w:pPr>
        <w:pStyle w:val="ab"/>
        <w:ind w:left="42" w:right="141" w:firstLine="242"/>
        <w:jc w:val="both"/>
        <w:rPr>
          <w:sz w:val="18"/>
          <w:szCs w:val="18"/>
        </w:rPr>
      </w:pPr>
      <w:r w:rsidRPr="00BB7F93">
        <w:rPr>
          <w:sz w:val="18"/>
          <w:szCs w:val="18"/>
        </w:rP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w:t>
      </w:r>
      <w:r w:rsidRPr="00BB7F93">
        <w:rPr>
          <w:sz w:val="18"/>
          <w:szCs w:val="1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BB7F93" w:rsidRPr="00BB7F93" w:rsidRDefault="00BB7F93" w:rsidP="00BB7F93">
      <w:pPr>
        <w:pStyle w:val="ab"/>
        <w:ind w:left="42" w:right="141" w:firstLine="242"/>
        <w:jc w:val="both"/>
        <w:rPr>
          <w:sz w:val="18"/>
          <w:szCs w:val="18"/>
        </w:rPr>
      </w:pPr>
      <w:r w:rsidRPr="00BB7F93">
        <w:rPr>
          <w:sz w:val="18"/>
          <w:szCs w:val="18"/>
        </w:rPr>
        <w:t>возможность вернуться на любой из этапов заполнения электронной формы заявления без потери ранее введенной информации;</w:t>
      </w:r>
    </w:p>
    <w:p w:rsidR="00BB7F93" w:rsidRPr="00BB7F93" w:rsidRDefault="00BB7F93" w:rsidP="00BB7F93">
      <w:pPr>
        <w:pStyle w:val="ab"/>
        <w:ind w:left="42" w:right="141" w:firstLine="242"/>
        <w:jc w:val="both"/>
        <w:rPr>
          <w:sz w:val="18"/>
          <w:szCs w:val="18"/>
        </w:rPr>
      </w:pPr>
      <w:r w:rsidRPr="00BB7F93">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BB7F93" w:rsidRPr="00BB7F93" w:rsidRDefault="00BB7F93" w:rsidP="00BB7F93">
      <w:pPr>
        <w:pStyle w:val="ab"/>
        <w:ind w:left="42" w:right="141" w:firstLine="242"/>
        <w:jc w:val="both"/>
        <w:rPr>
          <w:sz w:val="18"/>
          <w:szCs w:val="18"/>
        </w:rPr>
      </w:pPr>
      <w:r w:rsidRPr="00BB7F93">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BB7F93" w:rsidRPr="00BB7F93" w:rsidRDefault="00BB7F93" w:rsidP="00BB7F93">
      <w:pPr>
        <w:pStyle w:val="ab"/>
        <w:ind w:left="42" w:right="141" w:firstLine="242"/>
        <w:jc w:val="both"/>
        <w:rPr>
          <w:sz w:val="18"/>
          <w:szCs w:val="18"/>
        </w:rPr>
      </w:pPr>
      <w:r w:rsidRPr="00BB7F93">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BB7F93" w:rsidRPr="00BB7F93" w:rsidRDefault="00BB7F93" w:rsidP="00BB7F93">
      <w:pPr>
        <w:pStyle w:val="ab"/>
        <w:ind w:left="42" w:right="141" w:firstLine="242"/>
        <w:jc w:val="both"/>
        <w:rPr>
          <w:sz w:val="18"/>
          <w:szCs w:val="18"/>
        </w:rPr>
      </w:pPr>
      <w:r w:rsidRPr="00BB7F93">
        <w:rPr>
          <w:sz w:val="18"/>
          <w:szCs w:val="18"/>
        </w:rPr>
        <w:t>Предварительная запись может осуществляться следующими способами по выбору заявителя:</w:t>
      </w:r>
    </w:p>
    <w:p w:rsidR="00BB7F93" w:rsidRPr="00BB7F93" w:rsidRDefault="00BB7F93" w:rsidP="00BB7F93">
      <w:pPr>
        <w:pStyle w:val="ab"/>
        <w:ind w:left="42" w:right="141" w:firstLine="242"/>
        <w:jc w:val="both"/>
        <w:rPr>
          <w:sz w:val="18"/>
          <w:szCs w:val="18"/>
        </w:rPr>
      </w:pPr>
      <w:r w:rsidRPr="00BB7F93">
        <w:rPr>
          <w:sz w:val="18"/>
          <w:szCs w:val="18"/>
        </w:rPr>
        <w:t>при личном обращении заявителя в Уполномоченный орган;</w:t>
      </w:r>
    </w:p>
    <w:p w:rsidR="00BB7F93" w:rsidRPr="00BB7F93" w:rsidRDefault="00BB7F93" w:rsidP="00BB7F93">
      <w:pPr>
        <w:pStyle w:val="ab"/>
        <w:ind w:left="42" w:right="141" w:firstLine="242"/>
        <w:jc w:val="both"/>
        <w:rPr>
          <w:sz w:val="18"/>
          <w:szCs w:val="18"/>
        </w:rPr>
      </w:pPr>
      <w:r w:rsidRPr="00BB7F93">
        <w:rPr>
          <w:sz w:val="18"/>
          <w:szCs w:val="18"/>
        </w:rPr>
        <w:t>по телефону Уполномоченного органа;</w:t>
      </w:r>
    </w:p>
    <w:p w:rsidR="00BB7F93" w:rsidRPr="00BB7F93" w:rsidRDefault="00BB7F93" w:rsidP="00BB7F93">
      <w:pPr>
        <w:pStyle w:val="ab"/>
        <w:ind w:left="42" w:right="141" w:firstLine="242"/>
        <w:jc w:val="both"/>
        <w:rPr>
          <w:sz w:val="18"/>
          <w:szCs w:val="18"/>
        </w:rPr>
      </w:pPr>
      <w:r w:rsidRPr="00BB7F93">
        <w:rPr>
          <w:sz w:val="18"/>
          <w:szCs w:val="18"/>
        </w:rPr>
        <w:t>через официальный сайт Уполномоченного органа;</w:t>
      </w:r>
    </w:p>
    <w:p w:rsidR="00BB7F93" w:rsidRPr="00BB7F93" w:rsidRDefault="00BB7F93" w:rsidP="00BB7F93">
      <w:pPr>
        <w:pStyle w:val="ab"/>
        <w:ind w:left="42" w:right="141" w:firstLine="242"/>
        <w:jc w:val="both"/>
        <w:rPr>
          <w:sz w:val="18"/>
          <w:szCs w:val="18"/>
        </w:rPr>
      </w:pPr>
      <w:r w:rsidRPr="00BB7F93">
        <w:rPr>
          <w:sz w:val="18"/>
          <w:szCs w:val="18"/>
        </w:rPr>
        <w:t>посредством единого портала, регионального портала.</w:t>
      </w:r>
    </w:p>
    <w:p w:rsidR="00BB7F93" w:rsidRPr="00BB7F93" w:rsidRDefault="00BB7F93" w:rsidP="00BB7F93">
      <w:pPr>
        <w:pStyle w:val="ab"/>
        <w:ind w:left="42" w:right="141" w:firstLine="242"/>
        <w:jc w:val="both"/>
        <w:rPr>
          <w:sz w:val="18"/>
          <w:szCs w:val="18"/>
        </w:rPr>
      </w:pPr>
      <w:r w:rsidRPr="00BB7F93">
        <w:rPr>
          <w:sz w:val="18"/>
          <w:szCs w:val="18"/>
        </w:rPr>
        <w:t>При осуществлении записи заявитель сообщает следующие данные:</w:t>
      </w:r>
    </w:p>
    <w:p w:rsidR="00BB7F93" w:rsidRPr="00BB7F93" w:rsidRDefault="00BB7F93" w:rsidP="00BB7F93">
      <w:pPr>
        <w:pStyle w:val="ab"/>
        <w:ind w:left="42" w:right="141" w:firstLine="242"/>
        <w:jc w:val="both"/>
        <w:rPr>
          <w:sz w:val="18"/>
          <w:szCs w:val="18"/>
        </w:rPr>
      </w:pPr>
      <w:r w:rsidRPr="00BB7F93">
        <w:rPr>
          <w:sz w:val="18"/>
          <w:szCs w:val="18"/>
        </w:rPr>
        <w:t>фамилию, имя, отчество (последнее - при наличии);</w:t>
      </w:r>
    </w:p>
    <w:p w:rsidR="00BB7F93" w:rsidRPr="00BB7F93" w:rsidRDefault="00BB7F93" w:rsidP="00BB7F93">
      <w:pPr>
        <w:pStyle w:val="ab"/>
        <w:ind w:left="42" w:right="141" w:firstLine="242"/>
        <w:jc w:val="both"/>
        <w:rPr>
          <w:sz w:val="18"/>
          <w:szCs w:val="18"/>
        </w:rPr>
      </w:pPr>
      <w:r w:rsidRPr="00BB7F93">
        <w:rPr>
          <w:sz w:val="18"/>
          <w:szCs w:val="18"/>
        </w:rPr>
        <w:t>номер контактного телефона;</w:t>
      </w:r>
    </w:p>
    <w:p w:rsidR="00BB7F93" w:rsidRPr="00BB7F93" w:rsidRDefault="00BB7F93" w:rsidP="00BB7F93">
      <w:pPr>
        <w:pStyle w:val="ab"/>
        <w:ind w:left="42" w:right="141" w:firstLine="242"/>
        <w:jc w:val="both"/>
        <w:rPr>
          <w:sz w:val="18"/>
          <w:szCs w:val="18"/>
        </w:rPr>
      </w:pPr>
      <w:r w:rsidRPr="00BB7F93">
        <w:rPr>
          <w:sz w:val="18"/>
          <w:szCs w:val="18"/>
        </w:rPr>
        <w:t>адрес электронной почты (по желанию);</w:t>
      </w:r>
    </w:p>
    <w:p w:rsidR="00BB7F93" w:rsidRPr="00BB7F93" w:rsidRDefault="00BB7F93" w:rsidP="00BB7F93">
      <w:pPr>
        <w:pStyle w:val="ab"/>
        <w:ind w:left="42" w:right="141" w:firstLine="242"/>
        <w:jc w:val="both"/>
        <w:rPr>
          <w:sz w:val="18"/>
          <w:szCs w:val="18"/>
        </w:rPr>
      </w:pPr>
      <w:r w:rsidRPr="00BB7F93">
        <w:rPr>
          <w:sz w:val="18"/>
          <w:szCs w:val="18"/>
        </w:rPr>
        <w:t>желаемые дату и время представления заявления и необходимых документов.</w:t>
      </w:r>
    </w:p>
    <w:p w:rsidR="00BB7F93" w:rsidRPr="00BB7F93" w:rsidRDefault="00BB7F93" w:rsidP="00BB7F93">
      <w:pPr>
        <w:pStyle w:val="ab"/>
        <w:ind w:left="42" w:right="141" w:firstLine="242"/>
        <w:jc w:val="both"/>
        <w:rPr>
          <w:sz w:val="18"/>
          <w:szCs w:val="18"/>
        </w:rPr>
      </w:pPr>
      <w:r w:rsidRPr="00BB7F93">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BB7F93" w:rsidRPr="00BB7F93" w:rsidRDefault="00BB7F93" w:rsidP="00BB7F93">
      <w:pPr>
        <w:pStyle w:val="ab"/>
        <w:ind w:left="42" w:right="141" w:firstLine="242"/>
        <w:jc w:val="both"/>
        <w:rPr>
          <w:sz w:val="18"/>
          <w:szCs w:val="18"/>
        </w:rPr>
      </w:pPr>
      <w:r w:rsidRPr="00BB7F93">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BB7F93" w:rsidRPr="00BB7F93" w:rsidRDefault="00BB7F93" w:rsidP="00BB7F93">
      <w:pPr>
        <w:pStyle w:val="ab"/>
        <w:ind w:left="42" w:right="141" w:firstLine="242"/>
        <w:jc w:val="both"/>
        <w:rPr>
          <w:sz w:val="18"/>
          <w:szCs w:val="18"/>
        </w:rPr>
      </w:pPr>
      <w:r w:rsidRPr="00BB7F93">
        <w:rPr>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 (указывается в случае отсутствия возможности записи указанными способами).</w:t>
      </w:r>
    </w:p>
    <w:p w:rsidR="00BB7F93" w:rsidRPr="00BB7F93" w:rsidRDefault="00BB7F93" w:rsidP="00BB7F93">
      <w:pPr>
        <w:pStyle w:val="ab"/>
        <w:ind w:left="42" w:right="141" w:firstLine="242"/>
        <w:jc w:val="both"/>
        <w:rPr>
          <w:sz w:val="18"/>
          <w:szCs w:val="18"/>
        </w:rPr>
      </w:pPr>
      <w:r w:rsidRPr="00BB7F93">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BB7F93" w:rsidRPr="00BB7F93" w:rsidRDefault="00BB7F93" w:rsidP="00BB7F93">
      <w:pPr>
        <w:pStyle w:val="ab"/>
        <w:ind w:left="42" w:right="141" w:firstLine="242"/>
        <w:jc w:val="both"/>
        <w:rPr>
          <w:sz w:val="18"/>
          <w:szCs w:val="18"/>
        </w:rPr>
      </w:pPr>
      <w:r w:rsidRPr="00BB7F93">
        <w:rPr>
          <w:sz w:val="18"/>
          <w:szCs w:val="18"/>
        </w:rPr>
        <w:t>При поступлении документов в форме электронных документов</w:t>
      </w:r>
      <w:r>
        <w:rPr>
          <w:sz w:val="18"/>
          <w:szCs w:val="18"/>
        </w:rPr>
        <w:t xml:space="preserve"> </w:t>
      </w:r>
      <w:r w:rsidRPr="00BB7F93">
        <w:rPr>
          <w:sz w:val="18"/>
          <w:szCs w:val="18"/>
        </w:rPr>
        <w:t>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BB7F93" w:rsidRPr="00BB7F93" w:rsidRDefault="00BB7F93" w:rsidP="00BB7F93">
      <w:pPr>
        <w:pStyle w:val="ab"/>
        <w:ind w:left="42" w:right="141" w:firstLine="242"/>
        <w:jc w:val="both"/>
        <w:rPr>
          <w:sz w:val="18"/>
          <w:szCs w:val="18"/>
        </w:rPr>
      </w:pPr>
      <w:r w:rsidRPr="00BB7F93">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BB7F93" w:rsidRPr="00BB7F93" w:rsidRDefault="00BB7F93" w:rsidP="00BB7F93">
      <w:pPr>
        <w:pStyle w:val="ab"/>
        <w:ind w:left="42" w:right="141" w:firstLine="242"/>
        <w:jc w:val="both"/>
        <w:rPr>
          <w:sz w:val="18"/>
          <w:szCs w:val="18"/>
        </w:rPr>
      </w:pPr>
      <w:r w:rsidRPr="00BB7F93">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BB7F93" w:rsidRPr="00BB7F93" w:rsidRDefault="00BB7F93" w:rsidP="00BB7F93">
      <w:pPr>
        <w:pStyle w:val="ab"/>
        <w:ind w:left="42" w:right="141" w:firstLine="242"/>
        <w:jc w:val="both"/>
        <w:rPr>
          <w:sz w:val="18"/>
          <w:szCs w:val="18"/>
        </w:rPr>
      </w:pPr>
      <w:r w:rsidRPr="00BB7F93">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BB7F93" w:rsidRPr="00BB7F93" w:rsidRDefault="00BB7F93" w:rsidP="00BB7F93">
      <w:pPr>
        <w:pStyle w:val="ab"/>
        <w:ind w:left="42" w:right="141" w:firstLine="242"/>
        <w:jc w:val="both"/>
        <w:rPr>
          <w:sz w:val="18"/>
          <w:szCs w:val="18"/>
        </w:rPr>
      </w:pPr>
      <w:r w:rsidRPr="00BB7F93">
        <w:rPr>
          <w:sz w:val="18"/>
          <w:szCs w:val="18"/>
        </w:rPr>
        <w:t>Если заявитель обратился заочно, должностное лицо Уполномоченного органа, ответственное за прием документов:</w:t>
      </w:r>
    </w:p>
    <w:p w:rsidR="00BB7F93" w:rsidRPr="00BB7F93" w:rsidRDefault="00BB7F93" w:rsidP="00BB7F93">
      <w:pPr>
        <w:pStyle w:val="ab"/>
        <w:ind w:left="42" w:right="141" w:firstLine="242"/>
        <w:jc w:val="both"/>
        <w:rPr>
          <w:sz w:val="18"/>
          <w:szCs w:val="18"/>
        </w:rPr>
      </w:pPr>
      <w:r w:rsidRPr="00BB7F93">
        <w:rPr>
          <w:sz w:val="18"/>
          <w:szCs w:val="18"/>
        </w:rPr>
        <w:t>в случае отсутствия оснований для отказа в приеме документов регистрирует заявление под индивидуальным порядковым номером в день поступления документов;</w:t>
      </w:r>
    </w:p>
    <w:p w:rsidR="00BB7F93" w:rsidRPr="00BB7F93" w:rsidRDefault="00BB7F93" w:rsidP="00BB7F93">
      <w:pPr>
        <w:pStyle w:val="ab"/>
        <w:ind w:left="42" w:right="141" w:firstLine="242"/>
        <w:jc w:val="both"/>
        <w:rPr>
          <w:sz w:val="18"/>
          <w:szCs w:val="18"/>
        </w:rPr>
      </w:pPr>
      <w:r w:rsidRPr="00BB7F93">
        <w:rPr>
          <w:sz w:val="18"/>
          <w:szCs w:val="18"/>
        </w:rPr>
        <w:t>проверяет правильность оформления заявления и правильность оформления иных документов, поступивших от заявителя;</w:t>
      </w:r>
    </w:p>
    <w:p w:rsidR="00BB7F93" w:rsidRPr="00BB7F93" w:rsidRDefault="00BB7F93" w:rsidP="00BB7F93">
      <w:pPr>
        <w:pStyle w:val="ab"/>
        <w:ind w:left="42" w:right="141" w:firstLine="242"/>
        <w:jc w:val="both"/>
        <w:rPr>
          <w:sz w:val="18"/>
          <w:szCs w:val="18"/>
        </w:rPr>
      </w:pPr>
      <w:r w:rsidRPr="00BB7F93">
        <w:rPr>
          <w:sz w:val="18"/>
          <w:szCs w:val="18"/>
        </w:rPr>
        <w:t>проверяет представленные документы на предмет комплектности;</w:t>
      </w:r>
    </w:p>
    <w:p w:rsidR="00BB7F93" w:rsidRPr="00BB7F93" w:rsidRDefault="00BB7F93" w:rsidP="00BB7F93">
      <w:pPr>
        <w:pStyle w:val="ab"/>
        <w:ind w:left="42" w:right="141" w:firstLine="242"/>
        <w:jc w:val="both"/>
        <w:rPr>
          <w:sz w:val="18"/>
          <w:szCs w:val="18"/>
        </w:rPr>
      </w:pPr>
      <w:r w:rsidRPr="00BB7F93">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BB7F93" w:rsidRPr="00BB7F93" w:rsidRDefault="00BB7F93" w:rsidP="00BB7F93">
      <w:pPr>
        <w:pStyle w:val="ab"/>
        <w:ind w:left="42" w:right="141" w:firstLine="242"/>
        <w:jc w:val="both"/>
        <w:rPr>
          <w:sz w:val="18"/>
          <w:szCs w:val="18"/>
        </w:rPr>
      </w:pPr>
      <w:r w:rsidRPr="00BB7F93">
        <w:rPr>
          <w:sz w:val="18"/>
          <w:szCs w:val="18"/>
        </w:rPr>
        <w:t>отправляет заявителю решение об отказе в приеме документов – в случае наличия оснований для такого отказа.</w:t>
      </w:r>
    </w:p>
    <w:p w:rsidR="00BB7F93" w:rsidRPr="00BB7F93" w:rsidRDefault="00BB7F93" w:rsidP="00BB7F93">
      <w:pPr>
        <w:pStyle w:val="ab"/>
        <w:ind w:left="42" w:right="141" w:firstLine="242"/>
        <w:jc w:val="both"/>
        <w:rPr>
          <w:sz w:val="18"/>
          <w:szCs w:val="18"/>
        </w:rPr>
      </w:pPr>
      <w:r w:rsidRPr="00BB7F93">
        <w:rPr>
          <w:sz w:val="18"/>
          <w:szCs w:val="18"/>
        </w:rPr>
        <w:t>Уведомление о приеме документов или решение об отказе в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BB7F93" w:rsidRPr="00BB7F93" w:rsidRDefault="00BB7F93" w:rsidP="00BB7F93">
      <w:pPr>
        <w:pStyle w:val="ab"/>
        <w:ind w:left="42" w:right="141" w:firstLine="242"/>
        <w:jc w:val="both"/>
        <w:rPr>
          <w:sz w:val="18"/>
          <w:szCs w:val="18"/>
        </w:rPr>
      </w:pPr>
      <w:r w:rsidRPr="00BB7F93">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в случае принятия решения о приеме документов формирует документы (дело) и передает их должностному лицу Уполномоченного органа, ответственному за принятие решения.</w:t>
      </w:r>
    </w:p>
    <w:p w:rsidR="00BB7F93" w:rsidRPr="00BB7F93" w:rsidRDefault="00BB7F93" w:rsidP="00BB7F93">
      <w:pPr>
        <w:pStyle w:val="ab"/>
        <w:ind w:left="42" w:right="141" w:firstLine="242"/>
        <w:jc w:val="both"/>
        <w:rPr>
          <w:sz w:val="18"/>
          <w:szCs w:val="18"/>
        </w:rPr>
      </w:pPr>
      <w:r w:rsidRPr="00BB7F93">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BB7F93" w:rsidRPr="00BB7F93" w:rsidRDefault="00BB7F93" w:rsidP="00BB7F93">
      <w:pPr>
        <w:pStyle w:val="ab"/>
        <w:ind w:left="42" w:right="141" w:firstLine="242"/>
        <w:jc w:val="both"/>
        <w:rPr>
          <w:sz w:val="18"/>
          <w:szCs w:val="18"/>
        </w:rPr>
      </w:pPr>
      <w:r w:rsidRPr="00BB7F93">
        <w:rPr>
          <w:sz w:val="18"/>
          <w:szCs w:val="18"/>
        </w:rPr>
        <w:t>3.2.2. Критерием принятия решения о приеме документов является наличие заявления и прилагаемых документов и отсутствие оснований для отказа в приеме документов.</w:t>
      </w:r>
    </w:p>
    <w:p w:rsidR="00BB7F93" w:rsidRPr="00BB7F93" w:rsidRDefault="00BB7F93" w:rsidP="00BB7F93">
      <w:pPr>
        <w:pStyle w:val="ab"/>
        <w:ind w:left="42" w:right="141" w:firstLine="242"/>
        <w:jc w:val="both"/>
        <w:rPr>
          <w:sz w:val="18"/>
          <w:szCs w:val="18"/>
        </w:rPr>
      </w:pPr>
      <w:r w:rsidRPr="00BB7F93">
        <w:rPr>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ответственному специалисту или направление заявителю мотивированного отказа в приеме документов.</w:t>
      </w:r>
    </w:p>
    <w:p w:rsidR="00BB7F93" w:rsidRPr="00BB7F93" w:rsidRDefault="00BB7F93" w:rsidP="00BB7F93">
      <w:pPr>
        <w:pStyle w:val="ab"/>
        <w:ind w:left="42" w:right="141" w:firstLine="242"/>
        <w:jc w:val="both"/>
        <w:rPr>
          <w:sz w:val="18"/>
          <w:szCs w:val="18"/>
        </w:rPr>
      </w:pPr>
      <w:r w:rsidRPr="00BB7F93">
        <w:rPr>
          <w:sz w:val="18"/>
          <w:szCs w:val="18"/>
        </w:rPr>
        <w:t>Результат административной процедуры фиксируется в системе электронного документооборота Уполномоченного органа.</w:t>
      </w:r>
    </w:p>
    <w:p w:rsidR="00BB7F93" w:rsidRPr="00BB7F93" w:rsidRDefault="00BB7F93" w:rsidP="00BB7F93">
      <w:pPr>
        <w:pStyle w:val="ab"/>
        <w:ind w:left="42" w:right="141" w:firstLine="242"/>
        <w:jc w:val="both"/>
        <w:rPr>
          <w:sz w:val="18"/>
          <w:szCs w:val="18"/>
        </w:rPr>
      </w:pPr>
      <w:r w:rsidRPr="00BB7F93">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или «отказано в принятии».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B7F93" w:rsidRPr="00BB7F93" w:rsidRDefault="00BB7F93" w:rsidP="00BB7F93">
      <w:pPr>
        <w:pStyle w:val="ab"/>
        <w:ind w:left="42" w:right="141" w:firstLine="242"/>
        <w:jc w:val="both"/>
        <w:rPr>
          <w:sz w:val="18"/>
          <w:szCs w:val="18"/>
        </w:rPr>
      </w:pPr>
      <w:r w:rsidRPr="00BB7F93">
        <w:rPr>
          <w:sz w:val="18"/>
          <w:szCs w:val="18"/>
        </w:rPr>
        <w:t>3.2.5. Результат административной процедуры – прием и регистрация заявления и документов от заявителя или направление заявителю мотивированного отказа в приеме документов.</w:t>
      </w:r>
    </w:p>
    <w:p w:rsidR="00BB7F93" w:rsidRPr="00BB7F93" w:rsidRDefault="00BB7F93" w:rsidP="00BB7F93">
      <w:pPr>
        <w:pStyle w:val="ab"/>
        <w:ind w:left="42" w:right="141" w:firstLine="242"/>
        <w:jc w:val="both"/>
        <w:rPr>
          <w:b/>
          <w:sz w:val="18"/>
          <w:szCs w:val="18"/>
        </w:rPr>
      </w:pPr>
      <w:r w:rsidRPr="00BB7F93">
        <w:rPr>
          <w:b/>
          <w:sz w:val="18"/>
          <w:szCs w:val="18"/>
        </w:rPr>
        <w:t>3.3. Направление межведомственных запросов</w:t>
      </w:r>
    </w:p>
    <w:p w:rsidR="00BB7F93" w:rsidRPr="00BB7F93" w:rsidRDefault="00BB7F93" w:rsidP="00BB7F93">
      <w:pPr>
        <w:pStyle w:val="ab"/>
        <w:ind w:left="42" w:right="141" w:firstLine="242"/>
        <w:jc w:val="both"/>
        <w:rPr>
          <w:sz w:val="18"/>
          <w:szCs w:val="18"/>
        </w:rPr>
      </w:pPr>
      <w:r w:rsidRPr="00BB7F93">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sz w:val="18"/>
          <w:szCs w:val="18"/>
        </w:rPr>
        <w:lastRenderedPageBreak/>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BB7F93" w:rsidRPr="00BB7F93" w:rsidRDefault="00BB7F93" w:rsidP="00BB7F93">
      <w:pPr>
        <w:pStyle w:val="ab"/>
        <w:ind w:left="42" w:right="141" w:firstLine="242"/>
        <w:jc w:val="both"/>
        <w:rPr>
          <w:sz w:val="18"/>
          <w:szCs w:val="18"/>
        </w:rPr>
      </w:pPr>
      <w:r w:rsidRPr="00BB7F93">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BB7F93" w:rsidRPr="00BB7F93" w:rsidRDefault="00BB7F93" w:rsidP="00BB7F93">
      <w:pPr>
        <w:pStyle w:val="ab"/>
        <w:ind w:left="42" w:right="141" w:firstLine="242"/>
        <w:jc w:val="both"/>
        <w:rPr>
          <w:b/>
          <w:sz w:val="18"/>
          <w:szCs w:val="18"/>
        </w:rPr>
      </w:pPr>
      <w:r w:rsidRPr="00BB7F93">
        <w:rPr>
          <w:b/>
          <w:sz w:val="18"/>
          <w:szCs w:val="18"/>
        </w:rPr>
        <w:t>3.4. Рассмотрение документов и принятие решения о предоставлении либо отказе в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3.4.1. Основанием для начала административной процедуры является наличие полного пакета документов, указанных в пункте 2.6. и пункте 2.7 настоящего административного регламента,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BB7F93" w:rsidRPr="00BB7F93" w:rsidRDefault="00BB7F93" w:rsidP="00BB7F93">
      <w:pPr>
        <w:pStyle w:val="ab"/>
        <w:ind w:left="42" w:right="141" w:firstLine="242"/>
        <w:jc w:val="both"/>
        <w:rPr>
          <w:sz w:val="18"/>
          <w:szCs w:val="18"/>
        </w:rPr>
      </w:pPr>
      <w:r w:rsidRPr="00BB7F93">
        <w:rPr>
          <w:sz w:val="18"/>
          <w:szCs w:val="18"/>
        </w:rPr>
        <w:t>3.4.2. Ответственный специалист осуществляет проверку и анализ полного пакета документов, включая ответы на межведомственные запросы.</w:t>
      </w:r>
    </w:p>
    <w:p w:rsidR="00BB7F93" w:rsidRPr="00BB7F93" w:rsidRDefault="00BB7F93" w:rsidP="00BB7F93">
      <w:pPr>
        <w:pStyle w:val="ab"/>
        <w:ind w:left="42" w:right="141" w:firstLine="242"/>
        <w:jc w:val="both"/>
        <w:rPr>
          <w:sz w:val="18"/>
          <w:szCs w:val="18"/>
        </w:rPr>
      </w:pPr>
      <w:r w:rsidRPr="00BB7F93">
        <w:rPr>
          <w:sz w:val="18"/>
          <w:szCs w:val="18"/>
        </w:rPr>
        <w:t>3.4.3. Не позднее 10 дней с даты поступления заявления в Уполномоченный орган ответственный специалист подготавливает проект решения о предоставлении муниципальной услуги и согласовывает его в установленном порядке.</w:t>
      </w:r>
    </w:p>
    <w:p w:rsidR="00BB7F93" w:rsidRPr="00BB7F93" w:rsidRDefault="00BB7F93" w:rsidP="00BB7F93">
      <w:pPr>
        <w:pStyle w:val="ab"/>
        <w:ind w:left="42" w:right="141" w:firstLine="242"/>
        <w:jc w:val="both"/>
        <w:rPr>
          <w:sz w:val="18"/>
          <w:szCs w:val="18"/>
        </w:rPr>
      </w:pPr>
      <w:r w:rsidRPr="00BB7F93">
        <w:rPr>
          <w:sz w:val="18"/>
          <w:szCs w:val="18"/>
        </w:rPr>
        <w:t>3.4.4. После согласования проектов документов, указанных в подпункте 3.4.3 настоящего административного регламента документы подписываются руководителем Уполномоченного органа и регистрируется в системе электронного документооборота Уполномоченного органа.</w:t>
      </w:r>
    </w:p>
    <w:p w:rsidR="00BB7F93" w:rsidRPr="00BB7F93" w:rsidRDefault="00BB7F93" w:rsidP="00BB7F93">
      <w:pPr>
        <w:pStyle w:val="ab"/>
        <w:ind w:left="42" w:right="141" w:firstLine="242"/>
        <w:jc w:val="both"/>
        <w:rPr>
          <w:sz w:val="18"/>
          <w:szCs w:val="18"/>
        </w:rPr>
      </w:pPr>
      <w:r w:rsidRPr="00BB7F93">
        <w:rPr>
          <w:sz w:val="18"/>
          <w:szCs w:val="18"/>
        </w:rPr>
        <w:t>3.4.5. Критерием принятия решения является наличие полного пакета документов (сведений), необходимых для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3.4.6. Результат административной процедуры – подписанное руководителем Уполномоченного органа решение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3.4.7. Максимальный срок исполнения административной процедуры не может превышать 15 календарных дней со дня поступления в Уполномоченный орган документов, указанных в пункте 2.6 настоящего административного регламента.</w:t>
      </w:r>
    </w:p>
    <w:p w:rsidR="00BB7F93" w:rsidRPr="00BB7F93" w:rsidRDefault="00BB7F93" w:rsidP="00BB7F93">
      <w:pPr>
        <w:pStyle w:val="ab"/>
        <w:ind w:left="42" w:right="141" w:firstLine="242"/>
        <w:jc w:val="both"/>
        <w:rPr>
          <w:b/>
          <w:sz w:val="18"/>
          <w:szCs w:val="18"/>
        </w:rPr>
      </w:pPr>
      <w:r w:rsidRPr="00BB7F93">
        <w:rPr>
          <w:b/>
          <w:sz w:val="18"/>
          <w:szCs w:val="18"/>
        </w:rPr>
        <w:t>3.5. Оформление и выдача (направление) заявителю документов, являющихся результатом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3.5.1. Основанием для начала административной процедуры является подписание решения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3.5.2. Ответственный специалист вручает (направляет) заявителю копию указанного решения в течение 1 (одного) рабочего дня со дня принятия решения о предоставлении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3.5.3.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3.5.4. Результатом выполнения административной процедуры является направление (вручение) заявителю копии решения о предоставлении муниципальной услуги способом, указанным в заявлении.</w:t>
      </w:r>
    </w:p>
    <w:p w:rsidR="00BB7F93" w:rsidRPr="00BB7F93" w:rsidRDefault="00BB7F93" w:rsidP="00BB7F93">
      <w:pPr>
        <w:pStyle w:val="ab"/>
        <w:ind w:left="42" w:right="141" w:firstLine="242"/>
        <w:jc w:val="both"/>
        <w:rPr>
          <w:sz w:val="18"/>
          <w:szCs w:val="18"/>
        </w:rPr>
      </w:pPr>
      <w:r w:rsidRPr="00BB7F93">
        <w:rPr>
          <w:sz w:val="18"/>
          <w:szCs w:val="18"/>
        </w:rPr>
        <w:t>Результат предоставления муниципальной услуги в электронной форме с использованием единого портала, регионального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B7F93" w:rsidRPr="00BB7F93" w:rsidRDefault="00BB7F93" w:rsidP="00BB7F93">
      <w:pPr>
        <w:pStyle w:val="ab"/>
        <w:ind w:left="42" w:right="141" w:firstLine="242"/>
        <w:jc w:val="both"/>
        <w:rPr>
          <w:sz w:val="18"/>
          <w:szCs w:val="18"/>
        </w:rPr>
      </w:pPr>
      <w:r w:rsidRPr="00BB7F93">
        <w:rPr>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B7F93" w:rsidRPr="00BB7F93" w:rsidRDefault="00BB7F93" w:rsidP="00BB7F93">
      <w:pPr>
        <w:pStyle w:val="ab"/>
        <w:ind w:left="42" w:right="141" w:firstLine="242"/>
        <w:jc w:val="both"/>
        <w:rPr>
          <w:b/>
          <w:sz w:val="18"/>
          <w:szCs w:val="18"/>
        </w:rPr>
      </w:pPr>
      <w:r w:rsidRPr="00BB7F93">
        <w:rPr>
          <w:sz w:val="18"/>
          <w:szCs w:val="18"/>
        </w:rPr>
        <w:t>3.5.5. Максимальное время, затраченное на административное действие, не должно превышать 1 (одного) рабочего дня со дня принятия решения.</w:t>
      </w:r>
    </w:p>
    <w:p w:rsidR="00BB7F93" w:rsidRPr="00BB7F93" w:rsidRDefault="00BB7F93" w:rsidP="00BB7F93">
      <w:pPr>
        <w:pStyle w:val="ab"/>
        <w:ind w:left="42" w:right="141" w:firstLine="242"/>
        <w:jc w:val="both"/>
        <w:rPr>
          <w:b/>
          <w:sz w:val="18"/>
          <w:szCs w:val="18"/>
        </w:rPr>
      </w:pPr>
      <w:r w:rsidRPr="00BB7F93">
        <w:rPr>
          <w:b/>
          <w:sz w:val="18"/>
          <w:szCs w:val="18"/>
        </w:rPr>
        <w:t>3.6. Направление уведомления (обращения) о прекращении права на земельный участок</w:t>
      </w:r>
    </w:p>
    <w:p w:rsidR="00BB7F93" w:rsidRPr="00BB7F93" w:rsidRDefault="00BB7F93" w:rsidP="00BB7F93">
      <w:pPr>
        <w:pStyle w:val="ab"/>
        <w:ind w:left="42" w:right="141" w:firstLine="242"/>
        <w:jc w:val="both"/>
        <w:rPr>
          <w:sz w:val="18"/>
          <w:szCs w:val="18"/>
        </w:rPr>
      </w:pPr>
      <w:r w:rsidRPr="00BB7F93">
        <w:rPr>
          <w:sz w:val="18"/>
          <w:szCs w:val="18"/>
        </w:rPr>
        <w:t>3.6.1. Основанием для начала административной процедуры является принятие решения о прекращении соответствующего права на земельный участок.</w:t>
      </w:r>
    </w:p>
    <w:p w:rsidR="00BB7F93" w:rsidRPr="00BB7F93" w:rsidRDefault="00BB7F93" w:rsidP="00BB7F93">
      <w:pPr>
        <w:pStyle w:val="ab"/>
        <w:ind w:left="42" w:right="141" w:firstLine="242"/>
        <w:jc w:val="both"/>
        <w:rPr>
          <w:sz w:val="18"/>
          <w:szCs w:val="18"/>
        </w:rPr>
      </w:pPr>
      <w:r w:rsidRPr="00BB7F93">
        <w:rPr>
          <w:sz w:val="18"/>
          <w:szCs w:val="18"/>
        </w:rPr>
        <w:t>3.6.2. В случае прекращения соответствующего права в отношении земельного участка, которое не было ранее зарегистрировано в ЕГРН, ответственный специалист в течение 5 дней со дня принятия решения о предоставлении муниципальной услуги готовит и направляет уведомление о прекращении права в:</w:t>
      </w:r>
    </w:p>
    <w:p w:rsidR="00BB7F93" w:rsidRPr="00BB7F93" w:rsidRDefault="00BB7F93" w:rsidP="00BB7F93">
      <w:pPr>
        <w:pStyle w:val="ab"/>
        <w:ind w:left="42" w:right="141" w:firstLine="242"/>
        <w:jc w:val="both"/>
        <w:rPr>
          <w:sz w:val="18"/>
          <w:szCs w:val="18"/>
        </w:rPr>
      </w:pPr>
      <w:r w:rsidRPr="00BB7F93">
        <w:rPr>
          <w:sz w:val="18"/>
          <w:szCs w:val="18"/>
        </w:rPr>
        <w:t>налоговый орган по месту нахождения земельного участка;</w:t>
      </w:r>
    </w:p>
    <w:p w:rsidR="00BB7F93" w:rsidRPr="00BB7F93" w:rsidRDefault="00BB7F93" w:rsidP="00BB7F93">
      <w:pPr>
        <w:pStyle w:val="ab"/>
        <w:ind w:left="42" w:right="141" w:firstLine="242"/>
        <w:jc w:val="both"/>
        <w:rPr>
          <w:sz w:val="18"/>
          <w:szCs w:val="18"/>
        </w:rPr>
      </w:pPr>
      <w:r w:rsidRPr="00BB7F93">
        <w:rPr>
          <w:sz w:val="18"/>
          <w:szCs w:val="18"/>
        </w:rPr>
        <w:t>орган, осуществляющий государственную регистрацию прав на недвижимое имущество.</w:t>
      </w:r>
    </w:p>
    <w:p w:rsidR="00BB7F93" w:rsidRPr="00BB7F93" w:rsidRDefault="00BB7F93" w:rsidP="00BB7F93">
      <w:pPr>
        <w:pStyle w:val="ab"/>
        <w:ind w:left="42" w:right="141" w:firstLine="242"/>
        <w:jc w:val="both"/>
        <w:rPr>
          <w:sz w:val="18"/>
          <w:szCs w:val="18"/>
        </w:rPr>
      </w:pPr>
      <w:r w:rsidRPr="00BB7F93">
        <w:rPr>
          <w:sz w:val="18"/>
          <w:szCs w:val="18"/>
        </w:rPr>
        <w:t>3.6.3. В случае прекращения соответствующего права в отношении земельного участка, которое было ранее зарегистрировано в ЕГРН, ответственный специалист в течение 5 дней со дня принятия решения о предоставлении муниципальной услуги готовит и направляет обращение о прекращении права в орган, осуществляющий государственную регистрацию прав на недвижимое имущество.</w:t>
      </w:r>
    </w:p>
    <w:p w:rsidR="00BB7F93" w:rsidRPr="00BB7F93" w:rsidRDefault="00BB7F93" w:rsidP="00BB7F93">
      <w:pPr>
        <w:pStyle w:val="ab"/>
        <w:ind w:left="42" w:right="141" w:firstLine="242"/>
        <w:jc w:val="both"/>
        <w:rPr>
          <w:sz w:val="18"/>
          <w:szCs w:val="18"/>
        </w:rPr>
      </w:pPr>
      <w:r w:rsidRPr="00BB7F93">
        <w:rPr>
          <w:sz w:val="18"/>
          <w:szCs w:val="18"/>
        </w:rPr>
        <w:t>3.6.4. Критерием принятия решения является наличие (отсутствие) регистрации соответствующего права в отношении земельного участка.</w:t>
      </w:r>
    </w:p>
    <w:p w:rsidR="00BB7F93" w:rsidRPr="00BB7F93" w:rsidRDefault="00BB7F93" w:rsidP="00BB7F93">
      <w:pPr>
        <w:pStyle w:val="ab"/>
        <w:ind w:left="42" w:right="141" w:firstLine="242"/>
        <w:jc w:val="both"/>
        <w:rPr>
          <w:sz w:val="18"/>
          <w:szCs w:val="18"/>
        </w:rPr>
      </w:pPr>
      <w:r w:rsidRPr="00BB7F93">
        <w:rPr>
          <w:sz w:val="18"/>
          <w:szCs w:val="18"/>
        </w:rPr>
        <w:t>3.6.5. Результатом выполнения административной процедуры является направленные уведомление или обращение в органы, указанные в подпунктах 3.6.2, 3.6.3 настоящего административного регламента.</w:t>
      </w:r>
    </w:p>
    <w:p w:rsidR="00BB7F93" w:rsidRPr="00BB7F93" w:rsidRDefault="00BB7F93" w:rsidP="00BB7F93">
      <w:pPr>
        <w:pStyle w:val="ab"/>
        <w:ind w:left="42" w:right="141" w:firstLine="242"/>
        <w:jc w:val="both"/>
        <w:rPr>
          <w:sz w:val="18"/>
          <w:szCs w:val="18"/>
        </w:rPr>
      </w:pPr>
      <w:r w:rsidRPr="00BB7F93">
        <w:rPr>
          <w:sz w:val="18"/>
          <w:szCs w:val="18"/>
        </w:rPr>
        <w:t>3.6.6. Максимальный срок исполнения административной процедуры не может превышать 5 календарных дней со дня принятия решения о предоставлении муниципальной услуги.</w:t>
      </w:r>
    </w:p>
    <w:p w:rsidR="00BB7F93" w:rsidRPr="00BB7F93" w:rsidRDefault="00BB7F93" w:rsidP="00BB7F93">
      <w:pPr>
        <w:pStyle w:val="ab"/>
        <w:ind w:left="42" w:right="141" w:firstLine="242"/>
        <w:jc w:val="both"/>
        <w:rPr>
          <w:b/>
          <w:sz w:val="18"/>
          <w:szCs w:val="18"/>
        </w:rPr>
      </w:pPr>
      <w:r w:rsidRPr="00BB7F93">
        <w:rPr>
          <w:b/>
          <w:sz w:val="18"/>
          <w:szCs w:val="18"/>
        </w:rPr>
        <w:t>3.7. Порядок выполнения административных процедур МФЦ</w:t>
      </w:r>
    </w:p>
    <w:p w:rsidR="00BB7F93" w:rsidRPr="00BB7F93" w:rsidRDefault="00BB7F93" w:rsidP="00BB7F93">
      <w:pPr>
        <w:pStyle w:val="ab"/>
        <w:ind w:left="42" w:right="141" w:firstLine="242"/>
        <w:jc w:val="both"/>
        <w:rPr>
          <w:sz w:val="18"/>
          <w:szCs w:val="18"/>
        </w:rPr>
      </w:pPr>
      <w:r w:rsidRPr="00BB7F93">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BB7F93" w:rsidRPr="00BB7F93" w:rsidRDefault="00BB7F93" w:rsidP="00BB7F93">
      <w:pPr>
        <w:pStyle w:val="ab"/>
        <w:ind w:left="42" w:right="141" w:firstLine="242"/>
        <w:jc w:val="both"/>
        <w:rPr>
          <w:sz w:val="18"/>
          <w:szCs w:val="18"/>
        </w:rPr>
      </w:pPr>
      <w:r w:rsidRPr="00BB7F93">
        <w:rPr>
          <w:sz w:val="18"/>
          <w:szCs w:val="18"/>
        </w:rPr>
        <w:t>МФЦ не осуществляет:</w:t>
      </w:r>
    </w:p>
    <w:p w:rsidR="00BB7F93" w:rsidRPr="00BB7F93" w:rsidRDefault="00BB7F93" w:rsidP="00BB7F93">
      <w:pPr>
        <w:pStyle w:val="ab"/>
        <w:ind w:left="42" w:right="141" w:firstLine="242"/>
        <w:jc w:val="both"/>
        <w:rPr>
          <w:sz w:val="18"/>
          <w:szCs w:val="18"/>
        </w:rPr>
      </w:pPr>
      <w:r w:rsidRPr="00BB7F93">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BB7F93" w:rsidRPr="00BB7F93" w:rsidRDefault="00BB7F93" w:rsidP="00BB7F93">
      <w:pPr>
        <w:pStyle w:val="ab"/>
        <w:ind w:left="42" w:right="141" w:firstLine="242"/>
        <w:jc w:val="both"/>
        <w:rPr>
          <w:sz w:val="18"/>
          <w:szCs w:val="18"/>
        </w:rPr>
      </w:pPr>
      <w:r w:rsidRPr="00BB7F93">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Предварительная запись на прием в МФЦ для подачи заявления осуществляется посредством самозаписи на официальном сайте ГОАУ «МФЦ» (https://mfc53.nov.ru/), по телефону call-центра:88002501053, а также при личном обращении в структурное подразделение ГОАУ «МФЦ».</w:t>
      </w:r>
    </w:p>
    <w:p w:rsidR="00BB7F93" w:rsidRPr="00BB7F93" w:rsidRDefault="00BB7F93" w:rsidP="00BB7F93">
      <w:pPr>
        <w:pStyle w:val="ab"/>
        <w:ind w:left="42" w:right="141" w:firstLine="242"/>
        <w:jc w:val="both"/>
        <w:rPr>
          <w:b/>
          <w:sz w:val="18"/>
          <w:szCs w:val="18"/>
        </w:rPr>
      </w:pPr>
      <w:r w:rsidRPr="00BB7F93">
        <w:rPr>
          <w:b/>
          <w:sz w:val="18"/>
          <w:szCs w:val="18"/>
        </w:rPr>
        <w:lastRenderedPageBreak/>
        <w:t>3.8. Порядок исправления допущенных опечаток и ошибок в выданных в результате предоставления муниципальной услуги документах</w:t>
      </w:r>
    </w:p>
    <w:p w:rsidR="00BB7F93" w:rsidRPr="00BB7F93" w:rsidRDefault="00BB7F93" w:rsidP="00BB7F93">
      <w:pPr>
        <w:pStyle w:val="ab"/>
        <w:ind w:left="42" w:right="141" w:firstLine="242"/>
        <w:jc w:val="both"/>
        <w:rPr>
          <w:sz w:val="18"/>
          <w:szCs w:val="18"/>
        </w:rPr>
      </w:pPr>
      <w:r w:rsidRPr="00BB7F93">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BB7F93" w:rsidRPr="00BB7F93" w:rsidRDefault="00BB7F93" w:rsidP="00BB7F93">
      <w:pPr>
        <w:pStyle w:val="ab"/>
        <w:ind w:left="42" w:right="141" w:firstLine="242"/>
        <w:jc w:val="both"/>
        <w:rPr>
          <w:sz w:val="18"/>
          <w:szCs w:val="18"/>
        </w:rPr>
      </w:pPr>
      <w:r w:rsidRPr="00BB7F93">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BB7F93" w:rsidRPr="00BB7F93" w:rsidRDefault="00BB7F93" w:rsidP="00BB7F93">
      <w:pPr>
        <w:pStyle w:val="ab"/>
        <w:ind w:left="42" w:right="141" w:firstLine="242"/>
        <w:jc w:val="both"/>
        <w:rPr>
          <w:sz w:val="18"/>
          <w:szCs w:val="18"/>
        </w:rPr>
      </w:pPr>
      <w:r w:rsidRPr="00BB7F93">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BB7F93" w:rsidRPr="00BB7F93" w:rsidRDefault="00BB7F93" w:rsidP="00BB7F93">
      <w:pPr>
        <w:pStyle w:val="ab"/>
        <w:ind w:left="42" w:right="141" w:firstLine="242"/>
        <w:jc w:val="both"/>
        <w:rPr>
          <w:sz w:val="18"/>
          <w:szCs w:val="18"/>
        </w:rPr>
      </w:pPr>
      <w:r w:rsidRPr="00BB7F93">
        <w:rPr>
          <w:sz w:val="18"/>
          <w:szCs w:val="18"/>
        </w:rPr>
        <w:t>Должностное лицо Уполномоченного органа проводит проверку указанных в заявлении сведений.</w:t>
      </w:r>
    </w:p>
    <w:p w:rsidR="00BB7F93" w:rsidRPr="00BB7F93" w:rsidRDefault="00BB7F93" w:rsidP="00BB7F93">
      <w:pPr>
        <w:pStyle w:val="ab"/>
        <w:ind w:left="42" w:right="141" w:firstLine="242"/>
        <w:jc w:val="both"/>
        <w:rPr>
          <w:sz w:val="18"/>
          <w:szCs w:val="18"/>
        </w:rPr>
      </w:pPr>
      <w:r w:rsidRPr="00BB7F93">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BB7F93" w:rsidRPr="00BB7F93" w:rsidRDefault="00BB7F93" w:rsidP="00BB7F93">
      <w:pPr>
        <w:pStyle w:val="ab"/>
        <w:ind w:left="42" w:right="141" w:firstLine="242"/>
        <w:jc w:val="both"/>
        <w:rPr>
          <w:sz w:val="18"/>
          <w:szCs w:val="18"/>
        </w:rPr>
      </w:pPr>
      <w:r w:rsidRPr="00BB7F93">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BB7F93" w:rsidRPr="00BB7F93" w:rsidRDefault="00BB7F93" w:rsidP="00BB7F93">
      <w:pPr>
        <w:pStyle w:val="ab"/>
        <w:ind w:left="42" w:right="141" w:firstLine="242"/>
        <w:jc w:val="both"/>
        <w:rPr>
          <w:sz w:val="18"/>
          <w:szCs w:val="18"/>
        </w:rPr>
      </w:pPr>
      <w:r w:rsidRPr="00BB7F93">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BB7F93" w:rsidRPr="00BB7F93" w:rsidRDefault="00BB7F93" w:rsidP="00BB7F93">
      <w:pPr>
        <w:pStyle w:val="ab"/>
        <w:ind w:left="42" w:right="141" w:firstLine="242"/>
        <w:jc w:val="both"/>
        <w:rPr>
          <w:b/>
          <w:sz w:val="18"/>
          <w:szCs w:val="18"/>
        </w:rPr>
      </w:pPr>
      <w:r w:rsidRPr="00BB7F93">
        <w:rPr>
          <w:b/>
          <w:sz w:val="18"/>
          <w:szCs w:val="18"/>
        </w:rPr>
        <w:t>IV. ФОРМЫ КОНТРОЛЯ ЗА ИСПОЛНЕНИЕМ АДМИНИСТРАТИВНОГО РЕГЛАМЕНТА</w:t>
      </w:r>
    </w:p>
    <w:p w:rsidR="00BB7F93" w:rsidRPr="00BB7F93" w:rsidRDefault="00BB7F93" w:rsidP="00BB7F93">
      <w:pPr>
        <w:pStyle w:val="ab"/>
        <w:ind w:left="42" w:right="141" w:firstLine="242"/>
        <w:jc w:val="both"/>
        <w:rPr>
          <w:b/>
          <w:sz w:val="18"/>
          <w:szCs w:val="18"/>
        </w:rPr>
      </w:pPr>
      <w:r w:rsidRPr="00BB7F93">
        <w:rPr>
          <w:b/>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B7F93" w:rsidRPr="00BB7F93" w:rsidRDefault="00BB7F93" w:rsidP="00BB7F93">
      <w:pPr>
        <w:pStyle w:val="ab"/>
        <w:ind w:left="42" w:right="141" w:firstLine="242"/>
        <w:jc w:val="both"/>
        <w:rPr>
          <w:sz w:val="18"/>
          <w:szCs w:val="18"/>
        </w:rPr>
      </w:pPr>
      <w:r w:rsidRPr="00BB7F93">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BB7F93" w:rsidRPr="00BB7F93" w:rsidRDefault="00BB7F93" w:rsidP="00BB7F93">
      <w:pPr>
        <w:pStyle w:val="ab"/>
        <w:ind w:left="42" w:right="141" w:firstLine="242"/>
        <w:jc w:val="both"/>
        <w:rPr>
          <w:b/>
          <w:sz w:val="18"/>
          <w:szCs w:val="18"/>
        </w:rPr>
      </w:pPr>
      <w:r w:rsidRPr="00BB7F93">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BB7F93" w:rsidRPr="00BB7F93" w:rsidRDefault="00BB7F93" w:rsidP="00BB7F93">
      <w:pPr>
        <w:pStyle w:val="ab"/>
        <w:ind w:left="42" w:right="141" w:firstLine="242"/>
        <w:jc w:val="both"/>
        <w:rPr>
          <w:sz w:val="18"/>
          <w:szCs w:val="18"/>
        </w:rPr>
      </w:pPr>
      <w:r w:rsidRPr="00BB7F93">
        <w:rPr>
          <w:sz w:val="18"/>
          <w:szCs w:val="18"/>
        </w:rPr>
        <w:t>4.2.2. Проверки могут быть плановыми и внеплановыми.</w:t>
      </w:r>
    </w:p>
    <w:p w:rsidR="00BB7F93" w:rsidRPr="00BB7F93" w:rsidRDefault="00BB7F93" w:rsidP="00BB7F93">
      <w:pPr>
        <w:pStyle w:val="ab"/>
        <w:ind w:left="42" w:right="141" w:firstLine="242"/>
        <w:jc w:val="both"/>
        <w:rPr>
          <w:sz w:val="18"/>
          <w:szCs w:val="18"/>
        </w:rPr>
      </w:pPr>
      <w:r w:rsidRPr="00BB7F93">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BB7F93" w:rsidRPr="00BB7F93" w:rsidRDefault="00BB7F93" w:rsidP="00BB7F93">
      <w:pPr>
        <w:pStyle w:val="ab"/>
        <w:ind w:left="42" w:right="141" w:firstLine="242"/>
        <w:jc w:val="both"/>
        <w:rPr>
          <w:sz w:val="18"/>
          <w:szCs w:val="18"/>
        </w:rPr>
      </w:pPr>
      <w:r w:rsidRPr="00BB7F93">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BB7F93" w:rsidRPr="00BB7F93" w:rsidRDefault="00BB7F93" w:rsidP="00BB7F93">
      <w:pPr>
        <w:pStyle w:val="ab"/>
        <w:ind w:left="42" w:right="141" w:firstLine="242"/>
        <w:jc w:val="both"/>
        <w:rPr>
          <w:sz w:val="18"/>
          <w:szCs w:val="18"/>
        </w:rPr>
      </w:pPr>
      <w:r w:rsidRPr="00BB7F93">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BB7F93" w:rsidRPr="00BB7F93" w:rsidRDefault="00BB7F93" w:rsidP="00BB7F93">
      <w:pPr>
        <w:pStyle w:val="ab"/>
        <w:ind w:left="42" w:right="141" w:firstLine="242"/>
        <w:jc w:val="both"/>
        <w:rPr>
          <w:b/>
          <w:sz w:val="18"/>
          <w:szCs w:val="18"/>
        </w:rPr>
      </w:pPr>
      <w:r w:rsidRPr="00BB7F93">
        <w:rPr>
          <w:b/>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Должностное лицо несет персональную ответственность за:</w:t>
      </w:r>
    </w:p>
    <w:p w:rsidR="00BB7F93" w:rsidRPr="00BB7F93" w:rsidRDefault="00BB7F93" w:rsidP="00BB7F93">
      <w:pPr>
        <w:pStyle w:val="ab"/>
        <w:ind w:left="42" w:right="141" w:firstLine="242"/>
        <w:jc w:val="both"/>
        <w:rPr>
          <w:sz w:val="18"/>
          <w:szCs w:val="18"/>
        </w:rPr>
      </w:pPr>
      <w:r w:rsidRPr="00BB7F93">
        <w:rPr>
          <w:sz w:val="18"/>
          <w:szCs w:val="18"/>
        </w:rPr>
        <w:t>соблюдение установленного порядка приема документов;</w:t>
      </w:r>
    </w:p>
    <w:p w:rsidR="00BB7F93" w:rsidRPr="00BB7F93" w:rsidRDefault="00BB7F93" w:rsidP="00BB7F93">
      <w:pPr>
        <w:pStyle w:val="ab"/>
        <w:ind w:left="42" w:right="141" w:firstLine="242"/>
        <w:jc w:val="both"/>
        <w:rPr>
          <w:sz w:val="18"/>
          <w:szCs w:val="18"/>
        </w:rPr>
      </w:pPr>
      <w:r w:rsidRPr="00BB7F93">
        <w:rPr>
          <w:sz w:val="18"/>
          <w:szCs w:val="18"/>
        </w:rPr>
        <w:t>принятие надлежащих мер по полной и всесторонней проверке представленных документов;</w:t>
      </w:r>
    </w:p>
    <w:p w:rsidR="00BB7F93" w:rsidRPr="00BB7F93" w:rsidRDefault="00BB7F93" w:rsidP="00BB7F93">
      <w:pPr>
        <w:pStyle w:val="ab"/>
        <w:ind w:left="42" w:right="141" w:firstLine="242"/>
        <w:jc w:val="both"/>
        <w:rPr>
          <w:sz w:val="18"/>
          <w:szCs w:val="18"/>
        </w:rPr>
      </w:pPr>
      <w:r w:rsidRPr="00BB7F93">
        <w:rPr>
          <w:sz w:val="18"/>
          <w:szCs w:val="18"/>
        </w:rPr>
        <w:t>соблюдение сроков рассмотрения документов, соблюдение порядка выдачи документов;</w:t>
      </w:r>
    </w:p>
    <w:p w:rsidR="00BB7F93" w:rsidRPr="00BB7F93" w:rsidRDefault="00BB7F93" w:rsidP="00BB7F93">
      <w:pPr>
        <w:pStyle w:val="ab"/>
        <w:ind w:left="42" w:right="141" w:firstLine="242"/>
        <w:jc w:val="both"/>
        <w:rPr>
          <w:sz w:val="18"/>
          <w:szCs w:val="18"/>
        </w:rPr>
      </w:pPr>
      <w:r w:rsidRPr="00BB7F93">
        <w:rPr>
          <w:sz w:val="18"/>
          <w:szCs w:val="18"/>
        </w:rPr>
        <w:t>учет выданных документов;</w:t>
      </w:r>
    </w:p>
    <w:p w:rsidR="00BB7F93" w:rsidRPr="00BB7F93" w:rsidRDefault="00BB7F93" w:rsidP="00BB7F93">
      <w:pPr>
        <w:pStyle w:val="ab"/>
        <w:ind w:left="42" w:right="141" w:firstLine="242"/>
        <w:jc w:val="both"/>
        <w:rPr>
          <w:sz w:val="18"/>
          <w:szCs w:val="18"/>
        </w:rPr>
      </w:pPr>
      <w:r w:rsidRPr="00BB7F93">
        <w:rPr>
          <w:sz w:val="18"/>
          <w:szCs w:val="18"/>
        </w:rPr>
        <w:t>своевременное формирование, ведение и надлежащее хранение документов.</w:t>
      </w:r>
    </w:p>
    <w:p w:rsidR="00BB7F93" w:rsidRPr="00BB7F93" w:rsidRDefault="00BB7F93" w:rsidP="00BB7F93">
      <w:pPr>
        <w:pStyle w:val="ab"/>
        <w:ind w:left="42" w:right="141" w:firstLine="242"/>
        <w:jc w:val="both"/>
        <w:rPr>
          <w:sz w:val="18"/>
          <w:szCs w:val="18"/>
        </w:rPr>
      </w:pPr>
      <w:r w:rsidRPr="00BB7F93">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BB7F93" w:rsidRPr="00BB7F93" w:rsidRDefault="00BB7F93" w:rsidP="00BB7F93">
      <w:pPr>
        <w:pStyle w:val="ab"/>
        <w:ind w:left="42" w:right="141" w:firstLine="242"/>
        <w:jc w:val="both"/>
        <w:rPr>
          <w:b/>
          <w:sz w:val="18"/>
          <w:szCs w:val="18"/>
        </w:rPr>
      </w:pPr>
      <w:r w:rsidRPr="00BB7F93">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B7F93" w:rsidRPr="00BB7F93" w:rsidRDefault="00BB7F93" w:rsidP="00BB7F93">
      <w:pPr>
        <w:pStyle w:val="ab"/>
        <w:ind w:left="42" w:right="141" w:firstLine="242"/>
        <w:jc w:val="both"/>
        <w:rPr>
          <w:bCs/>
          <w:sz w:val="18"/>
          <w:szCs w:val="18"/>
        </w:rPr>
      </w:pPr>
      <w:r w:rsidRPr="00BB7F93">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BB7F93" w:rsidRPr="00BB7F93" w:rsidRDefault="00BB7F93" w:rsidP="00BB7F93">
      <w:pPr>
        <w:pStyle w:val="ab"/>
        <w:ind w:left="42" w:right="141" w:firstLine="242"/>
        <w:jc w:val="both"/>
        <w:rPr>
          <w:b/>
          <w:sz w:val="18"/>
          <w:szCs w:val="18"/>
        </w:rPr>
      </w:pPr>
      <w:r w:rsidRPr="00BB7F93">
        <w:rPr>
          <w:b/>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BB7F93" w:rsidRPr="00BB7F93" w:rsidRDefault="00BB7F93" w:rsidP="00BB7F93">
      <w:pPr>
        <w:pStyle w:val="ab"/>
        <w:ind w:left="42" w:right="141" w:firstLine="242"/>
        <w:jc w:val="both"/>
        <w:rPr>
          <w:sz w:val="18"/>
          <w:szCs w:val="18"/>
        </w:rPr>
      </w:pPr>
      <w:r w:rsidRPr="00BB7F93">
        <w:rPr>
          <w:sz w:val="18"/>
          <w:szCs w:val="18"/>
        </w:rPr>
        <w:t>4.5.1. МФЦ, работники МФЦ несут ответственность, установленную законодательством Российской Федерации:</w:t>
      </w:r>
    </w:p>
    <w:p w:rsidR="00BB7F93" w:rsidRPr="00BB7F93" w:rsidRDefault="00BB7F93" w:rsidP="00BB7F93">
      <w:pPr>
        <w:pStyle w:val="ab"/>
        <w:ind w:left="42" w:right="141" w:firstLine="242"/>
        <w:jc w:val="both"/>
        <w:rPr>
          <w:sz w:val="18"/>
          <w:szCs w:val="18"/>
        </w:rPr>
      </w:pPr>
      <w:r w:rsidRPr="00BB7F93">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BB7F93" w:rsidRPr="00BB7F93" w:rsidRDefault="00BB7F93" w:rsidP="00BB7F93">
      <w:pPr>
        <w:pStyle w:val="ab"/>
        <w:ind w:left="42" w:right="141" w:firstLine="242"/>
        <w:jc w:val="both"/>
        <w:rPr>
          <w:sz w:val="18"/>
          <w:szCs w:val="18"/>
        </w:rPr>
      </w:pPr>
      <w:r w:rsidRPr="00BB7F93">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BB7F93" w:rsidRPr="00BB7F93" w:rsidRDefault="00BB7F93" w:rsidP="00BB7F93">
      <w:pPr>
        <w:pStyle w:val="ab"/>
        <w:ind w:left="42" w:right="141" w:firstLine="242"/>
        <w:jc w:val="both"/>
        <w:rPr>
          <w:sz w:val="18"/>
          <w:szCs w:val="18"/>
        </w:rPr>
      </w:pPr>
      <w:r w:rsidRPr="00BB7F93">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B7F93" w:rsidRPr="00BB7F93" w:rsidRDefault="00BB7F93" w:rsidP="00BB7F93">
      <w:pPr>
        <w:pStyle w:val="ab"/>
        <w:ind w:left="42" w:right="141" w:firstLine="242"/>
        <w:jc w:val="both"/>
        <w:rPr>
          <w:sz w:val="18"/>
          <w:szCs w:val="18"/>
        </w:rPr>
      </w:pPr>
      <w:r w:rsidRPr="00BB7F93">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BB7F93" w:rsidRPr="00BB7F93" w:rsidRDefault="00BB7F93" w:rsidP="00BB7F93">
      <w:pPr>
        <w:pStyle w:val="ab"/>
        <w:ind w:left="42" w:right="141" w:firstLine="242"/>
        <w:jc w:val="both"/>
        <w:rPr>
          <w:b/>
          <w:sz w:val="18"/>
          <w:szCs w:val="18"/>
        </w:rPr>
      </w:pPr>
      <w:r w:rsidRPr="00BB7F93">
        <w:rPr>
          <w:b/>
          <w:sz w:val="18"/>
          <w:szCs w:val="18"/>
          <w:lang w:val="en-US"/>
        </w:rPr>
        <w:t>V</w:t>
      </w:r>
      <w:r w:rsidRPr="00BB7F93">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BB7F93" w:rsidRPr="00BB7F93" w:rsidRDefault="00BB7F93" w:rsidP="00BB7F93">
      <w:pPr>
        <w:pStyle w:val="ab"/>
        <w:ind w:left="42" w:right="141" w:firstLine="242"/>
        <w:jc w:val="both"/>
        <w:rPr>
          <w:b/>
          <w:sz w:val="18"/>
          <w:szCs w:val="18"/>
        </w:rPr>
      </w:pPr>
      <w:r w:rsidRPr="00BB7F93">
        <w:rPr>
          <w:b/>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BB7F93">
        <w:rPr>
          <w:b/>
          <w:sz w:val="18"/>
          <w:szCs w:val="18"/>
        </w:rPr>
        <w:t>решений,  принятых</w:t>
      </w:r>
      <w:proofErr w:type="gramEnd"/>
      <w:r w:rsidRPr="00BB7F93">
        <w:rPr>
          <w:b/>
          <w:sz w:val="18"/>
          <w:szCs w:val="18"/>
        </w:rPr>
        <w:t xml:space="preserve"> (осуществленных) в ходе предоставления муниципальной услуги (далее - жалоба)</w:t>
      </w:r>
    </w:p>
    <w:p w:rsidR="00BB7F93" w:rsidRPr="00BB7F93" w:rsidRDefault="00BB7F93" w:rsidP="00BB7F93">
      <w:pPr>
        <w:pStyle w:val="ab"/>
        <w:ind w:left="42" w:right="141" w:firstLine="242"/>
        <w:jc w:val="both"/>
        <w:rPr>
          <w:sz w:val="18"/>
          <w:szCs w:val="18"/>
        </w:rPr>
      </w:pPr>
      <w:r w:rsidRPr="00BB7F93">
        <w:rPr>
          <w:sz w:val="18"/>
          <w:szCs w:val="18"/>
        </w:rPr>
        <w:lastRenderedPageBreak/>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B7F93" w:rsidRPr="00BB7F93" w:rsidRDefault="00BB7F93" w:rsidP="00BB7F93">
      <w:pPr>
        <w:pStyle w:val="ab"/>
        <w:ind w:left="42" w:right="141" w:firstLine="242"/>
        <w:jc w:val="both"/>
        <w:rPr>
          <w:b/>
          <w:sz w:val="18"/>
          <w:szCs w:val="18"/>
        </w:rPr>
      </w:pPr>
      <w:r w:rsidRPr="00BB7F93">
        <w:rPr>
          <w:b/>
          <w:sz w:val="18"/>
          <w:szCs w:val="18"/>
        </w:rPr>
        <w:t>5.2. Органы и должностные лица, которым может быть направлена жалоба заявителя в досудебном (внесудебном) порядке</w:t>
      </w:r>
    </w:p>
    <w:p w:rsidR="00BB7F93" w:rsidRPr="00BB7F93" w:rsidRDefault="00BB7F93" w:rsidP="00BB7F93">
      <w:pPr>
        <w:pStyle w:val="ab"/>
        <w:ind w:left="42" w:right="141" w:firstLine="242"/>
        <w:jc w:val="both"/>
        <w:rPr>
          <w:sz w:val="18"/>
          <w:szCs w:val="18"/>
        </w:rPr>
      </w:pPr>
      <w:r w:rsidRPr="00BB7F93">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BB7F93" w:rsidRPr="00BB7F93" w:rsidRDefault="00BB7F93" w:rsidP="00BB7F93">
      <w:pPr>
        <w:pStyle w:val="ab"/>
        <w:ind w:left="42" w:right="141" w:firstLine="242"/>
        <w:jc w:val="both"/>
        <w:rPr>
          <w:sz w:val="18"/>
          <w:szCs w:val="18"/>
        </w:rPr>
      </w:pPr>
      <w:r w:rsidRPr="00BB7F93">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BB7F93" w:rsidRPr="00BB7F93" w:rsidRDefault="00BB7F93" w:rsidP="00BB7F93">
      <w:pPr>
        <w:pStyle w:val="ab"/>
        <w:ind w:left="42" w:right="141" w:firstLine="242"/>
        <w:jc w:val="both"/>
        <w:rPr>
          <w:sz w:val="18"/>
          <w:szCs w:val="18"/>
        </w:rPr>
      </w:pPr>
      <w:r w:rsidRPr="00BB7F93">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BB7F93" w:rsidRPr="00BB7F93" w:rsidRDefault="00BB7F93" w:rsidP="00BB7F93">
      <w:pPr>
        <w:pStyle w:val="ab"/>
        <w:ind w:left="42" w:right="141" w:firstLine="242"/>
        <w:jc w:val="both"/>
        <w:rPr>
          <w:sz w:val="18"/>
          <w:szCs w:val="18"/>
        </w:rPr>
      </w:pPr>
      <w:r w:rsidRPr="00BB7F93">
        <w:rPr>
          <w:sz w:val="18"/>
          <w:szCs w:val="18"/>
        </w:rPr>
        <w:t>Жалоба на решения и действия (бездействие) работника МФЦ подается руководителю этого МФЦ.</w:t>
      </w:r>
    </w:p>
    <w:p w:rsidR="00BB7F93" w:rsidRPr="00BB7F93" w:rsidRDefault="00BB7F93" w:rsidP="00BB7F93">
      <w:pPr>
        <w:pStyle w:val="ab"/>
        <w:ind w:left="42" w:right="141" w:firstLine="242"/>
        <w:jc w:val="both"/>
        <w:rPr>
          <w:sz w:val="18"/>
          <w:szCs w:val="18"/>
        </w:rPr>
      </w:pPr>
      <w:r w:rsidRPr="00BB7F93">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BB7F93" w:rsidRPr="00BB7F93" w:rsidRDefault="00BB7F93" w:rsidP="00BB7F93">
      <w:pPr>
        <w:pStyle w:val="ab"/>
        <w:ind w:left="42" w:right="141" w:firstLine="242"/>
        <w:jc w:val="both"/>
        <w:rPr>
          <w:b/>
          <w:sz w:val="18"/>
          <w:szCs w:val="18"/>
        </w:rPr>
      </w:pPr>
      <w:r w:rsidRPr="00BB7F93">
        <w:rPr>
          <w:b/>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BB7F93" w:rsidRPr="00BB7F93" w:rsidRDefault="00BB7F93" w:rsidP="00BB7F93">
      <w:pPr>
        <w:pStyle w:val="ab"/>
        <w:ind w:left="42" w:right="141" w:firstLine="242"/>
        <w:jc w:val="both"/>
        <w:rPr>
          <w:sz w:val="18"/>
          <w:szCs w:val="18"/>
        </w:rPr>
      </w:pPr>
      <w:r w:rsidRPr="00BB7F93">
        <w:rPr>
          <w:sz w:val="18"/>
          <w:szCs w:val="18"/>
        </w:rPr>
        <w:t>Уполномоченный орган обеспечивает:</w:t>
      </w:r>
    </w:p>
    <w:p w:rsidR="00BB7F93" w:rsidRPr="00BB7F93" w:rsidRDefault="00BB7F93" w:rsidP="00BB7F93">
      <w:pPr>
        <w:pStyle w:val="ab"/>
        <w:ind w:left="42" w:right="141" w:firstLine="242"/>
        <w:jc w:val="both"/>
        <w:rPr>
          <w:sz w:val="18"/>
          <w:szCs w:val="18"/>
        </w:rPr>
      </w:pPr>
      <w:r w:rsidRPr="00BB7F93">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BB7F93" w:rsidRPr="00BB7F93" w:rsidRDefault="00BB7F93" w:rsidP="00BB7F93">
      <w:pPr>
        <w:pStyle w:val="ab"/>
        <w:ind w:left="42" w:right="141" w:firstLine="242"/>
        <w:jc w:val="both"/>
        <w:rPr>
          <w:sz w:val="18"/>
          <w:szCs w:val="18"/>
        </w:rPr>
      </w:pPr>
      <w:r w:rsidRPr="00BB7F93">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BB7F93" w:rsidRPr="00BB7F93" w:rsidRDefault="00BB7F93" w:rsidP="00BB7F93">
      <w:pPr>
        <w:pStyle w:val="ab"/>
        <w:ind w:left="42" w:right="141" w:firstLine="242"/>
        <w:jc w:val="both"/>
        <w:rPr>
          <w:b/>
          <w:sz w:val="18"/>
          <w:szCs w:val="18"/>
        </w:rPr>
      </w:pPr>
      <w:r w:rsidRPr="00BB7F93">
        <w:rPr>
          <w:b/>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BB7F93" w:rsidRPr="00BB7F93" w:rsidRDefault="00BB7F93" w:rsidP="00BB7F93">
      <w:pPr>
        <w:pStyle w:val="ab"/>
        <w:ind w:left="42" w:right="141" w:firstLine="242"/>
        <w:jc w:val="both"/>
        <w:rPr>
          <w:sz w:val="18"/>
          <w:szCs w:val="18"/>
        </w:rPr>
      </w:pPr>
      <w:r w:rsidRPr="00BB7F93">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BB7F93" w:rsidRPr="00BB7F93" w:rsidRDefault="00BB7F93" w:rsidP="00BB7F93">
      <w:pPr>
        <w:pStyle w:val="ab"/>
        <w:ind w:left="42" w:right="141" w:firstLine="242"/>
        <w:jc w:val="both"/>
        <w:rPr>
          <w:sz w:val="18"/>
          <w:szCs w:val="18"/>
        </w:rPr>
      </w:pPr>
      <w:r w:rsidRPr="00BB7F93">
        <w:rPr>
          <w:sz w:val="18"/>
          <w:szCs w:val="18"/>
        </w:rPr>
        <w:t>Федеральным законом от 27 июля 2010 года № 210-ФЗ «Об организации предоставления государственных и муниципальных услуг»;</w:t>
      </w:r>
    </w:p>
    <w:p w:rsidR="00BB7F93" w:rsidRPr="00BB7F93" w:rsidRDefault="00BB7F93" w:rsidP="00BB7F93">
      <w:pPr>
        <w:pStyle w:val="ab"/>
        <w:ind w:left="42" w:right="141" w:firstLine="242"/>
        <w:jc w:val="both"/>
        <w:rPr>
          <w:sz w:val="18"/>
          <w:szCs w:val="18"/>
        </w:rPr>
      </w:pPr>
      <w:r w:rsidRPr="00BB7F93">
        <w:rPr>
          <w:sz w:val="18"/>
          <w:szCs w:val="18"/>
        </w:rPr>
        <w:t>Постановлением Администрации Марёвского муниципального округа от 15.11.2021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BB7F93" w:rsidRPr="00BB7F93" w:rsidRDefault="00BB7F93" w:rsidP="00BB7F93">
      <w:pPr>
        <w:pStyle w:val="ab"/>
        <w:ind w:left="42" w:right="141" w:firstLine="242"/>
        <w:jc w:val="both"/>
        <w:rPr>
          <w:sz w:val="18"/>
          <w:szCs w:val="18"/>
        </w:rPr>
      </w:pPr>
      <w:r w:rsidRPr="00BB7F93">
        <w:rPr>
          <w:sz w:val="18"/>
          <w:szCs w:val="18"/>
        </w:rPr>
        <w:t>Информация, указанная в данном разделе, подлежит обязательному размещению на едином портале и региональном портале.</w:t>
      </w:r>
    </w:p>
    <w:p w:rsidR="00A5769A" w:rsidRDefault="00A5769A" w:rsidP="00F2691E">
      <w:pPr>
        <w:pStyle w:val="ab"/>
        <w:ind w:left="42" w:right="141"/>
        <w:rPr>
          <w:sz w:val="18"/>
          <w:szCs w:val="18"/>
        </w:rPr>
      </w:pPr>
    </w:p>
    <w:p w:rsidR="00BB7F93" w:rsidRPr="00BB7F93" w:rsidRDefault="00BB7F93" w:rsidP="00BB7F93">
      <w:pPr>
        <w:pStyle w:val="ab"/>
        <w:ind w:left="5954" w:right="141"/>
        <w:jc w:val="center"/>
        <w:rPr>
          <w:sz w:val="18"/>
          <w:szCs w:val="18"/>
        </w:rPr>
      </w:pPr>
      <w:r w:rsidRPr="00BB7F93">
        <w:rPr>
          <w:sz w:val="18"/>
          <w:szCs w:val="18"/>
        </w:rPr>
        <w:t>Приложение № 1</w:t>
      </w:r>
    </w:p>
    <w:p w:rsidR="00BB7F93" w:rsidRPr="00BB7F93" w:rsidRDefault="00BB7F93" w:rsidP="00BB7F93">
      <w:pPr>
        <w:pStyle w:val="ab"/>
        <w:ind w:left="5954" w:right="141"/>
        <w:jc w:val="center"/>
        <w:rPr>
          <w:sz w:val="18"/>
          <w:szCs w:val="18"/>
        </w:rPr>
      </w:pPr>
      <w:r w:rsidRPr="00BB7F93">
        <w:rPr>
          <w:sz w:val="18"/>
          <w:szCs w:val="18"/>
        </w:rPr>
        <w:t>к административному регламенту</w:t>
      </w:r>
    </w:p>
    <w:p w:rsidR="00BB7F93" w:rsidRPr="00BB7F93" w:rsidRDefault="00BB7F93" w:rsidP="00BB7F93">
      <w:pPr>
        <w:pStyle w:val="ab"/>
        <w:ind w:left="5954" w:right="141"/>
        <w:rPr>
          <w:sz w:val="18"/>
          <w:szCs w:val="18"/>
        </w:rPr>
      </w:pPr>
    </w:p>
    <w:p w:rsidR="00BB7F93" w:rsidRPr="00BB7F93" w:rsidRDefault="00BB7F93" w:rsidP="00BB7F93">
      <w:pPr>
        <w:pStyle w:val="ab"/>
        <w:ind w:left="42" w:right="141"/>
        <w:jc w:val="center"/>
        <w:rPr>
          <w:b/>
          <w:sz w:val="18"/>
          <w:szCs w:val="18"/>
        </w:rPr>
      </w:pPr>
      <w:r w:rsidRPr="00BB7F93">
        <w:rPr>
          <w:b/>
          <w:sz w:val="18"/>
          <w:szCs w:val="18"/>
        </w:rPr>
        <w:t>Примерная форма заявления</w:t>
      </w:r>
    </w:p>
    <w:p w:rsidR="00BB7F93" w:rsidRPr="00BB7F93" w:rsidRDefault="00BB7F93" w:rsidP="00BB7F93">
      <w:pPr>
        <w:pStyle w:val="ab"/>
        <w:ind w:left="42" w:right="141"/>
        <w:rPr>
          <w:sz w:val="18"/>
          <w:szCs w:val="18"/>
        </w:rPr>
      </w:pPr>
    </w:p>
    <w:tbl>
      <w:tblPr>
        <w:tblW w:w="10576" w:type="dxa"/>
        <w:tblLook w:val="04A0" w:firstRow="1" w:lastRow="0" w:firstColumn="1" w:lastColumn="0" w:noHBand="0" w:noVBand="1"/>
      </w:tblPr>
      <w:tblGrid>
        <w:gridCol w:w="4760"/>
        <w:gridCol w:w="5816"/>
      </w:tblGrid>
      <w:tr w:rsidR="00BB7F93" w:rsidRPr="00BB7F93" w:rsidTr="00BB7F93">
        <w:tc>
          <w:tcPr>
            <w:tcW w:w="4760" w:type="dxa"/>
          </w:tcPr>
          <w:p w:rsidR="00BB7F93" w:rsidRPr="00BB7F93" w:rsidRDefault="00BB7F93" w:rsidP="00BB7F93">
            <w:pPr>
              <w:pStyle w:val="ab"/>
              <w:ind w:left="42" w:right="141"/>
              <w:rPr>
                <w:sz w:val="18"/>
                <w:szCs w:val="18"/>
              </w:rPr>
            </w:pPr>
          </w:p>
        </w:tc>
        <w:tc>
          <w:tcPr>
            <w:tcW w:w="5816" w:type="dxa"/>
          </w:tcPr>
          <w:p w:rsidR="00BB7F93" w:rsidRPr="00BB7F93" w:rsidRDefault="00BB7F93" w:rsidP="00BB7F93">
            <w:pPr>
              <w:pStyle w:val="ab"/>
              <w:ind w:left="42" w:right="141"/>
              <w:rPr>
                <w:bCs/>
                <w:sz w:val="18"/>
                <w:szCs w:val="18"/>
                <w:u w:val="single"/>
              </w:rPr>
            </w:pPr>
            <w:r w:rsidRPr="00BB7F93">
              <w:rPr>
                <w:bCs/>
                <w:sz w:val="18"/>
                <w:szCs w:val="18"/>
                <w:u w:val="single"/>
              </w:rPr>
              <w:t>В Администрацию _______________________________________</w:t>
            </w:r>
          </w:p>
          <w:p w:rsidR="00BB7F93" w:rsidRPr="00BB7F93" w:rsidRDefault="00BB7F93" w:rsidP="00BB7F93">
            <w:pPr>
              <w:pStyle w:val="ab"/>
              <w:ind w:left="42" w:right="141"/>
              <w:rPr>
                <w:bCs/>
                <w:sz w:val="18"/>
                <w:szCs w:val="18"/>
                <w:u w:val="single"/>
              </w:rPr>
            </w:pPr>
          </w:p>
          <w:p w:rsidR="00BB7F93" w:rsidRPr="00BB7F93" w:rsidRDefault="00BB7F93" w:rsidP="00BB7F93">
            <w:pPr>
              <w:pStyle w:val="ab"/>
              <w:ind w:left="42" w:right="141"/>
              <w:rPr>
                <w:bCs/>
                <w:sz w:val="18"/>
                <w:szCs w:val="18"/>
                <w:u w:val="single"/>
              </w:rPr>
            </w:pPr>
            <w:r w:rsidRPr="00BB7F93">
              <w:rPr>
                <w:bCs/>
                <w:sz w:val="18"/>
                <w:szCs w:val="18"/>
                <w:u w:val="single"/>
              </w:rPr>
              <w:t>от _____________________________________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 xml:space="preserve"> (наименование юридического лица)</w:t>
            </w:r>
          </w:p>
          <w:p w:rsidR="00BB7F93" w:rsidRPr="00BB7F93" w:rsidRDefault="00BB7F93" w:rsidP="00BB7F93">
            <w:pPr>
              <w:pStyle w:val="ab"/>
              <w:ind w:left="42" w:right="141"/>
              <w:rPr>
                <w:bCs/>
                <w:sz w:val="18"/>
                <w:szCs w:val="18"/>
                <w:u w:val="single"/>
              </w:rPr>
            </w:pPr>
            <w:r w:rsidRPr="00BB7F93">
              <w:rPr>
                <w:bCs/>
                <w:sz w:val="18"/>
                <w:szCs w:val="18"/>
                <w:u w:val="single"/>
              </w:rPr>
              <w:t>ИНН ___________________________________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ЕГРЮЛ________________________________</w:t>
            </w:r>
          </w:p>
          <w:p w:rsidR="00BB7F93" w:rsidRPr="00BB7F93" w:rsidRDefault="00BB7F93" w:rsidP="00BB7F93">
            <w:pPr>
              <w:pStyle w:val="ab"/>
              <w:ind w:left="42" w:right="141"/>
              <w:rPr>
                <w:bCs/>
                <w:sz w:val="18"/>
                <w:szCs w:val="18"/>
                <w:u w:val="single"/>
              </w:rPr>
            </w:pPr>
            <w:proofErr w:type="gramStart"/>
            <w:r w:rsidRPr="00BB7F93">
              <w:rPr>
                <w:bCs/>
                <w:sz w:val="18"/>
                <w:szCs w:val="18"/>
                <w:u w:val="single"/>
              </w:rPr>
              <w:t>Адрес:_</w:t>
            </w:r>
            <w:proofErr w:type="gramEnd"/>
            <w:r w:rsidRPr="00BB7F93">
              <w:rPr>
                <w:bCs/>
                <w:sz w:val="18"/>
                <w:szCs w:val="18"/>
                <w:u w:val="single"/>
              </w:rPr>
              <w:t>_________________________________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________________________________________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Контактный телефон _____________________</w:t>
            </w:r>
          </w:p>
          <w:p w:rsidR="00BB7F93" w:rsidRPr="00BB7F93" w:rsidRDefault="00BB7F93" w:rsidP="00BB7F93">
            <w:pPr>
              <w:pStyle w:val="ab"/>
              <w:ind w:left="42" w:right="141"/>
              <w:rPr>
                <w:bCs/>
                <w:sz w:val="18"/>
                <w:szCs w:val="18"/>
                <w:u w:val="single"/>
              </w:rPr>
            </w:pPr>
            <w:r w:rsidRPr="00BB7F93">
              <w:rPr>
                <w:bCs/>
                <w:sz w:val="18"/>
                <w:szCs w:val="18"/>
                <w:u w:val="single"/>
              </w:rPr>
              <w:t>Адрес электронной почты ________________</w:t>
            </w:r>
          </w:p>
          <w:p w:rsidR="00BB7F93" w:rsidRPr="00BB7F93" w:rsidRDefault="00BB7F93" w:rsidP="00BB7F93">
            <w:pPr>
              <w:pStyle w:val="ab"/>
              <w:ind w:left="42" w:right="141"/>
              <w:rPr>
                <w:bCs/>
                <w:sz w:val="18"/>
                <w:szCs w:val="18"/>
                <w:u w:val="single"/>
              </w:rPr>
            </w:pPr>
          </w:p>
          <w:p w:rsidR="00BB7F93" w:rsidRPr="00BB7F93" w:rsidRDefault="00BB7F93" w:rsidP="00BB7F93">
            <w:pPr>
              <w:pStyle w:val="ab"/>
              <w:ind w:left="42" w:right="141"/>
              <w:rPr>
                <w:bCs/>
                <w:sz w:val="18"/>
                <w:szCs w:val="18"/>
                <w:u w:val="single"/>
              </w:rPr>
            </w:pPr>
            <w:r w:rsidRPr="00BB7F93">
              <w:rPr>
                <w:bCs/>
                <w:sz w:val="18"/>
                <w:szCs w:val="18"/>
                <w:u w:val="single"/>
              </w:rPr>
              <w:t>или</w:t>
            </w:r>
          </w:p>
          <w:p w:rsidR="00BB7F93" w:rsidRPr="00BB7F93" w:rsidRDefault="00BB7F93" w:rsidP="00BB7F93">
            <w:pPr>
              <w:pStyle w:val="ab"/>
              <w:ind w:left="42" w:right="141"/>
              <w:rPr>
                <w:bCs/>
                <w:sz w:val="18"/>
                <w:szCs w:val="18"/>
                <w:u w:val="single"/>
              </w:rPr>
            </w:pPr>
          </w:p>
          <w:p w:rsidR="00BB7F93" w:rsidRPr="00BB7F93" w:rsidRDefault="00BB7F93" w:rsidP="00BB7F93">
            <w:pPr>
              <w:pStyle w:val="ab"/>
              <w:ind w:left="42" w:right="141"/>
              <w:rPr>
                <w:bCs/>
                <w:sz w:val="18"/>
                <w:szCs w:val="18"/>
                <w:u w:val="single"/>
              </w:rPr>
            </w:pPr>
            <w:r w:rsidRPr="00BB7F93">
              <w:rPr>
                <w:bCs/>
                <w:sz w:val="18"/>
                <w:szCs w:val="18"/>
                <w:u w:val="single"/>
              </w:rPr>
              <w:t>от _____________________________________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 xml:space="preserve"> (Ф.И.О. полностью)</w:t>
            </w:r>
          </w:p>
          <w:p w:rsidR="00BB7F93" w:rsidRPr="00BB7F93" w:rsidRDefault="00BB7F93" w:rsidP="00BB7F93">
            <w:pPr>
              <w:pStyle w:val="ab"/>
              <w:ind w:left="42" w:right="141"/>
              <w:rPr>
                <w:bCs/>
                <w:sz w:val="18"/>
                <w:szCs w:val="18"/>
                <w:u w:val="single"/>
              </w:rPr>
            </w:pPr>
            <w:r w:rsidRPr="00BB7F93">
              <w:rPr>
                <w:bCs/>
                <w:sz w:val="18"/>
                <w:szCs w:val="18"/>
                <w:u w:val="single"/>
              </w:rPr>
              <w:t>Паспорт: серия _________ номер _________</w:t>
            </w:r>
          </w:p>
          <w:p w:rsidR="00BB7F93" w:rsidRPr="00BB7F93" w:rsidRDefault="00BB7F93" w:rsidP="00BB7F93">
            <w:pPr>
              <w:pStyle w:val="ab"/>
              <w:ind w:left="42" w:right="141"/>
              <w:rPr>
                <w:bCs/>
                <w:sz w:val="18"/>
                <w:szCs w:val="18"/>
                <w:u w:val="single"/>
              </w:rPr>
            </w:pPr>
            <w:r w:rsidRPr="00BB7F93">
              <w:rPr>
                <w:bCs/>
                <w:sz w:val="18"/>
                <w:szCs w:val="18"/>
                <w:u w:val="single"/>
              </w:rPr>
              <w:t>Кем выдан ______________________________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Когда выдан 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Почтовый адрес 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________________________________________</w:t>
            </w:r>
          </w:p>
          <w:p w:rsidR="00BB7F93" w:rsidRPr="00BB7F93" w:rsidRDefault="00BB7F93" w:rsidP="00BB7F93">
            <w:pPr>
              <w:pStyle w:val="ab"/>
              <w:ind w:left="42" w:right="141"/>
              <w:rPr>
                <w:bCs/>
                <w:sz w:val="18"/>
                <w:szCs w:val="18"/>
                <w:u w:val="single"/>
              </w:rPr>
            </w:pPr>
            <w:r w:rsidRPr="00BB7F93">
              <w:rPr>
                <w:bCs/>
                <w:sz w:val="18"/>
                <w:szCs w:val="18"/>
                <w:u w:val="single"/>
              </w:rPr>
              <w:t>Контактный телефон _____________________</w:t>
            </w:r>
          </w:p>
          <w:p w:rsidR="00BB7F93" w:rsidRPr="00BB7F93" w:rsidRDefault="00BB7F93" w:rsidP="00634A06">
            <w:pPr>
              <w:pStyle w:val="ab"/>
              <w:ind w:left="42" w:right="141"/>
              <w:rPr>
                <w:sz w:val="18"/>
                <w:szCs w:val="18"/>
                <w:u w:val="single"/>
              </w:rPr>
            </w:pPr>
            <w:r w:rsidRPr="00BB7F93">
              <w:rPr>
                <w:bCs/>
                <w:sz w:val="18"/>
                <w:szCs w:val="18"/>
                <w:u w:val="single"/>
              </w:rPr>
              <w:t>Адрес электронной почты ________________</w:t>
            </w:r>
          </w:p>
        </w:tc>
      </w:tr>
    </w:tbl>
    <w:p w:rsidR="00BB7F93" w:rsidRPr="00BB7F93" w:rsidRDefault="00BB7F93" w:rsidP="00BB7F93">
      <w:pPr>
        <w:pStyle w:val="ab"/>
        <w:ind w:left="42" w:right="141"/>
        <w:rPr>
          <w:b/>
          <w:bCs/>
          <w:sz w:val="18"/>
          <w:szCs w:val="18"/>
        </w:rPr>
      </w:pPr>
    </w:p>
    <w:p w:rsidR="00BB7F93" w:rsidRPr="00BB7F93" w:rsidRDefault="00BB7F93" w:rsidP="00BB7F93">
      <w:pPr>
        <w:pStyle w:val="ab"/>
        <w:ind w:left="42" w:right="141"/>
        <w:jc w:val="center"/>
        <w:rPr>
          <w:bCs/>
          <w:sz w:val="18"/>
          <w:szCs w:val="18"/>
        </w:rPr>
      </w:pPr>
      <w:r w:rsidRPr="00BB7F93">
        <w:rPr>
          <w:bCs/>
          <w:sz w:val="18"/>
          <w:szCs w:val="18"/>
        </w:rPr>
        <w:t>ЗАЯВЛЕНИЕ</w:t>
      </w:r>
    </w:p>
    <w:p w:rsidR="00BB7F93" w:rsidRPr="00BB7F93" w:rsidRDefault="00BB7F93" w:rsidP="00BB7F93">
      <w:pPr>
        <w:pStyle w:val="ab"/>
        <w:ind w:left="42" w:right="141"/>
        <w:rPr>
          <w:bCs/>
          <w:sz w:val="18"/>
          <w:szCs w:val="18"/>
        </w:rPr>
      </w:pPr>
    </w:p>
    <w:p w:rsidR="00BB7F93" w:rsidRPr="00BB7F93" w:rsidRDefault="00BB7F93" w:rsidP="00BB7F93">
      <w:pPr>
        <w:pStyle w:val="ab"/>
        <w:ind w:left="42" w:right="141" w:firstLine="242"/>
        <w:jc w:val="both"/>
        <w:rPr>
          <w:sz w:val="18"/>
          <w:szCs w:val="18"/>
        </w:rPr>
      </w:pPr>
      <w:r w:rsidRPr="00BB7F93">
        <w:rPr>
          <w:sz w:val="18"/>
          <w:szCs w:val="18"/>
        </w:rPr>
        <w:t>Прошу принять решение о прекращении права (выбрать нужное):</w:t>
      </w:r>
    </w:p>
    <w:p w:rsidR="00BB7F93" w:rsidRPr="00BB7F93" w:rsidRDefault="00BB7F93" w:rsidP="00BB7F93">
      <w:pPr>
        <w:pStyle w:val="ab"/>
        <w:ind w:left="42" w:right="141" w:firstLine="242"/>
        <w:jc w:val="both"/>
        <w:rPr>
          <w:sz w:val="18"/>
          <w:szCs w:val="18"/>
        </w:rPr>
      </w:pPr>
      <w:r w:rsidRPr="00BB7F93">
        <w:rPr>
          <w:sz w:val="18"/>
          <w:szCs w:val="18"/>
        </w:rPr>
        <w:t xml:space="preserve"> постоянного (бессрочного) пользования</w:t>
      </w:r>
    </w:p>
    <w:p w:rsidR="00BB7F93" w:rsidRPr="00BB7F93" w:rsidRDefault="00BB7F93" w:rsidP="00BB7F93">
      <w:pPr>
        <w:pStyle w:val="ab"/>
        <w:ind w:left="42" w:right="141" w:firstLine="242"/>
        <w:jc w:val="both"/>
        <w:rPr>
          <w:sz w:val="18"/>
          <w:szCs w:val="18"/>
        </w:rPr>
      </w:pPr>
      <w:r w:rsidRPr="00BB7F93">
        <w:rPr>
          <w:sz w:val="18"/>
          <w:szCs w:val="18"/>
        </w:rPr>
        <w:t>безвозмездного пользования</w:t>
      </w:r>
    </w:p>
    <w:p w:rsidR="00BB7F93" w:rsidRPr="00BB7F93" w:rsidRDefault="00BB7F93" w:rsidP="00BB7F93">
      <w:pPr>
        <w:pStyle w:val="ab"/>
        <w:ind w:left="42" w:right="141" w:firstLine="242"/>
        <w:jc w:val="both"/>
        <w:rPr>
          <w:sz w:val="18"/>
          <w:szCs w:val="18"/>
        </w:rPr>
      </w:pPr>
      <w:r w:rsidRPr="00BB7F93">
        <w:rPr>
          <w:sz w:val="18"/>
          <w:szCs w:val="18"/>
        </w:rPr>
        <w:t>пожизненного наследуемого владения</w:t>
      </w:r>
    </w:p>
    <w:p w:rsidR="00BB7F93" w:rsidRPr="00BB7F93" w:rsidRDefault="00BB7F93" w:rsidP="00BB7F93">
      <w:pPr>
        <w:pStyle w:val="ab"/>
        <w:ind w:left="42" w:right="141" w:firstLine="242"/>
        <w:jc w:val="both"/>
        <w:rPr>
          <w:bCs/>
          <w:sz w:val="18"/>
          <w:szCs w:val="18"/>
        </w:rPr>
      </w:pPr>
      <w:r w:rsidRPr="00BB7F93">
        <w:rPr>
          <w:sz w:val="18"/>
          <w:szCs w:val="18"/>
        </w:rPr>
        <w:t xml:space="preserve">в </w:t>
      </w:r>
      <w:proofErr w:type="gramStart"/>
      <w:r w:rsidRPr="00BB7F93">
        <w:rPr>
          <w:sz w:val="18"/>
          <w:szCs w:val="18"/>
        </w:rPr>
        <w:t>отношении  земельного</w:t>
      </w:r>
      <w:proofErr w:type="gramEnd"/>
      <w:r w:rsidRPr="00BB7F93">
        <w:rPr>
          <w:sz w:val="18"/>
          <w:szCs w:val="18"/>
        </w:rPr>
        <w:t xml:space="preserve"> участка, расположенного по адресу:</w:t>
      </w:r>
      <w:r w:rsidRPr="00BB7F93">
        <w:rPr>
          <w:bCs/>
          <w:sz w:val="18"/>
          <w:szCs w:val="18"/>
        </w:rPr>
        <w:t xml:space="preserve"> __________________________________________________________________,</w:t>
      </w:r>
    </w:p>
    <w:p w:rsidR="00BB7F93" w:rsidRPr="00BB7F93" w:rsidRDefault="00BB7F93" w:rsidP="00BB7F93">
      <w:pPr>
        <w:pStyle w:val="ab"/>
        <w:ind w:left="42" w:right="141" w:firstLine="242"/>
        <w:jc w:val="both"/>
        <w:rPr>
          <w:bCs/>
          <w:sz w:val="18"/>
          <w:szCs w:val="18"/>
        </w:rPr>
      </w:pPr>
      <w:r w:rsidRPr="00BB7F93">
        <w:rPr>
          <w:bCs/>
          <w:sz w:val="18"/>
          <w:szCs w:val="18"/>
        </w:rPr>
        <w:t>площадью__________________</w:t>
      </w:r>
      <w:proofErr w:type="gramStart"/>
      <w:r w:rsidRPr="00BB7F93">
        <w:rPr>
          <w:bCs/>
          <w:sz w:val="18"/>
          <w:szCs w:val="18"/>
        </w:rPr>
        <w:t>_,с</w:t>
      </w:r>
      <w:proofErr w:type="gramEnd"/>
      <w:r w:rsidRPr="00BB7F93">
        <w:rPr>
          <w:bCs/>
          <w:sz w:val="18"/>
          <w:szCs w:val="18"/>
        </w:rPr>
        <w:t xml:space="preserve"> кадастровым номером ______________________, предоставленный для ____________________________________________________ в связи с ________________________________________________________.</w:t>
      </w:r>
    </w:p>
    <w:p w:rsidR="00BB7F93" w:rsidRPr="00BB7F93" w:rsidRDefault="00BB7F93" w:rsidP="00BB7F93">
      <w:pPr>
        <w:pStyle w:val="ab"/>
        <w:ind w:left="42" w:right="141" w:firstLine="242"/>
        <w:jc w:val="both"/>
        <w:rPr>
          <w:bCs/>
          <w:sz w:val="18"/>
          <w:szCs w:val="18"/>
        </w:rPr>
      </w:pPr>
    </w:p>
    <w:p w:rsidR="00BB7F93" w:rsidRPr="00BB7F93" w:rsidRDefault="00BB7F93" w:rsidP="00BB7F93">
      <w:pPr>
        <w:pStyle w:val="ab"/>
        <w:ind w:left="42" w:right="141" w:firstLine="242"/>
        <w:jc w:val="both"/>
        <w:rPr>
          <w:bCs/>
          <w:sz w:val="18"/>
          <w:szCs w:val="18"/>
        </w:rPr>
      </w:pPr>
      <w:r w:rsidRPr="00BB7F93">
        <w:rPr>
          <w:bCs/>
          <w:sz w:val="18"/>
          <w:szCs w:val="18"/>
        </w:rPr>
        <w:t>Приложения:</w:t>
      </w:r>
    </w:p>
    <w:p w:rsidR="00BB7F93" w:rsidRPr="00BB7F93" w:rsidRDefault="00BB7F93" w:rsidP="00BB7F93">
      <w:pPr>
        <w:pStyle w:val="ab"/>
        <w:ind w:left="42" w:right="141" w:firstLine="242"/>
        <w:jc w:val="both"/>
        <w:rPr>
          <w:bCs/>
          <w:sz w:val="18"/>
          <w:szCs w:val="18"/>
        </w:rPr>
      </w:pPr>
      <w:r w:rsidRPr="00BB7F93">
        <w:rPr>
          <w:bCs/>
          <w:sz w:val="18"/>
          <w:szCs w:val="18"/>
        </w:rPr>
        <w:t>1.</w:t>
      </w:r>
    </w:p>
    <w:p w:rsidR="00BB7F93" w:rsidRPr="00BB7F93" w:rsidRDefault="00BB7F93" w:rsidP="00BB7F93">
      <w:pPr>
        <w:pStyle w:val="ab"/>
        <w:ind w:left="42" w:right="141" w:firstLine="242"/>
        <w:jc w:val="both"/>
        <w:rPr>
          <w:bCs/>
          <w:sz w:val="18"/>
          <w:szCs w:val="18"/>
        </w:rPr>
      </w:pPr>
      <w:r w:rsidRPr="00BB7F93">
        <w:rPr>
          <w:bCs/>
          <w:sz w:val="18"/>
          <w:szCs w:val="18"/>
        </w:rPr>
        <w:t xml:space="preserve">2. </w:t>
      </w:r>
    </w:p>
    <w:p w:rsidR="00BB7F93" w:rsidRPr="00BB7F93" w:rsidRDefault="00BB7F93" w:rsidP="00BB7F93">
      <w:pPr>
        <w:pStyle w:val="ab"/>
        <w:ind w:left="42" w:right="141" w:firstLine="242"/>
        <w:jc w:val="both"/>
        <w:rPr>
          <w:bCs/>
          <w:sz w:val="18"/>
          <w:szCs w:val="18"/>
        </w:rPr>
      </w:pPr>
      <w:r w:rsidRPr="00BB7F93">
        <w:rPr>
          <w:bCs/>
          <w:sz w:val="18"/>
          <w:szCs w:val="18"/>
        </w:rPr>
        <w:lastRenderedPageBreak/>
        <w:t>3.</w:t>
      </w:r>
    </w:p>
    <w:p w:rsidR="00BB7F93" w:rsidRPr="00BB7F93" w:rsidRDefault="00BB7F93" w:rsidP="00BB7F93">
      <w:pPr>
        <w:pStyle w:val="ab"/>
        <w:ind w:left="42" w:right="141" w:firstLine="242"/>
        <w:jc w:val="both"/>
        <w:rPr>
          <w:bCs/>
          <w:sz w:val="18"/>
          <w:szCs w:val="18"/>
        </w:rPr>
      </w:pPr>
      <w:r w:rsidRPr="00BB7F93">
        <w:rPr>
          <w:bCs/>
          <w:sz w:val="18"/>
          <w:szCs w:val="18"/>
        </w:rPr>
        <w:t>Информирование о ходе рассмотрения настоящего заявления прошу осуществлять посредством: __________________________________________</w:t>
      </w:r>
    </w:p>
    <w:p w:rsidR="00BB7F93" w:rsidRPr="00BB7F93" w:rsidRDefault="00BB7F93" w:rsidP="00BB7F93">
      <w:pPr>
        <w:pStyle w:val="ab"/>
        <w:ind w:left="42" w:right="141" w:firstLine="242"/>
        <w:jc w:val="both"/>
        <w:rPr>
          <w:sz w:val="18"/>
          <w:szCs w:val="18"/>
        </w:rPr>
      </w:pPr>
      <w:r w:rsidRPr="00BB7F93">
        <w:rPr>
          <w:sz w:val="18"/>
          <w:szCs w:val="18"/>
        </w:rPr>
        <w:t xml:space="preserve">                                                                  (почтового отправления, электронной почты или по номеру телефона)</w:t>
      </w:r>
    </w:p>
    <w:p w:rsidR="00BB7F93" w:rsidRPr="00BB7F93" w:rsidRDefault="00BB7F93" w:rsidP="00BB7F93">
      <w:pPr>
        <w:pStyle w:val="ab"/>
        <w:ind w:left="42" w:right="141" w:firstLine="242"/>
        <w:jc w:val="both"/>
        <w:rPr>
          <w:bCs/>
          <w:sz w:val="18"/>
          <w:szCs w:val="18"/>
        </w:rPr>
      </w:pPr>
    </w:p>
    <w:p w:rsidR="00BB7F93" w:rsidRPr="00BB7F93" w:rsidRDefault="00BB7F93" w:rsidP="00BB7F93">
      <w:pPr>
        <w:pStyle w:val="ab"/>
        <w:ind w:left="42" w:right="141" w:firstLine="242"/>
        <w:jc w:val="both"/>
        <w:rPr>
          <w:sz w:val="18"/>
          <w:szCs w:val="18"/>
        </w:rPr>
      </w:pPr>
    </w:p>
    <w:p w:rsidR="00BB7F93" w:rsidRPr="00BB7F93" w:rsidRDefault="00BB7F93" w:rsidP="00BB7F93">
      <w:pPr>
        <w:pStyle w:val="ab"/>
        <w:ind w:left="42" w:right="141" w:firstLine="242"/>
        <w:jc w:val="both"/>
        <w:rPr>
          <w:bCs/>
          <w:sz w:val="18"/>
          <w:szCs w:val="18"/>
        </w:rPr>
      </w:pPr>
      <w:r w:rsidRPr="00BB7F93">
        <w:rPr>
          <w:bCs/>
          <w:sz w:val="18"/>
          <w:szCs w:val="18"/>
        </w:rPr>
        <w:t>Результат рассмотрения заявления прошу предоставить (нужное подчеркнуть):</w:t>
      </w:r>
    </w:p>
    <w:p w:rsidR="00BB7F93" w:rsidRPr="00BB7F93" w:rsidRDefault="00BB7F93" w:rsidP="00BB7F93">
      <w:pPr>
        <w:pStyle w:val="ab"/>
        <w:ind w:left="42" w:right="141" w:firstLine="242"/>
        <w:jc w:val="both"/>
        <w:rPr>
          <w:bCs/>
          <w:sz w:val="18"/>
          <w:szCs w:val="18"/>
        </w:rPr>
      </w:pPr>
      <w:r w:rsidRPr="00BB7F93">
        <w:rPr>
          <w:bCs/>
          <w:sz w:val="18"/>
          <w:szCs w:val="18"/>
        </w:rPr>
        <w:t>в виде бумажного документа, который заявитель получает непосредственно при личном обращении;</w:t>
      </w:r>
    </w:p>
    <w:p w:rsidR="00BB7F93" w:rsidRPr="00BB7F93" w:rsidRDefault="00BB7F93" w:rsidP="00BB7F93">
      <w:pPr>
        <w:pStyle w:val="ab"/>
        <w:ind w:left="42" w:right="141" w:firstLine="242"/>
        <w:jc w:val="both"/>
        <w:rPr>
          <w:bCs/>
          <w:sz w:val="18"/>
          <w:szCs w:val="18"/>
        </w:rPr>
      </w:pPr>
      <w:r w:rsidRPr="00BB7F93">
        <w:rPr>
          <w:bCs/>
          <w:sz w:val="18"/>
          <w:szCs w:val="18"/>
        </w:rPr>
        <w:t>в виде бумажного документа, который направляется уполномоченным органом заявителю посредством почтового отправления;</w:t>
      </w:r>
    </w:p>
    <w:p w:rsidR="00BB7F93" w:rsidRPr="00BB7F93" w:rsidRDefault="00BB7F93" w:rsidP="00BB7F93">
      <w:pPr>
        <w:pStyle w:val="ab"/>
        <w:ind w:left="42" w:right="141" w:firstLine="242"/>
        <w:jc w:val="both"/>
        <w:rPr>
          <w:bCs/>
          <w:sz w:val="18"/>
          <w:szCs w:val="18"/>
        </w:rPr>
      </w:pPr>
      <w:r w:rsidRPr="00BB7F93">
        <w:rPr>
          <w:bCs/>
          <w:sz w:val="18"/>
          <w:szCs w:val="18"/>
        </w:rPr>
        <w:t>в виде электронного документа через единый портал, региональный портал;</w:t>
      </w:r>
    </w:p>
    <w:p w:rsidR="00BB7F93" w:rsidRPr="00BB7F93" w:rsidRDefault="00BB7F93" w:rsidP="00BB7F93">
      <w:pPr>
        <w:pStyle w:val="ab"/>
        <w:ind w:left="42" w:right="141" w:firstLine="242"/>
        <w:jc w:val="both"/>
        <w:rPr>
          <w:sz w:val="18"/>
          <w:szCs w:val="18"/>
        </w:rPr>
      </w:pPr>
      <w:r w:rsidRPr="00BB7F93">
        <w:rPr>
          <w:bCs/>
          <w:sz w:val="18"/>
          <w:szCs w:val="18"/>
        </w:rPr>
        <w:t>в виде бумажного документа через ГОАУ «МФЦ».</w:t>
      </w:r>
    </w:p>
    <w:p w:rsidR="00BB7F93" w:rsidRPr="00BB7F93" w:rsidRDefault="00BB7F93" w:rsidP="00BB7F93">
      <w:pPr>
        <w:pStyle w:val="ab"/>
        <w:ind w:left="42" w:right="141"/>
        <w:rPr>
          <w:bCs/>
          <w:sz w:val="18"/>
          <w:szCs w:val="18"/>
        </w:rPr>
      </w:pPr>
    </w:p>
    <w:p w:rsidR="00BB7F93" w:rsidRPr="00BB7F93" w:rsidRDefault="00BB7F93" w:rsidP="00BB7F93">
      <w:pPr>
        <w:pStyle w:val="ab"/>
        <w:ind w:left="42" w:right="141"/>
        <w:rPr>
          <w:bCs/>
          <w:sz w:val="18"/>
          <w:szCs w:val="18"/>
        </w:rPr>
      </w:pPr>
      <w:r w:rsidRPr="00BB7F93">
        <w:rPr>
          <w:bCs/>
          <w:sz w:val="18"/>
          <w:szCs w:val="18"/>
        </w:rPr>
        <w:t xml:space="preserve">«____» _________________ 20__ г. </w:t>
      </w:r>
    </w:p>
    <w:p w:rsidR="00BB7F93" w:rsidRPr="00BB7F93" w:rsidRDefault="00BB7F93" w:rsidP="00BB7F93">
      <w:pPr>
        <w:pStyle w:val="ab"/>
        <w:ind w:left="42" w:right="141"/>
        <w:rPr>
          <w:bCs/>
          <w:sz w:val="18"/>
          <w:szCs w:val="18"/>
        </w:rPr>
      </w:pPr>
    </w:p>
    <w:p w:rsidR="00BB7F93" w:rsidRPr="00BB7F93" w:rsidRDefault="00BB7F93" w:rsidP="00BB7F93">
      <w:pPr>
        <w:pStyle w:val="ab"/>
        <w:ind w:left="42" w:right="141"/>
        <w:rPr>
          <w:bCs/>
          <w:sz w:val="18"/>
          <w:szCs w:val="18"/>
        </w:rPr>
      </w:pPr>
      <w:r w:rsidRPr="00BB7F93">
        <w:rPr>
          <w:bCs/>
          <w:sz w:val="18"/>
          <w:szCs w:val="18"/>
        </w:rPr>
        <w:t>__________________________________</w:t>
      </w:r>
    </w:p>
    <w:p w:rsidR="00BB7F93" w:rsidRPr="00BB7F93" w:rsidRDefault="00BB7F93" w:rsidP="00BB7F93">
      <w:pPr>
        <w:pStyle w:val="ab"/>
        <w:ind w:left="42" w:right="141"/>
        <w:rPr>
          <w:bCs/>
          <w:sz w:val="18"/>
          <w:szCs w:val="18"/>
        </w:rPr>
      </w:pPr>
      <w:r w:rsidRPr="00BB7F93">
        <w:rPr>
          <w:bCs/>
          <w:sz w:val="18"/>
          <w:szCs w:val="18"/>
        </w:rPr>
        <w:t>(подпись заявителя с расшифровкой)</w:t>
      </w:r>
    </w:p>
    <w:p w:rsidR="00A5769A" w:rsidRDefault="00A5769A" w:rsidP="00F2691E">
      <w:pPr>
        <w:pStyle w:val="ab"/>
        <w:ind w:left="42" w:right="141"/>
        <w:rPr>
          <w:sz w:val="18"/>
          <w:szCs w:val="18"/>
        </w:rPr>
      </w:pPr>
    </w:p>
    <w:p w:rsidR="00A5769A" w:rsidRDefault="00A5769A" w:rsidP="00F2691E">
      <w:pPr>
        <w:pStyle w:val="ab"/>
        <w:ind w:left="42" w:right="141"/>
        <w:rPr>
          <w:sz w:val="18"/>
          <w:szCs w:val="18"/>
        </w:rPr>
      </w:pPr>
    </w:p>
    <w:p w:rsidR="00B34552" w:rsidRPr="00B34552" w:rsidRDefault="00B34552" w:rsidP="00B34552">
      <w:pPr>
        <w:pStyle w:val="ab"/>
        <w:ind w:left="42" w:right="141"/>
        <w:jc w:val="center"/>
        <w:rPr>
          <w:b/>
          <w:bCs/>
          <w:sz w:val="18"/>
          <w:szCs w:val="18"/>
        </w:rPr>
      </w:pPr>
      <w:r w:rsidRPr="00B34552">
        <w:rPr>
          <w:b/>
          <w:bCs/>
          <w:sz w:val="18"/>
          <w:szCs w:val="18"/>
        </w:rPr>
        <w:t>АДМИНИСТРАЦИЯ</w:t>
      </w:r>
    </w:p>
    <w:p w:rsidR="00B34552" w:rsidRPr="00B34552" w:rsidRDefault="00B34552" w:rsidP="00B34552">
      <w:pPr>
        <w:pStyle w:val="ab"/>
        <w:ind w:left="42" w:right="141"/>
        <w:jc w:val="center"/>
        <w:rPr>
          <w:b/>
          <w:bCs/>
          <w:sz w:val="18"/>
          <w:szCs w:val="18"/>
        </w:rPr>
      </w:pPr>
      <w:r w:rsidRPr="00B34552">
        <w:rPr>
          <w:b/>
          <w:bCs/>
          <w:sz w:val="18"/>
          <w:szCs w:val="18"/>
        </w:rPr>
        <w:t>МАРЁВСКОГО МУНИЦИПАЛЬНОГО ОКРУГА</w:t>
      </w:r>
    </w:p>
    <w:p w:rsidR="00B34552" w:rsidRPr="00B34552" w:rsidRDefault="00B34552" w:rsidP="00B34552">
      <w:pPr>
        <w:pStyle w:val="ab"/>
        <w:ind w:left="42" w:right="141"/>
        <w:jc w:val="center"/>
        <w:rPr>
          <w:b/>
          <w:sz w:val="18"/>
          <w:szCs w:val="18"/>
        </w:rPr>
      </w:pPr>
    </w:p>
    <w:p w:rsidR="00B34552" w:rsidRPr="00B34552" w:rsidRDefault="00B34552" w:rsidP="00B34552">
      <w:pPr>
        <w:pStyle w:val="ab"/>
        <w:ind w:left="42" w:right="141"/>
        <w:jc w:val="center"/>
        <w:rPr>
          <w:sz w:val="18"/>
          <w:szCs w:val="18"/>
        </w:rPr>
      </w:pPr>
      <w:r w:rsidRPr="00B34552">
        <w:rPr>
          <w:sz w:val="18"/>
          <w:szCs w:val="18"/>
        </w:rPr>
        <w:t>Р А С П О Р Я Ж Е Н И Е</w:t>
      </w:r>
    </w:p>
    <w:p w:rsidR="00B34552" w:rsidRPr="00B34552" w:rsidRDefault="00B34552" w:rsidP="00B34552">
      <w:pPr>
        <w:pStyle w:val="ab"/>
        <w:ind w:left="42" w:right="141"/>
        <w:jc w:val="center"/>
        <w:rPr>
          <w:sz w:val="18"/>
          <w:szCs w:val="18"/>
        </w:rPr>
      </w:pPr>
      <w:r w:rsidRPr="00B34552">
        <w:rPr>
          <w:sz w:val="18"/>
          <w:szCs w:val="18"/>
        </w:rPr>
        <w:t>28.02.2024      № 31-рг</w:t>
      </w:r>
    </w:p>
    <w:p w:rsidR="00B34552" w:rsidRPr="00B34552" w:rsidRDefault="00B34552" w:rsidP="00B34552">
      <w:pPr>
        <w:pStyle w:val="ab"/>
        <w:ind w:left="42" w:right="141"/>
        <w:jc w:val="center"/>
        <w:rPr>
          <w:sz w:val="18"/>
          <w:szCs w:val="18"/>
        </w:rPr>
      </w:pPr>
      <w:r w:rsidRPr="00B34552">
        <w:rPr>
          <w:sz w:val="18"/>
          <w:szCs w:val="18"/>
        </w:rPr>
        <w:t>с. Марёво</w:t>
      </w:r>
    </w:p>
    <w:p w:rsidR="00B34552" w:rsidRPr="00B34552" w:rsidRDefault="00B34552" w:rsidP="00B34552">
      <w:pPr>
        <w:pStyle w:val="ab"/>
        <w:ind w:left="42" w:right="141"/>
        <w:jc w:val="center"/>
        <w:rPr>
          <w:b/>
          <w:sz w:val="18"/>
          <w:szCs w:val="18"/>
        </w:rPr>
      </w:pPr>
    </w:p>
    <w:p w:rsidR="00B34552" w:rsidRPr="00B34552" w:rsidRDefault="00B34552" w:rsidP="00B34552">
      <w:pPr>
        <w:pStyle w:val="ab"/>
        <w:ind w:left="42"/>
        <w:jc w:val="center"/>
        <w:rPr>
          <w:b/>
          <w:bCs/>
          <w:sz w:val="18"/>
          <w:szCs w:val="18"/>
        </w:rPr>
      </w:pPr>
      <w:r w:rsidRPr="00B34552">
        <w:rPr>
          <w:b/>
          <w:bCs/>
          <w:sz w:val="18"/>
          <w:szCs w:val="18"/>
        </w:rPr>
        <w:t>О временном ограничении в весенний период 2024 года движения транспортных средств по автомобильным дорогам общего пользования местного значения Марёвского муниципального округа</w:t>
      </w:r>
    </w:p>
    <w:p w:rsidR="00B34552" w:rsidRPr="00B34552" w:rsidRDefault="00B34552" w:rsidP="00B34552">
      <w:pPr>
        <w:pStyle w:val="ab"/>
        <w:ind w:left="42"/>
        <w:rPr>
          <w:b/>
          <w:bCs/>
          <w:sz w:val="18"/>
          <w:szCs w:val="18"/>
        </w:rPr>
      </w:pPr>
    </w:p>
    <w:p w:rsidR="00B34552" w:rsidRPr="00B34552" w:rsidRDefault="00B34552" w:rsidP="00B34552">
      <w:pPr>
        <w:pStyle w:val="ab"/>
        <w:ind w:left="42" w:firstLine="242"/>
        <w:jc w:val="both"/>
        <w:rPr>
          <w:sz w:val="18"/>
          <w:szCs w:val="18"/>
        </w:rPr>
      </w:pPr>
      <w:r w:rsidRPr="00B34552">
        <w:rPr>
          <w:sz w:val="18"/>
          <w:szCs w:val="18"/>
        </w:rPr>
        <w:t>В соответствии со статьей 30 Федерального закона от 8 ноября 2007 года № 257-ФЗ «Об автомобильных дорогах и о дорожной деятельности в Россий</w:t>
      </w:r>
      <w:r w:rsidRPr="00B34552">
        <w:rPr>
          <w:sz w:val="18"/>
          <w:szCs w:val="18"/>
        </w:rPr>
        <w:softHyphen/>
        <w:t>ской Федерации и о внесении изменений в отдельные законодательные акты Российской Федерации», во исполнение постановления Администрации Новгородской об</w:t>
      </w:r>
      <w:r w:rsidRPr="00B34552">
        <w:rPr>
          <w:sz w:val="18"/>
          <w:szCs w:val="18"/>
        </w:rPr>
        <w:softHyphen/>
        <w:t>ласти от 11.03.2012 № 112 «Об утверждении Порядка осуществления вре</w:t>
      </w:r>
      <w:r w:rsidRPr="00B34552">
        <w:rPr>
          <w:sz w:val="18"/>
          <w:szCs w:val="18"/>
        </w:rPr>
        <w:softHyphen/>
        <w:t>менных ограничения или прекращения движения транспортных средств по автомобильным дорогам регионального или межмуниципального и местного значения»:</w:t>
      </w:r>
    </w:p>
    <w:p w:rsidR="00B34552" w:rsidRPr="00B34552" w:rsidRDefault="00B34552" w:rsidP="00B34552">
      <w:pPr>
        <w:pStyle w:val="ab"/>
        <w:ind w:left="42" w:firstLine="242"/>
        <w:jc w:val="both"/>
        <w:rPr>
          <w:sz w:val="18"/>
          <w:szCs w:val="18"/>
        </w:rPr>
      </w:pPr>
      <w:r w:rsidRPr="00B34552">
        <w:rPr>
          <w:sz w:val="18"/>
          <w:szCs w:val="18"/>
        </w:rPr>
        <w:t>1. Ввести с 01 апреля по 15 апреля 2024 года временное ограничение</w:t>
      </w:r>
    </w:p>
    <w:p w:rsidR="00B34552" w:rsidRPr="00B34552" w:rsidRDefault="00B34552" w:rsidP="00B34552">
      <w:pPr>
        <w:pStyle w:val="ab"/>
        <w:ind w:left="42" w:firstLine="242"/>
        <w:jc w:val="both"/>
        <w:rPr>
          <w:sz w:val="18"/>
          <w:szCs w:val="18"/>
        </w:rPr>
      </w:pPr>
      <w:r w:rsidRPr="00B34552">
        <w:rPr>
          <w:sz w:val="18"/>
          <w:szCs w:val="18"/>
        </w:rPr>
        <w:t>дви</w:t>
      </w:r>
      <w:r w:rsidRPr="00B34552">
        <w:rPr>
          <w:sz w:val="18"/>
          <w:szCs w:val="18"/>
        </w:rPr>
        <w:softHyphen/>
        <w:t>жения по автомобильным дорогам общего пользования местного значения Марёвского муниципального округа, указанным в перечне автомобильных дорог общего пользования Марёвского муниципального округа, утвержденном постановлением Администрации Марёвского муниципального округа от 15.02.2021 №40, транспортных средств:</w:t>
      </w:r>
    </w:p>
    <w:p w:rsidR="00B34552" w:rsidRPr="00B34552" w:rsidRDefault="00B34552" w:rsidP="00B34552">
      <w:pPr>
        <w:pStyle w:val="ab"/>
        <w:ind w:left="42" w:firstLine="242"/>
        <w:jc w:val="both"/>
        <w:rPr>
          <w:sz w:val="18"/>
          <w:szCs w:val="18"/>
        </w:rPr>
      </w:pPr>
      <w:r w:rsidRPr="00B34552">
        <w:rPr>
          <w:sz w:val="18"/>
          <w:szCs w:val="18"/>
        </w:rPr>
        <w:t>с осевыми нагрузками свыше 5,0 т на автомобильных дорогах (участках автомобильных дорог) с асфальтобетонным покрытием;</w:t>
      </w:r>
    </w:p>
    <w:p w:rsidR="00B34552" w:rsidRPr="00B34552" w:rsidRDefault="00B34552" w:rsidP="00B34552">
      <w:pPr>
        <w:pStyle w:val="ab"/>
        <w:ind w:left="42" w:firstLine="242"/>
        <w:jc w:val="both"/>
        <w:rPr>
          <w:sz w:val="18"/>
          <w:szCs w:val="18"/>
        </w:rPr>
      </w:pPr>
      <w:r w:rsidRPr="00B34552">
        <w:rPr>
          <w:sz w:val="18"/>
          <w:szCs w:val="18"/>
        </w:rPr>
        <w:t>с осевыми нагрузками свыше 4,5 т на грунтовых автомобильных дорогах, дорогах с гравийным и (или) щебеночным покрытием.</w:t>
      </w:r>
    </w:p>
    <w:p w:rsidR="00B34552" w:rsidRPr="00B34552" w:rsidRDefault="00B34552" w:rsidP="00B34552">
      <w:pPr>
        <w:pStyle w:val="ab"/>
        <w:ind w:left="42" w:right="141" w:firstLine="242"/>
        <w:jc w:val="both"/>
        <w:rPr>
          <w:sz w:val="18"/>
          <w:szCs w:val="18"/>
        </w:rPr>
      </w:pPr>
      <w:r w:rsidRPr="00B34552">
        <w:rPr>
          <w:sz w:val="18"/>
          <w:szCs w:val="18"/>
        </w:rPr>
        <w:t>2. Временное ограничение движения не распространяется на:</w:t>
      </w:r>
    </w:p>
    <w:p w:rsidR="00B34552" w:rsidRPr="00B34552" w:rsidRDefault="00B34552" w:rsidP="00B34552">
      <w:pPr>
        <w:pStyle w:val="ab"/>
        <w:ind w:left="42" w:right="141" w:firstLine="242"/>
        <w:jc w:val="both"/>
        <w:rPr>
          <w:sz w:val="18"/>
          <w:szCs w:val="18"/>
        </w:rPr>
      </w:pPr>
      <w:r w:rsidRPr="00B34552">
        <w:rPr>
          <w:sz w:val="18"/>
          <w:szCs w:val="18"/>
        </w:rPr>
        <w:t>международные перевозки грузов;</w:t>
      </w:r>
    </w:p>
    <w:p w:rsidR="00B34552" w:rsidRPr="00B34552" w:rsidRDefault="00B34552" w:rsidP="00B34552">
      <w:pPr>
        <w:pStyle w:val="ab"/>
        <w:ind w:left="42" w:right="141" w:firstLine="242"/>
        <w:jc w:val="both"/>
        <w:rPr>
          <w:sz w:val="18"/>
          <w:szCs w:val="18"/>
        </w:rPr>
      </w:pPr>
      <w:r w:rsidRPr="00B34552">
        <w:rPr>
          <w:sz w:val="18"/>
          <w:szCs w:val="18"/>
        </w:rPr>
        <w:t>пассажирские перевозки автобусами, в том числе международные;</w:t>
      </w:r>
    </w:p>
    <w:p w:rsidR="00B34552" w:rsidRPr="00B34552" w:rsidRDefault="00B34552" w:rsidP="00B34552">
      <w:pPr>
        <w:pStyle w:val="ab"/>
        <w:ind w:left="42" w:right="141" w:firstLine="242"/>
        <w:jc w:val="both"/>
        <w:rPr>
          <w:sz w:val="18"/>
          <w:szCs w:val="18"/>
        </w:rPr>
      </w:pPr>
      <w:r w:rsidRPr="00B34552">
        <w:rPr>
          <w:sz w:val="18"/>
          <w:szCs w:val="18"/>
        </w:rPr>
        <w:t>перевозки продуктов питания, животных, лекарственных препаратов, горюче-смазочных материалов, семенного фонда, кормов для животных, удобрений, почты и почтовых грузов;</w:t>
      </w:r>
    </w:p>
    <w:p w:rsidR="00B34552" w:rsidRPr="00B34552" w:rsidRDefault="00B34552" w:rsidP="00B34552">
      <w:pPr>
        <w:pStyle w:val="ab"/>
        <w:ind w:left="42" w:right="141" w:firstLine="242"/>
        <w:jc w:val="both"/>
        <w:rPr>
          <w:sz w:val="18"/>
          <w:szCs w:val="18"/>
        </w:rPr>
      </w:pPr>
      <w:r w:rsidRPr="00B34552">
        <w:rPr>
          <w:sz w:val="18"/>
          <w:szCs w:val="18"/>
        </w:rPr>
        <w:t>перевозку грузов, необходимых для предотвращения и (или) ликвидации последствий стихийных бедствий или иных чрезвычайных происшествий;</w:t>
      </w:r>
    </w:p>
    <w:p w:rsidR="00B34552" w:rsidRPr="00B34552" w:rsidRDefault="00B34552" w:rsidP="00B34552">
      <w:pPr>
        <w:pStyle w:val="ab"/>
        <w:ind w:left="42" w:right="141" w:firstLine="242"/>
        <w:jc w:val="both"/>
        <w:rPr>
          <w:sz w:val="18"/>
          <w:szCs w:val="18"/>
        </w:rPr>
      </w:pPr>
      <w:r w:rsidRPr="00B34552">
        <w:rPr>
          <w:sz w:val="18"/>
          <w:szCs w:val="18"/>
        </w:rPr>
        <w:t>транспортировку дорожно-строительной техники и дорожно-эксплуатационной техники и материалов, применяемых при проведении аварийно-восстановительных, ремонтных и строительных работ на автомобильных дорогах местного значения;</w:t>
      </w:r>
    </w:p>
    <w:p w:rsidR="00B34552" w:rsidRPr="00B34552" w:rsidRDefault="00B34552" w:rsidP="00B34552">
      <w:pPr>
        <w:pStyle w:val="ab"/>
        <w:ind w:left="42" w:right="141" w:firstLine="242"/>
        <w:jc w:val="both"/>
        <w:rPr>
          <w:sz w:val="18"/>
          <w:szCs w:val="18"/>
        </w:rPr>
      </w:pPr>
      <w:r w:rsidRPr="00B34552">
        <w:rPr>
          <w:sz w:val="18"/>
          <w:szCs w:val="18"/>
        </w:rPr>
        <w:t>транспортные средства Министерства обороны Российской Федерации;</w:t>
      </w:r>
    </w:p>
    <w:p w:rsidR="00B34552" w:rsidRPr="00B34552" w:rsidRDefault="00B34552" w:rsidP="00B34552">
      <w:pPr>
        <w:pStyle w:val="ab"/>
        <w:ind w:left="42" w:right="141" w:firstLine="242"/>
        <w:jc w:val="both"/>
        <w:rPr>
          <w:sz w:val="18"/>
          <w:szCs w:val="18"/>
        </w:rPr>
      </w:pPr>
      <w:r w:rsidRPr="00B34552">
        <w:rPr>
          <w:sz w:val="18"/>
          <w:szCs w:val="18"/>
        </w:rPr>
        <w:t>транспортные средства, осуществляющие вывоз твердых коммунальных отходов;</w:t>
      </w:r>
    </w:p>
    <w:p w:rsidR="00B34552" w:rsidRPr="00B34552" w:rsidRDefault="00B34552" w:rsidP="00B34552">
      <w:pPr>
        <w:pStyle w:val="ab"/>
        <w:ind w:left="42" w:right="141" w:firstLine="242"/>
        <w:jc w:val="both"/>
        <w:rPr>
          <w:sz w:val="18"/>
          <w:szCs w:val="18"/>
        </w:rPr>
      </w:pPr>
      <w:r w:rsidRPr="00B34552">
        <w:rPr>
          <w:sz w:val="18"/>
          <w:szCs w:val="18"/>
        </w:rPr>
        <w:t>транспортные средства, осуществляющие аварийно-восстановительные работы магистральных нефтепроводов, нефтепродуктопроводов, линейных газопроводов, водопроводов, линий связи и электропередачи;</w:t>
      </w:r>
    </w:p>
    <w:p w:rsidR="00B34552" w:rsidRPr="00B34552" w:rsidRDefault="00B34552" w:rsidP="00B34552">
      <w:pPr>
        <w:pStyle w:val="ab"/>
        <w:ind w:left="42" w:right="141" w:firstLine="242"/>
        <w:jc w:val="both"/>
        <w:rPr>
          <w:sz w:val="18"/>
          <w:szCs w:val="18"/>
        </w:rPr>
      </w:pPr>
      <w:r w:rsidRPr="00B34552">
        <w:rPr>
          <w:sz w:val="18"/>
          <w:szCs w:val="18"/>
        </w:rPr>
        <w:t>перемещение и транспортировку сельскохозяйственной техники.</w:t>
      </w:r>
    </w:p>
    <w:p w:rsidR="00B34552" w:rsidRPr="00B34552" w:rsidRDefault="00B34552" w:rsidP="00B34552">
      <w:pPr>
        <w:pStyle w:val="ab"/>
        <w:ind w:left="42" w:firstLine="242"/>
        <w:jc w:val="both"/>
        <w:rPr>
          <w:sz w:val="18"/>
          <w:szCs w:val="18"/>
        </w:rPr>
      </w:pPr>
      <w:r w:rsidRPr="00B34552">
        <w:rPr>
          <w:sz w:val="18"/>
          <w:szCs w:val="18"/>
        </w:rPr>
        <w:t>3. Отделу ЖКХ, транспорта и дорожного хозяйства Администрации муниципального округа:</w:t>
      </w:r>
    </w:p>
    <w:p w:rsidR="00B34552" w:rsidRPr="00B34552" w:rsidRDefault="00B34552" w:rsidP="00B34552">
      <w:pPr>
        <w:pStyle w:val="ab"/>
        <w:ind w:left="42" w:firstLine="242"/>
        <w:jc w:val="both"/>
        <w:rPr>
          <w:sz w:val="18"/>
          <w:szCs w:val="18"/>
        </w:rPr>
      </w:pPr>
      <w:r w:rsidRPr="00B34552">
        <w:rPr>
          <w:sz w:val="18"/>
          <w:szCs w:val="18"/>
        </w:rPr>
        <w:t>3.1. Принять меры по информированию пользователей автомобильными дорогами местного значения о введении временного ограничения путем размещения информации на официальном сайте Администрации муници</w:t>
      </w:r>
      <w:r w:rsidRPr="00B34552">
        <w:rPr>
          <w:sz w:val="18"/>
          <w:szCs w:val="18"/>
        </w:rPr>
        <w:softHyphen/>
        <w:t>пального округа в информационно - телекоммуникационной сети "Интернет", а также через средства массовой информации;</w:t>
      </w:r>
    </w:p>
    <w:p w:rsidR="00B34552" w:rsidRPr="00B34552" w:rsidRDefault="00B34552" w:rsidP="00B34552">
      <w:pPr>
        <w:pStyle w:val="ab"/>
        <w:ind w:left="42" w:firstLine="242"/>
        <w:jc w:val="both"/>
        <w:rPr>
          <w:sz w:val="18"/>
          <w:szCs w:val="18"/>
        </w:rPr>
      </w:pPr>
      <w:r w:rsidRPr="00B34552">
        <w:rPr>
          <w:sz w:val="18"/>
          <w:szCs w:val="18"/>
        </w:rPr>
        <w:t>3.2. Согласовать</w:t>
      </w:r>
      <w:r w:rsidRPr="00B34552">
        <w:rPr>
          <w:sz w:val="18"/>
          <w:szCs w:val="18"/>
        </w:rPr>
        <w:tab/>
        <w:t>с ОГИБДД МОМВД России «Демянский» дислокацию временных дорожных знаков, ограничивающих нагрузку на ось транспортных средств, до начала их установки;</w:t>
      </w:r>
    </w:p>
    <w:p w:rsidR="00B34552" w:rsidRPr="00B34552" w:rsidRDefault="00B34552" w:rsidP="00B34552">
      <w:pPr>
        <w:pStyle w:val="ab"/>
        <w:ind w:left="42" w:firstLine="242"/>
        <w:jc w:val="both"/>
        <w:rPr>
          <w:sz w:val="18"/>
          <w:szCs w:val="18"/>
        </w:rPr>
      </w:pPr>
      <w:r w:rsidRPr="00B34552">
        <w:rPr>
          <w:sz w:val="18"/>
          <w:szCs w:val="18"/>
        </w:rPr>
        <w:t>3.3. Обеспечить своевременную установку и демонтаж на автомобильных дорогах местного значения временных дорожных знаков, ограничивающих нагрузки на оси транспортных средств.</w:t>
      </w:r>
    </w:p>
    <w:p w:rsidR="00B34552" w:rsidRPr="00B34552" w:rsidRDefault="00B34552" w:rsidP="00B34552">
      <w:pPr>
        <w:pStyle w:val="ab"/>
        <w:ind w:left="42" w:firstLine="242"/>
        <w:jc w:val="both"/>
        <w:rPr>
          <w:sz w:val="18"/>
          <w:szCs w:val="18"/>
        </w:rPr>
      </w:pPr>
      <w:r w:rsidRPr="00B34552">
        <w:rPr>
          <w:sz w:val="18"/>
          <w:szCs w:val="18"/>
        </w:rPr>
        <w:t xml:space="preserve">4. Рекомендовать </w:t>
      </w:r>
      <w:r w:rsidRPr="00B34552">
        <w:rPr>
          <w:sz w:val="18"/>
          <w:szCs w:val="18"/>
        </w:rPr>
        <w:tab/>
        <w:t>ОГИБДД МО МВД РФ «Демянский» осуществлять контроль за соблюдением пользователями автомобильных дорог местного значения временного ограничения движения транспорта в пределах полномочий.</w:t>
      </w:r>
    </w:p>
    <w:p w:rsidR="00B34552" w:rsidRPr="00B34552" w:rsidRDefault="00B34552" w:rsidP="00B34552">
      <w:pPr>
        <w:pStyle w:val="ab"/>
        <w:ind w:left="42" w:firstLine="242"/>
        <w:jc w:val="both"/>
        <w:rPr>
          <w:sz w:val="18"/>
          <w:szCs w:val="18"/>
        </w:rPr>
      </w:pPr>
      <w:r w:rsidRPr="00B34552">
        <w:rPr>
          <w:sz w:val="18"/>
          <w:szCs w:val="18"/>
        </w:rPr>
        <w:t>5. Контроль за выполнением распоряжения возложить на заместителя Главы территориального отдела Администрации муниципального округа Румянцеву Л.В.</w:t>
      </w:r>
    </w:p>
    <w:p w:rsidR="00B34552" w:rsidRPr="00B34552" w:rsidRDefault="00B34552" w:rsidP="00B34552">
      <w:pPr>
        <w:pStyle w:val="ab"/>
        <w:ind w:left="42" w:firstLine="242"/>
        <w:jc w:val="both"/>
        <w:rPr>
          <w:sz w:val="18"/>
          <w:szCs w:val="18"/>
        </w:rPr>
      </w:pPr>
      <w:r w:rsidRPr="00B34552">
        <w:rPr>
          <w:sz w:val="18"/>
          <w:szCs w:val="18"/>
        </w:rPr>
        <w:t>6.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34552" w:rsidRPr="00B34552" w:rsidRDefault="00B34552" w:rsidP="00B34552">
      <w:pPr>
        <w:pStyle w:val="ab"/>
        <w:ind w:left="42"/>
        <w:rPr>
          <w:sz w:val="18"/>
          <w:szCs w:val="18"/>
        </w:rPr>
      </w:pPr>
    </w:p>
    <w:p w:rsidR="00BB7F93" w:rsidRDefault="00B34552" w:rsidP="00B34552">
      <w:pPr>
        <w:pStyle w:val="ab"/>
        <w:ind w:left="42" w:right="141"/>
        <w:rPr>
          <w:sz w:val="18"/>
          <w:szCs w:val="18"/>
        </w:rPr>
      </w:pPr>
      <w:r w:rsidRPr="00B34552">
        <w:rPr>
          <w:b/>
          <w:sz w:val="18"/>
          <w:szCs w:val="18"/>
        </w:rPr>
        <w:t>Глава муниципального округа      С.И. Горкин</w:t>
      </w:r>
    </w:p>
    <w:p w:rsidR="00BB7F93" w:rsidRDefault="00BB7F93" w:rsidP="00F2691E">
      <w:pPr>
        <w:pStyle w:val="ab"/>
        <w:ind w:left="42" w:right="141"/>
        <w:rPr>
          <w:sz w:val="18"/>
          <w:szCs w:val="18"/>
        </w:rPr>
      </w:pPr>
    </w:p>
    <w:p w:rsidR="00914D86" w:rsidRDefault="00914D86" w:rsidP="00F2691E">
      <w:pPr>
        <w:pStyle w:val="ab"/>
        <w:ind w:left="42" w:right="141"/>
        <w:rPr>
          <w:sz w:val="18"/>
          <w:szCs w:val="18"/>
        </w:rPr>
      </w:pPr>
    </w:p>
    <w:p w:rsidR="003531CF" w:rsidRPr="003531CF" w:rsidRDefault="003531CF" w:rsidP="003531CF">
      <w:pPr>
        <w:pStyle w:val="ab"/>
        <w:ind w:left="42" w:right="141"/>
        <w:jc w:val="center"/>
        <w:rPr>
          <w:b/>
          <w:bCs/>
          <w:sz w:val="18"/>
          <w:szCs w:val="18"/>
        </w:rPr>
      </w:pPr>
      <w:r w:rsidRPr="003531CF">
        <w:rPr>
          <w:b/>
          <w:bCs/>
          <w:sz w:val="18"/>
          <w:szCs w:val="18"/>
        </w:rPr>
        <w:t>АДМИНИСТРАЦИЯ</w:t>
      </w:r>
    </w:p>
    <w:p w:rsidR="003531CF" w:rsidRPr="003531CF" w:rsidRDefault="003531CF" w:rsidP="003531CF">
      <w:pPr>
        <w:pStyle w:val="ab"/>
        <w:ind w:left="42" w:right="141"/>
        <w:jc w:val="center"/>
        <w:rPr>
          <w:b/>
          <w:bCs/>
          <w:sz w:val="18"/>
          <w:szCs w:val="18"/>
        </w:rPr>
      </w:pPr>
      <w:r w:rsidRPr="003531CF">
        <w:rPr>
          <w:b/>
          <w:bCs/>
          <w:sz w:val="18"/>
          <w:szCs w:val="18"/>
        </w:rPr>
        <w:t>МАРЁВСКОГО МУНИЦИПАЛЬНОГО ОКРУГА</w:t>
      </w:r>
    </w:p>
    <w:p w:rsidR="003531CF" w:rsidRPr="003531CF" w:rsidRDefault="003531CF" w:rsidP="003531CF">
      <w:pPr>
        <w:pStyle w:val="ab"/>
        <w:ind w:left="42" w:right="141"/>
        <w:jc w:val="center"/>
        <w:rPr>
          <w:b/>
          <w:sz w:val="18"/>
          <w:szCs w:val="18"/>
        </w:rPr>
      </w:pPr>
    </w:p>
    <w:p w:rsidR="003531CF" w:rsidRPr="003531CF" w:rsidRDefault="003531CF" w:rsidP="003531CF">
      <w:pPr>
        <w:pStyle w:val="ab"/>
        <w:ind w:left="42" w:right="141"/>
        <w:jc w:val="center"/>
        <w:rPr>
          <w:sz w:val="18"/>
          <w:szCs w:val="18"/>
        </w:rPr>
      </w:pPr>
      <w:r w:rsidRPr="003531CF">
        <w:rPr>
          <w:sz w:val="18"/>
          <w:szCs w:val="18"/>
        </w:rPr>
        <w:lastRenderedPageBreak/>
        <w:t>П О С Т А Н О В Л Е Н И Е</w:t>
      </w:r>
    </w:p>
    <w:p w:rsidR="003531CF" w:rsidRPr="003531CF" w:rsidRDefault="003531CF" w:rsidP="003531CF">
      <w:pPr>
        <w:pStyle w:val="ab"/>
        <w:ind w:left="42" w:right="141"/>
        <w:jc w:val="center"/>
        <w:rPr>
          <w:sz w:val="18"/>
          <w:szCs w:val="18"/>
        </w:rPr>
      </w:pPr>
      <w:r w:rsidRPr="003531CF">
        <w:rPr>
          <w:sz w:val="18"/>
          <w:szCs w:val="18"/>
        </w:rPr>
        <w:t>28.02.2024  № 74</w:t>
      </w:r>
    </w:p>
    <w:p w:rsidR="003531CF" w:rsidRPr="003531CF" w:rsidRDefault="003531CF" w:rsidP="003531CF">
      <w:pPr>
        <w:pStyle w:val="ab"/>
        <w:ind w:left="42" w:right="141"/>
        <w:jc w:val="center"/>
        <w:rPr>
          <w:sz w:val="18"/>
          <w:szCs w:val="18"/>
        </w:rPr>
      </w:pPr>
      <w:r w:rsidRPr="003531CF">
        <w:rPr>
          <w:sz w:val="18"/>
          <w:szCs w:val="18"/>
        </w:rPr>
        <w:t>с. Марёво</w:t>
      </w:r>
    </w:p>
    <w:p w:rsidR="003531CF" w:rsidRPr="003531CF" w:rsidRDefault="003531CF" w:rsidP="003531CF">
      <w:pPr>
        <w:pStyle w:val="ab"/>
        <w:ind w:left="42" w:right="141"/>
        <w:jc w:val="center"/>
        <w:rPr>
          <w:sz w:val="18"/>
          <w:szCs w:val="18"/>
        </w:rPr>
      </w:pPr>
    </w:p>
    <w:p w:rsidR="003531CF" w:rsidRPr="003531CF" w:rsidRDefault="003531CF" w:rsidP="003531CF">
      <w:pPr>
        <w:pStyle w:val="ab"/>
        <w:ind w:left="42" w:right="141"/>
        <w:jc w:val="center"/>
        <w:rPr>
          <w:b/>
          <w:sz w:val="18"/>
          <w:szCs w:val="18"/>
        </w:rPr>
      </w:pPr>
      <w:r w:rsidRPr="003531CF">
        <w:rPr>
          <w:b/>
          <w:sz w:val="18"/>
          <w:szCs w:val="18"/>
        </w:rPr>
        <w:t>Об утверждении Административного регламента по предоставлению муниципальной услуги «Передача жилых помещений муниципального жилищного фонда в собственность граждан в порядке приватизации»</w:t>
      </w:r>
    </w:p>
    <w:p w:rsidR="003531CF" w:rsidRPr="003531CF" w:rsidRDefault="003531CF" w:rsidP="003531CF">
      <w:pPr>
        <w:pStyle w:val="ab"/>
        <w:ind w:left="42" w:right="141"/>
        <w:rPr>
          <w:b/>
          <w:sz w:val="18"/>
          <w:szCs w:val="18"/>
        </w:rPr>
      </w:pPr>
    </w:p>
    <w:p w:rsidR="003531CF" w:rsidRPr="003531CF" w:rsidRDefault="003531CF" w:rsidP="003531CF">
      <w:pPr>
        <w:pStyle w:val="ab"/>
        <w:ind w:left="42" w:right="141" w:firstLine="242"/>
        <w:jc w:val="both"/>
        <w:rPr>
          <w:sz w:val="18"/>
          <w:szCs w:val="18"/>
        </w:rPr>
      </w:pPr>
      <w:r w:rsidRPr="003531CF">
        <w:rPr>
          <w:sz w:val="18"/>
          <w:szCs w:val="18"/>
        </w:rPr>
        <w:t>В соответствии с Федеральным законом от 27 июля 2010 года № 210-ФЗ «Об организации предоставления государственных и муниципальных услуг</w:t>
      </w:r>
      <w:proofErr w:type="gramStart"/>
      <w:r w:rsidRPr="003531CF">
        <w:rPr>
          <w:sz w:val="18"/>
          <w:szCs w:val="18"/>
        </w:rPr>
        <w:t>»,  постановлением</w:t>
      </w:r>
      <w:proofErr w:type="gramEnd"/>
      <w:r w:rsidRPr="003531CF">
        <w:rPr>
          <w:sz w:val="18"/>
          <w:szCs w:val="18"/>
        </w:rPr>
        <w:t xml:space="preserve"> Администрации муниципального округа от 02.11.2021 №442 «Об утверждении Порядков разработки и утверждении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3531CF">
        <w:rPr>
          <w:b/>
          <w:sz w:val="18"/>
          <w:szCs w:val="18"/>
        </w:rPr>
        <w:t>ПОСТАНОВЛЯЕТ</w:t>
      </w:r>
      <w:r w:rsidRPr="003531CF">
        <w:rPr>
          <w:sz w:val="18"/>
          <w:szCs w:val="18"/>
        </w:rPr>
        <w:t>:</w:t>
      </w:r>
    </w:p>
    <w:p w:rsidR="003531CF" w:rsidRPr="003531CF" w:rsidRDefault="003531CF" w:rsidP="003531CF">
      <w:pPr>
        <w:pStyle w:val="ab"/>
        <w:ind w:left="42" w:right="141" w:firstLine="242"/>
        <w:jc w:val="both"/>
        <w:rPr>
          <w:sz w:val="18"/>
          <w:szCs w:val="18"/>
        </w:rPr>
      </w:pPr>
      <w:r w:rsidRPr="003531CF">
        <w:rPr>
          <w:sz w:val="18"/>
          <w:szCs w:val="18"/>
        </w:rPr>
        <w:t>1. Утвердить прилагаемый Административный регламент по предоставлению муниципальной услуги «Передача жилых помещений муниципального жилищного фонда в собственность граждан в порядке приватизации».</w:t>
      </w:r>
    </w:p>
    <w:p w:rsidR="003531CF" w:rsidRPr="003531CF" w:rsidRDefault="003531CF" w:rsidP="003531CF">
      <w:pPr>
        <w:pStyle w:val="ab"/>
        <w:ind w:left="42" w:right="141" w:firstLine="242"/>
        <w:jc w:val="both"/>
        <w:rPr>
          <w:bCs/>
          <w:sz w:val="18"/>
          <w:szCs w:val="18"/>
        </w:rPr>
      </w:pPr>
      <w:r w:rsidRPr="003531CF">
        <w:rPr>
          <w:bCs/>
          <w:sz w:val="18"/>
          <w:szCs w:val="18"/>
        </w:rPr>
        <w:t>2. Признать утратившими силу постановления Администрации Марёвского муниципального района:</w:t>
      </w:r>
    </w:p>
    <w:p w:rsidR="003531CF" w:rsidRPr="003531CF" w:rsidRDefault="003531CF" w:rsidP="003531CF">
      <w:pPr>
        <w:pStyle w:val="ab"/>
        <w:ind w:left="42" w:right="141" w:firstLine="242"/>
        <w:jc w:val="both"/>
        <w:rPr>
          <w:sz w:val="18"/>
          <w:szCs w:val="18"/>
        </w:rPr>
      </w:pPr>
      <w:r w:rsidRPr="003531CF">
        <w:rPr>
          <w:bCs/>
          <w:sz w:val="18"/>
          <w:szCs w:val="18"/>
        </w:rPr>
        <w:t>от 10.11.2015 № 323 «Об утверждении Административного регламента по предоставлению муниципальной услуги «</w:t>
      </w:r>
      <w:r w:rsidRPr="003531CF">
        <w:rPr>
          <w:sz w:val="18"/>
          <w:szCs w:val="18"/>
        </w:rPr>
        <w:t>Передача жилых помещений муниципального жилищного фонда в собственность граждан в порядке приватизации»;</w:t>
      </w:r>
    </w:p>
    <w:p w:rsidR="003531CF" w:rsidRPr="003531CF" w:rsidRDefault="003531CF" w:rsidP="003531CF">
      <w:pPr>
        <w:pStyle w:val="ab"/>
        <w:ind w:left="42" w:right="141" w:firstLine="242"/>
        <w:jc w:val="both"/>
        <w:rPr>
          <w:sz w:val="18"/>
          <w:szCs w:val="18"/>
        </w:rPr>
      </w:pPr>
      <w:r w:rsidRPr="003531CF">
        <w:rPr>
          <w:bCs/>
          <w:sz w:val="18"/>
          <w:szCs w:val="18"/>
        </w:rPr>
        <w:t>от 18.05.2017 № 260 «О внесении изменений в Административный регламент по предоставлению муниципальной услуги «</w:t>
      </w:r>
      <w:r w:rsidRPr="003531CF">
        <w:rPr>
          <w:sz w:val="18"/>
          <w:szCs w:val="18"/>
        </w:rPr>
        <w:t>Передача жилых помещений муниципального жилищного фонда в собственность граждан в порядке приватизации», утверждённый постановлением Администрации муниципального района от 10.11.2015 № 323;</w:t>
      </w:r>
    </w:p>
    <w:p w:rsidR="003531CF" w:rsidRPr="003531CF" w:rsidRDefault="003531CF" w:rsidP="003531CF">
      <w:pPr>
        <w:pStyle w:val="ab"/>
        <w:ind w:left="42" w:right="141" w:firstLine="242"/>
        <w:jc w:val="both"/>
        <w:rPr>
          <w:bCs/>
          <w:sz w:val="18"/>
          <w:szCs w:val="18"/>
        </w:rPr>
      </w:pPr>
      <w:r w:rsidRPr="003531CF">
        <w:rPr>
          <w:bCs/>
          <w:sz w:val="18"/>
          <w:szCs w:val="18"/>
        </w:rPr>
        <w:t>от 25.09.2017 № 417 «О внесении изменений в постановление Администрации муниципального района от 10.11.2015 № 323 «Об утверждении Административного регламента по предоставлению муниципальной услуги «Передача жилых помещений муниципального жилищного фонда в собственность граждан в порядке приватизации»;</w:t>
      </w:r>
    </w:p>
    <w:p w:rsidR="003531CF" w:rsidRPr="003531CF" w:rsidRDefault="003531CF" w:rsidP="003531CF">
      <w:pPr>
        <w:pStyle w:val="ab"/>
        <w:ind w:left="42" w:right="141" w:firstLine="242"/>
        <w:jc w:val="both"/>
        <w:rPr>
          <w:sz w:val="18"/>
          <w:szCs w:val="18"/>
        </w:rPr>
      </w:pPr>
      <w:r w:rsidRPr="003531CF">
        <w:rPr>
          <w:bCs/>
          <w:sz w:val="18"/>
          <w:szCs w:val="18"/>
        </w:rPr>
        <w:t>от 06.08.2018 №265 «О внесении изменений в Административный регламент по предоставлению муниципальной услуги «</w:t>
      </w:r>
      <w:r w:rsidRPr="003531CF">
        <w:rPr>
          <w:sz w:val="18"/>
          <w:szCs w:val="18"/>
        </w:rPr>
        <w:t>Передача жилых помещений муниципального жилищного фонда в собственность граждан в порядке приватизации».</w:t>
      </w:r>
    </w:p>
    <w:p w:rsidR="003531CF" w:rsidRPr="003531CF" w:rsidRDefault="003531CF" w:rsidP="003531CF">
      <w:pPr>
        <w:pStyle w:val="ab"/>
        <w:ind w:left="42" w:right="141" w:firstLine="242"/>
        <w:jc w:val="both"/>
        <w:rPr>
          <w:sz w:val="18"/>
          <w:szCs w:val="18"/>
        </w:rPr>
      </w:pPr>
      <w:r w:rsidRPr="003531CF">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531CF" w:rsidRPr="003531CF" w:rsidRDefault="003531CF" w:rsidP="003531CF">
      <w:pPr>
        <w:pStyle w:val="ab"/>
        <w:ind w:left="42" w:right="141"/>
        <w:rPr>
          <w:b/>
          <w:sz w:val="18"/>
          <w:szCs w:val="18"/>
        </w:rPr>
      </w:pPr>
    </w:p>
    <w:p w:rsidR="003531CF" w:rsidRPr="003531CF" w:rsidRDefault="003531CF" w:rsidP="003531CF">
      <w:pPr>
        <w:pStyle w:val="ab"/>
        <w:ind w:left="42" w:right="141"/>
        <w:rPr>
          <w:b/>
          <w:sz w:val="18"/>
          <w:szCs w:val="18"/>
        </w:rPr>
      </w:pPr>
      <w:r w:rsidRPr="003531CF">
        <w:rPr>
          <w:b/>
          <w:sz w:val="18"/>
          <w:szCs w:val="18"/>
        </w:rPr>
        <w:t>Глава муниципального округа      С.И. Горкин</w:t>
      </w:r>
    </w:p>
    <w:p w:rsidR="003531CF" w:rsidRPr="003531CF" w:rsidRDefault="003531CF" w:rsidP="003531CF">
      <w:pPr>
        <w:pStyle w:val="ab"/>
        <w:ind w:left="42" w:right="141"/>
        <w:rPr>
          <w:sz w:val="18"/>
          <w:szCs w:val="18"/>
        </w:rPr>
      </w:pPr>
    </w:p>
    <w:p w:rsidR="003531CF" w:rsidRPr="003531CF" w:rsidRDefault="003531CF" w:rsidP="003531CF">
      <w:pPr>
        <w:pStyle w:val="ab"/>
        <w:ind w:left="5954" w:right="141"/>
        <w:jc w:val="center"/>
        <w:rPr>
          <w:sz w:val="18"/>
          <w:szCs w:val="18"/>
        </w:rPr>
      </w:pPr>
      <w:r w:rsidRPr="003531CF">
        <w:rPr>
          <w:sz w:val="18"/>
          <w:szCs w:val="18"/>
        </w:rPr>
        <w:t>УТВЕРЖДЕН</w:t>
      </w:r>
    </w:p>
    <w:p w:rsidR="003531CF" w:rsidRPr="003531CF" w:rsidRDefault="003531CF" w:rsidP="003531CF">
      <w:pPr>
        <w:pStyle w:val="ab"/>
        <w:ind w:left="5954" w:right="141"/>
        <w:jc w:val="center"/>
        <w:rPr>
          <w:sz w:val="18"/>
          <w:szCs w:val="18"/>
        </w:rPr>
      </w:pPr>
      <w:r w:rsidRPr="003531CF">
        <w:rPr>
          <w:sz w:val="18"/>
          <w:szCs w:val="18"/>
        </w:rPr>
        <w:t>постановлением Администрации</w:t>
      </w:r>
    </w:p>
    <w:p w:rsidR="003531CF" w:rsidRPr="003531CF" w:rsidRDefault="003531CF" w:rsidP="003531CF">
      <w:pPr>
        <w:pStyle w:val="ab"/>
        <w:ind w:left="5954" w:right="141"/>
        <w:jc w:val="center"/>
        <w:rPr>
          <w:sz w:val="18"/>
          <w:szCs w:val="18"/>
        </w:rPr>
      </w:pPr>
      <w:r w:rsidRPr="003531CF">
        <w:rPr>
          <w:sz w:val="18"/>
          <w:szCs w:val="18"/>
        </w:rPr>
        <w:t>муниципального округа</w:t>
      </w:r>
    </w:p>
    <w:p w:rsidR="003531CF" w:rsidRPr="003531CF" w:rsidRDefault="003531CF" w:rsidP="003531CF">
      <w:pPr>
        <w:pStyle w:val="ab"/>
        <w:ind w:left="5954" w:right="141"/>
        <w:jc w:val="center"/>
        <w:rPr>
          <w:sz w:val="18"/>
          <w:szCs w:val="18"/>
        </w:rPr>
      </w:pPr>
      <w:proofErr w:type="gramStart"/>
      <w:r w:rsidRPr="003531CF">
        <w:rPr>
          <w:sz w:val="18"/>
          <w:szCs w:val="18"/>
        </w:rPr>
        <w:t>от  28.02.2024</w:t>
      </w:r>
      <w:proofErr w:type="gramEnd"/>
      <w:r w:rsidRPr="003531CF">
        <w:rPr>
          <w:sz w:val="18"/>
          <w:szCs w:val="18"/>
        </w:rPr>
        <w:t xml:space="preserve">  №  74</w:t>
      </w:r>
    </w:p>
    <w:p w:rsidR="003531CF" w:rsidRPr="003531CF" w:rsidRDefault="003531CF" w:rsidP="003531CF">
      <w:pPr>
        <w:pStyle w:val="ab"/>
        <w:ind w:left="42" w:right="141"/>
        <w:rPr>
          <w:sz w:val="18"/>
          <w:szCs w:val="18"/>
        </w:rPr>
      </w:pPr>
    </w:p>
    <w:p w:rsidR="003531CF" w:rsidRPr="003531CF" w:rsidRDefault="003531CF" w:rsidP="003531CF">
      <w:pPr>
        <w:pStyle w:val="ab"/>
        <w:ind w:left="42" w:right="141"/>
        <w:jc w:val="center"/>
        <w:rPr>
          <w:b/>
          <w:sz w:val="18"/>
          <w:szCs w:val="18"/>
        </w:rPr>
      </w:pPr>
      <w:r w:rsidRPr="003531CF">
        <w:rPr>
          <w:b/>
          <w:sz w:val="18"/>
          <w:szCs w:val="18"/>
        </w:rPr>
        <w:t>Административный регламент</w:t>
      </w:r>
    </w:p>
    <w:p w:rsidR="003531CF" w:rsidRPr="003531CF" w:rsidRDefault="003531CF" w:rsidP="003531CF">
      <w:pPr>
        <w:pStyle w:val="ab"/>
        <w:ind w:left="42" w:right="141"/>
        <w:jc w:val="center"/>
        <w:rPr>
          <w:b/>
          <w:sz w:val="18"/>
          <w:szCs w:val="18"/>
        </w:rPr>
      </w:pPr>
      <w:r w:rsidRPr="003531CF">
        <w:rPr>
          <w:b/>
          <w:sz w:val="18"/>
          <w:szCs w:val="18"/>
        </w:rPr>
        <w:t>по предоставлению муниципальной услуги</w:t>
      </w:r>
      <w:r>
        <w:rPr>
          <w:b/>
          <w:sz w:val="18"/>
          <w:szCs w:val="18"/>
        </w:rPr>
        <w:t xml:space="preserve"> </w:t>
      </w:r>
      <w:r w:rsidRPr="003531CF">
        <w:rPr>
          <w:b/>
          <w:sz w:val="18"/>
          <w:szCs w:val="18"/>
        </w:rPr>
        <w:t>«Передача жилых помещений муниципального жилищного фонда в</w:t>
      </w:r>
    </w:p>
    <w:p w:rsidR="003531CF" w:rsidRPr="003531CF" w:rsidRDefault="003531CF" w:rsidP="003531CF">
      <w:pPr>
        <w:pStyle w:val="ab"/>
        <w:ind w:left="42" w:right="141"/>
        <w:jc w:val="center"/>
        <w:rPr>
          <w:b/>
          <w:sz w:val="18"/>
          <w:szCs w:val="18"/>
        </w:rPr>
      </w:pPr>
      <w:r w:rsidRPr="003531CF">
        <w:rPr>
          <w:b/>
          <w:sz w:val="18"/>
          <w:szCs w:val="18"/>
        </w:rPr>
        <w:t>собственность граждан в порядке приватизации»</w:t>
      </w:r>
    </w:p>
    <w:p w:rsidR="003531CF" w:rsidRPr="003531CF" w:rsidRDefault="003531CF" w:rsidP="003531CF">
      <w:pPr>
        <w:pStyle w:val="ab"/>
        <w:ind w:left="42" w:right="141"/>
        <w:jc w:val="center"/>
        <w:rPr>
          <w:b/>
          <w:sz w:val="18"/>
          <w:szCs w:val="18"/>
        </w:rPr>
      </w:pPr>
    </w:p>
    <w:p w:rsidR="003531CF" w:rsidRPr="003531CF" w:rsidRDefault="003531CF" w:rsidP="003531CF">
      <w:pPr>
        <w:pStyle w:val="ab"/>
        <w:ind w:left="42" w:right="141" w:firstLine="242"/>
        <w:jc w:val="both"/>
        <w:rPr>
          <w:sz w:val="18"/>
          <w:szCs w:val="18"/>
        </w:rPr>
      </w:pPr>
      <w:r w:rsidRPr="003531CF">
        <w:rPr>
          <w:bCs/>
          <w:sz w:val="18"/>
          <w:szCs w:val="18"/>
          <w:lang w:val="en-US"/>
        </w:rPr>
        <w:t>I</w:t>
      </w:r>
      <w:r w:rsidRPr="003531CF">
        <w:rPr>
          <w:bCs/>
          <w:sz w:val="18"/>
          <w:szCs w:val="18"/>
        </w:rPr>
        <w:t>. ОБЩИЕ ПОЛОЖЕНИЯ</w:t>
      </w:r>
    </w:p>
    <w:p w:rsidR="003531CF" w:rsidRPr="003531CF" w:rsidRDefault="003531CF" w:rsidP="003531CF">
      <w:pPr>
        <w:pStyle w:val="ab"/>
        <w:ind w:left="42" w:right="141" w:firstLine="242"/>
        <w:jc w:val="both"/>
        <w:rPr>
          <w:b/>
          <w:sz w:val="18"/>
          <w:szCs w:val="18"/>
        </w:rPr>
      </w:pPr>
      <w:r w:rsidRPr="003531CF">
        <w:rPr>
          <w:b/>
          <w:sz w:val="18"/>
          <w:szCs w:val="18"/>
        </w:rPr>
        <w:t>1.1. Предмет регулирования регламента</w:t>
      </w:r>
    </w:p>
    <w:p w:rsidR="003531CF" w:rsidRPr="003531CF" w:rsidRDefault="003531CF" w:rsidP="003531CF">
      <w:pPr>
        <w:pStyle w:val="ab"/>
        <w:ind w:left="42" w:right="141" w:firstLine="242"/>
        <w:jc w:val="both"/>
        <w:rPr>
          <w:sz w:val="18"/>
          <w:szCs w:val="18"/>
        </w:rPr>
      </w:pPr>
      <w:r w:rsidRPr="003531CF">
        <w:rPr>
          <w:sz w:val="18"/>
          <w:szCs w:val="18"/>
        </w:rPr>
        <w:t>Административный регламент по предоставлению муниципальной услуги по передаче жилых помещений муниципального жилищного фонда в собственность граждан в порядке приватизации (далее – административный регламент, муниципальная услуга) устанавливает сроки, состав и последовательность административных процедур (действий) Администрации Марёвского муниципального округа при предоставлении муниципальной услуги.</w:t>
      </w:r>
    </w:p>
    <w:p w:rsidR="003531CF" w:rsidRPr="003531CF" w:rsidRDefault="003531CF" w:rsidP="003531CF">
      <w:pPr>
        <w:pStyle w:val="ab"/>
        <w:ind w:left="42" w:right="141" w:firstLine="242"/>
        <w:jc w:val="both"/>
        <w:rPr>
          <w:iCs/>
          <w:sz w:val="18"/>
          <w:szCs w:val="18"/>
        </w:rPr>
      </w:pPr>
      <w:r w:rsidRPr="003531CF">
        <w:rPr>
          <w:iCs/>
          <w:sz w:val="18"/>
          <w:szCs w:val="18"/>
        </w:rPr>
        <w:t xml:space="preserve">Административный регламент также устанавливает порядок взаимодействия между структурными подразделениями </w:t>
      </w:r>
      <w:r w:rsidRPr="003531CF">
        <w:rPr>
          <w:sz w:val="18"/>
          <w:szCs w:val="18"/>
        </w:rPr>
        <w:t xml:space="preserve">Администрации Марёвского муниципального округа </w:t>
      </w:r>
      <w:r w:rsidRPr="003531CF">
        <w:rPr>
          <w:iCs/>
          <w:sz w:val="18"/>
          <w:szCs w:val="18"/>
        </w:rPr>
        <w:t xml:space="preserve">(далее – Уполномоченный орган), их должностными лицами, взаимодействия Уполномоченного органа с физическими и юридическими </w:t>
      </w:r>
      <w:proofErr w:type="gramStart"/>
      <w:r w:rsidRPr="003531CF">
        <w:rPr>
          <w:iCs/>
          <w:sz w:val="18"/>
          <w:szCs w:val="18"/>
        </w:rPr>
        <w:t>лицами,  с</w:t>
      </w:r>
      <w:proofErr w:type="gramEnd"/>
      <w:r w:rsidRPr="003531CF">
        <w:rPr>
          <w:iCs/>
          <w:sz w:val="18"/>
          <w:szCs w:val="18"/>
        </w:rPr>
        <w:t xml:space="preserve"> заявителями при предоставлении муниципальной услуги.</w:t>
      </w:r>
    </w:p>
    <w:p w:rsidR="003531CF" w:rsidRPr="003531CF" w:rsidRDefault="003531CF" w:rsidP="003531CF">
      <w:pPr>
        <w:pStyle w:val="ab"/>
        <w:ind w:left="42" w:right="141" w:firstLine="242"/>
        <w:jc w:val="both"/>
        <w:rPr>
          <w:b/>
          <w:sz w:val="18"/>
          <w:szCs w:val="18"/>
        </w:rPr>
      </w:pPr>
      <w:r w:rsidRPr="003531CF">
        <w:rPr>
          <w:b/>
          <w:sz w:val="18"/>
          <w:szCs w:val="18"/>
        </w:rPr>
        <w:t>1.2. Круг заявителей</w:t>
      </w:r>
    </w:p>
    <w:p w:rsidR="003531CF" w:rsidRPr="003531CF" w:rsidRDefault="003531CF" w:rsidP="003531CF">
      <w:pPr>
        <w:pStyle w:val="ab"/>
        <w:ind w:left="42" w:right="141" w:firstLine="242"/>
        <w:jc w:val="both"/>
        <w:rPr>
          <w:sz w:val="18"/>
          <w:szCs w:val="18"/>
        </w:rPr>
      </w:pPr>
      <w:r w:rsidRPr="003531CF">
        <w:rPr>
          <w:sz w:val="18"/>
          <w:szCs w:val="18"/>
        </w:rPr>
        <w:t>1.2.1. В качестве заявителей при предоставлении муниципальной услуги могут выступать физические лица, являющиеся нанимателями жилого помещения по договору социального найма, ранее не приватизировавшие жилые помещения муниципального жилищного фонда, а также несовершеннолетние, приватизировавшие жилые помещения муниципального жилищного фонда, за которыми сохраняется право на приватизацию по достижении ими совершеннолетия</w:t>
      </w:r>
    </w:p>
    <w:p w:rsidR="003531CF" w:rsidRPr="003531CF" w:rsidRDefault="003531CF" w:rsidP="003531CF">
      <w:pPr>
        <w:pStyle w:val="ab"/>
        <w:ind w:left="42" w:right="141" w:firstLine="242"/>
        <w:jc w:val="both"/>
        <w:rPr>
          <w:sz w:val="18"/>
          <w:szCs w:val="18"/>
        </w:rPr>
      </w:pPr>
      <w:r w:rsidRPr="003531CF">
        <w:rPr>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3531CF" w:rsidRPr="003531CF" w:rsidRDefault="003531CF" w:rsidP="003531CF">
      <w:pPr>
        <w:pStyle w:val="ab"/>
        <w:ind w:left="42" w:right="141" w:firstLine="242"/>
        <w:jc w:val="both"/>
        <w:rPr>
          <w:sz w:val="18"/>
          <w:szCs w:val="18"/>
        </w:rPr>
      </w:pPr>
      <w:r w:rsidRPr="003531CF">
        <w:rPr>
          <w:b/>
          <w:sz w:val="18"/>
          <w:szCs w:val="18"/>
        </w:rPr>
        <w:t>1.3. Требования к порядку информирования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1.3.1. Информация о порядке предоставления муниципальной услуги предоставляется:</w:t>
      </w:r>
    </w:p>
    <w:p w:rsidR="003531CF" w:rsidRPr="003531CF" w:rsidRDefault="003531CF" w:rsidP="003531CF">
      <w:pPr>
        <w:pStyle w:val="ab"/>
        <w:ind w:left="42" w:right="141" w:firstLine="242"/>
        <w:jc w:val="both"/>
        <w:rPr>
          <w:sz w:val="18"/>
          <w:szCs w:val="18"/>
        </w:rPr>
      </w:pPr>
      <w:r w:rsidRPr="003531CF">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3531CF" w:rsidRPr="003531CF" w:rsidRDefault="003531CF" w:rsidP="003531CF">
      <w:pPr>
        <w:pStyle w:val="ab"/>
        <w:ind w:left="42" w:right="141" w:firstLine="242"/>
        <w:jc w:val="both"/>
        <w:rPr>
          <w:sz w:val="18"/>
          <w:szCs w:val="18"/>
        </w:rPr>
      </w:pPr>
      <w:r w:rsidRPr="003531CF">
        <w:rPr>
          <w:sz w:val="18"/>
          <w:szCs w:val="18"/>
        </w:rPr>
        <w:t xml:space="preserve">на официальном сайте Уполномоченного органа в информационно-телекоммуникационной сети «Интернет» (далее </w:t>
      </w:r>
      <w:r w:rsidRPr="003531CF">
        <w:rPr>
          <w:bCs/>
          <w:sz w:val="18"/>
          <w:szCs w:val="18"/>
        </w:rPr>
        <w:t xml:space="preserve">– </w:t>
      </w:r>
      <w:r w:rsidRPr="003531CF">
        <w:rPr>
          <w:sz w:val="18"/>
          <w:szCs w:val="18"/>
        </w:rPr>
        <w:t>сеть «Интернет»);</w:t>
      </w:r>
    </w:p>
    <w:p w:rsidR="003531CF" w:rsidRPr="003531CF" w:rsidRDefault="003531CF" w:rsidP="003531CF">
      <w:pPr>
        <w:pStyle w:val="ab"/>
        <w:ind w:left="42" w:right="141" w:firstLine="242"/>
        <w:jc w:val="both"/>
        <w:rPr>
          <w:sz w:val="18"/>
          <w:szCs w:val="18"/>
        </w:rPr>
      </w:pPr>
      <w:r w:rsidRPr="003531CF">
        <w:rPr>
          <w:sz w:val="18"/>
          <w:szCs w:val="18"/>
        </w:rPr>
        <w:t>в федеральной государственной информационной системе «Единый портал государственных и муниципальных услуг (функций</w:t>
      </w:r>
      <w:proofErr w:type="gramStart"/>
      <w:r w:rsidRPr="003531CF">
        <w:rPr>
          <w:sz w:val="18"/>
          <w:szCs w:val="18"/>
        </w:rPr>
        <w:t>)»</w:t>
      </w:r>
      <w:r w:rsidRPr="003531CF">
        <w:rPr>
          <w:sz w:val="18"/>
          <w:szCs w:val="18"/>
        </w:rPr>
        <w:br/>
        <w:t>(</w:t>
      </w:r>
      <w:proofErr w:type="gramEnd"/>
      <w:r w:rsidRPr="003531CF">
        <w:rPr>
          <w:sz w:val="18"/>
          <w:szCs w:val="18"/>
        </w:rPr>
        <w:t xml:space="preserve">далее - единый портал), </w:t>
      </w:r>
      <w:r w:rsidRPr="003531CF">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3531CF" w:rsidRPr="003531CF" w:rsidRDefault="003531CF" w:rsidP="003531CF">
      <w:pPr>
        <w:pStyle w:val="ab"/>
        <w:ind w:left="42" w:right="141" w:firstLine="242"/>
        <w:jc w:val="both"/>
        <w:rPr>
          <w:bCs/>
          <w:sz w:val="18"/>
          <w:szCs w:val="18"/>
        </w:rPr>
      </w:pPr>
      <w:r w:rsidRPr="003531CF">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3531CF">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3531CF" w:rsidRPr="003531CF" w:rsidRDefault="003531CF" w:rsidP="003531CF">
      <w:pPr>
        <w:pStyle w:val="ab"/>
        <w:ind w:left="42" w:right="141" w:firstLine="242"/>
        <w:jc w:val="both"/>
        <w:rPr>
          <w:sz w:val="18"/>
          <w:szCs w:val="18"/>
        </w:rPr>
      </w:pPr>
      <w:r w:rsidRPr="003531CF">
        <w:rPr>
          <w:sz w:val="18"/>
          <w:szCs w:val="18"/>
        </w:rPr>
        <w:t>на информационных стендах в помещениях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 xml:space="preserve">в многофункциональных центрах предоставления государственных и муниципальных услуг (далее </w:t>
      </w:r>
      <w:r w:rsidRPr="003531CF">
        <w:rPr>
          <w:bCs/>
          <w:sz w:val="18"/>
          <w:szCs w:val="18"/>
        </w:rPr>
        <w:t xml:space="preserve">– </w:t>
      </w:r>
      <w:r w:rsidRPr="003531CF">
        <w:rPr>
          <w:sz w:val="18"/>
          <w:szCs w:val="18"/>
        </w:rPr>
        <w:t>МФЦ).</w:t>
      </w:r>
    </w:p>
    <w:p w:rsidR="003531CF" w:rsidRPr="003531CF" w:rsidRDefault="003531CF" w:rsidP="003531CF">
      <w:pPr>
        <w:pStyle w:val="ab"/>
        <w:ind w:left="42" w:right="141" w:firstLine="242"/>
        <w:jc w:val="both"/>
        <w:rPr>
          <w:sz w:val="18"/>
          <w:szCs w:val="18"/>
          <w:u w:val="single"/>
        </w:rPr>
      </w:pPr>
      <w:r w:rsidRPr="003531CF">
        <w:rPr>
          <w:sz w:val="18"/>
          <w:szCs w:val="18"/>
        </w:rPr>
        <w:t>2) по номеру телефона для справок должностным лицом Уполномоченного органа, его структурных подразделений;</w:t>
      </w:r>
    </w:p>
    <w:p w:rsidR="003531CF" w:rsidRPr="003531CF" w:rsidRDefault="003531CF" w:rsidP="003531CF">
      <w:pPr>
        <w:pStyle w:val="ab"/>
        <w:ind w:left="42" w:right="141" w:firstLine="242"/>
        <w:jc w:val="both"/>
        <w:rPr>
          <w:sz w:val="18"/>
          <w:szCs w:val="18"/>
        </w:rPr>
      </w:pPr>
      <w:r w:rsidRPr="003531CF">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на едином портале, в федеральном реестре, на региональном портале, в региональном реестре размещается информация:</w:t>
      </w:r>
    </w:p>
    <w:p w:rsidR="003531CF" w:rsidRPr="003531CF" w:rsidRDefault="003531CF" w:rsidP="003531CF">
      <w:pPr>
        <w:pStyle w:val="ab"/>
        <w:ind w:left="42" w:right="141" w:firstLine="242"/>
        <w:jc w:val="both"/>
        <w:rPr>
          <w:sz w:val="18"/>
          <w:szCs w:val="18"/>
        </w:rPr>
      </w:pPr>
      <w:r w:rsidRPr="003531CF">
        <w:rPr>
          <w:sz w:val="18"/>
          <w:szCs w:val="18"/>
        </w:rPr>
        <w:t>1) место нахождения, почтовый адрес, график работы Уполномоченного органа, его структурных подразделений;</w:t>
      </w:r>
    </w:p>
    <w:p w:rsidR="003531CF" w:rsidRPr="003531CF" w:rsidRDefault="003531CF" w:rsidP="003531CF">
      <w:pPr>
        <w:pStyle w:val="ab"/>
        <w:ind w:left="42" w:right="141" w:firstLine="242"/>
        <w:jc w:val="both"/>
        <w:rPr>
          <w:sz w:val="18"/>
          <w:szCs w:val="18"/>
        </w:rPr>
      </w:pPr>
      <w:r w:rsidRPr="003531CF">
        <w:rPr>
          <w:sz w:val="18"/>
          <w:szCs w:val="18"/>
        </w:rPr>
        <w:lastRenderedPageBreak/>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3531CF" w:rsidRPr="003531CF" w:rsidRDefault="003531CF" w:rsidP="003531CF">
      <w:pPr>
        <w:pStyle w:val="ab"/>
        <w:ind w:left="42" w:right="141" w:firstLine="242"/>
        <w:jc w:val="both"/>
        <w:rPr>
          <w:sz w:val="18"/>
          <w:szCs w:val="18"/>
        </w:rPr>
      </w:pPr>
      <w:r w:rsidRPr="003531CF">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3531CF" w:rsidRPr="003531CF" w:rsidRDefault="003531CF" w:rsidP="003531CF">
      <w:pPr>
        <w:pStyle w:val="ab"/>
        <w:ind w:left="42" w:right="141" w:firstLine="242"/>
        <w:jc w:val="both"/>
        <w:rPr>
          <w:sz w:val="18"/>
          <w:szCs w:val="18"/>
        </w:rPr>
      </w:pPr>
      <w:r w:rsidRPr="003531CF">
        <w:rPr>
          <w:sz w:val="18"/>
          <w:szCs w:val="18"/>
        </w:rPr>
        <w:t>4) порядок получения консультаций (справок).</w:t>
      </w:r>
    </w:p>
    <w:p w:rsidR="003531CF" w:rsidRPr="003531CF" w:rsidRDefault="003531CF" w:rsidP="003531CF">
      <w:pPr>
        <w:pStyle w:val="ab"/>
        <w:ind w:left="42" w:right="141" w:firstLine="242"/>
        <w:jc w:val="both"/>
        <w:rPr>
          <w:sz w:val="18"/>
          <w:szCs w:val="18"/>
        </w:rPr>
      </w:pPr>
      <w:r w:rsidRPr="003531CF">
        <w:rPr>
          <w:sz w:val="18"/>
          <w:szCs w:val="18"/>
        </w:rPr>
        <w:t>1.3.3. На едином портале, региональном портале размещаются:</w:t>
      </w:r>
    </w:p>
    <w:p w:rsidR="003531CF" w:rsidRPr="003531CF" w:rsidRDefault="003531CF" w:rsidP="003531CF">
      <w:pPr>
        <w:pStyle w:val="ab"/>
        <w:ind w:left="42" w:right="141" w:firstLine="242"/>
        <w:jc w:val="both"/>
        <w:rPr>
          <w:sz w:val="18"/>
          <w:szCs w:val="18"/>
        </w:rPr>
      </w:pPr>
      <w:r w:rsidRPr="003531CF">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31CF" w:rsidRPr="003531CF" w:rsidRDefault="003531CF" w:rsidP="003531CF">
      <w:pPr>
        <w:pStyle w:val="ab"/>
        <w:ind w:left="42" w:right="141" w:firstLine="242"/>
        <w:jc w:val="both"/>
        <w:rPr>
          <w:sz w:val="18"/>
          <w:szCs w:val="18"/>
        </w:rPr>
      </w:pPr>
      <w:r w:rsidRPr="003531CF">
        <w:rPr>
          <w:sz w:val="18"/>
          <w:szCs w:val="18"/>
        </w:rPr>
        <w:t>1.3.3.2. Круг заявителей.</w:t>
      </w:r>
    </w:p>
    <w:p w:rsidR="003531CF" w:rsidRPr="003531CF" w:rsidRDefault="003531CF" w:rsidP="003531CF">
      <w:pPr>
        <w:pStyle w:val="ab"/>
        <w:ind w:left="42" w:right="141" w:firstLine="242"/>
        <w:jc w:val="both"/>
        <w:rPr>
          <w:sz w:val="18"/>
          <w:szCs w:val="18"/>
        </w:rPr>
      </w:pPr>
      <w:r w:rsidRPr="003531CF">
        <w:rPr>
          <w:sz w:val="18"/>
          <w:szCs w:val="18"/>
        </w:rPr>
        <w:t>1.3.3.3. Срок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1.3.3.4. Стоимость предоставления муниципальной услуги и порядок оплаты.</w:t>
      </w:r>
    </w:p>
    <w:p w:rsidR="003531CF" w:rsidRPr="003531CF" w:rsidRDefault="003531CF" w:rsidP="003531CF">
      <w:pPr>
        <w:pStyle w:val="ab"/>
        <w:ind w:left="42" w:right="141" w:firstLine="242"/>
        <w:jc w:val="both"/>
        <w:rPr>
          <w:sz w:val="18"/>
          <w:szCs w:val="18"/>
        </w:rPr>
      </w:pPr>
      <w:r w:rsidRPr="003531CF">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1.3.3.6. Исчерпывающий перечень оснований для приостановления или отказа в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 xml:space="preserve">1.3.3.8. Образцы заполнения электронной формы заявления о </w:t>
      </w:r>
      <w:r w:rsidRPr="003531CF">
        <w:rPr>
          <w:bCs/>
          <w:sz w:val="18"/>
          <w:szCs w:val="18"/>
        </w:rPr>
        <w:t>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1.3.4. Посредством телефонной связи может предоставляться информация:</w:t>
      </w:r>
    </w:p>
    <w:p w:rsidR="003531CF" w:rsidRPr="003531CF" w:rsidRDefault="003531CF" w:rsidP="003531CF">
      <w:pPr>
        <w:pStyle w:val="ab"/>
        <w:ind w:left="42" w:right="141" w:firstLine="242"/>
        <w:jc w:val="both"/>
        <w:rPr>
          <w:sz w:val="18"/>
          <w:szCs w:val="18"/>
        </w:rPr>
      </w:pPr>
      <w:r w:rsidRPr="003531CF">
        <w:rPr>
          <w:sz w:val="18"/>
          <w:szCs w:val="18"/>
        </w:rPr>
        <w:t>1) о месте нахождения и графике работы Уполномоченного органа, его структурных подразделений;</w:t>
      </w:r>
    </w:p>
    <w:p w:rsidR="003531CF" w:rsidRPr="003531CF" w:rsidRDefault="003531CF" w:rsidP="003531CF">
      <w:pPr>
        <w:pStyle w:val="ab"/>
        <w:ind w:left="42" w:right="141" w:firstLine="242"/>
        <w:jc w:val="both"/>
        <w:rPr>
          <w:sz w:val="18"/>
          <w:szCs w:val="18"/>
        </w:rPr>
      </w:pPr>
      <w:r w:rsidRPr="003531CF">
        <w:rPr>
          <w:sz w:val="18"/>
          <w:szCs w:val="18"/>
        </w:rPr>
        <w:t>2) о порядке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3) о сроках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4) об адресах официального сайта Уполномоченного органа.</w:t>
      </w:r>
    </w:p>
    <w:p w:rsidR="003531CF" w:rsidRPr="003531CF" w:rsidRDefault="003531CF" w:rsidP="003531CF">
      <w:pPr>
        <w:pStyle w:val="ab"/>
        <w:ind w:left="42" w:right="141" w:firstLine="242"/>
        <w:jc w:val="both"/>
        <w:rPr>
          <w:bCs/>
          <w:sz w:val="18"/>
          <w:szCs w:val="18"/>
        </w:rPr>
      </w:pPr>
      <w:r w:rsidRPr="003531CF">
        <w:rPr>
          <w:bCs/>
          <w:sz w:val="18"/>
          <w:szCs w:val="18"/>
        </w:rPr>
        <w:t>1.3.5. При предоставлении муниципальной услуги в электронной форме заявителю направляется:</w:t>
      </w:r>
    </w:p>
    <w:p w:rsidR="003531CF" w:rsidRPr="003531CF" w:rsidRDefault="003531CF" w:rsidP="003531CF">
      <w:pPr>
        <w:pStyle w:val="ab"/>
        <w:ind w:left="42" w:right="141" w:firstLine="242"/>
        <w:jc w:val="both"/>
        <w:rPr>
          <w:bCs/>
          <w:sz w:val="18"/>
          <w:szCs w:val="18"/>
        </w:rPr>
      </w:pPr>
      <w:r w:rsidRPr="003531CF">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3531CF" w:rsidRPr="003531CF" w:rsidRDefault="003531CF" w:rsidP="003531CF">
      <w:pPr>
        <w:pStyle w:val="ab"/>
        <w:ind w:left="42" w:right="141" w:firstLine="242"/>
        <w:jc w:val="both"/>
        <w:rPr>
          <w:bCs/>
          <w:sz w:val="18"/>
          <w:szCs w:val="18"/>
        </w:rPr>
      </w:pPr>
      <w:r w:rsidRPr="003531CF">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3531CF" w:rsidRPr="003531CF" w:rsidRDefault="003531CF" w:rsidP="003531CF">
      <w:pPr>
        <w:pStyle w:val="ab"/>
        <w:ind w:left="42" w:right="141" w:firstLine="242"/>
        <w:jc w:val="both"/>
        <w:rPr>
          <w:b/>
          <w:sz w:val="18"/>
          <w:szCs w:val="18"/>
        </w:rPr>
      </w:pPr>
      <w:r w:rsidRPr="003531CF">
        <w:rPr>
          <w:bCs/>
          <w:sz w:val="18"/>
          <w:szCs w:val="18"/>
        </w:rPr>
        <w:t>1.3.5.3. Уведомление о мотивированном отказе в предоставлении муниципальной услуги.</w:t>
      </w:r>
    </w:p>
    <w:p w:rsidR="003531CF" w:rsidRPr="003531CF" w:rsidRDefault="003531CF" w:rsidP="003531CF">
      <w:pPr>
        <w:pStyle w:val="ab"/>
        <w:ind w:left="42" w:right="141" w:firstLine="242"/>
        <w:jc w:val="both"/>
        <w:rPr>
          <w:sz w:val="18"/>
          <w:szCs w:val="18"/>
        </w:rPr>
      </w:pPr>
    </w:p>
    <w:p w:rsidR="003531CF" w:rsidRPr="003531CF" w:rsidRDefault="003531CF" w:rsidP="003531CF">
      <w:pPr>
        <w:pStyle w:val="ab"/>
        <w:ind w:left="42" w:right="141" w:firstLine="242"/>
        <w:jc w:val="both"/>
        <w:rPr>
          <w:b/>
          <w:sz w:val="18"/>
          <w:szCs w:val="18"/>
        </w:rPr>
      </w:pPr>
      <w:r w:rsidRPr="003531CF">
        <w:rPr>
          <w:b/>
          <w:sz w:val="18"/>
          <w:szCs w:val="18"/>
          <w:lang w:val="en-US"/>
        </w:rPr>
        <w:t>II</w:t>
      </w:r>
      <w:r w:rsidRPr="003531CF">
        <w:rPr>
          <w:b/>
          <w:sz w:val="18"/>
          <w:szCs w:val="18"/>
        </w:rPr>
        <w:t>. СТАНДАРТ ПРЕДОСТАВЛЕНИЯ МУНИЦИПАЛЬНОЙ УСЛУГИ</w:t>
      </w:r>
    </w:p>
    <w:p w:rsidR="003531CF" w:rsidRPr="003531CF" w:rsidRDefault="003531CF" w:rsidP="003531CF">
      <w:pPr>
        <w:pStyle w:val="ab"/>
        <w:ind w:left="42" w:right="141" w:firstLine="242"/>
        <w:jc w:val="both"/>
        <w:rPr>
          <w:b/>
          <w:sz w:val="18"/>
          <w:szCs w:val="18"/>
        </w:rPr>
      </w:pPr>
      <w:r w:rsidRPr="003531CF">
        <w:rPr>
          <w:b/>
          <w:sz w:val="18"/>
          <w:szCs w:val="18"/>
        </w:rPr>
        <w:t>2.1.</w:t>
      </w:r>
      <w:r w:rsidRPr="003531CF">
        <w:rPr>
          <w:b/>
          <w:sz w:val="18"/>
          <w:szCs w:val="18"/>
        </w:rPr>
        <w:tab/>
        <w:t>Наименование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Передача жилых помещений муниципального жилищного фонда в собственность граждан в порядке приватизации.</w:t>
      </w:r>
    </w:p>
    <w:p w:rsidR="003531CF" w:rsidRPr="003531CF" w:rsidRDefault="003531CF" w:rsidP="003531CF">
      <w:pPr>
        <w:pStyle w:val="ab"/>
        <w:ind w:left="42" w:right="141" w:firstLine="242"/>
        <w:jc w:val="both"/>
        <w:rPr>
          <w:b/>
          <w:sz w:val="18"/>
          <w:szCs w:val="18"/>
        </w:rPr>
      </w:pPr>
      <w:r w:rsidRPr="003531CF">
        <w:rPr>
          <w:b/>
          <w:sz w:val="18"/>
          <w:szCs w:val="18"/>
        </w:rPr>
        <w:t>2.2. Наименование органа, предоставляющего муниципальную услугу</w:t>
      </w:r>
    </w:p>
    <w:p w:rsidR="003531CF" w:rsidRPr="003531CF" w:rsidRDefault="003531CF" w:rsidP="003531CF">
      <w:pPr>
        <w:pStyle w:val="ab"/>
        <w:ind w:left="42" w:right="141" w:firstLine="242"/>
        <w:jc w:val="both"/>
        <w:rPr>
          <w:sz w:val="18"/>
          <w:szCs w:val="18"/>
        </w:rPr>
      </w:pPr>
      <w:r w:rsidRPr="003531CF">
        <w:rPr>
          <w:sz w:val="18"/>
          <w:szCs w:val="18"/>
        </w:rPr>
        <w:t>2.2.1. Муниципальная услуга предоставляется:</w:t>
      </w:r>
    </w:p>
    <w:p w:rsidR="003531CF" w:rsidRPr="003531CF" w:rsidRDefault="003531CF" w:rsidP="003531CF">
      <w:pPr>
        <w:pStyle w:val="ab"/>
        <w:ind w:left="42" w:right="141" w:firstLine="242"/>
        <w:jc w:val="both"/>
        <w:rPr>
          <w:sz w:val="18"/>
          <w:szCs w:val="18"/>
        </w:rPr>
      </w:pPr>
      <w:r w:rsidRPr="003531CF">
        <w:rPr>
          <w:sz w:val="18"/>
          <w:szCs w:val="18"/>
        </w:rPr>
        <w:t>Отделом муниципального имущества, архитектуры и строительства Администрации муниципального округа;</w:t>
      </w:r>
    </w:p>
    <w:p w:rsidR="003531CF" w:rsidRPr="003531CF" w:rsidRDefault="003531CF" w:rsidP="003531CF">
      <w:pPr>
        <w:pStyle w:val="ab"/>
        <w:ind w:left="42" w:right="141" w:firstLine="242"/>
        <w:jc w:val="both"/>
        <w:rPr>
          <w:sz w:val="18"/>
          <w:szCs w:val="18"/>
        </w:rPr>
      </w:pPr>
      <w:r w:rsidRPr="003531CF">
        <w:rPr>
          <w:sz w:val="18"/>
          <w:szCs w:val="18"/>
        </w:rPr>
        <w:t>МФЦ по месту жительства или пребывания заявителя - в части приема и (или) выдачи документов на предоставление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Для предоставления муниципальной услуги по необходимости требуется обращение в государственные органы местного самоуправления, организации: органы судебной системы, Управление Федеральной миграционной службы России, органы и организации, уполномоченные на ведение архивного фонда, организации технической инвентаризации объектов недвижимости, воинские части, организации, осуществляющие образовательную деятельность, органы исполнения наказаний, органы опеки и попечительства, органы, организации, учреждения, предприятия различных форм собственности, с которыми заявителя связывают трудовые отношения, организации, осуществляющие обслуживание и управление жилыми домами всех форм собственности.</w:t>
      </w:r>
    </w:p>
    <w:p w:rsidR="003531CF" w:rsidRPr="003531CF" w:rsidRDefault="003531CF" w:rsidP="003531CF">
      <w:pPr>
        <w:pStyle w:val="ab"/>
        <w:ind w:left="42" w:right="141" w:firstLine="242"/>
        <w:jc w:val="both"/>
        <w:rPr>
          <w:sz w:val="18"/>
          <w:szCs w:val="18"/>
        </w:rPr>
      </w:pPr>
      <w:r w:rsidRPr="003531CF">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3531CF" w:rsidRPr="003531CF" w:rsidRDefault="003531CF" w:rsidP="003531CF">
      <w:pPr>
        <w:pStyle w:val="ab"/>
        <w:ind w:left="42" w:right="141" w:firstLine="242"/>
        <w:jc w:val="both"/>
        <w:rPr>
          <w:b/>
          <w:sz w:val="18"/>
          <w:szCs w:val="18"/>
        </w:rPr>
      </w:pPr>
      <w:r w:rsidRPr="003531CF">
        <w:rPr>
          <w:b/>
          <w:bCs/>
          <w:sz w:val="18"/>
          <w:szCs w:val="18"/>
        </w:rPr>
        <w:t>2.3.</w:t>
      </w:r>
      <w:r w:rsidRPr="003531CF">
        <w:rPr>
          <w:b/>
          <w:bCs/>
          <w:sz w:val="18"/>
          <w:szCs w:val="18"/>
        </w:rPr>
        <w:tab/>
        <w:t>Описание результата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2.3.1. Результатом предоставления муниципальной услуги является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заключение договора передачи жилого помещения в собственность граждан (далее – решение о приватизации);</w:t>
      </w:r>
    </w:p>
    <w:p w:rsidR="003531CF" w:rsidRPr="003531CF" w:rsidRDefault="003531CF" w:rsidP="003531CF">
      <w:pPr>
        <w:pStyle w:val="ab"/>
        <w:ind w:left="42" w:right="141" w:firstLine="242"/>
        <w:jc w:val="both"/>
        <w:rPr>
          <w:sz w:val="18"/>
          <w:szCs w:val="18"/>
        </w:rPr>
      </w:pPr>
      <w:r w:rsidRPr="003531CF">
        <w:rPr>
          <w:sz w:val="18"/>
          <w:szCs w:val="18"/>
        </w:rPr>
        <w:t>решение об отказе в заключении договора передачи жилого помещения в собственность граждан (далее – решение об отказе в приватизации).</w:t>
      </w:r>
    </w:p>
    <w:p w:rsidR="003531CF" w:rsidRPr="003531CF" w:rsidRDefault="003531CF" w:rsidP="003531CF">
      <w:pPr>
        <w:pStyle w:val="ab"/>
        <w:ind w:left="42" w:right="141" w:firstLine="242"/>
        <w:jc w:val="both"/>
        <w:rPr>
          <w:sz w:val="18"/>
          <w:szCs w:val="18"/>
        </w:rPr>
      </w:pPr>
      <w:r w:rsidRPr="003531CF">
        <w:rPr>
          <w:sz w:val="18"/>
          <w:szCs w:val="1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3531CF" w:rsidRPr="003531CF" w:rsidRDefault="003531CF" w:rsidP="003531CF">
      <w:pPr>
        <w:pStyle w:val="ab"/>
        <w:ind w:left="42" w:right="141" w:firstLine="242"/>
        <w:jc w:val="both"/>
        <w:rPr>
          <w:b/>
          <w:sz w:val="18"/>
          <w:szCs w:val="18"/>
        </w:rPr>
      </w:pPr>
      <w:r w:rsidRPr="003531CF">
        <w:rPr>
          <w:b/>
          <w:sz w:val="18"/>
          <w:szCs w:val="18"/>
        </w:rPr>
        <w:t>2.4. Срок предоставления муниципальной услуги</w:t>
      </w:r>
    </w:p>
    <w:p w:rsidR="003531CF" w:rsidRPr="003531CF" w:rsidRDefault="003531CF" w:rsidP="003531CF">
      <w:pPr>
        <w:pStyle w:val="ab"/>
        <w:ind w:left="42" w:right="141" w:firstLine="242"/>
        <w:jc w:val="both"/>
        <w:rPr>
          <w:bCs/>
          <w:sz w:val="18"/>
          <w:szCs w:val="18"/>
        </w:rPr>
      </w:pPr>
      <w:r w:rsidRPr="003531CF">
        <w:rPr>
          <w:sz w:val="18"/>
          <w:szCs w:val="18"/>
        </w:rPr>
        <w:t xml:space="preserve">2.4.1. </w:t>
      </w:r>
      <w:r w:rsidRPr="003531CF">
        <w:rPr>
          <w:bCs/>
          <w:sz w:val="18"/>
          <w:szCs w:val="18"/>
        </w:rPr>
        <w:t>Уполномоченный орган предоставляет муниципальную услугу в срок не более двух месяцев со дня поступления заявления о предоставлении муниципальной услуги.</w:t>
      </w:r>
    </w:p>
    <w:p w:rsidR="003531CF" w:rsidRPr="003531CF" w:rsidRDefault="003531CF" w:rsidP="003531CF">
      <w:pPr>
        <w:pStyle w:val="ab"/>
        <w:ind w:left="42" w:right="141" w:firstLine="242"/>
        <w:jc w:val="both"/>
        <w:rPr>
          <w:bCs/>
          <w:sz w:val="18"/>
          <w:szCs w:val="18"/>
        </w:rPr>
      </w:pPr>
      <w:r w:rsidRPr="003531CF">
        <w:rPr>
          <w:sz w:val="18"/>
          <w:szCs w:val="18"/>
        </w:rPr>
        <w:t>Если последний день предоставления муниципальной услуги приходится на выходной или нерабочий праздничный день, то дата окончания срока переносится на рабочий день, предшествующий нерабочему дню.</w:t>
      </w:r>
    </w:p>
    <w:p w:rsidR="003531CF" w:rsidRPr="003531CF" w:rsidRDefault="003531CF" w:rsidP="003531CF">
      <w:pPr>
        <w:pStyle w:val="ab"/>
        <w:ind w:left="42" w:right="141" w:firstLine="242"/>
        <w:jc w:val="both"/>
        <w:rPr>
          <w:sz w:val="18"/>
          <w:szCs w:val="18"/>
        </w:rPr>
      </w:pPr>
      <w:r w:rsidRPr="003531CF">
        <w:rPr>
          <w:sz w:val="18"/>
          <w:szCs w:val="18"/>
        </w:rPr>
        <w:t>2.4.2. Результат предоставления муниципальной услуги выдается (направляется) заявителю (представителю заявителя) способом, указанным в заявлении:</w:t>
      </w:r>
    </w:p>
    <w:p w:rsidR="003531CF" w:rsidRPr="003531CF" w:rsidRDefault="003531CF" w:rsidP="003531CF">
      <w:pPr>
        <w:pStyle w:val="ab"/>
        <w:ind w:left="42" w:right="141" w:firstLine="242"/>
        <w:jc w:val="both"/>
        <w:rPr>
          <w:sz w:val="18"/>
          <w:szCs w:val="18"/>
        </w:rPr>
      </w:pPr>
      <w:r w:rsidRPr="003531CF">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трех рабочих дней со дня истечения срока, указанного в подпункте 2.4.1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(представителю заявителя) лично под расписку либо направления документа не позднее трех рабочих дней со дня истечения срока, указанного в подпункте 2.4.1 настоящего административного регламента посредством почтового отправления по указанному в заявлении почтовому адресу;</w:t>
      </w:r>
    </w:p>
    <w:p w:rsidR="003531CF" w:rsidRPr="003531CF" w:rsidRDefault="003531CF" w:rsidP="003531CF">
      <w:pPr>
        <w:pStyle w:val="ab"/>
        <w:ind w:left="42" w:right="141" w:firstLine="242"/>
        <w:jc w:val="both"/>
        <w:rPr>
          <w:sz w:val="18"/>
          <w:szCs w:val="18"/>
        </w:rPr>
      </w:pPr>
      <w:r w:rsidRPr="003531CF">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трех рабочих дней, следующих за днем истечения срока, установленного подпунктом 2.4.1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bCs/>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3531CF" w:rsidRPr="003531CF" w:rsidRDefault="003531CF" w:rsidP="003531CF">
      <w:pPr>
        <w:pStyle w:val="ab"/>
        <w:ind w:left="42" w:right="141" w:firstLine="242"/>
        <w:jc w:val="both"/>
        <w:rPr>
          <w:b/>
          <w:sz w:val="18"/>
          <w:szCs w:val="18"/>
        </w:rPr>
      </w:pPr>
      <w:r w:rsidRPr="003531CF">
        <w:rPr>
          <w:b/>
          <w:sz w:val="18"/>
          <w:szCs w:val="18"/>
        </w:rPr>
        <w:lastRenderedPageBreak/>
        <w:t>2.5. Нормативные правовые акты, регулирующие предоставление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3531CF" w:rsidRPr="003531CF" w:rsidRDefault="003531CF" w:rsidP="003531CF">
      <w:pPr>
        <w:pStyle w:val="ab"/>
        <w:ind w:left="42" w:right="141" w:firstLine="242"/>
        <w:jc w:val="both"/>
        <w:rPr>
          <w:b/>
          <w:bCs/>
          <w:sz w:val="18"/>
          <w:szCs w:val="18"/>
        </w:rPr>
      </w:pPr>
      <w:r w:rsidRPr="003531CF">
        <w:rPr>
          <w:b/>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3531CF" w:rsidRPr="003531CF" w:rsidRDefault="003531CF" w:rsidP="003531CF">
      <w:pPr>
        <w:pStyle w:val="ab"/>
        <w:ind w:left="42" w:right="141" w:firstLine="242"/>
        <w:jc w:val="both"/>
        <w:rPr>
          <w:sz w:val="18"/>
          <w:szCs w:val="18"/>
        </w:rPr>
      </w:pPr>
      <w:r w:rsidRPr="003531CF">
        <w:rPr>
          <w:bCs/>
          <w:sz w:val="18"/>
          <w:szCs w:val="18"/>
        </w:rPr>
        <w:t xml:space="preserve">2.6.1. С целью получения муниципальной услуги заявитель подает заявление о предоставлении муниципальной услуги по форме, указанной в Приложении № 1 к настоящему административному регламенту. </w:t>
      </w:r>
      <w:r w:rsidRPr="003531CF">
        <w:rPr>
          <w:sz w:val="18"/>
          <w:szCs w:val="18"/>
        </w:rPr>
        <w:t>Заявление о предоставлении муниципальной услуги и согласие на обработку персональных данных, подписывается всеми гражданами, участвующими в приватизации жилого помещения, то есть совместно проживающими совершеннолетними членами семьи и несовершеннолетними в возрасте от 14 до 18 лет (зарегистрированными по данному месту жительства гражданами, включая временно отсутствующих, не утративших право пользования), в присутствии уполномоченного должностного лица. Подача заявлении и дача согласия осуществляется при личном присутствии всех граждан, участвующих в приватизации жилого помещения, или их доверенных лиц.</w:t>
      </w:r>
    </w:p>
    <w:p w:rsidR="003531CF" w:rsidRPr="003531CF" w:rsidRDefault="003531CF" w:rsidP="003531CF">
      <w:pPr>
        <w:pStyle w:val="ab"/>
        <w:ind w:left="42" w:right="141" w:firstLine="242"/>
        <w:jc w:val="both"/>
        <w:rPr>
          <w:bCs/>
          <w:sz w:val="18"/>
          <w:szCs w:val="18"/>
        </w:rPr>
      </w:pPr>
      <w:r w:rsidRPr="003531CF">
        <w:rPr>
          <w:bCs/>
          <w:sz w:val="18"/>
          <w:szCs w:val="18"/>
        </w:rPr>
        <w:t>К заявлению прилагаются следующие документы:</w:t>
      </w:r>
    </w:p>
    <w:p w:rsidR="003531CF" w:rsidRPr="003531CF" w:rsidRDefault="003531CF" w:rsidP="003531CF">
      <w:pPr>
        <w:pStyle w:val="ab"/>
        <w:ind w:left="42" w:right="141" w:firstLine="242"/>
        <w:jc w:val="both"/>
        <w:rPr>
          <w:sz w:val="18"/>
          <w:szCs w:val="18"/>
        </w:rPr>
      </w:pPr>
      <w:r w:rsidRPr="003531CF">
        <w:rPr>
          <w:sz w:val="18"/>
          <w:szCs w:val="18"/>
        </w:rPr>
        <w:t>документ, подтверждающий полномочия представителя заявителя, - в случае обращения с заявлением о предоставлении муниципальной услуги через представителя;</w:t>
      </w:r>
    </w:p>
    <w:p w:rsidR="003531CF" w:rsidRPr="003531CF" w:rsidRDefault="003531CF" w:rsidP="003531CF">
      <w:pPr>
        <w:pStyle w:val="ab"/>
        <w:ind w:left="42" w:right="141" w:firstLine="242"/>
        <w:jc w:val="both"/>
        <w:rPr>
          <w:sz w:val="18"/>
          <w:szCs w:val="18"/>
        </w:rPr>
      </w:pPr>
      <w:r w:rsidRPr="003531CF">
        <w:rPr>
          <w:sz w:val="18"/>
          <w:szCs w:val="18"/>
        </w:rPr>
        <w:t>документ, подтверждающий согласие других физических лиц, имеющих право пользования приватизируемым жилым помещением, в том числе временно отсутствующих и несовершеннолетних в возрасте от 14 до 18 лет, на приватизацию жилого помещения (предоставление данного документа не требуется, если соответствующее согласие выражено непосредственно в заявлении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документ, подтверждающий согласие законных представителей несовершеннолетних в возрасте от 14 до 18 лет, обратившихся самостоятельно с заявлением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заявления других физических лиц, имеющих право пользования приватизируемым жилым помещением, о не включении их в состав участников общей собственности на такое жилое помещение (при наличии соответствующего волеизъявления);</w:t>
      </w:r>
    </w:p>
    <w:p w:rsidR="003531CF" w:rsidRPr="003531CF" w:rsidRDefault="003531CF" w:rsidP="003531CF">
      <w:pPr>
        <w:pStyle w:val="ab"/>
        <w:ind w:left="42" w:right="141" w:firstLine="242"/>
        <w:jc w:val="both"/>
        <w:rPr>
          <w:sz w:val="18"/>
          <w:szCs w:val="18"/>
        </w:rPr>
      </w:pPr>
      <w:r w:rsidRPr="003531CF">
        <w:rPr>
          <w:sz w:val="18"/>
          <w:szCs w:val="18"/>
        </w:rPr>
        <w:t>разрешение органов опеки и попечительства (в случае приватизации жилых помещений, в которых проживают исключительно несовершеннолетние);</w:t>
      </w:r>
    </w:p>
    <w:p w:rsidR="003531CF" w:rsidRPr="003531CF" w:rsidRDefault="003531CF" w:rsidP="003531CF">
      <w:pPr>
        <w:pStyle w:val="ab"/>
        <w:ind w:left="42" w:right="141" w:firstLine="242"/>
        <w:jc w:val="both"/>
        <w:rPr>
          <w:sz w:val="18"/>
          <w:szCs w:val="18"/>
        </w:rPr>
      </w:pPr>
      <w:r w:rsidRPr="003531CF">
        <w:rPr>
          <w:sz w:val="18"/>
          <w:szCs w:val="18"/>
        </w:rPr>
        <w:t>документы, удостоверяющие в соответствии с законодательством Российской Федерации личность заявителя и других физических лиц, имеющих право пользования приватизируемым жилым помещением.</w:t>
      </w:r>
    </w:p>
    <w:p w:rsidR="003531CF" w:rsidRPr="003531CF" w:rsidRDefault="003531CF" w:rsidP="003531CF">
      <w:pPr>
        <w:pStyle w:val="ab"/>
        <w:ind w:left="42" w:right="141" w:firstLine="242"/>
        <w:jc w:val="both"/>
        <w:rPr>
          <w:sz w:val="18"/>
          <w:szCs w:val="18"/>
        </w:rPr>
      </w:pPr>
      <w:r w:rsidRPr="003531CF">
        <w:rPr>
          <w:sz w:val="18"/>
          <w:szCs w:val="18"/>
        </w:rPr>
        <w:t>В случае если другими физическими лицами, имеющими право пользования приватизируемым жилым помещением, в том числе временно отсутствующими, являются недееспособные лица и лица, дееспособность которых ограничена, согласие, указанное в третьем абзаце настоящего подпункта, может быть выражено их законными представителями.</w:t>
      </w:r>
    </w:p>
    <w:p w:rsidR="003531CF" w:rsidRPr="003531CF" w:rsidRDefault="003531CF" w:rsidP="003531CF">
      <w:pPr>
        <w:pStyle w:val="ab"/>
        <w:ind w:left="42" w:right="141" w:firstLine="242"/>
        <w:jc w:val="both"/>
        <w:rPr>
          <w:sz w:val="18"/>
          <w:szCs w:val="18"/>
        </w:rPr>
      </w:pPr>
      <w:r w:rsidRPr="003531CF">
        <w:rPr>
          <w:sz w:val="18"/>
          <w:szCs w:val="18"/>
        </w:rPr>
        <w:t>2.6.2. Заявление о предоставлении муниципальной услуги подписывается всеми совершеннолетними заявителями, в том числе признанными судом ограниченно дееспособными, а также несовершеннолетними в возрасте от 14 до 18 лет. Отказ гражданина от включения в число участников общей собственности на жилое помещение оформляется заявлением о согласии на приватизацию жилого помещения без участия гражданина по примерной форме согласно Приложению № 2 к настоящему административному регламенту. В интересах несовершеннолетних граждан в возрасте до 14 лет, недееспособных граждан действуют их законные представители (родители, усыновители, опекуны). Граждане, признанные судом ограниченно дееспособными, и несовершеннолетние в возрасте от 14 до 18 лет действуют с согласия их законных представителей (родителей, усыновителей, попечителей).</w:t>
      </w:r>
    </w:p>
    <w:p w:rsidR="003531CF" w:rsidRPr="003531CF" w:rsidRDefault="003531CF" w:rsidP="003531CF">
      <w:pPr>
        <w:pStyle w:val="ab"/>
        <w:ind w:left="42" w:right="141" w:firstLine="242"/>
        <w:jc w:val="both"/>
        <w:rPr>
          <w:sz w:val="18"/>
          <w:szCs w:val="18"/>
        </w:rPr>
      </w:pPr>
      <w:r w:rsidRPr="003531CF">
        <w:rPr>
          <w:sz w:val="18"/>
          <w:szCs w:val="18"/>
        </w:rPr>
        <w:t>2.6.3. При подаче документов о предоставлении муниципальной услуги необходимо присутствие всех совершеннолетних членов семьи, а также несовершеннолетних в возрасте от 14 до 18 лет. При этом каждый член семьи должен представить документ, удостоверяющий личность (паспорт, свидетельство о рождении).</w:t>
      </w:r>
    </w:p>
    <w:p w:rsidR="003531CF" w:rsidRPr="003531CF" w:rsidRDefault="003531CF" w:rsidP="003531CF">
      <w:pPr>
        <w:pStyle w:val="ab"/>
        <w:ind w:left="42" w:right="141" w:firstLine="242"/>
        <w:jc w:val="both"/>
        <w:rPr>
          <w:sz w:val="18"/>
          <w:szCs w:val="18"/>
        </w:rPr>
      </w:pPr>
      <w:r w:rsidRPr="003531CF">
        <w:rPr>
          <w:sz w:val="18"/>
          <w:szCs w:val="18"/>
        </w:rPr>
        <w:t>2.6.4. Копии документов заверяются в порядке, установленном законодательством Российской Федерации, либо специалистом Уполномоченного органа, либо специалистом МФЦ, осуществляющим прием документов, штампом «копия верна» и личной подписью.</w:t>
      </w:r>
    </w:p>
    <w:p w:rsidR="003531CF" w:rsidRPr="003531CF" w:rsidRDefault="003531CF" w:rsidP="003531CF">
      <w:pPr>
        <w:pStyle w:val="ab"/>
        <w:ind w:left="42" w:right="141" w:firstLine="242"/>
        <w:jc w:val="both"/>
        <w:rPr>
          <w:sz w:val="18"/>
          <w:szCs w:val="18"/>
        </w:rPr>
      </w:pPr>
      <w:r w:rsidRPr="003531CF">
        <w:rPr>
          <w:sz w:val="18"/>
          <w:szCs w:val="18"/>
        </w:rPr>
        <w:t>2.6.5. По своему желанию заявитель может представить иные документы, которые, по его мнению, имеют значение при предоставлении муниципальной услуги.</w:t>
      </w:r>
    </w:p>
    <w:p w:rsidR="003531CF" w:rsidRPr="003531CF" w:rsidRDefault="003531CF" w:rsidP="003531CF">
      <w:pPr>
        <w:pStyle w:val="ab"/>
        <w:ind w:left="42" w:right="141" w:firstLine="242"/>
        <w:jc w:val="both"/>
        <w:rPr>
          <w:b/>
          <w:sz w:val="18"/>
          <w:szCs w:val="18"/>
        </w:rPr>
      </w:pPr>
      <w:r w:rsidRPr="003531CF">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3531CF" w:rsidRPr="003531CF" w:rsidRDefault="003531CF" w:rsidP="003531CF">
      <w:pPr>
        <w:pStyle w:val="ab"/>
        <w:ind w:left="42" w:right="141" w:firstLine="242"/>
        <w:jc w:val="both"/>
        <w:rPr>
          <w:sz w:val="18"/>
          <w:szCs w:val="18"/>
        </w:rPr>
      </w:pPr>
      <w:r w:rsidRPr="003531CF">
        <w:rPr>
          <w:sz w:val="18"/>
          <w:szCs w:val="18"/>
        </w:rPr>
        <w:t>2.7.1. Документы, которые заявитель (представитель заявителя) вправе представить по собственной инициативе:</w:t>
      </w:r>
    </w:p>
    <w:p w:rsidR="003531CF" w:rsidRPr="003531CF" w:rsidRDefault="003531CF" w:rsidP="003531CF">
      <w:pPr>
        <w:pStyle w:val="ab"/>
        <w:ind w:left="42" w:right="141" w:firstLine="242"/>
        <w:jc w:val="both"/>
        <w:rPr>
          <w:sz w:val="18"/>
          <w:szCs w:val="18"/>
        </w:rPr>
      </w:pPr>
      <w:r w:rsidRPr="003531CF">
        <w:rPr>
          <w:sz w:val="18"/>
          <w:szCs w:val="18"/>
        </w:rPr>
        <w:t>выписка из Единого государственного реестра недвижимости (ЕГРН);</w:t>
      </w:r>
    </w:p>
    <w:p w:rsidR="003531CF" w:rsidRPr="003531CF" w:rsidRDefault="003531CF" w:rsidP="003531CF">
      <w:pPr>
        <w:pStyle w:val="ab"/>
        <w:ind w:left="42" w:right="141" w:firstLine="242"/>
        <w:jc w:val="both"/>
        <w:rPr>
          <w:sz w:val="18"/>
          <w:szCs w:val="18"/>
        </w:rPr>
      </w:pPr>
      <w:r w:rsidRPr="003531CF">
        <w:rPr>
          <w:sz w:val="18"/>
          <w:szCs w:val="18"/>
        </w:rPr>
        <w:t>сведения из договора социального найма муниципального жилого помещения</w:t>
      </w:r>
    </w:p>
    <w:p w:rsidR="003531CF" w:rsidRPr="003531CF" w:rsidRDefault="003531CF" w:rsidP="003531CF">
      <w:pPr>
        <w:pStyle w:val="ab"/>
        <w:ind w:left="42" w:right="141" w:firstLine="242"/>
        <w:jc w:val="both"/>
        <w:rPr>
          <w:sz w:val="18"/>
          <w:szCs w:val="18"/>
        </w:rPr>
      </w:pPr>
      <w:r w:rsidRPr="003531CF">
        <w:rPr>
          <w:sz w:val="18"/>
          <w:szCs w:val="18"/>
        </w:rPr>
        <w:t>Уполномоченный орган осуществляет на регулярной основе выборочные проверки достоверности предоставленных заявителем сведений о гражданах, зарегистрированных в приватизируемом жилом помещении, в том числе посредством направления соответствующих запросов в организации, осуществляющие управление многоквартирными домами. В случае обнаружения недостоверных сведений в предоставленных заявителем информации и документах, уполномоченные органы обязаны сообщить об этом в компетентные органы.</w:t>
      </w:r>
    </w:p>
    <w:p w:rsidR="003531CF" w:rsidRPr="003531CF" w:rsidRDefault="003531CF" w:rsidP="003531CF">
      <w:pPr>
        <w:pStyle w:val="ab"/>
        <w:ind w:left="42" w:right="141" w:firstLine="242"/>
        <w:jc w:val="both"/>
        <w:rPr>
          <w:bCs/>
          <w:sz w:val="18"/>
          <w:szCs w:val="18"/>
        </w:rPr>
      </w:pPr>
      <w:r w:rsidRPr="003531CF">
        <w:rPr>
          <w:bCs/>
          <w:sz w:val="18"/>
          <w:szCs w:val="18"/>
        </w:rPr>
        <w:t>Указанные в настоящем пункте документы (сведения) не запрашиваются Уполномоченным органом в случае, если они представлены заявителем по собственной инициативе или находятся в распоряжении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2.7.2. В случае если заявителем самостоятельно не представлены документы, указанные в подпункте 2.7.1 настоящего административного регламента, Уполномоченный орган запрашивает их посредством информационного межведомственного взаимодействия.</w:t>
      </w:r>
    </w:p>
    <w:p w:rsidR="003531CF" w:rsidRPr="003531CF" w:rsidRDefault="003531CF" w:rsidP="003531CF">
      <w:pPr>
        <w:pStyle w:val="ab"/>
        <w:ind w:left="42" w:right="141" w:firstLine="242"/>
        <w:jc w:val="both"/>
        <w:rPr>
          <w:sz w:val="18"/>
          <w:szCs w:val="18"/>
        </w:rPr>
      </w:pPr>
      <w:r w:rsidRPr="003531CF">
        <w:rPr>
          <w:sz w:val="18"/>
          <w:szCs w:val="18"/>
        </w:rPr>
        <w:t>2.7.3.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CA70C6" w:rsidRDefault="003531CF" w:rsidP="003531CF">
      <w:pPr>
        <w:pStyle w:val="ab"/>
        <w:ind w:left="42" w:right="141" w:firstLine="242"/>
        <w:jc w:val="both"/>
        <w:rPr>
          <w:sz w:val="18"/>
          <w:szCs w:val="18"/>
        </w:rPr>
      </w:pPr>
      <w:r w:rsidRPr="003531CF">
        <w:rPr>
          <w:sz w:val="18"/>
          <w:szCs w:val="18"/>
        </w:rPr>
        <w:t>2.7.4. Уполномоченный орган осуществляет на регулярной основе выборочные проверки достоверности предоставленных заявителем сведений о гражданах, совместно с ним зарегистрированных в жилом помещении, в том числе посредством направления соответствующих запросов в организации, осуществляющие управление многоквартирными домами.</w:t>
      </w:r>
    </w:p>
    <w:p w:rsidR="003531CF" w:rsidRPr="003531CF" w:rsidRDefault="003531CF" w:rsidP="003531CF">
      <w:pPr>
        <w:pStyle w:val="ab"/>
        <w:ind w:left="42" w:right="141" w:firstLine="242"/>
        <w:jc w:val="both"/>
        <w:rPr>
          <w:sz w:val="18"/>
          <w:szCs w:val="18"/>
        </w:rPr>
      </w:pPr>
      <w:r w:rsidRPr="003531CF">
        <w:rPr>
          <w:sz w:val="18"/>
          <w:szCs w:val="18"/>
        </w:rPr>
        <w:t>В случае обнаружения недостоверных сведений в предоставленных заявителем информации и документах, уполномоченный орган обязан сообщить об этом в компетентные органы.</w:t>
      </w:r>
    </w:p>
    <w:p w:rsidR="003531CF" w:rsidRPr="003531CF" w:rsidRDefault="003531CF" w:rsidP="003531CF">
      <w:pPr>
        <w:pStyle w:val="ab"/>
        <w:ind w:left="42" w:right="141" w:firstLine="242"/>
        <w:jc w:val="both"/>
        <w:rPr>
          <w:b/>
          <w:bCs/>
          <w:sz w:val="18"/>
          <w:szCs w:val="18"/>
        </w:rPr>
      </w:pPr>
      <w:r w:rsidRPr="003531CF">
        <w:rPr>
          <w:b/>
          <w:bCs/>
          <w:sz w:val="18"/>
          <w:szCs w:val="18"/>
        </w:rPr>
        <w:t>2.8. Указание на запрет требовать от заявителя</w:t>
      </w:r>
    </w:p>
    <w:p w:rsidR="003531CF" w:rsidRPr="003531CF" w:rsidRDefault="003531CF" w:rsidP="003531CF">
      <w:pPr>
        <w:pStyle w:val="ab"/>
        <w:ind w:left="42" w:right="141" w:firstLine="242"/>
        <w:jc w:val="both"/>
        <w:rPr>
          <w:sz w:val="18"/>
          <w:szCs w:val="18"/>
        </w:rPr>
      </w:pPr>
      <w:r w:rsidRPr="003531CF">
        <w:rPr>
          <w:sz w:val="18"/>
          <w:szCs w:val="18"/>
        </w:rPr>
        <w:t>2.8.1. Запрещено требовать от заявителя:</w:t>
      </w:r>
    </w:p>
    <w:p w:rsidR="003531CF" w:rsidRPr="003531CF" w:rsidRDefault="003531CF" w:rsidP="003531CF">
      <w:pPr>
        <w:pStyle w:val="ab"/>
        <w:ind w:left="42" w:right="141" w:firstLine="242"/>
        <w:jc w:val="both"/>
        <w:rPr>
          <w:sz w:val="18"/>
          <w:szCs w:val="18"/>
        </w:rPr>
      </w:pPr>
      <w:r w:rsidRPr="003531CF">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3531CF">
        <w:rPr>
          <w:bCs/>
          <w:iCs/>
          <w:sz w:val="18"/>
          <w:szCs w:val="18"/>
        </w:rPr>
        <w:t>муниципаль</w:t>
      </w:r>
      <w:r w:rsidRPr="003531CF">
        <w:rPr>
          <w:sz w:val="18"/>
          <w:szCs w:val="18"/>
        </w:rPr>
        <w:t>ной услуги;</w:t>
      </w:r>
    </w:p>
    <w:p w:rsidR="003531CF" w:rsidRPr="003531CF" w:rsidRDefault="003531CF" w:rsidP="003531CF">
      <w:pPr>
        <w:pStyle w:val="ab"/>
        <w:ind w:left="42" w:right="141" w:firstLine="242"/>
        <w:jc w:val="both"/>
        <w:rPr>
          <w:sz w:val="18"/>
          <w:szCs w:val="18"/>
        </w:rPr>
      </w:pPr>
      <w:r w:rsidRPr="003531CF">
        <w:rPr>
          <w:sz w:val="18"/>
          <w:szCs w:val="18"/>
        </w:rPr>
        <w:lastRenderedPageBreak/>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531CF" w:rsidRPr="003531CF" w:rsidRDefault="003531CF" w:rsidP="003531CF">
      <w:pPr>
        <w:pStyle w:val="ab"/>
        <w:ind w:left="42" w:right="141" w:firstLine="242"/>
        <w:jc w:val="both"/>
        <w:rPr>
          <w:sz w:val="18"/>
          <w:szCs w:val="18"/>
        </w:rPr>
      </w:pPr>
      <w:r w:rsidRPr="003531CF">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3531CF" w:rsidRPr="003531CF" w:rsidRDefault="003531CF" w:rsidP="003531CF">
      <w:pPr>
        <w:pStyle w:val="ab"/>
        <w:ind w:left="42" w:right="141" w:firstLine="242"/>
        <w:jc w:val="both"/>
        <w:rPr>
          <w:sz w:val="18"/>
          <w:szCs w:val="18"/>
        </w:rPr>
      </w:pPr>
      <w:r w:rsidRPr="003531CF">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531CF" w:rsidRPr="003531CF" w:rsidRDefault="003531CF" w:rsidP="003531CF">
      <w:pPr>
        <w:pStyle w:val="ab"/>
        <w:ind w:left="42" w:right="141" w:firstLine="242"/>
        <w:jc w:val="both"/>
        <w:rPr>
          <w:sz w:val="18"/>
          <w:szCs w:val="18"/>
        </w:rPr>
      </w:pPr>
      <w:r w:rsidRPr="003531CF">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531CF" w:rsidRPr="003531CF" w:rsidRDefault="003531CF" w:rsidP="003531CF">
      <w:pPr>
        <w:pStyle w:val="ab"/>
        <w:ind w:left="42" w:right="141" w:firstLine="242"/>
        <w:jc w:val="both"/>
        <w:rPr>
          <w:b/>
          <w:sz w:val="18"/>
          <w:szCs w:val="18"/>
        </w:rPr>
      </w:pPr>
      <w:r w:rsidRPr="003531CF">
        <w:rPr>
          <w:b/>
          <w:sz w:val="18"/>
          <w:szCs w:val="18"/>
        </w:rPr>
        <w:t>2.9. Исчерпывающий перечень оснований для отказа в приеме документов, необходимых для предоставления муниципальной услуги</w:t>
      </w:r>
    </w:p>
    <w:p w:rsidR="003531CF" w:rsidRPr="003531CF" w:rsidRDefault="003531CF" w:rsidP="003531CF">
      <w:pPr>
        <w:pStyle w:val="ab"/>
        <w:ind w:left="42" w:right="141" w:firstLine="242"/>
        <w:jc w:val="both"/>
        <w:rPr>
          <w:bCs/>
          <w:sz w:val="18"/>
          <w:szCs w:val="18"/>
        </w:rPr>
      </w:pPr>
      <w:r w:rsidRPr="003531CF">
        <w:rPr>
          <w:bCs/>
          <w:sz w:val="18"/>
          <w:szCs w:val="18"/>
        </w:rPr>
        <w:t>Основания для отказа в приеме документов отсутствуют.</w:t>
      </w:r>
    </w:p>
    <w:p w:rsidR="003531CF" w:rsidRPr="003531CF" w:rsidRDefault="003531CF" w:rsidP="003531CF">
      <w:pPr>
        <w:pStyle w:val="ab"/>
        <w:ind w:left="42" w:right="141" w:firstLine="242"/>
        <w:jc w:val="both"/>
        <w:rPr>
          <w:b/>
          <w:sz w:val="18"/>
          <w:szCs w:val="18"/>
        </w:rPr>
      </w:pPr>
      <w:r w:rsidRPr="003531CF">
        <w:rPr>
          <w:b/>
          <w:sz w:val="18"/>
          <w:szCs w:val="18"/>
        </w:rPr>
        <w:t>2.10. Исчерпывающий перечень оснований для приостановления или отказа в предоставлении муниципальной услуги</w:t>
      </w:r>
    </w:p>
    <w:p w:rsidR="003531CF" w:rsidRPr="003531CF" w:rsidRDefault="003531CF" w:rsidP="003531CF">
      <w:pPr>
        <w:pStyle w:val="ab"/>
        <w:ind w:left="42" w:right="141" w:firstLine="242"/>
        <w:jc w:val="both"/>
        <w:rPr>
          <w:bCs/>
          <w:sz w:val="18"/>
          <w:szCs w:val="18"/>
        </w:rPr>
      </w:pPr>
      <w:r w:rsidRPr="003531CF">
        <w:rPr>
          <w:bCs/>
          <w:sz w:val="18"/>
          <w:szCs w:val="18"/>
        </w:rPr>
        <w:t>2.10.1. Основания для приостановления предоставления муниципальной услуги отсутствуют.</w:t>
      </w:r>
    </w:p>
    <w:p w:rsidR="003531CF" w:rsidRPr="003531CF" w:rsidRDefault="003531CF" w:rsidP="003531CF">
      <w:pPr>
        <w:pStyle w:val="ab"/>
        <w:ind w:left="42" w:right="141" w:firstLine="242"/>
        <w:jc w:val="both"/>
        <w:rPr>
          <w:sz w:val="18"/>
          <w:szCs w:val="18"/>
        </w:rPr>
      </w:pPr>
      <w:r w:rsidRPr="003531CF">
        <w:rPr>
          <w:sz w:val="18"/>
          <w:szCs w:val="18"/>
        </w:rPr>
        <w:t xml:space="preserve">2.10.2. </w:t>
      </w:r>
      <w:r w:rsidRPr="003531CF">
        <w:rPr>
          <w:bCs/>
          <w:sz w:val="18"/>
          <w:szCs w:val="18"/>
        </w:rPr>
        <w:t>В предоставлении муниципальной услуги</w:t>
      </w:r>
      <w:r w:rsidRPr="003531CF">
        <w:rPr>
          <w:sz w:val="18"/>
          <w:szCs w:val="18"/>
        </w:rPr>
        <w:t xml:space="preserve"> может быть отказано в следующих случаях:</w:t>
      </w:r>
    </w:p>
    <w:p w:rsidR="003531CF" w:rsidRPr="003531CF" w:rsidRDefault="003531CF" w:rsidP="003531CF">
      <w:pPr>
        <w:pStyle w:val="ab"/>
        <w:ind w:left="42" w:right="141" w:firstLine="242"/>
        <w:jc w:val="both"/>
        <w:rPr>
          <w:sz w:val="18"/>
          <w:szCs w:val="18"/>
        </w:rPr>
      </w:pPr>
      <w:r w:rsidRPr="003531CF">
        <w:rPr>
          <w:sz w:val="18"/>
          <w:szCs w:val="18"/>
        </w:rPr>
        <w:t>несоответствие заявителя требованиям, указанным в пункте 1.2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непредставление документов, указанных в пункте 2.6.1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поступление в Уполномоченный орган ответа органа государственной власти, органа местного самоуправления либо подведомственной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 Отказ в предоставлении муниципальной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муниципальной услуги, и не получил от заявителя такие документ и (или) информацию в течение пятнадцати дней со дня направления уведомления.</w:t>
      </w:r>
    </w:p>
    <w:p w:rsidR="003531CF" w:rsidRPr="003531CF" w:rsidRDefault="003531CF" w:rsidP="003531CF">
      <w:pPr>
        <w:pStyle w:val="ab"/>
        <w:ind w:left="42" w:right="141" w:firstLine="242"/>
        <w:jc w:val="both"/>
        <w:rPr>
          <w:sz w:val="18"/>
          <w:szCs w:val="18"/>
        </w:rPr>
      </w:pPr>
      <w:r w:rsidRPr="003531CF">
        <w:rPr>
          <w:sz w:val="18"/>
          <w:szCs w:val="18"/>
        </w:rPr>
        <w:t>2.10.3. Мотивированное решение об отказе в предоставлении муниципальной услуги выдается или направляется заявителю не позднее, чем через 3 (три) рабочих дня со дня принятия такого решения и может быть обжаловано им в судебном порядке.</w:t>
      </w:r>
    </w:p>
    <w:p w:rsidR="003531CF" w:rsidRPr="003531CF" w:rsidRDefault="003531CF" w:rsidP="003531CF">
      <w:pPr>
        <w:pStyle w:val="ab"/>
        <w:ind w:left="42" w:right="141" w:firstLine="242"/>
        <w:jc w:val="both"/>
        <w:rPr>
          <w:sz w:val="18"/>
          <w:szCs w:val="18"/>
        </w:rPr>
      </w:pPr>
      <w:r w:rsidRPr="003531CF">
        <w:rPr>
          <w:sz w:val="18"/>
          <w:szCs w:val="18"/>
        </w:rPr>
        <w:t>2.10.4. Граждане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3531CF" w:rsidRPr="003531CF" w:rsidRDefault="003531CF" w:rsidP="003531CF">
      <w:pPr>
        <w:pStyle w:val="ab"/>
        <w:ind w:left="42" w:right="141" w:firstLine="242"/>
        <w:jc w:val="both"/>
        <w:rPr>
          <w:b/>
          <w:sz w:val="18"/>
          <w:szCs w:val="18"/>
        </w:rPr>
      </w:pPr>
      <w:r w:rsidRPr="003531CF">
        <w:rPr>
          <w:b/>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Услуги, которые являются необходимыми и обязательными для предоставления муниципальной услуги, отсутствуют.</w:t>
      </w:r>
    </w:p>
    <w:p w:rsidR="003531CF" w:rsidRPr="003531CF" w:rsidRDefault="003531CF" w:rsidP="003531CF">
      <w:pPr>
        <w:pStyle w:val="ab"/>
        <w:ind w:left="42" w:right="141" w:firstLine="242"/>
        <w:jc w:val="both"/>
        <w:rPr>
          <w:b/>
          <w:sz w:val="18"/>
          <w:szCs w:val="18"/>
        </w:rPr>
      </w:pPr>
      <w:r w:rsidRPr="003531CF">
        <w:rPr>
          <w:b/>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3531CF" w:rsidRPr="003531CF" w:rsidRDefault="003531CF" w:rsidP="003531CF">
      <w:pPr>
        <w:pStyle w:val="ab"/>
        <w:ind w:left="42" w:right="141" w:firstLine="242"/>
        <w:jc w:val="both"/>
        <w:rPr>
          <w:bCs/>
          <w:sz w:val="18"/>
          <w:szCs w:val="18"/>
        </w:rPr>
      </w:pPr>
      <w:r w:rsidRPr="003531CF">
        <w:rPr>
          <w:bCs/>
          <w:sz w:val="18"/>
          <w:szCs w:val="18"/>
        </w:rPr>
        <w:t>Муниципальная услуга предоставляется бесплатно.</w:t>
      </w:r>
    </w:p>
    <w:p w:rsidR="003531CF" w:rsidRPr="003531CF" w:rsidRDefault="003531CF" w:rsidP="003531CF">
      <w:pPr>
        <w:pStyle w:val="ab"/>
        <w:ind w:left="42" w:right="141" w:firstLine="242"/>
        <w:jc w:val="both"/>
        <w:rPr>
          <w:b/>
          <w:sz w:val="18"/>
          <w:szCs w:val="18"/>
        </w:rPr>
      </w:pPr>
      <w:r w:rsidRPr="003531CF">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3531CF" w:rsidRPr="003531CF" w:rsidRDefault="003531CF" w:rsidP="003531CF">
      <w:pPr>
        <w:pStyle w:val="ab"/>
        <w:ind w:left="42" w:right="141" w:firstLine="242"/>
        <w:jc w:val="both"/>
        <w:rPr>
          <w:b/>
          <w:sz w:val="18"/>
          <w:szCs w:val="18"/>
        </w:rPr>
      </w:pPr>
      <w:r w:rsidRPr="003531CF">
        <w:rPr>
          <w:b/>
          <w:bCs/>
          <w:sz w:val="18"/>
          <w:szCs w:val="18"/>
        </w:rPr>
        <w:t>2.14.</w:t>
      </w:r>
      <w:r w:rsidRPr="003531CF">
        <w:rPr>
          <w:bCs/>
          <w:sz w:val="18"/>
          <w:szCs w:val="18"/>
        </w:rPr>
        <w:t xml:space="preserve"> </w:t>
      </w:r>
      <w:r w:rsidRPr="003531CF">
        <w:rPr>
          <w:b/>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531CF" w:rsidRPr="003531CF" w:rsidRDefault="003531CF" w:rsidP="003531CF">
      <w:pPr>
        <w:pStyle w:val="ab"/>
        <w:ind w:left="42" w:right="141" w:firstLine="242"/>
        <w:jc w:val="both"/>
        <w:rPr>
          <w:sz w:val="18"/>
          <w:szCs w:val="18"/>
        </w:rPr>
      </w:pPr>
      <w:r w:rsidRPr="003531CF">
        <w:rPr>
          <w:sz w:val="18"/>
          <w:szCs w:val="1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3531CF" w:rsidRPr="003531CF" w:rsidRDefault="003531CF" w:rsidP="003531CF">
      <w:pPr>
        <w:pStyle w:val="ab"/>
        <w:ind w:left="42" w:right="141" w:firstLine="242"/>
        <w:jc w:val="both"/>
        <w:rPr>
          <w:b/>
          <w:sz w:val="18"/>
          <w:szCs w:val="18"/>
        </w:rPr>
      </w:pPr>
      <w:r w:rsidRPr="003531CF">
        <w:rPr>
          <w:b/>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531CF" w:rsidRPr="003531CF" w:rsidRDefault="003531CF" w:rsidP="003531CF">
      <w:pPr>
        <w:pStyle w:val="ab"/>
        <w:ind w:left="42" w:right="141" w:firstLine="242"/>
        <w:jc w:val="both"/>
        <w:rPr>
          <w:sz w:val="18"/>
          <w:szCs w:val="18"/>
        </w:rPr>
      </w:pPr>
      <w:r w:rsidRPr="003531CF">
        <w:rPr>
          <w:sz w:val="18"/>
          <w:szCs w:val="18"/>
        </w:rPr>
        <w:t>Заявление о предоставлении муниципальной услуги регистрируется в течение 1 рабочего дня со дня поступления заявления, в том числе в электронном виде, в структурном подразделении Уполномоченного органа, ответственном за ведение делопроизводства.</w:t>
      </w:r>
    </w:p>
    <w:p w:rsidR="003531CF" w:rsidRPr="003531CF" w:rsidRDefault="003531CF" w:rsidP="003531CF">
      <w:pPr>
        <w:pStyle w:val="ab"/>
        <w:ind w:left="42" w:right="141" w:firstLine="242"/>
        <w:jc w:val="both"/>
        <w:rPr>
          <w:b/>
          <w:sz w:val="18"/>
          <w:szCs w:val="18"/>
        </w:rPr>
      </w:pPr>
      <w:r w:rsidRPr="003531CF">
        <w:rPr>
          <w:b/>
          <w:iCs/>
          <w:sz w:val="18"/>
          <w:szCs w:val="18"/>
        </w:rPr>
        <w:t>2.16.</w:t>
      </w:r>
      <w:r w:rsidRPr="003531CF">
        <w:rPr>
          <w:b/>
          <w:iCs/>
          <w:sz w:val="18"/>
          <w:szCs w:val="18"/>
        </w:rPr>
        <w:tab/>
      </w:r>
      <w:r w:rsidRPr="003531CF">
        <w:rPr>
          <w:b/>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3531CF" w:rsidRPr="003531CF" w:rsidRDefault="003531CF" w:rsidP="003531CF">
      <w:pPr>
        <w:pStyle w:val="ab"/>
        <w:ind w:left="42" w:right="141" w:firstLine="242"/>
        <w:jc w:val="both"/>
        <w:rPr>
          <w:bCs/>
          <w:sz w:val="18"/>
          <w:szCs w:val="18"/>
        </w:rPr>
      </w:pPr>
      <w:r w:rsidRPr="003531CF">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3531CF" w:rsidRPr="003531CF" w:rsidRDefault="003531CF" w:rsidP="003531CF">
      <w:pPr>
        <w:pStyle w:val="ab"/>
        <w:ind w:left="42" w:right="141" w:firstLine="242"/>
        <w:jc w:val="both"/>
        <w:rPr>
          <w:bCs/>
          <w:sz w:val="18"/>
          <w:szCs w:val="18"/>
        </w:rPr>
      </w:pPr>
      <w:r w:rsidRPr="003531CF">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3531CF" w:rsidRPr="003531CF" w:rsidRDefault="003531CF" w:rsidP="003531CF">
      <w:pPr>
        <w:pStyle w:val="ab"/>
        <w:ind w:left="42" w:right="141" w:firstLine="242"/>
        <w:jc w:val="both"/>
        <w:rPr>
          <w:bCs/>
          <w:sz w:val="18"/>
          <w:szCs w:val="18"/>
        </w:rPr>
      </w:pPr>
      <w:r w:rsidRPr="003531CF">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3531CF" w:rsidRPr="003531CF" w:rsidRDefault="003531CF" w:rsidP="003531CF">
      <w:pPr>
        <w:pStyle w:val="ab"/>
        <w:ind w:left="42" w:right="141" w:firstLine="242"/>
        <w:jc w:val="both"/>
        <w:rPr>
          <w:bCs/>
          <w:sz w:val="18"/>
          <w:szCs w:val="18"/>
        </w:rPr>
      </w:pPr>
      <w:r w:rsidRPr="003531CF">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3531CF" w:rsidRPr="003531CF" w:rsidRDefault="003531CF" w:rsidP="003531CF">
      <w:pPr>
        <w:pStyle w:val="ab"/>
        <w:ind w:left="42" w:right="141" w:firstLine="242"/>
        <w:jc w:val="both"/>
        <w:rPr>
          <w:bCs/>
          <w:sz w:val="18"/>
          <w:szCs w:val="18"/>
        </w:rPr>
      </w:pPr>
      <w:r w:rsidRPr="003531CF">
        <w:rPr>
          <w:bCs/>
          <w:sz w:val="18"/>
          <w:szCs w:val="18"/>
        </w:rPr>
        <w:lastRenderedPageBreak/>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3531CF" w:rsidRPr="003531CF" w:rsidRDefault="003531CF" w:rsidP="003531CF">
      <w:pPr>
        <w:pStyle w:val="ab"/>
        <w:ind w:left="42" w:right="141" w:firstLine="242"/>
        <w:jc w:val="both"/>
        <w:rPr>
          <w:bCs/>
          <w:sz w:val="18"/>
          <w:szCs w:val="18"/>
        </w:rPr>
      </w:pPr>
      <w:r w:rsidRPr="003531CF">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3531CF" w:rsidRPr="003531CF" w:rsidRDefault="003531CF" w:rsidP="003531CF">
      <w:pPr>
        <w:pStyle w:val="ab"/>
        <w:ind w:left="42" w:right="141" w:firstLine="242"/>
        <w:jc w:val="both"/>
        <w:rPr>
          <w:bCs/>
          <w:sz w:val="18"/>
          <w:szCs w:val="18"/>
        </w:rPr>
      </w:pPr>
      <w:r w:rsidRPr="003531CF">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3531CF" w:rsidRPr="003531CF" w:rsidRDefault="003531CF" w:rsidP="003531CF">
      <w:pPr>
        <w:pStyle w:val="ab"/>
        <w:ind w:left="42" w:right="141" w:firstLine="242"/>
        <w:jc w:val="both"/>
        <w:rPr>
          <w:bCs/>
          <w:sz w:val="18"/>
          <w:szCs w:val="18"/>
        </w:rPr>
      </w:pPr>
      <w:r w:rsidRPr="003531CF">
        <w:rPr>
          <w:bCs/>
          <w:sz w:val="18"/>
          <w:szCs w:val="18"/>
        </w:rPr>
        <w:t>наименование;</w:t>
      </w:r>
    </w:p>
    <w:p w:rsidR="003531CF" w:rsidRPr="003531CF" w:rsidRDefault="003531CF" w:rsidP="003531CF">
      <w:pPr>
        <w:pStyle w:val="ab"/>
        <w:ind w:left="42" w:right="141" w:firstLine="242"/>
        <w:jc w:val="both"/>
        <w:rPr>
          <w:bCs/>
          <w:sz w:val="18"/>
          <w:szCs w:val="18"/>
        </w:rPr>
      </w:pPr>
      <w:r w:rsidRPr="003531CF">
        <w:rPr>
          <w:bCs/>
          <w:sz w:val="18"/>
          <w:szCs w:val="18"/>
        </w:rPr>
        <w:t>место нахождения;</w:t>
      </w:r>
    </w:p>
    <w:p w:rsidR="003531CF" w:rsidRPr="003531CF" w:rsidRDefault="003531CF" w:rsidP="003531CF">
      <w:pPr>
        <w:pStyle w:val="ab"/>
        <w:ind w:left="42" w:right="141" w:firstLine="242"/>
        <w:jc w:val="both"/>
        <w:rPr>
          <w:bCs/>
          <w:sz w:val="18"/>
          <w:szCs w:val="18"/>
        </w:rPr>
      </w:pPr>
      <w:r w:rsidRPr="003531CF">
        <w:rPr>
          <w:bCs/>
          <w:sz w:val="18"/>
          <w:szCs w:val="18"/>
        </w:rPr>
        <w:t>режим работы;</w:t>
      </w:r>
    </w:p>
    <w:p w:rsidR="003531CF" w:rsidRPr="003531CF" w:rsidRDefault="003531CF" w:rsidP="003531CF">
      <w:pPr>
        <w:pStyle w:val="ab"/>
        <w:ind w:left="42" w:right="141" w:firstLine="242"/>
        <w:jc w:val="both"/>
        <w:rPr>
          <w:bCs/>
          <w:sz w:val="18"/>
          <w:szCs w:val="18"/>
        </w:rPr>
      </w:pPr>
      <w:r w:rsidRPr="003531CF">
        <w:rPr>
          <w:bCs/>
          <w:sz w:val="18"/>
          <w:szCs w:val="18"/>
        </w:rPr>
        <w:t>адрес официального сайта;</w:t>
      </w:r>
    </w:p>
    <w:p w:rsidR="003531CF" w:rsidRPr="003531CF" w:rsidRDefault="003531CF" w:rsidP="003531CF">
      <w:pPr>
        <w:pStyle w:val="ab"/>
        <w:ind w:left="42" w:right="141" w:firstLine="242"/>
        <w:jc w:val="both"/>
        <w:rPr>
          <w:bCs/>
          <w:sz w:val="18"/>
          <w:szCs w:val="18"/>
        </w:rPr>
      </w:pPr>
      <w:r w:rsidRPr="003531CF">
        <w:rPr>
          <w:bCs/>
          <w:sz w:val="18"/>
          <w:szCs w:val="18"/>
        </w:rPr>
        <w:t>телефонный номер и адрес электронной почты.</w:t>
      </w:r>
    </w:p>
    <w:p w:rsidR="003531CF" w:rsidRPr="003531CF" w:rsidRDefault="003531CF" w:rsidP="003531CF">
      <w:pPr>
        <w:pStyle w:val="ab"/>
        <w:ind w:left="42" w:right="141" w:firstLine="242"/>
        <w:jc w:val="both"/>
        <w:rPr>
          <w:bCs/>
          <w:sz w:val="18"/>
          <w:szCs w:val="18"/>
        </w:rPr>
      </w:pPr>
      <w:r w:rsidRPr="003531CF">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3531CF" w:rsidRPr="003531CF" w:rsidRDefault="003531CF" w:rsidP="003531CF">
      <w:pPr>
        <w:pStyle w:val="ab"/>
        <w:ind w:left="42" w:right="141" w:firstLine="242"/>
        <w:jc w:val="both"/>
        <w:rPr>
          <w:bCs/>
          <w:sz w:val="18"/>
          <w:szCs w:val="18"/>
        </w:rPr>
      </w:pPr>
      <w:r w:rsidRPr="003531CF">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3531CF" w:rsidRPr="003531CF" w:rsidRDefault="003531CF" w:rsidP="003531CF">
      <w:pPr>
        <w:pStyle w:val="ab"/>
        <w:ind w:left="42" w:right="141" w:firstLine="242"/>
        <w:jc w:val="both"/>
        <w:rPr>
          <w:bCs/>
          <w:sz w:val="18"/>
          <w:szCs w:val="18"/>
        </w:rPr>
      </w:pPr>
      <w:r w:rsidRPr="003531CF">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3531CF" w:rsidRPr="003531CF" w:rsidRDefault="003531CF" w:rsidP="003531CF">
      <w:pPr>
        <w:pStyle w:val="ab"/>
        <w:ind w:left="42" w:right="141" w:firstLine="242"/>
        <w:jc w:val="both"/>
        <w:rPr>
          <w:bCs/>
          <w:sz w:val="18"/>
          <w:szCs w:val="18"/>
        </w:rPr>
      </w:pPr>
      <w:r w:rsidRPr="003531CF">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3531CF" w:rsidRPr="003531CF" w:rsidRDefault="003531CF" w:rsidP="003531CF">
      <w:pPr>
        <w:pStyle w:val="ab"/>
        <w:ind w:left="42" w:right="141" w:firstLine="242"/>
        <w:jc w:val="both"/>
        <w:rPr>
          <w:bCs/>
          <w:sz w:val="18"/>
          <w:szCs w:val="18"/>
        </w:rPr>
      </w:pPr>
      <w:r w:rsidRPr="003531CF">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531CF" w:rsidRPr="003531CF" w:rsidRDefault="003531CF" w:rsidP="003531CF">
      <w:pPr>
        <w:pStyle w:val="ab"/>
        <w:ind w:left="42" w:right="141" w:firstLine="242"/>
        <w:jc w:val="both"/>
        <w:rPr>
          <w:bCs/>
          <w:sz w:val="18"/>
          <w:szCs w:val="18"/>
        </w:rPr>
      </w:pPr>
      <w:r w:rsidRPr="003531CF">
        <w:rPr>
          <w:bCs/>
          <w:sz w:val="18"/>
          <w:szCs w:val="18"/>
        </w:rPr>
        <w:t>сопровождение инвалидов, имеющих стойкие расстройства функции зрения и самостоятельного передвижения;</w:t>
      </w:r>
    </w:p>
    <w:p w:rsidR="003531CF" w:rsidRPr="003531CF" w:rsidRDefault="003531CF" w:rsidP="003531CF">
      <w:pPr>
        <w:pStyle w:val="ab"/>
        <w:ind w:left="42" w:right="141" w:firstLine="242"/>
        <w:jc w:val="both"/>
        <w:rPr>
          <w:bCs/>
          <w:sz w:val="18"/>
          <w:szCs w:val="18"/>
        </w:rPr>
      </w:pPr>
      <w:r w:rsidRPr="003531CF">
        <w:rPr>
          <w:bCs/>
          <w:sz w:val="18"/>
          <w:szCs w:val="18"/>
        </w:rPr>
        <w:t>допуск сурдопереводчика и тифлосурдопереводчика;</w:t>
      </w:r>
    </w:p>
    <w:p w:rsidR="003531CF" w:rsidRPr="003531CF" w:rsidRDefault="003531CF" w:rsidP="003531CF">
      <w:pPr>
        <w:pStyle w:val="ab"/>
        <w:ind w:left="42" w:right="141" w:firstLine="242"/>
        <w:jc w:val="both"/>
        <w:rPr>
          <w:bCs/>
          <w:sz w:val="18"/>
          <w:szCs w:val="18"/>
        </w:rPr>
      </w:pPr>
      <w:r w:rsidRPr="003531CF">
        <w:rPr>
          <w:bCs/>
          <w:sz w:val="18"/>
          <w:szCs w:val="18"/>
        </w:rPr>
        <w:t>допуск собаки-проводника на объекты (здания, помещения), в которых предоставляется муниципальная услуга;</w:t>
      </w:r>
    </w:p>
    <w:p w:rsidR="003531CF" w:rsidRPr="003531CF" w:rsidRDefault="003531CF" w:rsidP="003531CF">
      <w:pPr>
        <w:pStyle w:val="ab"/>
        <w:ind w:left="42" w:right="141" w:firstLine="242"/>
        <w:jc w:val="both"/>
        <w:rPr>
          <w:bCs/>
          <w:sz w:val="18"/>
          <w:szCs w:val="18"/>
        </w:rPr>
      </w:pPr>
      <w:r w:rsidRPr="003531CF">
        <w:rPr>
          <w:bCs/>
          <w:sz w:val="18"/>
          <w:szCs w:val="18"/>
        </w:rPr>
        <w:t>оказание помощи в преодолении барьеров, мешающих получению муниципальной услуги наравне с другими лицами.</w:t>
      </w:r>
    </w:p>
    <w:p w:rsidR="003531CF" w:rsidRPr="003531CF" w:rsidRDefault="003531CF" w:rsidP="003531CF">
      <w:pPr>
        <w:pStyle w:val="ab"/>
        <w:ind w:left="42" w:right="141" w:firstLine="242"/>
        <w:jc w:val="both"/>
        <w:rPr>
          <w:b/>
          <w:sz w:val="18"/>
          <w:szCs w:val="18"/>
        </w:rPr>
      </w:pPr>
      <w:r w:rsidRPr="003531CF">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3531CF" w:rsidRPr="003531CF" w:rsidRDefault="003531CF" w:rsidP="003531CF">
      <w:pPr>
        <w:pStyle w:val="ab"/>
        <w:ind w:left="42" w:right="141" w:firstLine="242"/>
        <w:jc w:val="both"/>
        <w:rPr>
          <w:b/>
          <w:sz w:val="18"/>
          <w:szCs w:val="18"/>
        </w:rPr>
      </w:pPr>
      <w:r w:rsidRPr="003531CF">
        <w:rPr>
          <w:b/>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3531CF" w:rsidRPr="003531CF" w:rsidRDefault="003531CF" w:rsidP="003531CF">
      <w:pPr>
        <w:pStyle w:val="ab"/>
        <w:ind w:left="42" w:right="141" w:firstLine="242"/>
        <w:jc w:val="both"/>
        <w:rPr>
          <w:sz w:val="18"/>
          <w:szCs w:val="18"/>
        </w:rPr>
      </w:pPr>
      <w:r w:rsidRPr="003531CF">
        <w:rPr>
          <w:bCs/>
          <w:sz w:val="18"/>
          <w:szCs w:val="18"/>
        </w:rPr>
        <w:t>2.17.1. Показателем качества и доступности муниципальной услуги</w:t>
      </w:r>
      <w:r w:rsidRPr="003531CF">
        <w:rPr>
          <w:b/>
          <w:bCs/>
          <w:sz w:val="18"/>
          <w:szCs w:val="18"/>
        </w:rPr>
        <w:t xml:space="preserve"> </w:t>
      </w:r>
      <w:r w:rsidRPr="003531CF">
        <w:rPr>
          <w:bCs/>
          <w:sz w:val="18"/>
          <w:szCs w:val="18"/>
        </w:rPr>
        <w:t xml:space="preserve">является </w:t>
      </w:r>
      <w:r w:rsidRPr="003531CF">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bCs/>
          <w:sz w:val="18"/>
          <w:szCs w:val="18"/>
        </w:rPr>
        <w:t>2.17.2. Показателями</w:t>
      </w:r>
      <w:r w:rsidRPr="003531CF">
        <w:rPr>
          <w:sz w:val="18"/>
          <w:szCs w:val="18"/>
        </w:rPr>
        <w:t xml:space="preserve"> </w:t>
      </w:r>
      <w:r w:rsidRPr="003531CF">
        <w:rPr>
          <w:bCs/>
          <w:sz w:val="18"/>
          <w:szCs w:val="18"/>
        </w:rPr>
        <w:t>доступности</w:t>
      </w:r>
      <w:r w:rsidRPr="003531CF">
        <w:rPr>
          <w:sz w:val="18"/>
          <w:szCs w:val="18"/>
        </w:rPr>
        <w:t xml:space="preserve"> предоставления муниципальной услуги являются:</w:t>
      </w:r>
    </w:p>
    <w:p w:rsidR="003531CF" w:rsidRPr="003531CF" w:rsidRDefault="003531CF" w:rsidP="003531CF">
      <w:pPr>
        <w:pStyle w:val="ab"/>
        <w:ind w:left="42" w:right="141" w:firstLine="242"/>
        <w:jc w:val="both"/>
        <w:rPr>
          <w:sz w:val="18"/>
          <w:szCs w:val="18"/>
        </w:rPr>
      </w:pPr>
      <w:r w:rsidRPr="003531CF">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3531CF" w:rsidRPr="003531CF" w:rsidRDefault="003531CF" w:rsidP="003531CF">
      <w:pPr>
        <w:pStyle w:val="ab"/>
        <w:ind w:left="42" w:right="141" w:firstLine="242"/>
        <w:jc w:val="both"/>
        <w:rPr>
          <w:sz w:val="18"/>
          <w:szCs w:val="18"/>
        </w:rPr>
      </w:pPr>
      <w:r w:rsidRPr="003531CF">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3531CF" w:rsidRPr="003531CF" w:rsidRDefault="003531CF" w:rsidP="003531CF">
      <w:pPr>
        <w:pStyle w:val="ab"/>
        <w:ind w:left="42" w:right="141" w:firstLine="242"/>
        <w:jc w:val="both"/>
        <w:rPr>
          <w:sz w:val="18"/>
          <w:szCs w:val="18"/>
        </w:rPr>
      </w:pPr>
      <w:r w:rsidRPr="003531CF">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3531CF" w:rsidRPr="003531CF" w:rsidRDefault="003531CF" w:rsidP="003531CF">
      <w:pPr>
        <w:pStyle w:val="ab"/>
        <w:ind w:left="42" w:right="141" w:firstLine="242"/>
        <w:jc w:val="both"/>
        <w:rPr>
          <w:sz w:val="18"/>
          <w:szCs w:val="18"/>
        </w:rPr>
      </w:pPr>
      <w:r w:rsidRPr="003531CF">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3531CF" w:rsidRPr="003531CF" w:rsidRDefault="003531CF" w:rsidP="003531CF">
      <w:pPr>
        <w:pStyle w:val="ab"/>
        <w:ind w:left="42" w:right="141" w:firstLine="242"/>
        <w:jc w:val="both"/>
        <w:rPr>
          <w:sz w:val="18"/>
          <w:szCs w:val="18"/>
        </w:rPr>
      </w:pPr>
      <w:r w:rsidRPr="003531CF">
        <w:rPr>
          <w:sz w:val="18"/>
          <w:szCs w:val="18"/>
        </w:rPr>
        <w:t>2.17.3. Показателями качества предоставления муниципальной услуги являются:</w:t>
      </w:r>
    </w:p>
    <w:p w:rsidR="003531CF" w:rsidRPr="003531CF" w:rsidRDefault="003531CF" w:rsidP="003531CF">
      <w:pPr>
        <w:pStyle w:val="ab"/>
        <w:ind w:left="42" w:right="141" w:firstLine="242"/>
        <w:jc w:val="both"/>
        <w:rPr>
          <w:sz w:val="18"/>
          <w:szCs w:val="18"/>
        </w:rPr>
      </w:pPr>
      <w:r w:rsidRPr="003531CF">
        <w:rPr>
          <w:sz w:val="18"/>
          <w:szCs w:val="18"/>
        </w:rPr>
        <w:t>степень удовлетворенности граждан качеством и доступностью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соответствие предоставляемой муниципальной услуги требованиям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соблюдение сроков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количество обоснованных жалоб.</w:t>
      </w:r>
    </w:p>
    <w:p w:rsidR="003531CF" w:rsidRPr="003531CF" w:rsidRDefault="003531CF" w:rsidP="003531CF">
      <w:pPr>
        <w:pStyle w:val="ab"/>
        <w:ind w:left="42" w:right="141" w:firstLine="242"/>
        <w:jc w:val="both"/>
        <w:rPr>
          <w:sz w:val="18"/>
          <w:szCs w:val="18"/>
        </w:rPr>
      </w:pPr>
      <w:r w:rsidRPr="003531CF">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Продолжительность каждого взаимодействия не должна превышать</w:t>
      </w:r>
      <w:r w:rsidR="00CA70C6">
        <w:rPr>
          <w:sz w:val="18"/>
          <w:szCs w:val="18"/>
        </w:rPr>
        <w:t xml:space="preserve"> </w:t>
      </w:r>
      <w:r w:rsidRPr="003531CF">
        <w:rPr>
          <w:sz w:val="18"/>
          <w:szCs w:val="18"/>
        </w:rPr>
        <w:t>15 минут.</w:t>
      </w:r>
    </w:p>
    <w:p w:rsidR="003531CF" w:rsidRPr="003531CF" w:rsidRDefault="003531CF" w:rsidP="003531CF">
      <w:pPr>
        <w:pStyle w:val="ab"/>
        <w:ind w:left="42" w:right="141" w:firstLine="242"/>
        <w:jc w:val="both"/>
        <w:rPr>
          <w:b/>
          <w:sz w:val="18"/>
          <w:szCs w:val="18"/>
        </w:rPr>
      </w:pPr>
      <w:r w:rsidRPr="003531CF">
        <w:rPr>
          <w:b/>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531CF" w:rsidRPr="003531CF" w:rsidRDefault="003531CF" w:rsidP="003531CF">
      <w:pPr>
        <w:pStyle w:val="ab"/>
        <w:ind w:left="42" w:right="141" w:firstLine="242"/>
        <w:jc w:val="both"/>
        <w:rPr>
          <w:sz w:val="18"/>
          <w:szCs w:val="18"/>
        </w:rPr>
      </w:pPr>
      <w:r w:rsidRPr="003531CF">
        <w:rPr>
          <w:sz w:val="18"/>
          <w:szCs w:val="18"/>
        </w:rPr>
        <w:t>2.18.1.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единого портала, регионального портала.</w:t>
      </w:r>
    </w:p>
    <w:p w:rsidR="003531CF" w:rsidRPr="003531CF" w:rsidRDefault="003531CF" w:rsidP="003531CF">
      <w:pPr>
        <w:pStyle w:val="ab"/>
        <w:ind w:left="42" w:right="141" w:firstLine="242"/>
        <w:jc w:val="both"/>
        <w:rPr>
          <w:sz w:val="18"/>
          <w:szCs w:val="18"/>
        </w:rPr>
      </w:pPr>
      <w:r w:rsidRPr="003531CF">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3531CF" w:rsidRPr="003531CF" w:rsidRDefault="003531CF" w:rsidP="003531CF">
      <w:pPr>
        <w:pStyle w:val="ab"/>
        <w:ind w:left="42" w:right="141" w:firstLine="242"/>
        <w:jc w:val="both"/>
        <w:rPr>
          <w:sz w:val="18"/>
          <w:szCs w:val="18"/>
        </w:rPr>
      </w:pPr>
      <w:r w:rsidRPr="003531CF">
        <w:rPr>
          <w:sz w:val="18"/>
          <w:szCs w:val="18"/>
        </w:rPr>
        <w:t>2</w:t>
      </w:r>
      <w:r w:rsidRPr="003531CF">
        <w:rPr>
          <w:iCs/>
          <w:sz w:val="18"/>
          <w:szCs w:val="18"/>
        </w:rPr>
        <w:t xml:space="preserve">.18.3. </w:t>
      </w:r>
      <w:r w:rsidRPr="003531CF">
        <w:rPr>
          <w:sz w:val="18"/>
          <w:szCs w:val="18"/>
        </w:rPr>
        <w:t>Заявители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531CF" w:rsidRPr="003531CF" w:rsidRDefault="003531CF" w:rsidP="003531CF">
      <w:pPr>
        <w:pStyle w:val="ab"/>
        <w:ind w:left="42" w:right="141" w:firstLine="242"/>
        <w:jc w:val="both"/>
        <w:rPr>
          <w:sz w:val="18"/>
          <w:szCs w:val="18"/>
        </w:rPr>
      </w:pPr>
      <w:r w:rsidRPr="003531CF">
        <w:rPr>
          <w:sz w:val="18"/>
          <w:szCs w:val="18"/>
        </w:rPr>
        <w:t>Предоставление муниципальной услуги с использованием единого портала, регионального портала осуществляется в отношении заявителей, прошедших процедуру регистрации и авторизации с использованием ЕСИА.</w:t>
      </w:r>
    </w:p>
    <w:p w:rsidR="003531CF" w:rsidRPr="003531CF" w:rsidRDefault="003531CF" w:rsidP="003531CF">
      <w:pPr>
        <w:pStyle w:val="ab"/>
        <w:ind w:left="42" w:right="141" w:firstLine="242"/>
        <w:jc w:val="both"/>
        <w:rPr>
          <w:b/>
          <w:bCs/>
          <w:sz w:val="18"/>
          <w:szCs w:val="18"/>
        </w:rPr>
      </w:pPr>
    </w:p>
    <w:p w:rsidR="003531CF" w:rsidRPr="003531CF" w:rsidRDefault="003531CF" w:rsidP="003531CF">
      <w:pPr>
        <w:pStyle w:val="ab"/>
        <w:ind w:left="42" w:right="141" w:firstLine="242"/>
        <w:jc w:val="both"/>
        <w:rPr>
          <w:sz w:val="18"/>
          <w:szCs w:val="18"/>
        </w:rPr>
      </w:pPr>
      <w:r w:rsidRPr="003531CF">
        <w:rPr>
          <w:b/>
          <w:bCs/>
          <w:sz w:val="18"/>
          <w:szCs w:val="18"/>
          <w:lang w:val="en-US"/>
        </w:rPr>
        <w:t>III</w:t>
      </w:r>
      <w:r w:rsidRPr="003531CF">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3531CF" w:rsidRPr="003531CF" w:rsidRDefault="003531CF" w:rsidP="003531CF">
      <w:pPr>
        <w:pStyle w:val="ab"/>
        <w:ind w:left="42" w:right="141" w:firstLine="242"/>
        <w:jc w:val="both"/>
        <w:rPr>
          <w:b/>
          <w:sz w:val="18"/>
          <w:szCs w:val="18"/>
        </w:rPr>
      </w:pPr>
      <w:r w:rsidRPr="003531CF">
        <w:rPr>
          <w:b/>
          <w:sz w:val="18"/>
          <w:szCs w:val="18"/>
        </w:rPr>
        <w:t>3.1. Исчерпывающий перечень административных процедур (действий)</w:t>
      </w:r>
    </w:p>
    <w:p w:rsidR="003531CF" w:rsidRPr="003531CF" w:rsidRDefault="003531CF" w:rsidP="003531CF">
      <w:pPr>
        <w:pStyle w:val="ab"/>
        <w:ind w:left="42" w:right="141" w:firstLine="242"/>
        <w:jc w:val="both"/>
        <w:rPr>
          <w:sz w:val="18"/>
          <w:szCs w:val="18"/>
        </w:rPr>
      </w:pPr>
      <w:r w:rsidRPr="003531CF">
        <w:rPr>
          <w:sz w:val="18"/>
          <w:szCs w:val="18"/>
        </w:rPr>
        <w:t>1) прием и регистрация заявления о предоставлении муниципальной услуги и иных документов;</w:t>
      </w:r>
    </w:p>
    <w:p w:rsidR="003531CF" w:rsidRPr="003531CF" w:rsidRDefault="003531CF" w:rsidP="003531CF">
      <w:pPr>
        <w:pStyle w:val="ab"/>
        <w:ind w:left="42" w:right="141" w:firstLine="242"/>
        <w:jc w:val="both"/>
        <w:rPr>
          <w:sz w:val="18"/>
          <w:szCs w:val="18"/>
        </w:rPr>
      </w:pPr>
      <w:r w:rsidRPr="003531CF">
        <w:rPr>
          <w:sz w:val="18"/>
          <w:szCs w:val="18"/>
        </w:rPr>
        <w:t>2) направление межведомственных запросов (при необходимости);</w:t>
      </w:r>
    </w:p>
    <w:p w:rsidR="003531CF" w:rsidRPr="003531CF" w:rsidRDefault="003531CF" w:rsidP="003531CF">
      <w:pPr>
        <w:pStyle w:val="ab"/>
        <w:ind w:left="42" w:right="141" w:firstLine="242"/>
        <w:jc w:val="both"/>
        <w:rPr>
          <w:sz w:val="18"/>
          <w:szCs w:val="18"/>
        </w:rPr>
      </w:pPr>
      <w:r w:rsidRPr="003531CF">
        <w:rPr>
          <w:sz w:val="18"/>
          <w:szCs w:val="18"/>
        </w:rPr>
        <w:t>3) рассмотрение документов и принятие решения о предоставлении либо отказе в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lastRenderedPageBreak/>
        <w:t>4) уведомление заявителя о принятом решении;</w:t>
      </w:r>
    </w:p>
    <w:p w:rsidR="003531CF" w:rsidRPr="003531CF" w:rsidRDefault="003531CF" w:rsidP="003531CF">
      <w:pPr>
        <w:pStyle w:val="ab"/>
        <w:ind w:left="42" w:right="141" w:firstLine="242"/>
        <w:jc w:val="both"/>
        <w:rPr>
          <w:sz w:val="18"/>
          <w:szCs w:val="18"/>
        </w:rPr>
      </w:pPr>
      <w:r w:rsidRPr="003531CF">
        <w:rPr>
          <w:sz w:val="18"/>
          <w:szCs w:val="18"/>
        </w:rPr>
        <w:t>5) заключение договора о приватизации и выдача его заявителю.</w:t>
      </w:r>
    </w:p>
    <w:p w:rsidR="003531CF" w:rsidRPr="003531CF" w:rsidRDefault="003531CF" w:rsidP="003531CF">
      <w:pPr>
        <w:pStyle w:val="ab"/>
        <w:ind w:left="42" w:right="141" w:firstLine="242"/>
        <w:jc w:val="both"/>
        <w:rPr>
          <w:b/>
          <w:sz w:val="18"/>
          <w:szCs w:val="18"/>
        </w:rPr>
      </w:pPr>
      <w:r w:rsidRPr="003531CF">
        <w:rPr>
          <w:b/>
          <w:sz w:val="18"/>
          <w:szCs w:val="18"/>
        </w:rPr>
        <w:t>3.2. Прием и регистрация заявления о предоставлении муниципальной услуги и иных документов</w:t>
      </w:r>
    </w:p>
    <w:p w:rsidR="003531CF" w:rsidRPr="003531CF" w:rsidRDefault="003531CF" w:rsidP="003531CF">
      <w:pPr>
        <w:pStyle w:val="ab"/>
        <w:ind w:left="42" w:right="141" w:firstLine="242"/>
        <w:jc w:val="both"/>
        <w:rPr>
          <w:sz w:val="18"/>
          <w:szCs w:val="18"/>
        </w:rPr>
      </w:pPr>
      <w:r w:rsidRPr="003531CF">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3531CF" w:rsidRPr="003531CF" w:rsidRDefault="003531CF" w:rsidP="003531CF">
      <w:pPr>
        <w:pStyle w:val="ab"/>
        <w:ind w:left="42" w:right="141" w:firstLine="242"/>
        <w:jc w:val="both"/>
        <w:rPr>
          <w:sz w:val="18"/>
          <w:szCs w:val="18"/>
        </w:rPr>
      </w:pPr>
      <w:r w:rsidRPr="003531CF">
        <w:rPr>
          <w:sz w:val="18"/>
          <w:szCs w:val="18"/>
        </w:rPr>
        <w:t>на бумажном носителе непосредственно в Уполномоченный орган, МФЦ;</w:t>
      </w:r>
    </w:p>
    <w:p w:rsidR="003531CF" w:rsidRPr="003531CF" w:rsidRDefault="003531CF" w:rsidP="003531CF">
      <w:pPr>
        <w:pStyle w:val="ab"/>
        <w:ind w:left="42" w:right="141" w:firstLine="242"/>
        <w:jc w:val="both"/>
        <w:rPr>
          <w:sz w:val="18"/>
          <w:szCs w:val="18"/>
        </w:rPr>
      </w:pPr>
      <w:r w:rsidRPr="003531CF">
        <w:rPr>
          <w:sz w:val="18"/>
          <w:szCs w:val="18"/>
        </w:rPr>
        <w:t xml:space="preserve">на бумажном носителе в Уполномоченный орган </w:t>
      </w:r>
      <w:proofErr w:type="gramStart"/>
      <w:r w:rsidRPr="003531CF">
        <w:rPr>
          <w:sz w:val="18"/>
          <w:szCs w:val="18"/>
        </w:rPr>
        <w:t>посредством  почтового</w:t>
      </w:r>
      <w:proofErr w:type="gramEnd"/>
      <w:r w:rsidRPr="003531CF">
        <w:rPr>
          <w:sz w:val="18"/>
          <w:szCs w:val="18"/>
        </w:rPr>
        <w:t xml:space="preserve"> отправления;</w:t>
      </w:r>
    </w:p>
    <w:p w:rsidR="003531CF" w:rsidRPr="003531CF" w:rsidRDefault="003531CF" w:rsidP="003531CF">
      <w:pPr>
        <w:pStyle w:val="ab"/>
        <w:ind w:left="42" w:right="141" w:firstLine="242"/>
        <w:jc w:val="both"/>
        <w:rPr>
          <w:sz w:val="18"/>
          <w:szCs w:val="18"/>
        </w:rPr>
      </w:pPr>
      <w:r w:rsidRPr="003531CF">
        <w:rPr>
          <w:sz w:val="18"/>
          <w:szCs w:val="18"/>
        </w:rPr>
        <w:t>в форме электронного документа с использованием единого портала, регионального портала.</w:t>
      </w:r>
    </w:p>
    <w:p w:rsidR="003531CF" w:rsidRPr="003531CF" w:rsidRDefault="003531CF" w:rsidP="003531CF">
      <w:pPr>
        <w:pStyle w:val="ab"/>
        <w:ind w:left="42" w:right="141" w:firstLine="242"/>
        <w:jc w:val="both"/>
        <w:rPr>
          <w:sz w:val="18"/>
          <w:szCs w:val="18"/>
        </w:rPr>
      </w:pPr>
      <w:r w:rsidRPr="003531CF">
        <w:rPr>
          <w:sz w:val="18"/>
          <w:szCs w:val="1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3531CF" w:rsidRPr="003531CF" w:rsidRDefault="003531CF" w:rsidP="003531CF">
      <w:pPr>
        <w:pStyle w:val="ab"/>
        <w:ind w:left="42" w:right="141" w:firstLine="242"/>
        <w:jc w:val="both"/>
        <w:rPr>
          <w:sz w:val="18"/>
          <w:szCs w:val="18"/>
        </w:rPr>
      </w:pPr>
      <w:r w:rsidRPr="003531CF">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3531CF" w:rsidRPr="003531CF" w:rsidRDefault="003531CF" w:rsidP="003531CF">
      <w:pPr>
        <w:pStyle w:val="ab"/>
        <w:ind w:left="42" w:right="141" w:firstLine="242"/>
        <w:jc w:val="both"/>
        <w:rPr>
          <w:sz w:val="18"/>
          <w:szCs w:val="18"/>
        </w:rPr>
      </w:pPr>
      <w:r w:rsidRPr="003531CF">
        <w:rPr>
          <w:sz w:val="18"/>
          <w:szCs w:val="1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3531CF" w:rsidRPr="003531CF" w:rsidRDefault="003531CF" w:rsidP="003531CF">
      <w:pPr>
        <w:pStyle w:val="ab"/>
        <w:ind w:left="42" w:right="141" w:firstLine="242"/>
        <w:jc w:val="both"/>
        <w:rPr>
          <w:b/>
          <w:sz w:val="18"/>
          <w:szCs w:val="18"/>
        </w:rPr>
      </w:pPr>
      <w:r w:rsidRPr="003531CF">
        <w:rPr>
          <w:b/>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3531CF" w:rsidRPr="003531CF" w:rsidRDefault="003531CF" w:rsidP="003531CF">
      <w:pPr>
        <w:pStyle w:val="ab"/>
        <w:ind w:left="42" w:right="141" w:firstLine="242"/>
        <w:jc w:val="both"/>
        <w:rPr>
          <w:sz w:val="18"/>
          <w:szCs w:val="18"/>
        </w:rPr>
      </w:pPr>
      <w:r w:rsidRPr="003531CF">
        <w:rPr>
          <w:sz w:val="18"/>
          <w:szCs w:val="18"/>
        </w:rPr>
        <w:t>устанавливает предмет обращения;</w:t>
      </w:r>
    </w:p>
    <w:p w:rsidR="003531CF" w:rsidRPr="003531CF" w:rsidRDefault="003531CF" w:rsidP="003531CF">
      <w:pPr>
        <w:pStyle w:val="ab"/>
        <w:ind w:left="42" w:right="141" w:firstLine="242"/>
        <w:jc w:val="both"/>
        <w:rPr>
          <w:sz w:val="18"/>
          <w:szCs w:val="18"/>
        </w:rPr>
      </w:pPr>
      <w:r w:rsidRPr="003531CF">
        <w:rPr>
          <w:sz w:val="18"/>
          <w:szCs w:val="18"/>
        </w:rPr>
        <w:t>устанавливает личность заявителя, в том числе проверяет наличие документа, удостоверяющего личность;</w:t>
      </w:r>
    </w:p>
    <w:p w:rsidR="003531CF" w:rsidRPr="003531CF" w:rsidRDefault="003531CF" w:rsidP="003531CF">
      <w:pPr>
        <w:pStyle w:val="ab"/>
        <w:ind w:left="42" w:right="141" w:firstLine="242"/>
        <w:jc w:val="both"/>
        <w:rPr>
          <w:sz w:val="18"/>
          <w:szCs w:val="18"/>
        </w:rPr>
      </w:pPr>
      <w:r w:rsidRPr="003531CF">
        <w:rPr>
          <w:sz w:val="18"/>
          <w:szCs w:val="18"/>
        </w:rPr>
        <w:t>проверяет полномочия заявителя;</w:t>
      </w:r>
    </w:p>
    <w:p w:rsidR="003531CF" w:rsidRPr="003531CF" w:rsidRDefault="003531CF" w:rsidP="003531CF">
      <w:pPr>
        <w:pStyle w:val="ab"/>
        <w:ind w:left="42" w:right="141" w:firstLine="242"/>
        <w:jc w:val="both"/>
        <w:rPr>
          <w:sz w:val="18"/>
          <w:szCs w:val="18"/>
        </w:rPr>
      </w:pPr>
      <w:r w:rsidRPr="003531CF">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3531CF" w:rsidRPr="003531CF" w:rsidRDefault="003531CF" w:rsidP="003531CF">
      <w:pPr>
        <w:pStyle w:val="ab"/>
        <w:ind w:left="42" w:right="141" w:firstLine="242"/>
        <w:jc w:val="both"/>
        <w:rPr>
          <w:sz w:val="18"/>
          <w:szCs w:val="18"/>
        </w:rPr>
      </w:pPr>
      <w:r w:rsidRPr="003531CF">
        <w:rPr>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3531CF" w:rsidRPr="003531CF" w:rsidRDefault="003531CF" w:rsidP="003531CF">
      <w:pPr>
        <w:pStyle w:val="ab"/>
        <w:ind w:left="42" w:right="141" w:firstLine="242"/>
        <w:jc w:val="both"/>
        <w:rPr>
          <w:sz w:val="18"/>
          <w:szCs w:val="18"/>
        </w:rPr>
      </w:pPr>
      <w:r w:rsidRPr="003531CF">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3531CF" w:rsidRPr="003531CF" w:rsidRDefault="003531CF" w:rsidP="003531CF">
      <w:pPr>
        <w:pStyle w:val="ab"/>
        <w:ind w:left="42" w:right="141" w:firstLine="242"/>
        <w:jc w:val="both"/>
        <w:rPr>
          <w:b/>
          <w:sz w:val="18"/>
          <w:szCs w:val="18"/>
        </w:rPr>
      </w:pPr>
      <w:r w:rsidRPr="003531CF">
        <w:rPr>
          <w:b/>
          <w:sz w:val="18"/>
          <w:szCs w:val="18"/>
        </w:rPr>
        <w:t>Специалист МФЦ, ответственный за прием документов, осуществляет следующие действия в ходе приема заявителя:</w:t>
      </w:r>
    </w:p>
    <w:p w:rsidR="003531CF" w:rsidRPr="003531CF" w:rsidRDefault="003531CF" w:rsidP="003531CF">
      <w:pPr>
        <w:pStyle w:val="ab"/>
        <w:ind w:left="42" w:right="141" w:firstLine="242"/>
        <w:jc w:val="both"/>
        <w:rPr>
          <w:sz w:val="18"/>
          <w:szCs w:val="18"/>
        </w:rPr>
      </w:pPr>
      <w:r w:rsidRPr="003531CF">
        <w:rPr>
          <w:sz w:val="18"/>
          <w:szCs w:val="18"/>
        </w:rPr>
        <w:t>устанавливает предмет обращения;</w:t>
      </w:r>
    </w:p>
    <w:p w:rsidR="003531CF" w:rsidRPr="003531CF" w:rsidRDefault="003531CF" w:rsidP="003531CF">
      <w:pPr>
        <w:pStyle w:val="ab"/>
        <w:ind w:left="42" w:right="141" w:firstLine="242"/>
        <w:jc w:val="both"/>
        <w:rPr>
          <w:sz w:val="18"/>
          <w:szCs w:val="18"/>
        </w:rPr>
      </w:pPr>
      <w:r w:rsidRPr="003531CF">
        <w:rPr>
          <w:sz w:val="18"/>
          <w:szCs w:val="18"/>
        </w:rPr>
        <w:t>устанавливает личность заявителя, в том числе проверяет наличие документа, удостоверяющего личность;</w:t>
      </w:r>
    </w:p>
    <w:p w:rsidR="003531CF" w:rsidRPr="003531CF" w:rsidRDefault="003531CF" w:rsidP="003531CF">
      <w:pPr>
        <w:pStyle w:val="ab"/>
        <w:ind w:left="42" w:right="141" w:firstLine="242"/>
        <w:jc w:val="both"/>
        <w:rPr>
          <w:sz w:val="18"/>
          <w:szCs w:val="18"/>
        </w:rPr>
      </w:pPr>
      <w:r w:rsidRPr="003531CF">
        <w:rPr>
          <w:sz w:val="18"/>
          <w:szCs w:val="18"/>
        </w:rPr>
        <w:t>проверяет полномочия заявителя;</w:t>
      </w:r>
    </w:p>
    <w:p w:rsidR="003531CF" w:rsidRPr="003531CF" w:rsidRDefault="003531CF" w:rsidP="003531CF">
      <w:pPr>
        <w:pStyle w:val="ab"/>
        <w:ind w:left="42" w:right="141" w:firstLine="242"/>
        <w:jc w:val="both"/>
        <w:rPr>
          <w:sz w:val="18"/>
          <w:szCs w:val="18"/>
        </w:rPr>
      </w:pPr>
      <w:r w:rsidRPr="003531CF">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3531CF" w:rsidRPr="003531CF" w:rsidRDefault="003531CF" w:rsidP="003531CF">
      <w:pPr>
        <w:pStyle w:val="ab"/>
        <w:ind w:left="42" w:right="141" w:firstLine="242"/>
        <w:jc w:val="both"/>
        <w:rPr>
          <w:sz w:val="18"/>
          <w:szCs w:val="18"/>
        </w:rPr>
      </w:pPr>
      <w:r w:rsidRPr="003531CF">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3531CF" w:rsidRPr="003531CF" w:rsidRDefault="003531CF" w:rsidP="003531CF">
      <w:pPr>
        <w:pStyle w:val="ab"/>
        <w:ind w:left="42" w:right="141" w:firstLine="242"/>
        <w:jc w:val="both"/>
        <w:rPr>
          <w:sz w:val="18"/>
          <w:szCs w:val="18"/>
        </w:rPr>
      </w:pPr>
      <w:r w:rsidRPr="003531CF">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3531CF" w:rsidRPr="003531CF" w:rsidRDefault="003531CF" w:rsidP="003531CF">
      <w:pPr>
        <w:pStyle w:val="ab"/>
        <w:ind w:left="42" w:right="141" w:firstLine="242"/>
        <w:jc w:val="both"/>
        <w:rPr>
          <w:sz w:val="18"/>
          <w:szCs w:val="18"/>
        </w:rPr>
      </w:pPr>
      <w:r w:rsidRPr="003531CF">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3531CF" w:rsidRPr="003531CF" w:rsidRDefault="003531CF" w:rsidP="003531CF">
      <w:pPr>
        <w:pStyle w:val="ab"/>
        <w:ind w:left="42" w:right="141" w:firstLine="242"/>
        <w:jc w:val="both"/>
        <w:rPr>
          <w:sz w:val="18"/>
          <w:szCs w:val="18"/>
        </w:rPr>
      </w:pPr>
      <w:r w:rsidRPr="003531CF">
        <w:rPr>
          <w:sz w:val="18"/>
          <w:szCs w:val="18"/>
        </w:rPr>
        <w:t>Длительность осуществления всех необходимых действий не может превышать 15 минут.</w:t>
      </w:r>
    </w:p>
    <w:p w:rsidR="003531CF" w:rsidRPr="003531CF" w:rsidRDefault="003531CF" w:rsidP="003531CF">
      <w:pPr>
        <w:pStyle w:val="ab"/>
        <w:ind w:left="42" w:right="141" w:firstLine="242"/>
        <w:jc w:val="both"/>
        <w:rPr>
          <w:sz w:val="18"/>
          <w:szCs w:val="18"/>
        </w:rPr>
      </w:pPr>
      <w:r w:rsidRPr="003531CF">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3531CF" w:rsidRPr="003531CF" w:rsidRDefault="003531CF" w:rsidP="003531CF">
      <w:pPr>
        <w:pStyle w:val="ab"/>
        <w:ind w:left="42" w:right="141" w:firstLine="242"/>
        <w:jc w:val="both"/>
        <w:rPr>
          <w:sz w:val="18"/>
          <w:szCs w:val="18"/>
        </w:rPr>
      </w:pPr>
      <w:r w:rsidRPr="003531CF">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3531CF" w:rsidRPr="003531CF" w:rsidRDefault="003531CF" w:rsidP="003531CF">
      <w:pPr>
        <w:pStyle w:val="ab"/>
        <w:ind w:left="42" w:right="141" w:firstLine="242"/>
        <w:jc w:val="both"/>
        <w:rPr>
          <w:sz w:val="18"/>
          <w:szCs w:val="18"/>
        </w:rPr>
      </w:pPr>
      <w:r w:rsidRPr="003531CF">
        <w:rPr>
          <w:sz w:val="18"/>
          <w:szCs w:val="18"/>
        </w:rPr>
        <w:t>Днем регистрации заявления является день его поступления в Уполномоченный орган;</w:t>
      </w:r>
    </w:p>
    <w:p w:rsidR="003531CF" w:rsidRPr="003531CF" w:rsidRDefault="003531CF" w:rsidP="003531CF">
      <w:pPr>
        <w:pStyle w:val="ab"/>
        <w:ind w:left="42" w:right="141" w:firstLine="242"/>
        <w:jc w:val="both"/>
        <w:rPr>
          <w:sz w:val="18"/>
          <w:szCs w:val="18"/>
        </w:rPr>
      </w:pPr>
      <w:r w:rsidRPr="003531CF">
        <w:rPr>
          <w:sz w:val="18"/>
          <w:szCs w:val="18"/>
        </w:rPr>
        <w:t>в электронном виде посредством заполнения интерактивной формы заявления, подписанного простой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3531CF" w:rsidRPr="003531CF" w:rsidRDefault="003531CF" w:rsidP="003531CF">
      <w:pPr>
        <w:pStyle w:val="ab"/>
        <w:ind w:left="42" w:right="141" w:firstLine="242"/>
        <w:jc w:val="both"/>
        <w:rPr>
          <w:sz w:val="18"/>
          <w:szCs w:val="18"/>
        </w:rPr>
      </w:pPr>
      <w:r w:rsidRPr="003531CF">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31CF" w:rsidRPr="003531CF" w:rsidRDefault="003531CF" w:rsidP="003531CF">
      <w:pPr>
        <w:pStyle w:val="ab"/>
        <w:ind w:left="42" w:right="141" w:firstLine="242"/>
        <w:jc w:val="both"/>
        <w:rPr>
          <w:sz w:val="18"/>
          <w:szCs w:val="18"/>
        </w:rPr>
      </w:pPr>
      <w:r w:rsidRPr="003531CF">
        <w:rPr>
          <w:sz w:val="18"/>
          <w:szCs w:val="18"/>
        </w:rPr>
        <w:t>При формировании заявления обеспечивается:</w:t>
      </w:r>
    </w:p>
    <w:p w:rsidR="003531CF" w:rsidRPr="003531CF" w:rsidRDefault="003531CF" w:rsidP="003531CF">
      <w:pPr>
        <w:pStyle w:val="ab"/>
        <w:ind w:left="42" w:right="141" w:firstLine="242"/>
        <w:jc w:val="both"/>
        <w:rPr>
          <w:sz w:val="18"/>
          <w:szCs w:val="18"/>
        </w:rPr>
      </w:pPr>
      <w:r w:rsidRPr="003531CF">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возможность печати на бумажном носителе копии электронной формы заявления;</w:t>
      </w:r>
    </w:p>
    <w:p w:rsidR="003531CF" w:rsidRPr="003531CF" w:rsidRDefault="003531CF" w:rsidP="003531CF">
      <w:pPr>
        <w:pStyle w:val="ab"/>
        <w:ind w:left="42" w:right="141" w:firstLine="242"/>
        <w:jc w:val="both"/>
        <w:rPr>
          <w:sz w:val="18"/>
          <w:szCs w:val="18"/>
        </w:rPr>
      </w:pPr>
      <w:r w:rsidRPr="003531CF">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3531CF" w:rsidRPr="003531CF" w:rsidRDefault="003531CF" w:rsidP="003531CF">
      <w:pPr>
        <w:pStyle w:val="ab"/>
        <w:ind w:left="42" w:right="141" w:firstLine="242"/>
        <w:jc w:val="both"/>
        <w:rPr>
          <w:sz w:val="18"/>
          <w:szCs w:val="18"/>
        </w:rPr>
      </w:pPr>
      <w:r w:rsidRPr="003531CF">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3531CF" w:rsidRPr="003531CF" w:rsidRDefault="003531CF" w:rsidP="003531CF">
      <w:pPr>
        <w:pStyle w:val="ab"/>
        <w:ind w:left="42" w:right="141" w:firstLine="242"/>
        <w:jc w:val="both"/>
        <w:rPr>
          <w:sz w:val="18"/>
          <w:szCs w:val="18"/>
        </w:rPr>
      </w:pPr>
      <w:r w:rsidRPr="003531CF">
        <w:rPr>
          <w:sz w:val="18"/>
          <w:szCs w:val="18"/>
        </w:rPr>
        <w:t>возможность вернуться на любой из этапов заполнения электронной формы заявления без потери ранее введенной информации;</w:t>
      </w:r>
    </w:p>
    <w:p w:rsidR="003531CF" w:rsidRPr="003531CF" w:rsidRDefault="003531CF" w:rsidP="003531CF">
      <w:pPr>
        <w:pStyle w:val="ab"/>
        <w:ind w:left="42" w:right="141" w:firstLine="242"/>
        <w:jc w:val="both"/>
        <w:rPr>
          <w:sz w:val="18"/>
          <w:szCs w:val="18"/>
        </w:rPr>
      </w:pPr>
      <w:r w:rsidRPr="003531CF">
        <w:rPr>
          <w:sz w:val="18"/>
          <w:szCs w:val="18"/>
        </w:rPr>
        <w:lastRenderedPageBreak/>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3531CF" w:rsidRPr="003531CF" w:rsidRDefault="003531CF" w:rsidP="003531CF">
      <w:pPr>
        <w:pStyle w:val="ab"/>
        <w:ind w:left="42" w:right="141" w:firstLine="242"/>
        <w:jc w:val="both"/>
        <w:rPr>
          <w:sz w:val="18"/>
          <w:szCs w:val="18"/>
        </w:rPr>
      </w:pPr>
      <w:r w:rsidRPr="003531CF">
        <w:rPr>
          <w:sz w:val="18"/>
          <w:szCs w:val="18"/>
        </w:rPr>
        <w:t xml:space="preserve">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w:t>
      </w:r>
      <w:proofErr w:type="gramStart"/>
      <w:r w:rsidRPr="003531CF">
        <w:rPr>
          <w:sz w:val="18"/>
          <w:szCs w:val="18"/>
        </w:rPr>
        <w:t>муниципальной  услуги</w:t>
      </w:r>
      <w:proofErr w:type="gramEnd"/>
      <w:r w:rsidRPr="003531CF">
        <w:rPr>
          <w:sz w:val="18"/>
          <w:szCs w:val="18"/>
        </w:rPr>
        <w:t>, направляются в Уполномоченный орган посредством единого портала, регионального портала.</w:t>
      </w:r>
    </w:p>
    <w:p w:rsidR="003531CF" w:rsidRPr="003531CF" w:rsidRDefault="003531CF" w:rsidP="003531CF">
      <w:pPr>
        <w:pStyle w:val="ab"/>
        <w:ind w:left="42" w:right="141" w:firstLine="242"/>
        <w:jc w:val="both"/>
        <w:rPr>
          <w:sz w:val="18"/>
          <w:szCs w:val="18"/>
        </w:rPr>
      </w:pPr>
      <w:r w:rsidRPr="003531CF">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3531CF" w:rsidRPr="003531CF" w:rsidRDefault="003531CF" w:rsidP="003531CF">
      <w:pPr>
        <w:pStyle w:val="ab"/>
        <w:ind w:left="42" w:right="141" w:firstLine="242"/>
        <w:jc w:val="both"/>
        <w:rPr>
          <w:sz w:val="18"/>
          <w:szCs w:val="18"/>
        </w:rPr>
      </w:pPr>
      <w:r w:rsidRPr="003531CF">
        <w:rPr>
          <w:sz w:val="18"/>
          <w:szCs w:val="18"/>
        </w:rPr>
        <w:t>Предварительная запись может осуществляться следующими способами по выбору заявителя:</w:t>
      </w:r>
    </w:p>
    <w:p w:rsidR="003531CF" w:rsidRPr="003531CF" w:rsidRDefault="003531CF" w:rsidP="003531CF">
      <w:pPr>
        <w:pStyle w:val="ab"/>
        <w:ind w:left="42" w:right="141" w:firstLine="242"/>
        <w:jc w:val="both"/>
        <w:rPr>
          <w:sz w:val="18"/>
          <w:szCs w:val="18"/>
        </w:rPr>
      </w:pPr>
      <w:r w:rsidRPr="003531CF">
        <w:rPr>
          <w:sz w:val="18"/>
          <w:szCs w:val="18"/>
        </w:rPr>
        <w:t>при личном обращении заявителя в Уполномоченный орган;</w:t>
      </w:r>
    </w:p>
    <w:p w:rsidR="003531CF" w:rsidRPr="003531CF" w:rsidRDefault="003531CF" w:rsidP="003531CF">
      <w:pPr>
        <w:pStyle w:val="ab"/>
        <w:ind w:left="42" w:right="141" w:firstLine="242"/>
        <w:jc w:val="both"/>
        <w:rPr>
          <w:sz w:val="18"/>
          <w:szCs w:val="18"/>
        </w:rPr>
      </w:pPr>
      <w:r w:rsidRPr="003531CF">
        <w:rPr>
          <w:sz w:val="18"/>
          <w:szCs w:val="18"/>
        </w:rPr>
        <w:t>по телефону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При осуществлении записи заявитель сообщает следующие данные:</w:t>
      </w:r>
    </w:p>
    <w:p w:rsidR="003531CF" w:rsidRPr="003531CF" w:rsidRDefault="003531CF" w:rsidP="003531CF">
      <w:pPr>
        <w:pStyle w:val="ab"/>
        <w:ind w:left="42" w:right="141" w:firstLine="242"/>
        <w:jc w:val="both"/>
        <w:rPr>
          <w:sz w:val="18"/>
          <w:szCs w:val="18"/>
        </w:rPr>
      </w:pPr>
      <w:r w:rsidRPr="003531CF">
        <w:rPr>
          <w:sz w:val="18"/>
          <w:szCs w:val="18"/>
        </w:rPr>
        <w:t>фамилию, имя, отчество (последнее - при наличии);</w:t>
      </w:r>
    </w:p>
    <w:p w:rsidR="003531CF" w:rsidRPr="003531CF" w:rsidRDefault="003531CF" w:rsidP="003531CF">
      <w:pPr>
        <w:pStyle w:val="ab"/>
        <w:ind w:left="42" w:right="141" w:firstLine="242"/>
        <w:jc w:val="both"/>
        <w:rPr>
          <w:sz w:val="18"/>
          <w:szCs w:val="18"/>
        </w:rPr>
      </w:pPr>
      <w:r w:rsidRPr="003531CF">
        <w:rPr>
          <w:sz w:val="18"/>
          <w:szCs w:val="18"/>
        </w:rPr>
        <w:t>номер контактного телефона;</w:t>
      </w:r>
    </w:p>
    <w:p w:rsidR="003531CF" w:rsidRPr="003531CF" w:rsidRDefault="003531CF" w:rsidP="003531CF">
      <w:pPr>
        <w:pStyle w:val="ab"/>
        <w:ind w:left="42" w:right="141" w:firstLine="242"/>
        <w:jc w:val="both"/>
        <w:rPr>
          <w:sz w:val="18"/>
          <w:szCs w:val="18"/>
        </w:rPr>
      </w:pPr>
      <w:r w:rsidRPr="003531CF">
        <w:rPr>
          <w:sz w:val="18"/>
          <w:szCs w:val="18"/>
        </w:rPr>
        <w:t>адрес электронной почты (по желанию);</w:t>
      </w:r>
    </w:p>
    <w:p w:rsidR="003531CF" w:rsidRPr="003531CF" w:rsidRDefault="003531CF" w:rsidP="003531CF">
      <w:pPr>
        <w:pStyle w:val="ab"/>
        <w:ind w:left="42" w:right="141" w:firstLine="242"/>
        <w:jc w:val="both"/>
        <w:rPr>
          <w:sz w:val="18"/>
          <w:szCs w:val="18"/>
        </w:rPr>
      </w:pPr>
      <w:r w:rsidRPr="003531CF">
        <w:rPr>
          <w:sz w:val="18"/>
          <w:szCs w:val="18"/>
        </w:rPr>
        <w:t>желаемые дату и время представления заявления и необходимых документов.</w:t>
      </w:r>
    </w:p>
    <w:p w:rsidR="003531CF" w:rsidRPr="003531CF" w:rsidRDefault="003531CF" w:rsidP="003531CF">
      <w:pPr>
        <w:pStyle w:val="ab"/>
        <w:ind w:left="42" w:right="141" w:firstLine="242"/>
        <w:jc w:val="both"/>
        <w:rPr>
          <w:sz w:val="18"/>
          <w:szCs w:val="18"/>
        </w:rPr>
      </w:pPr>
      <w:r w:rsidRPr="003531CF">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3531CF" w:rsidRPr="003531CF" w:rsidRDefault="003531CF" w:rsidP="003531CF">
      <w:pPr>
        <w:pStyle w:val="ab"/>
        <w:ind w:left="42" w:right="141" w:firstLine="242"/>
        <w:jc w:val="both"/>
        <w:rPr>
          <w:sz w:val="18"/>
          <w:szCs w:val="18"/>
        </w:rPr>
      </w:pPr>
      <w:r w:rsidRPr="003531CF">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3531CF" w:rsidRPr="003531CF" w:rsidRDefault="003531CF" w:rsidP="003531CF">
      <w:pPr>
        <w:pStyle w:val="ab"/>
        <w:ind w:left="42" w:right="141" w:firstLine="242"/>
        <w:jc w:val="both"/>
        <w:rPr>
          <w:sz w:val="18"/>
          <w:szCs w:val="18"/>
        </w:rPr>
      </w:pPr>
      <w:r w:rsidRPr="003531CF">
        <w:rPr>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r w:rsidRPr="003531CF">
        <w:rPr>
          <w:i/>
          <w:sz w:val="18"/>
          <w:szCs w:val="18"/>
        </w:rPr>
        <w:t>.</w:t>
      </w:r>
    </w:p>
    <w:p w:rsidR="003531CF" w:rsidRPr="003531CF" w:rsidRDefault="003531CF" w:rsidP="003531CF">
      <w:pPr>
        <w:pStyle w:val="ab"/>
        <w:ind w:left="42" w:right="141" w:firstLine="242"/>
        <w:jc w:val="both"/>
        <w:rPr>
          <w:sz w:val="18"/>
          <w:szCs w:val="18"/>
        </w:rPr>
      </w:pPr>
      <w:r w:rsidRPr="003531CF">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3531CF" w:rsidRPr="003531CF" w:rsidRDefault="003531CF" w:rsidP="003531CF">
      <w:pPr>
        <w:pStyle w:val="ab"/>
        <w:ind w:left="42" w:right="141" w:firstLine="242"/>
        <w:jc w:val="both"/>
        <w:rPr>
          <w:sz w:val="18"/>
          <w:szCs w:val="18"/>
        </w:rPr>
      </w:pPr>
      <w:r w:rsidRPr="003531CF">
        <w:rPr>
          <w:sz w:val="18"/>
          <w:szCs w:val="18"/>
        </w:rPr>
        <w:t>При поступлении документов в форме электронных документов</w:t>
      </w:r>
      <w:r w:rsidR="00CA70C6">
        <w:rPr>
          <w:sz w:val="18"/>
          <w:szCs w:val="18"/>
        </w:rPr>
        <w:t xml:space="preserve"> </w:t>
      </w:r>
      <w:r w:rsidRPr="003531CF">
        <w:rPr>
          <w:sz w:val="18"/>
          <w:szCs w:val="18"/>
        </w:rP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3531CF" w:rsidRPr="003531CF" w:rsidRDefault="003531CF" w:rsidP="003531CF">
      <w:pPr>
        <w:pStyle w:val="ab"/>
        <w:ind w:left="42" w:right="141" w:firstLine="242"/>
        <w:jc w:val="both"/>
        <w:rPr>
          <w:sz w:val="18"/>
          <w:szCs w:val="18"/>
        </w:rPr>
      </w:pPr>
      <w:r w:rsidRPr="003531CF">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3531CF" w:rsidRPr="003531CF" w:rsidRDefault="003531CF" w:rsidP="003531CF">
      <w:pPr>
        <w:pStyle w:val="ab"/>
        <w:ind w:left="42" w:right="141" w:firstLine="242"/>
        <w:jc w:val="both"/>
        <w:rPr>
          <w:sz w:val="18"/>
          <w:szCs w:val="18"/>
        </w:rPr>
      </w:pPr>
      <w:r w:rsidRPr="003531CF">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3531CF" w:rsidRPr="003531CF" w:rsidRDefault="003531CF" w:rsidP="003531CF">
      <w:pPr>
        <w:pStyle w:val="ab"/>
        <w:ind w:left="42" w:right="141" w:firstLine="242"/>
        <w:jc w:val="both"/>
        <w:rPr>
          <w:sz w:val="18"/>
          <w:szCs w:val="18"/>
        </w:rPr>
      </w:pPr>
      <w:r w:rsidRPr="003531CF">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3531CF" w:rsidRPr="003531CF" w:rsidRDefault="003531CF" w:rsidP="003531CF">
      <w:pPr>
        <w:pStyle w:val="ab"/>
        <w:ind w:left="42" w:right="141" w:firstLine="242"/>
        <w:jc w:val="both"/>
        <w:rPr>
          <w:sz w:val="18"/>
          <w:szCs w:val="18"/>
        </w:rPr>
      </w:pPr>
      <w:r w:rsidRPr="003531CF">
        <w:rPr>
          <w:sz w:val="18"/>
          <w:szCs w:val="18"/>
        </w:rPr>
        <w:t>Если заявитель обратился заочно, должностное лицо Уполномоченного органа, ответственное за прием документов:</w:t>
      </w:r>
    </w:p>
    <w:p w:rsidR="003531CF" w:rsidRPr="003531CF" w:rsidRDefault="003531CF" w:rsidP="003531CF">
      <w:pPr>
        <w:pStyle w:val="ab"/>
        <w:ind w:left="42" w:right="141" w:firstLine="242"/>
        <w:jc w:val="both"/>
        <w:rPr>
          <w:sz w:val="18"/>
          <w:szCs w:val="18"/>
        </w:rPr>
      </w:pPr>
      <w:r w:rsidRPr="003531CF">
        <w:rPr>
          <w:sz w:val="18"/>
          <w:szCs w:val="18"/>
        </w:rPr>
        <w:t>регистрирует заявление под индивидуальным порядковым номером в день поступления документов;</w:t>
      </w:r>
    </w:p>
    <w:p w:rsidR="003531CF" w:rsidRPr="003531CF" w:rsidRDefault="003531CF" w:rsidP="003531CF">
      <w:pPr>
        <w:pStyle w:val="ab"/>
        <w:ind w:left="42" w:right="141" w:firstLine="242"/>
        <w:jc w:val="both"/>
        <w:rPr>
          <w:sz w:val="18"/>
          <w:szCs w:val="18"/>
        </w:rPr>
      </w:pPr>
      <w:r w:rsidRPr="003531CF">
        <w:rPr>
          <w:sz w:val="18"/>
          <w:szCs w:val="18"/>
        </w:rPr>
        <w:t>проверяет правильность оформления заявления и правильность оформления иных документов, поступивших от заявителя;</w:t>
      </w:r>
    </w:p>
    <w:p w:rsidR="003531CF" w:rsidRPr="003531CF" w:rsidRDefault="003531CF" w:rsidP="003531CF">
      <w:pPr>
        <w:pStyle w:val="ab"/>
        <w:ind w:left="42" w:right="141" w:firstLine="242"/>
        <w:jc w:val="both"/>
        <w:rPr>
          <w:sz w:val="18"/>
          <w:szCs w:val="18"/>
        </w:rPr>
      </w:pPr>
      <w:r w:rsidRPr="003531CF">
        <w:rPr>
          <w:sz w:val="18"/>
          <w:szCs w:val="18"/>
        </w:rPr>
        <w:t>проверяет представленные документы на предмет комплектности;</w:t>
      </w:r>
    </w:p>
    <w:p w:rsidR="003531CF" w:rsidRPr="003531CF" w:rsidRDefault="003531CF" w:rsidP="003531CF">
      <w:pPr>
        <w:pStyle w:val="ab"/>
        <w:ind w:left="42" w:right="141" w:firstLine="242"/>
        <w:jc w:val="both"/>
        <w:rPr>
          <w:sz w:val="18"/>
          <w:szCs w:val="18"/>
        </w:rPr>
      </w:pPr>
      <w:r w:rsidRPr="003531CF">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3531CF" w:rsidRPr="003531CF" w:rsidRDefault="003531CF" w:rsidP="003531CF">
      <w:pPr>
        <w:pStyle w:val="ab"/>
        <w:widowControl w:val="0"/>
        <w:ind w:left="42" w:right="142" w:firstLine="242"/>
        <w:jc w:val="both"/>
        <w:rPr>
          <w:sz w:val="18"/>
          <w:szCs w:val="18"/>
        </w:rPr>
      </w:pPr>
      <w:r w:rsidRPr="003531CF">
        <w:rPr>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3531CF" w:rsidRPr="003531CF" w:rsidRDefault="003531CF" w:rsidP="003531CF">
      <w:pPr>
        <w:pStyle w:val="ab"/>
        <w:widowControl w:val="0"/>
        <w:ind w:left="42" w:right="142" w:firstLine="242"/>
        <w:jc w:val="both"/>
        <w:rPr>
          <w:sz w:val="18"/>
          <w:szCs w:val="18"/>
        </w:rPr>
      </w:pPr>
      <w:r w:rsidRPr="003531CF">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3531CF" w:rsidRPr="003531CF" w:rsidRDefault="003531CF" w:rsidP="003531CF">
      <w:pPr>
        <w:pStyle w:val="ab"/>
        <w:ind w:left="42" w:right="141" w:firstLine="242"/>
        <w:jc w:val="both"/>
        <w:rPr>
          <w:sz w:val="18"/>
          <w:szCs w:val="18"/>
        </w:rPr>
      </w:pPr>
      <w:r w:rsidRPr="003531CF">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3531CF" w:rsidRPr="003531CF" w:rsidRDefault="003531CF" w:rsidP="003531CF">
      <w:pPr>
        <w:pStyle w:val="ab"/>
        <w:ind w:left="42" w:right="141" w:firstLine="242"/>
        <w:jc w:val="both"/>
        <w:rPr>
          <w:sz w:val="18"/>
          <w:szCs w:val="18"/>
        </w:rPr>
      </w:pPr>
      <w:r w:rsidRPr="003531CF">
        <w:rPr>
          <w:sz w:val="18"/>
          <w:szCs w:val="18"/>
        </w:rPr>
        <w:t>3.2.2. Критерием принятия решения о приеме документов является наличие заявления и прилагаемых документов.</w:t>
      </w:r>
    </w:p>
    <w:p w:rsidR="003531CF" w:rsidRPr="003531CF" w:rsidRDefault="003531CF" w:rsidP="003531CF">
      <w:pPr>
        <w:pStyle w:val="ab"/>
        <w:ind w:left="42" w:right="141" w:firstLine="242"/>
        <w:jc w:val="both"/>
        <w:rPr>
          <w:sz w:val="18"/>
          <w:szCs w:val="18"/>
        </w:rPr>
      </w:pPr>
      <w:r w:rsidRPr="003531CF">
        <w:rPr>
          <w:sz w:val="18"/>
          <w:szCs w:val="18"/>
        </w:rPr>
        <w:t>3.2.3.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Результат административной процедуры фиксируется в системе электронного документооборота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3.2.5. Результат административной процедуры – прием и регистрация заявления и документов от заявителя.</w:t>
      </w:r>
    </w:p>
    <w:p w:rsidR="003531CF" w:rsidRPr="003531CF" w:rsidRDefault="003531CF" w:rsidP="003531CF">
      <w:pPr>
        <w:pStyle w:val="ab"/>
        <w:ind w:left="42" w:right="141" w:firstLine="242"/>
        <w:jc w:val="both"/>
        <w:rPr>
          <w:sz w:val="18"/>
          <w:szCs w:val="18"/>
        </w:rPr>
      </w:pPr>
      <w:r w:rsidRPr="003531CF">
        <w:rPr>
          <w:sz w:val="18"/>
          <w:szCs w:val="18"/>
        </w:rPr>
        <w:t>3.2.6. Время выполнения административной процедуры не должно превышать 15 (пятнадцати) минут.</w:t>
      </w:r>
    </w:p>
    <w:p w:rsidR="003531CF" w:rsidRPr="003531CF" w:rsidRDefault="003531CF" w:rsidP="003531CF">
      <w:pPr>
        <w:pStyle w:val="ab"/>
        <w:ind w:left="42" w:right="141" w:firstLine="242"/>
        <w:jc w:val="both"/>
        <w:rPr>
          <w:b/>
          <w:sz w:val="18"/>
          <w:szCs w:val="18"/>
        </w:rPr>
      </w:pPr>
      <w:r w:rsidRPr="003531CF">
        <w:rPr>
          <w:b/>
          <w:sz w:val="18"/>
          <w:szCs w:val="18"/>
        </w:rPr>
        <w:t>3.3. Направление межведомственных запросов</w:t>
      </w:r>
    </w:p>
    <w:p w:rsidR="003531CF" w:rsidRPr="003531CF" w:rsidRDefault="003531CF" w:rsidP="003531CF">
      <w:pPr>
        <w:pStyle w:val="ab"/>
        <w:ind w:left="42" w:right="141" w:firstLine="242"/>
        <w:jc w:val="both"/>
        <w:rPr>
          <w:sz w:val="18"/>
          <w:szCs w:val="18"/>
        </w:rPr>
      </w:pPr>
      <w:r w:rsidRPr="003531CF">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3531CF" w:rsidRPr="003531CF" w:rsidRDefault="003531CF" w:rsidP="003531CF">
      <w:pPr>
        <w:pStyle w:val="ab"/>
        <w:ind w:left="42" w:right="141" w:firstLine="242"/>
        <w:jc w:val="both"/>
        <w:rPr>
          <w:sz w:val="18"/>
          <w:szCs w:val="18"/>
        </w:rPr>
      </w:pPr>
      <w:r w:rsidRPr="003531CF">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3531CF" w:rsidRPr="003531CF" w:rsidRDefault="003531CF" w:rsidP="003531CF">
      <w:pPr>
        <w:pStyle w:val="ab"/>
        <w:ind w:left="42" w:right="141" w:firstLine="242"/>
        <w:jc w:val="both"/>
        <w:rPr>
          <w:b/>
          <w:sz w:val="18"/>
          <w:szCs w:val="18"/>
        </w:rPr>
      </w:pPr>
      <w:r w:rsidRPr="003531CF">
        <w:rPr>
          <w:b/>
          <w:sz w:val="18"/>
          <w:szCs w:val="18"/>
        </w:rPr>
        <w:lastRenderedPageBreak/>
        <w:t>3.4. Рассмотрение документов и принятие решения о предоставлении либо отказе в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3531CF" w:rsidRPr="003531CF" w:rsidRDefault="003531CF" w:rsidP="003531CF">
      <w:pPr>
        <w:pStyle w:val="ab"/>
        <w:ind w:left="42" w:right="141" w:firstLine="242"/>
        <w:jc w:val="both"/>
        <w:rPr>
          <w:sz w:val="18"/>
          <w:szCs w:val="18"/>
        </w:rPr>
      </w:pPr>
      <w:r w:rsidRPr="003531CF">
        <w:rPr>
          <w:sz w:val="18"/>
          <w:szCs w:val="18"/>
        </w:rPr>
        <w:t>3.4.2. В случае отсутствия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 приватизации (вместе с проектом договора о приватизации) и согласовывает его в установленном порядке.</w:t>
      </w:r>
    </w:p>
    <w:p w:rsidR="003531CF" w:rsidRPr="003531CF" w:rsidRDefault="003531CF" w:rsidP="003531CF">
      <w:pPr>
        <w:pStyle w:val="ab"/>
        <w:ind w:left="42" w:right="141" w:firstLine="242"/>
        <w:jc w:val="both"/>
        <w:rPr>
          <w:sz w:val="18"/>
          <w:szCs w:val="18"/>
        </w:rPr>
      </w:pPr>
      <w:r w:rsidRPr="003531CF">
        <w:rPr>
          <w:sz w:val="18"/>
          <w:szCs w:val="18"/>
        </w:rPr>
        <w:t>В решении о приватизации в обязательном порядке указывается срок, в течение которого заявителю необходимо подписать договор</w:t>
      </w:r>
      <w:r w:rsidRPr="003531CF">
        <w:rPr>
          <w:sz w:val="18"/>
          <w:szCs w:val="18"/>
        </w:rPr>
        <w:br/>
        <w:t>о приватизации, а также последствия пропуска указанного срока.</w:t>
      </w:r>
    </w:p>
    <w:p w:rsidR="003531CF" w:rsidRPr="003531CF" w:rsidRDefault="003531CF" w:rsidP="003531CF">
      <w:pPr>
        <w:pStyle w:val="ab"/>
        <w:ind w:left="42" w:right="141" w:firstLine="242"/>
        <w:jc w:val="both"/>
        <w:rPr>
          <w:sz w:val="18"/>
          <w:szCs w:val="18"/>
        </w:rPr>
      </w:pPr>
      <w:r w:rsidRPr="003531CF">
        <w:rPr>
          <w:sz w:val="18"/>
          <w:szCs w:val="18"/>
        </w:rPr>
        <w:t>3.4.3. В случае наличия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приватизации и согласовывает его в установленном порядке.</w:t>
      </w:r>
    </w:p>
    <w:p w:rsidR="003531CF" w:rsidRPr="003531CF" w:rsidRDefault="003531CF" w:rsidP="003531CF">
      <w:pPr>
        <w:pStyle w:val="ab"/>
        <w:ind w:left="42" w:right="141" w:firstLine="242"/>
        <w:jc w:val="both"/>
        <w:rPr>
          <w:sz w:val="18"/>
          <w:szCs w:val="18"/>
        </w:rPr>
      </w:pPr>
      <w:r w:rsidRPr="003531CF">
        <w:rPr>
          <w:sz w:val="18"/>
          <w:szCs w:val="18"/>
        </w:rPr>
        <w:t>3.4.4. После согласования проекта решения о приватизации либо об отказе в приватизации, решение подписывается руководителем Уполномоченного органа и регистрируется в системе электронного документооборота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3.4.5.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2.10.2 настоящего административного регламента.</w:t>
      </w:r>
    </w:p>
    <w:p w:rsidR="003531CF" w:rsidRPr="003531CF" w:rsidRDefault="003531CF" w:rsidP="003531CF">
      <w:pPr>
        <w:pStyle w:val="ab"/>
        <w:ind w:left="42" w:right="141" w:firstLine="242"/>
        <w:jc w:val="both"/>
        <w:rPr>
          <w:sz w:val="18"/>
          <w:szCs w:val="18"/>
        </w:rPr>
      </w:pPr>
      <w:r w:rsidRPr="003531CF">
        <w:rPr>
          <w:sz w:val="18"/>
          <w:szCs w:val="18"/>
        </w:rPr>
        <w:t>3.4.6. Результат административной процедуры – подписанное руководителем Уполномоченного органа решение о предоставлении либо отказе в предоставлении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3.4.7. Максимальный срок исполнения административной процедуры не может превышать 45 дней со дня получения Уполномоченным органом заявления и документов, указанных в пункте 2.6 настоящего административного регламента.</w:t>
      </w:r>
    </w:p>
    <w:p w:rsidR="003531CF" w:rsidRPr="003531CF" w:rsidRDefault="003531CF" w:rsidP="003531CF">
      <w:pPr>
        <w:pStyle w:val="ab"/>
        <w:ind w:left="42" w:right="141" w:firstLine="242"/>
        <w:jc w:val="both"/>
        <w:rPr>
          <w:b/>
          <w:sz w:val="18"/>
          <w:szCs w:val="18"/>
        </w:rPr>
      </w:pPr>
      <w:r w:rsidRPr="003531CF">
        <w:rPr>
          <w:b/>
          <w:sz w:val="18"/>
          <w:szCs w:val="18"/>
        </w:rPr>
        <w:t>3.5. Уведомление заявителя о принятом решении</w:t>
      </w:r>
    </w:p>
    <w:p w:rsidR="003531CF" w:rsidRPr="003531CF" w:rsidRDefault="003531CF" w:rsidP="003531CF">
      <w:pPr>
        <w:pStyle w:val="ab"/>
        <w:ind w:left="42" w:right="141" w:firstLine="242"/>
        <w:jc w:val="both"/>
        <w:rPr>
          <w:sz w:val="18"/>
          <w:szCs w:val="18"/>
        </w:rPr>
      </w:pPr>
      <w:r w:rsidRPr="003531CF">
        <w:rPr>
          <w:sz w:val="18"/>
          <w:szCs w:val="18"/>
        </w:rPr>
        <w:t>3.5.1. Основанием для начала административной процедуры является принятие решения о возможности (невозможности) приватизации жилого помещения.</w:t>
      </w:r>
    </w:p>
    <w:p w:rsidR="003531CF" w:rsidRPr="003531CF" w:rsidRDefault="003531CF" w:rsidP="003531CF">
      <w:pPr>
        <w:pStyle w:val="ab"/>
        <w:ind w:left="42" w:right="141" w:firstLine="242"/>
        <w:jc w:val="both"/>
        <w:rPr>
          <w:sz w:val="18"/>
          <w:szCs w:val="18"/>
        </w:rPr>
      </w:pPr>
      <w:r w:rsidRPr="003531CF">
        <w:rPr>
          <w:sz w:val="18"/>
          <w:szCs w:val="18"/>
        </w:rPr>
        <w:t>3.5.2. При принятии решения о положительном результате проверки законности требования о приватизации жилого помещения ответственное лицо Уполномоченного органа уведомляет заявителя о готовности Администрации Марёвского муниципального округа передать жилое помещение в собственность в порядке приватизации.</w:t>
      </w:r>
    </w:p>
    <w:p w:rsidR="003531CF" w:rsidRPr="003531CF" w:rsidRDefault="003531CF" w:rsidP="003531CF">
      <w:pPr>
        <w:pStyle w:val="ab"/>
        <w:ind w:left="42" w:right="141" w:firstLine="242"/>
        <w:jc w:val="both"/>
        <w:rPr>
          <w:sz w:val="18"/>
          <w:szCs w:val="18"/>
        </w:rPr>
      </w:pPr>
      <w:r w:rsidRPr="003531CF">
        <w:rPr>
          <w:sz w:val="18"/>
          <w:szCs w:val="18"/>
        </w:rPr>
        <w:t xml:space="preserve">3.5.3. В случае невозможности приватизации жилого помещения после принятия соответствующего постановления Администрацией Марёвского </w:t>
      </w:r>
      <w:proofErr w:type="gramStart"/>
      <w:r w:rsidRPr="003531CF">
        <w:rPr>
          <w:sz w:val="18"/>
          <w:szCs w:val="18"/>
        </w:rPr>
        <w:t>муниципального округа</w:t>
      </w:r>
      <w:proofErr w:type="gramEnd"/>
      <w:r w:rsidRPr="003531CF">
        <w:rPr>
          <w:sz w:val="18"/>
          <w:szCs w:val="18"/>
        </w:rPr>
        <w:t xml:space="preserve"> Уполномоченный орган выдает или направляет заявителю мотивированное решение не позднее чем через три рабочих дня со дня принятия такого решения.</w:t>
      </w:r>
    </w:p>
    <w:p w:rsidR="003531CF" w:rsidRPr="003531CF" w:rsidRDefault="003531CF" w:rsidP="003531CF">
      <w:pPr>
        <w:pStyle w:val="ab"/>
        <w:ind w:left="42" w:right="141" w:firstLine="242"/>
        <w:jc w:val="both"/>
        <w:rPr>
          <w:sz w:val="18"/>
          <w:szCs w:val="18"/>
        </w:rPr>
      </w:pPr>
      <w:r w:rsidRPr="003531CF">
        <w:rPr>
          <w:sz w:val="18"/>
          <w:szCs w:val="18"/>
        </w:rPr>
        <w:t>3.5.4. О принятом решении заявитель уведомляется по телефону или электронной почте. Документы выдаются заявителю на руки. В случае если ответственное лицо Уполномоченного органа не смог дозвониться до заявителя либо заявитель не указал контактного телефона, письмо с информацией о принятом решении отправляется заявителю на указанный им почтовый адрес.</w:t>
      </w:r>
    </w:p>
    <w:p w:rsidR="003531CF" w:rsidRPr="003531CF" w:rsidRDefault="003531CF" w:rsidP="003531CF">
      <w:pPr>
        <w:pStyle w:val="ab"/>
        <w:ind w:left="42" w:right="141" w:firstLine="242"/>
        <w:jc w:val="both"/>
        <w:rPr>
          <w:sz w:val="18"/>
          <w:szCs w:val="18"/>
        </w:rPr>
      </w:pPr>
      <w:r w:rsidRPr="003531CF">
        <w:rPr>
          <w:sz w:val="18"/>
          <w:szCs w:val="18"/>
        </w:rPr>
        <w:t>3.5.5. Срок административной процедуры - не более 3 дней со дня принятия решения о приватизации или об отказе в приватизации жилого помещения.</w:t>
      </w:r>
    </w:p>
    <w:p w:rsidR="003531CF" w:rsidRPr="003531CF" w:rsidRDefault="003531CF" w:rsidP="003531CF">
      <w:pPr>
        <w:pStyle w:val="ab"/>
        <w:ind w:left="42" w:right="141" w:firstLine="242"/>
        <w:jc w:val="both"/>
        <w:rPr>
          <w:sz w:val="18"/>
          <w:szCs w:val="18"/>
        </w:rPr>
      </w:pPr>
      <w:r w:rsidRPr="003531CF">
        <w:rPr>
          <w:sz w:val="18"/>
          <w:szCs w:val="18"/>
        </w:rPr>
        <w:t>3.5.7. Результатом административной процедуры является уведомление о возможности (невозможности) приватизации жилого помещения.</w:t>
      </w:r>
    </w:p>
    <w:p w:rsidR="003531CF" w:rsidRPr="003531CF" w:rsidRDefault="003531CF" w:rsidP="003531CF">
      <w:pPr>
        <w:pStyle w:val="ab"/>
        <w:ind w:left="42" w:right="141" w:firstLine="242"/>
        <w:jc w:val="both"/>
        <w:rPr>
          <w:b/>
          <w:sz w:val="18"/>
          <w:szCs w:val="18"/>
        </w:rPr>
      </w:pPr>
      <w:r w:rsidRPr="003531CF">
        <w:rPr>
          <w:b/>
          <w:sz w:val="18"/>
          <w:szCs w:val="18"/>
        </w:rPr>
        <w:t>3.6. Заключение договора о приватизации и выдача его заявителю</w:t>
      </w:r>
    </w:p>
    <w:p w:rsidR="003531CF" w:rsidRPr="003531CF" w:rsidRDefault="003531CF" w:rsidP="003531CF">
      <w:pPr>
        <w:pStyle w:val="ab"/>
        <w:ind w:left="42" w:right="141" w:firstLine="242"/>
        <w:jc w:val="both"/>
        <w:rPr>
          <w:sz w:val="18"/>
          <w:szCs w:val="18"/>
        </w:rPr>
      </w:pPr>
      <w:r w:rsidRPr="003531CF">
        <w:rPr>
          <w:sz w:val="18"/>
          <w:szCs w:val="18"/>
        </w:rPr>
        <w:t>3.6.1. Основанием для начала административной процедуры является явка заявителя (заявителей) в Уполномоченный орган для заключения договора.</w:t>
      </w:r>
    </w:p>
    <w:p w:rsidR="003531CF" w:rsidRPr="003531CF" w:rsidRDefault="003531CF" w:rsidP="003531CF">
      <w:pPr>
        <w:pStyle w:val="ab"/>
        <w:ind w:left="42" w:right="141" w:firstLine="242"/>
        <w:jc w:val="both"/>
        <w:rPr>
          <w:sz w:val="18"/>
          <w:szCs w:val="18"/>
        </w:rPr>
      </w:pPr>
      <w:r w:rsidRPr="003531CF">
        <w:rPr>
          <w:sz w:val="18"/>
          <w:szCs w:val="18"/>
        </w:rPr>
        <w:t>3.6.2. Должностное лицо Уполномоченного органа:</w:t>
      </w:r>
    </w:p>
    <w:p w:rsidR="003531CF" w:rsidRPr="003531CF" w:rsidRDefault="003531CF" w:rsidP="003531CF">
      <w:pPr>
        <w:pStyle w:val="ab"/>
        <w:ind w:left="42" w:right="141" w:firstLine="242"/>
        <w:jc w:val="both"/>
        <w:rPr>
          <w:sz w:val="18"/>
          <w:szCs w:val="18"/>
        </w:rPr>
      </w:pPr>
      <w:r w:rsidRPr="003531CF">
        <w:rPr>
          <w:sz w:val="18"/>
          <w:szCs w:val="18"/>
        </w:rPr>
        <w:t>проверяет документы, удостоверяющие личность заявителя (заявителей) или его представителя, а также документ, подтверждающий полномочия представителя заявителя;</w:t>
      </w:r>
    </w:p>
    <w:p w:rsidR="003531CF" w:rsidRPr="003531CF" w:rsidRDefault="003531CF" w:rsidP="003531CF">
      <w:pPr>
        <w:pStyle w:val="ab"/>
        <w:ind w:left="42" w:right="141" w:firstLine="242"/>
        <w:jc w:val="both"/>
        <w:rPr>
          <w:sz w:val="18"/>
          <w:szCs w:val="18"/>
        </w:rPr>
      </w:pPr>
      <w:r w:rsidRPr="003531CF">
        <w:rPr>
          <w:sz w:val="18"/>
          <w:szCs w:val="18"/>
        </w:rPr>
        <w:t>предлагает заявителю (заявителям) подписать договор приватизации жилого помещения;</w:t>
      </w:r>
    </w:p>
    <w:p w:rsidR="003531CF" w:rsidRPr="003531CF" w:rsidRDefault="003531CF" w:rsidP="003531CF">
      <w:pPr>
        <w:pStyle w:val="ab"/>
        <w:ind w:left="42" w:right="141" w:firstLine="242"/>
        <w:jc w:val="both"/>
        <w:rPr>
          <w:i/>
          <w:sz w:val="18"/>
          <w:szCs w:val="18"/>
        </w:rPr>
      </w:pPr>
      <w:r w:rsidRPr="003531CF">
        <w:rPr>
          <w:sz w:val="18"/>
          <w:szCs w:val="18"/>
        </w:rPr>
        <w:t>регистрирует договор в книгу текущей регистрации договоров приватизации.</w:t>
      </w:r>
    </w:p>
    <w:p w:rsidR="003531CF" w:rsidRPr="003531CF" w:rsidRDefault="003531CF" w:rsidP="003531CF">
      <w:pPr>
        <w:pStyle w:val="ab"/>
        <w:ind w:left="42" w:right="141" w:firstLine="242"/>
        <w:jc w:val="both"/>
        <w:rPr>
          <w:sz w:val="18"/>
          <w:szCs w:val="18"/>
        </w:rPr>
      </w:pPr>
      <w:r w:rsidRPr="003531CF">
        <w:rPr>
          <w:sz w:val="18"/>
          <w:szCs w:val="18"/>
        </w:rPr>
        <w:t>Выдает заявителю договор о приватизации, сообщает о необходимости государственной регистрации права собственности на жилое помещение в ЕГРН</w:t>
      </w:r>
    </w:p>
    <w:p w:rsidR="003531CF" w:rsidRPr="003531CF" w:rsidRDefault="003531CF" w:rsidP="003531CF">
      <w:pPr>
        <w:pStyle w:val="ab"/>
        <w:ind w:left="42" w:right="141" w:firstLine="242"/>
        <w:jc w:val="both"/>
        <w:rPr>
          <w:sz w:val="18"/>
          <w:szCs w:val="18"/>
        </w:rPr>
      </w:pPr>
      <w:r w:rsidRPr="003531CF">
        <w:rPr>
          <w:sz w:val="18"/>
          <w:szCs w:val="18"/>
        </w:rPr>
        <w:t>3.6.3. Результатом выполнения административной процедуры является выдача заявителю договора о приватизации жилого помещения.</w:t>
      </w:r>
    </w:p>
    <w:p w:rsidR="003531CF" w:rsidRPr="003531CF" w:rsidRDefault="003531CF" w:rsidP="003531CF">
      <w:pPr>
        <w:pStyle w:val="ab"/>
        <w:ind w:left="42" w:right="141" w:firstLine="242"/>
        <w:jc w:val="both"/>
        <w:rPr>
          <w:sz w:val="18"/>
          <w:szCs w:val="18"/>
        </w:rPr>
      </w:pPr>
      <w:r w:rsidRPr="003531CF">
        <w:rPr>
          <w:sz w:val="18"/>
          <w:szCs w:val="18"/>
        </w:rPr>
        <w:t>3.6.5. Максимальный срок исполнения административной процедуры – 2 месяца со дня подачи заявителем заявления и документов, указанных в пункте 2.6 настоящего административного регламента.</w:t>
      </w:r>
    </w:p>
    <w:p w:rsidR="003531CF" w:rsidRPr="003531CF" w:rsidRDefault="003531CF" w:rsidP="003531CF">
      <w:pPr>
        <w:pStyle w:val="ab"/>
        <w:ind w:left="42" w:right="141" w:firstLine="242"/>
        <w:jc w:val="both"/>
        <w:rPr>
          <w:b/>
          <w:sz w:val="18"/>
          <w:szCs w:val="18"/>
        </w:rPr>
      </w:pPr>
      <w:r w:rsidRPr="003531CF">
        <w:rPr>
          <w:b/>
          <w:sz w:val="18"/>
          <w:szCs w:val="18"/>
        </w:rPr>
        <w:t>3.7. Порядок выполнения административных процедур МФЦ</w:t>
      </w:r>
    </w:p>
    <w:p w:rsidR="003531CF" w:rsidRPr="003531CF" w:rsidRDefault="003531CF" w:rsidP="003531CF">
      <w:pPr>
        <w:pStyle w:val="ab"/>
        <w:ind w:left="42" w:right="141" w:firstLine="242"/>
        <w:jc w:val="both"/>
        <w:rPr>
          <w:sz w:val="18"/>
          <w:szCs w:val="18"/>
        </w:rPr>
      </w:pPr>
      <w:r w:rsidRPr="003531CF">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3531CF" w:rsidRPr="003531CF" w:rsidRDefault="003531CF" w:rsidP="003531CF">
      <w:pPr>
        <w:pStyle w:val="ab"/>
        <w:ind w:left="42" w:right="141" w:firstLine="242"/>
        <w:jc w:val="both"/>
        <w:rPr>
          <w:sz w:val="18"/>
          <w:szCs w:val="18"/>
        </w:rPr>
      </w:pPr>
      <w:r w:rsidRPr="003531CF">
        <w:rPr>
          <w:sz w:val="18"/>
          <w:szCs w:val="18"/>
        </w:rPr>
        <w:t>МФЦ не осуществляет:</w:t>
      </w:r>
    </w:p>
    <w:p w:rsidR="003531CF" w:rsidRPr="003531CF" w:rsidRDefault="003531CF" w:rsidP="003531CF">
      <w:pPr>
        <w:pStyle w:val="ab"/>
        <w:ind w:left="42" w:right="141" w:firstLine="242"/>
        <w:jc w:val="both"/>
        <w:rPr>
          <w:sz w:val="18"/>
          <w:szCs w:val="18"/>
        </w:rPr>
      </w:pPr>
      <w:r w:rsidRPr="003531CF">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3531CF" w:rsidRPr="003531CF" w:rsidRDefault="003531CF" w:rsidP="003531CF">
      <w:pPr>
        <w:pStyle w:val="ab"/>
        <w:ind w:left="42" w:right="141" w:firstLine="242"/>
        <w:jc w:val="both"/>
        <w:rPr>
          <w:sz w:val="18"/>
          <w:szCs w:val="18"/>
        </w:rPr>
      </w:pPr>
      <w:r w:rsidRPr="003531CF">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Предварительная запись на прием в МФЦ для подачи заявления осуществляется посредством самозаписи на официальном сайте ГОАУ «МФЦ» (</w:t>
      </w:r>
      <w:r w:rsidRPr="003531CF">
        <w:rPr>
          <w:sz w:val="18"/>
          <w:szCs w:val="18"/>
          <w:lang w:val="en-US"/>
        </w:rPr>
        <w:t>https</w:t>
      </w:r>
      <w:r w:rsidRPr="003531CF">
        <w:rPr>
          <w:sz w:val="18"/>
          <w:szCs w:val="18"/>
        </w:rPr>
        <w:t>://</w:t>
      </w:r>
      <w:r w:rsidRPr="003531CF">
        <w:rPr>
          <w:sz w:val="18"/>
          <w:szCs w:val="18"/>
          <w:lang w:val="en-US"/>
        </w:rPr>
        <w:t>mfc</w:t>
      </w:r>
      <w:r w:rsidRPr="003531CF">
        <w:rPr>
          <w:sz w:val="18"/>
          <w:szCs w:val="18"/>
        </w:rPr>
        <w:t>53.</w:t>
      </w:r>
      <w:r w:rsidRPr="003531CF">
        <w:rPr>
          <w:sz w:val="18"/>
          <w:szCs w:val="18"/>
          <w:lang w:val="en-US"/>
        </w:rPr>
        <w:t>nov</w:t>
      </w:r>
      <w:r w:rsidRPr="003531CF">
        <w:rPr>
          <w:sz w:val="18"/>
          <w:szCs w:val="18"/>
        </w:rPr>
        <w:t>.</w:t>
      </w:r>
      <w:r w:rsidRPr="003531CF">
        <w:rPr>
          <w:sz w:val="18"/>
          <w:szCs w:val="18"/>
          <w:lang w:val="en-US"/>
        </w:rPr>
        <w:t>ru</w:t>
      </w:r>
      <w:r w:rsidRPr="003531CF">
        <w:rPr>
          <w:sz w:val="18"/>
          <w:szCs w:val="18"/>
        </w:rPr>
        <w:t xml:space="preserve">/), по телефону </w:t>
      </w:r>
      <w:r w:rsidRPr="003531CF">
        <w:rPr>
          <w:sz w:val="18"/>
          <w:szCs w:val="18"/>
          <w:lang w:val="en-US"/>
        </w:rPr>
        <w:t>call</w:t>
      </w:r>
      <w:r w:rsidRPr="003531CF">
        <w:rPr>
          <w:sz w:val="18"/>
          <w:szCs w:val="18"/>
        </w:rPr>
        <w:t>-центра:88002501053, а также при личном обращении в структурное подразделение ГОАУ «МФЦ».</w:t>
      </w:r>
    </w:p>
    <w:p w:rsidR="003531CF" w:rsidRPr="003531CF" w:rsidRDefault="003531CF" w:rsidP="003531CF">
      <w:pPr>
        <w:pStyle w:val="ab"/>
        <w:ind w:left="42" w:right="141" w:firstLine="242"/>
        <w:jc w:val="both"/>
        <w:rPr>
          <w:b/>
          <w:sz w:val="18"/>
          <w:szCs w:val="18"/>
        </w:rPr>
      </w:pPr>
      <w:r w:rsidRPr="003531CF">
        <w:rPr>
          <w:b/>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3531CF" w:rsidRPr="003531CF" w:rsidRDefault="003531CF" w:rsidP="003531CF">
      <w:pPr>
        <w:pStyle w:val="ab"/>
        <w:ind w:left="42" w:right="141" w:firstLine="242"/>
        <w:jc w:val="both"/>
        <w:rPr>
          <w:sz w:val="18"/>
          <w:szCs w:val="18"/>
        </w:rPr>
      </w:pPr>
      <w:r w:rsidRPr="003531CF">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3531CF" w:rsidRPr="003531CF" w:rsidRDefault="003531CF" w:rsidP="003531CF">
      <w:pPr>
        <w:pStyle w:val="ab"/>
        <w:ind w:left="42" w:right="141" w:firstLine="242"/>
        <w:jc w:val="both"/>
        <w:rPr>
          <w:sz w:val="18"/>
          <w:szCs w:val="18"/>
        </w:rPr>
      </w:pPr>
      <w:r w:rsidRPr="003531CF">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3531CF" w:rsidRPr="003531CF" w:rsidRDefault="003531CF" w:rsidP="003531CF">
      <w:pPr>
        <w:pStyle w:val="ab"/>
        <w:ind w:left="42" w:right="141" w:firstLine="242"/>
        <w:jc w:val="both"/>
        <w:rPr>
          <w:sz w:val="18"/>
          <w:szCs w:val="18"/>
        </w:rPr>
      </w:pPr>
      <w:r w:rsidRPr="003531CF">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3531CF" w:rsidRPr="003531CF" w:rsidRDefault="003531CF" w:rsidP="003531CF">
      <w:pPr>
        <w:pStyle w:val="ab"/>
        <w:ind w:left="42" w:right="141" w:firstLine="242"/>
        <w:jc w:val="both"/>
        <w:rPr>
          <w:sz w:val="18"/>
          <w:szCs w:val="18"/>
        </w:rPr>
      </w:pPr>
      <w:r w:rsidRPr="003531CF">
        <w:rPr>
          <w:sz w:val="18"/>
          <w:szCs w:val="18"/>
        </w:rPr>
        <w:t>Должностное лицо Уполномоченного органа проводит проверку указанных в заявлении сведений.</w:t>
      </w:r>
    </w:p>
    <w:p w:rsidR="003531CF" w:rsidRPr="003531CF" w:rsidRDefault="003531CF" w:rsidP="003531CF">
      <w:pPr>
        <w:pStyle w:val="ab"/>
        <w:ind w:left="42" w:right="141" w:firstLine="242"/>
        <w:jc w:val="both"/>
        <w:rPr>
          <w:sz w:val="18"/>
          <w:szCs w:val="18"/>
        </w:rPr>
      </w:pPr>
      <w:r w:rsidRPr="003531CF">
        <w:rPr>
          <w:sz w:val="18"/>
          <w:szCs w:val="18"/>
        </w:rPr>
        <w:lastRenderedPageBreak/>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3531CF" w:rsidRPr="003531CF" w:rsidRDefault="003531CF" w:rsidP="003531CF">
      <w:pPr>
        <w:pStyle w:val="ab"/>
        <w:ind w:left="42" w:right="141" w:firstLine="242"/>
        <w:jc w:val="both"/>
        <w:rPr>
          <w:sz w:val="18"/>
          <w:szCs w:val="18"/>
        </w:rPr>
      </w:pPr>
      <w:r w:rsidRPr="003531CF">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3531CF" w:rsidRPr="003531CF" w:rsidRDefault="003531CF" w:rsidP="003531CF">
      <w:pPr>
        <w:pStyle w:val="ab"/>
        <w:ind w:left="42" w:right="141" w:firstLine="242"/>
        <w:jc w:val="both"/>
        <w:rPr>
          <w:sz w:val="18"/>
          <w:szCs w:val="18"/>
        </w:rPr>
      </w:pPr>
      <w:r w:rsidRPr="003531CF">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3531CF" w:rsidRPr="003531CF" w:rsidRDefault="003531CF" w:rsidP="003531CF">
      <w:pPr>
        <w:pStyle w:val="ab"/>
        <w:ind w:left="42" w:right="141" w:firstLine="242"/>
        <w:jc w:val="both"/>
        <w:rPr>
          <w:b/>
          <w:sz w:val="18"/>
          <w:szCs w:val="18"/>
        </w:rPr>
      </w:pPr>
      <w:r w:rsidRPr="003531CF">
        <w:rPr>
          <w:b/>
          <w:sz w:val="18"/>
          <w:szCs w:val="18"/>
        </w:rPr>
        <w:t>IV. ФОРМЫ КОНТРОЛЯ ЗА ИСПОЛНЕНИЕМ АДМИНИСТРАТИВНОГО РЕГЛАМЕНТА</w:t>
      </w:r>
    </w:p>
    <w:p w:rsidR="003531CF" w:rsidRPr="003531CF" w:rsidRDefault="003531CF" w:rsidP="003531CF">
      <w:pPr>
        <w:pStyle w:val="ab"/>
        <w:ind w:left="42" w:right="141" w:firstLine="242"/>
        <w:jc w:val="both"/>
        <w:rPr>
          <w:b/>
          <w:sz w:val="18"/>
          <w:szCs w:val="18"/>
        </w:rPr>
      </w:pPr>
      <w:r w:rsidRPr="003531CF">
        <w:rPr>
          <w:b/>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531CF" w:rsidRPr="003531CF" w:rsidRDefault="003531CF" w:rsidP="003531CF">
      <w:pPr>
        <w:pStyle w:val="ab"/>
        <w:ind w:left="42" w:right="141" w:firstLine="242"/>
        <w:jc w:val="both"/>
        <w:rPr>
          <w:sz w:val="18"/>
          <w:szCs w:val="18"/>
        </w:rPr>
      </w:pPr>
      <w:r w:rsidRPr="003531CF">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3531CF" w:rsidRPr="003531CF" w:rsidRDefault="003531CF" w:rsidP="003531CF">
      <w:pPr>
        <w:pStyle w:val="ab"/>
        <w:ind w:left="42" w:right="141" w:firstLine="242"/>
        <w:jc w:val="both"/>
        <w:rPr>
          <w:b/>
          <w:sz w:val="18"/>
          <w:szCs w:val="18"/>
        </w:rPr>
      </w:pPr>
      <w:r w:rsidRPr="003531CF">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3531CF" w:rsidRPr="003531CF" w:rsidRDefault="003531CF" w:rsidP="003531CF">
      <w:pPr>
        <w:pStyle w:val="ab"/>
        <w:ind w:left="42" w:right="141" w:firstLine="242"/>
        <w:jc w:val="both"/>
        <w:rPr>
          <w:sz w:val="18"/>
          <w:szCs w:val="18"/>
        </w:rPr>
      </w:pPr>
      <w:r w:rsidRPr="003531CF">
        <w:rPr>
          <w:sz w:val="18"/>
          <w:szCs w:val="18"/>
        </w:rPr>
        <w:t>4.2.2. Проверки могут быть плановыми и внеплановыми.</w:t>
      </w:r>
    </w:p>
    <w:p w:rsidR="003531CF" w:rsidRPr="003531CF" w:rsidRDefault="003531CF" w:rsidP="003531CF">
      <w:pPr>
        <w:pStyle w:val="ab"/>
        <w:ind w:left="42" w:right="141" w:firstLine="242"/>
        <w:jc w:val="both"/>
        <w:rPr>
          <w:sz w:val="18"/>
          <w:szCs w:val="18"/>
        </w:rPr>
      </w:pPr>
      <w:r w:rsidRPr="003531CF">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3531CF" w:rsidRPr="003531CF" w:rsidRDefault="003531CF" w:rsidP="003531CF">
      <w:pPr>
        <w:pStyle w:val="ab"/>
        <w:ind w:left="42" w:right="141" w:firstLine="242"/>
        <w:jc w:val="both"/>
        <w:rPr>
          <w:sz w:val="18"/>
          <w:szCs w:val="18"/>
        </w:rPr>
      </w:pPr>
      <w:r w:rsidRPr="003531CF">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3531CF" w:rsidRPr="003531CF" w:rsidRDefault="003531CF" w:rsidP="003531CF">
      <w:pPr>
        <w:pStyle w:val="ab"/>
        <w:ind w:left="42" w:right="141" w:firstLine="242"/>
        <w:jc w:val="both"/>
        <w:rPr>
          <w:sz w:val="18"/>
          <w:szCs w:val="18"/>
        </w:rPr>
      </w:pPr>
      <w:r w:rsidRPr="003531CF">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3531CF" w:rsidRPr="003531CF" w:rsidRDefault="003531CF" w:rsidP="003531CF">
      <w:pPr>
        <w:pStyle w:val="ab"/>
        <w:ind w:left="42" w:right="141" w:firstLine="242"/>
        <w:jc w:val="both"/>
        <w:rPr>
          <w:b/>
          <w:sz w:val="18"/>
          <w:szCs w:val="18"/>
        </w:rPr>
      </w:pPr>
      <w:r w:rsidRPr="003531CF">
        <w:rPr>
          <w:b/>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Должностное лицо несет персональную ответственность за:</w:t>
      </w:r>
    </w:p>
    <w:p w:rsidR="003531CF" w:rsidRPr="003531CF" w:rsidRDefault="003531CF" w:rsidP="003531CF">
      <w:pPr>
        <w:pStyle w:val="ab"/>
        <w:ind w:left="42" w:right="141" w:firstLine="242"/>
        <w:jc w:val="both"/>
        <w:rPr>
          <w:sz w:val="18"/>
          <w:szCs w:val="18"/>
        </w:rPr>
      </w:pPr>
      <w:r w:rsidRPr="003531CF">
        <w:rPr>
          <w:sz w:val="18"/>
          <w:szCs w:val="18"/>
        </w:rPr>
        <w:t>соблюдение установленного порядка приема документов;</w:t>
      </w:r>
    </w:p>
    <w:p w:rsidR="003531CF" w:rsidRPr="003531CF" w:rsidRDefault="003531CF" w:rsidP="003531CF">
      <w:pPr>
        <w:pStyle w:val="ab"/>
        <w:ind w:left="42" w:right="141" w:firstLine="242"/>
        <w:jc w:val="both"/>
        <w:rPr>
          <w:sz w:val="18"/>
          <w:szCs w:val="18"/>
        </w:rPr>
      </w:pPr>
      <w:r w:rsidRPr="003531CF">
        <w:rPr>
          <w:sz w:val="18"/>
          <w:szCs w:val="18"/>
        </w:rPr>
        <w:t>принятие надлежащих мер по полной и всесторонней проверке представленных документов;</w:t>
      </w:r>
    </w:p>
    <w:p w:rsidR="003531CF" w:rsidRPr="003531CF" w:rsidRDefault="003531CF" w:rsidP="003531CF">
      <w:pPr>
        <w:pStyle w:val="ab"/>
        <w:ind w:left="42" w:right="141" w:firstLine="242"/>
        <w:jc w:val="both"/>
        <w:rPr>
          <w:sz w:val="18"/>
          <w:szCs w:val="18"/>
        </w:rPr>
      </w:pPr>
      <w:r w:rsidRPr="003531CF">
        <w:rPr>
          <w:sz w:val="18"/>
          <w:szCs w:val="18"/>
        </w:rPr>
        <w:t>соблюдение сроков рассмотрения документов, соблюдение порядка выдачи документов;</w:t>
      </w:r>
    </w:p>
    <w:p w:rsidR="003531CF" w:rsidRPr="003531CF" w:rsidRDefault="003531CF" w:rsidP="003531CF">
      <w:pPr>
        <w:pStyle w:val="ab"/>
        <w:ind w:left="42" w:right="141" w:firstLine="242"/>
        <w:jc w:val="both"/>
        <w:rPr>
          <w:sz w:val="18"/>
          <w:szCs w:val="18"/>
        </w:rPr>
      </w:pPr>
      <w:r w:rsidRPr="003531CF">
        <w:rPr>
          <w:sz w:val="18"/>
          <w:szCs w:val="18"/>
        </w:rPr>
        <w:t>учет выданных документов;</w:t>
      </w:r>
    </w:p>
    <w:p w:rsidR="003531CF" w:rsidRPr="003531CF" w:rsidRDefault="003531CF" w:rsidP="003531CF">
      <w:pPr>
        <w:pStyle w:val="ab"/>
        <w:ind w:left="42" w:right="141" w:firstLine="242"/>
        <w:jc w:val="both"/>
        <w:rPr>
          <w:sz w:val="18"/>
          <w:szCs w:val="18"/>
        </w:rPr>
      </w:pPr>
      <w:r w:rsidRPr="003531CF">
        <w:rPr>
          <w:sz w:val="18"/>
          <w:szCs w:val="18"/>
        </w:rPr>
        <w:t>своевременное формирование, ведение и надлежащее хранение документов.</w:t>
      </w:r>
    </w:p>
    <w:p w:rsidR="003531CF" w:rsidRPr="003531CF" w:rsidRDefault="003531CF" w:rsidP="003531CF">
      <w:pPr>
        <w:pStyle w:val="ab"/>
        <w:ind w:left="42" w:right="141" w:firstLine="242"/>
        <w:jc w:val="both"/>
        <w:rPr>
          <w:sz w:val="18"/>
          <w:szCs w:val="18"/>
        </w:rPr>
      </w:pPr>
      <w:r w:rsidRPr="003531CF">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3531CF" w:rsidRPr="003531CF" w:rsidRDefault="003531CF" w:rsidP="003531CF">
      <w:pPr>
        <w:pStyle w:val="ab"/>
        <w:ind w:left="42" w:right="141" w:firstLine="242"/>
        <w:jc w:val="both"/>
        <w:rPr>
          <w:b/>
          <w:sz w:val="18"/>
          <w:szCs w:val="18"/>
        </w:rPr>
      </w:pPr>
      <w:r w:rsidRPr="003531CF">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531CF" w:rsidRPr="003531CF" w:rsidRDefault="003531CF" w:rsidP="003531CF">
      <w:pPr>
        <w:pStyle w:val="ab"/>
        <w:ind w:left="42" w:right="141" w:firstLine="242"/>
        <w:jc w:val="both"/>
        <w:rPr>
          <w:bCs/>
          <w:sz w:val="18"/>
          <w:szCs w:val="18"/>
        </w:rPr>
      </w:pPr>
      <w:r w:rsidRPr="003531CF">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3531CF" w:rsidRPr="003531CF" w:rsidRDefault="003531CF" w:rsidP="003531CF">
      <w:pPr>
        <w:pStyle w:val="ab"/>
        <w:ind w:left="42" w:right="141" w:firstLine="242"/>
        <w:jc w:val="both"/>
        <w:rPr>
          <w:b/>
          <w:sz w:val="18"/>
          <w:szCs w:val="18"/>
        </w:rPr>
      </w:pPr>
      <w:r w:rsidRPr="003531CF">
        <w:rPr>
          <w:b/>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3531CF" w:rsidRPr="003531CF" w:rsidRDefault="003531CF" w:rsidP="003531CF">
      <w:pPr>
        <w:pStyle w:val="ab"/>
        <w:ind w:left="42" w:right="141" w:firstLine="242"/>
        <w:jc w:val="both"/>
        <w:rPr>
          <w:sz w:val="18"/>
          <w:szCs w:val="18"/>
        </w:rPr>
      </w:pPr>
      <w:r w:rsidRPr="003531CF">
        <w:rPr>
          <w:sz w:val="18"/>
          <w:szCs w:val="18"/>
        </w:rPr>
        <w:t>4.5.1. МФЦ, работники МФЦ несут ответственность, установленную законодательством Российской Федерации:</w:t>
      </w:r>
    </w:p>
    <w:p w:rsidR="003531CF" w:rsidRPr="003531CF" w:rsidRDefault="003531CF" w:rsidP="003531CF">
      <w:pPr>
        <w:pStyle w:val="ab"/>
        <w:ind w:left="42" w:right="141" w:firstLine="242"/>
        <w:jc w:val="both"/>
        <w:rPr>
          <w:sz w:val="18"/>
          <w:szCs w:val="18"/>
        </w:rPr>
      </w:pPr>
      <w:r w:rsidRPr="003531CF">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3531CF" w:rsidRPr="003531CF" w:rsidRDefault="003531CF" w:rsidP="003531CF">
      <w:pPr>
        <w:pStyle w:val="ab"/>
        <w:ind w:left="42" w:right="141" w:firstLine="242"/>
        <w:jc w:val="both"/>
        <w:rPr>
          <w:sz w:val="18"/>
          <w:szCs w:val="18"/>
        </w:rPr>
      </w:pPr>
      <w:r w:rsidRPr="003531CF">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3531CF" w:rsidRPr="003531CF" w:rsidRDefault="003531CF" w:rsidP="003531CF">
      <w:pPr>
        <w:pStyle w:val="ab"/>
        <w:ind w:left="42" w:right="141" w:firstLine="242"/>
        <w:jc w:val="both"/>
        <w:rPr>
          <w:sz w:val="18"/>
          <w:szCs w:val="18"/>
        </w:rPr>
      </w:pPr>
      <w:r w:rsidRPr="003531CF">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3531CF" w:rsidRPr="003531CF" w:rsidRDefault="003531CF" w:rsidP="003531CF">
      <w:pPr>
        <w:pStyle w:val="ab"/>
        <w:ind w:left="42" w:right="141" w:firstLine="242"/>
        <w:jc w:val="both"/>
        <w:rPr>
          <w:sz w:val="18"/>
          <w:szCs w:val="18"/>
        </w:rPr>
      </w:pPr>
      <w:r w:rsidRPr="003531CF">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3531CF" w:rsidRPr="003531CF" w:rsidRDefault="003531CF" w:rsidP="003531CF">
      <w:pPr>
        <w:pStyle w:val="ab"/>
        <w:ind w:left="42" w:right="141" w:firstLine="242"/>
        <w:jc w:val="both"/>
        <w:rPr>
          <w:b/>
          <w:sz w:val="18"/>
          <w:szCs w:val="18"/>
        </w:rPr>
      </w:pPr>
    </w:p>
    <w:p w:rsidR="003531CF" w:rsidRPr="003531CF" w:rsidRDefault="003531CF" w:rsidP="003531CF">
      <w:pPr>
        <w:pStyle w:val="ab"/>
        <w:ind w:left="42" w:right="141" w:firstLine="242"/>
        <w:jc w:val="both"/>
        <w:rPr>
          <w:b/>
          <w:sz w:val="18"/>
          <w:szCs w:val="18"/>
        </w:rPr>
      </w:pPr>
      <w:r w:rsidRPr="003531CF">
        <w:rPr>
          <w:b/>
          <w:sz w:val="18"/>
          <w:szCs w:val="18"/>
          <w:lang w:val="en-US"/>
        </w:rPr>
        <w:t>V</w:t>
      </w:r>
      <w:r w:rsidRPr="003531CF">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3531CF" w:rsidRPr="003531CF" w:rsidRDefault="003531CF" w:rsidP="003531CF">
      <w:pPr>
        <w:pStyle w:val="ab"/>
        <w:ind w:left="42" w:right="141" w:firstLine="242"/>
        <w:jc w:val="both"/>
        <w:rPr>
          <w:b/>
          <w:sz w:val="18"/>
          <w:szCs w:val="18"/>
        </w:rPr>
      </w:pPr>
      <w:r w:rsidRPr="003531CF">
        <w:rPr>
          <w:b/>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3531CF">
        <w:rPr>
          <w:b/>
          <w:sz w:val="18"/>
          <w:szCs w:val="18"/>
        </w:rPr>
        <w:t>решений,  принятых</w:t>
      </w:r>
      <w:proofErr w:type="gramEnd"/>
      <w:r w:rsidRPr="003531CF">
        <w:rPr>
          <w:b/>
          <w:sz w:val="18"/>
          <w:szCs w:val="18"/>
        </w:rPr>
        <w:t xml:space="preserve"> (осуществленных) в ходе предоставления муниципальной услуги (далее - жалоба)</w:t>
      </w:r>
    </w:p>
    <w:p w:rsidR="003531CF" w:rsidRPr="003531CF" w:rsidRDefault="003531CF" w:rsidP="003531CF">
      <w:pPr>
        <w:pStyle w:val="ab"/>
        <w:ind w:left="42" w:right="141" w:firstLine="242"/>
        <w:jc w:val="both"/>
        <w:rPr>
          <w:sz w:val="18"/>
          <w:szCs w:val="18"/>
        </w:rPr>
      </w:pPr>
      <w:r w:rsidRPr="003531CF">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531CF" w:rsidRPr="003531CF" w:rsidRDefault="003531CF" w:rsidP="003531CF">
      <w:pPr>
        <w:pStyle w:val="ab"/>
        <w:ind w:left="42" w:right="141" w:firstLine="242"/>
        <w:jc w:val="both"/>
        <w:rPr>
          <w:b/>
          <w:sz w:val="18"/>
          <w:szCs w:val="18"/>
        </w:rPr>
      </w:pPr>
      <w:r w:rsidRPr="003531CF">
        <w:rPr>
          <w:b/>
          <w:sz w:val="18"/>
          <w:szCs w:val="18"/>
        </w:rPr>
        <w:t>5.2. Органы и должностные лица, которым может быть направлена жалоба заявителя в досудебном (внесудебном) порядке</w:t>
      </w:r>
    </w:p>
    <w:p w:rsidR="003531CF" w:rsidRPr="003531CF" w:rsidRDefault="003531CF" w:rsidP="003531CF">
      <w:pPr>
        <w:pStyle w:val="ab"/>
        <w:ind w:left="42" w:right="141" w:firstLine="242"/>
        <w:jc w:val="both"/>
        <w:rPr>
          <w:sz w:val="18"/>
          <w:szCs w:val="18"/>
        </w:rPr>
      </w:pPr>
      <w:r w:rsidRPr="003531CF">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3531CF" w:rsidRPr="003531CF" w:rsidRDefault="003531CF" w:rsidP="003531CF">
      <w:pPr>
        <w:pStyle w:val="ab"/>
        <w:ind w:left="42" w:right="141" w:firstLine="242"/>
        <w:jc w:val="both"/>
        <w:rPr>
          <w:sz w:val="18"/>
          <w:szCs w:val="18"/>
        </w:rPr>
      </w:pPr>
      <w:r w:rsidRPr="003531CF">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3531CF" w:rsidRPr="003531CF" w:rsidRDefault="003531CF" w:rsidP="003531CF">
      <w:pPr>
        <w:pStyle w:val="ab"/>
        <w:ind w:left="42" w:right="141" w:firstLine="242"/>
        <w:jc w:val="both"/>
        <w:rPr>
          <w:sz w:val="18"/>
          <w:szCs w:val="18"/>
        </w:rPr>
      </w:pPr>
      <w:r w:rsidRPr="003531CF">
        <w:rPr>
          <w:sz w:val="18"/>
          <w:szCs w:val="18"/>
        </w:rPr>
        <w:lastRenderedPageBreak/>
        <w:t xml:space="preserve">Жалоба на решения и действия (бездействие) руководителя органа местного самоуправления подается </w:t>
      </w:r>
      <w:r w:rsidRPr="003531CF">
        <w:rPr>
          <w:i/>
          <w:sz w:val="18"/>
          <w:szCs w:val="18"/>
        </w:rPr>
        <w:t xml:space="preserve">Главе </w:t>
      </w:r>
      <w:proofErr w:type="gramStart"/>
      <w:r w:rsidRPr="003531CF">
        <w:rPr>
          <w:i/>
          <w:sz w:val="18"/>
          <w:szCs w:val="18"/>
        </w:rPr>
        <w:t>администрации  муниципального</w:t>
      </w:r>
      <w:proofErr w:type="gramEnd"/>
      <w:r w:rsidRPr="003531CF">
        <w:rPr>
          <w:i/>
          <w:sz w:val="18"/>
          <w:szCs w:val="18"/>
        </w:rPr>
        <w:t xml:space="preserve"> округа</w:t>
      </w:r>
      <w:r w:rsidRPr="003531CF">
        <w:rPr>
          <w:sz w:val="18"/>
          <w:szCs w:val="18"/>
        </w:rPr>
        <w:t>.</w:t>
      </w:r>
    </w:p>
    <w:p w:rsidR="003531CF" w:rsidRPr="003531CF" w:rsidRDefault="003531CF" w:rsidP="003531CF">
      <w:pPr>
        <w:pStyle w:val="ab"/>
        <w:ind w:left="42" w:right="141" w:firstLine="242"/>
        <w:jc w:val="both"/>
        <w:rPr>
          <w:sz w:val="18"/>
          <w:szCs w:val="18"/>
        </w:rPr>
      </w:pPr>
      <w:r w:rsidRPr="003531CF">
        <w:rPr>
          <w:sz w:val="18"/>
          <w:szCs w:val="18"/>
        </w:rPr>
        <w:t>Жалоба на решения и действия (бездействие) работника МФЦ подается руководителю этого МФЦ.</w:t>
      </w:r>
    </w:p>
    <w:p w:rsidR="003531CF" w:rsidRPr="003531CF" w:rsidRDefault="003531CF" w:rsidP="003531CF">
      <w:pPr>
        <w:pStyle w:val="ab"/>
        <w:ind w:left="42" w:right="141" w:firstLine="242"/>
        <w:jc w:val="both"/>
        <w:rPr>
          <w:sz w:val="18"/>
          <w:szCs w:val="18"/>
        </w:rPr>
      </w:pPr>
      <w:r w:rsidRPr="003531CF">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3531CF" w:rsidRPr="003531CF" w:rsidRDefault="003531CF" w:rsidP="003531CF">
      <w:pPr>
        <w:pStyle w:val="ab"/>
        <w:ind w:left="42" w:right="141" w:firstLine="242"/>
        <w:jc w:val="both"/>
        <w:rPr>
          <w:b/>
          <w:sz w:val="18"/>
          <w:szCs w:val="18"/>
        </w:rPr>
      </w:pPr>
      <w:r w:rsidRPr="003531CF">
        <w:rPr>
          <w:b/>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3531CF" w:rsidRPr="003531CF" w:rsidRDefault="003531CF" w:rsidP="003531CF">
      <w:pPr>
        <w:pStyle w:val="ab"/>
        <w:ind w:left="42" w:right="141" w:firstLine="242"/>
        <w:jc w:val="both"/>
        <w:rPr>
          <w:sz w:val="18"/>
          <w:szCs w:val="18"/>
        </w:rPr>
      </w:pPr>
      <w:r w:rsidRPr="003531CF">
        <w:rPr>
          <w:sz w:val="18"/>
          <w:szCs w:val="18"/>
        </w:rPr>
        <w:t>Уполномоченный орган обеспечивает:</w:t>
      </w:r>
    </w:p>
    <w:p w:rsidR="003531CF" w:rsidRPr="003531CF" w:rsidRDefault="003531CF" w:rsidP="003531CF">
      <w:pPr>
        <w:pStyle w:val="ab"/>
        <w:ind w:left="42" w:right="141" w:firstLine="242"/>
        <w:jc w:val="both"/>
        <w:rPr>
          <w:sz w:val="18"/>
          <w:szCs w:val="18"/>
        </w:rPr>
      </w:pPr>
      <w:r w:rsidRPr="003531CF">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3531CF" w:rsidRPr="003531CF" w:rsidRDefault="003531CF" w:rsidP="003531CF">
      <w:pPr>
        <w:pStyle w:val="ab"/>
        <w:ind w:left="42" w:right="141" w:firstLine="242"/>
        <w:jc w:val="both"/>
        <w:rPr>
          <w:sz w:val="18"/>
          <w:szCs w:val="18"/>
        </w:rPr>
      </w:pPr>
      <w:r w:rsidRPr="003531CF">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3531CF" w:rsidRPr="003531CF" w:rsidRDefault="003531CF" w:rsidP="003531CF">
      <w:pPr>
        <w:pStyle w:val="ab"/>
        <w:ind w:left="42" w:right="141" w:firstLine="242"/>
        <w:jc w:val="both"/>
        <w:rPr>
          <w:b/>
          <w:sz w:val="18"/>
          <w:szCs w:val="18"/>
        </w:rPr>
      </w:pPr>
      <w:r w:rsidRPr="003531CF">
        <w:rPr>
          <w:b/>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3531CF" w:rsidRPr="003531CF" w:rsidRDefault="003531CF" w:rsidP="003531CF">
      <w:pPr>
        <w:pStyle w:val="ab"/>
        <w:ind w:left="42" w:right="141" w:firstLine="242"/>
        <w:jc w:val="both"/>
        <w:rPr>
          <w:sz w:val="18"/>
          <w:szCs w:val="18"/>
        </w:rPr>
      </w:pPr>
      <w:r w:rsidRPr="003531CF">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3531CF" w:rsidRPr="003531CF" w:rsidRDefault="003531CF" w:rsidP="003531CF">
      <w:pPr>
        <w:pStyle w:val="ab"/>
        <w:ind w:left="42" w:right="141" w:firstLine="242"/>
        <w:jc w:val="both"/>
        <w:rPr>
          <w:sz w:val="18"/>
          <w:szCs w:val="18"/>
        </w:rPr>
      </w:pPr>
      <w:r w:rsidRPr="003531CF">
        <w:rPr>
          <w:sz w:val="18"/>
          <w:szCs w:val="18"/>
        </w:rPr>
        <w:t>Федеральным законом от 27 июля 2010 года № 210-ФЗ «Об организации предоставления государственных и муниципальных услуг»;</w:t>
      </w:r>
    </w:p>
    <w:p w:rsidR="003531CF" w:rsidRPr="003531CF" w:rsidRDefault="003531CF" w:rsidP="003531CF">
      <w:pPr>
        <w:pStyle w:val="ab"/>
        <w:ind w:left="42" w:right="141" w:firstLine="242"/>
        <w:jc w:val="both"/>
        <w:rPr>
          <w:sz w:val="18"/>
          <w:szCs w:val="18"/>
        </w:rPr>
      </w:pPr>
      <w:r w:rsidRPr="003531CF">
        <w:rPr>
          <w:sz w:val="18"/>
          <w:szCs w:val="18"/>
        </w:rPr>
        <w:t>Постановлением Администрации Марёвского муниципального округа от 15.11.2021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3531CF" w:rsidRPr="003531CF" w:rsidRDefault="003531CF" w:rsidP="003531CF">
      <w:pPr>
        <w:pStyle w:val="ab"/>
        <w:ind w:left="42" w:right="141" w:firstLine="242"/>
        <w:jc w:val="both"/>
        <w:rPr>
          <w:sz w:val="18"/>
          <w:szCs w:val="18"/>
        </w:rPr>
      </w:pPr>
      <w:r w:rsidRPr="003531CF">
        <w:rPr>
          <w:sz w:val="18"/>
          <w:szCs w:val="18"/>
        </w:rPr>
        <w:t>Информация, указанная в данном разделе, подлежит обязательному размещению на едином портале и региональном портале.</w:t>
      </w:r>
    </w:p>
    <w:p w:rsidR="003531CF" w:rsidRDefault="003531CF" w:rsidP="00F2691E">
      <w:pPr>
        <w:pStyle w:val="ab"/>
        <w:ind w:left="42" w:right="141"/>
        <w:rPr>
          <w:sz w:val="18"/>
          <w:szCs w:val="18"/>
        </w:rPr>
      </w:pPr>
    </w:p>
    <w:p w:rsidR="00CA70C6" w:rsidRPr="00CA70C6" w:rsidRDefault="00CA70C6" w:rsidP="00CA70C6">
      <w:pPr>
        <w:pStyle w:val="ab"/>
        <w:ind w:left="5954" w:right="141"/>
        <w:jc w:val="center"/>
        <w:rPr>
          <w:sz w:val="18"/>
          <w:szCs w:val="18"/>
        </w:rPr>
      </w:pPr>
      <w:r w:rsidRPr="00CA70C6">
        <w:rPr>
          <w:sz w:val="18"/>
          <w:szCs w:val="18"/>
        </w:rPr>
        <w:t>Приложение № 1</w:t>
      </w:r>
    </w:p>
    <w:p w:rsidR="00CA70C6" w:rsidRPr="00CA70C6" w:rsidRDefault="00CA70C6" w:rsidP="00CA70C6">
      <w:pPr>
        <w:pStyle w:val="ab"/>
        <w:ind w:left="5954" w:right="141"/>
        <w:jc w:val="center"/>
        <w:rPr>
          <w:sz w:val="18"/>
          <w:szCs w:val="18"/>
        </w:rPr>
      </w:pPr>
      <w:r w:rsidRPr="00CA70C6">
        <w:rPr>
          <w:sz w:val="18"/>
          <w:szCs w:val="18"/>
        </w:rPr>
        <w:t>к административному регламенту</w:t>
      </w:r>
    </w:p>
    <w:p w:rsidR="00CA70C6" w:rsidRPr="00CA70C6" w:rsidRDefault="00CA70C6" w:rsidP="00CA70C6">
      <w:pPr>
        <w:pStyle w:val="ab"/>
        <w:ind w:left="5954" w:right="141"/>
        <w:jc w:val="center"/>
        <w:rPr>
          <w:sz w:val="18"/>
          <w:szCs w:val="18"/>
        </w:rPr>
      </w:pPr>
    </w:p>
    <w:p w:rsidR="00CA70C6" w:rsidRPr="00CA70C6" w:rsidRDefault="00CA70C6" w:rsidP="00CA70C6">
      <w:pPr>
        <w:pStyle w:val="ab"/>
        <w:ind w:left="5954" w:right="141"/>
        <w:jc w:val="center"/>
        <w:rPr>
          <w:sz w:val="18"/>
          <w:szCs w:val="18"/>
        </w:rPr>
      </w:pPr>
      <w:r w:rsidRPr="00CA70C6">
        <w:rPr>
          <w:sz w:val="18"/>
          <w:szCs w:val="18"/>
        </w:rPr>
        <w:t xml:space="preserve">В </w:t>
      </w:r>
      <w:proofErr w:type="gramStart"/>
      <w:r w:rsidRPr="00CA70C6">
        <w:rPr>
          <w:sz w:val="18"/>
          <w:szCs w:val="18"/>
        </w:rPr>
        <w:t>Администрацию  _</w:t>
      </w:r>
      <w:proofErr w:type="gramEnd"/>
      <w:r w:rsidRPr="00CA70C6">
        <w:rPr>
          <w:sz w:val="18"/>
          <w:szCs w:val="18"/>
        </w:rPr>
        <w:t>__________________</w:t>
      </w:r>
    </w:p>
    <w:p w:rsidR="00CA70C6" w:rsidRPr="00CA70C6" w:rsidRDefault="00CA70C6" w:rsidP="00CA70C6">
      <w:pPr>
        <w:pStyle w:val="ab"/>
        <w:ind w:left="5954" w:right="141"/>
        <w:jc w:val="center"/>
        <w:rPr>
          <w:sz w:val="18"/>
          <w:szCs w:val="18"/>
        </w:rPr>
      </w:pPr>
      <w:r w:rsidRPr="00CA70C6">
        <w:rPr>
          <w:sz w:val="18"/>
          <w:szCs w:val="18"/>
        </w:rPr>
        <w:t>муниципального округа</w:t>
      </w:r>
    </w:p>
    <w:p w:rsidR="00CA70C6" w:rsidRPr="00CA70C6" w:rsidRDefault="00CA70C6" w:rsidP="00CA70C6">
      <w:pPr>
        <w:pStyle w:val="ab"/>
        <w:ind w:left="5954" w:right="141"/>
        <w:jc w:val="center"/>
        <w:rPr>
          <w:sz w:val="18"/>
          <w:szCs w:val="18"/>
        </w:rPr>
      </w:pPr>
      <w:r w:rsidRPr="00CA70C6">
        <w:rPr>
          <w:sz w:val="18"/>
          <w:szCs w:val="18"/>
        </w:rPr>
        <w:t>от ______________________________</w:t>
      </w:r>
    </w:p>
    <w:p w:rsidR="00CA70C6" w:rsidRPr="00CA70C6" w:rsidRDefault="00CA70C6" w:rsidP="00CA70C6">
      <w:pPr>
        <w:pStyle w:val="ab"/>
        <w:ind w:left="5954" w:right="141"/>
        <w:jc w:val="center"/>
        <w:rPr>
          <w:sz w:val="18"/>
          <w:szCs w:val="18"/>
        </w:rPr>
      </w:pPr>
      <w:r w:rsidRPr="00CA70C6">
        <w:rPr>
          <w:sz w:val="18"/>
          <w:szCs w:val="18"/>
        </w:rPr>
        <w:t>________________________________</w:t>
      </w:r>
    </w:p>
    <w:p w:rsidR="00CA70C6" w:rsidRPr="00CA70C6" w:rsidRDefault="00CA70C6" w:rsidP="00CA70C6">
      <w:pPr>
        <w:pStyle w:val="ab"/>
        <w:ind w:left="5954" w:right="141"/>
        <w:jc w:val="center"/>
        <w:rPr>
          <w:sz w:val="18"/>
          <w:szCs w:val="18"/>
        </w:rPr>
      </w:pPr>
      <w:r w:rsidRPr="00CA70C6">
        <w:rPr>
          <w:sz w:val="18"/>
          <w:szCs w:val="18"/>
        </w:rPr>
        <w:t>________________________________</w:t>
      </w:r>
    </w:p>
    <w:p w:rsidR="00CA70C6" w:rsidRPr="00CA70C6" w:rsidRDefault="00CA70C6" w:rsidP="00CA70C6">
      <w:pPr>
        <w:pStyle w:val="ab"/>
        <w:ind w:left="5954" w:right="141"/>
        <w:jc w:val="center"/>
        <w:rPr>
          <w:b/>
          <w:sz w:val="18"/>
          <w:szCs w:val="18"/>
        </w:rPr>
      </w:pPr>
      <w:r w:rsidRPr="00CA70C6">
        <w:rPr>
          <w:sz w:val="18"/>
          <w:szCs w:val="18"/>
        </w:rPr>
        <w:t>тел.____________________________</w:t>
      </w:r>
    </w:p>
    <w:p w:rsidR="00CA70C6" w:rsidRPr="00CA70C6" w:rsidRDefault="00CA70C6" w:rsidP="00CA70C6">
      <w:pPr>
        <w:pStyle w:val="ab"/>
        <w:ind w:left="42" w:right="141"/>
        <w:rPr>
          <w:b/>
          <w:sz w:val="18"/>
          <w:szCs w:val="18"/>
        </w:rPr>
      </w:pPr>
    </w:p>
    <w:p w:rsidR="00CA70C6" w:rsidRPr="00CA70C6" w:rsidRDefault="00CA70C6" w:rsidP="00CA70C6">
      <w:pPr>
        <w:pStyle w:val="ab"/>
        <w:ind w:left="42" w:right="141"/>
        <w:jc w:val="center"/>
        <w:rPr>
          <w:b/>
          <w:sz w:val="18"/>
          <w:szCs w:val="18"/>
        </w:rPr>
      </w:pPr>
      <w:r w:rsidRPr="00CA70C6">
        <w:rPr>
          <w:b/>
          <w:sz w:val="18"/>
          <w:szCs w:val="18"/>
        </w:rPr>
        <w:t>ЗАЯВЛЕНИЕ</w:t>
      </w:r>
    </w:p>
    <w:p w:rsidR="00CA70C6" w:rsidRPr="00CA70C6" w:rsidRDefault="00CA70C6" w:rsidP="00CA70C6">
      <w:pPr>
        <w:pStyle w:val="ab"/>
        <w:ind w:left="42" w:right="141" w:firstLine="242"/>
        <w:jc w:val="both"/>
        <w:rPr>
          <w:sz w:val="18"/>
          <w:szCs w:val="18"/>
        </w:rPr>
      </w:pPr>
    </w:p>
    <w:p w:rsidR="00CA70C6" w:rsidRPr="00CA70C6" w:rsidRDefault="00CA70C6" w:rsidP="00CA70C6">
      <w:pPr>
        <w:pStyle w:val="ab"/>
        <w:ind w:left="42" w:right="141" w:firstLine="242"/>
        <w:jc w:val="both"/>
        <w:rPr>
          <w:sz w:val="18"/>
          <w:szCs w:val="18"/>
        </w:rPr>
      </w:pPr>
      <w:r w:rsidRPr="00CA70C6">
        <w:rPr>
          <w:sz w:val="18"/>
          <w:szCs w:val="18"/>
        </w:rPr>
        <w:t>Прошу(сим) передать мне (нам) в собственность (долевую, совместную) в порядке приватизации, занимаемое мной (нами) жилое помещение по адресу: __________________________________________________________________</w:t>
      </w:r>
    </w:p>
    <w:p w:rsidR="00CA70C6" w:rsidRPr="00CA70C6" w:rsidRDefault="00CA70C6" w:rsidP="00CA70C6">
      <w:pPr>
        <w:pStyle w:val="ab"/>
        <w:ind w:left="42" w:right="141" w:firstLine="242"/>
        <w:jc w:val="both"/>
        <w:rPr>
          <w:sz w:val="18"/>
          <w:szCs w:val="18"/>
        </w:rPr>
      </w:pPr>
      <w:r w:rsidRPr="00CA70C6">
        <w:rPr>
          <w:sz w:val="18"/>
          <w:szCs w:val="18"/>
        </w:rPr>
        <w:t>__________________________________________________________________</w:t>
      </w:r>
    </w:p>
    <w:p w:rsidR="00CA70C6" w:rsidRPr="00CA70C6" w:rsidRDefault="00CA70C6" w:rsidP="00CA70C6">
      <w:pPr>
        <w:pStyle w:val="ab"/>
        <w:ind w:left="42" w:right="141" w:firstLine="242"/>
        <w:jc w:val="both"/>
        <w:rPr>
          <w:sz w:val="18"/>
          <w:szCs w:val="18"/>
        </w:rPr>
      </w:pPr>
      <w:r w:rsidRPr="00CA70C6">
        <w:rPr>
          <w:sz w:val="18"/>
          <w:szCs w:val="18"/>
        </w:rPr>
        <w:t>Сведения о гражданах, зарегистрированных в жилом помещении, подлежащем приватизации:</w:t>
      </w:r>
    </w:p>
    <w:p w:rsidR="00CA70C6" w:rsidRPr="00CA70C6" w:rsidRDefault="00CA70C6" w:rsidP="00CA70C6">
      <w:pPr>
        <w:pStyle w:val="ab"/>
        <w:ind w:left="42" w:right="141" w:firstLine="242"/>
        <w:jc w:val="both"/>
        <w:rPr>
          <w:sz w:val="18"/>
          <w:szCs w:val="18"/>
        </w:rPr>
      </w:pPr>
      <w:r w:rsidRPr="00CA70C6">
        <w:rPr>
          <w:sz w:val="18"/>
          <w:szCs w:val="18"/>
        </w:rPr>
        <w:t>______________________________________________________________________________________________________________________________________________________________________________________________________</w:t>
      </w:r>
    </w:p>
    <w:p w:rsidR="00CA70C6" w:rsidRPr="00CA70C6" w:rsidRDefault="00CA70C6" w:rsidP="00CA70C6">
      <w:pPr>
        <w:pStyle w:val="ab"/>
        <w:ind w:left="42" w:right="141" w:firstLine="242"/>
        <w:jc w:val="both"/>
        <w:rPr>
          <w:sz w:val="18"/>
          <w:szCs w:val="18"/>
        </w:rPr>
      </w:pPr>
    </w:p>
    <w:p w:rsidR="00CA70C6" w:rsidRPr="00CA70C6" w:rsidRDefault="00CA70C6" w:rsidP="00CA70C6">
      <w:pPr>
        <w:pStyle w:val="ab"/>
        <w:ind w:left="42" w:right="141" w:firstLine="242"/>
        <w:jc w:val="both"/>
        <w:rPr>
          <w:sz w:val="18"/>
          <w:szCs w:val="18"/>
        </w:rPr>
      </w:pPr>
      <w:r w:rsidRPr="00CA70C6">
        <w:rPr>
          <w:sz w:val="18"/>
          <w:szCs w:val="18"/>
        </w:rPr>
        <w:t>Сведения о несовершеннолетних гражданах, снятых с регистрационного учета по месту жительства в жилом помещении, подлежащем приватизации, в течение года до момента подачи заявления о приватизации жилого помещения:</w:t>
      </w:r>
    </w:p>
    <w:p w:rsidR="00CA70C6" w:rsidRPr="00CA70C6" w:rsidRDefault="00CA70C6" w:rsidP="00CA70C6">
      <w:pPr>
        <w:pStyle w:val="ab"/>
        <w:ind w:left="42" w:right="141"/>
        <w:rPr>
          <w:sz w:val="18"/>
          <w:szCs w:val="18"/>
        </w:rPr>
      </w:pPr>
    </w:p>
    <w:p w:rsidR="00CA70C6" w:rsidRPr="00CA70C6" w:rsidRDefault="00CA70C6" w:rsidP="00CA70C6">
      <w:pPr>
        <w:pStyle w:val="ab"/>
        <w:ind w:left="42" w:right="141"/>
        <w:rPr>
          <w:sz w:val="18"/>
          <w:szCs w:val="18"/>
        </w:rPr>
      </w:pPr>
      <w:r w:rsidRPr="00CA70C6">
        <w:rPr>
          <w:sz w:val="18"/>
          <w:szCs w:val="18"/>
        </w:rPr>
        <w:t>Согласны на приватизацию:</w:t>
      </w:r>
    </w:p>
    <w:p w:rsidR="00CA70C6" w:rsidRPr="00CA70C6" w:rsidRDefault="00CA70C6" w:rsidP="00CA70C6">
      <w:pPr>
        <w:pStyle w:val="ab"/>
        <w:ind w:left="42" w:right="141"/>
        <w:rPr>
          <w:sz w:val="18"/>
          <w:szCs w:val="18"/>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6479"/>
        <w:gridCol w:w="2877"/>
      </w:tblGrid>
      <w:tr w:rsidR="00CA70C6" w:rsidRPr="00CA70C6" w:rsidTr="00CA70C6">
        <w:trPr>
          <w:trHeight w:val="20"/>
        </w:trPr>
        <w:tc>
          <w:tcPr>
            <w:tcW w:w="6479"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(Ф.И.О.)</w:t>
            </w:r>
          </w:p>
        </w:tc>
        <w:tc>
          <w:tcPr>
            <w:tcW w:w="2877"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(подпись)</w:t>
            </w:r>
          </w:p>
        </w:tc>
      </w:tr>
      <w:tr w:rsidR="00CA70C6" w:rsidRPr="00CA70C6" w:rsidTr="00CA70C6">
        <w:trPr>
          <w:trHeight w:val="20"/>
        </w:trPr>
        <w:tc>
          <w:tcPr>
            <w:tcW w:w="6479"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(Ф.И.О.)</w:t>
            </w:r>
          </w:p>
        </w:tc>
        <w:tc>
          <w:tcPr>
            <w:tcW w:w="2877"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(подпись)</w:t>
            </w:r>
          </w:p>
        </w:tc>
      </w:tr>
      <w:tr w:rsidR="00CA70C6" w:rsidRPr="00CA70C6" w:rsidTr="00CA70C6">
        <w:trPr>
          <w:trHeight w:val="20"/>
        </w:trPr>
        <w:tc>
          <w:tcPr>
            <w:tcW w:w="6479"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(Ф.И.О)</w:t>
            </w:r>
          </w:p>
        </w:tc>
        <w:tc>
          <w:tcPr>
            <w:tcW w:w="2877"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(подпись)</w:t>
            </w:r>
          </w:p>
        </w:tc>
      </w:tr>
    </w:tbl>
    <w:p w:rsidR="00CA70C6" w:rsidRPr="00CA70C6" w:rsidRDefault="00CA70C6" w:rsidP="00CA70C6">
      <w:pPr>
        <w:pStyle w:val="ab"/>
        <w:ind w:left="42" w:right="141"/>
        <w:rPr>
          <w:sz w:val="18"/>
          <w:szCs w:val="18"/>
        </w:rPr>
      </w:pPr>
    </w:p>
    <w:p w:rsidR="00CA70C6" w:rsidRPr="00CA70C6" w:rsidRDefault="00CA70C6" w:rsidP="00CA70C6">
      <w:pPr>
        <w:pStyle w:val="ab"/>
        <w:ind w:left="42" w:right="141"/>
        <w:rPr>
          <w:sz w:val="18"/>
          <w:szCs w:val="18"/>
        </w:rPr>
      </w:pPr>
      <w:r w:rsidRPr="00CA70C6">
        <w:rPr>
          <w:sz w:val="18"/>
          <w:szCs w:val="18"/>
        </w:rPr>
        <w:t xml:space="preserve">Не </w:t>
      </w:r>
      <w:proofErr w:type="gramStart"/>
      <w:r w:rsidRPr="00CA70C6">
        <w:rPr>
          <w:sz w:val="18"/>
          <w:szCs w:val="18"/>
        </w:rPr>
        <w:t>участвуют  в</w:t>
      </w:r>
      <w:proofErr w:type="gramEnd"/>
      <w:r w:rsidRPr="00CA70C6">
        <w:rPr>
          <w:sz w:val="18"/>
          <w:szCs w:val="18"/>
        </w:rPr>
        <w:t xml:space="preserve"> приватизации:</w:t>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6479"/>
        <w:gridCol w:w="2877"/>
      </w:tblGrid>
      <w:tr w:rsidR="00CA70C6" w:rsidRPr="00CA70C6" w:rsidTr="00CA70C6">
        <w:trPr>
          <w:trHeight w:val="20"/>
        </w:trPr>
        <w:tc>
          <w:tcPr>
            <w:tcW w:w="6479"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(Ф.И.О.)</w:t>
            </w:r>
          </w:p>
        </w:tc>
        <w:tc>
          <w:tcPr>
            <w:tcW w:w="2877"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(подпись)</w:t>
            </w:r>
          </w:p>
        </w:tc>
      </w:tr>
      <w:tr w:rsidR="00CA70C6" w:rsidRPr="00CA70C6" w:rsidTr="00CA70C6">
        <w:trPr>
          <w:trHeight w:val="20"/>
        </w:trPr>
        <w:tc>
          <w:tcPr>
            <w:tcW w:w="6479"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(Ф.И.О.)</w:t>
            </w:r>
          </w:p>
        </w:tc>
        <w:tc>
          <w:tcPr>
            <w:tcW w:w="2877"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(подпись)</w:t>
            </w:r>
          </w:p>
        </w:tc>
      </w:tr>
      <w:tr w:rsidR="00CA70C6" w:rsidRPr="00CA70C6" w:rsidTr="00CA70C6">
        <w:trPr>
          <w:trHeight w:val="20"/>
        </w:trPr>
        <w:tc>
          <w:tcPr>
            <w:tcW w:w="6479"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(Ф.И.О)</w:t>
            </w:r>
          </w:p>
        </w:tc>
        <w:tc>
          <w:tcPr>
            <w:tcW w:w="2877" w:type="dxa"/>
            <w:tcBorders>
              <w:top w:val="single" w:sz="4" w:space="0" w:color="auto"/>
              <w:left w:val="nil"/>
              <w:bottom w:val="single" w:sz="4" w:space="0" w:color="auto"/>
              <w:right w:val="nil"/>
            </w:tcBorders>
            <w:hideMark/>
          </w:tcPr>
          <w:p w:rsidR="00CA70C6" w:rsidRPr="00CA70C6" w:rsidRDefault="00CA70C6" w:rsidP="00CA70C6">
            <w:pPr>
              <w:pStyle w:val="ab"/>
              <w:ind w:left="42" w:right="141"/>
              <w:rPr>
                <w:sz w:val="18"/>
                <w:szCs w:val="18"/>
              </w:rPr>
            </w:pPr>
            <w:r w:rsidRPr="00CA70C6">
              <w:rPr>
                <w:sz w:val="18"/>
                <w:szCs w:val="18"/>
              </w:rPr>
              <w:t>(подпись)</w:t>
            </w:r>
          </w:p>
        </w:tc>
      </w:tr>
    </w:tbl>
    <w:p w:rsidR="00CA70C6" w:rsidRPr="00CA70C6" w:rsidRDefault="00CA70C6" w:rsidP="00CA70C6">
      <w:pPr>
        <w:pStyle w:val="ab"/>
        <w:ind w:left="42" w:right="141" w:firstLine="242"/>
        <w:jc w:val="both"/>
        <w:rPr>
          <w:bCs/>
          <w:sz w:val="18"/>
          <w:szCs w:val="18"/>
        </w:rPr>
      </w:pPr>
      <w:r w:rsidRPr="00CA70C6">
        <w:rPr>
          <w:bCs/>
          <w:sz w:val="18"/>
          <w:szCs w:val="18"/>
        </w:rPr>
        <w:t>Сообщаю(ем), что ранее в приватизации не участвовал(и).</w:t>
      </w:r>
    </w:p>
    <w:p w:rsidR="00CA70C6" w:rsidRPr="00CA70C6" w:rsidRDefault="00CA70C6" w:rsidP="00CA70C6">
      <w:pPr>
        <w:pStyle w:val="ab"/>
        <w:ind w:left="42" w:right="141" w:firstLine="242"/>
        <w:jc w:val="both"/>
        <w:rPr>
          <w:bCs/>
          <w:sz w:val="18"/>
          <w:szCs w:val="18"/>
        </w:rPr>
      </w:pPr>
      <w:proofErr w:type="gramStart"/>
      <w:r w:rsidRPr="00CA70C6">
        <w:rPr>
          <w:bCs/>
          <w:sz w:val="18"/>
          <w:szCs w:val="18"/>
        </w:rPr>
        <w:t>Со  статьей</w:t>
      </w:r>
      <w:proofErr w:type="gramEnd"/>
      <w:r w:rsidRPr="00CA70C6">
        <w:rPr>
          <w:bCs/>
          <w:sz w:val="18"/>
          <w:szCs w:val="18"/>
        </w:rPr>
        <w:t xml:space="preserve"> 159 Уголовного   кодекса   РФ  об  ответственности  за</w:t>
      </w:r>
    </w:p>
    <w:p w:rsidR="00CA70C6" w:rsidRPr="00CA70C6" w:rsidRDefault="00CA70C6" w:rsidP="00CA70C6">
      <w:pPr>
        <w:pStyle w:val="ab"/>
        <w:ind w:left="42" w:right="141" w:firstLine="242"/>
        <w:jc w:val="both"/>
        <w:rPr>
          <w:bCs/>
          <w:sz w:val="18"/>
          <w:szCs w:val="18"/>
        </w:rPr>
      </w:pPr>
      <w:proofErr w:type="gramStart"/>
      <w:r w:rsidRPr="00CA70C6">
        <w:rPr>
          <w:bCs/>
          <w:sz w:val="18"/>
          <w:szCs w:val="18"/>
        </w:rPr>
        <w:t>мошенничество  ознакомлены</w:t>
      </w:r>
      <w:proofErr w:type="gramEnd"/>
      <w:r w:rsidRPr="00CA70C6">
        <w:rPr>
          <w:bCs/>
          <w:sz w:val="18"/>
          <w:szCs w:val="18"/>
        </w:rPr>
        <w:t>.  Несем полную ответственность за предоставление недостоверной информации.</w:t>
      </w:r>
    </w:p>
    <w:p w:rsidR="00CA70C6" w:rsidRPr="00CA70C6" w:rsidRDefault="00CA70C6" w:rsidP="00CA70C6">
      <w:pPr>
        <w:pStyle w:val="ab"/>
        <w:ind w:left="42" w:right="141" w:firstLine="242"/>
        <w:jc w:val="both"/>
        <w:rPr>
          <w:sz w:val="18"/>
          <w:szCs w:val="18"/>
        </w:rPr>
      </w:pPr>
      <w:r w:rsidRPr="00CA70C6">
        <w:rPr>
          <w:bCs/>
          <w:sz w:val="18"/>
          <w:szCs w:val="18"/>
        </w:rPr>
        <w:t>К заявлению прилагаются:</w:t>
      </w:r>
    </w:p>
    <w:p w:rsidR="00CA70C6" w:rsidRPr="00CA70C6" w:rsidRDefault="00CA70C6" w:rsidP="00CA70C6">
      <w:pPr>
        <w:pStyle w:val="ab"/>
        <w:ind w:left="42" w:right="141" w:firstLine="242"/>
        <w:jc w:val="both"/>
        <w:rPr>
          <w:sz w:val="18"/>
          <w:szCs w:val="18"/>
        </w:rPr>
      </w:pPr>
      <w:r w:rsidRPr="00CA70C6">
        <w:rPr>
          <w:sz w:val="18"/>
          <w:szCs w:val="18"/>
        </w:rPr>
        <w:t>Решение о приватизации или об отказе в приватизации прошу направить: _____________________________________________________________ (указать способ: лично, почтой, в МФЦ, в электронном виде и др.)</w:t>
      </w:r>
    </w:p>
    <w:p w:rsidR="00CA70C6" w:rsidRPr="00CA70C6" w:rsidRDefault="00CA70C6" w:rsidP="00CA70C6">
      <w:pPr>
        <w:pStyle w:val="ab"/>
        <w:ind w:left="42" w:right="141" w:firstLine="242"/>
        <w:jc w:val="both"/>
        <w:rPr>
          <w:sz w:val="18"/>
          <w:szCs w:val="18"/>
        </w:rPr>
      </w:pPr>
    </w:p>
    <w:p w:rsidR="00CA70C6" w:rsidRPr="00CA70C6" w:rsidRDefault="00CA70C6" w:rsidP="00CA70C6">
      <w:pPr>
        <w:pStyle w:val="ab"/>
        <w:ind w:left="42" w:right="141" w:firstLine="242"/>
        <w:jc w:val="both"/>
        <w:rPr>
          <w:b/>
          <w:bCs/>
          <w:sz w:val="18"/>
          <w:szCs w:val="18"/>
        </w:rPr>
      </w:pPr>
      <w:r w:rsidRPr="00CA70C6">
        <w:rPr>
          <w:b/>
          <w:bCs/>
          <w:sz w:val="18"/>
          <w:szCs w:val="18"/>
        </w:rPr>
        <w:t xml:space="preserve">Предупрежден(ы) об ответственности </w:t>
      </w:r>
      <w:proofErr w:type="gramStart"/>
      <w:r w:rsidRPr="00CA70C6">
        <w:rPr>
          <w:b/>
          <w:bCs/>
          <w:sz w:val="18"/>
          <w:szCs w:val="18"/>
        </w:rPr>
        <w:t>за  полноту</w:t>
      </w:r>
      <w:proofErr w:type="gramEnd"/>
      <w:r w:rsidRPr="00CA70C6">
        <w:rPr>
          <w:b/>
          <w:bCs/>
          <w:sz w:val="18"/>
          <w:szCs w:val="18"/>
        </w:rPr>
        <w:t xml:space="preserve"> и достоверность</w:t>
      </w:r>
      <w:r w:rsidRPr="00CA70C6">
        <w:rPr>
          <w:b/>
          <w:bCs/>
          <w:sz w:val="18"/>
          <w:szCs w:val="18"/>
        </w:rPr>
        <w:br/>
        <w:t xml:space="preserve">сведений,  содержащихся  в настоящем заявлении и  представленных документах, а также о том, что в случае выявления недостоверности  указанных  сведений буду(ем) нести ответственность в соответствии с законодательством Российской Федерации, в том числе в соответствии со </w:t>
      </w:r>
      <w:r w:rsidRPr="00CA70C6">
        <w:rPr>
          <w:bCs/>
          <w:sz w:val="18"/>
          <w:szCs w:val="18"/>
        </w:rPr>
        <w:t>статьей 159 Уголовного кодекса РФ за мошенничество</w:t>
      </w:r>
    </w:p>
    <w:p w:rsidR="00CA70C6" w:rsidRPr="00CA70C6" w:rsidRDefault="00CA70C6" w:rsidP="00CA70C6">
      <w:pPr>
        <w:pStyle w:val="ab"/>
        <w:ind w:left="42" w:right="141" w:firstLine="242"/>
        <w:jc w:val="both"/>
        <w:rPr>
          <w:b/>
          <w:bCs/>
          <w:sz w:val="18"/>
          <w:szCs w:val="18"/>
          <w:u w:val="single"/>
        </w:rPr>
      </w:pPr>
      <w:r w:rsidRPr="00CA70C6">
        <w:rPr>
          <w:b/>
          <w:bCs/>
          <w:sz w:val="18"/>
          <w:szCs w:val="18"/>
          <w:u w:val="single"/>
        </w:rPr>
        <w:t>________________(подпись)</w:t>
      </w:r>
    </w:p>
    <w:p w:rsidR="00CA70C6" w:rsidRPr="00CA70C6" w:rsidRDefault="00CA70C6" w:rsidP="00CA70C6">
      <w:pPr>
        <w:pStyle w:val="ab"/>
        <w:ind w:left="42" w:right="141"/>
        <w:rPr>
          <w:sz w:val="18"/>
          <w:szCs w:val="18"/>
        </w:rPr>
      </w:pPr>
    </w:p>
    <w:p w:rsidR="00CA70C6" w:rsidRPr="00CA70C6" w:rsidRDefault="00CA70C6" w:rsidP="00CA70C6">
      <w:pPr>
        <w:pStyle w:val="ab"/>
        <w:ind w:left="42" w:right="141"/>
        <w:rPr>
          <w:sz w:val="18"/>
          <w:szCs w:val="18"/>
        </w:rPr>
      </w:pPr>
      <w:r w:rsidRPr="00CA70C6">
        <w:rPr>
          <w:sz w:val="18"/>
          <w:szCs w:val="18"/>
        </w:rPr>
        <w:t xml:space="preserve"> «_____»_______________20_____г.   ________________________________                           </w:t>
      </w:r>
    </w:p>
    <w:p w:rsidR="00CA70C6" w:rsidRPr="00CA70C6" w:rsidRDefault="00CA70C6" w:rsidP="00CA70C6">
      <w:pPr>
        <w:pStyle w:val="ab"/>
        <w:ind w:left="42" w:right="141"/>
        <w:rPr>
          <w:sz w:val="18"/>
          <w:szCs w:val="18"/>
        </w:rPr>
      </w:pPr>
      <w:r w:rsidRPr="00CA70C6">
        <w:rPr>
          <w:sz w:val="18"/>
          <w:szCs w:val="18"/>
        </w:rPr>
        <w:t xml:space="preserve">                                                                (подпись)</w:t>
      </w:r>
    </w:p>
    <w:p w:rsidR="003531CF" w:rsidRDefault="003531CF" w:rsidP="00F2691E">
      <w:pPr>
        <w:pStyle w:val="ab"/>
        <w:ind w:left="42" w:right="141"/>
        <w:rPr>
          <w:sz w:val="18"/>
          <w:szCs w:val="18"/>
        </w:rPr>
      </w:pPr>
    </w:p>
    <w:p w:rsidR="00CA70C6" w:rsidRPr="00CA70C6" w:rsidRDefault="00CA70C6" w:rsidP="00CA70C6">
      <w:pPr>
        <w:pStyle w:val="ab"/>
        <w:ind w:left="5954" w:right="141"/>
        <w:jc w:val="center"/>
        <w:rPr>
          <w:sz w:val="18"/>
          <w:szCs w:val="18"/>
        </w:rPr>
      </w:pPr>
      <w:r w:rsidRPr="00CA70C6">
        <w:rPr>
          <w:sz w:val="18"/>
          <w:szCs w:val="18"/>
        </w:rPr>
        <w:t>Приложение № 2</w:t>
      </w:r>
    </w:p>
    <w:p w:rsidR="00CA70C6" w:rsidRPr="00CA70C6" w:rsidRDefault="00CA70C6" w:rsidP="00CA70C6">
      <w:pPr>
        <w:pStyle w:val="ab"/>
        <w:ind w:left="5954" w:right="141"/>
        <w:jc w:val="center"/>
        <w:rPr>
          <w:sz w:val="18"/>
          <w:szCs w:val="18"/>
        </w:rPr>
      </w:pPr>
      <w:r w:rsidRPr="00CA70C6">
        <w:rPr>
          <w:sz w:val="18"/>
          <w:szCs w:val="18"/>
        </w:rPr>
        <w:lastRenderedPageBreak/>
        <w:t>к административному регламенту</w:t>
      </w:r>
    </w:p>
    <w:p w:rsidR="00CA70C6" w:rsidRPr="00CA70C6" w:rsidRDefault="00CA70C6" w:rsidP="00CA70C6">
      <w:pPr>
        <w:pStyle w:val="ab"/>
        <w:ind w:left="5954" w:right="141"/>
        <w:jc w:val="center"/>
        <w:rPr>
          <w:sz w:val="18"/>
          <w:szCs w:val="18"/>
        </w:rPr>
      </w:pPr>
    </w:p>
    <w:p w:rsidR="00CA70C6" w:rsidRPr="00CA70C6" w:rsidRDefault="00CA70C6" w:rsidP="00CA70C6">
      <w:pPr>
        <w:pStyle w:val="ab"/>
        <w:ind w:left="5954" w:right="141"/>
        <w:jc w:val="center"/>
        <w:rPr>
          <w:sz w:val="18"/>
          <w:szCs w:val="18"/>
        </w:rPr>
      </w:pPr>
      <w:r w:rsidRPr="00CA70C6">
        <w:rPr>
          <w:sz w:val="18"/>
          <w:szCs w:val="18"/>
        </w:rPr>
        <w:t xml:space="preserve">В </w:t>
      </w:r>
      <w:proofErr w:type="gramStart"/>
      <w:r w:rsidRPr="00CA70C6">
        <w:rPr>
          <w:sz w:val="18"/>
          <w:szCs w:val="18"/>
        </w:rPr>
        <w:t>Администрацию  _</w:t>
      </w:r>
      <w:proofErr w:type="gramEnd"/>
      <w:r w:rsidRPr="00CA70C6">
        <w:rPr>
          <w:sz w:val="18"/>
          <w:szCs w:val="18"/>
        </w:rPr>
        <w:t>__________________</w:t>
      </w:r>
    </w:p>
    <w:p w:rsidR="00CA70C6" w:rsidRPr="00CA70C6" w:rsidRDefault="00CA70C6" w:rsidP="00CA70C6">
      <w:pPr>
        <w:pStyle w:val="ab"/>
        <w:ind w:left="5954" w:right="141"/>
        <w:jc w:val="center"/>
        <w:rPr>
          <w:sz w:val="18"/>
          <w:szCs w:val="18"/>
        </w:rPr>
      </w:pPr>
      <w:r w:rsidRPr="00CA70C6">
        <w:rPr>
          <w:sz w:val="18"/>
          <w:szCs w:val="18"/>
        </w:rPr>
        <w:t>муниципального округа</w:t>
      </w:r>
    </w:p>
    <w:p w:rsidR="00CA70C6" w:rsidRPr="00CA70C6" w:rsidRDefault="00CA70C6" w:rsidP="00CA70C6">
      <w:pPr>
        <w:pStyle w:val="ab"/>
        <w:ind w:left="5954" w:right="141"/>
        <w:jc w:val="center"/>
        <w:rPr>
          <w:sz w:val="18"/>
          <w:szCs w:val="18"/>
        </w:rPr>
      </w:pPr>
      <w:r w:rsidRPr="00CA70C6">
        <w:rPr>
          <w:sz w:val="18"/>
          <w:szCs w:val="18"/>
        </w:rPr>
        <w:t>от ______________________________</w:t>
      </w:r>
    </w:p>
    <w:p w:rsidR="00CA70C6" w:rsidRPr="00CA70C6" w:rsidRDefault="00CA70C6" w:rsidP="00CA70C6">
      <w:pPr>
        <w:pStyle w:val="ab"/>
        <w:ind w:left="5954" w:right="141"/>
        <w:jc w:val="center"/>
        <w:rPr>
          <w:sz w:val="18"/>
          <w:szCs w:val="18"/>
        </w:rPr>
      </w:pPr>
      <w:r w:rsidRPr="00CA70C6">
        <w:rPr>
          <w:sz w:val="18"/>
          <w:szCs w:val="18"/>
        </w:rPr>
        <w:t>________________________________</w:t>
      </w:r>
    </w:p>
    <w:p w:rsidR="00CA70C6" w:rsidRPr="00CA70C6" w:rsidRDefault="00CA70C6" w:rsidP="00CA70C6">
      <w:pPr>
        <w:pStyle w:val="ab"/>
        <w:ind w:left="5954" w:right="141"/>
        <w:jc w:val="center"/>
        <w:rPr>
          <w:sz w:val="18"/>
          <w:szCs w:val="18"/>
        </w:rPr>
      </w:pPr>
      <w:r w:rsidRPr="00CA70C6">
        <w:rPr>
          <w:sz w:val="18"/>
          <w:szCs w:val="18"/>
        </w:rPr>
        <w:t>________________________________</w:t>
      </w:r>
    </w:p>
    <w:p w:rsidR="00CA70C6" w:rsidRPr="00CA70C6" w:rsidRDefault="00CA70C6" w:rsidP="00CA70C6">
      <w:pPr>
        <w:pStyle w:val="ab"/>
        <w:ind w:left="5954" w:right="141"/>
        <w:jc w:val="center"/>
        <w:rPr>
          <w:b/>
          <w:sz w:val="18"/>
          <w:szCs w:val="18"/>
        </w:rPr>
      </w:pPr>
      <w:r w:rsidRPr="00CA70C6">
        <w:rPr>
          <w:sz w:val="18"/>
          <w:szCs w:val="18"/>
        </w:rPr>
        <w:t>тел.____________________________</w:t>
      </w:r>
    </w:p>
    <w:p w:rsidR="00CA70C6" w:rsidRPr="00CA70C6" w:rsidRDefault="00CA70C6" w:rsidP="00CA70C6">
      <w:pPr>
        <w:pStyle w:val="ab"/>
        <w:ind w:left="42" w:right="141"/>
        <w:rPr>
          <w:b/>
          <w:sz w:val="18"/>
          <w:szCs w:val="18"/>
        </w:rPr>
      </w:pPr>
    </w:p>
    <w:p w:rsidR="00CA70C6" w:rsidRPr="00CA70C6" w:rsidRDefault="00CA70C6" w:rsidP="00CA70C6">
      <w:pPr>
        <w:pStyle w:val="ab"/>
        <w:ind w:left="42" w:right="141"/>
        <w:jc w:val="center"/>
        <w:rPr>
          <w:bCs/>
          <w:sz w:val="18"/>
          <w:szCs w:val="18"/>
        </w:rPr>
      </w:pPr>
      <w:r w:rsidRPr="00CA70C6">
        <w:rPr>
          <w:bCs/>
          <w:sz w:val="18"/>
          <w:szCs w:val="18"/>
        </w:rPr>
        <w:t>ЗАЯВЛЕНИЕ</w:t>
      </w:r>
    </w:p>
    <w:p w:rsidR="00CA70C6" w:rsidRPr="00CA70C6" w:rsidRDefault="00CA70C6" w:rsidP="00CA70C6">
      <w:pPr>
        <w:pStyle w:val="ab"/>
        <w:ind w:left="42" w:right="141"/>
        <w:jc w:val="center"/>
        <w:rPr>
          <w:bCs/>
          <w:sz w:val="18"/>
          <w:szCs w:val="18"/>
        </w:rPr>
      </w:pPr>
      <w:r w:rsidRPr="00CA70C6">
        <w:rPr>
          <w:bCs/>
          <w:sz w:val="18"/>
          <w:szCs w:val="18"/>
        </w:rPr>
        <w:t>об отказе от участия в приватизации жилого</w:t>
      </w:r>
      <w:r>
        <w:rPr>
          <w:bCs/>
          <w:sz w:val="18"/>
          <w:szCs w:val="18"/>
        </w:rPr>
        <w:t xml:space="preserve"> </w:t>
      </w:r>
      <w:r w:rsidRPr="00CA70C6">
        <w:rPr>
          <w:bCs/>
          <w:sz w:val="18"/>
          <w:szCs w:val="18"/>
        </w:rPr>
        <w:t>помещения</w:t>
      </w:r>
    </w:p>
    <w:p w:rsidR="00CA70C6" w:rsidRPr="00CA70C6" w:rsidRDefault="00CA70C6" w:rsidP="00CA70C6">
      <w:pPr>
        <w:pStyle w:val="ab"/>
        <w:ind w:left="42" w:right="141"/>
        <w:rPr>
          <w:bCs/>
          <w:sz w:val="18"/>
          <w:szCs w:val="18"/>
        </w:rPr>
      </w:pPr>
    </w:p>
    <w:p w:rsidR="00CA70C6" w:rsidRPr="00CA70C6" w:rsidRDefault="00CA70C6" w:rsidP="00CA70C6">
      <w:pPr>
        <w:pStyle w:val="ab"/>
        <w:ind w:left="42" w:right="141" w:firstLine="242"/>
        <w:jc w:val="both"/>
        <w:rPr>
          <w:bCs/>
          <w:sz w:val="18"/>
          <w:szCs w:val="18"/>
        </w:rPr>
      </w:pPr>
      <w:r w:rsidRPr="00CA70C6">
        <w:rPr>
          <w:bCs/>
          <w:sz w:val="18"/>
          <w:szCs w:val="18"/>
        </w:rPr>
        <w:t>Я, ___________________________________________________________</w:t>
      </w:r>
    </w:p>
    <w:p w:rsidR="00CA70C6" w:rsidRPr="00CA70C6" w:rsidRDefault="00CA70C6" w:rsidP="00CA70C6">
      <w:pPr>
        <w:pStyle w:val="ab"/>
        <w:ind w:left="42" w:right="141" w:firstLine="242"/>
        <w:jc w:val="both"/>
        <w:rPr>
          <w:bCs/>
          <w:sz w:val="18"/>
          <w:szCs w:val="18"/>
        </w:rPr>
      </w:pPr>
      <w:r w:rsidRPr="00CA70C6">
        <w:rPr>
          <w:bCs/>
          <w:sz w:val="18"/>
          <w:szCs w:val="18"/>
        </w:rPr>
        <w:t>(фамилия, имя, отчество)</w:t>
      </w:r>
    </w:p>
    <w:p w:rsidR="00CA70C6" w:rsidRPr="00CA70C6" w:rsidRDefault="00CA70C6" w:rsidP="00CA70C6">
      <w:pPr>
        <w:pStyle w:val="ab"/>
        <w:ind w:left="42" w:right="141" w:firstLine="242"/>
        <w:jc w:val="both"/>
        <w:rPr>
          <w:bCs/>
          <w:sz w:val="18"/>
          <w:szCs w:val="18"/>
        </w:rPr>
      </w:pPr>
      <w:r w:rsidRPr="00CA70C6">
        <w:rPr>
          <w:bCs/>
          <w:sz w:val="18"/>
          <w:szCs w:val="18"/>
        </w:rPr>
        <w:t xml:space="preserve">«___» _____________________ ______ года рождения, проживающий(ая) по </w:t>
      </w:r>
      <w:proofErr w:type="gramStart"/>
      <w:r w:rsidRPr="00CA70C6">
        <w:rPr>
          <w:bCs/>
          <w:sz w:val="18"/>
          <w:szCs w:val="18"/>
        </w:rPr>
        <w:t>адресу:_</w:t>
      </w:r>
      <w:proofErr w:type="gramEnd"/>
      <w:r w:rsidRPr="00CA70C6">
        <w:rPr>
          <w:bCs/>
          <w:sz w:val="18"/>
          <w:szCs w:val="18"/>
        </w:rPr>
        <w:t>___________________________________________________________, документ, удостоверяющий личность:</w:t>
      </w:r>
    </w:p>
    <w:p w:rsidR="00CA70C6" w:rsidRPr="00CA70C6" w:rsidRDefault="00CA70C6" w:rsidP="00CA70C6">
      <w:pPr>
        <w:pStyle w:val="ab"/>
        <w:ind w:left="42" w:right="141" w:firstLine="242"/>
        <w:jc w:val="both"/>
        <w:rPr>
          <w:bCs/>
          <w:sz w:val="18"/>
          <w:szCs w:val="18"/>
        </w:rPr>
      </w:pPr>
      <w:r w:rsidRPr="00CA70C6">
        <w:rPr>
          <w:bCs/>
          <w:sz w:val="18"/>
          <w:szCs w:val="18"/>
        </w:rPr>
        <w:t>_______________ серия ____________ № ____________</w:t>
      </w:r>
      <w:proofErr w:type="gramStart"/>
      <w:r w:rsidRPr="00CA70C6">
        <w:rPr>
          <w:bCs/>
          <w:sz w:val="18"/>
          <w:szCs w:val="18"/>
        </w:rPr>
        <w:t>_,</w:t>
      </w:r>
      <w:r w:rsidRPr="00CA70C6">
        <w:rPr>
          <w:bCs/>
          <w:sz w:val="18"/>
          <w:szCs w:val="18"/>
        </w:rPr>
        <w:br/>
        <w:t>выданный</w:t>
      </w:r>
      <w:proofErr w:type="gramEnd"/>
      <w:r w:rsidRPr="00CA70C6">
        <w:rPr>
          <w:bCs/>
          <w:sz w:val="18"/>
          <w:szCs w:val="18"/>
        </w:rPr>
        <w:t xml:space="preserve"> «_____» _______________ года</w:t>
      </w:r>
    </w:p>
    <w:p w:rsidR="00CA70C6" w:rsidRPr="00CA70C6" w:rsidRDefault="00CA70C6" w:rsidP="00CA70C6">
      <w:pPr>
        <w:pStyle w:val="ab"/>
        <w:ind w:left="42" w:right="141" w:firstLine="242"/>
        <w:jc w:val="both"/>
        <w:rPr>
          <w:bCs/>
          <w:sz w:val="18"/>
          <w:szCs w:val="18"/>
        </w:rPr>
      </w:pPr>
      <w:r w:rsidRPr="00CA70C6">
        <w:rPr>
          <w:bCs/>
          <w:sz w:val="18"/>
          <w:szCs w:val="18"/>
        </w:rPr>
        <w:t>__________________________________________________________________</w:t>
      </w:r>
    </w:p>
    <w:p w:rsidR="00CA70C6" w:rsidRPr="00CA70C6" w:rsidRDefault="00CA70C6" w:rsidP="00CA70C6">
      <w:pPr>
        <w:pStyle w:val="ab"/>
        <w:ind w:left="42" w:right="141" w:firstLine="242"/>
        <w:jc w:val="both"/>
        <w:rPr>
          <w:bCs/>
          <w:sz w:val="18"/>
          <w:szCs w:val="18"/>
        </w:rPr>
      </w:pPr>
      <w:r w:rsidRPr="00CA70C6">
        <w:rPr>
          <w:bCs/>
          <w:sz w:val="18"/>
          <w:szCs w:val="18"/>
        </w:rPr>
        <w:t>_________________________________________________________________</w:t>
      </w:r>
    </w:p>
    <w:p w:rsidR="00CA70C6" w:rsidRPr="00CA70C6" w:rsidRDefault="00CA70C6" w:rsidP="00CA70C6">
      <w:pPr>
        <w:pStyle w:val="ab"/>
        <w:ind w:left="42" w:right="141" w:firstLine="242"/>
        <w:jc w:val="both"/>
        <w:rPr>
          <w:bCs/>
          <w:sz w:val="18"/>
          <w:szCs w:val="18"/>
        </w:rPr>
      </w:pPr>
      <w:r w:rsidRPr="00CA70C6">
        <w:rPr>
          <w:bCs/>
          <w:sz w:val="18"/>
          <w:szCs w:val="18"/>
        </w:rPr>
        <w:t xml:space="preserve">ознакомившись с положениями </w:t>
      </w:r>
      <w:hyperlink r:id="rId21" w:history="1">
        <w:r w:rsidRPr="00CA70C6">
          <w:rPr>
            <w:rStyle w:val="aa"/>
            <w:bCs/>
            <w:sz w:val="18"/>
            <w:szCs w:val="18"/>
          </w:rPr>
          <w:t>Закона</w:t>
        </w:r>
      </w:hyperlink>
      <w:r w:rsidRPr="00CA70C6">
        <w:rPr>
          <w:bCs/>
          <w:sz w:val="18"/>
          <w:szCs w:val="18"/>
        </w:rPr>
        <w:t xml:space="preserve"> Российской Федерации от 4 июля 1991 года №  1541-1  «О  приватизации   жилищного   фонда  в  Российской  Федерации», Федерального </w:t>
      </w:r>
      <w:hyperlink r:id="rId22" w:history="1">
        <w:r w:rsidRPr="00CA70C6">
          <w:rPr>
            <w:rStyle w:val="aa"/>
            <w:bCs/>
            <w:sz w:val="18"/>
            <w:szCs w:val="18"/>
          </w:rPr>
          <w:t>закона</w:t>
        </w:r>
      </w:hyperlink>
      <w:r w:rsidRPr="00CA70C6">
        <w:rPr>
          <w:bCs/>
          <w:sz w:val="18"/>
          <w:szCs w:val="18"/>
        </w:rPr>
        <w:t xml:space="preserve"> от 29 декабря 2004 года № 189-ФЗ «О введении в действие Жилищного кодекса  Российской  Федерации», предусматривающими  мои  права и возникающие последствия,</w:t>
      </w:r>
      <w:r w:rsidRPr="00CA70C6">
        <w:rPr>
          <w:bCs/>
          <w:sz w:val="18"/>
          <w:szCs w:val="18"/>
        </w:rPr>
        <w:br/>
        <w:t>заявляю:</w:t>
      </w:r>
    </w:p>
    <w:p w:rsidR="00CA70C6" w:rsidRPr="00CA70C6" w:rsidRDefault="00CA70C6" w:rsidP="00CA70C6">
      <w:pPr>
        <w:pStyle w:val="ab"/>
        <w:ind w:left="42" w:right="141" w:firstLine="242"/>
        <w:jc w:val="both"/>
        <w:rPr>
          <w:bCs/>
          <w:sz w:val="18"/>
          <w:szCs w:val="18"/>
        </w:rPr>
      </w:pPr>
    </w:p>
    <w:p w:rsidR="00CA70C6" w:rsidRPr="00CA70C6" w:rsidRDefault="00CA70C6" w:rsidP="00CA70C6">
      <w:pPr>
        <w:pStyle w:val="ab"/>
        <w:ind w:left="42" w:right="141" w:firstLine="242"/>
        <w:jc w:val="both"/>
        <w:rPr>
          <w:bCs/>
          <w:sz w:val="18"/>
          <w:szCs w:val="18"/>
        </w:rPr>
      </w:pPr>
      <w:r w:rsidRPr="00CA70C6">
        <w:rPr>
          <w:bCs/>
          <w:sz w:val="18"/>
          <w:szCs w:val="18"/>
        </w:rPr>
        <w:t xml:space="preserve">от участия в приватизации жилого помещения, расположенного по адресу: </w:t>
      </w:r>
    </w:p>
    <w:p w:rsidR="00CA70C6" w:rsidRPr="00CA70C6" w:rsidRDefault="00CA70C6" w:rsidP="00CA70C6">
      <w:pPr>
        <w:pStyle w:val="ab"/>
        <w:ind w:left="42" w:right="141" w:firstLine="242"/>
        <w:jc w:val="both"/>
        <w:rPr>
          <w:bCs/>
          <w:sz w:val="18"/>
          <w:szCs w:val="18"/>
        </w:rPr>
      </w:pPr>
      <w:r w:rsidRPr="00CA70C6">
        <w:rPr>
          <w:bCs/>
          <w:sz w:val="18"/>
          <w:szCs w:val="18"/>
        </w:rPr>
        <w:t>__________________________________________________________________, отказываюсь и оставляю за собой право участвовать в приватизации другого жилого помещения.</w:t>
      </w:r>
    </w:p>
    <w:p w:rsidR="00CA70C6" w:rsidRPr="00CA70C6" w:rsidRDefault="00CA70C6" w:rsidP="00CA70C6">
      <w:pPr>
        <w:pStyle w:val="ab"/>
        <w:ind w:left="42" w:right="141" w:firstLine="242"/>
        <w:jc w:val="both"/>
        <w:rPr>
          <w:bCs/>
          <w:sz w:val="18"/>
          <w:szCs w:val="18"/>
        </w:rPr>
      </w:pPr>
      <w:r w:rsidRPr="00CA70C6">
        <w:rPr>
          <w:bCs/>
          <w:sz w:val="18"/>
          <w:szCs w:val="18"/>
        </w:rPr>
        <w:t>Написано собственноручно ____________________________________</w:t>
      </w:r>
    </w:p>
    <w:p w:rsidR="00CA70C6" w:rsidRPr="00CA70C6" w:rsidRDefault="00CA70C6" w:rsidP="00CA70C6">
      <w:pPr>
        <w:pStyle w:val="ab"/>
        <w:ind w:left="42" w:right="141" w:firstLine="242"/>
        <w:jc w:val="both"/>
        <w:rPr>
          <w:bCs/>
          <w:sz w:val="18"/>
          <w:szCs w:val="18"/>
        </w:rPr>
      </w:pPr>
      <w:r w:rsidRPr="00CA70C6">
        <w:rPr>
          <w:bCs/>
          <w:sz w:val="18"/>
          <w:szCs w:val="18"/>
        </w:rPr>
        <w:t xml:space="preserve">                                                                    (фамилия, имя, отчество)</w:t>
      </w:r>
    </w:p>
    <w:p w:rsidR="00CA70C6" w:rsidRPr="00CA70C6" w:rsidRDefault="00CA70C6" w:rsidP="00CA70C6">
      <w:pPr>
        <w:pStyle w:val="ab"/>
        <w:ind w:left="42" w:right="141" w:firstLine="242"/>
        <w:jc w:val="both"/>
        <w:rPr>
          <w:sz w:val="18"/>
          <w:szCs w:val="18"/>
        </w:rPr>
      </w:pPr>
      <w:r w:rsidRPr="00CA70C6">
        <w:rPr>
          <w:sz w:val="18"/>
          <w:szCs w:val="18"/>
        </w:rPr>
        <w:t>____________________________________________________________________________________________</w:t>
      </w:r>
    </w:p>
    <w:p w:rsidR="00CA70C6" w:rsidRPr="00CA70C6" w:rsidRDefault="00CA70C6" w:rsidP="00CA70C6">
      <w:pPr>
        <w:pStyle w:val="ab"/>
        <w:ind w:left="42" w:right="141" w:firstLine="242"/>
        <w:jc w:val="both"/>
        <w:rPr>
          <w:sz w:val="18"/>
          <w:szCs w:val="18"/>
        </w:rPr>
      </w:pPr>
    </w:p>
    <w:p w:rsidR="00CA70C6" w:rsidRPr="00CA70C6" w:rsidRDefault="00CA70C6" w:rsidP="00CA70C6">
      <w:pPr>
        <w:pStyle w:val="ab"/>
        <w:ind w:left="42" w:right="141" w:firstLine="242"/>
        <w:jc w:val="both"/>
        <w:rPr>
          <w:bCs/>
          <w:sz w:val="18"/>
          <w:szCs w:val="18"/>
        </w:rPr>
      </w:pPr>
      <w:r w:rsidRPr="00CA70C6">
        <w:rPr>
          <w:bCs/>
          <w:sz w:val="18"/>
          <w:szCs w:val="18"/>
        </w:rPr>
        <w:t>«____» __________________ 20___ год ______________________________</w:t>
      </w:r>
    </w:p>
    <w:p w:rsidR="00CA70C6" w:rsidRPr="00CA70C6" w:rsidRDefault="00CA70C6" w:rsidP="00CA70C6">
      <w:pPr>
        <w:pStyle w:val="ab"/>
        <w:ind w:left="42" w:right="141" w:firstLine="242"/>
        <w:jc w:val="both"/>
        <w:rPr>
          <w:bCs/>
          <w:sz w:val="18"/>
          <w:szCs w:val="18"/>
        </w:rPr>
      </w:pPr>
      <w:r w:rsidRPr="00CA70C6">
        <w:rPr>
          <w:bCs/>
          <w:sz w:val="18"/>
          <w:szCs w:val="18"/>
        </w:rPr>
        <w:t xml:space="preserve">                                                                       (личная подпись заявителя)</w:t>
      </w:r>
    </w:p>
    <w:p w:rsidR="00CA70C6" w:rsidRPr="00CA70C6" w:rsidRDefault="00CA70C6" w:rsidP="00CA70C6">
      <w:pPr>
        <w:pStyle w:val="ab"/>
        <w:ind w:left="42" w:right="141"/>
        <w:rPr>
          <w:bCs/>
          <w:sz w:val="18"/>
          <w:szCs w:val="18"/>
        </w:rPr>
      </w:pPr>
    </w:p>
    <w:p w:rsidR="00CA70C6" w:rsidRPr="00CA70C6" w:rsidRDefault="00CA70C6" w:rsidP="00CA70C6">
      <w:pPr>
        <w:pStyle w:val="ab"/>
        <w:ind w:left="42" w:right="141"/>
        <w:rPr>
          <w:bCs/>
          <w:sz w:val="18"/>
          <w:szCs w:val="18"/>
        </w:rPr>
      </w:pPr>
      <w:r w:rsidRPr="00CA70C6">
        <w:rPr>
          <w:bCs/>
          <w:sz w:val="18"/>
          <w:szCs w:val="18"/>
        </w:rPr>
        <w:t>Заявление принял: __________________________________________________________________</w:t>
      </w:r>
    </w:p>
    <w:p w:rsidR="00CA70C6" w:rsidRPr="00CA70C6" w:rsidRDefault="00CA70C6" w:rsidP="00CA70C6">
      <w:pPr>
        <w:pStyle w:val="ab"/>
        <w:ind w:left="42" w:right="141"/>
        <w:rPr>
          <w:bCs/>
          <w:sz w:val="18"/>
          <w:szCs w:val="18"/>
        </w:rPr>
      </w:pPr>
      <w:r w:rsidRPr="00CA70C6">
        <w:rPr>
          <w:bCs/>
          <w:sz w:val="18"/>
          <w:szCs w:val="18"/>
        </w:rPr>
        <w:t>(фамилия, имя, отчество и подпись лица, принявшего заявление)</w:t>
      </w:r>
    </w:p>
    <w:p w:rsidR="00CA70C6" w:rsidRDefault="00CA70C6" w:rsidP="00CA70C6">
      <w:pPr>
        <w:pStyle w:val="ab"/>
        <w:ind w:left="42" w:right="141"/>
        <w:rPr>
          <w:sz w:val="18"/>
          <w:szCs w:val="18"/>
        </w:rPr>
      </w:pPr>
    </w:p>
    <w:p w:rsidR="00CA70C6" w:rsidRPr="00CA70C6" w:rsidRDefault="00CA70C6" w:rsidP="00CA70C6">
      <w:pPr>
        <w:pStyle w:val="ab"/>
        <w:ind w:left="5954" w:right="141"/>
        <w:jc w:val="center"/>
        <w:rPr>
          <w:sz w:val="18"/>
          <w:szCs w:val="18"/>
        </w:rPr>
      </w:pPr>
      <w:r w:rsidRPr="00CA70C6">
        <w:rPr>
          <w:sz w:val="18"/>
          <w:szCs w:val="18"/>
        </w:rPr>
        <w:t>Приложение № 3</w:t>
      </w:r>
    </w:p>
    <w:p w:rsidR="00CA70C6" w:rsidRPr="00CA70C6" w:rsidRDefault="00CA70C6" w:rsidP="00CA70C6">
      <w:pPr>
        <w:pStyle w:val="ab"/>
        <w:ind w:left="5954" w:right="141"/>
        <w:jc w:val="center"/>
        <w:rPr>
          <w:sz w:val="18"/>
          <w:szCs w:val="18"/>
        </w:rPr>
      </w:pPr>
      <w:r w:rsidRPr="00CA70C6">
        <w:rPr>
          <w:sz w:val="18"/>
          <w:szCs w:val="18"/>
        </w:rPr>
        <w:t>к административному регламенту</w:t>
      </w:r>
    </w:p>
    <w:p w:rsidR="00CA70C6" w:rsidRDefault="00CA70C6" w:rsidP="00CA70C6">
      <w:pPr>
        <w:pStyle w:val="ab"/>
        <w:ind w:left="5954" w:right="141"/>
        <w:jc w:val="center"/>
        <w:rPr>
          <w:b/>
          <w:sz w:val="18"/>
          <w:szCs w:val="18"/>
        </w:rPr>
      </w:pPr>
    </w:p>
    <w:p w:rsidR="00CA70C6" w:rsidRPr="00CA70C6" w:rsidRDefault="00CA70C6" w:rsidP="00CA70C6">
      <w:pPr>
        <w:pStyle w:val="ab"/>
        <w:ind w:left="5954" w:right="141"/>
        <w:jc w:val="center"/>
        <w:rPr>
          <w:sz w:val="18"/>
          <w:szCs w:val="18"/>
        </w:rPr>
      </w:pPr>
      <w:r w:rsidRPr="00CA70C6">
        <w:rPr>
          <w:sz w:val="18"/>
          <w:szCs w:val="18"/>
        </w:rPr>
        <w:t xml:space="preserve">В </w:t>
      </w:r>
      <w:proofErr w:type="gramStart"/>
      <w:r w:rsidRPr="00CA70C6">
        <w:rPr>
          <w:sz w:val="18"/>
          <w:szCs w:val="18"/>
        </w:rPr>
        <w:t>Администрацию  _</w:t>
      </w:r>
      <w:proofErr w:type="gramEnd"/>
      <w:r w:rsidRPr="00CA70C6">
        <w:rPr>
          <w:sz w:val="18"/>
          <w:szCs w:val="18"/>
        </w:rPr>
        <w:t>__________________</w:t>
      </w:r>
    </w:p>
    <w:p w:rsidR="00CA70C6" w:rsidRPr="00CA70C6" w:rsidRDefault="00CA70C6" w:rsidP="00CA70C6">
      <w:pPr>
        <w:pStyle w:val="ab"/>
        <w:ind w:left="5954" w:right="141"/>
        <w:jc w:val="center"/>
        <w:rPr>
          <w:sz w:val="18"/>
          <w:szCs w:val="18"/>
        </w:rPr>
      </w:pPr>
      <w:r w:rsidRPr="00CA70C6">
        <w:rPr>
          <w:sz w:val="18"/>
          <w:szCs w:val="18"/>
        </w:rPr>
        <w:t>муниципального округа</w:t>
      </w:r>
    </w:p>
    <w:p w:rsidR="00CA70C6" w:rsidRPr="00CA70C6" w:rsidRDefault="00CA70C6" w:rsidP="00CA70C6">
      <w:pPr>
        <w:pStyle w:val="ab"/>
        <w:ind w:left="5954" w:right="141"/>
        <w:jc w:val="center"/>
        <w:rPr>
          <w:sz w:val="18"/>
          <w:szCs w:val="18"/>
        </w:rPr>
      </w:pPr>
      <w:r w:rsidRPr="00CA70C6">
        <w:rPr>
          <w:sz w:val="18"/>
          <w:szCs w:val="18"/>
        </w:rPr>
        <w:t>_____________________________________</w:t>
      </w:r>
    </w:p>
    <w:p w:rsidR="00CA70C6" w:rsidRPr="00CA70C6" w:rsidRDefault="00CA70C6" w:rsidP="00CA70C6">
      <w:pPr>
        <w:pStyle w:val="ab"/>
        <w:ind w:left="5954" w:right="141"/>
        <w:jc w:val="center"/>
        <w:rPr>
          <w:sz w:val="18"/>
          <w:szCs w:val="18"/>
        </w:rPr>
      </w:pPr>
      <w:r w:rsidRPr="00CA70C6">
        <w:rPr>
          <w:sz w:val="18"/>
          <w:szCs w:val="18"/>
        </w:rPr>
        <w:t>_____________________________________</w:t>
      </w:r>
    </w:p>
    <w:p w:rsidR="00CA70C6" w:rsidRPr="00CA70C6" w:rsidRDefault="00CA70C6" w:rsidP="00CA70C6">
      <w:pPr>
        <w:pStyle w:val="ab"/>
        <w:ind w:left="5954" w:right="141"/>
        <w:jc w:val="center"/>
        <w:rPr>
          <w:sz w:val="18"/>
          <w:szCs w:val="18"/>
        </w:rPr>
      </w:pPr>
      <w:r w:rsidRPr="00CA70C6">
        <w:rPr>
          <w:sz w:val="18"/>
          <w:szCs w:val="18"/>
        </w:rPr>
        <w:t>(фамилия, имя, отчество заявителя)</w:t>
      </w:r>
    </w:p>
    <w:p w:rsidR="00CA70C6" w:rsidRPr="00CA70C6" w:rsidRDefault="00CA70C6" w:rsidP="00CA70C6">
      <w:pPr>
        <w:pStyle w:val="ab"/>
        <w:ind w:left="5954" w:right="141"/>
        <w:jc w:val="center"/>
        <w:rPr>
          <w:sz w:val="18"/>
          <w:szCs w:val="18"/>
        </w:rPr>
      </w:pPr>
      <w:r w:rsidRPr="00CA70C6">
        <w:rPr>
          <w:sz w:val="18"/>
          <w:szCs w:val="18"/>
        </w:rPr>
        <w:t>«______»_________   __________ г.р.</w:t>
      </w:r>
    </w:p>
    <w:p w:rsidR="00CA70C6" w:rsidRPr="00CA70C6" w:rsidRDefault="00CA70C6" w:rsidP="00CA70C6">
      <w:pPr>
        <w:pStyle w:val="ab"/>
        <w:ind w:left="5954" w:right="141"/>
        <w:jc w:val="center"/>
        <w:rPr>
          <w:sz w:val="18"/>
          <w:szCs w:val="18"/>
        </w:rPr>
      </w:pPr>
      <w:r w:rsidRPr="00CA70C6">
        <w:rPr>
          <w:sz w:val="18"/>
          <w:szCs w:val="18"/>
        </w:rPr>
        <w:t>паспорт серии ________ №___________</w:t>
      </w:r>
    </w:p>
    <w:p w:rsidR="00CA70C6" w:rsidRPr="00CA70C6" w:rsidRDefault="00CA70C6" w:rsidP="00CA70C6">
      <w:pPr>
        <w:pStyle w:val="ab"/>
        <w:ind w:left="5954" w:right="141"/>
        <w:jc w:val="center"/>
        <w:rPr>
          <w:sz w:val="18"/>
          <w:szCs w:val="18"/>
        </w:rPr>
      </w:pPr>
      <w:r w:rsidRPr="00CA70C6">
        <w:rPr>
          <w:sz w:val="18"/>
          <w:szCs w:val="18"/>
        </w:rPr>
        <w:t>выданный «_____</w:t>
      </w:r>
      <w:proofErr w:type="gramStart"/>
      <w:r w:rsidRPr="00CA70C6">
        <w:rPr>
          <w:sz w:val="18"/>
          <w:szCs w:val="18"/>
        </w:rPr>
        <w:t>_»_</w:t>
      </w:r>
      <w:proofErr w:type="gramEnd"/>
      <w:r w:rsidRPr="00CA70C6">
        <w:rPr>
          <w:sz w:val="18"/>
          <w:szCs w:val="18"/>
        </w:rPr>
        <w:t>_______________ г.</w:t>
      </w:r>
    </w:p>
    <w:p w:rsidR="00CA70C6" w:rsidRPr="00CA70C6" w:rsidRDefault="00CA70C6" w:rsidP="00CA70C6">
      <w:pPr>
        <w:pStyle w:val="ab"/>
        <w:ind w:left="5954" w:right="141"/>
        <w:jc w:val="center"/>
        <w:rPr>
          <w:sz w:val="18"/>
          <w:szCs w:val="18"/>
        </w:rPr>
      </w:pPr>
      <w:r w:rsidRPr="00CA70C6">
        <w:rPr>
          <w:sz w:val="18"/>
          <w:szCs w:val="18"/>
        </w:rPr>
        <w:t>________________________________</w:t>
      </w:r>
    </w:p>
    <w:p w:rsidR="00CA70C6" w:rsidRPr="00CA70C6" w:rsidRDefault="00CA70C6" w:rsidP="00CA70C6">
      <w:pPr>
        <w:pStyle w:val="ab"/>
        <w:ind w:left="5954" w:right="141"/>
        <w:jc w:val="center"/>
        <w:rPr>
          <w:sz w:val="18"/>
          <w:szCs w:val="18"/>
        </w:rPr>
      </w:pPr>
      <w:r w:rsidRPr="00CA70C6">
        <w:rPr>
          <w:sz w:val="18"/>
          <w:szCs w:val="18"/>
        </w:rPr>
        <w:t>________________________________</w:t>
      </w:r>
    </w:p>
    <w:p w:rsidR="00CA70C6" w:rsidRPr="00CA70C6" w:rsidRDefault="00CA70C6" w:rsidP="00CA70C6">
      <w:pPr>
        <w:pStyle w:val="ab"/>
        <w:ind w:left="5954" w:right="141"/>
        <w:jc w:val="center"/>
        <w:rPr>
          <w:sz w:val="18"/>
          <w:szCs w:val="18"/>
        </w:rPr>
      </w:pPr>
      <w:r w:rsidRPr="00CA70C6">
        <w:rPr>
          <w:sz w:val="18"/>
          <w:szCs w:val="18"/>
        </w:rPr>
        <w:t>зарегистрированного(ой) по адресу:</w:t>
      </w:r>
    </w:p>
    <w:p w:rsidR="00CA70C6" w:rsidRPr="00CA70C6" w:rsidRDefault="00CA70C6" w:rsidP="00CA70C6">
      <w:pPr>
        <w:pStyle w:val="ab"/>
        <w:ind w:left="5954" w:right="141"/>
        <w:jc w:val="center"/>
        <w:rPr>
          <w:sz w:val="18"/>
          <w:szCs w:val="18"/>
        </w:rPr>
      </w:pPr>
      <w:r w:rsidRPr="00CA70C6">
        <w:rPr>
          <w:sz w:val="18"/>
          <w:szCs w:val="18"/>
        </w:rPr>
        <w:t>______________________________________</w:t>
      </w:r>
    </w:p>
    <w:p w:rsidR="00CA70C6" w:rsidRPr="00CA70C6" w:rsidRDefault="00CA70C6" w:rsidP="00CA70C6">
      <w:pPr>
        <w:pStyle w:val="ab"/>
        <w:ind w:left="5954" w:right="141"/>
        <w:jc w:val="center"/>
        <w:rPr>
          <w:sz w:val="18"/>
          <w:szCs w:val="18"/>
        </w:rPr>
      </w:pPr>
      <w:r w:rsidRPr="00CA70C6">
        <w:rPr>
          <w:sz w:val="18"/>
          <w:szCs w:val="18"/>
        </w:rPr>
        <w:t>______________________________________</w:t>
      </w:r>
    </w:p>
    <w:p w:rsidR="00CA70C6" w:rsidRPr="00CA70C6" w:rsidRDefault="00CA70C6" w:rsidP="00CA70C6">
      <w:pPr>
        <w:pStyle w:val="ab"/>
        <w:ind w:left="42" w:right="141"/>
        <w:rPr>
          <w:sz w:val="18"/>
          <w:szCs w:val="18"/>
        </w:rPr>
      </w:pPr>
    </w:p>
    <w:p w:rsidR="00CA70C6" w:rsidRPr="00CA70C6" w:rsidRDefault="00CA70C6" w:rsidP="00CA70C6">
      <w:pPr>
        <w:pStyle w:val="ab"/>
        <w:ind w:left="42" w:right="141"/>
        <w:jc w:val="center"/>
        <w:rPr>
          <w:sz w:val="18"/>
          <w:szCs w:val="18"/>
        </w:rPr>
      </w:pPr>
      <w:r w:rsidRPr="00CA70C6">
        <w:rPr>
          <w:sz w:val="18"/>
          <w:szCs w:val="18"/>
        </w:rPr>
        <w:t>СОГЛАСИЕ</w:t>
      </w:r>
    </w:p>
    <w:p w:rsidR="00CA70C6" w:rsidRPr="00CA70C6" w:rsidRDefault="00CA70C6" w:rsidP="00CA70C6">
      <w:pPr>
        <w:pStyle w:val="ab"/>
        <w:ind w:left="42" w:right="141"/>
        <w:jc w:val="center"/>
        <w:rPr>
          <w:sz w:val="18"/>
          <w:szCs w:val="18"/>
        </w:rPr>
      </w:pPr>
      <w:r w:rsidRPr="00CA70C6">
        <w:rPr>
          <w:sz w:val="18"/>
          <w:szCs w:val="18"/>
        </w:rPr>
        <w:t>на обработку персональных данных</w:t>
      </w:r>
    </w:p>
    <w:p w:rsidR="00CA70C6" w:rsidRPr="00CA70C6" w:rsidRDefault="00CA70C6" w:rsidP="00CA70C6">
      <w:pPr>
        <w:pStyle w:val="ab"/>
        <w:ind w:left="42" w:right="141" w:firstLine="242"/>
        <w:jc w:val="both"/>
        <w:rPr>
          <w:sz w:val="18"/>
          <w:szCs w:val="18"/>
        </w:rPr>
      </w:pPr>
    </w:p>
    <w:p w:rsidR="00CA70C6" w:rsidRPr="00CA70C6" w:rsidRDefault="00CA70C6" w:rsidP="00CA70C6">
      <w:pPr>
        <w:pStyle w:val="ab"/>
        <w:ind w:left="42" w:right="141" w:firstLine="242"/>
        <w:jc w:val="both"/>
        <w:rPr>
          <w:sz w:val="18"/>
          <w:szCs w:val="18"/>
        </w:rPr>
      </w:pPr>
      <w:r w:rsidRPr="00CA70C6">
        <w:rPr>
          <w:sz w:val="18"/>
          <w:szCs w:val="18"/>
        </w:rPr>
        <w:t>Я, ___________________________________________________________</w:t>
      </w:r>
    </w:p>
    <w:p w:rsidR="00CA70C6" w:rsidRPr="00CA70C6" w:rsidRDefault="00CA70C6" w:rsidP="00CA70C6">
      <w:pPr>
        <w:pStyle w:val="ab"/>
        <w:ind w:left="42" w:right="141" w:firstLine="242"/>
        <w:jc w:val="both"/>
        <w:rPr>
          <w:sz w:val="18"/>
          <w:szCs w:val="18"/>
        </w:rPr>
      </w:pPr>
      <w:r w:rsidRPr="00CA70C6">
        <w:rPr>
          <w:sz w:val="18"/>
          <w:szCs w:val="18"/>
        </w:rPr>
        <w:t>(фамилия, имя, отчество)</w:t>
      </w:r>
    </w:p>
    <w:p w:rsidR="00CA70C6" w:rsidRPr="00CA70C6" w:rsidRDefault="00CA70C6" w:rsidP="00CA70C6">
      <w:pPr>
        <w:pStyle w:val="ab"/>
        <w:ind w:left="42" w:right="141" w:firstLine="242"/>
        <w:jc w:val="both"/>
        <w:rPr>
          <w:sz w:val="18"/>
          <w:szCs w:val="18"/>
        </w:rPr>
      </w:pPr>
      <w:r w:rsidRPr="00CA70C6">
        <w:rPr>
          <w:sz w:val="18"/>
          <w:szCs w:val="18"/>
        </w:rPr>
        <w:t>даю согласие Администрации муниципального округа, расположенной по адресу: Новгородская обл., с.Марёво, ул.Советов, д.27,  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«Предоставление гражданам жилого помещения по договору социального найма муниципального жилищного фонда», а именно на совершение действий, предусмотренных пунктом 3 статьи 3 Федерального закона от 27 июля 2006 года № 152-ФЗ «О персональных данных» со сведениями, представленными мной в Администрацию муниципального округа.</w:t>
      </w:r>
    </w:p>
    <w:p w:rsidR="00CA70C6" w:rsidRPr="00CA70C6" w:rsidRDefault="00CA70C6" w:rsidP="00CA70C6">
      <w:pPr>
        <w:pStyle w:val="ab"/>
        <w:ind w:left="42" w:right="141" w:firstLine="242"/>
        <w:jc w:val="both"/>
        <w:rPr>
          <w:sz w:val="18"/>
          <w:szCs w:val="18"/>
        </w:rPr>
      </w:pPr>
      <w:r w:rsidRPr="00CA70C6">
        <w:rPr>
          <w:sz w:val="18"/>
          <w:szCs w:val="1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CA70C6" w:rsidRPr="00F77964" w:rsidRDefault="00CA70C6" w:rsidP="00CA70C6">
      <w:pPr>
        <w:pStyle w:val="ab"/>
        <w:ind w:left="42" w:right="141" w:firstLine="242"/>
        <w:jc w:val="both"/>
        <w:rPr>
          <w:sz w:val="18"/>
          <w:szCs w:val="18"/>
        </w:rPr>
      </w:pPr>
      <w:r w:rsidRPr="00CA70C6">
        <w:rPr>
          <w:sz w:val="18"/>
          <w:szCs w:val="18"/>
        </w:rPr>
        <w:t>__________________ ______________________</w:t>
      </w:r>
      <w:r w:rsidRPr="00CA70C6">
        <w:rPr>
          <w:sz w:val="18"/>
          <w:szCs w:val="18"/>
        </w:rPr>
        <w:tab/>
      </w:r>
      <w:r w:rsidRPr="00CA70C6">
        <w:rPr>
          <w:sz w:val="18"/>
          <w:szCs w:val="18"/>
        </w:rPr>
        <w:tab/>
      </w:r>
      <w:r w:rsidRPr="00CA70C6">
        <w:rPr>
          <w:sz w:val="18"/>
          <w:szCs w:val="18"/>
        </w:rPr>
        <w:tab/>
      </w:r>
      <w:r w:rsidRPr="00CA70C6">
        <w:rPr>
          <w:sz w:val="18"/>
          <w:szCs w:val="18"/>
        </w:rPr>
        <w:tab/>
      </w:r>
      <w:r w:rsidRPr="00CA70C6">
        <w:rPr>
          <w:sz w:val="18"/>
          <w:szCs w:val="18"/>
        </w:rPr>
        <w:tab/>
      </w:r>
      <w:r w:rsidRPr="00CA70C6">
        <w:rPr>
          <w:sz w:val="18"/>
          <w:szCs w:val="18"/>
        </w:rPr>
        <w:tab/>
      </w:r>
      <w:r w:rsidRPr="00CA70C6">
        <w:rPr>
          <w:sz w:val="18"/>
          <w:szCs w:val="18"/>
        </w:rPr>
        <w:tab/>
      </w:r>
      <w:r w:rsidRPr="00CA70C6">
        <w:rPr>
          <w:sz w:val="18"/>
          <w:szCs w:val="18"/>
        </w:rPr>
        <w:tab/>
      </w:r>
      <w:r w:rsidRPr="00CA70C6">
        <w:rPr>
          <w:sz w:val="18"/>
          <w:szCs w:val="18"/>
        </w:rPr>
        <w:tab/>
        <w:t xml:space="preserve"> </w:t>
      </w:r>
      <w:proofErr w:type="gramStart"/>
      <w:r w:rsidRPr="00CA70C6">
        <w:rPr>
          <w:sz w:val="18"/>
          <w:szCs w:val="18"/>
        </w:rPr>
        <w:t xml:space="preserve">   (</w:t>
      </w:r>
      <w:proofErr w:type="gramEnd"/>
      <w:r w:rsidRPr="00CA70C6">
        <w:rPr>
          <w:sz w:val="18"/>
          <w:szCs w:val="18"/>
        </w:rPr>
        <w:t>фамилия, инициалы)</w:t>
      </w:r>
    </w:p>
    <w:p w:rsidR="00CA70C6" w:rsidRPr="00CA70C6" w:rsidRDefault="00CA70C6" w:rsidP="00CA70C6">
      <w:pPr>
        <w:pStyle w:val="ab"/>
        <w:ind w:left="42" w:right="141" w:firstLine="242"/>
        <w:jc w:val="both"/>
        <w:rPr>
          <w:sz w:val="18"/>
          <w:szCs w:val="18"/>
        </w:rPr>
      </w:pPr>
    </w:p>
    <w:p w:rsidR="00CA70C6" w:rsidRPr="00CA70C6" w:rsidRDefault="00CA70C6" w:rsidP="00CA70C6">
      <w:pPr>
        <w:pStyle w:val="ab"/>
        <w:ind w:left="42" w:right="141" w:firstLine="242"/>
        <w:jc w:val="both"/>
        <w:rPr>
          <w:sz w:val="18"/>
          <w:szCs w:val="18"/>
        </w:rPr>
      </w:pPr>
      <w:r w:rsidRPr="00CA70C6">
        <w:rPr>
          <w:sz w:val="18"/>
          <w:szCs w:val="18"/>
        </w:rPr>
        <w:t>«________»_____________________20_____г.</w:t>
      </w:r>
    </w:p>
    <w:p w:rsidR="00CA70C6" w:rsidRPr="00CA70C6" w:rsidRDefault="00CA70C6" w:rsidP="00CA70C6">
      <w:pPr>
        <w:pStyle w:val="ab"/>
        <w:ind w:left="42" w:right="141" w:firstLine="242"/>
        <w:jc w:val="both"/>
        <w:rPr>
          <w:sz w:val="18"/>
          <w:szCs w:val="18"/>
        </w:rPr>
      </w:pPr>
      <w:proofErr w:type="gramStart"/>
      <w:r w:rsidRPr="00CA70C6">
        <w:rPr>
          <w:sz w:val="18"/>
          <w:szCs w:val="18"/>
        </w:rPr>
        <w:t>Примечание:  согласие</w:t>
      </w:r>
      <w:proofErr w:type="gramEnd"/>
      <w:r w:rsidRPr="00CA70C6">
        <w:rPr>
          <w:sz w:val="18"/>
          <w:szCs w:val="18"/>
        </w:rPr>
        <w:t xml:space="preserve"> на обработку персональных данных несовершеннолетних лиц</w:t>
      </w:r>
    </w:p>
    <w:p w:rsidR="00CA70C6" w:rsidRPr="00CA70C6" w:rsidRDefault="00CA70C6" w:rsidP="00CA70C6">
      <w:pPr>
        <w:pStyle w:val="ab"/>
        <w:ind w:left="42" w:right="141"/>
        <w:rPr>
          <w:sz w:val="18"/>
          <w:szCs w:val="18"/>
        </w:rPr>
      </w:pPr>
      <w:r w:rsidRPr="00CA70C6">
        <w:rPr>
          <w:sz w:val="18"/>
          <w:szCs w:val="18"/>
        </w:rPr>
        <w:t xml:space="preserve">                         подписывают их законные представители</w:t>
      </w:r>
    </w:p>
    <w:p w:rsidR="003531CF" w:rsidRDefault="003531CF" w:rsidP="00F2691E">
      <w:pPr>
        <w:pStyle w:val="ab"/>
        <w:ind w:left="42" w:right="141"/>
        <w:rPr>
          <w:sz w:val="18"/>
          <w:szCs w:val="18"/>
        </w:rPr>
      </w:pPr>
    </w:p>
    <w:p w:rsidR="003531CF" w:rsidRDefault="003531CF" w:rsidP="00F2691E">
      <w:pPr>
        <w:pStyle w:val="ab"/>
        <w:ind w:left="42" w:right="141"/>
        <w:rPr>
          <w:sz w:val="18"/>
          <w:szCs w:val="18"/>
        </w:rPr>
      </w:pPr>
    </w:p>
    <w:p w:rsidR="00F77964" w:rsidRPr="00F77964" w:rsidRDefault="00F77964" w:rsidP="00F77964">
      <w:pPr>
        <w:pStyle w:val="ab"/>
        <w:ind w:left="42" w:right="141"/>
        <w:jc w:val="center"/>
        <w:rPr>
          <w:b/>
          <w:bCs/>
          <w:sz w:val="18"/>
          <w:szCs w:val="18"/>
        </w:rPr>
      </w:pPr>
      <w:r w:rsidRPr="00F77964">
        <w:rPr>
          <w:b/>
          <w:bCs/>
          <w:sz w:val="18"/>
          <w:szCs w:val="18"/>
        </w:rPr>
        <w:t>АДМИНИСТРАЦИЯ</w:t>
      </w:r>
    </w:p>
    <w:p w:rsidR="00F77964" w:rsidRPr="00F77964" w:rsidRDefault="00F77964" w:rsidP="00F77964">
      <w:pPr>
        <w:pStyle w:val="ab"/>
        <w:ind w:left="42" w:right="141"/>
        <w:jc w:val="center"/>
        <w:rPr>
          <w:b/>
          <w:bCs/>
          <w:sz w:val="18"/>
          <w:szCs w:val="18"/>
        </w:rPr>
      </w:pPr>
      <w:r w:rsidRPr="00F77964">
        <w:rPr>
          <w:b/>
          <w:bCs/>
          <w:sz w:val="18"/>
          <w:szCs w:val="18"/>
        </w:rPr>
        <w:t>МАРЁВСКОГО МУНИЦИПАЛЬНОГО ОКРУГА</w:t>
      </w:r>
    </w:p>
    <w:p w:rsidR="00F77964" w:rsidRPr="00F77964" w:rsidRDefault="00F77964" w:rsidP="00F77964">
      <w:pPr>
        <w:pStyle w:val="ab"/>
        <w:ind w:left="42" w:right="141"/>
        <w:jc w:val="center"/>
        <w:rPr>
          <w:b/>
          <w:sz w:val="18"/>
          <w:szCs w:val="18"/>
        </w:rPr>
      </w:pPr>
    </w:p>
    <w:p w:rsidR="00F77964" w:rsidRPr="00F77964" w:rsidRDefault="00F77964" w:rsidP="00F77964">
      <w:pPr>
        <w:pStyle w:val="ab"/>
        <w:ind w:left="42" w:right="141"/>
        <w:jc w:val="center"/>
        <w:rPr>
          <w:sz w:val="18"/>
          <w:szCs w:val="18"/>
        </w:rPr>
      </w:pPr>
      <w:r w:rsidRPr="00F77964">
        <w:rPr>
          <w:sz w:val="18"/>
          <w:szCs w:val="18"/>
        </w:rPr>
        <w:t>П О С Т А Н О В Л Е Н И Е</w:t>
      </w:r>
    </w:p>
    <w:p w:rsidR="00F77964" w:rsidRPr="00F77964" w:rsidRDefault="00F77964" w:rsidP="00F77964">
      <w:pPr>
        <w:pStyle w:val="ab"/>
        <w:ind w:left="42" w:right="141"/>
        <w:jc w:val="center"/>
        <w:rPr>
          <w:sz w:val="18"/>
          <w:szCs w:val="18"/>
        </w:rPr>
      </w:pPr>
      <w:r w:rsidRPr="00F77964">
        <w:rPr>
          <w:sz w:val="18"/>
          <w:szCs w:val="18"/>
        </w:rPr>
        <w:t>29.02.2024    № 75</w:t>
      </w:r>
    </w:p>
    <w:p w:rsidR="00F77964" w:rsidRPr="00F77964" w:rsidRDefault="00F77964" w:rsidP="00F77964">
      <w:pPr>
        <w:pStyle w:val="ab"/>
        <w:ind w:left="42" w:right="141"/>
        <w:jc w:val="center"/>
        <w:rPr>
          <w:sz w:val="18"/>
          <w:szCs w:val="18"/>
        </w:rPr>
      </w:pPr>
      <w:r w:rsidRPr="00F77964">
        <w:rPr>
          <w:sz w:val="18"/>
          <w:szCs w:val="18"/>
        </w:rPr>
        <w:t>с. Марёво</w:t>
      </w:r>
    </w:p>
    <w:p w:rsidR="00F77964" w:rsidRPr="00F77964" w:rsidRDefault="00F77964" w:rsidP="00F77964">
      <w:pPr>
        <w:pStyle w:val="ab"/>
        <w:ind w:left="42" w:right="141"/>
        <w:jc w:val="center"/>
        <w:rPr>
          <w:sz w:val="18"/>
          <w:szCs w:val="18"/>
        </w:rPr>
      </w:pPr>
    </w:p>
    <w:p w:rsidR="00F77964" w:rsidRPr="00F77964" w:rsidRDefault="00F77964" w:rsidP="00F77964">
      <w:pPr>
        <w:pStyle w:val="ab"/>
        <w:ind w:left="42" w:right="141"/>
        <w:jc w:val="center"/>
        <w:rPr>
          <w:b/>
          <w:sz w:val="18"/>
          <w:szCs w:val="18"/>
        </w:rPr>
      </w:pPr>
      <w:r w:rsidRPr="00F77964">
        <w:rPr>
          <w:b/>
          <w:sz w:val="18"/>
          <w:szCs w:val="18"/>
        </w:rPr>
        <w:t>О внесении изменений в муниципальную программу «Обеспечение жильём молодых семей Марёвского муниципального округа</w:t>
      </w:r>
    </w:p>
    <w:p w:rsidR="00F77964" w:rsidRPr="00F77964" w:rsidRDefault="00F77964" w:rsidP="00F77964">
      <w:pPr>
        <w:pStyle w:val="ab"/>
        <w:ind w:left="42" w:right="141"/>
        <w:jc w:val="center"/>
        <w:rPr>
          <w:sz w:val="18"/>
          <w:szCs w:val="18"/>
        </w:rPr>
      </w:pPr>
      <w:r w:rsidRPr="00F77964">
        <w:rPr>
          <w:b/>
          <w:sz w:val="18"/>
          <w:szCs w:val="18"/>
        </w:rPr>
        <w:t>в 2021-2026 годах» утверждённую Постановлением Администрации Марёвского муниципального округа от 27.01.2021 № 16</w:t>
      </w:r>
    </w:p>
    <w:p w:rsidR="00F77964" w:rsidRPr="00F77964" w:rsidRDefault="00F77964" w:rsidP="00F77964">
      <w:pPr>
        <w:pStyle w:val="ab"/>
        <w:ind w:left="42" w:right="141"/>
        <w:jc w:val="both"/>
        <w:rPr>
          <w:b/>
          <w:sz w:val="18"/>
          <w:szCs w:val="18"/>
        </w:rPr>
      </w:pPr>
    </w:p>
    <w:p w:rsidR="00F77964" w:rsidRPr="00F77964" w:rsidRDefault="00F77964" w:rsidP="00F77964">
      <w:pPr>
        <w:pStyle w:val="ab"/>
        <w:ind w:left="42" w:right="141" w:firstLine="242"/>
        <w:jc w:val="both"/>
        <w:rPr>
          <w:b/>
          <w:sz w:val="18"/>
          <w:szCs w:val="18"/>
        </w:rPr>
      </w:pPr>
      <w:r w:rsidRPr="00F77964">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F77964">
        <w:rPr>
          <w:b/>
          <w:sz w:val="18"/>
          <w:szCs w:val="18"/>
        </w:rPr>
        <w:t>ПОСТАНОВЛЯЕТ:</w:t>
      </w:r>
    </w:p>
    <w:p w:rsidR="00F77964" w:rsidRPr="00F77964" w:rsidRDefault="00F77964" w:rsidP="00F77964">
      <w:pPr>
        <w:pStyle w:val="ab"/>
        <w:ind w:left="42" w:right="141" w:firstLine="242"/>
        <w:jc w:val="both"/>
        <w:rPr>
          <w:sz w:val="18"/>
          <w:szCs w:val="18"/>
        </w:rPr>
      </w:pPr>
      <w:r w:rsidRPr="00F77964">
        <w:rPr>
          <w:sz w:val="18"/>
          <w:szCs w:val="18"/>
        </w:rPr>
        <w:t>1.Внести изменения в муниципальную программу «Обеспечение жильём молодых семей Марёвского муниципального округа в 2021-2026 годах» утвержденную Постановлением Администрации Марёвского муниципального округа от 27.01.2021 года № 16 (далее – Программа, муниципальная программа):</w:t>
      </w:r>
    </w:p>
    <w:p w:rsidR="00F77964" w:rsidRPr="00F77964" w:rsidRDefault="00F77964" w:rsidP="00F77964">
      <w:pPr>
        <w:pStyle w:val="ab"/>
        <w:ind w:left="42" w:right="141" w:firstLine="242"/>
        <w:jc w:val="both"/>
        <w:rPr>
          <w:sz w:val="18"/>
          <w:szCs w:val="18"/>
        </w:rPr>
      </w:pPr>
      <w:r w:rsidRPr="00F77964">
        <w:rPr>
          <w:sz w:val="18"/>
          <w:szCs w:val="18"/>
        </w:rPr>
        <w:t>1.1. В паспорте муниципальной программы:</w:t>
      </w:r>
    </w:p>
    <w:p w:rsidR="00F77964" w:rsidRPr="00F77964" w:rsidRDefault="00F77964" w:rsidP="00F77964">
      <w:pPr>
        <w:pStyle w:val="ab"/>
        <w:ind w:left="42" w:right="141" w:firstLine="242"/>
        <w:jc w:val="both"/>
        <w:rPr>
          <w:sz w:val="18"/>
          <w:szCs w:val="18"/>
        </w:rPr>
      </w:pPr>
      <w:r w:rsidRPr="00F77964">
        <w:rPr>
          <w:sz w:val="18"/>
          <w:szCs w:val="18"/>
        </w:rPr>
        <w:t>1.1.1. Изложить пункт 6 в редакции:</w:t>
      </w:r>
    </w:p>
    <w:p w:rsidR="00F77964" w:rsidRPr="00F77964" w:rsidRDefault="00F77964" w:rsidP="00F77964">
      <w:pPr>
        <w:pStyle w:val="ab"/>
        <w:ind w:left="42" w:right="141" w:firstLine="242"/>
        <w:jc w:val="both"/>
        <w:rPr>
          <w:b/>
          <w:sz w:val="18"/>
          <w:szCs w:val="18"/>
        </w:rPr>
      </w:pPr>
      <w:r w:rsidRPr="00F77964">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firstRow="1" w:lastRow="0" w:firstColumn="1" w:lastColumn="0" w:noHBand="0" w:noVBand="1"/>
      </w:tblPr>
      <w:tblGrid>
        <w:gridCol w:w="1287"/>
        <w:gridCol w:w="1825"/>
        <w:gridCol w:w="1872"/>
        <w:gridCol w:w="1582"/>
        <w:gridCol w:w="2089"/>
        <w:gridCol w:w="1418"/>
      </w:tblGrid>
      <w:tr w:rsidR="00F77964" w:rsidRPr="00F77964" w:rsidTr="00F77964">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Год   </w:t>
            </w:r>
          </w:p>
        </w:tc>
        <w:tc>
          <w:tcPr>
            <w:tcW w:w="8786" w:type="dxa"/>
            <w:gridSpan w:val="5"/>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Источник финансирования                    </w:t>
            </w:r>
          </w:p>
        </w:tc>
      </w:tr>
      <w:tr w:rsidR="00F77964" w:rsidRPr="00F77964" w:rsidTr="00F77964">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29" w:right="-66"/>
              <w:rPr>
                <w:sz w:val="18"/>
                <w:szCs w:val="18"/>
              </w:rPr>
            </w:pP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jc w:val="center"/>
              <w:rPr>
                <w:sz w:val="18"/>
                <w:szCs w:val="18"/>
              </w:rPr>
            </w:pPr>
            <w:r>
              <w:rPr>
                <w:sz w:val="18"/>
                <w:szCs w:val="18"/>
              </w:rPr>
              <w:t xml:space="preserve">областной </w:t>
            </w:r>
            <w:r w:rsidRPr="00F77964">
              <w:rPr>
                <w:sz w:val="18"/>
                <w:szCs w:val="18"/>
              </w:rPr>
              <w:t>бюджет</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jc w:val="center"/>
              <w:rPr>
                <w:sz w:val="18"/>
                <w:szCs w:val="18"/>
              </w:rPr>
            </w:pPr>
            <w:r>
              <w:rPr>
                <w:sz w:val="18"/>
                <w:szCs w:val="18"/>
              </w:rPr>
              <w:t>федеральный</w:t>
            </w:r>
            <w:r w:rsidRPr="00F77964">
              <w:rPr>
                <w:sz w:val="18"/>
                <w:szCs w:val="18"/>
              </w:rPr>
              <w:t xml:space="preserve"> бюджет</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jc w:val="center"/>
              <w:rPr>
                <w:sz w:val="18"/>
                <w:szCs w:val="18"/>
              </w:rPr>
            </w:pPr>
            <w:r w:rsidRPr="00F77964">
              <w:rPr>
                <w:sz w:val="18"/>
                <w:szCs w:val="18"/>
              </w:rPr>
              <w:t>местные бюджеты</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внебюджетные средства</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всего  </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1    </w:t>
            </w: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2      </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3       </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4      </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5</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   6    </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2021</w:t>
            </w: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239,28588</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136,48764</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103,02648</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882,22648</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1361,02648</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2022</w:t>
            </w: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0</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0</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0</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0</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0</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2023</w:t>
            </w: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249,17085</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190,62173</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122,82942</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1044,8685</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1607,4905</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2024</w:t>
            </w: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242,74682</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168,41854</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151,45664</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1044,8680</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1607,490</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2025</w:t>
            </w: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193,95861</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147,90744</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108,23095</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802,1596</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1252,2566</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2026</w:t>
            </w:r>
          </w:p>
        </w:tc>
        <w:tc>
          <w:tcPr>
            <w:tcW w:w="1825"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193,95861</w:t>
            </w:r>
          </w:p>
        </w:tc>
        <w:tc>
          <w:tcPr>
            <w:tcW w:w="187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142,50611</w:t>
            </w:r>
          </w:p>
        </w:tc>
        <w:tc>
          <w:tcPr>
            <w:tcW w:w="1582"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113,63228</w:t>
            </w:r>
          </w:p>
        </w:tc>
        <w:tc>
          <w:tcPr>
            <w:tcW w:w="2089"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782,37451</w:t>
            </w:r>
          </w:p>
        </w:tc>
        <w:tc>
          <w:tcPr>
            <w:tcW w:w="1418"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1232,47151</w:t>
            </w:r>
          </w:p>
        </w:tc>
      </w:tr>
      <w:tr w:rsidR="00F77964" w:rsidRPr="00F77964" w:rsidTr="00F77964">
        <w:trPr>
          <w:trHeight w:val="20"/>
        </w:trPr>
        <w:tc>
          <w:tcPr>
            <w:tcW w:w="1287" w:type="dxa"/>
            <w:tcBorders>
              <w:top w:val="nil"/>
              <w:left w:val="single" w:sz="4" w:space="0" w:color="auto"/>
              <w:bottom w:val="single" w:sz="4" w:space="0" w:color="auto"/>
              <w:right w:val="single" w:sz="4" w:space="0" w:color="auto"/>
            </w:tcBorders>
            <w:hideMark/>
          </w:tcPr>
          <w:p w:rsidR="00F77964" w:rsidRPr="00F77964" w:rsidRDefault="00F77964" w:rsidP="00F77964">
            <w:pPr>
              <w:pStyle w:val="ab"/>
              <w:ind w:left="-29" w:right="-66"/>
              <w:rPr>
                <w:sz w:val="18"/>
                <w:szCs w:val="18"/>
              </w:rPr>
            </w:pPr>
            <w:r w:rsidRPr="00F77964">
              <w:rPr>
                <w:sz w:val="18"/>
                <w:szCs w:val="18"/>
              </w:rPr>
              <w:t xml:space="preserve">ВСЕГО    </w:t>
            </w:r>
          </w:p>
        </w:tc>
        <w:tc>
          <w:tcPr>
            <w:tcW w:w="1825" w:type="dxa"/>
            <w:tcBorders>
              <w:top w:val="nil"/>
              <w:left w:val="single" w:sz="4" w:space="0" w:color="auto"/>
              <w:bottom w:val="single" w:sz="4" w:space="0" w:color="auto"/>
              <w:right w:val="single" w:sz="4" w:space="0" w:color="auto"/>
            </w:tcBorders>
            <w:vAlign w:val="center"/>
            <w:hideMark/>
          </w:tcPr>
          <w:p w:rsidR="00F77964" w:rsidRPr="00F77964" w:rsidRDefault="00F77964" w:rsidP="00F77964">
            <w:pPr>
              <w:pStyle w:val="ab"/>
              <w:ind w:left="-29" w:right="-66"/>
              <w:rPr>
                <w:sz w:val="18"/>
                <w:szCs w:val="18"/>
              </w:rPr>
            </w:pPr>
            <w:r w:rsidRPr="00F77964">
              <w:rPr>
                <w:sz w:val="18"/>
                <w:szCs w:val="18"/>
              </w:rPr>
              <w:t>1119,12077</w:t>
            </w:r>
          </w:p>
        </w:tc>
        <w:tc>
          <w:tcPr>
            <w:tcW w:w="1872" w:type="dxa"/>
            <w:tcBorders>
              <w:top w:val="nil"/>
              <w:left w:val="single" w:sz="4" w:space="0" w:color="auto"/>
              <w:bottom w:val="single" w:sz="4" w:space="0" w:color="auto"/>
              <w:right w:val="single" w:sz="4" w:space="0" w:color="auto"/>
            </w:tcBorders>
            <w:vAlign w:val="center"/>
            <w:hideMark/>
          </w:tcPr>
          <w:p w:rsidR="00F77964" w:rsidRPr="00F77964" w:rsidRDefault="00F77964" w:rsidP="00F77964">
            <w:pPr>
              <w:pStyle w:val="ab"/>
              <w:ind w:left="-29" w:right="-66"/>
              <w:rPr>
                <w:sz w:val="18"/>
                <w:szCs w:val="18"/>
              </w:rPr>
            </w:pPr>
            <w:r w:rsidRPr="00F77964">
              <w:rPr>
                <w:sz w:val="18"/>
                <w:szCs w:val="18"/>
              </w:rPr>
              <w:t>785,94146</w:t>
            </w:r>
          </w:p>
        </w:tc>
        <w:tc>
          <w:tcPr>
            <w:tcW w:w="1582" w:type="dxa"/>
            <w:tcBorders>
              <w:top w:val="nil"/>
              <w:left w:val="single" w:sz="4" w:space="0" w:color="auto"/>
              <w:bottom w:val="single" w:sz="4" w:space="0" w:color="auto"/>
              <w:right w:val="single" w:sz="4" w:space="0" w:color="auto"/>
            </w:tcBorders>
            <w:vAlign w:val="center"/>
            <w:hideMark/>
          </w:tcPr>
          <w:p w:rsidR="00F77964" w:rsidRPr="00F77964" w:rsidRDefault="00F77964" w:rsidP="00F77964">
            <w:pPr>
              <w:pStyle w:val="ab"/>
              <w:ind w:left="-29" w:right="-66"/>
              <w:rPr>
                <w:sz w:val="18"/>
                <w:szCs w:val="18"/>
              </w:rPr>
            </w:pPr>
            <w:r w:rsidRPr="00F77964">
              <w:rPr>
                <w:sz w:val="18"/>
                <w:szCs w:val="18"/>
              </w:rPr>
              <w:t>599,17577</w:t>
            </w:r>
          </w:p>
        </w:tc>
        <w:tc>
          <w:tcPr>
            <w:tcW w:w="2089" w:type="dxa"/>
            <w:tcBorders>
              <w:top w:val="nil"/>
              <w:left w:val="single" w:sz="4" w:space="0" w:color="auto"/>
              <w:bottom w:val="single" w:sz="4" w:space="0" w:color="auto"/>
              <w:right w:val="single" w:sz="4" w:space="0" w:color="auto"/>
            </w:tcBorders>
            <w:vAlign w:val="center"/>
            <w:hideMark/>
          </w:tcPr>
          <w:p w:rsidR="00F77964" w:rsidRPr="00F77964" w:rsidRDefault="00F77964" w:rsidP="00F77964">
            <w:pPr>
              <w:pStyle w:val="ab"/>
              <w:ind w:left="-29" w:right="-66"/>
              <w:rPr>
                <w:sz w:val="18"/>
                <w:szCs w:val="18"/>
              </w:rPr>
            </w:pPr>
            <w:r w:rsidRPr="00F77964">
              <w:rPr>
                <w:sz w:val="18"/>
                <w:szCs w:val="18"/>
              </w:rPr>
              <w:t>4556,49709</w:t>
            </w:r>
          </w:p>
        </w:tc>
        <w:tc>
          <w:tcPr>
            <w:tcW w:w="1418" w:type="dxa"/>
            <w:tcBorders>
              <w:top w:val="nil"/>
              <w:left w:val="single" w:sz="4" w:space="0" w:color="auto"/>
              <w:bottom w:val="single" w:sz="4" w:space="0" w:color="auto"/>
              <w:right w:val="single" w:sz="4" w:space="0" w:color="auto"/>
            </w:tcBorders>
            <w:vAlign w:val="center"/>
            <w:hideMark/>
          </w:tcPr>
          <w:p w:rsidR="00F77964" w:rsidRPr="00F77964" w:rsidRDefault="00F77964" w:rsidP="00F77964">
            <w:pPr>
              <w:pStyle w:val="ab"/>
              <w:ind w:left="-29" w:right="-66"/>
              <w:rPr>
                <w:sz w:val="18"/>
                <w:szCs w:val="18"/>
              </w:rPr>
            </w:pPr>
            <w:r w:rsidRPr="00F77964">
              <w:rPr>
                <w:sz w:val="18"/>
                <w:szCs w:val="18"/>
              </w:rPr>
              <w:t>7060,73509</w:t>
            </w:r>
          </w:p>
        </w:tc>
      </w:tr>
    </w:tbl>
    <w:p w:rsidR="00F77964" w:rsidRPr="00F77964" w:rsidRDefault="00F77964" w:rsidP="00F77964">
      <w:pPr>
        <w:pStyle w:val="ab"/>
        <w:ind w:left="42" w:right="141"/>
        <w:jc w:val="right"/>
        <w:rPr>
          <w:sz w:val="18"/>
          <w:szCs w:val="18"/>
        </w:rPr>
      </w:pPr>
      <w:r w:rsidRPr="00F77964">
        <w:rPr>
          <w:sz w:val="18"/>
          <w:szCs w:val="18"/>
        </w:rPr>
        <w:t>»;</w:t>
      </w:r>
    </w:p>
    <w:p w:rsidR="00F77964" w:rsidRPr="00F77964" w:rsidRDefault="00F77964" w:rsidP="00F77964">
      <w:pPr>
        <w:pStyle w:val="ab"/>
        <w:ind w:left="42" w:right="141" w:firstLine="242"/>
        <w:jc w:val="both"/>
        <w:rPr>
          <w:sz w:val="18"/>
          <w:szCs w:val="18"/>
        </w:rPr>
      </w:pPr>
      <w:r w:rsidRPr="00F77964">
        <w:rPr>
          <w:sz w:val="18"/>
          <w:szCs w:val="18"/>
        </w:rPr>
        <w:t>1.1.2. Изложить пункт 7 в редакции:</w:t>
      </w:r>
    </w:p>
    <w:p w:rsidR="00F77964" w:rsidRPr="00F77964" w:rsidRDefault="00F77964" w:rsidP="00F77964">
      <w:pPr>
        <w:pStyle w:val="ab"/>
        <w:ind w:left="42" w:right="141" w:firstLine="242"/>
        <w:jc w:val="both"/>
        <w:rPr>
          <w:sz w:val="18"/>
          <w:szCs w:val="18"/>
        </w:rPr>
      </w:pPr>
      <w:r w:rsidRPr="00F77964">
        <w:rPr>
          <w:sz w:val="18"/>
          <w:szCs w:val="18"/>
        </w:rPr>
        <w:t xml:space="preserve">«7. Ожидаемые конечные результаты реализации муниципальной программы: </w:t>
      </w:r>
    </w:p>
    <w:p w:rsidR="00F77964" w:rsidRPr="00F77964" w:rsidRDefault="00F77964" w:rsidP="00F77964">
      <w:pPr>
        <w:pStyle w:val="ab"/>
        <w:ind w:left="42" w:right="141" w:firstLine="242"/>
        <w:jc w:val="both"/>
        <w:rPr>
          <w:sz w:val="18"/>
          <w:szCs w:val="18"/>
        </w:rPr>
      </w:pPr>
      <w:r w:rsidRPr="00F77964">
        <w:rPr>
          <w:sz w:val="18"/>
          <w:szCs w:val="18"/>
        </w:rPr>
        <w:t>успешное выполнение мероприятий муниципальной программы позволит обеспечить жильем 5 молодых семьй, в том числе:</w:t>
      </w:r>
    </w:p>
    <w:p w:rsidR="00F77964" w:rsidRPr="00F77964" w:rsidRDefault="00F77964" w:rsidP="00F77964">
      <w:pPr>
        <w:pStyle w:val="ab"/>
        <w:ind w:left="42" w:right="141" w:firstLine="242"/>
        <w:jc w:val="both"/>
        <w:rPr>
          <w:sz w:val="18"/>
          <w:szCs w:val="18"/>
        </w:rPr>
      </w:pPr>
      <w:r w:rsidRPr="00F77964">
        <w:rPr>
          <w:sz w:val="18"/>
          <w:szCs w:val="18"/>
        </w:rPr>
        <w:t>в 2021 году – 1семья;</w:t>
      </w:r>
    </w:p>
    <w:p w:rsidR="00F77964" w:rsidRPr="00F77964" w:rsidRDefault="00F77964" w:rsidP="00F77964">
      <w:pPr>
        <w:pStyle w:val="ab"/>
        <w:ind w:left="42" w:right="141" w:firstLine="242"/>
        <w:jc w:val="both"/>
        <w:rPr>
          <w:sz w:val="18"/>
          <w:szCs w:val="18"/>
        </w:rPr>
      </w:pPr>
      <w:r w:rsidRPr="00F77964">
        <w:rPr>
          <w:sz w:val="18"/>
          <w:szCs w:val="18"/>
        </w:rPr>
        <w:t>в 2022 году – 0 семей;</w:t>
      </w:r>
    </w:p>
    <w:p w:rsidR="00F77964" w:rsidRPr="00F77964" w:rsidRDefault="00F77964" w:rsidP="00F77964">
      <w:pPr>
        <w:pStyle w:val="ab"/>
        <w:ind w:left="42" w:right="141" w:firstLine="242"/>
        <w:jc w:val="both"/>
        <w:rPr>
          <w:sz w:val="18"/>
          <w:szCs w:val="18"/>
        </w:rPr>
      </w:pPr>
      <w:r w:rsidRPr="00F77964">
        <w:rPr>
          <w:sz w:val="18"/>
          <w:szCs w:val="18"/>
        </w:rPr>
        <w:t>в 2023 году – 1 семья;</w:t>
      </w:r>
    </w:p>
    <w:p w:rsidR="00F77964" w:rsidRPr="00F77964" w:rsidRDefault="00F77964" w:rsidP="00F77964">
      <w:pPr>
        <w:pStyle w:val="ab"/>
        <w:ind w:left="42" w:right="141" w:firstLine="242"/>
        <w:jc w:val="both"/>
        <w:rPr>
          <w:sz w:val="18"/>
          <w:szCs w:val="18"/>
        </w:rPr>
      </w:pPr>
      <w:r w:rsidRPr="00F77964">
        <w:rPr>
          <w:sz w:val="18"/>
          <w:szCs w:val="18"/>
        </w:rPr>
        <w:t>в 2024 году – 1 семья;</w:t>
      </w:r>
    </w:p>
    <w:p w:rsidR="00F77964" w:rsidRPr="00F77964" w:rsidRDefault="00F77964" w:rsidP="00F77964">
      <w:pPr>
        <w:pStyle w:val="ab"/>
        <w:ind w:left="42" w:right="141" w:firstLine="242"/>
        <w:jc w:val="both"/>
        <w:rPr>
          <w:sz w:val="18"/>
          <w:szCs w:val="18"/>
        </w:rPr>
      </w:pPr>
      <w:r w:rsidRPr="00F77964">
        <w:rPr>
          <w:sz w:val="18"/>
          <w:szCs w:val="18"/>
        </w:rPr>
        <w:t>в 2025 году – 1 семья</w:t>
      </w:r>
    </w:p>
    <w:p w:rsidR="00F77964" w:rsidRPr="00F77964" w:rsidRDefault="00F77964" w:rsidP="00F77964">
      <w:pPr>
        <w:pStyle w:val="ab"/>
        <w:ind w:left="42" w:right="141" w:firstLine="242"/>
        <w:jc w:val="both"/>
        <w:rPr>
          <w:sz w:val="18"/>
          <w:szCs w:val="18"/>
        </w:rPr>
      </w:pPr>
      <w:r w:rsidRPr="00F77964">
        <w:rPr>
          <w:sz w:val="18"/>
          <w:szCs w:val="18"/>
        </w:rPr>
        <w:t>в 2026 году – 1 семья».</w:t>
      </w:r>
    </w:p>
    <w:p w:rsidR="00F77964" w:rsidRPr="00F77964" w:rsidRDefault="00F77964" w:rsidP="00F77964">
      <w:pPr>
        <w:pStyle w:val="ab"/>
        <w:ind w:left="42" w:right="141" w:firstLine="242"/>
        <w:jc w:val="both"/>
        <w:rPr>
          <w:sz w:val="18"/>
          <w:szCs w:val="18"/>
        </w:rPr>
      </w:pPr>
      <w:r w:rsidRPr="00F77964">
        <w:rPr>
          <w:sz w:val="18"/>
          <w:szCs w:val="18"/>
        </w:rPr>
        <w:t>1.2. В разделе 4. Мероприятия муниципальной программы:</w:t>
      </w:r>
    </w:p>
    <w:p w:rsidR="00F77964" w:rsidRPr="00F77964" w:rsidRDefault="00F77964" w:rsidP="00F77964">
      <w:pPr>
        <w:pStyle w:val="ab"/>
        <w:ind w:left="42" w:right="141" w:firstLine="242"/>
        <w:jc w:val="both"/>
        <w:rPr>
          <w:sz w:val="18"/>
          <w:szCs w:val="18"/>
        </w:rPr>
      </w:pPr>
      <w:r w:rsidRPr="00F77964">
        <w:rPr>
          <w:sz w:val="18"/>
          <w:szCs w:val="18"/>
        </w:rPr>
        <w:t xml:space="preserve">1.2.1. Изложить таблицу 2 в редакции: </w:t>
      </w:r>
    </w:p>
    <w:p w:rsidR="003531CF" w:rsidRDefault="003531CF" w:rsidP="00F2691E">
      <w:pPr>
        <w:pStyle w:val="ab"/>
        <w:ind w:left="42" w:right="141"/>
        <w:rPr>
          <w:sz w:val="18"/>
          <w:szCs w:val="18"/>
        </w:rPr>
      </w:pPr>
    </w:p>
    <w:p w:rsidR="00F77964" w:rsidRPr="00F77964" w:rsidRDefault="00F77964" w:rsidP="00F77964">
      <w:pPr>
        <w:pStyle w:val="ab"/>
        <w:ind w:left="42" w:right="141"/>
        <w:jc w:val="center"/>
        <w:rPr>
          <w:sz w:val="18"/>
          <w:szCs w:val="18"/>
        </w:rPr>
      </w:pPr>
      <w:r w:rsidRPr="00F77964">
        <w:rPr>
          <w:sz w:val="18"/>
          <w:szCs w:val="18"/>
        </w:rPr>
        <w:t>«Мероприятия муниципальной программы»</w:t>
      </w:r>
    </w:p>
    <w:p w:rsidR="00F77964" w:rsidRPr="00F77964" w:rsidRDefault="00F77964" w:rsidP="00F77964">
      <w:pPr>
        <w:pStyle w:val="ab"/>
        <w:ind w:left="42" w:right="141"/>
        <w:rPr>
          <w:sz w:val="18"/>
          <w:szCs w:val="18"/>
        </w:rPr>
      </w:pPr>
    </w:p>
    <w:tbl>
      <w:tblPr>
        <w:tblW w:w="10574"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3556"/>
        <w:gridCol w:w="896"/>
        <w:gridCol w:w="812"/>
        <w:gridCol w:w="797"/>
        <w:gridCol w:w="1120"/>
        <w:gridCol w:w="476"/>
        <w:gridCol w:w="462"/>
        <w:gridCol w:w="462"/>
        <w:gridCol w:w="476"/>
        <w:gridCol w:w="462"/>
        <w:gridCol w:w="579"/>
      </w:tblGrid>
      <w:tr w:rsidR="00F77964" w:rsidRPr="00F77964" w:rsidTr="00F77964">
        <w:trPr>
          <w:trHeight w:val="20"/>
        </w:trPr>
        <w:tc>
          <w:tcPr>
            <w:tcW w:w="476" w:type="dxa"/>
            <w:vMerge w:val="restart"/>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 xml:space="preserve">№ </w:t>
            </w:r>
            <w:r w:rsidRPr="00F77964">
              <w:rPr>
                <w:sz w:val="18"/>
                <w:szCs w:val="18"/>
              </w:rPr>
              <w:br/>
              <w:t>п/п</w:t>
            </w:r>
          </w:p>
        </w:tc>
        <w:tc>
          <w:tcPr>
            <w:tcW w:w="3556" w:type="dxa"/>
            <w:vMerge w:val="restart"/>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 xml:space="preserve">Наименование </w:t>
            </w:r>
            <w:r w:rsidRPr="00F77964">
              <w:rPr>
                <w:sz w:val="18"/>
                <w:szCs w:val="18"/>
              </w:rPr>
              <w:br/>
              <w:t>мероприятия</w:t>
            </w:r>
          </w:p>
        </w:tc>
        <w:tc>
          <w:tcPr>
            <w:tcW w:w="896" w:type="dxa"/>
            <w:vMerge w:val="restart"/>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Исполнитель</w:t>
            </w:r>
          </w:p>
        </w:tc>
        <w:tc>
          <w:tcPr>
            <w:tcW w:w="812" w:type="dxa"/>
            <w:vMerge w:val="restart"/>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 xml:space="preserve">Срок </w:t>
            </w:r>
            <w:r w:rsidRPr="00F77964">
              <w:rPr>
                <w:sz w:val="18"/>
                <w:szCs w:val="18"/>
              </w:rPr>
              <w:br/>
              <w:t>реализации</w:t>
            </w:r>
          </w:p>
        </w:tc>
        <w:tc>
          <w:tcPr>
            <w:tcW w:w="797" w:type="dxa"/>
            <w:vMerge w:val="restart"/>
            <w:tcBorders>
              <w:top w:val="single" w:sz="4" w:space="0" w:color="auto"/>
              <w:left w:val="single" w:sz="4" w:space="0" w:color="auto"/>
              <w:bottom w:val="nil"/>
              <w:right w:val="single" w:sz="4" w:space="0" w:color="auto"/>
            </w:tcBorders>
            <w:hideMark/>
          </w:tcPr>
          <w:p w:rsidR="00F77964" w:rsidRPr="00F77964" w:rsidRDefault="00F77964" w:rsidP="00F77964">
            <w:pPr>
              <w:pStyle w:val="ab"/>
              <w:ind w:left="-66" w:right="-97"/>
              <w:rPr>
                <w:sz w:val="18"/>
                <w:szCs w:val="18"/>
              </w:rPr>
            </w:pPr>
            <w:r w:rsidRPr="00F77964">
              <w:rPr>
                <w:sz w:val="18"/>
                <w:szCs w:val="18"/>
              </w:rPr>
              <w:t>Целевой показатель (номер целевого показателя из паспорта муниципальной программы)</w:t>
            </w:r>
          </w:p>
        </w:tc>
        <w:tc>
          <w:tcPr>
            <w:tcW w:w="1120" w:type="dxa"/>
            <w:vMerge w:val="restart"/>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 xml:space="preserve">Источник </w:t>
            </w:r>
            <w:r w:rsidRPr="00F77964">
              <w:rPr>
                <w:sz w:val="18"/>
                <w:szCs w:val="18"/>
              </w:rPr>
              <w:br/>
            </w:r>
            <w:proofErr w:type="gramStart"/>
            <w:r w:rsidRPr="00F77964">
              <w:rPr>
                <w:sz w:val="18"/>
                <w:szCs w:val="18"/>
              </w:rPr>
              <w:t>финанси-</w:t>
            </w:r>
            <w:r w:rsidRPr="00F77964">
              <w:rPr>
                <w:sz w:val="18"/>
                <w:szCs w:val="18"/>
              </w:rPr>
              <w:br/>
              <w:t>рования</w:t>
            </w:r>
            <w:proofErr w:type="gramEnd"/>
          </w:p>
        </w:tc>
        <w:tc>
          <w:tcPr>
            <w:tcW w:w="2917" w:type="dxa"/>
            <w:gridSpan w:val="6"/>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Объем финансирования по годам (тыс. руб.)</w:t>
            </w:r>
          </w:p>
        </w:tc>
      </w:tr>
      <w:tr w:rsidR="00F77964" w:rsidRPr="00F77964" w:rsidTr="00F77964">
        <w:trPr>
          <w:trHeight w:val="20"/>
        </w:trPr>
        <w:tc>
          <w:tcPr>
            <w:tcW w:w="476" w:type="dxa"/>
            <w:vMerge/>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p>
        </w:tc>
        <w:tc>
          <w:tcPr>
            <w:tcW w:w="3556" w:type="dxa"/>
            <w:vMerge/>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p>
        </w:tc>
        <w:tc>
          <w:tcPr>
            <w:tcW w:w="896" w:type="dxa"/>
            <w:vMerge/>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p>
        </w:tc>
        <w:tc>
          <w:tcPr>
            <w:tcW w:w="812" w:type="dxa"/>
            <w:vMerge/>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p>
        </w:tc>
        <w:tc>
          <w:tcPr>
            <w:tcW w:w="797" w:type="dxa"/>
            <w:vMerge/>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p>
        </w:tc>
        <w:tc>
          <w:tcPr>
            <w:tcW w:w="1120" w:type="dxa"/>
            <w:vMerge/>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p>
        </w:tc>
        <w:tc>
          <w:tcPr>
            <w:tcW w:w="476" w:type="dxa"/>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2021</w:t>
            </w:r>
          </w:p>
        </w:tc>
        <w:tc>
          <w:tcPr>
            <w:tcW w:w="462" w:type="dxa"/>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2022</w:t>
            </w:r>
          </w:p>
        </w:tc>
        <w:tc>
          <w:tcPr>
            <w:tcW w:w="462" w:type="dxa"/>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2023</w:t>
            </w:r>
          </w:p>
        </w:tc>
        <w:tc>
          <w:tcPr>
            <w:tcW w:w="476" w:type="dxa"/>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2024</w:t>
            </w:r>
          </w:p>
        </w:tc>
        <w:tc>
          <w:tcPr>
            <w:tcW w:w="462" w:type="dxa"/>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2025</w:t>
            </w:r>
          </w:p>
        </w:tc>
        <w:tc>
          <w:tcPr>
            <w:tcW w:w="579" w:type="dxa"/>
            <w:tcBorders>
              <w:top w:val="single" w:sz="4" w:space="0" w:color="auto"/>
              <w:left w:val="single" w:sz="4" w:space="0" w:color="auto"/>
              <w:bottom w:val="nil"/>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2026</w:t>
            </w:r>
          </w:p>
        </w:tc>
      </w:tr>
      <w:tr w:rsidR="00F77964" w:rsidRPr="00F77964" w:rsidTr="00F77964">
        <w:tblPrEx>
          <w:tblBorders>
            <w:bottom w:val="single" w:sz="4" w:space="0" w:color="auto"/>
          </w:tblBorders>
        </w:tblPrEx>
        <w:trPr>
          <w:trHeight w:val="20"/>
          <w:tblHeader/>
        </w:trPr>
        <w:tc>
          <w:tcPr>
            <w:tcW w:w="476"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1</w:t>
            </w:r>
          </w:p>
        </w:tc>
        <w:tc>
          <w:tcPr>
            <w:tcW w:w="3556"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2</w:t>
            </w:r>
          </w:p>
        </w:tc>
        <w:tc>
          <w:tcPr>
            <w:tcW w:w="896"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3</w:t>
            </w:r>
          </w:p>
        </w:tc>
        <w:tc>
          <w:tcPr>
            <w:tcW w:w="812"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4</w:t>
            </w:r>
          </w:p>
        </w:tc>
        <w:tc>
          <w:tcPr>
            <w:tcW w:w="797"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5</w:t>
            </w:r>
          </w:p>
        </w:tc>
        <w:tc>
          <w:tcPr>
            <w:tcW w:w="1120"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6</w:t>
            </w:r>
          </w:p>
        </w:tc>
        <w:tc>
          <w:tcPr>
            <w:tcW w:w="476"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r w:rsidRPr="00F77964">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w:t>
            </w:r>
          </w:p>
        </w:tc>
        <w:tc>
          <w:tcPr>
            <w:tcW w:w="579"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w:t>
            </w:r>
          </w:p>
        </w:tc>
        <w:tc>
          <w:tcPr>
            <w:tcW w:w="10098" w:type="dxa"/>
            <w:gridSpan w:val="11"/>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Предоставление молодым семьям - участникам Программы социальных выплат на приобретение жилья или строительство индивидуального жилого дома</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w:t>
            </w:r>
          </w:p>
        </w:tc>
        <w:tc>
          <w:tcPr>
            <w:tcW w:w="10098" w:type="dxa"/>
            <w:gridSpan w:val="11"/>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Нормативное правовое обеспечение реализации муниципальной программы</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Разработка нормативных правовых актов, связанных с совершенствованием механизма реализации мероприятий муниципальной программы, в том числе внесение необходимых изменений в действующие правовые акты по мере необходимости</w:t>
            </w:r>
          </w:p>
        </w:tc>
        <w:tc>
          <w:tcPr>
            <w:tcW w:w="89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2021-2026</w:t>
            </w:r>
            <w:r w:rsidRPr="00F77964">
              <w:rPr>
                <w:sz w:val="18"/>
                <w:szCs w:val="18"/>
              </w:rPr>
              <w:br/>
              <w:t>годы</w:t>
            </w:r>
          </w:p>
        </w:tc>
        <w:tc>
          <w:tcPr>
            <w:tcW w:w="797"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w:t>
            </w:r>
          </w:p>
        </w:tc>
        <w:tc>
          <w:tcPr>
            <w:tcW w:w="579"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w:t>
            </w:r>
          </w:p>
        </w:tc>
        <w:tc>
          <w:tcPr>
            <w:tcW w:w="10098" w:type="dxa"/>
            <w:gridSpan w:val="11"/>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Организационное обеспечение реализации муниципальной программы</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1.2.1.</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 xml:space="preserve">Признание молодых семей участниками подпрограммы «Обеспечение жильем молодых семей на территории Новгородской </w:t>
            </w:r>
            <w:proofErr w:type="gramStart"/>
            <w:r w:rsidRPr="00F77964">
              <w:rPr>
                <w:sz w:val="18"/>
                <w:szCs w:val="18"/>
              </w:rPr>
              <w:t xml:space="preserve">области»   </w:t>
            </w:r>
            <w:proofErr w:type="gramEnd"/>
            <w:r w:rsidRPr="00F77964">
              <w:rPr>
                <w:sz w:val="18"/>
                <w:szCs w:val="18"/>
              </w:rPr>
              <w:t xml:space="preserve">Государственной программы </w:t>
            </w:r>
            <w:r w:rsidRPr="00F77964">
              <w:rPr>
                <w:sz w:val="18"/>
                <w:szCs w:val="18"/>
              </w:rPr>
              <w:lastRenderedPageBreak/>
              <w:t xml:space="preserve">«Развитие жилищного строительства на территории Новгородской области на 2019-2025 годы», муниципальной программы </w:t>
            </w:r>
            <w:r w:rsidRPr="00F77964">
              <w:rPr>
                <w:b/>
                <w:sz w:val="18"/>
                <w:szCs w:val="18"/>
              </w:rPr>
              <w:t>«</w:t>
            </w:r>
            <w:r w:rsidRPr="00F77964">
              <w:rPr>
                <w:sz w:val="18"/>
                <w:szCs w:val="18"/>
              </w:rPr>
              <w:t>Обеспечение  жильем   молодых  семей  в Маревском муниципальном округе на 2021 – 2026 годы»:</w:t>
            </w:r>
          </w:p>
          <w:p w:rsidR="00F77964" w:rsidRPr="00F77964" w:rsidRDefault="00F77964" w:rsidP="00F77964">
            <w:pPr>
              <w:pStyle w:val="ab"/>
              <w:ind w:left="-66" w:right="-97"/>
              <w:rPr>
                <w:sz w:val="18"/>
                <w:szCs w:val="18"/>
              </w:rPr>
            </w:pPr>
            <w:r w:rsidRPr="00F77964">
              <w:rPr>
                <w:sz w:val="18"/>
                <w:szCs w:val="18"/>
              </w:rPr>
              <w:t>признание граждан нуждающимися в жилых помещениях для участия в подпрограмме, признание молодых семей, имеющих достаточные доходы, денежные средства или возможность их привлечения для оплаты расчетной (средней) стоимости жилья в части, превышающей размер предоставляемой социальной выплаты, проверка сведений, содержащихся в поданных молодыми семьями документов</w:t>
            </w:r>
          </w:p>
        </w:tc>
        <w:tc>
          <w:tcPr>
            <w:tcW w:w="89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Отдел</w:t>
            </w:r>
          </w:p>
        </w:tc>
        <w:tc>
          <w:tcPr>
            <w:tcW w:w="81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2021-2026</w:t>
            </w:r>
            <w:r w:rsidRPr="00F77964">
              <w:rPr>
                <w:sz w:val="18"/>
                <w:szCs w:val="18"/>
              </w:rPr>
              <w:br/>
              <w:t>годы</w:t>
            </w:r>
          </w:p>
        </w:tc>
        <w:tc>
          <w:tcPr>
            <w:tcW w:w="797"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579"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1.2.2.</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 xml:space="preserve">Определение ежегодного объема бюджетных ассигнований, выделяемых из бюджета на реализацию мероприятий </w:t>
            </w:r>
            <w:r w:rsidRPr="00F77964">
              <w:rPr>
                <w:sz w:val="18"/>
                <w:szCs w:val="18"/>
              </w:rPr>
              <w:br/>
              <w:t>муниципальной программы «Обеспечение   жильем   молодых семей в Маревском муниципальном округе на 2021 – 2026 годы»</w:t>
            </w:r>
          </w:p>
        </w:tc>
        <w:tc>
          <w:tcPr>
            <w:tcW w:w="89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комитет финансов Администрации муниципального округа</w:t>
            </w:r>
          </w:p>
        </w:tc>
        <w:tc>
          <w:tcPr>
            <w:tcW w:w="81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2021-2026</w:t>
            </w:r>
            <w:r w:rsidRPr="00F77964">
              <w:rPr>
                <w:sz w:val="18"/>
                <w:szCs w:val="18"/>
              </w:rPr>
              <w:br/>
              <w:t>годы</w:t>
            </w:r>
          </w:p>
        </w:tc>
        <w:tc>
          <w:tcPr>
            <w:tcW w:w="797"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579"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1.2.3.</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 xml:space="preserve">Формирование списков молодых семей для участия в подпрограмме «Обеспечение жильем молодых семей на территории Новгородской области» Государственной программы «Развитие жилищного </w:t>
            </w:r>
          </w:p>
          <w:p w:rsidR="00F77964" w:rsidRPr="00F77964" w:rsidRDefault="00F77964" w:rsidP="00F77964">
            <w:pPr>
              <w:pStyle w:val="ab"/>
              <w:ind w:left="-66" w:right="-97"/>
              <w:rPr>
                <w:sz w:val="18"/>
                <w:szCs w:val="18"/>
              </w:rPr>
            </w:pPr>
            <w:r w:rsidRPr="00F77964">
              <w:rPr>
                <w:sz w:val="18"/>
                <w:szCs w:val="18"/>
              </w:rPr>
              <w:t>строительства на территории Новгородской области на 2019 - 2025 годы», муниципальной программы «Обеспечение   жильем   молодых семей в Маревском муниципальном округе на 2021 – 2026 годы»</w:t>
            </w:r>
          </w:p>
        </w:tc>
        <w:tc>
          <w:tcPr>
            <w:tcW w:w="89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Ежегодно до 01.06 2021-202</w:t>
            </w:r>
            <w:r w:rsidRPr="00F77964">
              <w:rPr>
                <w:sz w:val="18"/>
                <w:szCs w:val="18"/>
                <w:lang w:val="en-US"/>
              </w:rPr>
              <w:t>6</w:t>
            </w:r>
            <w:r w:rsidRPr="00F77964">
              <w:rPr>
                <w:sz w:val="18"/>
                <w:szCs w:val="18"/>
              </w:rPr>
              <w:br/>
              <w:t>годы</w:t>
            </w:r>
          </w:p>
        </w:tc>
        <w:tc>
          <w:tcPr>
            <w:tcW w:w="797"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579"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1.2.4.</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 xml:space="preserve">Формирование заявки на участие муниципального образования в конкурсном отборе муниципальных образований для участия в реализации подпрограммы «Обеспечение жильем молодых семей на территории Новгородской области» Государственной программы «Развитие жилищного </w:t>
            </w:r>
          </w:p>
          <w:p w:rsidR="00F77964" w:rsidRPr="00F77964" w:rsidRDefault="00F77964" w:rsidP="00F77964">
            <w:pPr>
              <w:pStyle w:val="ab"/>
              <w:ind w:left="-66" w:right="-97"/>
              <w:rPr>
                <w:sz w:val="18"/>
                <w:szCs w:val="18"/>
              </w:rPr>
            </w:pPr>
            <w:r w:rsidRPr="00F77964">
              <w:rPr>
                <w:sz w:val="18"/>
                <w:szCs w:val="18"/>
              </w:rPr>
              <w:t>строительства на территории Новгородской области на 2019 - 2025 годы», муниципальной программы «Обеспечение   жильем   молодых семей в Маревском муниципальном округе на 2021 – 2026 годы»</w:t>
            </w:r>
          </w:p>
        </w:tc>
        <w:tc>
          <w:tcPr>
            <w:tcW w:w="89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2021-2026</w:t>
            </w:r>
            <w:r w:rsidRPr="00F77964">
              <w:rPr>
                <w:sz w:val="18"/>
                <w:szCs w:val="18"/>
              </w:rPr>
              <w:br/>
              <w:t>годы</w:t>
            </w:r>
          </w:p>
        </w:tc>
        <w:tc>
          <w:tcPr>
            <w:tcW w:w="797"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579"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1.2.5.</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Организация информационно-разъяснительной работы среди населения по освещению целей и задач муниципальной программы</w:t>
            </w:r>
          </w:p>
        </w:tc>
        <w:tc>
          <w:tcPr>
            <w:tcW w:w="89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2021-2026 годы</w:t>
            </w:r>
          </w:p>
        </w:tc>
        <w:tc>
          <w:tcPr>
            <w:tcW w:w="797"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tc>
        <w:tc>
          <w:tcPr>
            <w:tcW w:w="579"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1.2.6.</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 xml:space="preserve">Выдача молодым семьям в установленном порядке свидетельств на приобретение жилья </w:t>
            </w:r>
          </w:p>
        </w:tc>
        <w:tc>
          <w:tcPr>
            <w:tcW w:w="89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Администрация муниципального округа</w:t>
            </w:r>
          </w:p>
        </w:tc>
        <w:tc>
          <w:tcPr>
            <w:tcW w:w="81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2021,2023- 2026 годы</w:t>
            </w:r>
          </w:p>
        </w:tc>
        <w:tc>
          <w:tcPr>
            <w:tcW w:w="797"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579"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r>
      <w:tr w:rsidR="00F77964" w:rsidRPr="00F77964" w:rsidTr="00F77964">
        <w:tblPrEx>
          <w:tblBorders>
            <w:bottom w:val="single" w:sz="4" w:space="0" w:color="auto"/>
          </w:tblBorders>
        </w:tblPrEx>
        <w:trPr>
          <w:trHeight w:val="20"/>
        </w:trPr>
        <w:tc>
          <w:tcPr>
            <w:tcW w:w="476" w:type="dxa"/>
            <w:vMerge w:val="restart"/>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1.2.7.</w:t>
            </w:r>
          </w:p>
        </w:tc>
        <w:tc>
          <w:tcPr>
            <w:tcW w:w="3556" w:type="dxa"/>
            <w:vMerge w:val="restart"/>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 xml:space="preserve">Предоставления социальных </w:t>
            </w:r>
            <w:r w:rsidRPr="00F77964">
              <w:rPr>
                <w:sz w:val="18"/>
                <w:szCs w:val="18"/>
              </w:rPr>
              <w:br/>
              <w:t>выплат молодым семьям</w:t>
            </w:r>
          </w:p>
        </w:tc>
        <w:tc>
          <w:tcPr>
            <w:tcW w:w="896" w:type="dxa"/>
            <w:vMerge w:val="restart"/>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Администрация муниципального округа</w:t>
            </w:r>
          </w:p>
        </w:tc>
        <w:tc>
          <w:tcPr>
            <w:tcW w:w="812" w:type="dxa"/>
            <w:vMerge w:val="restart"/>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2021,2023- 2026 годы</w:t>
            </w:r>
          </w:p>
        </w:tc>
        <w:tc>
          <w:tcPr>
            <w:tcW w:w="797" w:type="dxa"/>
            <w:vMerge w:val="restart"/>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Федеральный бюджет</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136,48764</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190,62173</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168,41854</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147,90744</w:t>
            </w:r>
          </w:p>
        </w:tc>
        <w:tc>
          <w:tcPr>
            <w:tcW w:w="579"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142,50611</w:t>
            </w:r>
          </w:p>
        </w:tc>
      </w:tr>
      <w:tr w:rsidR="00F77964" w:rsidRPr="00F77964" w:rsidTr="00F77964">
        <w:tblPrEx>
          <w:tblBorders>
            <w:bottom w:val="single" w:sz="4" w:space="0" w:color="auto"/>
          </w:tblBorders>
        </w:tblPrEx>
        <w:trPr>
          <w:trHeight w:val="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1120"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Областной бюджет</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239,28588</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249,17085</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242,74682</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193,95861</w:t>
            </w:r>
          </w:p>
        </w:tc>
        <w:tc>
          <w:tcPr>
            <w:tcW w:w="579"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193,95861</w:t>
            </w:r>
          </w:p>
        </w:tc>
      </w:tr>
      <w:tr w:rsidR="00F77964" w:rsidRPr="00F77964" w:rsidTr="00F77964">
        <w:tblPrEx>
          <w:tblBorders>
            <w:bottom w:val="single" w:sz="4" w:space="0" w:color="auto"/>
          </w:tblBorders>
        </w:tblPrEx>
        <w:trPr>
          <w:trHeight w:val="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1120"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Местный бюджет</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103,02648</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122,82942</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151,45664</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108,23095</w:t>
            </w:r>
          </w:p>
        </w:tc>
        <w:tc>
          <w:tcPr>
            <w:tcW w:w="579"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113,63228</w:t>
            </w:r>
          </w:p>
        </w:tc>
      </w:tr>
      <w:tr w:rsidR="00F77964" w:rsidRPr="00F77964" w:rsidTr="00F77964">
        <w:tblPrEx>
          <w:tblBorders>
            <w:bottom w:val="single" w:sz="4" w:space="0" w:color="auto"/>
          </w:tblBorders>
        </w:tblPrEx>
        <w:trPr>
          <w:trHeight w:val="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F77964" w:rsidRPr="00F77964" w:rsidRDefault="00F77964" w:rsidP="00F77964">
            <w:pPr>
              <w:pStyle w:val="ab"/>
              <w:ind w:left="-66" w:right="-97"/>
              <w:rPr>
                <w:sz w:val="18"/>
                <w:szCs w:val="18"/>
              </w:rPr>
            </w:pPr>
          </w:p>
        </w:tc>
        <w:tc>
          <w:tcPr>
            <w:tcW w:w="1120"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Внебюджетные источники</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882,22648</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1044,8685</w:t>
            </w:r>
          </w:p>
        </w:tc>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1044,8680</w:t>
            </w:r>
          </w:p>
        </w:tc>
        <w:tc>
          <w:tcPr>
            <w:tcW w:w="46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802,1596</w:t>
            </w:r>
          </w:p>
        </w:tc>
        <w:tc>
          <w:tcPr>
            <w:tcW w:w="579"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782,37451</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1.3.</w:t>
            </w:r>
          </w:p>
        </w:tc>
        <w:tc>
          <w:tcPr>
            <w:tcW w:w="10098" w:type="dxa"/>
            <w:gridSpan w:val="11"/>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Информационно-методическое обеспечение муниципальной программы</w:t>
            </w:r>
          </w:p>
        </w:tc>
      </w:tr>
      <w:tr w:rsidR="00F77964" w:rsidRPr="00F77964" w:rsidTr="00F77964">
        <w:tblPrEx>
          <w:tblBorders>
            <w:bottom w:val="single" w:sz="4" w:space="0" w:color="auto"/>
          </w:tblBorders>
        </w:tblPrEx>
        <w:trPr>
          <w:trHeight w:val="20"/>
        </w:trPr>
        <w:tc>
          <w:tcPr>
            <w:tcW w:w="47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1.3.1.</w:t>
            </w:r>
          </w:p>
        </w:tc>
        <w:tc>
          <w:tcPr>
            <w:tcW w:w="355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Организация работы, направленной на освещение целей, задач и механизмов реализации муниципальной программы на сайте Администрации муниципального округа</w:t>
            </w:r>
          </w:p>
        </w:tc>
        <w:tc>
          <w:tcPr>
            <w:tcW w:w="896"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Отдел</w:t>
            </w:r>
          </w:p>
        </w:tc>
        <w:tc>
          <w:tcPr>
            <w:tcW w:w="812"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2021-2026 годы</w:t>
            </w:r>
          </w:p>
        </w:tc>
        <w:tc>
          <w:tcPr>
            <w:tcW w:w="797" w:type="dxa"/>
            <w:tcBorders>
              <w:top w:val="single" w:sz="4" w:space="0" w:color="auto"/>
              <w:left w:val="single" w:sz="4" w:space="0" w:color="auto"/>
              <w:bottom w:val="single" w:sz="4" w:space="0" w:color="auto"/>
              <w:right w:val="single" w:sz="4" w:space="0" w:color="auto"/>
            </w:tcBorders>
            <w:hideMark/>
          </w:tcPr>
          <w:p w:rsidR="00F77964" w:rsidRPr="00F77964" w:rsidRDefault="00F77964" w:rsidP="00F77964">
            <w:pPr>
              <w:pStyle w:val="ab"/>
              <w:ind w:left="-66" w:right="-97"/>
              <w:rPr>
                <w:sz w:val="18"/>
                <w:szCs w:val="18"/>
              </w:rPr>
            </w:pPr>
            <w:r w:rsidRPr="00F77964">
              <w:rPr>
                <w:sz w:val="18"/>
                <w:szCs w:val="18"/>
              </w:rPr>
              <w:t>1.1.1</w:t>
            </w:r>
          </w:p>
        </w:tc>
        <w:tc>
          <w:tcPr>
            <w:tcW w:w="1120"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p>
        </w:tc>
        <w:tc>
          <w:tcPr>
            <w:tcW w:w="579" w:type="dxa"/>
            <w:tcBorders>
              <w:top w:val="single" w:sz="4" w:space="0" w:color="auto"/>
              <w:left w:val="single" w:sz="4" w:space="0" w:color="auto"/>
              <w:bottom w:val="single" w:sz="4" w:space="0" w:color="auto"/>
              <w:right w:val="single" w:sz="4" w:space="0" w:color="auto"/>
            </w:tcBorders>
          </w:tcPr>
          <w:p w:rsidR="00F77964" w:rsidRPr="00F77964" w:rsidRDefault="00F77964" w:rsidP="00F77964">
            <w:pPr>
              <w:pStyle w:val="ab"/>
              <w:ind w:left="-66" w:right="-97"/>
              <w:rPr>
                <w:sz w:val="18"/>
                <w:szCs w:val="18"/>
              </w:rPr>
            </w:pPr>
          </w:p>
          <w:p w:rsidR="00F77964" w:rsidRPr="00F77964" w:rsidRDefault="00F77964" w:rsidP="00F77964">
            <w:pPr>
              <w:pStyle w:val="ab"/>
              <w:ind w:left="-66" w:right="-97"/>
              <w:rPr>
                <w:sz w:val="18"/>
                <w:szCs w:val="18"/>
              </w:rPr>
            </w:pPr>
            <w:r w:rsidRPr="00F77964">
              <w:rPr>
                <w:sz w:val="18"/>
                <w:szCs w:val="18"/>
              </w:rPr>
              <w:t>-</w:t>
            </w:r>
          </w:p>
        </w:tc>
      </w:tr>
    </w:tbl>
    <w:p w:rsidR="00F77964" w:rsidRPr="00F77964" w:rsidRDefault="00F77964" w:rsidP="00F77964">
      <w:pPr>
        <w:pStyle w:val="ab"/>
        <w:ind w:left="42" w:right="141"/>
        <w:jc w:val="right"/>
        <w:rPr>
          <w:b/>
          <w:sz w:val="18"/>
          <w:szCs w:val="18"/>
        </w:rPr>
      </w:pPr>
      <w:r w:rsidRPr="00F77964">
        <w:rPr>
          <w:sz w:val="18"/>
          <w:szCs w:val="18"/>
        </w:rPr>
        <w:t>».</w:t>
      </w:r>
    </w:p>
    <w:p w:rsidR="00F77964" w:rsidRPr="00F77964" w:rsidRDefault="00F77964" w:rsidP="00F77964">
      <w:pPr>
        <w:pStyle w:val="ab"/>
        <w:ind w:left="42" w:right="141" w:firstLine="242"/>
        <w:jc w:val="both"/>
        <w:rPr>
          <w:sz w:val="18"/>
          <w:szCs w:val="18"/>
        </w:rPr>
      </w:pPr>
      <w:r w:rsidRPr="00F77964">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77964" w:rsidRPr="00F77964" w:rsidRDefault="00F77964" w:rsidP="00F77964">
      <w:pPr>
        <w:pStyle w:val="ab"/>
        <w:ind w:left="42" w:right="141"/>
        <w:rPr>
          <w:b/>
          <w:sz w:val="18"/>
          <w:szCs w:val="18"/>
        </w:rPr>
      </w:pPr>
    </w:p>
    <w:p w:rsidR="00F77964" w:rsidRPr="00F77964" w:rsidRDefault="00F77964" w:rsidP="00F77964">
      <w:pPr>
        <w:pStyle w:val="ab"/>
        <w:ind w:left="42" w:right="141"/>
        <w:rPr>
          <w:b/>
          <w:sz w:val="18"/>
          <w:szCs w:val="18"/>
        </w:rPr>
      </w:pPr>
      <w:r w:rsidRPr="00F77964">
        <w:rPr>
          <w:b/>
          <w:sz w:val="18"/>
          <w:szCs w:val="18"/>
        </w:rPr>
        <w:lastRenderedPageBreak/>
        <w:t xml:space="preserve">Глава муниципального округа       </w:t>
      </w:r>
      <w:bookmarkStart w:id="18" w:name="штамп"/>
      <w:bookmarkEnd w:id="18"/>
      <w:r w:rsidRPr="00F77964">
        <w:rPr>
          <w:b/>
          <w:sz w:val="18"/>
          <w:szCs w:val="18"/>
        </w:rPr>
        <w:t>С.И. Горкин</w:t>
      </w:r>
    </w:p>
    <w:p w:rsidR="003531CF" w:rsidRDefault="003531CF" w:rsidP="00F2691E">
      <w:pPr>
        <w:pStyle w:val="ab"/>
        <w:ind w:left="42" w:right="141"/>
        <w:rPr>
          <w:sz w:val="18"/>
          <w:szCs w:val="18"/>
        </w:rPr>
      </w:pPr>
    </w:p>
    <w:p w:rsidR="003531CF" w:rsidRDefault="003531CF" w:rsidP="00F2691E">
      <w:pPr>
        <w:pStyle w:val="ab"/>
        <w:ind w:left="42" w:right="141"/>
        <w:rPr>
          <w:sz w:val="18"/>
          <w:szCs w:val="18"/>
        </w:rPr>
      </w:pPr>
    </w:p>
    <w:p w:rsidR="00A92800" w:rsidRPr="00A92800" w:rsidRDefault="00A92800" w:rsidP="00A92800">
      <w:pPr>
        <w:pStyle w:val="ab"/>
        <w:ind w:left="42" w:right="141"/>
        <w:jc w:val="center"/>
        <w:rPr>
          <w:b/>
          <w:bCs/>
          <w:sz w:val="18"/>
          <w:szCs w:val="18"/>
        </w:rPr>
      </w:pPr>
      <w:r w:rsidRPr="00A92800">
        <w:rPr>
          <w:b/>
          <w:bCs/>
          <w:sz w:val="18"/>
          <w:szCs w:val="18"/>
        </w:rPr>
        <w:t>АДМИНИСТРАЦИЯ</w:t>
      </w:r>
    </w:p>
    <w:p w:rsidR="00A92800" w:rsidRPr="00A92800" w:rsidRDefault="00A92800" w:rsidP="00A92800">
      <w:pPr>
        <w:pStyle w:val="ab"/>
        <w:ind w:left="42" w:right="141"/>
        <w:jc w:val="center"/>
        <w:rPr>
          <w:b/>
          <w:bCs/>
          <w:sz w:val="18"/>
          <w:szCs w:val="18"/>
        </w:rPr>
      </w:pPr>
      <w:r w:rsidRPr="00A92800">
        <w:rPr>
          <w:b/>
          <w:bCs/>
          <w:sz w:val="18"/>
          <w:szCs w:val="18"/>
        </w:rPr>
        <w:t>МАРЁВСКОГО МУНИЦИПАЛЬНОГО ОКРУГА</w:t>
      </w:r>
    </w:p>
    <w:p w:rsidR="00A92800" w:rsidRPr="00A92800" w:rsidRDefault="00A92800" w:rsidP="00A92800">
      <w:pPr>
        <w:pStyle w:val="ab"/>
        <w:ind w:left="42" w:right="141"/>
        <w:jc w:val="center"/>
        <w:rPr>
          <w:b/>
          <w:sz w:val="18"/>
          <w:szCs w:val="18"/>
        </w:rPr>
      </w:pPr>
    </w:p>
    <w:p w:rsidR="00A92800" w:rsidRPr="00A92800" w:rsidRDefault="00A92800" w:rsidP="00A92800">
      <w:pPr>
        <w:pStyle w:val="ab"/>
        <w:ind w:left="42" w:right="141"/>
        <w:jc w:val="center"/>
        <w:rPr>
          <w:sz w:val="18"/>
          <w:szCs w:val="18"/>
        </w:rPr>
      </w:pPr>
      <w:r w:rsidRPr="00A92800">
        <w:rPr>
          <w:sz w:val="18"/>
          <w:szCs w:val="18"/>
        </w:rPr>
        <w:t>Р А С П О Р Я Ж Е Н И Е</w:t>
      </w:r>
    </w:p>
    <w:p w:rsidR="00A92800" w:rsidRPr="00A92800" w:rsidRDefault="00A92800" w:rsidP="00A92800">
      <w:pPr>
        <w:pStyle w:val="ab"/>
        <w:ind w:left="42" w:right="141"/>
        <w:jc w:val="center"/>
        <w:rPr>
          <w:sz w:val="18"/>
          <w:szCs w:val="18"/>
        </w:rPr>
      </w:pPr>
      <w:r w:rsidRPr="00A92800">
        <w:rPr>
          <w:sz w:val="18"/>
          <w:szCs w:val="18"/>
        </w:rPr>
        <w:t>29.02.2024    № 33-рг</w:t>
      </w:r>
    </w:p>
    <w:p w:rsidR="00A92800" w:rsidRPr="00A92800" w:rsidRDefault="00A92800" w:rsidP="00A92800">
      <w:pPr>
        <w:pStyle w:val="ab"/>
        <w:ind w:left="42" w:right="141"/>
        <w:jc w:val="center"/>
        <w:rPr>
          <w:sz w:val="18"/>
          <w:szCs w:val="18"/>
        </w:rPr>
      </w:pPr>
      <w:r w:rsidRPr="00A92800">
        <w:rPr>
          <w:sz w:val="18"/>
          <w:szCs w:val="18"/>
        </w:rPr>
        <w:t>с. Марёво</w:t>
      </w:r>
    </w:p>
    <w:p w:rsidR="00A92800" w:rsidRPr="00A92800" w:rsidRDefault="00A92800" w:rsidP="00A92800">
      <w:pPr>
        <w:pStyle w:val="ab"/>
        <w:ind w:left="42" w:right="141"/>
        <w:jc w:val="center"/>
        <w:rPr>
          <w:sz w:val="18"/>
          <w:szCs w:val="18"/>
        </w:rPr>
      </w:pPr>
    </w:p>
    <w:p w:rsidR="00A92800" w:rsidRPr="00A92800" w:rsidRDefault="00A92800" w:rsidP="00A92800">
      <w:pPr>
        <w:pStyle w:val="ab"/>
        <w:ind w:left="42" w:right="141"/>
        <w:jc w:val="center"/>
        <w:rPr>
          <w:b/>
          <w:bCs/>
          <w:sz w:val="18"/>
          <w:szCs w:val="18"/>
          <w:lang w:bidi="ru-RU"/>
        </w:rPr>
      </w:pPr>
      <w:r w:rsidRPr="00A92800">
        <w:rPr>
          <w:b/>
          <w:bCs/>
          <w:sz w:val="18"/>
          <w:szCs w:val="18"/>
          <w:lang w:bidi="ru-RU"/>
        </w:rPr>
        <w:t>О внесении изменения в Перечень главных администраторов</w:t>
      </w:r>
      <w:r>
        <w:rPr>
          <w:b/>
          <w:bCs/>
          <w:sz w:val="18"/>
          <w:szCs w:val="18"/>
          <w:lang w:bidi="ru-RU"/>
        </w:rPr>
        <w:t xml:space="preserve"> </w:t>
      </w:r>
      <w:r w:rsidRPr="00A92800">
        <w:rPr>
          <w:b/>
          <w:bCs/>
          <w:sz w:val="18"/>
          <w:szCs w:val="18"/>
          <w:lang w:bidi="ru-RU"/>
        </w:rPr>
        <w:t>доходов бюджета Марёвского муниципального округа</w:t>
      </w:r>
    </w:p>
    <w:p w:rsidR="00A92800" w:rsidRPr="00A92800" w:rsidRDefault="00A92800" w:rsidP="00A92800">
      <w:pPr>
        <w:pStyle w:val="ab"/>
        <w:ind w:left="42" w:right="141"/>
        <w:rPr>
          <w:sz w:val="18"/>
          <w:szCs w:val="18"/>
        </w:rPr>
      </w:pPr>
    </w:p>
    <w:p w:rsidR="00A92800" w:rsidRPr="00A92800" w:rsidRDefault="00A92800" w:rsidP="00A92800">
      <w:pPr>
        <w:pStyle w:val="ab"/>
        <w:ind w:left="42" w:right="141" w:firstLine="242"/>
        <w:jc w:val="both"/>
        <w:rPr>
          <w:sz w:val="18"/>
          <w:szCs w:val="18"/>
          <w:lang w:bidi="ru-RU"/>
        </w:rPr>
      </w:pPr>
      <w:r w:rsidRPr="00A92800">
        <w:rPr>
          <w:sz w:val="18"/>
          <w:szCs w:val="18"/>
          <w:lang w:bidi="ru-RU"/>
        </w:rPr>
        <w:t xml:space="preserve">1. В соответствии с постановлением Администрации Марёвского муниципального округа от 28.12.2022 № 588 «Об утверждении порядка и сроков внесения изменений в перечень главных администраторов доходов бюджета Марёвского муниципального округа», внести изменение в Перечень главных администраторов доходов бюджета Марёвского муниципального округа, утверждённый распоряжением Администрации Марёвского муниципального округа от 28.12.2023 № 278-рг, дополнив раздел 2 подраздела </w:t>
      </w:r>
      <w:r w:rsidRPr="00A92800">
        <w:rPr>
          <w:sz w:val="18"/>
          <w:szCs w:val="18"/>
          <w:lang w:val="en-US"/>
        </w:rPr>
        <w:t>II</w:t>
      </w:r>
      <w:r w:rsidRPr="00A92800">
        <w:rPr>
          <w:sz w:val="18"/>
          <w:szCs w:val="18"/>
        </w:rPr>
        <w:t xml:space="preserve">  </w:t>
      </w:r>
      <w:r w:rsidRPr="00A92800">
        <w:rPr>
          <w:sz w:val="18"/>
          <w:szCs w:val="18"/>
          <w:lang w:bidi="ru-RU"/>
        </w:rPr>
        <w:t>строкой 2.2. следующего содержания</w:t>
      </w:r>
      <w:r w:rsidRPr="00A92800">
        <w:rPr>
          <w:sz w:val="18"/>
          <w:szCs w:val="18"/>
        </w:rPr>
        <w:t>:</w:t>
      </w:r>
    </w:p>
    <w:p w:rsidR="00A92800" w:rsidRPr="00A92800" w:rsidRDefault="00A92800" w:rsidP="00A92800">
      <w:pPr>
        <w:pStyle w:val="ab"/>
        <w:ind w:left="42" w:right="141"/>
        <w:rPr>
          <w:sz w:val="18"/>
          <w:szCs w:val="18"/>
          <w:lang w:bidi="ru-RU"/>
        </w:rPr>
      </w:pPr>
      <w:r w:rsidRPr="00A92800">
        <w:rPr>
          <w:sz w:val="18"/>
          <w:szCs w:val="18"/>
          <w:lang w:bidi="ru-RU"/>
        </w:rPr>
        <w:t>«</w:t>
      </w:r>
    </w:p>
    <w:tbl>
      <w:tblPr>
        <w:tblW w:w="1048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92"/>
        <w:gridCol w:w="1540"/>
        <w:gridCol w:w="3428"/>
        <w:gridCol w:w="5125"/>
      </w:tblGrid>
      <w:tr w:rsidR="00A92800" w:rsidRPr="00A92800" w:rsidTr="00A92800">
        <w:trPr>
          <w:trHeight w:val="20"/>
          <w:tblHeader/>
        </w:trPr>
        <w:tc>
          <w:tcPr>
            <w:tcW w:w="392" w:type="dxa"/>
            <w:vMerge w:val="restart"/>
            <w:tcBorders>
              <w:top w:val="single" w:sz="4" w:space="0" w:color="auto"/>
              <w:left w:val="single" w:sz="4" w:space="0" w:color="auto"/>
              <w:bottom w:val="single" w:sz="4" w:space="0" w:color="auto"/>
              <w:right w:val="single" w:sz="4" w:space="0" w:color="auto"/>
            </w:tcBorders>
            <w:hideMark/>
          </w:tcPr>
          <w:p w:rsidR="00A92800" w:rsidRPr="00A92800" w:rsidRDefault="00A92800" w:rsidP="00A92800">
            <w:pPr>
              <w:pStyle w:val="ab"/>
              <w:ind w:left="-1" w:right="3"/>
              <w:rPr>
                <w:sz w:val="18"/>
                <w:szCs w:val="18"/>
              </w:rPr>
            </w:pPr>
            <w:r w:rsidRPr="00A92800">
              <w:rPr>
                <w:sz w:val="18"/>
                <w:szCs w:val="18"/>
              </w:rPr>
              <w:t xml:space="preserve">№ </w:t>
            </w:r>
          </w:p>
          <w:p w:rsidR="00A92800" w:rsidRPr="00A92800" w:rsidRDefault="00A92800" w:rsidP="00A92800">
            <w:pPr>
              <w:pStyle w:val="ab"/>
              <w:ind w:left="-1" w:right="3"/>
              <w:rPr>
                <w:sz w:val="18"/>
                <w:szCs w:val="18"/>
              </w:rPr>
            </w:pPr>
            <w:r w:rsidRPr="00A92800">
              <w:rPr>
                <w:sz w:val="18"/>
                <w:szCs w:val="18"/>
              </w:rPr>
              <w:t>п/п</w:t>
            </w:r>
          </w:p>
          <w:p w:rsidR="00A92800" w:rsidRPr="00A92800" w:rsidRDefault="00A92800" w:rsidP="00A92800">
            <w:pPr>
              <w:pStyle w:val="ab"/>
              <w:ind w:left="-1" w:right="3"/>
              <w:rPr>
                <w:sz w:val="18"/>
                <w:szCs w:val="18"/>
              </w:rPr>
            </w:pPr>
            <w:r w:rsidRPr="00A92800">
              <w:rPr>
                <w:bCs/>
                <w:iCs/>
                <w:sz w:val="18"/>
                <w:szCs w:val="18"/>
              </w:rPr>
              <w:t xml:space="preserve"> </w:t>
            </w:r>
          </w:p>
        </w:tc>
        <w:tc>
          <w:tcPr>
            <w:tcW w:w="4968" w:type="dxa"/>
            <w:gridSpan w:val="2"/>
            <w:tcBorders>
              <w:top w:val="single" w:sz="4" w:space="0" w:color="auto"/>
              <w:left w:val="single" w:sz="4" w:space="0" w:color="auto"/>
              <w:bottom w:val="single" w:sz="4" w:space="0" w:color="auto"/>
              <w:right w:val="single" w:sz="4" w:space="0" w:color="auto"/>
            </w:tcBorders>
            <w:hideMark/>
          </w:tcPr>
          <w:p w:rsidR="00A92800" w:rsidRPr="00A92800" w:rsidRDefault="00A92800" w:rsidP="00A92800">
            <w:pPr>
              <w:pStyle w:val="ab"/>
              <w:ind w:left="-1" w:right="3"/>
              <w:rPr>
                <w:sz w:val="18"/>
                <w:szCs w:val="18"/>
              </w:rPr>
            </w:pPr>
            <w:r w:rsidRPr="00A92800">
              <w:rPr>
                <w:sz w:val="18"/>
                <w:szCs w:val="18"/>
              </w:rPr>
              <w:t>Код бюджетной классификации Российской Федерации</w:t>
            </w:r>
          </w:p>
        </w:tc>
        <w:tc>
          <w:tcPr>
            <w:tcW w:w="5125" w:type="dxa"/>
            <w:vMerge w:val="restart"/>
            <w:tcBorders>
              <w:top w:val="single" w:sz="4" w:space="0" w:color="auto"/>
              <w:left w:val="single" w:sz="4" w:space="0" w:color="auto"/>
              <w:bottom w:val="single" w:sz="4" w:space="0" w:color="auto"/>
              <w:right w:val="single" w:sz="4" w:space="0" w:color="auto"/>
            </w:tcBorders>
            <w:hideMark/>
          </w:tcPr>
          <w:p w:rsidR="00A92800" w:rsidRPr="00A92800" w:rsidRDefault="00A92800" w:rsidP="00A92800">
            <w:pPr>
              <w:pStyle w:val="ab"/>
              <w:ind w:left="-1" w:right="3"/>
              <w:rPr>
                <w:sz w:val="18"/>
                <w:szCs w:val="18"/>
              </w:rPr>
            </w:pPr>
            <w:r w:rsidRPr="00A92800">
              <w:rPr>
                <w:sz w:val="18"/>
                <w:szCs w:val="18"/>
              </w:rPr>
              <w:t>Наименование главного администратора</w:t>
            </w:r>
          </w:p>
          <w:p w:rsidR="00A92800" w:rsidRPr="00A92800" w:rsidRDefault="00A92800" w:rsidP="00A92800">
            <w:pPr>
              <w:pStyle w:val="ab"/>
              <w:ind w:left="-1" w:right="3"/>
              <w:rPr>
                <w:sz w:val="18"/>
                <w:szCs w:val="18"/>
              </w:rPr>
            </w:pPr>
            <w:r w:rsidRPr="00A92800">
              <w:rPr>
                <w:sz w:val="18"/>
                <w:szCs w:val="18"/>
              </w:rPr>
              <w:t xml:space="preserve">доходов бюджета Марёвского муниципального округа, наименование кода вида (подвида) доходов бюджета Марёвского </w:t>
            </w:r>
          </w:p>
          <w:p w:rsidR="00A92800" w:rsidRPr="00A92800" w:rsidRDefault="00A92800" w:rsidP="00A92800">
            <w:pPr>
              <w:pStyle w:val="ab"/>
              <w:ind w:left="-1" w:right="3"/>
              <w:rPr>
                <w:sz w:val="18"/>
                <w:szCs w:val="18"/>
              </w:rPr>
            </w:pPr>
            <w:r w:rsidRPr="00A92800">
              <w:rPr>
                <w:sz w:val="18"/>
                <w:szCs w:val="18"/>
              </w:rPr>
              <w:t>муниципального округа</w:t>
            </w:r>
          </w:p>
        </w:tc>
      </w:tr>
      <w:tr w:rsidR="00A92800" w:rsidRPr="00A92800" w:rsidTr="00A92800">
        <w:trPr>
          <w:trHeight w:val="20"/>
          <w:tblHeader/>
        </w:trPr>
        <w:tc>
          <w:tcPr>
            <w:tcW w:w="392" w:type="dxa"/>
            <w:vMerge/>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A92800" w:rsidRPr="00A92800" w:rsidRDefault="00A92800" w:rsidP="00A92800">
            <w:pPr>
              <w:pStyle w:val="ab"/>
              <w:ind w:left="-1" w:right="3"/>
              <w:rPr>
                <w:sz w:val="18"/>
                <w:szCs w:val="18"/>
              </w:rPr>
            </w:pPr>
            <w:r w:rsidRPr="00A92800">
              <w:rPr>
                <w:sz w:val="18"/>
                <w:szCs w:val="18"/>
              </w:rPr>
              <w:t>главного администратора доходов</w:t>
            </w:r>
          </w:p>
        </w:tc>
        <w:tc>
          <w:tcPr>
            <w:tcW w:w="3428" w:type="dxa"/>
            <w:tcBorders>
              <w:top w:val="single" w:sz="4" w:space="0" w:color="auto"/>
              <w:left w:val="single" w:sz="4" w:space="0" w:color="auto"/>
              <w:bottom w:val="single" w:sz="4" w:space="0" w:color="auto"/>
              <w:right w:val="single" w:sz="4" w:space="0" w:color="auto"/>
            </w:tcBorders>
            <w:hideMark/>
          </w:tcPr>
          <w:p w:rsidR="00A92800" w:rsidRPr="00A92800" w:rsidRDefault="00A92800" w:rsidP="00A92800">
            <w:pPr>
              <w:pStyle w:val="ab"/>
              <w:ind w:left="-1" w:right="3"/>
              <w:rPr>
                <w:sz w:val="18"/>
                <w:szCs w:val="18"/>
              </w:rPr>
            </w:pPr>
            <w:r w:rsidRPr="00A92800">
              <w:rPr>
                <w:sz w:val="18"/>
                <w:szCs w:val="18"/>
              </w:rPr>
              <w:t xml:space="preserve">вида (подвида) доходов бюджета Марёвского муниципального </w:t>
            </w:r>
          </w:p>
          <w:p w:rsidR="00A92800" w:rsidRPr="00A92800" w:rsidRDefault="00A92800" w:rsidP="00A92800">
            <w:pPr>
              <w:pStyle w:val="ab"/>
              <w:ind w:left="-1" w:right="3"/>
              <w:rPr>
                <w:sz w:val="18"/>
                <w:szCs w:val="18"/>
              </w:rPr>
            </w:pPr>
            <w:r w:rsidRPr="00A92800">
              <w:rPr>
                <w:sz w:val="18"/>
                <w:szCs w:val="18"/>
              </w:rPr>
              <w:t>округа</w:t>
            </w:r>
          </w:p>
        </w:tc>
        <w:tc>
          <w:tcPr>
            <w:tcW w:w="5125" w:type="dxa"/>
            <w:vMerge/>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sz w:val="18"/>
                <w:szCs w:val="18"/>
              </w:rPr>
            </w:pPr>
          </w:p>
        </w:tc>
      </w:tr>
      <w:tr w:rsidR="00A92800" w:rsidRPr="00A92800" w:rsidTr="00A92800">
        <w:trPr>
          <w:trHeight w:val="20"/>
          <w:tblHeader/>
        </w:trPr>
        <w:tc>
          <w:tcPr>
            <w:tcW w:w="392"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bCs/>
                <w:sz w:val="18"/>
                <w:szCs w:val="18"/>
              </w:rPr>
            </w:pPr>
            <w:r w:rsidRPr="00A92800">
              <w:rPr>
                <w:bCs/>
                <w:sz w:val="18"/>
                <w:szCs w:val="18"/>
              </w:rPr>
              <w:t>1</w:t>
            </w:r>
          </w:p>
        </w:tc>
        <w:tc>
          <w:tcPr>
            <w:tcW w:w="1540"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bCs/>
                <w:sz w:val="18"/>
                <w:szCs w:val="18"/>
              </w:rPr>
            </w:pPr>
            <w:r w:rsidRPr="00A92800">
              <w:rPr>
                <w:bCs/>
                <w:sz w:val="18"/>
                <w:szCs w:val="18"/>
              </w:rPr>
              <w:t>2</w:t>
            </w:r>
          </w:p>
        </w:tc>
        <w:tc>
          <w:tcPr>
            <w:tcW w:w="3428"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sz w:val="18"/>
                <w:szCs w:val="18"/>
              </w:rPr>
            </w:pPr>
            <w:r w:rsidRPr="00A92800">
              <w:rPr>
                <w:sz w:val="18"/>
                <w:szCs w:val="18"/>
              </w:rPr>
              <w:t>3</w:t>
            </w:r>
          </w:p>
        </w:tc>
        <w:tc>
          <w:tcPr>
            <w:tcW w:w="5125"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sz w:val="18"/>
                <w:szCs w:val="18"/>
              </w:rPr>
            </w:pPr>
            <w:r w:rsidRPr="00A92800">
              <w:rPr>
                <w:sz w:val="18"/>
                <w:szCs w:val="18"/>
              </w:rPr>
              <w:t>4</w:t>
            </w:r>
          </w:p>
        </w:tc>
      </w:tr>
      <w:tr w:rsidR="00A92800" w:rsidRPr="00A92800" w:rsidTr="00A92800">
        <w:trPr>
          <w:trHeight w:val="20"/>
          <w:tblHeader/>
        </w:trPr>
        <w:tc>
          <w:tcPr>
            <w:tcW w:w="392"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bCs/>
                <w:sz w:val="18"/>
                <w:szCs w:val="18"/>
                <w:lang w:val="en-US"/>
              </w:rPr>
            </w:pPr>
            <w:r w:rsidRPr="00A92800">
              <w:rPr>
                <w:bCs/>
                <w:sz w:val="18"/>
                <w:szCs w:val="18"/>
              </w:rPr>
              <w:t>2</w:t>
            </w:r>
            <w:r w:rsidRPr="00A92800">
              <w:rPr>
                <w:bCs/>
                <w:sz w:val="18"/>
                <w:szCs w:val="18"/>
                <w:lang w:val="en-US"/>
              </w:rPr>
              <w:t>.</w:t>
            </w:r>
            <w:r w:rsidRPr="00A92800">
              <w:rPr>
                <w:bCs/>
                <w:sz w:val="18"/>
                <w:szCs w:val="18"/>
              </w:rPr>
              <w:t>2</w:t>
            </w:r>
          </w:p>
        </w:tc>
        <w:tc>
          <w:tcPr>
            <w:tcW w:w="1540"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bCs/>
                <w:sz w:val="18"/>
                <w:szCs w:val="18"/>
                <w:lang w:val="en-US"/>
              </w:rPr>
            </w:pPr>
            <w:r w:rsidRPr="00A92800">
              <w:rPr>
                <w:bCs/>
                <w:sz w:val="18"/>
                <w:szCs w:val="18"/>
              </w:rPr>
              <w:t>420</w:t>
            </w:r>
          </w:p>
        </w:tc>
        <w:tc>
          <w:tcPr>
            <w:tcW w:w="3428"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sz w:val="18"/>
                <w:szCs w:val="18"/>
              </w:rPr>
            </w:pPr>
            <w:r w:rsidRPr="00A92800">
              <w:rPr>
                <w:sz w:val="18"/>
                <w:szCs w:val="18"/>
              </w:rPr>
              <w:t>1 17 05040 14 0000 180</w:t>
            </w:r>
          </w:p>
        </w:tc>
        <w:tc>
          <w:tcPr>
            <w:tcW w:w="5125" w:type="dxa"/>
            <w:tcBorders>
              <w:top w:val="single" w:sz="4" w:space="0" w:color="auto"/>
              <w:left w:val="single" w:sz="4" w:space="0" w:color="auto"/>
              <w:bottom w:val="single" w:sz="4" w:space="0" w:color="auto"/>
              <w:right w:val="single" w:sz="4" w:space="0" w:color="auto"/>
            </w:tcBorders>
            <w:vAlign w:val="center"/>
            <w:hideMark/>
          </w:tcPr>
          <w:p w:rsidR="00A92800" w:rsidRPr="00A92800" w:rsidRDefault="00A92800" w:rsidP="00A92800">
            <w:pPr>
              <w:pStyle w:val="ab"/>
              <w:ind w:left="-1" w:right="3"/>
              <w:rPr>
                <w:sz w:val="18"/>
                <w:szCs w:val="18"/>
              </w:rPr>
            </w:pPr>
            <w:r w:rsidRPr="00A92800">
              <w:rPr>
                <w:sz w:val="18"/>
                <w:szCs w:val="18"/>
              </w:rPr>
              <w:t>Прочие неналоговые доходы бюджетов муниципальных округов</w:t>
            </w:r>
          </w:p>
        </w:tc>
      </w:tr>
    </w:tbl>
    <w:p w:rsidR="00A92800" w:rsidRPr="00A92800" w:rsidRDefault="00A92800" w:rsidP="00A92800">
      <w:pPr>
        <w:pStyle w:val="ab"/>
        <w:ind w:left="42" w:right="141"/>
        <w:jc w:val="right"/>
        <w:rPr>
          <w:sz w:val="18"/>
          <w:szCs w:val="18"/>
          <w:lang w:bidi="ru-RU"/>
        </w:rPr>
      </w:pPr>
      <w:r w:rsidRPr="00A92800">
        <w:rPr>
          <w:sz w:val="18"/>
          <w:szCs w:val="18"/>
          <w:lang w:bidi="ru-RU"/>
        </w:rPr>
        <w:t>».</w:t>
      </w:r>
    </w:p>
    <w:p w:rsidR="00A92800" w:rsidRPr="00A92800" w:rsidRDefault="00A92800" w:rsidP="00A92800">
      <w:pPr>
        <w:pStyle w:val="ab"/>
        <w:ind w:left="42" w:right="141" w:firstLine="242"/>
        <w:jc w:val="both"/>
        <w:rPr>
          <w:sz w:val="18"/>
          <w:szCs w:val="18"/>
          <w:lang w:bidi="ru-RU"/>
        </w:rPr>
      </w:pPr>
      <w:r w:rsidRPr="00A92800">
        <w:rPr>
          <w:sz w:val="18"/>
          <w:szCs w:val="18"/>
        </w:rPr>
        <w:t xml:space="preserve">2. </w:t>
      </w:r>
      <w:r w:rsidRPr="00A92800">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A92800" w:rsidRPr="00A92800" w:rsidRDefault="00A92800" w:rsidP="00A92800">
      <w:pPr>
        <w:pStyle w:val="ab"/>
        <w:ind w:left="42" w:right="141"/>
        <w:rPr>
          <w:sz w:val="18"/>
          <w:szCs w:val="18"/>
          <w:lang w:bidi="ru-RU"/>
        </w:rPr>
      </w:pPr>
    </w:p>
    <w:p w:rsidR="003531CF" w:rsidRDefault="00A92800" w:rsidP="00A92800">
      <w:pPr>
        <w:pStyle w:val="ab"/>
        <w:ind w:left="42" w:right="141"/>
        <w:rPr>
          <w:sz w:val="18"/>
          <w:szCs w:val="18"/>
        </w:rPr>
      </w:pPr>
      <w:r w:rsidRPr="00A92800">
        <w:rPr>
          <w:b/>
          <w:sz w:val="18"/>
          <w:szCs w:val="18"/>
        </w:rPr>
        <w:t>Глава муниципального округа       С.И. Горкин</w:t>
      </w:r>
    </w:p>
    <w:p w:rsidR="003531CF" w:rsidRDefault="003531CF" w:rsidP="00F2691E">
      <w:pPr>
        <w:pStyle w:val="ab"/>
        <w:ind w:left="42" w:right="141"/>
        <w:rPr>
          <w:sz w:val="18"/>
          <w:szCs w:val="18"/>
        </w:rPr>
      </w:pPr>
    </w:p>
    <w:p w:rsidR="003531CF" w:rsidRDefault="003531CF" w:rsidP="00F2691E">
      <w:pPr>
        <w:pStyle w:val="ab"/>
        <w:ind w:left="42" w:right="141"/>
        <w:rPr>
          <w:sz w:val="18"/>
          <w:szCs w:val="18"/>
        </w:rPr>
      </w:pPr>
    </w:p>
    <w:p w:rsidR="00B83EEA" w:rsidRPr="00B83EEA" w:rsidRDefault="00B83EEA" w:rsidP="00B83EEA">
      <w:pPr>
        <w:pStyle w:val="ab"/>
        <w:ind w:left="42" w:right="141"/>
        <w:jc w:val="center"/>
        <w:rPr>
          <w:b/>
          <w:bCs/>
          <w:sz w:val="18"/>
          <w:szCs w:val="18"/>
        </w:rPr>
      </w:pPr>
      <w:r w:rsidRPr="00B83EEA">
        <w:rPr>
          <w:b/>
          <w:bCs/>
          <w:sz w:val="18"/>
          <w:szCs w:val="18"/>
        </w:rPr>
        <w:t>АДМИНИСТРАЦИЯ</w:t>
      </w:r>
    </w:p>
    <w:p w:rsidR="00B83EEA" w:rsidRPr="00B83EEA" w:rsidRDefault="00B83EEA" w:rsidP="00B83EEA">
      <w:pPr>
        <w:pStyle w:val="ab"/>
        <w:ind w:left="42" w:right="141"/>
        <w:jc w:val="center"/>
        <w:rPr>
          <w:b/>
          <w:bCs/>
          <w:sz w:val="18"/>
          <w:szCs w:val="18"/>
        </w:rPr>
      </w:pPr>
      <w:r w:rsidRPr="00B83EEA">
        <w:rPr>
          <w:b/>
          <w:bCs/>
          <w:sz w:val="18"/>
          <w:szCs w:val="18"/>
        </w:rPr>
        <w:t>МАРЁВСКОГО МУНИЦИПАЛЬНОГО ОКРУГА</w:t>
      </w:r>
    </w:p>
    <w:p w:rsidR="00B83EEA" w:rsidRPr="00B83EEA" w:rsidRDefault="00B83EEA" w:rsidP="00B83EEA">
      <w:pPr>
        <w:pStyle w:val="ab"/>
        <w:ind w:left="42" w:right="141"/>
        <w:jc w:val="center"/>
        <w:rPr>
          <w:b/>
          <w:sz w:val="18"/>
          <w:szCs w:val="18"/>
        </w:rPr>
      </w:pPr>
    </w:p>
    <w:p w:rsidR="00B83EEA" w:rsidRPr="00B83EEA" w:rsidRDefault="00B83EEA" w:rsidP="00B83EEA">
      <w:pPr>
        <w:pStyle w:val="ab"/>
        <w:ind w:left="42" w:right="141"/>
        <w:jc w:val="center"/>
        <w:rPr>
          <w:sz w:val="18"/>
          <w:szCs w:val="18"/>
        </w:rPr>
      </w:pPr>
      <w:r w:rsidRPr="00B83EEA">
        <w:rPr>
          <w:sz w:val="18"/>
          <w:szCs w:val="18"/>
        </w:rPr>
        <w:t>Р А С П О Р Я Ж Е Н И Е</w:t>
      </w:r>
    </w:p>
    <w:p w:rsidR="00B83EEA" w:rsidRPr="00B83EEA" w:rsidRDefault="00B83EEA" w:rsidP="00B83EEA">
      <w:pPr>
        <w:pStyle w:val="ab"/>
        <w:ind w:left="42" w:right="141"/>
        <w:jc w:val="center"/>
        <w:rPr>
          <w:sz w:val="18"/>
          <w:szCs w:val="18"/>
        </w:rPr>
      </w:pPr>
      <w:r w:rsidRPr="00B83EEA">
        <w:rPr>
          <w:sz w:val="18"/>
          <w:szCs w:val="18"/>
        </w:rPr>
        <w:t>29.02.2024   № 34-рг</w:t>
      </w:r>
    </w:p>
    <w:p w:rsidR="00B83EEA" w:rsidRPr="00B83EEA" w:rsidRDefault="00B83EEA" w:rsidP="00B83EEA">
      <w:pPr>
        <w:pStyle w:val="ab"/>
        <w:ind w:left="42" w:right="141"/>
        <w:jc w:val="center"/>
        <w:rPr>
          <w:sz w:val="18"/>
          <w:szCs w:val="18"/>
        </w:rPr>
      </w:pPr>
      <w:r w:rsidRPr="00B83EEA">
        <w:rPr>
          <w:sz w:val="18"/>
          <w:szCs w:val="18"/>
        </w:rPr>
        <w:t>с. Марёво</w:t>
      </w:r>
    </w:p>
    <w:p w:rsidR="00B83EEA" w:rsidRPr="00B83EEA" w:rsidRDefault="00B83EEA" w:rsidP="00B83EEA">
      <w:pPr>
        <w:pStyle w:val="ab"/>
        <w:ind w:left="42" w:right="141"/>
        <w:jc w:val="center"/>
        <w:rPr>
          <w:sz w:val="18"/>
          <w:szCs w:val="18"/>
        </w:rPr>
      </w:pPr>
    </w:p>
    <w:p w:rsidR="00B83EEA" w:rsidRPr="00B83EEA" w:rsidRDefault="00B83EEA" w:rsidP="00B83EEA">
      <w:pPr>
        <w:pStyle w:val="ab"/>
        <w:ind w:left="42" w:right="141"/>
        <w:jc w:val="center"/>
        <w:rPr>
          <w:b/>
          <w:sz w:val="18"/>
          <w:szCs w:val="18"/>
        </w:rPr>
      </w:pPr>
      <w:r w:rsidRPr="00B83EEA">
        <w:rPr>
          <w:b/>
          <w:sz w:val="18"/>
          <w:szCs w:val="18"/>
        </w:rPr>
        <w:t>О признании утратившим силу</w:t>
      </w:r>
      <w:r>
        <w:rPr>
          <w:b/>
          <w:sz w:val="18"/>
          <w:szCs w:val="18"/>
        </w:rPr>
        <w:t xml:space="preserve"> </w:t>
      </w:r>
      <w:r w:rsidRPr="00B83EEA">
        <w:rPr>
          <w:b/>
          <w:sz w:val="18"/>
          <w:szCs w:val="18"/>
        </w:rPr>
        <w:t>распоряжения от 26.10.2023 № 212-рг</w:t>
      </w:r>
    </w:p>
    <w:p w:rsidR="00B83EEA" w:rsidRPr="00B83EEA" w:rsidRDefault="00B83EEA" w:rsidP="00B83EEA">
      <w:pPr>
        <w:pStyle w:val="ab"/>
        <w:ind w:left="42" w:right="141"/>
        <w:rPr>
          <w:b/>
          <w:sz w:val="18"/>
          <w:szCs w:val="18"/>
        </w:rPr>
      </w:pPr>
    </w:p>
    <w:p w:rsidR="00B83EEA" w:rsidRPr="00B83EEA" w:rsidRDefault="00B83EEA" w:rsidP="00B83EEA">
      <w:pPr>
        <w:pStyle w:val="ab"/>
        <w:ind w:left="42" w:right="141" w:firstLine="242"/>
        <w:jc w:val="both"/>
        <w:rPr>
          <w:sz w:val="18"/>
          <w:szCs w:val="18"/>
        </w:rPr>
      </w:pPr>
      <w:r w:rsidRPr="00B83EEA">
        <w:rPr>
          <w:sz w:val="18"/>
          <w:szCs w:val="18"/>
        </w:rPr>
        <w:t>1. На основании решения Валдайского районного суда от 29 января 2024 года по гражданскому делу № 2а-36/2024 по иску Кинка П.Э. к Администрации муниципального округа о признании незаконным распоряжения Администрации от 26.10.2023 № 212-рг признать утратившим силу распоряжение Администрации муниципального округа от 26.10.2023 № 212-рг «О признании жилого помещения нуждающимся в проведении капитального ремонта».</w:t>
      </w:r>
    </w:p>
    <w:p w:rsidR="00B83EEA" w:rsidRPr="00B83EEA" w:rsidRDefault="00B83EEA" w:rsidP="00B83EEA">
      <w:pPr>
        <w:pStyle w:val="ab"/>
        <w:ind w:left="42" w:right="141" w:firstLine="242"/>
        <w:jc w:val="both"/>
        <w:rPr>
          <w:sz w:val="18"/>
          <w:szCs w:val="18"/>
        </w:rPr>
      </w:pPr>
      <w:r w:rsidRPr="00B83EEA">
        <w:rPr>
          <w:sz w:val="18"/>
          <w:szCs w:val="18"/>
        </w:rPr>
        <w:t xml:space="preserve">2. </w:t>
      </w:r>
      <w:r w:rsidRPr="00B83EEA">
        <w:rPr>
          <w:bCs/>
          <w:sz w:val="18"/>
          <w:szCs w:val="18"/>
        </w:rPr>
        <w:t>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83EEA" w:rsidRPr="00B83EEA" w:rsidRDefault="00B83EEA" w:rsidP="00B83EEA">
      <w:pPr>
        <w:pStyle w:val="ab"/>
        <w:ind w:left="42" w:right="141"/>
        <w:rPr>
          <w:bCs/>
          <w:sz w:val="18"/>
          <w:szCs w:val="18"/>
        </w:rPr>
      </w:pPr>
    </w:p>
    <w:p w:rsidR="00B83EEA" w:rsidRPr="00B83EEA" w:rsidRDefault="00B83EEA" w:rsidP="00B83EEA">
      <w:pPr>
        <w:pStyle w:val="ab"/>
        <w:ind w:left="42" w:right="141"/>
        <w:rPr>
          <w:sz w:val="18"/>
          <w:szCs w:val="18"/>
        </w:rPr>
      </w:pPr>
      <w:r w:rsidRPr="00B83EEA">
        <w:rPr>
          <w:b/>
          <w:sz w:val="18"/>
          <w:szCs w:val="18"/>
        </w:rPr>
        <w:t>Глава муниципального округа       С.И. Горкин</w:t>
      </w:r>
    </w:p>
    <w:p w:rsidR="003531CF" w:rsidRDefault="003531CF" w:rsidP="00F2691E">
      <w:pPr>
        <w:pStyle w:val="ab"/>
        <w:ind w:left="42" w:right="141"/>
        <w:rPr>
          <w:sz w:val="18"/>
          <w:szCs w:val="18"/>
        </w:rPr>
      </w:pPr>
    </w:p>
    <w:p w:rsidR="00B83EEA" w:rsidRDefault="00B83EEA" w:rsidP="00F2691E">
      <w:pPr>
        <w:pStyle w:val="ab"/>
        <w:ind w:left="42" w:right="141"/>
        <w:rPr>
          <w:sz w:val="18"/>
          <w:szCs w:val="18"/>
        </w:rPr>
      </w:pPr>
    </w:p>
    <w:p w:rsidR="00D33676" w:rsidRPr="00D33676" w:rsidRDefault="00D33676" w:rsidP="00D33676">
      <w:pPr>
        <w:pStyle w:val="ab"/>
        <w:ind w:left="42" w:right="141"/>
        <w:jc w:val="center"/>
        <w:rPr>
          <w:sz w:val="18"/>
          <w:szCs w:val="18"/>
        </w:rPr>
      </w:pPr>
      <w:r w:rsidRPr="00D33676">
        <w:rPr>
          <w:b/>
          <w:bCs/>
          <w:sz w:val="18"/>
          <w:szCs w:val="18"/>
        </w:rPr>
        <w:t>АДМИНИСТРАЦИЯ</w:t>
      </w:r>
    </w:p>
    <w:p w:rsidR="00D33676" w:rsidRPr="00D33676" w:rsidRDefault="00D33676" w:rsidP="00D33676">
      <w:pPr>
        <w:pStyle w:val="ab"/>
        <w:ind w:left="42" w:right="141"/>
        <w:jc w:val="center"/>
        <w:rPr>
          <w:sz w:val="18"/>
          <w:szCs w:val="18"/>
        </w:rPr>
      </w:pPr>
      <w:r w:rsidRPr="00D33676">
        <w:rPr>
          <w:b/>
          <w:bCs/>
          <w:sz w:val="18"/>
          <w:szCs w:val="18"/>
        </w:rPr>
        <w:t>МАРЁВСКОГО МУНИЦИПАЛЬНОГО ОКРУГА</w:t>
      </w:r>
    </w:p>
    <w:p w:rsidR="00D33676" w:rsidRPr="00D33676" w:rsidRDefault="00D33676" w:rsidP="00D33676">
      <w:pPr>
        <w:pStyle w:val="ab"/>
        <w:ind w:left="42" w:right="141"/>
        <w:jc w:val="center"/>
        <w:rPr>
          <w:bCs/>
          <w:sz w:val="18"/>
          <w:szCs w:val="18"/>
        </w:rPr>
      </w:pPr>
    </w:p>
    <w:p w:rsidR="00D33676" w:rsidRPr="00D33676" w:rsidRDefault="00D33676" w:rsidP="00D33676">
      <w:pPr>
        <w:pStyle w:val="ab"/>
        <w:ind w:left="42" w:right="141"/>
        <w:jc w:val="center"/>
        <w:rPr>
          <w:bCs/>
          <w:sz w:val="18"/>
          <w:szCs w:val="18"/>
        </w:rPr>
      </w:pPr>
      <w:r w:rsidRPr="00D33676">
        <w:rPr>
          <w:bCs/>
          <w:sz w:val="18"/>
          <w:szCs w:val="18"/>
        </w:rPr>
        <w:t>П О С Т А Н О В Л Е Н И Е</w:t>
      </w:r>
    </w:p>
    <w:p w:rsidR="00D33676" w:rsidRPr="00D33676" w:rsidRDefault="00D33676" w:rsidP="00D33676">
      <w:pPr>
        <w:pStyle w:val="ab"/>
        <w:ind w:left="42" w:right="141"/>
        <w:jc w:val="center"/>
        <w:rPr>
          <w:bCs/>
          <w:sz w:val="18"/>
          <w:szCs w:val="18"/>
        </w:rPr>
      </w:pPr>
      <w:r w:rsidRPr="00D33676">
        <w:rPr>
          <w:bCs/>
          <w:sz w:val="18"/>
          <w:szCs w:val="18"/>
        </w:rPr>
        <w:t>29.02.2024  №76</w:t>
      </w:r>
    </w:p>
    <w:p w:rsidR="00D33676" w:rsidRPr="00D33676" w:rsidRDefault="00D33676" w:rsidP="00D33676">
      <w:pPr>
        <w:pStyle w:val="ab"/>
        <w:ind w:left="42" w:right="141"/>
        <w:jc w:val="center"/>
        <w:rPr>
          <w:bCs/>
          <w:sz w:val="18"/>
          <w:szCs w:val="18"/>
        </w:rPr>
      </w:pPr>
      <w:r w:rsidRPr="00D33676">
        <w:rPr>
          <w:bCs/>
          <w:sz w:val="18"/>
          <w:szCs w:val="18"/>
        </w:rPr>
        <w:t>с. Марёво</w:t>
      </w:r>
    </w:p>
    <w:p w:rsidR="00D33676" w:rsidRDefault="00D33676" w:rsidP="00D33676">
      <w:pPr>
        <w:pStyle w:val="ab"/>
        <w:ind w:left="42" w:right="141"/>
        <w:jc w:val="center"/>
        <w:rPr>
          <w:bCs/>
          <w:sz w:val="18"/>
          <w:szCs w:val="18"/>
        </w:rPr>
      </w:pPr>
    </w:p>
    <w:p w:rsidR="00D33676" w:rsidRPr="00D33676" w:rsidRDefault="00D33676" w:rsidP="00D33676">
      <w:pPr>
        <w:pStyle w:val="ab"/>
        <w:ind w:left="42"/>
        <w:jc w:val="center"/>
        <w:rPr>
          <w:bCs/>
          <w:sz w:val="18"/>
          <w:szCs w:val="18"/>
        </w:rPr>
      </w:pPr>
      <w:r w:rsidRPr="00D33676">
        <w:rPr>
          <w:b/>
          <w:bCs/>
          <w:sz w:val="18"/>
          <w:szCs w:val="18"/>
        </w:rPr>
        <w:t>О выдаче свидетельства о праве на получение социальной выплаты</w:t>
      </w:r>
      <w:r>
        <w:rPr>
          <w:b/>
          <w:bCs/>
          <w:sz w:val="18"/>
          <w:szCs w:val="18"/>
        </w:rPr>
        <w:t xml:space="preserve"> </w:t>
      </w:r>
      <w:r w:rsidRPr="00D33676">
        <w:rPr>
          <w:b/>
          <w:bCs/>
          <w:sz w:val="18"/>
          <w:szCs w:val="18"/>
        </w:rPr>
        <w:t>на приобретение жилого помещения или создание объекта индивидуального жилищного строительства</w:t>
      </w:r>
    </w:p>
    <w:p w:rsidR="00D33676" w:rsidRDefault="00D33676" w:rsidP="00D33676">
      <w:pPr>
        <w:pStyle w:val="ab"/>
        <w:ind w:left="42" w:right="141"/>
        <w:rPr>
          <w:sz w:val="18"/>
          <w:szCs w:val="18"/>
          <w:lang w:val="x-none"/>
        </w:rPr>
      </w:pPr>
    </w:p>
    <w:p w:rsidR="00D33676" w:rsidRPr="00D33676" w:rsidRDefault="00D33676" w:rsidP="00D33676">
      <w:pPr>
        <w:pStyle w:val="ab"/>
        <w:ind w:left="42" w:right="141" w:firstLine="242"/>
        <w:jc w:val="both"/>
        <w:rPr>
          <w:sz w:val="18"/>
          <w:szCs w:val="18"/>
          <w:lang w:val="x-none"/>
        </w:rPr>
      </w:pPr>
      <w:r w:rsidRPr="00D33676">
        <w:rPr>
          <w:sz w:val="18"/>
          <w:szCs w:val="18"/>
          <w:lang w:val="x-none"/>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Новгородской области от 08.07.2019 № 262 «О государственной программе Новгородской области «Развитие жилищного строительства на территории Новгородской области на 2019 - 2025 годы», постановлением Администрации </w:t>
      </w:r>
      <w:r w:rsidRPr="00D33676">
        <w:rPr>
          <w:sz w:val="18"/>
          <w:szCs w:val="18"/>
        </w:rPr>
        <w:t>округа</w:t>
      </w:r>
      <w:r w:rsidRPr="00D33676">
        <w:rPr>
          <w:sz w:val="18"/>
          <w:szCs w:val="18"/>
          <w:lang w:val="x-none"/>
        </w:rPr>
        <w:t xml:space="preserve"> от </w:t>
      </w:r>
      <w:r w:rsidRPr="00D33676">
        <w:rPr>
          <w:sz w:val="18"/>
          <w:szCs w:val="18"/>
        </w:rPr>
        <w:t>27.01.2021</w:t>
      </w:r>
      <w:r w:rsidRPr="00D33676">
        <w:rPr>
          <w:sz w:val="18"/>
          <w:szCs w:val="18"/>
          <w:lang w:val="x-none"/>
        </w:rPr>
        <w:t xml:space="preserve"> № </w:t>
      </w:r>
      <w:r w:rsidRPr="00D33676">
        <w:rPr>
          <w:sz w:val="18"/>
          <w:szCs w:val="18"/>
        </w:rPr>
        <w:t>16</w:t>
      </w:r>
      <w:r w:rsidRPr="00D33676">
        <w:rPr>
          <w:sz w:val="18"/>
          <w:szCs w:val="18"/>
          <w:lang w:val="x-none"/>
        </w:rPr>
        <w:t xml:space="preserve"> «Об утверждении муниципальной программы «</w:t>
      </w:r>
      <w:r w:rsidRPr="00D33676">
        <w:rPr>
          <w:sz w:val="18"/>
          <w:szCs w:val="18"/>
        </w:rPr>
        <w:t>Обеспечение жильём молодых семей Марёвского муниципального округа</w:t>
      </w:r>
      <w:r w:rsidRPr="00D33676">
        <w:rPr>
          <w:sz w:val="18"/>
          <w:szCs w:val="18"/>
          <w:lang w:val="x-none"/>
        </w:rPr>
        <w:t xml:space="preserve"> </w:t>
      </w:r>
      <w:r w:rsidRPr="00D33676">
        <w:rPr>
          <w:sz w:val="18"/>
          <w:szCs w:val="18"/>
        </w:rPr>
        <w:t>в</w:t>
      </w:r>
      <w:r w:rsidRPr="00D33676">
        <w:rPr>
          <w:sz w:val="18"/>
          <w:szCs w:val="18"/>
          <w:lang w:val="x-none"/>
        </w:rPr>
        <w:t xml:space="preserve"> 2021-202</w:t>
      </w:r>
      <w:r w:rsidRPr="00D33676">
        <w:rPr>
          <w:sz w:val="18"/>
          <w:szCs w:val="18"/>
        </w:rPr>
        <w:t>6</w:t>
      </w:r>
      <w:r w:rsidRPr="00D33676">
        <w:rPr>
          <w:sz w:val="18"/>
          <w:szCs w:val="18"/>
          <w:lang w:val="x-none"/>
        </w:rPr>
        <w:t xml:space="preserve"> год</w:t>
      </w:r>
      <w:r w:rsidRPr="00D33676">
        <w:rPr>
          <w:sz w:val="18"/>
          <w:szCs w:val="18"/>
        </w:rPr>
        <w:t>ах</w:t>
      </w:r>
      <w:r w:rsidRPr="00D33676">
        <w:rPr>
          <w:sz w:val="18"/>
          <w:szCs w:val="18"/>
          <w:lang w:val="x-none"/>
        </w:rPr>
        <w:t>», выпиской из списка молодых семей – претендентов на получение социальных выплат в 202</w:t>
      </w:r>
      <w:r w:rsidRPr="00D33676">
        <w:rPr>
          <w:sz w:val="18"/>
          <w:szCs w:val="18"/>
        </w:rPr>
        <w:t>4</w:t>
      </w:r>
      <w:r w:rsidRPr="00D33676">
        <w:rPr>
          <w:sz w:val="18"/>
          <w:szCs w:val="18"/>
          <w:lang w:val="x-none"/>
        </w:rPr>
        <w:t xml:space="preserve"> году, изучив и проверив представленные претендентами на получение социальной выплаты документы, Администрация </w:t>
      </w:r>
      <w:r w:rsidRPr="00D33676">
        <w:rPr>
          <w:sz w:val="18"/>
          <w:szCs w:val="18"/>
        </w:rPr>
        <w:t>Марёвского</w:t>
      </w:r>
      <w:r w:rsidRPr="00D33676">
        <w:rPr>
          <w:sz w:val="18"/>
          <w:szCs w:val="18"/>
          <w:lang w:val="x-none"/>
        </w:rPr>
        <w:t xml:space="preserve"> муниципального </w:t>
      </w:r>
      <w:r w:rsidRPr="00D33676">
        <w:rPr>
          <w:sz w:val="18"/>
          <w:szCs w:val="18"/>
        </w:rPr>
        <w:t>округа</w:t>
      </w:r>
      <w:r w:rsidRPr="00D33676">
        <w:rPr>
          <w:sz w:val="18"/>
          <w:szCs w:val="18"/>
          <w:lang w:val="x-none"/>
        </w:rPr>
        <w:t xml:space="preserve"> </w:t>
      </w:r>
      <w:r w:rsidRPr="00D33676">
        <w:rPr>
          <w:b/>
          <w:sz w:val="18"/>
          <w:szCs w:val="18"/>
          <w:lang w:val="x-none"/>
        </w:rPr>
        <w:t>ПОСТАНОВЛЯЕТ:</w:t>
      </w:r>
    </w:p>
    <w:p w:rsidR="00D33676" w:rsidRPr="00D33676" w:rsidRDefault="00D33676" w:rsidP="00D33676">
      <w:pPr>
        <w:pStyle w:val="ab"/>
        <w:ind w:left="42" w:right="141" w:firstLine="242"/>
        <w:jc w:val="both"/>
        <w:rPr>
          <w:sz w:val="18"/>
          <w:szCs w:val="18"/>
          <w:lang w:val="x-none"/>
        </w:rPr>
      </w:pPr>
      <w:r w:rsidRPr="00D33676">
        <w:rPr>
          <w:sz w:val="18"/>
          <w:szCs w:val="18"/>
          <w:lang w:val="x-none"/>
        </w:rPr>
        <w:t xml:space="preserve">1. </w:t>
      </w:r>
      <w:r w:rsidRPr="00D33676">
        <w:rPr>
          <w:sz w:val="18"/>
          <w:szCs w:val="18"/>
        </w:rPr>
        <w:t xml:space="preserve">Отделу ЖКХ, дорожного хозяйства и транспорта </w:t>
      </w:r>
      <w:r w:rsidRPr="00D33676">
        <w:rPr>
          <w:sz w:val="18"/>
          <w:szCs w:val="18"/>
          <w:lang w:val="x-none"/>
        </w:rPr>
        <w:t xml:space="preserve">Администрации </w:t>
      </w:r>
      <w:r w:rsidRPr="00D33676">
        <w:rPr>
          <w:sz w:val="18"/>
          <w:szCs w:val="18"/>
        </w:rPr>
        <w:t>муниципального округа</w:t>
      </w:r>
      <w:r w:rsidRPr="00D33676">
        <w:rPr>
          <w:sz w:val="18"/>
          <w:szCs w:val="18"/>
          <w:lang w:val="x-none"/>
        </w:rPr>
        <w:t xml:space="preserve"> выдать молодой семье </w:t>
      </w:r>
      <w:r w:rsidRPr="00D33676">
        <w:rPr>
          <w:sz w:val="18"/>
          <w:szCs w:val="18"/>
        </w:rPr>
        <w:t>Магомедалиевой Дженнет Магомед-Расуловне</w:t>
      </w:r>
      <w:r w:rsidRPr="00D33676">
        <w:rPr>
          <w:sz w:val="18"/>
          <w:szCs w:val="18"/>
          <w:lang w:val="x-none"/>
        </w:rPr>
        <w:t xml:space="preserve"> свидетельство о праве на получение социальной выплаты на приобретение жилого помещения или создание объекта индивидуального жилищного строительства.</w:t>
      </w:r>
    </w:p>
    <w:p w:rsidR="00D33676" w:rsidRPr="00D33676" w:rsidRDefault="00D33676" w:rsidP="00D33676">
      <w:pPr>
        <w:pStyle w:val="ab"/>
        <w:ind w:left="42" w:right="141" w:firstLine="242"/>
        <w:jc w:val="both"/>
        <w:rPr>
          <w:sz w:val="18"/>
          <w:szCs w:val="18"/>
          <w:lang w:val="x-none"/>
        </w:rPr>
      </w:pPr>
      <w:r w:rsidRPr="00D33676">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33676" w:rsidRPr="00D33676" w:rsidRDefault="00D33676" w:rsidP="00D33676">
      <w:pPr>
        <w:pStyle w:val="ab"/>
        <w:ind w:left="42" w:right="141"/>
        <w:rPr>
          <w:b/>
          <w:bCs/>
          <w:sz w:val="18"/>
          <w:szCs w:val="18"/>
        </w:rPr>
      </w:pPr>
    </w:p>
    <w:p w:rsidR="00D33676" w:rsidRPr="00D33676" w:rsidRDefault="00D33676" w:rsidP="00D33676">
      <w:pPr>
        <w:pStyle w:val="ab"/>
        <w:ind w:left="42" w:right="141"/>
        <w:rPr>
          <w:sz w:val="18"/>
          <w:szCs w:val="18"/>
        </w:rPr>
      </w:pPr>
      <w:r w:rsidRPr="00D33676">
        <w:rPr>
          <w:b/>
          <w:bCs/>
          <w:sz w:val="18"/>
          <w:szCs w:val="18"/>
        </w:rPr>
        <w:t>Глава муниципального округа      С.И. Горкин</w:t>
      </w:r>
    </w:p>
    <w:p w:rsidR="00B83EEA" w:rsidRDefault="00B83EEA" w:rsidP="00F2691E">
      <w:pPr>
        <w:pStyle w:val="ab"/>
        <w:ind w:left="42" w:right="141"/>
        <w:rPr>
          <w:sz w:val="18"/>
          <w:szCs w:val="18"/>
        </w:rPr>
      </w:pPr>
    </w:p>
    <w:p w:rsidR="00B83EEA" w:rsidRDefault="00B83EEA" w:rsidP="00F2691E">
      <w:pPr>
        <w:pStyle w:val="ab"/>
        <w:ind w:left="42" w:right="141"/>
        <w:rPr>
          <w:sz w:val="18"/>
          <w:szCs w:val="18"/>
        </w:rPr>
      </w:pPr>
    </w:p>
    <w:p w:rsidR="00805DE9" w:rsidRPr="00805DE9" w:rsidRDefault="00805DE9" w:rsidP="00805DE9">
      <w:pPr>
        <w:pStyle w:val="ab"/>
        <w:ind w:left="42" w:right="141"/>
        <w:jc w:val="center"/>
        <w:rPr>
          <w:b/>
          <w:bCs/>
          <w:sz w:val="18"/>
          <w:szCs w:val="18"/>
        </w:rPr>
      </w:pPr>
      <w:r w:rsidRPr="00805DE9">
        <w:rPr>
          <w:b/>
          <w:bCs/>
          <w:sz w:val="18"/>
          <w:szCs w:val="18"/>
        </w:rPr>
        <w:t>АДМИНИСТРАЦИЯ</w:t>
      </w:r>
    </w:p>
    <w:p w:rsidR="00805DE9" w:rsidRPr="00805DE9" w:rsidRDefault="00805DE9" w:rsidP="00805DE9">
      <w:pPr>
        <w:pStyle w:val="ab"/>
        <w:ind w:left="42" w:right="141"/>
        <w:jc w:val="center"/>
        <w:rPr>
          <w:b/>
          <w:bCs/>
          <w:sz w:val="18"/>
          <w:szCs w:val="18"/>
        </w:rPr>
      </w:pPr>
      <w:r w:rsidRPr="00805DE9">
        <w:rPr>
          <w:b/>
          <w:bCs/>
          <w:sz w:val="18"/>
          <w:szCs w:val="18"/>
        </w:rPr>
        <w:t>МАРЁВСКОГО МУНИЦИПАЛЬНОГО ОКРУГА</w:t>
      </w:r>
    </w:p>
    <w:p w:rsidR="00805DE9" w:rsidRPr="00805DE9" w:rsidRDefault="00805DE9" w:rsidP="00805DE9">
      <w:pPr>
        <w:pStyle w:val="ab"/>
        <w:ind w:left="42" w:right="141"/>
        <w:jc w:val="center"/>
        <w:rPr>
          <w:b/>
          <w:sz w:val="18"/>
          <w:szCs w:val="18"/>
        </w:rPr>
      </w:pPr>
    </w:p>
    <w:p w:rsidR="00805DE9" w:rsidRPr="00805DE9" w:rsidRDefault="00805DE9" w:rsidP="00805DE9">
      <w:pPr>
        <w:pStyle w:val="ab"/>
        <w:ind w:left="42" w:right="141"/>
        <w:jc w:val="center"/>
        <w:rPr>
          <w:sz w:val="18"/>
          <w:szCs w:val="18"/>
        </w:rPr>
      </w:pPr>
      <w:r w:rsidRPr="00805DE9">
        <w:rPr>
          <w:sz w:val="18"/>
          <w:szCs w:val="18"/>
        </w:rPr>
        <w:t>П О С Т А Н О В Л Е Н И Е</w:t>
      </w:r>
    </w:p>
    <w:p w:rsidR="00805DE9" w:rsidRPr="00805DE9" w:rsidRDefault="00805DE9" w:rsidP="00805DE9">
      <w:pPr>
        <w:pStyle w:val="ab"/>
        <w:ind w:left="42" w:right="141"/>
        <w:jc w:val="center"/>
        <w:rPr>
          <w:sz w:val="18"/>
          <w:szCs w:val="18"/>
        </w:rPr>
      </w:pPr>
      <w:r w:rsidRPr="00805DE9">
        <w:rPr>
          <w:sz w:val="18"/>
          <w:szCs w:val="18"/>
        </w:rPr>
        <w:t>29.02.2024   № 77</w:t>
      </w:r>
    </w:p>
    <w:p w:rsidR="00805DE9" w:rsidRPr="00805DE9" w:rsidRDefault="00805DE9" w:rsidP="00805DE9">
      <w:pPr>
        <w:pStyle w:val="ab"/>
        <w:ind w:left="42" w:right="141"/>
        <w:jc w:val="center"/>
        <w:rPr>
          <w:sz w:val="18"/>
          <w:szCs w:val="18"/>
        </w:rPr>
      </w:pPr>
      <w:r w:rsidRPr="00805DE9">
        <w:rPr>
          <w:sz w:val="18"/>
          <w:szCs w:val="18"/>
        </w:rPr>
        <w:t>с. Марёво</w:t>
      </w:r>
    </w:p>
    <w:p w:rsidR="00805DE9" w:rsidRPr="00805DE9" w:rsidRDefault="00805DE9" w:rsidP="00805DE9">
      <w:pPr>
        <w:pStyle w:val="ab"/>
        <w:ind w:left="42" w:right="141"/>
        <w:jc w:val="center"/>
        <w:rPr>
          <w:sz w:val="18"/>
          <w:szCs w:val="18"/>
        </w:rPr>
      </w:pPr>
    </w:p>
    <w:p w:rsidR="00805DE9" w:rsidRPr="00805DE9" w:rsidRDefault="00805DE9" w:rsidP="00805DE9">
      <w:pPr>
        <w:pStyle w:val="ab"/>
        <w:ind w:left="42" w:right="141"/>
        <w:jc w:val="center"/>
        <w:rPr>
          <w:b/>
          <w:sz w:val="18"/>
          <w:szCs w:val="18"/>
        </w:rPr>
      </w:pPr>
      <w:r w:rsidRPr="00805DE9">
        <w:rPr>
          <w:b/>
          <w:sz w:val="18"/>
          <w:szCs w:val="18"/>
        </w:rPr>
        <w:t>О внесении изменения в состав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w:t>
      </w:r>
    </w:p>
    <w:p w:rsidR="00805DE9" w:rsidRPr="00805DE9" w:rsidRDefault="00805DE9" w:rsidP="00805DE9">
      <w:pPr>
        <w:pStyle w:val="ab"/>
        <w:ind w:left="42" w:right="141"/>
        <w:rPr>
          <w:b/>
          <w:sz w:val="18"/>
          <w:szCs w:val="18"/>
        </w:rPr>
      </w:pPr>
    </w:p>
    <w:p w:rsidR="00805DE9" w:rsidRPr="00805DE9" w:rsidRDefault="00805DE9" w:rsidP="00805DE9">
      <w:pPr>
        <w:pStyle w:val="ab"/>
        <w:ind w:left="42" w:right="141" w:firstLine="242"/>
        <w:jc w:val="both"/>
        <w:rPr>
          <w:sz w:val="18"/>
          <w:szCs w:val="18"/>
        </w:rPr>
      </w:pPr>
      <w:r w:rsidRPr="00805DE9">
        <w:rPr>
          <w:sz w:val="18"/>
          <w:szCs w:val="18"/>
        </w:rPr>
        <w:t>Администрация Марёвского муниципального округа</w:t>
      </w:r>
    </w:p>
    <w:p w:rsidR="00805DE9" w:rsidRPr="00805DE9" w:rsidRDefault="00805DE9" w:rsidP="00805DE9">
      <w:pPr>
        <w:pStyle w:val="ab"/>
        <w:ind w:left="42" w:right="141" w:firstLine="242"/>
        <w:jc w:val="both"/>
        <w:rPr>
          <w:b/>
          <w:sz w:val="18"/>
          <w:szCs w:val="18"/>
        </w:rPr>
      </w:pPr>
      <w:r w:rsidRPr="00805DE9">
        <w:rPr>
          <w:b/>
          <w:sz w:val="18"/>
          <w:szCs w:val="18"/>
        </w:rPr>
        <w:t>ПОСТАНОВЛЯЕТ:</w:t>
      </w:r>
    </w:p>
    <w:p w:rsidR="00805DE9" w:rsidRPr="00805DE9" w:rsidRDefault="00805DE9" w:rsidP="00805DE9">
      <w:pPr>
        <w:pStyle w:val="ab"/>
        <w:ind w:left="42" w:right="141" w:firstLine="242"/>
        <w:jc w:val="both"/>
        <w:rPr>
          <w:b/>
          <w:sz w:val="18"/>
          <w:szCs w:val="18"/>
        </w:rPr>
      </w:pPr>
      <w:r w:rsidRPr="00805DE9">
        <w:rPr>
          <w:sz w:val="18"/>
          <w:szCs w:val="18"/>
        </w:rPr>
        <w:t>1.Внести  изменение в состав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 утверждённый постановлением Администрации муниципального округа от 30.04.2021 № 205 «О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 включив в него в качестве члена комиссии, представителя отдела Администрации Губернатора Новгородской области по профилактике коррупционных и иных правонарушений (по согласованию), исключив  Данилова Д.Г.</w:t>
      </w:r>
    </w:p>
    <w:p w:rsidR="00805DE9" w:rsidRPr="00805DE9" w:rsidRDefault="00805DE9" w:rsidP="00805DE9">
      <w:pPr>
        <w:pStyle w:val="ab"/>
        <w:ind w:left="42" w:right="141" w:firstLine="242"/>
        <w:jc w:val="both"/>
        <w:rPr>
          <w:sz w:val="18"/>
          <w:szCs w:val="18"/>
        </w:rPr>
      </w:pPr>
      <w:r w:rsidRPr="00805DE9">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05DE9" w:rsidRPr="00805DE9" w:rsidRDefault="00805DE9" w:rsidP="00805DE9">
      <w:pPr>
        <w:pStyle w:val="ab"/>
        <w:ind w:left="42" w:right="141"/>
        <w:rPr>
          <w:sz w:val="18"/>
          <w:szCs w:val="18"/>
        </w:rPr>
      </w:pPr>
    </w:p>
    <w:p w:rsidR="00B83EEA" w:rsidRDefault="00805DE9" w:rsidP="00805DE9">
      <w:pPr>
        <w:pStyle w:val="ab"/>
        <w:ind w:left="42" w:right="141"/>
        <w:rPr>
          <w:sz w:val="18"/>
          <w:szCs w:val="18"/>
        </w:rPr>
      </w:pPr>
      <w:r w:rsidRPr="00805DE9">
        <w:rPr>
          <w:b/>
          <w:sz w:val="18"/>
          <w:szCs w:val="18"/>
        </w:rPr>
        <w:t>Глава муниципального округа        С.И. Горкин</w:t>
      </w:r>
    </w:p>
    <w:p w:rsidR="003531CF" w:rsidRDefault="003531CF" w:rsidP="00F2691E">
      <w:pPr>
        <w:pStyle w:val="ab"/>
        <w:ind w:left="42" w:right="141"/>
        <w:rPr>
          <w:sz w:val="18"/>
          <w:szCs w:val="18"/>
        </w:rPr>
      </w:pPr>
    </w:p>
    <w:p w:rsidR="003531CF" w:rsidRDefault="003531CF" w:rsidP="00ED0CCB">
      <w:pPr>
        <w:pStyle w:val="ab"/>
        <w:ind w:left="42" w:right="141"/>
        <w:jc w:val="center"/>
        <w:rPr>
          <w:sz w:val="18"/>
          <w:szCs w:val="18"/>
        </w:rPr>
      </w:pPr>
    </w:p>
    <w:p w:rsidR="00ED0CCB" w:rsidRPr="00ED0CCB" w:rsidRDefault="00ED0CCB" w:rsidP="00ED0CCB">
      <w:pPr>
        <w:pStyle w:val="ab"/>
        <w:ind w:left="42" w:right="141"/>
        <w:jc w:val="center"/>
        <w:rPr>
          <w:b/>
          <w:bCs/>
          <w:sz w:val="18"/>
          <w:szCs w:val="18"/>
        </w:rPr>
      </w:pPr>
      <w:r w:rsidRPr="00ED0CCB">
        <w:rPr>
          <w:b/>
          <w:bCs/>
          <w:sz w:val="18"/>
          <w:szCs w:val="18"/>
        </w:rPr>
        <w:t>АДМИНИСТРАЦИЯ</w:t>
      </w:r>
    </w:p>
    <w:p w:rsidR="00ED0CCB" w:rsidRPr="00ED0CCB" w:rsidRDefault="00ED0CCB" w:rsidP="00ED0CCB">
      <w:pPr>
        <w:pStyle w:val="ab"/>
        <w:ind w:left="42" w:right="141"/>
        <w:jc w:val="center"/>
        <w:rPr>
          <w:b/>
          <w:bCs/>
          <w:sz w:val="18"/>
          <w:szCs w:val="18"/>
        </w:rPr>
      </w:pPr>
      <w:r w:rsidRPr="00ED0CCB">
        <w:rPr>
          <w:b/>
          <w:bCs/>
          <w:sz w:val="18"/>
          <w:szCs w:val="18"/>
        </w:rPr>
        <w:t>МАРЁВСКОГО МУНИЦИПАЛЬНОГО ОКРУГА</w:t>
      </w:r>
    </w:p>
    <w:p w:rsidR="00ED0CCB" w:rsidRPr="00ED0CCB" w:rsidRDefault="00ED0CCB" w:rsidP="00ED0CCB">
      <w:pPr>
        <w:pStyle w:val="ab"/>
        <w:ind w:left="42" w:right="141"/>
        <w:jc w:val="center"/>
        <w:rPr>
          <w:b/>
          <w:sz w:val="18"/>
          <w:szCs w:val="18"/>
        </w:rPr>
      </w:pPr>
    </w:p>
    <w:p w:rsidR="00ED0CCB" w:rsidRPr="00ED0CCB" w:rsidRDefault="00ED0CCB" w:rsidP="00ED0CCB">
      <w:pPr>
        <w:pStyle w:val="ab"/>
        <w:ind w:left="42" w:right="141"/>
        <w:jc w:val="center"/>
        <w:rPr>
          <w:b/>
          <w:sz w:val="18"/>
          <w:szCs w:val="18"/>
        </w:rPr>
      </w:pPr>
      <w:r w:rsidRPr="00ED0CCB">
        <w:rPr>
          <w:b/>
          <w:sz w:val="18"/>
          <w:szCs w:val="18"/>
        </w:rPr>
        <w:t>П О С Т А Н О В Л Е Н И Е</w:t>
      </w:r>
    </w:p>
    <w:p w:rsidR="00ED0CCB" w:rsidRPr="00ED0CCB" w:rsidRDefault="00ED0CCB" w:rsidP="00ED0CCB">
      <w:pPr>
        <w:pStyle w:val="ab"/>
        <w:ind w:left="42" w:right="141"/>
        <w:jc w:val="center"/>
        <w:rPr>
          <w:sz w:val="18"/>
          <w:szCs w:val="18"/>
        </w:rPr>
      </w:pPr>
      <w:r w:rsidRPr="00ED0CCB">
        <w:rPr>
          <w:sz w:val="18"/>
          <w:szCs w:val="18"/>
        </w:rPr>
        <w:t>29.02.2024    № 78</w:t>
      </w:r>
    </w:p>
    <w:p w:rsidR="00ED0CCB" w:rsidRPr="00ED0CCB" w:rsidRDefault="00ED0CCB" w:rsidP="00ED0CCB">
      <w:pPr>
        <w:pStyle w:val="ab"/>
        <w:ind w:left="42" w:right="141"/>
        <w:jc w:val="center"/>
        <w:rPr>
          <w:sz w:val="18"/>
          <w:szCs w:val="18"/>
        </w:rPr>
      </w:pPr>
      <w:r w:rsidRPr="00ED0CCB">
        <w:rPr>
          <w:sz w:val="18"/>
          <w:szCs w:val="18"/>
        </w:rPr>
        <w:t>с. Марёво</w:t>
      </w:r>
    </w:p>
    <w:p w:rsidR="00ED0CCB" w:rsidRPr="00ED0CCB" w:rsidRDefault="00ED0CCB" w:rsidP="00ED0CCB">
      <w:pPr>
        <w:pStyle w:val="ab"/>
        <w:ind w:left="42" w:right="141"/>
        <w:jc w:val="center"/>
        <w:rPr>
          <w:sz w:val="18"/>
          <w:szCs w:val="18"/>
        </w:rPr>
      </w:pPr>
    </w:p>
    <w:p w:rsidR="00ED0CCB" w:rsidRPr="00ED0CCB" w:rsidRDefault="00ED0CCB" w:rsidP="00ED0CCB">
      <w:pPr>
        <w:pStyle w:val="ab"/>
        <w:ind w:left="42" w:right="141"/>
        <w:jc w:val="center"/>
        <w:rPr>
          <w:b/>
          <w:sz w:val="18"/>
          <w:szCs w:val="18"/>
          <w:lang w:val="x-none"/>
        </w:rPr>
      </w:pPr>
      <w:r w:rsidRPr="00ED0CCB">
        <w:rPr>
          <w:b/>
          <w:sz w:val="18"/>
          <w:szCs w:val="18"/>
          <w:lang w:val="x-none"/>
        </w:rPr>
        <w:t>О награждении Почётной грамотой</w:t>
      </w:r>
      <w:r>
        <w:rPr>
          <w:b/>
          <w:sz w:val="18"/>
          <w:szCs w:val="18"/>
        </w:rPr>
        <w:t xml:space="preserve"> </w:t>
      </w:r>
      <w:r w:rsidRPr="00ED0CCB">
        <w:rPr>
          <w:b/>
          <w:sz w:val="18"/>
          <w:szCs w:val="18"/>
          <w:lang w:val="x-none"/>
        </w:rPr>
        <w:t>Администрации Марёвского муниципального округа</w:t>
      </w:r>
    </w:p>
    <w:p w:rsidR="00ED0CCB" w:rsidRPr="00ED0CCB" w:rsidRDefault="00ED0CCB" w:rsidP="00ED0CCB">
      <w:pPr>
        <w:pStyle w:val="ab"/>
        <w:ind w:left="42" w:right="141"/>
        <w:rPr>
          <w:sz w:val="18"/>
          <w:szCs w:val="18"/>
          <w:lang w:val="x-none"/>
        </w:rPr>
      </w:pPr>
    </w:p>
    <w:p w:rsidR="00ED0CCB" w:rsidRPr="00ED0CCB" w:rsidRDefault="00ED0CCB" w:rsidP="00ED0CCB">
      <w:pPr>
        <w:pStyle w:val="ab"/>
        <w:ind w:left="42" w:right="141" w:firstLine="242"/>
        <w:jc w:val="both"/>
        <w:rPr>
          <w:b/>
          <w:sz w:val="18"/>
          <w:szCs w:val="18"/>
        </w:rPr>
      </w:pPr>
      <w:r w:rsidRPr="00ED0CCB">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w:t>
      </w:r>
      <w:proofErr w:type="gramStart"/>
      <w:r w:rsidRPr="00ED0CCB">
        <w:rPr>
          <w:sz w:val="18"/>
          <w:szCs w:val="18"/>
        </w:rPr>
        <w:t>86  «</w:t>
      </w:r>
      <w:proofErr w:type="gramEnd"/>
      <w:r w:rsidRPr="00ED0CCB">
        <w:rPr>
          <w:sz w:val="18"/>
          <w:szCs w:val="18"/>
        </w:rPr>
        <w:t xml:space="preserve">Об утверждении Положения о Почётной грамоте Администрации Марёвского муниципального округа»,  на основании ходатайства директора государственного областного казённого учреждения «Марёвское лесничество», Администрация Марёвского муниципального округа  </w:t>
      </w:r>
      <w:r w:rsidRPr="00ED0CCB">
        <w:rPr>
          <w:b/>
          <w:sz w:val="18"/>
          <w:szCs w:val="18"/>
        </w:rPr>
        <w:t>ПОСТАНОВЛЯЕТ:</w:t>
      </w:r>
    </w:p>
    <w:p w:rsidR="00ED0CCB" w:rsidRPr="00ED0CCB" w:rsidRDefault="00ED0CCB" w:rsidP="00ED0CCB">
      <w:pPr>
        <w:pStyle w:val="ab"/>
        <w:ind w:left="42" w:right="141" w:firstLine="242"/>
        <w:jc w:val="both"/>
        <w:rPr>
          <w:sz w:val="18"/>
          <w:szCs w:val="18"/>
        </w:rPr>
      </w:pPr>
      <w:r w:rsidRPr="00ED0CCB">
        <w:rPr>
          <w:sz w:val="18"/>
          <w:szCs w:val="18"/>
        </w:rPr>
        <w:t>1. Наградить Почётной грамотой Администрации Марёвского муниципального округа Ваничеву Нину Ивановну, уборщика служебного помещения государственного областного казённого учреждения «Марёвское лесничество» за многолетний добросовестный труд в сфере лесного хозяйства и в связи с 60-летием.</w:t>
      </w:r>
    </w:p>
    <w:p w:rsidR="00ED0CCB" w:rsidRPr="00ED0CCB" w:rsidRDefault="00ED0CCB" w:rsidP="00ED0CCB">
      <w:pPr>
        <w:pStyle w:val="ab"/>
        <w:ind w:left="42" w:right="141" w:firstLine="242"/>
        <w:jc w:val="both"/>
        <w:rPr>
          <w:sz w:val="18"/>
          <w:szCs w:val="18"/>
        </w:rPr>
      </w:pPr>
      <w:r w:rsidRPr="00ED0CCB">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ED0CCB" w:rsidRPr="00ED0CCB" w:rsidRDefault="00ED0CCB" w:rsidP="00ED0CCB">
      <w:pPr>
        <w:pStyle w:val="ab"/>
        <w:ind w:left="42" w:right="141"/>
        <w:rPr>
          <w:sz w:val="18"/>
          <w:szCs w:val="18"/>
        </w:rPr>
      </w:pPr>
    </w:p>
    <w:p w:rsidR="00ED0CCB" w:rsidRPr="00ED0CCB" w:rsidRDefault="00ED0CCB" w:rsidP="00ED0CCB">
      <w:pPr>
        <w:pStyle w:val="ab"/>
        <w:ind w:left="42" w:right="141"/>
        <w:rPr>
          <w:b/>
          <w:sz w:val="18"/>
          <w:szCs w:val="18"/>
        </w:rPr>
      </w:pPr>
      <w:r w:rsidRPr="00ED0CCB">
        <w:rPr>
          <w:b/>
          <w:sz w:val="18"/>
          <w:szCs w:val="18"/>
        </w:rPr>
        <w:t>Глава муниципального округа      С.И. Горкин</w:t>
      </w:r>
    </w:p>
    <w:p w:rsidR="00ED0CCB" w:rsidRDefault="00ED0CCB" w:rsidP="00F2691E">
      <w:pPr>
        <w:pStyle w:val="ab"/>
        <w:ind w:left="42" w:right="141"/>
        <w:rPr>
          <w:sz w:val="18"/>
          <w:szCs w:val="18"/>
        </w:rPr>
      </w:pPr>
    </w:p>
    <w:p w:rsidR="00ED0CCB" w:rsidRDefault="00ED0CCB" w:rsidP="00F2691E">
      <w:pPr>
        <w:pStyle w:val="ab"/>
        <w:ind w:left="42" w:right="141"/>
        <w:rPr>
          <w:sz w:val="18"/>
          <w:szCs w:val="18"/>
        </w:rPr>
      </w:pPr>
    </w:p>
    <w:p w:rsidR="001E2A2E" w:rsidRPr="001E2A2E" w:rsidRDefault="001E2A2E" w:rsidP="001E2A2E">
      <w:pPr>
        <w:pStyle w:val="ab"/>
        <w:ind w:left="42" w:right="141"/>
        <w:jc w:val="center"/>
        <w:rPr>
          <w:sz w:val="18"/>
          <w:szCs w:val="18"/>
        </w:rPr>
      </w:pPr>
      <w:r w:rsidRPr="001E2A2E">
        <w:rPr>
          <w:b/>
          <w:bCs/>
          <w:sz w:val="18"/>
          <w:szCs w:val="18"/>
        </w:rPr>
        <w:t>АДМИНИСТРАЦИЯ</w:t>
      </w:r>
    </w:p>
    <w:p w:rsidR="001E2A2E" w:rsidRPr="001E2A2E" w:rsidRDefault="001E2A2E" w:rsidP="001E2A2E">
      <w:pPr>
        <w:pStyle w:val="ab"/>
        <w:ind w:left="42" w:right="141"/>
        <w:jc w:val="center"/>
        <w:rPr>
          <w:sz w:val="18"/>
          <w:szCs w:val="18"/>
        </w:rPr>
      </w:pPr>
      <w:r w:rsidRPr="001E2A2E">
        <w:rPr>
          <w:b/>
          <w:bCs/>
          <w:sz w:val="18"/>
          <w:szCs w:val="18"/>
        </w:rPr>
        <w:t>МАРЁВСКОГО МУНИЦИПАЛЬНОГО ОКРУГА</w:t>
      </w:r>
    </w:p>
    <w:p w:rsidR="001E2A2E" w:rsidRPr="001E2A2E" w:rsidRDefault="001E2A2E" w:rsidP="001E2A2E">
      <w:pPr>
        <w:pStyle w:val="ab"/>
        <w:ind w:left="42" w:right="141"/>
        <w:jc w:val="center"/>
        <w:rPr>
          <w:bCs/>
          <w:sz w:val="18"/>
          <w:szCs w:val="18"/>
        </w:rPr>
      </w:pPr>
    </w:p>
    <w:p w:rsidR="001E2A2E" w:rsidRPr="001E2A2E" w:rsidRDefault="001E2A2E" w:rsidP="001E2A2E">
      <w:pPr>
        <w:pStyle w:val="ab"/>
        <w:ind w:left="42" w:right="141"/>
        <w:jc w:val="center"/>
        <w:rPr>
          <w:bCs/>
          <w:sz w:val="18"/>
          <w:szCs w:val="18"/>
        </w:rPr>
      </w:pPr>
      <w:r w:rsidRPr="001E2A2E">
        <w:rPr>
          <w:bCs/>
          <w:sz w:val="18"/>
          <w:szCs w:val="18"/>
        </w:rPr>
        <w:t>П О С Т А Н О В Л Е Н И Е</w:t>
      </w:r>
    </w:p>
    <w:p w:rsidR="001E2A2E" w:rsidRPr="001E2A2E" w:rsidRDefault="001E2A2E" w:rsidP="001E2A2E">
      <w:pPr>
        <w:pStyle w:val="ab"/>
        <w:ind w:left="42" w:right="141"/>
        <w:jc w:val="center"/>
        <w:rPr>
          <w:bCs/>
          <w:sz w:val="18"/>
          <w:szCs w:val="18"/>
        </w:rPr>
      </w:pPr>
      <w:r w:rsidRPr="001E2A2E">
        <w:rPr>
          <w:bCs/>
          <w:sz w:val="18"/>
          <w:szCs w:val="18"/>
        </w:rPr>
        <w:t>29.02.2024  № 81</w:t>
      </w:r>
    </w:p>
    <w:p w:rsidR="001E2A2E" w:rsidRPr="001E2A2E" w:rsidRDefault="001E2A2E" w:rsidP="001E2A2E">
      <w:pPr>
        <w:pStyle w:val="ab"/>
        <w:ind w:left="42" w:right="141"/>
        <w:jc w:val="center"/>
        <w:rPr>
          <w:bCs/>
          <w:sz w:val="18"/>
          <w:szCs w:val="18"/>
        </w:rPr>
      </w:pPr>
      <w:r w:rsidRPr="001E2A2E">
        <w:rPr>
          <w:bCs/>
          <w:sz w:val="18"/>
          <w:szCs w:val="18"/>
        </w:rPr>
        <w:t>с. Марёво</w:t>
      </w:r>
    </w:p>
    <w:p w:rsidR="001E2A2E" w:rsidRPr="001E2A2E" w:rsidRDefault="001E2A2E" w:rsidP="001E2A2E">
      <w:pPr>
        <w:pStyle w:val="ab"/>
        <w:ind w:left="42" w:right="141"/>
        <w:jc w:val="center"/>
        <w:rPr>
          <w:b/>
          <w:sz w:val="18"/>
          <w:szCs w:val="18"/>
        </w:rPr>
      </w:pPr>
    </w:p>
    <w:p w:rsidR="001E2A2E" w:rsidRPr="001E2A2E" w:rsidRDefault="001E2A2E" w:rsidP="001E2A2E">
      <w:pPr>
        <w:pStyle w:val="ab"/>
        <w:ind w:left="42" w:right="141"/>
        <w:jc w:val="center"/>
        <w:rPr>
          <w:b/>
          <w:sz w:val="18"/>
          <w:szCs w:val="18"/>
        </w:rPr>
      </w:pPr>
      <w:r w:rsidRPr="001E2A2E">
        <w:rPr>
          <w:b/>
          <w:sz w:val="18"/>
          <w:szCs w:val="18"/>
        </w:rPr>
        <w:t>Об открытии проектов и создании рабочих групп по оптимизации процессов в отраслевых (функциональных) органах Администрации Марёвского муниципального округа в рамках проекта</w:t>
      </w:r>
      <w:r>
        <w:rPr>
          <w:b/>
          <w:sz w:val="18"/>
          <w:szCs w:val="18"/>
        </w:rPr>
        <w:t xml:space="preserve"> </w:t>
      </w:r>
      <w:r w:rsidRPr="001E2A2E">
        <w:rPr>
          <w:b/>
          <w:sz w:val="18"/>
          <w:szCs w:val="18"/>
        </w:rPr>
        <w:t>«Эффективный регион»</w:t>
      </w:r>
    </w:p>
    <w:p w:rsidR="001E2A2E" w:rsidRPr="001E2A2E" w:rsidRDefault="001E2A2E" w:rsidP="001E2A2E">
      <w:pPr>
        <w:pStyle w:val="ab"/>
        <w:ind w:left="42" w:right="141"/>
        <w:rPr>
          <w:b/>
          <w:sz w:val="18"/>
          <w:szCs w:val="18"/>
          <w:lang w:val="x-none"/>
        </w:rPr>
      </w:pPr>
    </w:p>
    <w:p w:rsidR="001E2A2E" w:rsidRPr="001E2A2E" w:rsidRDefault="001E2A2E" w:rsidP="001E2A2E">
      <w:pPr>
        <w:pStyle w:val="ab"/>
        <w:ind w:left="42" w:right="141" w:firstLine="242"/>
        <w:jc w:val="both"/>
        <w:rPr>
          <w:sz w:val="18"/>
          <w:szCs w:val="18"/>
          <w:lang w:val="x-none"/>
        </w:rPr>
      </w:pPr>
      <w:r w:rsidRPr="001E2A2E">
        <w:rPr>
          <w:sz w:val="18"/>
          <w:szCs w:val="18"/>
        </w:rPr>
        <w:t>В целях повышения эффективности деятельности структурных подразделений</w:t>
      </w:r>
      <w:r w:rsidRPr="001E2A2E">
        <w:rPr>
          <w:sz w:val="18"/>
          <w:szCs w:val="18"/>
          <w:lang w:val="x-none"/>
        </w:rPr>
        <w:t xml:space="preserve"> Администраци</w:t>
      </w:r>
      <w:r w:rsidRPr="001E2A2E">
        <w:rPr>
          <w:sz w:val="18"/>
          <w:szCs w:val="18"/>
        </w:rPr>
        <w:t>и</w:t>
      </w:r>
      <w:r w:rsidRPr="001E2A2E">
        <w:rPr>
          <w:sz w:val="18"/>
          <w:szCs w:val="18"/>
          <w:lang w:val="x-none"/>
        </w:rPr>
        <w:t xml:space="preserve"> Марёвского муниципального округа</w:t>
      </w:r>
      <w:r w:rsidRPr="001E2A2E">
        <w:rPr>
          <w:sz w:val="18"/>
          <w:szCs w:val="18"/>
        </w:rPr>
        <w:t xml:space="preserve">, оптимизации муниципального управления и предоставления муниципальных услуг населению, </w:t>
      </w:r>
      <w:r w:rsidRPr="001E2A2E">
        <w:rPr>
          <w:sz w:val="18"/>
          <w:szCs w:val="18"/>
          <w:lang w:val="x-none"/>
        </w:rPr>
        <w:t xml:space="preserve">Администрация Марёвского муниципального округа </w:t>
      </w:r>
      <w:r w:rsidRPr="001E2A2E">
        <w:rPr>
          <w:b/>
          <w:sz w:val="18"/>
          <w:szCs w:val="18"/>
          <w:lang w:val="x-none"/>
        </w:rPr>
        <w:t>ПОСТАНОВЛЯЕТ:</w:t>
      </w:r>
      <w:r w:rsidRPr="001E2A2E">
        <w:rPr>
          <w:sz w:val="18"/>
          <w:szCs w:val="18"/>
          <w:lang w:val="x-none"/>
        </w:rPr>
        <w:t xml:space="preserve"> </w:t>
      </w:r>
    </w:p>
    <w:p w:rsidR="001E2A2E" w:rsidRPr="001E2A2E" w:rsidRDefault="001E2A2E" w:rsidP="001E2A2E">
      <w:pPr>
        <w:pStyle w:val="ab"/>
        <w:ind w:left="42" w:right="141" w:firstLine="242"/>
        <w:jc w:val="both"/>
        <w:rPr>
          <w:sz w:val="18"/>
          <w:szCs w:val="18"/>
        </w:rPr>
      </w:pPr>
      <w:r w:rsidRPr="001E2A2E">
        <w:rPr>
          <w:sz w:val="18"/>
          <w:szCs w:val="18"/>
        </w:rPr>
        <w:t xml:space="preserve">1.Открыть проекты по оптимизации процессов в </w:t>
      </w:r>
      <w:r w:rsidRPr="001E2A2E">
        <w:rPr>
          <w:sz w:val="18"/>
          <w:szCs w:val="18"/>
          <w:lang w:val="x-none"/>
        </w:rPr>
        <w:t>Администраци</w:t>
      </w:r>
      <w:r w:rsidRPr="001E2A2E">
        <w:rPr>
          <w:sz w:val="18"/>
          <w:szCs w:val="18"/>
        </w:rPr>
        <w:t>и</w:t>
      </w:r>
      <w:r w:rsidRPr="001E2A2E">
        <w:rPr>
          <w:sz w:val="18"/>
          <w:szCs w:val="18"/>
          <w:lang w:val="x-none"/>
        </w:rPr>
        <w:t xml:space="preserve"> Марёвского муниципального округа</w:t>
      </w:r>
      <w:r w:rsidRPr="001E2A2E">
        <w:rPr>
          <w:sz w:val="18"/>
          <w:szCs w:val="18"/>
        </w:rPr>
        <w:t xml:space="preserve"> в рамках проекта «Эффективный регион» с 01 марта 2024 года.</w:t>
      </w:r>
    </w:p>
    <w:p w:rsidR="001E2A2E" w:rsidRPr="001E2A2E" w:rsidRDefault="001E2A2E" w:rsidP="001E2A2E">
      <w:pPr>
        <w:pStyle w:val="ab"/>
        <w:ind w:left="42" w:right="141" w:firstLine="242"/>
        <w:jc w:val="both"/>
        <w:rPr>
          <w:sz w:val="18"/>
          <w:szCs w:val="18"/>
        </w:rPr>
      </w:pPr>
      <w:r w:rsidRPr="001E2A2E">
        <w:rPr>
          <w:sz w:val="18"/>
          <w:szCs w:val="18"/>
        </w:rPr>
        <w:t>2.Создать рабочие группы по оптимизации процессов в отраслевых органах и структурных подразделениях</w:t>
      </w:r>
      <w:r w:rsidRPr="001E2A2E">
        <w:rPr>
          <w:sz w:val="18"/>
          <w:szCs w:val="18"/>
          <w:lang w:val="x-none"/>
        </w:rPr>
        <w:t xml:space="preserve"> Администраци</w:t>
      </w:r>
      <w:r w:rsidRPr="001E2A2E">
        <w:rPr>
          <w:sz w:val="18"/>
          <w:szCs w:val="18"/>
        </w:rPr>
        <w:t>и</w:t>
      </w:r>
      <w:r w:rsidRPr="001E2A2E">
        <w:rPr>
          <w:sz w:val="18"/>
          <w:szCs w:val="18"/>
          <w:lang w:val="x-none"/>
        </w:rPr>
        <w:t xml:space="preserve"> Марёвского муниципального округа</w:t>
      </w:r>
      <w:r w:rsidRPr="001E2A2E">
        <w:rPr>
          <w:sz w:val="18"/>
          <w:szCs w:val="18"/>
        </w:rPr>
        <w:t xml:space="preserve"> в рамках проекта «Эффективный регион» и утвердить их в прилагаемых составах.</w:t>
      </w:r>
    </w:p>
    <w:p w:rsidR="001E2A2E" w:rsidRPr="001E2A2E" w:rsidRDefault="001E2A2E" w:rsidP="001E2A2E">
      <w:pPr>
        <w:pStyle w:val="ab"/>
        <w:ind w:left="42" w:right="141" w:firstLine="242"/>
        <w:jc w:val="both"/>
        <w:rPr>
          <w:sz w:val="18"/>
          <w:szCs w:val="18"/>
        </w:rPr>
      </w:pPr>
      <w:r w:rsidRPr="001E2A2E">
        <w:rPr>
          <w:sz w:val="18"/>
          <w:szCs w:val="18"/>
        </w:rPr>
        <w:t>3.Установить срок реализации проекта «Эффективный регион» на территории</w:t>
      </w:r>
      <w:r w:rsidRPr="001E2A2E">
        <w:rPr>
          <w:sz w:val="18"/>
          <w:szCs w:val="18"/>
          <w:lang w:val="x-none"/>
        </w:rPr>
        <w:t xml:space="preserve"> Администраци</w:t>
      </w:r>
      <w:r w:rsidRPr="001E2A2E">
        <w:rPr>
          <w:sz w:val="18"/>
          <w:szCs w:val="18"/>
        </w:rPr>
        <w:t>и</w:t>
      </w:r>
      <w:r w:rsidRPr="001E2A2E">
        <w:rPr>
          <w:sz w:val="18"/>
          <w:szCs w:val="18"/>
          <w:lang w:val="x-none"/>
        </w:rPr>
        <w:t xml:space="preserve"> Марёвского муниципального округа</w:t>
      </w:r>
      <w:r w:rsidRPr="001E2A2E">
        <w:rPr>
          <w:sz w:val="18"/>
          <w:szCs w:val="18"/>
        </w:rPr>
        <w:t xml:space="preserve"> до 31 августа 2024 года.</w:t>
      </w:r>
    </w:p>
    <w:p w:rsidR="001E2A2E" w:rsidRPr="001E2A2E" w:rsidRDefault="001E2A2E" w:rsidP="001E2A2E">
      <w:pPr>
        <w:pStyle w:val="ab"/>
        <w:ind w:left="42" w:right="141" w:firstLine="242"/>
        <w:jc w:val="both"/>
        <w:rPr>
          <w:sz w:val="18"/>
          <w:szCs w:val="18"/>
        </w:rPr>
      </w:pPr>
      <w:r w:rsidRPr="001E2A2E">
        <w:rPr>
          <w:sz w:val="18"/>
          <w:szCs w:val="18"/>
        </w:rPr>
        <w:t>4.Контроль за выполнением постановления возложить на заместителя Главы Администрации муниципального округа Голубеву Н.В.</w:t>
      </w:r>
    </w:p>
    <w:p w:rsidR="001E2A2E" w:rsidRPr="001E2A2E" w:rsidRDefault="001E2A2E" w:rsidP="001E2A2E">
      <w:pPr>
        <w:pStyle w:val="ab"/>
        <w:ind w:left="42" w:right="141" w:firstLine="242"/>
        <w:jc w:val="both"/>
        <w:rPr>
          <w:sz w:val="18"/>
          <w:szCs w:val="18"/>
          <w:lang w:val="x-none"/>
        </w:rPr>
      </w:pPr>
      <w:r w:rsidRPr="001E2A2E">
        <w:rPr>
          <w:sz w:val="18"/>
          <w:szCs w:val="18"/>
        </w:rPr>
        <w:t>5</w:t>
      </w:r>
      <w:r w:rsidRPr="001E2A2E">
        <w:rPr>
          <w:sz w:val="18"/>
          <w:szCs w:val="18"/>
          <w:lang w:val="x-none"/>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E2A2E" w:rsidRDefault="001E2A2E" w:rsidP="001E2A2E">
      <w:pPr>
        <w:pStyle w:val="ab"/>
        <w:ind w:left="42" w:right="141"/>
        <w:rPr>
          <w:b/>
          <w:bCs/>
          <w:sz w:val="18"/>
          <w:szCs w:val="18"/>
        </w:rPr>
      </w:pPr>
    </w:p>
    <w:p w:rsidR="001E2A2E" w:rsidRPr="001E2A2E" w:rsidRDefault="001E2A2E" w:rsidP="001E2A2E">
      <w:pPr>
        <w:pStyle w:val="ab"/>
        <w:ind w:left="42" w:right="141"/>
        <w:rPr>
          <w:sz w:val="18"/>
          <w:szCs w:val="18"/>
        </w:rPr>
      </w:pPr>
      <w:r w:rsidRPr="001E2A2E">
        <w:rPr>
          <w:b/>
          <w:bCs/>
          <w:sz w:val="18"/>
          <w:szCs w:val="18"/>
        </w:rPr>
        <w:t>Глава муниципального округа       С.И. Горкин</w:t>
      </w:r>
    </w:p>
    <w:p w:rsidR="001E2A2E" w:rsidRPr="001E2A2E" w:rsidRDefault="001E2A2E" w:rsidP="001E2A2E">
      <w:pPr>
        <w:pStyle w:val="ab"/>
        <w:ind w:left="5954" w:right="141"/>
        <w:jc w:val="center"/>
        <w:rPr>
          <w:sz w:val="18"/>
          <w:szCs w:val="18"/>
        </w:rPr>
      </w:pPr>
    </w:p>
    <w:p w:rsidR="001E2A2E" w:rsidRPr="001E2A2E" w:rsidRDefault="001E2A2E" w:rsidP="001E2A2E">
      <w:pPr>
        <w:pStyle w:val="ab"/>
        <w:ind w:left="5954" w:right="141"/>
        <w:jc w:val="center"/>
        <w:rPr>
          <w:sz w:val="18"/>
          <w:szCs w:val="18"/>
        </w:rPr>
      </w:pPr>
      <w:r w:rsidRPr="001E2A2E">
        <w:rPr>
          <w:sz w:val="18"/>
          <w:szCs w:val="18"/>
        </w:rPr>
        <w:t>УТВЕРЖДЕНЫ</w:t>
      </w:r>
    </w:p>
    <w:p w:rsidR="001E2A2E" w:rsidRPr="001E2A2E" w:rsidRDefault="001E2A2E" w:rsidP="001E2A2E">
      <w:pPr>
        <w:pStyle w:val="ab"/>
        <w:ind w:left="5954" w:right="141"/>
        <w:jc w:val="center"/>
        <w:rPr>
          <w:sz w:val="18"/>
          <w:szCs w:val="18"/>
        </w:rPr>
      </w:pPr>
      <w:r w:rsidRPr="001E2A2E">
        <w:rPr>
          <w:sz w:val="18"/>
          <w:szCs w:val="18"/>
        </w:rPr>
        <w:t>постановлением Администрации</w:t>
      </w:r>
    </w:p>
    <w:p w:rsidR="001E2A2E" w:rsidRPr="001E2A2E" w:rsidRDefault="001E2A2E" w:rsidP="001E2A2E">
      <w:pPr>
        <w:pStyle w:val="ab"/>
        <w:ind w:left="5954" w:right="141"/>
        <w:jc w:val="center"/>
        <w:rPr>
          <w:sz w:val="18"/>
          <w:szCs w:val="18"/>
        </w:rPr>
      </w:pPr>
      <w:r w:rsidRPr="001E2A2E">
        <w:rPr>
          <w:sz w:val="18"/>
          <w:szCs w:val="18"/>
        </w:rPr>
        <w:t>муниципального округа</w:t>
      </w:r>
    </w:p>
    <w:p w:rsidR="001E2A2E" w:rsidRPr="001E2A2E" w:rsidRDefault="001E2A2E" w:rsidP="001E2A2E">
      <w:pPr>
        <w:pStyle w:val="ab"/>
        <w:ind w:left="5954" w:right="141"/>
        <w:jc w:val="center"/>
        <w:rPr>
          <w:sz w:val="18"/>
          <w:szCs w:val="18"/>
        </w:rPr>
      </w:pPr>
      <w:proofErr w:type="gramStart"/>
      <w:r w:rsidRPr="001E2A2E">
        <w:rPr>
          <w:sz w:val="18"/>
          <w:szCs w:val="18"/>
        </w:rPr>
        <w:t>от  29.02.2024</w:t>
      </w:r>
      <w:proofErr w:type="gramEnd"/>
      <w:r w:rsidRPr="001E2A2E">
        <w:rPr>
          <w:sz w:val="18"/>
          <w:szCs w:val="18"/>
        </w:rPr>
        <w:t xml:space="preserve">  №  81_______</w:t>
      </w:r>
    </w:p>
    <w:p w:rsidR="001E2A2E" w:rsidRPr="001E2A2E" w:rsidRDefault="001E2A2E" w:rsidP="001E2A2E">
      <w:pPr>
        <w:pStyle w:val="ab"/>
        <w:ind w:left="42" w:right="141"/>
        <w:rPr>
          <w:sz w:val="18"/>
          <w:szCs w:val="18"/>
        </w:rPr>
      </w:pPr>
    </w:p>
    <w:p w:rsidR="001E2A2E" w:rsidRPr="001E2A2E" w:rsidRDefault="001E2A2E" w:rsidP="001E2A2E">
      <w:pPr>
        <w:pStyle w:val="ab"/>
        <w:ind w:left="42" w:right="141"/>
        <w:jc w:val="center"/>
        <w:rPr>
          <w:b/>
          <w:sz w:val="18"/>
          <w:szCs w:val="18"/>
        </w:rPr>
      </w:pPr>
      <w:r w:rsidRPr="001E2A2E">
        <w:rPr>
          <w:b/>
          <w:sz w:val="18"/>
          <w:szCs w:val="18"/>
        </w:rPr>
        <w:t>СОСТАВ</w:t>
      </w:r>
    </w:p>
    <w:p w:rsidR="001E2A2E" w:rsidRPr="001E2A2E" w:rsidRDefault="001E2A2E" w:rsidP="001E2A2E">
      <w:pPr>
        <w:pStyle w:val="ab"/>
        <w:ind w:left="42" w:right="141"/>
        <w:jc w:val="center"/>
        <w:rPr>
          <w:bCs/>
          <w:sz w:val="18"/>
          <w:szCs w:val="18"/>
        </w:rPr>
      </w:pPr>
      <w:r w:rsidRPr="001E2A2E">
        <w:rPr>
          <w:sz w:val="18"/>
          <w:szCs w:val="18"/>
        </w:rPr>
        <w:t>рабочей группы проекта</w:t>
      </w:r>
      <w:r w:rsidRPr="001E2A2E">
        <w:rPr>
          <w:b/>
          <w:sz w:val="18"/>
          <w:szCs w:val="18"/>
        </w:rPr>
        <w:t xml:space="preserve"> </w:t>
      </w:r>
      <w:proofErr w:type="gramStart"/>
      <w:r w:rsidRPr="001E2A2E">
        <w:rPr>
          <w:sz w:val="18"/>
          <w:szCs w:val="18"/>
        </w:rPr>
        <w:t>отдела  муниципального</w:t>
      </w:r>
      <w:proofErr w:type="gramEnd"/>
      <w:r w:rsidRPr="001E2A2E">
        <w:rPr>
          <w:sz w:val="18"/>
          <w:szCs w:val="18"/>
        </w:rPr>
        <w:t xml:space="preserve"> имущества, архитектуры и строительства Администрации муниципального округа «Сокращение срока подготовки документации для проведения торгов»</w:t>
      </w:r>
    </w:p>
    <w:p w:rsidR="001E2A2E" w:rsidRPr="001E2A2E" w:rsidRDefault="001E2A2E" w:rsidP="001E2A2E">
      <w:pPr>
        <w:pStyle w:val="ab"/>
        <w:ind w:left="42" w:right="141"/>
        <w:rPr>
          <w:b/>
          <w:sz w:val="18"/>
          <w:szCs w:val="18"/>
        </w:rPr>
      </w:pPr>
    </w:p>
    <w:tbl>
      <w:tblPr>
        <w:tblW w:w="10625" w:type="dxa"/>
        <w:tblInd w:w="70" w:type="dxa"/>
        <w:tblLook w:val="04A0" w:firstRow="1" w:lastRow="0" w:firstColumn="1" w:lastColumn="0" w:noHBand="0" w:noVBand="1"/>
      </w:tblPr>
      <w:tblGrid>
        <w:gridCol w:w="2604"/>
        <w:gridCol w:w="238"/>
        <w:gridCol w:w="7783"/>
      </w:tblGrid>
      <w:tr w:rsidR="001E2A2E" w:rsidRPr="001E2A2E" w:rsidTr="00EC3356">
        <w:tc>
          <w:tcPr>
            <w:tcW w:w="2604" w:type="dxa"/>
            <w:hideMark/>
          </w:tcPr>
          <w:p w:rsidR="001E2A2E" w:rsidRPr="001E2A2E" w:rsidRDefault="001E2A2E" w:rsidP="00EC3356">
            <w:pPr>
              <w:pStyle w:val="ab"/>
              <w:ind w:left="-66" w:right="-103"/>
              <w:rPr>
                <w:b/>
                <w:sz w:val="18"/>
                <w:szCs w:val="18"/>
              </w:rPr>
            </w:pPr>
            <w:r w:rsidRPr="001E2A2E">
              <w:rPr>
                <w:sz w:val="18"/>
                <w:szCs w:val="18"/>
              </w:rPr>
              <w:t>Плотникова Татьяна Алексеевна</w:t>
            </w:r>
          </w:p>
        </w:tc>
        <w:tc>
          <w:tcPr>
            <w:tcW w:w="238" w:type="dxa"/>
            <w:hideMark/>
          </w:tcPr>
          <w:p w:rsidR="001E2A2E" w:rsidRPr="001E2A2E" w:rsidRDefault="001E2A2E" w:rsidP="00EC3356">
            <w:pPr>
              <w:pStyle w:val="ab"/>
              <w:ind w:left="-66" w:right="-103"/>
              <w:rPr>
                <w:b/>
                <w:sz w:val="18"/>
                <w:szCs w:val="18"/>
              </w:rPr>
            </w:pPr>
            <w:r w:rsidRPr="001E2A2E">
              <w:rPr>
                <w:b/>
                <w:sz w:val="18"/>
                <w:szCs w:val="18"/>
              </w:rPr>
              <w:t>-</w:t>
            </w:r>
          </w:p>
        </w:tc>
        <w:tc>
          <w:tcPr>
            <w:tcW w:w="7783" w:type="dxa"/>
            <w:hideMark/>
          </w:tcPr>
          <w:p w:rsidR="001E2A2E" w:rsidRPr="001E2A2E" w:rsidRDefault="001E2A2E" w:rsidP="00EC3356">
            <w:pPr>
              <w:pStyle w:val="ab"/>
              <w:ind w:left="-66" w:right="-103"/>
              <w:rPr>
                <w:b/>
                <w:sz w:val="18"/>
                <w:szCs w:val="18"/>
              </w:rPr>
            </w:pPr>
            <w:r w:rsidRPr="001E2A2E">
              <w:rPr>
                <w:sz w:val="18"/>
                <w:szCs w:val="18"/>
              </w:rPr>
              <w:t>заведующий отделом муниципального имущества, архитектуры и строительства Администрации муниципального округа, руководитель рабочей группы</w:t>
            </w:r>
          </w:p>
        </w:tc>
      </w:tr>
      <w:tr w:rsidR="001E2A2E" w:rsidRPr="001E2A2E" w:rsidTr="00EC3356">
        <w:tc>
          <w:tcPr>
            <w:tcW w:w="10625" w:type="dxa"/>
            <w:gridSpan w:val="3"/>
            <w:hideMark/>
          </w:tcPr>
          <w:p w:rsidR="001E2A2E" w:rsidRPr="001E2A2E" w:rsidRDefault="001E2A2E" w:rsidP="00EC3356">
            <w:pPr>
              <w:pStyle w:val="ab"/>
              <w:ind w:left="-66" w:right="-103"/>
              <w:rPr>
                <w:sz w:val="18"/>
                <w:szCs w:val="18"/>
              </w:rPr>
            </w:pPr>
            <w:r w:rsidRPr="001E2A2E">
              <w:rPr>
                <w:bCs/>
                <w:sz w:val="18"/>
                <w:szCs w:val="18"/>
              </w:rPr>
              <w:t>Члены рабочей группы проекта:</w:t>
            </w:r>
          </w:p>
        </w:tc>
      </w:tr>
      <w:tr w:rsidR="001E2A2E" w:rsidRPr="001E2A2E" w:rsidTr="00EC3356">
        <w:tc>
          <w:tcPr>
            <w:tcW w:w="2604" w:type="dxa"/>
            <w:hideMark/>
          </w:tcPr>
          <w:p w:rsidR="001E2A2E" w:rsidRPr="001E2A2E" w:rsidRDefault="001E2A2E" w:rsidP="00EC3356">
            <w:pPr>
              <w:pStyle w:val="ab"/>
              <w:ind w:left="-66" w:right="-103"/>
              <w:rPr>
                <w:b/>
                <w:sz w:val="18"/>
                <w:szCs w:val="18"/>
              </w:rPr>
            </w:pPr>
            <w:r w:rsidRPr="001E2A2E">
              <w:rPr>
                <w:sz w:val="18"/>
                <w:szCs w:val="18"/>
              </w:rPr>
              <w:t>Васильев Иван Александрович</w:t>
            </w:r>
          </w:p>
        </w:tc>
        <w:tc>
          <w:tcPr>
            <w:tcW w:w="238" w:type="dxa"/>
            <w:hideMark/>
          </w:tcPr>
          <w:p w:rsidR="001E2A2E" w:rsidRPr="001E2A2E" w:rsidRDefault="001E2A2E" w:rsidP="00EC3356">
            <w:pPr>
              <w:pStyle w:val="ab"/>
              <w:ind w:left="-66" w:right="-103"/>
              <w:rPr>
                <w:b/>
                <w:sz w:val="18"/>
                <w:szCs w:val="18"/>
              </w:rPr>
            </w:pPr>
            <w:r w:rsidRPr="001E2A2E">
              <w:rPr>
                <w:b/>
                <w:sz w:val="18"/>
                <w:szCs w:val="18"/>
              </w:rPr>
              <w:t>-</w:t>
            </w:r>
          </w:p>
        </w:tc>
        <w:tc>
          <w:tcPr>
            <w:tcW w:w="7783" w:type="dxa"/>
            <w:hideMark/>
          </w:tcPr>
          <w:p w:rsidR="001E2A2E" w:rsidRPr="001E2A2E" w:rsidRDefault="001E2A2E" w:rsidP="00EC3356">
            <w:pPr>
              <w:pStyle w:val="ab"/>
              <w:ind w:left="-66" w:right="-103"/>
              <w:rPr>
                <w:sz w:val="18"/>
                <w:szCs w:val="18"/>
              </w:rPr>
            </w:pPr>
            <w:r w:rsidRPr="001E2A2E">
              <w:rPr>
                <w:sz w:val="18"/>
                <w:szCs w:val="18"/>
              </w:rPr>
              <w:t>ведущий специалист отдела муниципального имущества, архитектуры и строительства Администрации муниципального округа</w:t>
            </w:r>
          </w:p>
        </w:tc>
      </w:tr>
      <w:tr w:rsidR="001E2A2E" w:rsidRPr="001E2A2E" w:rsidTr="00EC3356">
        <w:tc>
          <w:tcPr>
            <w:tcW w:w="2604" w:type="dxa"/>
            <w:hideMark/>
          </w:tcPr>
          <w:p w:rsidR="001E2A2E" w:rsidRPr="001E2A2E" w:rsidRDefault="001E2A2E" w:rsidP="00EC3356">
            <w:pPr>
              <w:pStyle w:val="ab"/>
              <w:ind w:left="-66" w:right="-103"/>
              <w:rPr>
                <w:sz w:val="18"/>
                <w:szCs w:val="18"/>
              </w:rPr>
            </w:pPr>
            <w:r w:rsidRPr="001E2A2E">
              <w:rPr>
                <w:sz w:val="18"/>
                <w:szCs w:val="18"/>
              </w:rPr>
              <w:t>Иванов Алексей Викторович</w:t>
            </w:r>
          </w:p>
        </w:tc>
        <w:tc>
          <w:tcPr>
            <w:tcW w:w="238" w:type="dxa"/>
            <w:hideMark/>
          </w:tcPr>
          <w:p w:rsidR="001E2A2E" w:rsidRPr="001E2A2E" w:rsidRDefault="001E2A2E" w:rsidP="00EC3356">
            <w:pPr>
              <w:pStyle w:val="ab"/>
              <w:ind w:left="-66" w:right="-103"/>
              <w:rPr>
                <w:b/>
                <w:sz w:val="18"/>
                <w:szCs w:val="18"/>
              </w:rPr>
            </w:pPr>
            <w:r w:rsidRPr="001E2A2E">
              <w:rPr>
                <w:b/>
                <w:sz w:val="18"/>
                <w:szCs w:val="18"/>
              </w:rPr>
              <w:t>-</w:t>
            </w:r>
          </w:p>
        </w:tc>
        <w:tc>
          <w:tcPr>
            <w:tcW w:w="7783" w:type="dxa"/>
            <w:hideMark/>
          </w:tcPr>
          <w:p w:rsidR="001E2A2E" w:rsidRPr="001E2A2E" w:rsidRDefault="001E2A2E" w:rsidP="00EC3356">
            <w:pPr>
              <w:pStyle w:val="ab"/>
              <w:ind w:left="-66" w:right="-103"/>
              <w:rPr>
                <w:sz w:val="18"/>
                <w:szCs w:val="18"/>
              </w:rPr>
            </w:pPr>
            <w:r w:rsidRPr="001E2A2E">
              <w:rPr>
                <w:sz w:val="18"/>
                <w:szCs w:val="18"/>
              </w:rPr>
              <w:t>главный специалист сектора по муниципальному контролю Администрации муниципального округа</w:t>
            </w:r>
          </w:p>
        </w:tc>
      </w:tr>
      <w:tr w:rsidR="001E2A2E" w:rsidRPr="001E2A2E" w:rsidTr="00EC3356">
        <w:tc>
          <w:tcPr>
            <w:tcW w:w="2604" w:type="dxa"/>
            <w:hideMark/>
          </w:tcPr>
          <w:p w:rsidR="001E2A2E" w:rsidRPr="001E2A2E" w:rsidRDefault="001E2A2E" w:rsidP="00EC3356">
            <w:pPr>
              <w:pStyle w:val="ab"/>
              <w:ind w:left="-66" w:right="-103"/>
              <w:rPr>
                <w:sz w:val="18"/>
                <w:szCs w:val="18"/>
              </w:rPr>
            </w:pPr>
            <w:r w:rsidRPr="001E2A2E">
              <w:rPr>
                <w:sz w:val="18"/>
                <w:szCs w:val="18"/>
              </w:rPr>
              <w:t>Мисько Марина Ибрагимовна</w:t>
            </w:r>
          </w:p>
        </w:tc>
        <w:tc>
          <w:tcPr>
            <w:tcW w:w="238" w:type="dxa"/>
            <w:hideMark/>
          </w:tcPr>
          <w:p w:rsidR="001E2A2E" w:rsidRPr="001E2A2E" w:rsidRDefault="001E2A2E" w:rsidP="00EC3356">
            <w:pPr>
              <w:pStyle w:val="ab"/>
              <w:ind w:left="-66" w:right="-103"/>
              <w:rPr>
                <w:b/>
                <w:sz w:val="18"/>
                <w:szCs w:val="18"/>
              </w:rPr>
            </w:pPr>
            <w:r w:rsidRPr="001E2A2E">
              <w:rPr>
                <w:b/>
                <w:sz w:val="18"/>
                <w:szCs w:val="18"/>
              </w:rPr>
              <w:t>-</w:t>
            </w:r>
          </w:p>
        </w:tc>
        <w:tc>
          <w:tcPr>
            <w:tcW w:w="7783" w:type="dxa"/>
            <w:hideMark/>
          </w:tcPr>
          <w:p w:rsidR="001E2A2E" w:rsidRPr="001E2A2E" w:rsidRDefault="001E2A2E" w:rsidP="00EC3356">
            <w:pPr>
              <w:pStyle w:val="ab"/>
              <w:ind w:left="-66" w:right="-103"/>
              <w:rPr>
                <w:sz w:val="18"/>
                <w:szCs w:val="18"/>
              </w:rPr>
            </w:pPr>
            <w:r w:rsidRPr="001E2A2E">
              <w:rPr>
                <w:sz w:val="18"/>
                <w:szCs w:val="18"/>
              </w:rPr>
              <w:t>ведущий специалист отдела муниципального имущества, архитектуры и строительства Администрации муниципального округа</w:t>
            </w:r>
          </w:p>
        </w:tc>
      </w:tr>
    </w:tbl>
    <w:p w:rsidR="001E2A2E" w:rsidRPr="001E2A2E" w:rsidRDefault="001E2A2E" w:rsidP="001E2A2E">
      <w:pPr>
        <w:pStyle w:val="ab"/>
        <w:ind w:left="42" w:right="141"/>
        <w:rPr>
          <w:sz w:val="18"/>
          <w:szCs w:val="18"/>
        </w:rPr>
      </w:pPr>
    </w:p>
    <w:p w:rsidR="001E2A2E" w:rsidRPr="001E2A2E" w:rsidRDefault="001E2A2E" w:rsidP="00EC3356">
      <w:pPr>
        <w:pStyle w:val="ab"/>
        <w:ind w:left="42" w:right="141"/>
        <w:jc w:val="center"/>
        <w:rPr>
          <w:b/>
          <w:sz w:val="18"/>
          <w:szCs w:val="18"/>
        </w:rPr>
      </w:pPr>
      <w:r w:rsidRPr="001E2A2E">
        <w:rPr>
          <w:b/>
          <w:sz w:val="18"/>
          <w:szCs w:val="18"/>
        </w:rPr>
        <w:t>СОСТАВ</w:t>
      </w:r>
    </w:p>
    <w:p w:rsidR="001E2A2E" w:rsidRPr="001E2A2E" w:rsidRDefault="001E2A2E" w:rsidP="00EC3356">
      <w:pPr>
        <w:pStyle w:val="ab"/>
        <w:ind w:left="42" w:right="141"/>
        <w:jc w:val="center"/>
        <w:rPr>
          <w:bCs/>
          <w:sz w:val="18"/>
          <w:szCs w:val="18"/>
        </w:rPr>
      </w:pPr>
      <w:r w:rsidRPr="001E2A2E">
        <w:rPr>
          <w:sz w:val="18"/>
          <w:szCs w:val="18"/>
        </w:rPr>
        <w:t>рабочей группы проекта</w:t>
      </w:r>
      <w:r w:rsidRPr="001E2A2E">
        <w:rPr>
          <w:b/>
          <w:sz w:val="18"/>
          <w:szCs w:val="18"/>
        </w:rPr>
        <w:t xml:space="preserve"> </w:t>
      </w:r>
      <w:r w:rsidRPr="001E2A2E">
        <w:rPr>
          <w:sz w:val="18"/>
          <w:szCs w:val="18"/>
        </w:rPr>
        <w:t>информационного</w:t>
      </w:r>
      <w:r w:rsidRPr="001E2A2E">
        <w:rPr>
          <w:b/>
          <w:sz w:val="18"/>
          <w:szCs w:val="18"/>
        </w:rPr>
        <w:t xml:space="preserve"> </w:t>
      </w:r>
      <w:r w:rsidRPr="001E2A2E">
        <w:rPr>
          <w:sz w:val="18"/>
          <w:szCs w:val="18"/>
        </w:rPr>
        <w:t>отдела Администрации муниципального округа «Повышение эффективности работы с обратной связью (инцидент, ПОС, социальные сети) в условиях Администрации Марёвского муниципального округа»</w:t>
      </w:r>
    </w:p>
    <w:p w:rsidR="001E2A2E" w:rsidRPr="001E2A2E" w:rsidRDefault="001E2A2E" w:rsidP="001E2A2E">
      <w:pPr>
        <w:pStyle w:val="ab"/>
        <w:ind w:left="42" w:right="141"/>
        <w:rPr>
          <w:b/>
          <w:sz w:val="18"/>
          <w:szCs w:val="18"/>
        </w:rPr>
      </w:pPr>
    </w:p>
    <w:tbl>
      <w:tblPr>
        <w:tblW w:w="10625" w:type="dxa"/>
        <w:tblInd w:w="70" w:type="dxa"/>
        <w:tblLook w:val="04A0" w:firstRow="1" w:lastRow="0" w:firstColumn="1" w:lastColumn="0" w:noHBand="0" w:noVBand="1"/>
      </w:tblPr>
      <w:tblGrid>
        <w:gridCol w:w="2632"/>
        <w:gridCol w:w="236"/>
        <w:gridCol w:w="7757"/>
      </w:tblGrid>
      <w:tr w:rsidR="001E2A2E" w:rsidRPr="001E2A2E" w:rsidTr="00EC3356">
        <w:tc>
          <w:tcPr>
            <w:tcW w:w="2632" w:type="dxa"/>
            <w:hideMark/>
          </w:tcPr>
          <w:p w:rsidR="001E2A2E" w:rsidRPr="001E2A2E" w:rsidRDefault="001E2A2E" w:rsidP="00EC3356">
            <w:pPr>
              <w:pStyle w:val="ab"/>
              <w:ind w:left="-66" w:right="-105"/>
              <w:rPr>
                <w:b/>
                <w:sz w:val="18"/>
                <w:szCs w:val="18"/>
              </w:rPr>
            </w:pPr>
            <w:r w:rsidRPr="001E2A2E">
              <w:rPr>
                <w:sz w:val="18"/>
                <w:szCs w:val="18"/>
              </w:rPr>
              <w:t>Быстревская Наталья Витальевна</w:t>
            </w:r>
          </w:p>
        </w:tc>
        <w:tc>
          <w:tcPr>
            <w:tcW w:w="236" w:type="dxa"/>
            <w:hideMark/>
          </w:tcPr>
          <w:p w:rsidR="001E2A2E" w:rsidRPr="001E2A2E" w:rsidRDefault="001E2A2E" w:rsidP="00EC3356">
            <w:pPr>
              <w:pStyle w:val="ab"/>
              <w:ind w:left="-66" w:right="-105"/>
              <w:rPr>
                <w:b/>
                <w:sz w:val="18"/>
                <w:szCs w:val="18"/>
              </w:rPr>
            </w:pPr>
            <w:r w:rsidRPr="001E2A2E">
              <w:rPr>
                <w:b/>
                <w:sz w:val="18"/>
                <w:szCs w:val="18"/>
              </w:rPr>
              <w:t>-</w:t>
            </w:r>
          </w:p>
        </w:tc>
        <w:tc>
          <w:tcPr>
            <w:tcW w:w="7757" w:type="dxa"/>
            <w:hideMark/>
          </w:tcPr>
          <w:p w:rsidR="001E2A2E" w:rsidRPr="001E2A2E" w:rsidRDefault="001E2A2E" w:rsidP="00EC3356">
            <w:pPr>
              <w:pStyle w:val="ab"/>
              <w:ind w:left="-66" w:right="-105"/>
              <w:rPr>
                <w:b/>
                <w:sz w:val="18"/>
                <w:szCs w:val="18"/>
              </w:rPr>
            </w:pPr>
            <w:r w:rsidRPr="001E2A2E">
              <w:rPr>
                <w:sz w:val="18"/>
                <w:szCs w:val="18"/>
              </w:rPr>
              <w:t xml:space="preserve">заведующий информационным отделом Администрации Марёвского </w:t>
            </w:r>
            <w:proofErr w:type="gramStart"/>
            <w:r w:rsidRPr="001E2A2E">
              <w:rPr>
                <w:sz w:val="18"/>
                <w:szCs w:val="18"/>
              </w:rPr>
              <w:t>муниципального  округа</w:t>
            </w:r>
            <w:proofErr w:type="gramEnd"/>
            <w:r w:rsidRPr="001E2A2E">
              <w:rPr>
                <w:sz w:val="18"/>
                <w:szCs w:val="18"/>
              </w:rPr>
              <w:t>, руководитель рабочей группы</w:t>
            </w:r>
          </w:p>
        </w:tc>
      </w:tr>
      <w:tr w:rsidR="001E2A2E" w:rsidRPr="001E2A2E" w:rsidTr="00EC3356">
        <w:tc>
          <w:tcPr>
            <w:tcW w:w="10625" w:type="dxa"/>
            <w:gridSpan w:val="3"/>
            <w:hideMark/>
          </w:tcPr>
          <w:p w:rsidR="001E2A2E" w:rsidRPr="001E2A2E" w:rsidRDefault="001E2A2E" w:rsidP="00EC3356">
            <w:pPr>
              <w:pStyle w:val="ab"/>
              <w:ind w:left="-66" w:right="-105"/>
              <w:rPr>
                <w:sz w:val="18"/>
                <w:szCs w:val="18"/>
              </w:rPr>
            </w:pPr>
            <w:r w:rsidRPr="001E2A2E">
              <w:rPr>
                <w:bCs/>
                <w:sz w:val="18"/>
                <w:szCs w:val="18"/>
              </w:rPr>
              <w:t>Члены рабочей группы проекта:</w:t>
            </w:r>
          </w:p>
        </w:tc>
      </w:tr>
      <w:tr w:rsidR="001E2A2E" w:rsidRPr="001E2A2E" w:rsidTr="00EC3356">
        <w:tc>
          <w:tcPr>
            <w:tcW w:w="2632" w:type="dxa"/>
            <w:hideMark/>
          </w:tcPr>
          <w:p w:rsidR="001E2A2E" w:rsidRPr="001E2A2E" w:rsidRDefault="001E2A2E" w:rsidP="00EC3356">
            <w:pPr>
              <w:pStyle w:val="ab"/>
              <w:ind w:left="-66" w:right="-105"/>
              <w:rPr>
                <w:sz w:val="18"/>
                <w:szCs w:val="18"/>
              </w:rPr>
            </w:pPr>
            <w:r w:rsidRPr="001E2A2E">
              <w:rPr>
                <w:sz w:val="18"/>
                <w:szCs w:val="18"/>
              </w:rPr>
              <w:t>Иванов Алексей Викторович</w:t>
            </w:r>
          </w:p>
        </w:tc>
        <w:tc>
          <w:tcPr>
            <w:tcW w:w="236" w:type="dxa"/>
            <w:hideMark/>
          </w:tcPr>
          <w:p w:rsidR="001E2A2E" w:rsidRPr="001E2A2E" w:rsidRDefault="001E2A2E" w:rsidP="00EC3356">
            <w:pPr>
              <w:pStyle w:val="ab"/>
              <w:ind w:left="-66" w:right="-105"/>
              <w:rPr>
                <w:b/>
                <w:sz w:val="18"/>
                <w:szCs w:val="18"/>
              </w:rPr>
            </w:pPr>
            <w:r w:rsidRPr="001E2A2E">
              <w:rPr>
                <w:b/>
                <w:sz w:val="18"/>
                <w:szCs w:val="18"/>
              </w:rPr>
              <w:t>-</w:t>
            </w:r>
          </w:p>
        </w:tc>
        <w:tc>
          <w:tcPr>
            <w:tcW w:w="7757" w:type="dxa"/>
            <w:hideMark/>
          </w:tcPr>
          <w:p w:rsidR="001E2A2E" w:rsidRPr="001E2A2E" w:rsidRDefault="001E2A2E" w:rsidP="00EC3356">
            <w:pPr>
              <w:pStyle w:val="ab"/>
              <w:ind w:left="-66" w:right="-105"/>
              <w:rPr>
                <w:sz w:val="18"/>
                <w:szCs w:val="18"/>
              </w:rPr>
            </w:pPr>
            <w:r w:rsidRPr="001E2A2E">
              <w:rPr>
                <w:sz w:val="18"/>
                <w:szCs w:val="18"/>
              </w:rPr>
              <w:t>главный специалист сектора по муниципальному контролю Администрации муниципального округа</w:t>
            </w:r>
          </w:p>
        </w:tc>
      </w:tr>
      <w:tr w:rsidR="001E2A2E" w:rsidRPr="001E2A2E" w:rsidTr="00EC3356">
        <w:tc>
          <w:tcPr>
            <w:tcW w:w="2632" w:type="dxa"/>
            <w:hideMark/>
          </w:tcPr>
          <w:p w:rsidR="001E2A2E" w:rsidRPr="001E2A2E" w:rsidRDefault="001E2A2E" w:rsidP="00EC3356">
            <w:pPr>
              <w:pStyle w:val="ab"/>
              <w:ind w:left="-66" w:right="-105"/>
              <w:rPr>
                <w:b/>
                <w:sz w:val="18"/>
                <w:szCs w:val="18"/>
              </w:rPr>
            </w:pPr>
            <w:r w:rsidRPr="001E2A2E">
              <w:rPr>
                <w:sz w:val="18"/>
                <w:szCs w:val="18"/>
              </w:rPr>
              <w:t>Козлова Вера Валентиновна</w:t>
            </w:r>
          </w:p>
        </w:tc>
        <w:tc>
          <w:tcPr>
            <w:tcW w:w="236" w:type="dxa"/>
            <w:hideMark/>
          </w:tcPr>
          <w:p w:rsidR="001E2A2E" w:rsidRPr="001E2A2E" w:rsidRDefault="001E2A2E" w:rsidP="00EC3356">
            <w:pPr>
              <w:pStyle w:val="ab"/>
              <w:ind w:left="-66" w:right="-105"/>
              <w:rPr>
                <w:b/>
                <w:sz w:val="18"/>
                <w:szCs w:val="18"/>
              </w:rPr>
            </w:pPr>
            <w:r w:rsidRPr="001E2A2E">
              <w:rPr>
                <w:b/>
                <w:sz w:val="18"/>
                <w:szCs w:val="18"/>
              </w:rPr>
              <w:t>-</w:t>
            </w:r>
          </w:p>
        </w:tc>
        <w:tc>
          <w:tcPr>
            <w:tcW w:w="7757" w:type="dxa"/>
            <w:hideMark/>
          </w:tcPr>
          <w:p w:rsidR="001E2A2E" w:rsidRPr="001E2A2E" w:rsidRDefault="001E2A2E" w:rsidP="00EC3356">
            <w:pPr>
              <w:pStyle w:val="ab"/>
              <w:ind w:left="-66" w:right="-105"/>
              <w:rPr>
                <w:b/>
                <w:sz w:val="18"/>
                <w:szCs w:val="18"/>
              </w:rPr>
            </w:pPr>
            <w:r w:rsidRPr="001E2A2E">
              <w:rPr>
                <w:sz w:val="18"/>
                <w:szCs w:val="18"/>
              </w:rPr>
              <w:t>управляющий делами Администрации муниципального округа</w:t>
            </w:r>
          </w:p>
        </w:tc>
      </w:tr>
      <w:tr w:rsidR="001E2A2E" w:rsidRPr="001E2A2E" w:rsidTr="00EC3356">
        <w:tc>
          <w:tcPr>
            <w:tcW w:w="2632" w:type="dxa"/>
            <w:hideMark/>
          </w:tcPr>
          <w:p w:rsidR="001E2A2E" w:rsidRPr="001E2A2E" w:rsidRDefault="001E2A2E" w:rsidP="00EC3356">
            <w:pPr>
              <w:pStyle w:val="ab"/>
              <w:ind w:left="-66" w:right="-105"/>
              <w:rPr>
                <w:sz w:val="18"/>
                <w:szCs w:val="18"/>
              </w:rPr>
            </w:pPr>
            <w:r w:rsidRPr="001E2A2E">
              <w:rPr>
                <w:sz w:val="18"/>
                <w:szCs w:val="18"/>
              </w:rPr>
              <w:t>Мосягин Николай Васильевич</w:t>
            </w:r>
          </w:p>
        </w:tc>
        <w:tc>
          <w:tcPr>
            <w:tcW w:w="236" w:type="dxa"/>
            <w:hideMark/>
          </w:tcPr>
          <w:p w:rsidR="001E2A2E" w:rsidRPr="001E2A2E" w:rsidRDefault="001E2A2E" w:rsidP="00EC3356">
            <w:pPr>
              <w:pStyle w:val="ab"/>
              <w:ind w:left="-66" w:right="-105"/>
              <w:rPr>
                <w:b/>
                <w:sz w:val="18"/>
                <w:szCs w:val="18"/>
              </w:rPr>
            </w:pPr>
            <w:r w:rsidRPr="001E2A2E">
              <w:rPr>
                <w:b/>
                <w:sz w:val="18"/>
                <w:szCs w:val="18"/>
              </w:rPr>
              <w:t>-</w:t>
            </w:r>
          </w:p>
        </w:tc>
        <w:tc>
          <w:tcPr>
            <w:tcW w:w="7757" w:type="dxa"/>
            <w:hideMark/>
          </w:tcPr>
          <w:p w:rsidR="001E2A2E" w:rsidRPr="001E2A2E" w:rsidRDefault="001E2A2E" w:rsidP="00EC3356">
            <w:pPr>
              <w:pStyle w:val="ab"/>
              <w:ind w:left="-66" w:right="-105"/>
              <w:rPr>
                <w:sz w:val="18"/>
                <w:szCs w:val="18"/>
              </w:rPr>
            </w:pPr>
            <w:r w:rsidRPr="001E2A2E">
              <w:rPr>
                <w:sz w:val="18"/>
                <w:szCs w:val="18"/>
              </w:rPr>
              <w:t>главный специалист информационного отдела Администрации муниципального округа</w:t>
            </w:r>
          </w:p>
        </w:tc>
      </w:tr>
    </w:tbl>
    <w:p w:rsidR="001E2A2E" w:rsidRPr="001E2A2E" w:rsidRDefault="001E2A2E" w:rsidP="001E2A2E">
      <w:pPr>
        <w:pStyle w:val="ab"/>
        <w:ind w:left="42" w:right="141"/>
        <w:rPr>
          <w:sz w:val="18"/>
          <w:szCs w:val="18"/>
        </w:rPr>
      </w:pPr>
    </w:p>
    <w:p w:rsidR="001E2A2E" w:rsidRPr="001E2A2E" w:rsidRDefault="001E2A2E" w:rsidP="00EC3356">
      <w:pPr>
        <w:pStyle w:val="ab"/>
        <w:ind w:left="42" w:right="141"/>
        <w:jc w:val="center"/>
        <w:rPr>
          <w:b/>
          <w:sz w:val="18"/>
          <w:szCs w:val="18"/>
        </w:rPr>
      </w:pPr>
      <w:r w:rsidRPr="001E2A2E">
        <w:rPr>
          <w:b/>
          <w:sz w:val="18"/>
          <w:szCs w:val="18"/>
        </w:rPr>
        <w:t>СОСТАВ</w:t>
      </w:r>
    </w:p>
    <w:p w:rsidR="001E2A2E" w:rsidRPr="001E2A2E" w:rsidRDefault="001E2A2E" w:rsidP="00EC3356">
      <w:pPr>
        <w:pStyle w:val="ab"/>
        <w:ind w:left="42" w:right="141"/>
        <w:jc w:val="center"/>
        <w:rPr>
          <w:bCs/>
          <w:sz w:val="18"/>
          <w:szCs w:val="18"/>
        </w:rPr>
      </w:pPr>
      <w:r w:rsidRPr="001E2A2E">
        <w:rPr>
          <w:sz w:val="18"/>
          <w:szCs w:val="18"/>
        </w:rPr>
        <w:t>рабочей группы проекта</w:t>
      </w:r>
      <w:r w:rsidRPr="001E2A2E">
        <w:rPr>
          <w:b/>
          <w:sz w:val="18"/>
          <w:szCs w:val="18"/>
        </w:rPr>
        <w:t xml:space="preserve"> </w:t>
      </w:r>
      <w:r w:rsidRPr="001E2A2E">
        <w:rPr>
          <w:sz w:val="18"/>
          <w:szCs w:val="18"/>
        </w:rPr>
        <w:t>сектора по муниципальному контролю Администрации муниципального округа «Повышение эффективности работы сектора по муниципальному контролю Администрации муниципального округа»</w:t>
      </w:r>
    </w:p>
    <w:p w:rsidR="001E2A2E" w:rsidRPr="001E2A2E" w:rsidRDefault="001E2A2E" w:rsidP="001E2A2E">
      <w:pPr>
        <w:pStyle w:val="ab"/>
        <w:ind w:left="42" w:right="141"/>
        <w:rPr>
          <w:b/>
          <w:sz w:val="18"/>
          <w:szCs w:val="18"/>
        </w:rPr>
      </w:pPr>
    </w:p>
    <w:tbl>
      <w:tblPr>
        <w:tblW w:w="10639" w:type="dxa"/>
        <w:tblInd w:w="84" w:type="dxa"/>
        <w:tblLook w:val="04A0" w:firstRow="1" w:lastRow="0" w:firstColumn="1" w:lastColumn="0" w:noHBand="0" w:noVBand="1"/>
      </w:tblPr>
      <w:tblGrid>
        <w:gridCol w:w="2632"/>
        <w:gridCol w:w="236"/>
        <w:gridCol w:w="7771"/>
      </w:tblGrid>
      <w:tr w:rsidR="001E2A2E" w:rsidRPr="001E2A2E" w:rsidTr="00EC3356">
        <w:tc>
          <w:tcPr>
            <w:tcW w:w="2632" w:type="dxa"/>
            <w:hideMark/>
          </w:tcPr>
          <w:p w:rsidR="001E2A2E" w:rsidRPr="001E2A2E" w:rsidRDefault="001E2A2E" w:rsidP="00EC3356">
            <w:pPr>
              <w:pStyle w:val="ab"/>
              <w:ind w:left="-80" w:right="-108"/>
              <w:rPr>
                <w:b/>
                <w:sz w:val="18"/>
                <w:szCs w:val="18"/>
              </w:rPr>
            </w:pPr>
            <w:r w:rsidRPr="001E2A2E">
              <w:rPr>
                <w:sz w:val="18"/>
                <w:szCs w:val="18"/>
              </w:rPr>
              <w:t>Иванов Алексей Викторович</w:t>
            </w:r>
          </w:p>
        </w:tc>
        <w:tc>
          <w:tcPr>
            <w:tcW w:w="236" w:type="dxa"/>
            <w:hideMark/>
          </w:tcPr>
          <w:p w:rsidR="001E2A2E" w:rsidRPr="001E2A2E" w:rsidRDefault="001E2A2E" w:rsidP="00EC3356">
            <w:pPr>
              <w:pStyle w:val="ab"/>
              <w:ind w:left="-80" w:right="-108"/>
              <w:rPr>
                <w:b/>
                <w:sz w:val="18"/>
                <w:szCs w:val="18"/>
              </w:rPr>
            </w:pPr>
            <w:r w:rsidRPr="001E2A2E">
              <w:rPr>
                <w:b/>
                <w:sz w:val="18"/>
                <w:szCs w:val="18"/>
              </w:rPr>
              <w:t>-</w:t>
            </w:r>
          </w:p>
        </w:tc>
        <w:tc>
          <w:tcPr>
            <w:tcW w:w="7771" w:type="dxa"/>
            <w:hideMark/>
          </w:tcPr>
          <w:p w:rsidR="001E2A2E" w:rsidRPr="001E2A2E" w:rsidRDefault="001E2A2E" w:rsidP="00EC3356">
            <w:pPr>
              <w:pStyle w:val="ab"/>
              <w:ind w:left="-80" w:right="-108"/>
              <w:rPr>
                <w:b/>
                <w:sz w:val="18"/>
                <w:szCs w:val="18"/>
              </w:rPr>
            </w:pPr>
            <w:r w:rsidRPr="001E2A2E">
              <w:rPr>
                <w:sz w:val="18"/>
                <w:szCs w:val="18"/>
              </w:rPr>
              <w:t>главный специалист сектора по муниципальному контролю Администрации муниципального округа, руководитель рабочей группы</w:t>
            </w:r>
          </w:p>
        </w:tc>
      </w:tr>
      <w:tr w:rsidR="001E2A2E" w:rsidRPr="001E2A2E" w:rsidTr="00EC3356">
        <w:tc>
          <w:tcPr>
            <w:tcW w:w="10639" w:type="dxa"/>
            <w:gridSpan w:val="3"/>
            <w:hideMark/>
          </w:tcPr>
          <w:p w:rsidR="001E2A2E" w:rsidRPr="001E2A2E" w:rsidRDefault="001E2A2E" w:rsidP="00EC3356">
            <w:pPr>
              <w:pStyle w:val="ab"/>
              <w:ind w:left="-80" w:right="-108"/>
              <w:rPr>
                <w:bCs/>
                <w:sz w:val="18"/>
                <w:szCs w:val="18"/>
              </w:rPr>
            </w:pPr>
            <w:r w:rsidRPr="001E2A2E">
              <w:rPr>
                <w:bCs/>
                <w:sz w:val="18"/>
                <w:szCs w:val="18"/>
              </w:rPr>
              <w:t>Члены рабочей группы проекта:</w:t>
            </w:r>
          </w:p>
        </w:tc>
      </w:tr>
      <w:tr w:rsidR="001E2A2E" w:rsidRPr="001E2A2E" w:rsidTr="00EC3356">
        <w:tc>
          <w:tcPr>
            <w:tcW w:w="2632" w:type="dxa"/>
            <w:hideMark/>
          </w:tcPr>
          <w:p w:rsidR="001E2A2E" w:rsidRPr="001E2A2E" w:rsidRDefault="001E2A2E" w:rsidP="00EC3356">
            <w:pPr>
              <w:pStyle w:val="ab"/>
              <w:ind w:left="-80" w:right="-108"/>
              <w:rPr>
                <w:b/>
                <w:sz w:val="18"/>
                <w:szCs w:val="18"/>
              </w:rPr>
            </w:pPr>
            <w:r w:rsidRPr="001E2A2E">
              <w:rPr>
                <w:sz w:val="18"/>
                <w:szCs w:val="18"/>
              </w:rPr>
              <w:t>Плотникова Татьяна Алексеевна</w:t>
            </w:r>
          </w:p>
        </w:tc>
        <w:tc>
          <w:tcPr>
            <w:tcW w:w="236" w:type="dxa"/>
            <w:hideMark/>
          </w:tcPr>
          <w:p w:rsidR="001E2A2E" w:rsidRPr="001E2A2E" w:rsidRDefault="001E2A2E" w:rsidP="00EC3356">
            <w:pPr>
              <w:pStyle w:val="ab"/>
              <w:ind w:left="-80" w:right="-108"/>
              <w:rPr>
                <w:b/>
                <w:sz w:val="18"/>
                <w:szCs w:val="18"/>
              </w:rPr>
            </w:pPr>
            <w:r w:rsidRPr="001E2A2E">
              <w:rPr>
                <w:b/>
                <w:sz w:val="18"/>
                <w:szCs w:val="18"/>
              </w:rPr>
              <w:t>-</w:t>
            </w:r>
          </w:p>
        </w:tc>
        <w:tc>
          <w:tcPr>
            <w:tcW w:w="7771" w:type="dxa"/>
            <w:hideMark/>
          </w:tcPr>
          <w:p w:rsidR="001E2A2E" w:rsidRPr="001E2A2E" w:rsidRDefault="001E2A2E" w:rsidP="00EC3356">
            <w:pPr>
              <w:pStyle w:val="ab"/>
              <w:ind w:left="-80" w:right="-108"/>
              <w:rPr>
                <w:b/>
                <w:sz w:val="18"/>
                <w:szCs w:val="18"/>
              </w:rPr>
            </w:pPr>
            <w:r w:rsidRPr="001E2A2E">
              <w:rPr>
                <w:sz w:val="18"/>
                <w:szCs w:val="18"/>
              </w:rPr>
              <w:t>заведующий отделом муниципального имущества, архитектуры и строительства Администрации муниципального округа</w:t>
            </w:r>
          </w:p>
        </w:tc>
      </w:tr>
      <w:tr w:rsidR="001E2A2E" w:rsidRPr="001E2A2E" w:rsidTr="00EC3356">
        <w:tc>
          <w:tcPr>
            <w:tcW w:w="2632" w:type="dxa"/>
            <w:hideMark/>
          </w:tcPr>
          <w:p w:rsidR="001E2A2E" w:rsidRPr="001E2A2E" w:rsidRDefault="001E2A2E" w:rsidP="00EC3356">
            <w:pPr>
              <w:pStyle w:val="ab"/>
              <w:ind w:left="-80" w:right="-108"/>
              <w:rPr>
                <w:b/>
                <w:sz w:val="18"/>
                <w:szCs w:val="18"/>
              </w:rPr>
            </w:pPr>
            <w:r w:rsidRPr="001E2A2E">
              <w:rPr>
                <w:sz w:val="18"/>
                <w:szCs w:val="18"/>
              </w:rPr>
              <w:t>Васильева Елена Викторовна</w:t>
            </w:r>
          </w:p>
        </w:tc>
        <w:tc>
          <w:tcPr>
            <w:tcW w:w="236" w:type="dxa"/>
            <w:hideMark/>
          </w:tcPr>
          <w:p w:rsidR="001E2A2E" w:rsidRPr="001E2A2E" w:rsidRDefault="001E2A2E" w:rsidP="00EC3356">
            <w:pPr>
              <w:pStyle w:val="ab"/>
              <w:ind w:left="-80" w:right="-108"/>
              <w:rPr>
                <w:b/>
                <w:sz w:val="18"/>
                <w:szCs w:val="18"/>
              </w:rPr>
            </w:pPr>
            <w:r w:rsidRPr="001E2A2E">
              <w:rPr>
                <w:b/>
                <w:sz w:val="18"/>
                <w:szCs w:val="18"/>
              </w:rPr>
              <w:t>-</w:t>
            </w:r>
          </w:p>
        </w:tc>
        <w:tc>
          <w:tcPr>
            <w:tcW w:w="7771" w:type="dxa"/>
            <w:hideMark/>
          </w:tcPr>
          <w:p w:rsidR="001E2A2E" w:rsidRPr="001E2A2E" w:rsidRDefault="001E2A2E" w:rsidP="00EC3356">
            <w:pPr>
              <w:pStyle w:val="ab"/>
              <w:ind w:left="-80" w:right="-108"/>
              <w:rPr>
                <w:sz w:val="18"/>
                <w:szCs w:val="18"/>
              </w:rPr>
            </w:pPr>
            <w:r w:rsidRPr="001E2A2E">
              <w:rPr>
                <w:sz w:val="18"/>
                <w:szCs w:val="18"/>
              </w:rPr>
              <w:t>заведующий отделом по экономическому развитию Администрации муниципального округа</w:t>
            </w:r>
          </w:p>
        </w:tc>
      </w:tr>
      <w:tr w:rsidR="001E2A2E" w:rsidRPr="001E2A2E" w:rsidTr="00EC3356">
        <w:tc>
          <w:tcPr>
            <w:tcW w:w="2632" w:type="dxa"/>
            <w:hideMark/>
          </w:tcPr>
          <w:p w:rsidR="001E2A2E" w:rsidRPr="001E2A2E" w:rsidRDefault="001E2A2E" w:rsidP="00EC3356">
            <w:pPr>
              <w:pStyle w:val="ab"/>
              <w:ind w:left="-80" w:right="-108"/>
              <w:rPr>
                <w:sz w:val="18"/>
                <w:szCs w:val="18"/>
              </w:rPr>
            </w:pPr>
            <w:r w:rsidRPr="001E2A2E">
              <w:rPr>
                <w:sz w:val="18"/>
                <w:szCs w:val="18"/>
              </w:rPr>
              <w:t>Фёдорова Мария Фёдоровна</w:t>
            </w:r>
          </w:p>
        </w:tc>
        <w:tc>
          <w:tcPr>
            <w:tcW w:w="236" w:type="dxa"/>
            <w:hideMark/>
          </w:tcPr>
          <w:p w:rsidR="001E2A2E" w:rsidRPr="001E2A2E" w:rsidRDefault="001E2A2E" w:rsidP="00EC3356">
            <w:pPr>
              <w:pStyle w:val="ab"/>
              <w:ind w:left="-80" w:right="-108"/>
              <w:rPr>
                <w:b/>
                <w:sz w:val="18"/>
                <w:szCs w:val="18"/>
              </w:rPr>
            </w:pPr>
            <w:r w:rsidRPr="001E2A2E">
              <w:rPr>
                <w:b/>
                <w:sz w:val="18"/>
                <w:szCs w:val="18"/>
              </w:rPr>
              <w:t>-</w:t>
            </w:r>
          </w:p>
        </w:tc>
        <w:tc>
          <w:tcPr>
            <w:tcW w:w="7771" w:type="dxa"/>
            <w:hideMark/>
          </w:tcPr>
          <w:p w:rsidR="001E2A2E" w:rsidRPr="001E2A2E" w:rsidRDefault="001E2A2E" w:rsidP="00EC3356">
            <w:pPr>
              <w:pStyle w:val="ab"/>
              <w:ind w:left="-80" w:right="-108"/>
              <w:rPr>
                <w:sz w:val="18"/>
                <w:szCs w:val="18"/>
              </w:rPr>
            </w:pPr>
            <w:r w:rsidRPr="001E2A2E">
              <w:rPr>
                <w:sz w:val="18"/>
                <w:szCs w:val="18"/>
              </w:rPr>
              <w:t>Глава территориального отдела Администрации муниципального округа</w:t>
            </w:r>
          </w:p>
        </w:tc>
      </w:tr>
    </w:tbl>
    <w:p w:rsidR="001E2A2E" w:rsidRPr="001E2A2E" w:rsidRDefault="001E2A2E" w:rsidP="001E2A2E">
      <w:pPr>
        <w:pStyle w:val="ab"/>
        <w:ind w:left="42" w:right="141"/>
        <w:rPr>
          <w:sz w:val="18"/>
          <w:szCs w:val="18"/>
        </w:rPr>
      </w:pPr>
    </w:p>
    <w:p w:rsidR="001E2A2E" w:rsidRPr="001E2A2E" w:rsidRDefault="001E2A2E" w:rsidP="00EC3356">
      <w:pPr>
        <w:pStyle w:val="ab"/>
        <w:ind w:left="42" w:right="141"/>
        <w:jc w:val="center"/>
        <w:rPr>
          <w:b/>
          <w:sz w:val="18"/>
          <w:szCs w:val="18"/>
        </w:rPr>
      </w:pPr>
      <w:r w:rsidRPr="001E2A2E">
        <w:rPr>
          <w:b/>
          <w:sz w:val="18"/>
          <w:szCs w:val="18"/>
        </w:rPr>
        <w:t>СОСТАВ</w:t>
      </w:r>
    </w:p>
    <w:p w:rsidR="001E2A2E" w:rsidRPr="001E2A2E" w:rsidRDefault="001E2A2E" w:rsidP="00EC3356">
      <w:pPr>
        <w:pStyle w:val="ab"/>
        <w:ind w:left="42" w:right="141"/>
        <w:jc w:val="center"/>
        <w:rPr>
          <w:bCs/>
          <w:sz w:val="18"/>
          <w:szCs w:val="18"/>
        </w:rPr>
      </w:pPr>
      <w:r w:rsidRPr="001E2A2E">
        <w:rPr>
          <w:sz w:val="18"/>
          <w:szCs w:val="18"/>
        </w:rPr>
        <w:t>рабочей группы проекта отдела ЖКХ, дорожного хозяйства и транспорта Администрации муниципального округа «Организация работы по оценке технического состояния автомобильных дорог общего пользования местного значения»</w:t>
      </w:r>
    </w:p>
    <w:p w:rsidR="001E2A2E" w:rsidRPr="001E2A2E" w:rsidRDefault="001E2A2E" w:rsidP="001E2A2E">
      <w:pPr>
        <w:pStyle w:val="ab"/>
        <w:ind w:left="42" w:right="141"/>
        <w:rPr>
          <w:b/>
          <w:sz w:val="18"/>
          <w:szCs w:val="18"/>
        </w:rPr>
      </w:pPr>
    </w:p>
    <w:tbl>
      <w:tblPr>
        <w:tblW w:w="10625" w:type="dxa"/>
        <w:tblInd w:w="98" w:type="dxa"/>
        <w:tblLook w:val="04A0" w:firstRow="1" w:lastRow="0" w:firstColumn="1" w:lastColumn="0" w:noHBand="0" w:noVBand="1"/>
      </w:tblPr>
      <w:tblGrid>
        <w:gridCol w:w="2632"/>
        <w:gridCol w:w="238"/>
        <w:gridCol w:w="7755"/>
      </w:tblGrid>
      <w:tr w:rsidR="001E2A2E" w:rsidRPr="001E2A2E" w:rsidTr="00EC3356">
        <w:tc>
          <w:tcPr>
            <w:tcW w:w="2632" w:type="dxa"/>
            <w:hideMark/>
          </w:tcPr>
          <w:p w:rsidR="001E2A2E" w:rsidRPr="001E2A2E" w:rsidRDefault="001E2A2E" w:rsidP="00EC3356">
            <w:pPr>
              <w:pStyle w:val="ab"/>
              <w:ind w:left="-66" w:right="-91"/>
              <w:rPr>
                <w:b/>
                <w:sz w:val="18"/>
                <w:szCs w:val="18"/>
              </w:rPr>
            </w:pPr>
            <w:r w:rsidRPr="001E2A2E">
              <w:rPr>
                <w:sz w:val="18"/>
                <w:szCs w:val="18"/>
              </w:rPr>
              <w:t>Пикалёва Евгения Николаевна</w:t>
            </w:r>
          </w:p>
        </w:tc>
        <w:tc>
          <w:tcPr>
            <w:tcW w:w="238" w:type="dxa"/>
            <w:hideMark/>
          </w:tcPr>
          <w:p w:rsidR="001E2A2E" w:rsidRPr="001E2A2E" w:rsidRDefault="001E2A2E" w:rsidP="00EC3356">
            <w:pPr>
              <w:pStyle w:val="ab"/>
              <w:ind w:left="-66" w:right="-91"/>
              <w:rPr>
                <w:b/>
                <w:sz w:val="18"/>
                <w:szCs w:val="18"/>
              </w:rPr>
            </w:pPr>
            <w:r w:rsidRPr="001E2A2E">
              <w:rPr>
                <w:b/>
                <w:sz w:val="18"/>
                <w:szCs w:val="18"/>
              </w:rPr>
              <w:t>-</w:t>
            </w:r>
          </w:p>
        </w:tc>
        <w:tc>
          <w:tcPr>
            <w:tcW w:w="7755" w:type="dxa"/>
            <w:hideMark/>
          </w:tcPr>
          <w:p w:rsidR="001E2A2E" w:rsidRPr="001E2A2E" w:rsidRDefault="001E2A2E" w:rsidP="00EC3356">
            <w:pPr>
              <w:pStyle w:val="ab"/>
              <w:ind w:left="-66" w:right="-91"/>
              <w:rPr>
                <w:b/>
                <w:sz w:val="18"/>
                <w:szCs w:val="18"/>
              </w:rPr>
            </w:pPr>
            <w:r w:rsidRPr="001E2A2E">
              <w:rPr>
                <w:sz w:val="18"/>
                <w:szCs w:val="18"/>
              </w:rPr>
              <w:t xml:space="preserve">главный специалист отдела ЖКХ, дорожного хозяйства и транспорта Администрации муниципального </w:t>
            </w:r>
            <w:proofErr w:type="gramStart"/>
            <w:r w:rsidRPr="001E2A2E">
              <w:rPr>
                <w:sz w:val="18"/>
                <w:szCs w:val="18"/>
              </w:rPr>
              <w:t>округа ,</w:t>
            </w:r>
            <w:proofErr w:type="gramEnd"/>
            <w:r w:rsidRPr="001E2A2E">
              <w:rPr>
                <w:sz w:val="18"/>
                <w:szCs w:val="18"/>
              </w:rPr>
              <w:t xml:space="preserve"> руководитель рабочей группы</w:t>
            </w:r>
          </w:p>
        </w:tc>
      </w:tr>
      <w:tr w:rsidR="001E2A2E" w:rsidRPr="001E2A2E" w:rsidTr="00EC3356">
        <w:tc>
          <w:tcPr>
            <w:tcW w:w="10625" w:type="dxa"/>
            <w:gridSpan w:val="3"/>
            <w:hideMark/>
          </w:tcPr>
          <w:p w:rsidR="001E2A2E" w:rsidRPr="001E2A2E" w:rsidRDefault="001E2A2E" w:rsidP="00EC3356">
            <w:pPr>
              <w:pStyle w:val="ab"/>
              <w:ind w:left="-66" w:right="-91"/>
              <w:rPr>
                <w:sz w:val="18"/>
                <w:szCs w:val="18"/>
              </w:rPr>
            </w:pPr>
            <w:r w:rsidRPr="001E2A2E">
              <w:rPr>
                <w:bCs/>
                <w:sz w:val="18"/>
                <w:szCs w:val="18"/>
              </w:rPr>
              <w:t>Члены рабочей группы проекта:</w:t>
            </w:r>
          </w:p>
        </w:tc>
      </w:tr>
      <w:tr w:rsidR="001E2A2E" w:rsidRPr="001E2A2E" w:rsidTr="00EC3356">
        <w:tc>
          <w:tcPr>
            <w:tcW w:w="2632" w:type="dxa"/>
            <w:hideMark/>
          </w:tcPr>
          <w:p w:rsidR="001E2A2E" w:rsidRPr="001E2A2E" w:rsidRDefault="001E2A2E" w:rsidP="00EC3356">
            <w:pPr>
              <w:pStyle w:val="ab"/>
              <w:ind w:left="-66" w:right="-91"/>
              <w:rPr>
                <w:sz w:val="18"/>
                <w:szCs w:val="18"/>
              </w:rPr>
            </w:pPr>
            <w:r w:rsidRPr="001E2A2E">
              <w:rPr>
                <w:sz w:val="18"/>
                <w:szCs w:val="18"/>
              </w:rPr>
              <w:t>Иванов Алексей Викторович</w:t>
            </w:r>
          </w:p>
        </w:tc>
        <w:tc>
          <w:tcPr>
            <w:tcW w:w="238" w:type="dxa"/>
            <w:hideMark/>
          </w:tcPr>
          <w:p w:rsidR="001E2A2E" w:rsidRPr="001E2A2E" w:rsidRDefault="001E2A2E" w:rsidP="00EC3356">
            <w:pPr>
              <w:pStyle w:val="ab"/>
              <w:ind w:left="-66" w:right="-91"/>
              <w:rPr>
                <w:b/>
                <w:sz w:val="18"/>
                <w:szCs w:val="18"/>
              </w:rPr>
            </w:pPr>
            <w:r w:rsidRPr="001E2A2E">
              <w:rPr>
                <w:b/>
                <w:sz w:val="18"/>
                <w:szCs w:val="18"/>
              </w:rPr>
              <w:t>-</w:t>
            </w:r>
          </w:p>
        </w:tc>
        <w:tc>
          <w:tcPr>
            <w:tcW w:w="7755" w:type="dxa"/>
            <w:hideMark/>
          </w:tcPr>
          <w:p w:rsidR="001E2A2E" w:rsidRPr="001E2A2E" w:rsidRDefault="001E2A2E" w:rsidP="00EC3356">
            <w:pPr>
              <w:pStyle w:val="ab"/>
              <w:ind w:left="-66" w:right="-91"/>
              <w:rPr>
                <w:sz w:val="18"/>
                <w:szCs w:val="18"/>
              </w:rPr>
            </w:pPr>
            <w:r w:rsidRPr="001E2A2E">
              <w:rPr>
                <w:sz w:val="18"/>
                <w:szCs w:val="18"/>
              </w:rPr>
              <w:t>главный специалист сектора по муниципальному контролю Администрации муниципального округа</w:t>
            </w:r>
          </w:p>
        </w:tc>
      </w:tr>
      <w:tr w:rsidR="001E2A2E" w:rsidRPr="001E2A2E" w:rsidTr="00EC3356">
        <w:tc>
          <w:tcPr>
            <w:tcW w:w="2632" w:type="dxa"/>
            <w:hideMark/>
          </w:tcPr>
          <w:p w:rsidR="001E2A2E" w:rsidRPr="001E2A2E" w:rsidRDefault="001E2A2E" w:rsidP="00EC3356">
            <w:pPr>
              <w:pStyle w:val="ab"/>
              <w:ind w:left="-66" w:right="-91"/>
              <w:rPr>
                <w:b/>
                <w:sz w:val="18"/>
                <w:szCs w:val="18"/>
              </w:rPr>
            </w:pPr>
            <w:r w:rsidRPr="001E2A2E">
              <w:rPr>
                <w:sz w:val="18"/>
                <w:szCs w:val="18"/>
              </w:rPr>
              <w:t>Орлова Анжела Нестеровна</w:t>
            </w:r>
          </w:p>
        </w:tc>
        <w:tc>
          <w:tcPr>
            <w:tcW w:w="238" w:type="dxa"/>
            <w:hideMark/>
          </w:tcPr>
          <w:p w:rsidR="001E2A2E" w:rsidRPr="001E2A2E" w:rsidRDefault="001E2A2E" w:rsidP="00EC3356">
            <w:pPr>
              <w:pStyle w:val="ab"/>
              <w:ind w:left="-66" w:right="-91"/>
              <w:rPr>
                <w:b/>
                <w:sz w:val="18"/>
                <w:szCs w:val="18"/>
              </w:rPr>
            </w:pPr>
            <w:r w:rsidRPr="001E2A2E">
              <w:rPr>
                <w:b/>
                <w:sz w:val="18"/>
                <w:szCs w:val="18"/>
              </w:rPr>
              <w:t>-</w:t>
            </w:r>
          </w:p>
        </w:tc>
        <w:tc>
          <w:tcPr>
            <w:tcW w:w="7755" w:type="dxa"/>
            <w:hideMark/>
          </w:tcPr>
          <w:p w:rsidR="001E2A2E" w:rsidRPr="001E2A2E" w:rsidRDefault="001E2A2E" w:rsidP="00EC3356">
            <w:pPr>
              <w:pStyle w:val="ab"/>
              <w:ind w:left="-66" w:right="-91"/>
              <w:rPr>
                <w:sz w:val="18"/>
                <w:szCs w:val="18"/>
              </w:rPr>
            </w:pPr>
            <w:r w:rsidRPr="001E2A2E">
              <w:rPr>
                <w:sz w:val="18"/>
                <w:szCs w:val="18"/>
              </w:rPr>
              <w:t>заместитель Главы территориального отдела Администрации муниципального округа</w:t>
            </w:r>
          </w:p>
        </w:tc>
      </w:tr>
      <w:tr w:rsidR="001E2A2E" w:rsidRPr="001E2A2E" w:rsidTr="00EC3356">
        <w:tc>
          <w:tcPr>
            <w:tcW w:w="2632" w:type="dxa"/>
            <w:hideMark/>
          </w:tcPr>
          <w:p w:rsidR="001E2A2E" w:rsidRPr="001E2A2E" w:rsidRDefault="001E2A2E" w:rsidP="00EC3356">
            <w:pPr>
              <w:pStyle w:val="ab"/>
              <w:ind w:left="-66" w:right="-91"/>
              <w:rPr>
                <w:b/>
                <w:sz w:val="18"/>
                <w:szCs w:val="18"/>
              </w:rPr>
            </w:pPr>
            <w:r w:rsidRPr="001E2A2E">
              <w:rPr>
                <w:sz w:val="18"/>
                <w:szCs w:val="18"/>
              </w:rPr>
              <w:t>Румянцева Людмила Владелиновна</w:t>
            </w:r>
          </w:p>
        </w:tc>
        <w:tc>
          <w:tcPr>
            <w:tcW w:w="238" w:type="dxa"/>
            <w:hideMark/>
          </w:tcPr>
          <w:p w:rsidR="001E2A2E" w:rsidRPr="001E2A2E" w:rsidRDefault="001E2A2E" w:rsidP="00EC3356">
            <w:pPr>
              <w:pStyle w:val="ab"/>
              <w:ind w:left="-66" w:right="-91"/>
              <w:rPr>
                <w:b/>
                <w:sz w:val="18"/>
                <w:szCs w:val="18"/>
              </w:rPr>
            </w:pPr>
            <w:r w:rsidRPr="001E2A2E">
              <w:rPr>
                <w:b/>
                <w:sz w:val="18"/>
                <w:szCs w:val="18"/>
              </w:rPr>
              <w:t>-</w:t>
            </w:r>
          </w:p>
        </w:tc>
        <w:tc>
          <w:tcPr>
            <w:tcW w:w="7755" w:type="dxa"/>
            <w:hideMark/>
          </w:tcPr>
          <w:p w:rsidR="001E2A2E" w:rsidRPr="001E2A2E" w:rsidRDefault="001E2A2E" w:rsidP="00EC3356">
            <w:pPr>
              <w:pStyle w:val="ab"/>
              <w:ind w:left="-66" w:right="-91"/>
              <w:rPr>
                <w:sz w:val="18"/>
                <w:szCs w:val="18"/>
              </w:rPr>
            </w:pPr>
            <w:r w:rsidRPr="001E2A2E">
              <w:rPr>
                <w:sz w:val="18"/>
                <w:szCs w:val="18"/>
              </w:rPr>
              <w:t>заместитель Главы территориального отдела Администрации муниципального округа</w:t>
            </w:r>
          </w:p>
        </w:tc>
      </w:tr>
      <w:tr w:rsidR="001E2A2E" w:rsidRPr="001E2A2E" w:rsidTr="00EC3356">
        <w:tc>
          <w:tcPr>
            <w:tcW w:w="2632" w:type="dxa"/>
            <w:hideMark/>
          </w:tcPr>
          <w:p w:rsidR="001E2A2E" w:rsidRPr="001E2A2E" w:rsidRDefault="001E2A2E" w:rsidP="00EC3356">
            <w:pPr>
              <w:pStyle w:val="ab"/>
              <w:ind w:left="-66" w:right="-91"/>
              <w:rPr>
                <w:sz w:val="18"/>
                <w:szCs w:val="18"/>
              </w:rPr>
            </w:pPr>
            <w:r w:rsidRPr="001E2A2E">
              <w:rPr>
                <w:sz w:val="18"/>
                <w:szCs w:val="18"/>
              </w:rPr>
              <w:t>Фёдорова Мария Фёдоровна</w:t>
            </w:r>
          </w:p>
        </w:tc>
        <w:tc>
          <w:tcPr>
            <w:tcW w:w="238" w:type="dxa"/>
            <w:hideMark/>
          </w:tcPr>
          <w:p w:rsidR="001E2A2E" w:rsidRPr="001E2A2E" w:rsidRDefault="001E2A2E" w:rsidP="00EC3356">
            <w:pPr>
              <w:pStyle w:val="ab"/>
              <w:ind w:left="-66" w:right="-91"/>
              <w:rPr>
                <w:b/>
                <w:sz w:val="18"/>
                <w:szCs w:val="18"/>
              </w:rPr>
            </w:pPr>
            <w:r w:rsidRPr="001E2A2E">
              <w:rPr>
                <w:b/>
                <w:sz w:val="18"/>
                <w:szCs w:val="18"/>
              </w:rPr>
              <w:t>-</w:t>
            </w:r>
          </w:p>
        </w:tc>
        <w:tc>
          <w:tcPr>
            <w:tcW w:w="7755" w:type="dxa"/>
            <w:hideMark/>
          </w:tcPr>
          <w:p w:rsidR="001E2A2E" w:rsidRPr="001E2A2E" w:rsidRDefault="001E2A2E" w:rsidP="00EC3356">
            <w:pPr>
              <w:pStyle w:val="ab"/>
              <w:ind w:left="-66" w:right="-91"/>
              <w:rPr>
                <w:sz w:val="18"/>
                <w:szCs w:val="18"/>
              </w:rPr>
            </w:pPr>
            <w:r w:rsidRPr="001E2A2E">
              <w:rPr>
                <w:sz w:val="18"/>
                <w:szCs w:val="18"/>
              </w:rPr>
              <w:t>Глава территориального отдела Администрации муниципального округа</w:t>
            </w:r>
          </w:p>
        </w:tc>
      </w:tr>
    </w:tbl>
    <w:p w:rsidR="001E2A2E" w:rsidRPr="001E2A2E" w:rsidRDefault="001E2A2E" w:rsidP="001E2A2E">
      <w:pPr>
        <w:pStyle w:val="ab"/>
        <w:ind w:left="42" w:right="141"/>
        <w:rPr>
          <w:b/>
          <w:sz w:val="18"/>
          <w:szCs w:val="18"/>
        </w:rPr>
      </w:pPr>
    </w:p>
    <w:p w:rsidR="001E2A2E" w:rsidRPr="001E2A2E" w:rsidRDefault="001E2A2E" w:rsidP="00EC3356">
      <w:pPr>
        <w:pStyle w:val="ab"/>
        <w:ind w:left="42" w:right="141"/>
        <w:jc w:val="center"/>
        <w:rPr>
          <w:b/>
          <w:sz w:val="18"/>
          <w:szCs w:val="18"/>
        </w:rPr>
      </w:pPr>
      <w:r w:rsidRPr="001E2A2E">
        <w:rPr>
          <w:b/>
          <w:sz w:val="18"/>
          <w:szCs w:val="18"/>
        </w:rPr>
        <w:t>СОСТАВ</w:t>
      </w:r>
    </w:p>
    <w:p w:rsidR="001E2A2E" w:rsidRPr="001E2A2E" w:rsidRDefault="001E2A2E" w:rsidP="00EC3356">
      <w:pPr>
        <w:pStyle w:val="ab"/>
        <w:ind w:left="42" w:right="141"/>
        <w:jc w:val="center"/>
        <w:rPr>
          <w:bCs/>
          <w:sz w:val="18"/>
          <w:szCs w:val="18"/>
        </w:rPr>
      </w:pPr>
      <w:r w:rsidRPr="001E2A2E">
        <w:rPr>
          <w:sz w:val="18"/>
          <w:szCs w:val="18"/>
        </w:rPr>
        <w:t>рабочей группы проекта отдела ЖКХ, дорожного хозяйства и транспорта Администрации муниципального округа «Предоставление гражданам жилых помещений по договору социального найма муниципального жилищного фонда»</w:t>
      </w:r>
    </w:p>
    <w:p w:rsidR="001E2A2E" w:rsidRPr="001E2A2E" w:rsidRDefault="001E2A2E" w:rsidP="001E2A2E">
      <w:pPr>
        <w:pStyle w:val="ab"/>
        <w:ind w:left="42" w:right="141"/>
        <w:rPr>
          <w:b/>
          <w:sz w:val="18"/>
          <w:szCs w:val="18"/>
        </w:rPr>
      </w:pPr>
    </w:p>
    <w:tbl>
      <w:tblPr>
        <w:tblW w:w="10667" w:type="dxa"/>
        <w:tblInd w:w="70" w:type="dxa"/>
        <w:tblLook w:val="04A0" w:firstRow="1" w:lastRow="0" w:firstColumn="1" w:lastColumn="0" w:noHBand="0" w:noVBand="1"/>
      </w:tblPr>
      <w:tblGrid>
        <w:gridCol w:w="2646"/>
        <w:gridCol w:w="238"/>
        <w:gridCol w:w="7783"/>
      </w:tblGrid>
      <w:tr w:rsidR="001E2A2E" w:rsidRPr="001E2A2E" w:rsidTr="00EC3356">
        <w:tc>
          <w:tcPr>
            <w:tcW w:w="2646" w:type="dxa"/>
            <w:hideMark/>
          </w:tcPr>
          <w:p w:rsidR="001E2A2E" w:rsidRPr="001E2A2E" w:rsidRDefault="001E2A2E" w:rsidP="00EC3356">
            <w:pPr>
              <w:pStyle w:val="ab"/>
              <w:ind w:left="-52" w:right="-117"/>
              <w:rPr>
                <w:b/>
                <w:sz w:val="18"/>
                <w:szCs w:val="18"/>
              </w:rPr>
            </w:pPr>
            <w:r w:rsidRPr="001E2A2E">
              <w:rPr>
                <w:sz w:val="18"/>
                <w:szCs w:val="18"/>
              </w:rPr>
              <w:t>Волгина Елена Борисовна</w:t>
            </w:r>
          </w:p>
        </w:tc>
        <w:tc>
          <w:tcPr>
            <w:tcW w:w="238" w:type="dxa"/>
            <w:hideMark/>
          </w:tcPr>
          <w:p w:rsidR="001E2A2E" w:rsidRPr="001E2A2E" w:rsidRDefault="001E2A2E" w:rsidP="00EC3356">
            <w:pPr>
              <w:pStyle w:val="ab"/>
              <w:ind w:left="-52" w:right="-117"/>
              <w:rPr>
                <w:b/>
                <w:sz w:val="18"/>
                <w:szCs w:val="18"/>
              </w:rPr>
            </w:pPr>
            <w:r w:rsidRPr="001E2A2E">
              <w:rPr>
                <w:b/>
                <w:sz w:val="18"/>
                <w:szCs w:val="18"/>
              </w:rPr>
              <w:t>-</w:t>
            </w:r>
          </w:p>
        </w:tc>
        <w:tc>
          <w:tcPr>
            <w:tcW w:w="7783" w:type="dxa"/>
            <w:hideMark/>
          </w:tcPr>
          <w:p w:rsidR="001E2A2E" w:rsidRPr="001E2A2E" w:rsidRDefault="001E2A2E" w:rsidP="00EC3356">
            <w:pPr>
              <w:pStyle w:val="ab"/>
              <w:ind w:left="-52" w:right="-117"/>
              <w:rPr>
                <w:b/>
                <w:sz w:val="18"/>
                <w:szCs w:val="18"/>
              </w:rPr>
            </w:pPr>
            <w:r w:rsidRPr="001E2A2E">
              <w:rPr>
                <w:sz w:val="18"/>
                <w:szCs w:val="18"/>
              </w:rPr>
              <w:t xml:space="preserve">ведущий специалист отдела ЖКХ, дорожного хозяйства и транспорта Администрации муниципального </w:t>
            </w:r>
            <w:proofErr w:type="gramStart"/>
            <w:r w:rsidRPr="001E2A2E">
              <w:rPr>
                <w:sz w:val="18"/>
                <w:szCs w:val="18"/>
              </w:rPr>
              <w:t>округа ,</w:t>
            </w:r>
            <w:proofErr w:type="gramEnd"/>
            <w:r w:rsidRPr="001E2A2E">
              <w:rPr>
                <w:sz w:val="18"/>
                <w:szCs w:val="18"/>
              </w:rPr>
              <w:t xml:space="preserve"> руководитель рабочей группы</w:t>
            </w:r>
          </w:p>
        </w:tc>
      </w:tr>
      <w:tr w:rsidR="001E2A2E" w:rsidRPr="001E2A2E" w:rsidTr="00EC3356">
        <w:tc>
          <w:tcPr>
            <w:tcW w:w="10667" w:type="dxa"/>
            <w:gridSpan w:val="3"/>
            <w:hideMark/>
          </w:tcPr>
          <w:p w:rsidR="001E2A2E" w:rsidRPr="001E2A2E" w:rsidRDefault="001E2A2E" w:rsidP="00EC3356">
            <w:pPr>
              <w:pStyle w:val="ab"/>
              <w:ind w:left="-52" w:right="-117"/>
              <w:rPr>
                <w:sz w:val="18"/>
                <w:szCs w:val="18"/>
              </w:rPr>
            </w:pPr>
            <w:r w:rsidRPr="001E2A2E">
              <w:rPr>
                <w:bCs/>
                <w:sz w:val="18"/>
                <w:szCs w:val="18"/>
              </w:rPr>
              <w:t>Члены рабочей группы проекта:</w:t>
            </w:r>
          </w:p>
        </w:tc>
      </w:tr>
      <w:tr w:rsidR="001E2A2E" w:rsidRPr="001E2A2E" w:rsidTr="00EC3356">
        <w:tc>
          <w:tcPr>
            <w:tcW w:w="2646" w:type="dxa"/>
            <w:hideMark/>
          </w:tcPr>
          <w:p w:rsidR="001E2A2E" w:rsidRPr="001E2A2E" w:rsidRDefault="001E2A2E" w:rsidP="00EC3356">
            <w:pPr>
              <w:pStyle w:val="ab"/>
              <w:ind w:left="-52" w:right="-117"/>
              <w:rPr>
                <w:b/>
                <w:sz w:val="18"/>
                <w:szCs w:val="18"/>
              </w:rPr>
            </w:pPr>
            <w:r w:rsidRPr="001E2A2E">
              <w:rPr>
                <w:sz w:val="18"/>
                <w:szCs w:val="18"/>
              </w:rPr>
              <w:t>Арбузова Анастасия Александровна</w:t>
            </w:r>
          </w:p>
        </w:tc>
        <w:tc>
          <w:tcPr>
            <w:tcW w:w="238" w:type="dxa"/>
            <w:hideMark/>
          </w:tcPr>
          <w:p w:rsidR="001E2A2E" w:rsidRPr="001E2A2E" w:rsidRDefault="001E2A2E" w:rsidP="00EC3356">
            <w:pPr>
              <w:pStyle w:val="ab"/>
              <w:ind w:left="-52" w:right="-117"/>
              <w:rPr>
                <w:b/>
                <w:sz w:val="18"/>
                <w:szCs w:val="18"/>
              </w:rPr>
            </w:pPr>
            <w:r w:rsidRPr="001E2A2E">
              <w:rPr>
                <w:b/>
                <w:sz w:val="18"/>
                <w:szCs w:val="18"/>
              </w:rPr>
              <w:t>-</w:t>
            </w:r>
          </w:p>
        </w:tc>
        <w:tc>
          <w:tcPr>
            <w:tcW w:w="7783" w:type="dxa"/>
            <w:hideMark/>
          </w:tcPr>
          <w:p w:rsidR="001E2A2E" w:rsidRPr="001E2A2E" w:rsidRDefault="001E2A2E" w:rsidP="00EC3356">
            <w:pPr>
              <w:pStyle w:val="ab"/>
              <w:ind w:left="-52" w:right="-117"/>
              <w:rPr>
                <w:sz w:val="18"/>
                <w:szCs w:val="18"/>
              </w:rPr>
            </w:pPr>
            <w:r w:rsidRPr="001E2A2E">
              <w:rPr>
                <w:sz w:val="18"/>
                <w:szCs w:val="18"/>
              </w:rPr>
              <w:t>ведущий специалист отдела ЖКХ, дорожного хозяйства и транспорта Администрации муниципального округа</w:t>
            </w:r>
          </w:p>
        </w:tc>
      </w:tr>
      <w:tr w:rsidR="001E2A2E" w:rsidRPr="001E2A2E" w:rsidTr="00EC3356">
        <w:tc>
          <w:tcPr>
            <w:tcW w:w="2646" w:type="dxa"/>
            <w:hideMark/>
          </w:tcPr>
          <w:p w:rsidR="001E2A2E" w:rsidRPr="001E2A2E" w:rsidRDefault="001E2A2E" w:rsidP="00EC3356">
            <w:pPr>
              <w:pStyle w:val="ab"/>
              <w:ind w:left="-52" w:right="-117"/>
              <w:rPr>
                <w:b/>
                <w:sz w:val="18"/>
                <w:szCs w:val="18"/>
              </w:rPr>
            </w:pPr>
            <w:r w:rsidRPr="001E2A2E">
              <w:rPr>
                <w:sz w:val="18"/>
                <w:szCs w:val="18"/>
              </w:rPr>
              <w:t>Михайлова Елизавета Александровна</w:t>
            </w:r>
          </w:p>
        </w:tc>
        <w:tc>
          <w:tcPr>
            <w:tcW w:w="238" w:type="dxa"/>
            <w:hideMark/>
          </w:tcPr>
          <w:p w:rsidR="001E2A2E" w:rsidRPr="001E2A2E" w:rsidRDefault="001E2A2E" w:rsidP="00EC3356">
            <w:pPr>
              <w:pStyle w:val="ab"/>
              <w:ind w:left="-52" w:right="-117"/>
              <w:rPr>
                <w:b/>
                <w:sz w:val="18"/>
                <w:szCs w:val="18"/>
              </w:rPr>
            </w:pPr>
            <w:r w:rsidRPr="001E2A2E">
              <w:rPr>
                <w:b/>
                <w:sz w:val="18"/>
                <w:szCs w:val="18"/>
              </w:rPr>
              <w:t>-</w:t>
            </w:r>
          </w:p>
        </w:tc>
        <w:tc>
          <w:tcPr>
            <w:tcW w:w="7783" w:type="dxa"/>
            <w:hideMark/>
          </w:tcPr>
          <w:p w:rsidR="001E2A2E" w:rsidRPr="001E2A2E" w:rsidRDefault="001E2A2E" w:rsidP="00EC3356">
            <w:pPr>
              <w:pStyle w:val="ab"/>
              <w:ind w:left="-52" w:right="-117"/>
              <w:rPr>
                <w:sz w:val="18"/>
                <w:szCs w:val="18"/>
              </w:rPr>
            </w:pPr>
            <w:r w:rsidRPr="001E2A2E">
              <w:rPr>
                <w:sz w:val="18"/>
                <w:szCs w:val="18"/>
              </w:rPr>
              <w:t>главный служащий отдела ЖКХ, дорожного хозяйства и транспорта Администрации муниципального округа</w:t>
            </w:r>
          </w:p>
        </w:tc>
      </w:tr>
    </w:tbl>
    <w:p w:rsidR="00ED0CCB" w:rsidRDefault="00ED0CCB" w:rsidP="00F2691E">
      <w:pPr>
        <w:pStyle w:val="ab"/>
        <w:ind w:left="42" w:right="141"/>
        <w:rPr>
          <w:sz w:val="18"/>
          <w:szCs w:val="18"/>
        </w:rPr>
      </w:pPr>
    </w:p>
    <w:p w:rsidR="00ED0CCB" w:rsidRDefault="00ED0CCB" w:rsidP="00F2691E">
      <w:pPr>
        <w:pStyle w:val="ab"/>
        <w:ind w:left="42" w:right="141"/>
        <w:rPr>
          <w:sz w:val="18"/>
          <w:szCs w:val="18"/>
        </w:rPr>
      </w:pPr>
    </w:p>
    <w:p w:rsidR="007A691B" w:rsidRPr="007A691B" w:rsidRDefault="007A691B" w:rsidP="007A691B">
      <w:pPr>
        <w:pStyle w:val="ab"/>
        <w:ind w:left="42" w:right="141"/>
        <w:jc w:val="center"/>
        <w:rPr>
          <w:b/>
          <w:bCs/>
          <w:sz w:val="18"/>
          <w:szCs w:val="18"/>
        </w:rPr>
      </w:pPr>
      <w:r w:rsidRPr="007A691B">
        <w:rPr>
          <w:b/>
          <w:bCs/>
          <w:sz w:val="18"/>
          <w:szCs w:val="18"/>
        </w:rPr>
        <w:t>АДМИНИСТРАЦИЯ</w:t>
      </w:r>
    </w:p>
    <w:p w:rsidR="007A691B" w:rsidRPr="007A691B" w:rsidRDefault="007A691B" w:rsidP="007A691B">
      <w:pPr>
        <w:pStyle w:val="ab"/>
        <w:ind w:left="42" w:right="141"/>
        <w:jc w:val="center"/>
        <w:rPr>
          <w:b/>
          <w:bCs/>
          <w:sz w:val="18"/>
          <w:szCs w:val="18"/>
        </w:rPr>
      </w:pPr>
      <w:r w:rsidRPr="007A691B">
        <w:rPr>
          <w:b/>
          <w:bCs/>
          <w:sz w:val="18"/>
          <w:szCs w:val="18"/>
        </w:rPr>
        <w:lastRenderedPageBreak/>
        <w:t>МАРЁВСКОГО МУНИЦИПАЛЬНОГО ОКРУГА</w:t>
      </w:r>
    </w:p>
    <w:p w:rsidR="007A691B" w:rsidRPr="007A691B" w:rsidRDefault="007A691B" w:rsidP="007A691B">
      <w:pPr>
        <w:pStyle w:val="ab"/>
        <w:ind w:left="42" w:right="141"/>
        <w:jc w:val="center"/>
        <w:rPr>
          <w:b/>
          <w:sz w:val="18"/>
          <w:szCs w:val="18"/>
        </w:rPr>
      </w:pPr>
    </w:p>
    <w:p w:rsidR="007A691B" w:rsidRPr="007A691B" w:rsidRDefault="007A691B" w:rsidP="007A691B">
      <w:pPr>
        <w:pStyle w:val="ab"/>
        <w:ind w:left="42" w:right="141"/>
        <w:jc w:val="center"/>
        <w:rPr>
          <w:sz w:val="18"/>
          <w:szCs w:val="18"/>
        </w:rPr>
      </w:pPr>
      <w:r w:rsidRPr="007A691B">
        <w:rPr>
          <w:sz w:val="18"/>
          <w:szCs w:val="18"/>
        </w:rPr>
        <w:t>П О С Т А Н О В Л Е Н И Е</w:t>
      </w:r>
    </w:p>
    <w:p w:rsidR="007A691B" w:rsidRPr="007A691B" w:rsidRDefault="007A691B" w:rsidP="007A691B">
      <w:pPr>
        <w:pStyle w:val="ab"/>
        <w:ind w:left="42" w:right="141"/>
        <w:jc w:val="center"/>
        <w:rPr>
          <w:sz w:val="18"/>
          <w:szCs w:val="18"/>
        </w:rPr>
      </w:pPr>
      <w:r w:rsidRPr="007A691B">
        <w:rPr>
          <w:sz w:val="18"/>
          <w:szCs w:val="18"/>
        </w:rPr>
        <w:t>29.02.2024  № 82</w:t>
      </w:r>
    </w:p>
    <w:p w:rsidR="007A691B" w:rsidRPr="007A691B" w:rsidRDefault="007A691B" w:rsidP="007A691B">
      <w:pPr>
        <w:pStyle w:val="ab"/>
        <w:ind w:left="42" w:right="141"/>
        <w:jc w:val="center"/>
        <w:rPr>
          <w:sz w:val="18"/>
          <w:szCs w:val="18"/>
        </w:rPr>
      </w:pPr>
      <w:r w:rsidRPr="007A691B">
        <w:rPr>
          <w:sz w:val="18"/>
          <w:szCs w:val="18"/>
        </w:rPr>
        <w:t>с. Марёво</w:t>
      </w:r>
    </w:p>
    <w:p w:rsidR="007A691B" w:rsidRPr="007A691B" w:rsidRDefault="007A691B" w:rsidP="007A691B">
      <w:pPr>
        <w:pStyle w:val="ab"/>
        <w:ind w:left="42" w:right="141"/>
        <w:jc w:val="center"/>
        <w:rPr>
          <w:sz w:val="18"/>
          <w:szCs w:val="18"/>
        </w:rPr>
      </w:pPr>
    </w:p>
    <w:p w:rsidR="007A691B" w:rsidRPr="007A691B" w:rsidRDefault="007A691B" w:rsidP="007A691B">
      <w:pPr>
        <w:pStyle w:val="ab"/>
        <w:ind w:left="42" w:right="141"/>
        <w:jc w:val="center"/>
        <w:rPr>
          <w:b/>
          <w:bCs/>
          <w:sz w:val="18"/>
          <w:szCs w:val="18"/>
        </w:rPr>
      </w:pPr>
      <w:r w:rsidRPr="007A691B">
        <w:rPr>
          <w:b/>
          <w:bCs/>
          <w:sz w:val="18"/>
          <w:szCs w:val="18"/>
        </w:rPr>
        <w:t>О мерах по оказанию содействия избирательным комиссиям в организационно-техническом обеспечении подготовки и проведения выборов Президента Российской Федерации</w:t>
      </w:r>
      <w:r>
        <w:rPr>
          <w:b/>
          <w:bCs/>
          <w:sz w:val="18"/>
          <w:szCs w:val="18"/>
        </w:rPr>
        <w:t xml:space="preserve"> </w:t>
      </w:r>
      <w:r w:rsidRPr="007A691B">
        <w:rPr>
          <w:b/>
          <w:bCs/>
          <w:sz w:val="18"/>
          <w:szCs w:val="18"/>
        </w:rPr>
        <w:t>на территории Марёвского муниципального округа</w:t>
      </w:r>
    </w:p>
    <w:p w:rsidR="007A691B" w:rsidRPr="007A691B" w:rsidRDefault="007A691B" w:rsidP="007A691B">
      <w:pPr>
        <w:pStyle w:val="ab"/>
        <w:ind w:left="42" w:right="141"/>
        <w:rPr>
          <w:b/>
          <w:sz w:val="18"/>
          <w:szCs w:val="18"/>
        </w:rPr>
      </w:pPr>
    </w:p>
    <w:p w:rsidR="007A691B" w:rsidRPr="007A691B" w:rsidRDefault="007A691B" w:rsidP="007A691B">
      <w:pPr>
        <w:pStyle w:val="ab"/>
        <w:ind w:left="42" w:right="141" w:firstLine="242"/>
        <w:jc w:val="both"/>
        <w:rPr>
          <w:b/>
          <w:sz w:val="18"/>
          <w:szCs w:val="18"/>
        </w:rPr>
      </w:pPr>
      <w:r w:rsidRPr="007A691B">
        <w:rPr>
          <w:sz w:val="18"/>
          <w:szCs w:val="18"/>
        </w:rPr>
        <w:t xml:space="preserve">В </w:t>
      </w:r>
      <w:r w:rsidRPr="007A691B">
        <w:rPr>
          <w:bCs/>
          <w:sz w:val="18"/>
          <w:szCs w:val="18"/>
        </w:rPr>
        <w:t xml:space="preserve">целях оказания содействия </w:t>
      </w:r>
      <w:r w:rsidRPr="007A691B">
        <w:rPr>
          <w:sz w:val="18"/>
          <w:szCs w:val="18"/>
        </w:rPr>
        <w:t xml:space="preserve">избирательным комиссиям сформированным на территории Марёвского округа (далее комиссии), в организации подготовки и проведения выборов Президента Российской Федерации, в соответствии  с федеральными законами от 12 июня 2002 года № 67-ФЗ «Об основных гарантиях избирательных прав и права на участие в референдуме граждан Российской Федерации» (далее Федеральный закон № 67-ФЗ), от 10 января 2003 года № 19-ФЗ «О выборах Президента Российской Федерации» (далее Федеральный закон № 19-ФЗ), областным законом от 19.10.2006 № 737-ОЗ «Об Избирательной комиссии Новгородской области и территориальных избирательных комиссиях Новгородской области в системе избирательных комиссий», постановлением Правительства Российской Федерации от 8 декабря 2023 года № 2076 «О мерах по оказанию содействия избирательным комиссиям в реализации их полномочий при подготовке и проведении выборов Президента Российской Федерации», Указом Губернатора Новгородской области от 19.02.2024 № 66 «О мерах по оказанию содействия избирательным комиссиям в организационно-техническом обеспечении подготовки и проведения выборов Президента Российской Федерации», Администрация Марёвского муниципального округа </w:t>
      </w:r>
      <w:r w:rsidRPr="007A691B">
        <w:rPr>
          <w:b/>
          <w:sz w:val="18"/>
          <w:szCs w:val="18"/>
        </w:rPr>
        <w:t>ПОСТАНОВЛЯЕТ:</w:t>
      </w:r>
    </w:p>
    <w:p w:rsidR="007A691B" w:rsidRPr="007A691B" w:rsidRDefault="007A691B" w:rsidP="007A691B">
      <w:pPr>
        <w:pStyle w:val="ab"/>
        <w:ind w:left="42" w:right="141" w:firstLine="242"/>
        <w:jc w:val="both"/>
        <w:rPr>
          <w:sz w:val="18"/>
          <w:szCs w:val="18"/>
        </w:rPr>
      </w:pPr>
      <w:r w:rsidRPr="007A691B">
        <w:rPr>
          <w:sz w:val="18"/>
          <w:szCs w:val="18"/>
        </w:rPr>
        <w:t>1.Создать рабочую группу по координации работы по оказанию содействия избирательным комиссиям в организационно-техническом обеспечении подготовки и проведения выборов Президента Российской Федерации на территории Марёвского муниципального округа</w:t>
      </w:r>
      <w:r w:rsidRPr="007A691B">
        <w:rPr>
          <w:b/>
          <w:sz w:val="18"/>
          <w:szCs w:val="18"/>
        </w:rPr>
        <w:t xml:space="preserve"> </w:t>
      </w:r>
      <w:r w:rsidRPr="007A691B">
        <w:rPr>
          <w:sz w:val="18"/>
          <w:szCs w:val="18"/>
        </w:rPr>
        <w:t>(далее рабочая группа) в прилагаемом составе.</w:t>
      </w:r>
    </w:p>
    <w:p w:rsidR="007A691B" w:rsidRPr="007A691B" w:rsidRDefault="007A691B" w:rsidP="007A691B">
      <w:pPr>
        <w:pStyle w:val="ab"/>
        <w:ind w:left="42" w:right="141" w:firstLine="242"/>
        <w:jc w:val="both"/>
        <w:rPr>
          <w:sz w:val="18"/>
          <w:szCs w:val="18"/>
        </w:rPr>
      </w:pPr>
      <w:r w:rsidRPr="007A691B">
        <w:rPr>
          <w:sz w:val="18"/>
          <w:szCs w:val="18"/>
        </w:rPr>
        <w:t>2.Утвердить прилагаемое Положение о рабочей группе по координации работы по оказанию содействия избирательным комиссиям в организационно-техническом обеспечении подготовки и проведения выборов Президента Российской Федерации на территории Марёвского муниципального округа.</w:t>
      </w:r>
    </w:p>
    <w:p w:rsidR="007A691B" w:rsidRPr="007A691B" w:rsidRDefault="007A691B" w:rsidP="007A691B">
      <w:pPr>
        <w:pStyle w:val="ab"/>
        <w:ind w:left="42" w:right="141" w:firstLine="242"/>
        <w:jc w:val="both"/>
        <w:rPr>
          <w:sz w:val="18"/>
          <w:szCs w:val="18"/>
        </w:rPr>
      </w:pPr>
      <w:r w:rsidRPr="007A691B">
        <w:rPr>
          <w:sz w:val="18"/>
          <w:szCs w:val="18"/>
        </w:rPr>
        <w:t>3.Утвердить прилагаемый План организационно-технических мероприятий по оказанию содействия избирательным комиссиям в организационно-техническом обеспечении подготовки и проведения выборов Президента Российской Федерации на территории Марёвского муниципального округа.</w:t>
      </w:r>
    </w:p>
    <w:p w:rsidR="007A691B" w:rsidRPr="007A691B" w:rsidRDefault="007A691B" w:rsidP="007A691B">
      <w:pPr>
        <w:pStyle w:val="ab"/>
        <w:ind w:left="42" w:right="141" w:firstLine="242"/>
        <w:jc w:val="both"/>
        <w:rPr>
          <w:sz w:val="18"/>
          <w:szCs w:val="18"/>
        </w:rPr>
      </w:pPr>
      <w:r w:rsidRPr="007A691B">
        <w:rPr>
          <w:sz w:val="18"/>
          <w:szCs w:val="18"/>
        </w:rPr>
        <w:t>4.Контроль за выполнением постановления оставляю за собой.</w:t>
      </w:r>
    </w:p>
    <w:p w:rsidR="007A691B" w:rsidRPr="007A691B" w:rsidRDefault="007A691B" w:rsidP="007A691B">
      <w:pPr>
        <w:pStyle w:val="ab"/>
        <w:ind w:left="42" w:right="141" w:firstLine="242"/>
        <w:jc w:val="both"/>
        <w:rPr>
          <w:sz w:val="18"/>
          <w:szCs w:val="18"/>
        </w:rPr>
      </w:pPr>
      <w:r w:rsidRPr="007A691B">
        <w:rPr>
          <w:sz w:val="18"/>
          <w:szCs w:val="18"/>
        </w:rPr>
        <w:t>5.Опубликовать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A691B" w:rsidRPr="007A691B" w:rsidRDefault="007A691B" w:rsidP="007A691B">
      <w:pPr>
        <w:pStyle w:val="ab"/>
        <w:ind w:left="42" w:right="141"/>
        <w:rPr>
          <w:b/>
          <w:sz w:val="18"/>
          <w:szCs w:val="18"/>
        </w:rPr>
      </w:pPr>
    </w:p>
    <w:p w:rsidR="007A691B" w:rsidRPr="007A691B" w:rsidRDefault="007A691B" w:rsidP="007A691B">
      <w:pPr>
        <w:pStyle w:val="ab"/>
        <w:ind w:left="42" w:right="141"/>
        <w:rPr>
          <w:sz w:val="18"/>
          <w:szCs w:val="18"/>
        </w:rPr>
      </w:pPr>
      <w:r w:rsidRPr="007A691B">
        <w:rPr>
          <w:b/>
          <w:sz w:val="18"/>
          <w:szCs w:val="18"/>
        </w:rPr>
        <w:t>Глава муниципального округа       С.И. Горкин</w:t>
      </w:r>
    </w:p>
    <w:p w:rsidR="007A691B" w:rsidRPr="007A691B" w:rsidRDefault="007A691B" w:rsidP="007A691B">
      <w:pPr>
        <w:pStyle w:val="ab"/>
        <w:ind w:left="42" w:right="141"/>
        <w:rPr>
          <w:sz w:val="18"/>
          <w:szCs w:val="18"/>
        </w:rPr>
      </w:pPr>
    </w:p>
    <w:p w:rsidR="00CE3EC9" w:rsidRPr="007A691B" w:rsidRDefault="00CE3EC9" w:rsidP="00CE3EC9">
      <w:pPr>
        <w:pStyle w:val="ab"/>
        <w:ind w:left="5954" w:right="141"/>
        <w:jc w:val="center"/>
        <w:rPr>
          <w:sz w:val="18"/>
          <w:szCs w:val="18"/>
        </w:rPr>
      </w:pPr>
      <w:r w:rsidRPr="007A691B">
        <w:rPr>
          <w:sz w:val="18"/>
          <w:szCs w:val="18"/>
        </w:rPr>
        <w:t>УТВЕРЖДЕНО</w:t>
      </w:r>
    </w:p>
    <w:p w:rsidR="00CE3EC9" w:rsidRDefault="00CE3EC9" w:rsidP="00CE3EC9">
      <w:pPr>
        <w:pStyle w:val="ab"/>
        <w:ind w:left="5954" w:right="141"/>
        <w:jc w:val="center"/>
        <w:rPr>
          <w:sz w:val="18"/>
          <w:szCs w:val="18"/>
        </w:rPr>
      </w:pPr>
      <w:r w:rsidRPr="007A691B">
        <w:rPr>
          <w:sz w:val="18"/>
          <w:szCs w:val="18"/>
        </w:rPr>
        <w:t>постановлением Администрации</w:t>
      </w:r>
    </w:p>
    <w:p w:rsidR="00CE3EC9" w:rsidRPr="007A691B" w:rsidRDefault="00CE3EC9" w:rsidP="00CE3EC9">
      <w:pPr>
        <w:pStyle w:val="ab"/>
        <w:ind w:left="5954" w:right="141"/>
        <w:jc w:val="center"/>
        <w:rPr>
          <w:sz w:val="18"/>
          <w:szCs w:val="18"/>
        </w:rPr>
      </w:pPr>
      <w:r w:rsidRPr="007A691B">
        <w:rPr>
          <w:sz w:val="18"/>
          <w:szCs w:val="18"/>
        </w:rPr>
        <w:t>муниципального округа</w:t>
      </w:r>
    </w:p>
    <w:p w:rsidR="007A691B" w:rsidRPr="007A691B" w:rsidRDefault="00CE3EC9" w:rsidP="00CE3EC9">
      <w:pPr>
        <w:pStyle w:val="ab"/>
        <w:ind w:left="5954" w:right="141"/>
        <w:jc w:val="center"/>
        <w:rPr>
          <w:sz w:val="18"/>
          <w:szCs w:val="18"/>
        </w:rPr>
      </w:pPr>
      <w:proofErr w:type="gramStart"/>
      <w:r w:rsidRPr="007A691B">
        <w:rPr>
          <w:sz w:val="18"/>
          <w:szCs w:val="18"/>
        </w:rPr>
        <w:t>от  29.02.2024</w:t>
      </w:r>
      <w:proofErr w:type="gramEnd"/>
      <w:r w:rsidRPr="007A691B">
        <w:rPr>
          <w:sz w:val="18"/>
          <w:szCs w:val="18"/>
        </w:rPr>
        <w:t xml:space="preserve">     № 82</w:t>
      </w:r>
    </w:p>
    <w:p w:rsidR="007A691B" w:rsidRPr="007A691B" w:rsidRDefault="007A691B" w:rsidP="007A691B">
      <w:pPr>
        <w:pStyle w:val="ab"/>
        <w:ind w:left="42" w:right="141"/>
        <w:rPr>
          <w:b/>
          <w:sz w:val="18"/>
          <w:szCs w:val="18"/>
        </w:rPr>
      </w:pPr>
    </w:p>
    <w:p w:rsidR="007A691B" w:rsidRPr="007A691B" w:rsidRDefault="007A691B" w:rsidP="00CE3EC9">
      <w:pPr>
        <w:pStyle w:val="ab"/>
        <w:ind w:left="42" w:right="141"/>
        <w:jc w:val="center"/>
        <w:rPr>
          <w:b/>
          <w:sz w:val="18"/>
          <w:szCs w:val="18"/>
        </w:rPr>
      </w:pPr>
      <w:r w:rsidRPr="007A691B">
        <w:rPr>
          <w:b/>
          <w:sz w:val="18"/>
          <w:szCs w:val="18"/>
        </w:rPr>
        <w:t>ПОЛОЖЕНИЕ</w:t>
      </w:r>
    </w:p>
    <w:p w:rsidR="007A691B" w:rsidRPr="007A691B" w:rsidRDefault="007A691B" w:rsidP="00CE3EC9">
      <w:pPr>
        <w:pStyle w:val="ab"/>
        <w:ind w:left="42" w:right="141"/>
        <w:jc w:val="center"/>
        <w:rPr>
          <w:b/>
          <w:sz w:val="18"/>
          <w:szCs w:val="18"/>
        </w:rPr>
      </w:pPr>
      <w:r w:rsidRPr="007A691B">
        <w:rPr>
          <w:b/>
          <w:sz w:val="18"/>
          <w:szCs w:val="18"/>
        </w:rPr>
        <w:t>о рабочей группе по координации работы по оказанию содействия</w:t>
      </w:r>
      <w:r w:rsidR="00CE3EC9">
        <w:rPr>
          <w:b/>
          <w:sz w:val="18"/>
          <w:szCs w:val="18"/>
        </w:rPr>
        <w:t xml:space="preserve"> </w:t>
      </w:r>
      <w:r w:rsidRPr="007A691B">
        <w:rPr>
          <w:b/>
          <w:sz w:val="18"/>
          <w:szCs w:val="18"/>
        </w:rPr>
        <w:t>избирательным комиссиям в организационно-техническом</w:t>
      </w:r>
    </w:p>
    <w:p w:rsidR="00CE3EC9" w:rsidRDefault="007A691B" w:rsidP="00CE3EC9">
      <w:pPr>
        <w:pStyle w:val="ab"/>
        <w:ind w:left="42" w:right="141"/>
        <w:jc w:val="center"/>
        <w:rPr>
          <w:b/>
          <w:sz w:val="18"/>
          <w:szCs w:val="18"/>
        </w:rPr>
      </w:pPr>
      <w:r w:rsidRPr="007A691B">
        <w:rPr>
          <w:b/>
          <w:sz w:val="18"/>
          <w:szCs w:val="18"/>
        </w:rPr>
        <w:t>обеспечении подготовки и проведения выборов</w:t>
      </w:r>
      <w:r w:rsidR="00CE3EC9">
        <w:rPr>
          <w:b/>
          <w:sz w:val="18"/>
          <w:szCs w:val="18"/>
        </w:rPr>
        <w:t xml:space="preserve"> </w:t>
      </w:r>
      <w:r w:rsidRPr="007A691B">
        <w:rPr>
          <w:b/>
          <w:sz w:val="18"/>
          <w:szCs w:val="18"/>
        </w:rPr>
        <w:t>Президента Российской Федерации на территории</w:t>
      </w:r>
      <w:r w:rsidR="00CE3EC9">
        <w:rPr>
          <w:b/>
          <w:sz w:val="18"/>
          <w:szCs w:val="18"/>
        </w:rPr>
        <w:t xml:space="preserve"> </w:t>
      </w:r>
    </w:p>
    <w:p w:rsidR="007A691B" w:rsidRPr="007A691B" w:rsidRDefault="007A691B" w:rsidP="00CE3EC9">
      <w:pPr>
        <w:pStyle w:val="ab"/>
        <w:ind w:left="42" w:right="141"/>
        <w:jc w:val="center"/>
        <w:rPr>
          <w:b/>
          <w:bCs/>
          <w:sz w:val="18"/>
          <w:szCs w:val="18"/>
        </w:rPr>
      </w:pPr>
      <w:r w:rsidRPr="007A691B">
        <w:rPr>
          <w:b/>
          <w:sz w:val="18"/>
          <w:szCs w:val="18"/>
        </w:rPr>
        <w:t>Марёвского муниципального округа</w:t>
      </w:r>
    </w:p>
    <w:p w:rsidR="007A691B" w:rsidRPr="007A691B" w:rsidRDefault="007A691B" w:rsidP="00CE3EC9">
      <w:pPr>
        <w:pStyle w:val="ab"/>
        <w:ind w:left="42" w:right="141" w:firstLine="242"/>
        <w:jc w:val="both"/>
        <w:rPr>
          <w:bCs/>
          <w:sz w:val="18"/>
          <w:szCs w:val="18"/>
        </w:rPr>
      </w:pPr>
    </w:p>
    <w:p w:rsidR="007A691B" w:rsidRPr="007A691B" w:rsidRDefault="007A691B" w:rsidP="00CE3EC9">
      <w:pPr>
        <w:pStyle w:val="ab"/>
        <w:ind w:left="42" w:right="141" w:firstLine="242"/>
        <w:jc w:val="both"/>
        <w:rPr>
          <w:sz w:val="18"/>
          <w:szCs w:val="18"/>
        </w:rPr>
      </w:pPr>
      <w:r w:rsidRPr="007A691B">
        <w:rPr>
          <w:bCs/>
          <w:sz w:val="18"/>
          <w:szCs w:val="18"/>
        </w:rPr>
        <w:t>1. Общие положения</w:t>
      </w:r>
    </w:p>
    <w:p w:rsidR="007A691B" w:rsidRPr="007A691B" w:rsidRDefault="007A691B" w:rsidP="00CE3EC9">
      <w:pPr>
        <w:pStyle w:val="ab"/>
        <w:ind w:left="42" w:right="141" w:firstLine="242"/>
        <w:jc w:val="both"/>
        <w:rPr>
          <w:sz w:val="18"/>
          <w:szCs w:val="18"/>
        </w:rPr>
      </w:pPr>
      <w:r w:rsidRPr="007A691B">
        <w:rPr>
          <w:sz w:val="18"/>
          <w:szCs w:val="18"/>
        </w:rPr>
        <w:t xml:space="preserve">1.1.Настоящее Положение определяет порядок организации деятельности рабочей группы по координации работы по оказанию содействия избирательным комиссиям в организационно-техническом обеспечении подготовки </w:t>
      </w:r>
      <w:proofErr w:type="gramStart"/>
      <w:r w:rsidRPr="007A691B">
        <w:rPr>
          <w:sz w:val="18"/>
          <w:szCs w:val="18"/>
        </w:rPr>
        <w:t>и  проведения</w:t>
      </w:r>
      <w:proofErr w:type="gramEnd"/>
      <w:r w:rsidRPr="007A691B">
        <w:rPr>
          <w:sz w:val="18"/>
          <w:szCs w:val="18"/>
        </w:rPr>
        <w:t xml:space="preserve"> выборов  Президента Российской Федерации на территории Марёвского муниципального округа (далее – выборы).</w:t>
      </w:r>
    </w:p>
    <w:p w:rsidR="007A691B" w:rsidRPr="007A691B" w:rsidRDefault="007A691B" w:rsidP="00CE3EC9">
      <w:pPr>
        <w:pStyle w:val="ab"/>
        <w:ind w:left="42" w:right="141" w:firstLine="242"/>
        <w:jc w:val="both"/>
        <w:rPr>
          <w:sz w:val="18"/>
          <w:szCs w:val="18"/>
        </w:rPr>
      </w:pPr>
      <w:r w:rsidRPr="007A691B">
        <w:rPr>
          <w:sz w:val="18"/>
          <w:szCs w:val="18"/>
        </w:rPr>
        <w:t>1.2. Рабочая группа является совещательным органом, создаваемым с целью координации деятельности по оказанию содействия избирательным комиссиям в организационно-техническом обеспечении подготовки и проведения выборов на территории Марёвского муниципального округа.</w:t>
      </w:r>
    </w:p>
    <w:p w:rsidR="007A691B" w:rsidRPr="007A691B" w:rsidRDefault="007A691B" w:rsidP="00CE3EC9">
      <w:pPr>
        <w:pStyle w:val="ab"/>
        <w:ind w:left="42" w:right="141" w:firstLine="242"/>
        <w:jc w:val="both"/>
        <w:rPr>
          <w:sz w:val="18"/>
          <w:szCs w:val="18"/>
        </w:rPr>
      </w:pPr>
      <w:r w:rsidRPr="007A691B">
        <w:rPr>
          <w:bCs/>
          <w:sz w:val="18"/>
          <w:szCs w:val="18"/>
        </w:rPr>
        <w:t>2. Функции рабочей группы</w:t>
      </w:r>
    </w:p>
    <w:p w:rsidR="007A691B" w:rsidRPr="007A691B" w:rsidRDefault="007A691B" w:rsidP="00CE3EC9">
      <w:pPr>
        <w:pStyle w:val="ab"/>
        <w:ind w:left="42" w:right="141" w:firstLine="242"/>
        <w:jc w:val="both"/>
        <w:rPr>
          <w:sz w:val="18"/>
          <w:szCs w:val="18"/>
        </w:rPr>
      </w:pPr>
      <w:proofErr w:type="gramStart"/>
      <w:r w:rsidRPr="007A691B">
        <w:rPr>
          <w:sz w:val="18"/>
          <w:szCs w:val="18"/>
        </w:rPr>
        <w:t>Функциями  рабочей</w:t>
      </w:r>
      <w:proofErr w:type="gramEnd"/>
      <w:r w:rsidRPr="007A691B">
        <w:rPr>
          <w:sz w:val="18"/>
          <w:szCs w:val="18"/>
        </w:rPr>
        <w:t xml:space="preserve"> группы являются:</w:t>
      </w:r>
    </w:p>
    <w:p w:rsidR="007A691B" w:rsidRPr="007A691B" w:rsidRDefault="007A691B" w:rsidP="00CE3EC9">
      <w:pPr>
        <w:pStyle w:val="ab"/>
        <w:ind w:left="42" w:right="141" w:firstLine="242"/>
        <w:jc w:val="both"/>
        <w:rPr>
          <w:sz w:val="18"/>
          <w:szCs w:val="18"/>
        </w:rPr>
      </w:pPr>
      <w:r w:rsidRPr="007A691B">
        <w:rPr>
          <w:sz w:val="18"/>
          <w:szCs w:val="18"/>
        </w:rPr>
        <w:t>2.1. Координация работы по оказанию содействия избирательным комиссиям в организационно-техническом обеспечении подготовки и проведения выборов на территории Марёвского муниципального округа;</w:t>
      </w:r>
    </w:p>
    <w:p w:rsidR="007A691B" w:rsidRPr="007A691B" w:rsidRDefault="007A691B" w:rsidP="00CE3EC9">
      <w:pPr>
        <w:pStyle w:val="ab"/>
        <w:ind w:left="42" w:right="141" w:firstLine="242"/>
        <w:jc w:val="both"/>
        <w:rPr>
          <w:sz w:val="18"/>
          <w:szCs w:val="18"/>
        </w:rPr>
      </w:pPr>
      <w:r w:rsidRPr="007A691B">
        <w:rPr>
          <w:sz w:val="18"/>
          <w:szCs w:val="18"/>
        </w:rPr>
        <w:t xml:space="preserve">2.2. Координация работы по оперативному решению вопросов, возникающих при выполнении организационно-технических мероприятий по подготовке и </w:t>
      </w:r>
      <w:proofErr w:type="gramStart"/>
      <w:r w:rsidRPr="007A691B">
        <w:rPr>
          <w:sz w:val="18"/>
          <w:szCs w:val="18"/>
        </w:rPr>
        <w:t>проведению  выборов</w:t>
      </w:r>
      <w:proofErr w:type="gramEnd"/>
      <w:r w:rsidRPr="007A691B">
        <w:rPr>
          <w:sz w:val="18"/>
          <w:szCs w:val="18"/>
        </w:rPr>
        <w:t xml:space="preserve"> на территории Марёвского муниципального округа.</w:t>
      </w:r>
    </w:p>
    <w:p w:rsidR="007A691B" w:rsidRPr="007A691B" w:rsidRDefault="007A691B" w:rsidP="00CE3EC9">
      <w:pPr>
        <w:pStyle w:val="ab"/>
        <w:ind w:left="42" w:right="141" w:firstLine="242"/>
        <w:jc w:val="both"/>
        <w:rPr>
          <w:sz w:val="18"/>
          <w:szCs w:val="18"/>
        </w:rPr>
      </w:pPr>
      <w:r w:rsidRPr="007A691B">
        <w:rPr>
          <w:bCs/>
          <w:sz w:val="18"/>
          <w:szCs w:val="18"/>
        </w:rPr>
        <w:t>3. Порядок работы рабочей группы</w:t>
      </w:r>
    </w:p>
    <w:p w:rsidR="007A691B" w:rsidRPr="007A691B" w:rsidRDefault="007A691B" w:rsidP="00CE3EC9">
      <w:pPr>
        <w:pStyle w:val="ab"/>
        <w:ind w:left="42" w:right="141" w:firstLine="242"/>
        <w:jc w:val="both"/>
        <w:rPr>
          <w:sz w:val="18"/>
          <w:szCs w:val="18"/>
        </w:rPr>
      </w:pPr>
      <w:r w:rsidRPr="007A691B">
        <w:rPr>
          <w:sz w:val="18"/>
          <w:szCs w:val="18"/>
        </w:rPr>
        <w:t>3.1. Рабочую группу возглавляет её председатель.</w:t>
      </w:r>
    </w:p>
    <w:p w:rsidR="007A691B" w:rsidRPr="007A691B" w:rsidRDefault="007A691B" w:rsidP="00CE3EC9">
      <w:pPr>
        <w:pStyle w:val="ab"/>
        <w:ind w:left="42" w:right="141" w:firstLine="242"/>
        <w:jc w:val="both"/>
        <w:rPr>
          <w:sz w:val="18"/>
          <w:szCs w:val="18"/>
        </w:rPr>
      </w:pPr>
      <w:r w:rsidRPr="007A691B">
        <w:rPr>
          <w:sz w:val="18"/>
          <w:szCs w:val="18"/>
        </w:rPr>
        <w:t>3.2. Председатель рабочей группы осуществляет руководство работой рабочей группы:</w:t>
      </w:r>
    </w:p>
    <w:p w:rsidR="007A691B" w:rsidRPr="007A691B" w:rsidRDefault="007A691B" w:rsidP="00CE3EC9">
      <w:pPr>
        <w:pStyle w:val="ab"/>
        <w:ind w:left="42" w:right="141" w:firstLine="242"/>
        <w:jc w:val="both"/>
        <w:rPr>
          <w:sz w:val="18"/>
          <w:szCs w:val="18"/>
        </w:rPr>
      </w:pPr>
      <w:r w:rsidRPr="007A691B">
        <w:rPr>
          <w:sz w:val="18"/>
          <w:szCs w:val="18"/>
        </w:rPr>
        <w:t>объявляет заседание рабочей группы;</w:t>
      </w:r>
    </w:p>
    <w:p w:rsidR="007A691B" w:rsidRPr="007A691B" w:rsidRDefault="007A691B" w:rsidP="00CE3EC9">
      <w:pPr>
        <w:pStyle w:val="ab"/>
        <w:ind w:left="42" w:right="141" w:firstLine="242"/>
        <w:jc w:val="both"/>
        <w:rPr>
          <w:sz w:val="18"/>
          <w:szCs w:val="18"/>
        </w:rPr>
      </w:pPr>
      <w:r w:rsidRPr="007A691B">
        <w:rPr>
          <w:sz w:val="18"/>
          <w:szCs w:val="18"/>
        </w:rPr>
        <w:t>ведёт заседания рабочей группы;</w:t>
      </w:r>
    </w:p>
    <w:p w:rsidR="007A691B" w:rsidRPr="007A691B" w:rsidRDefault="007A691B" w:rsidP="00CE3EC9">
      <w:pPr>
        <w:pStyle w:val="ab"/>
        <w:ind w:left="42" w:right="141" w:firstLine="242"/>
        <w:jc w:val="both"/>
        <w:rPr>
          <w:sz w:val="18"/>
          <w:szCs w:val="18"/>
        </w:rPr>
      </w:pPr>
      <w:r w:rsidRPr="007A691B">
        <w:rPr>
          <w:sz w:val="18"/>
          <w:szCs w:val="18"/>
        </w:rPr>
        <w:t>обеспечивает и контролирует выполнение решений рабочей группы.</w:t>
      </w:r>
    </w:p>
    <w:p w:rsidR="007A691B" w:rsidRPr="007A691B" w:rsidRDefault="007A691B" w:rsidP="00CE3EC9">
      <w:pPr>
        <w:pStyle w:val="ab"/>
        <w:ind w:left="42" w:right="141" w:firstLine="242"/>
        <w:jc w:val="both"/>
        <w:rPr>
          <w:sz w:val="18"/>
          <w:szCs w:val="18"/>
        </w:rPr>
      </w:pPr>
      <w:r w:rsidRPr="007A691B">
        <w:rPr>
          <w:sz w:val="18"/>
          <w:szCs w:val="18"/>
        </w:rPr>
        <w:t>3.3. На период отсутствия председателя рабочей группы руководство работой рабочей группы осуществляет заместитель председателя рабочей группы.</w:t>
      </w:r>
    </w:p>
    <w:p w:rsidR="007A691B" w:rsidRPr="007A691B" w:rsidRDefault="007A691B" w:rsidP="00CE3EC9">
      <w:pPr>
        <w:pStyle w:val="ab"/>
        <w:ind w:left="42" w:right="141" w:firstLine="242"/>
        <w:jc w:val="both"/>
        <w:rPr>
          <w:sz w:val="18"/>
          <w:szCs w:val="18"/>
        </w:rPr>
      </w:pPr>
      <w:r w:rsidRPr="007A691B">
        <w:rPr>
          <w:sz w:val="18"/>
          <w:szCs w:val="18"/>
        </w:rPr>
        <w:t>3.4. Председатель и (или) члены рабочей группы инициируют созыв очередного заседания рабочей группы.</w:t>
      </w:r>
    </w:p>
    <w:p w:rsidR="007A691B" w:rsidRPr="007A691B" w:rsidRDefault="007A691B" w:rsidP="00CE3EC9">
      <w:pPr>
        <w:pStyle w:val="ab"/>
        <w:ind w:left="42" w:right="141" w:firstLine="242"/>
        <w:jc w:val="both"/>
        <w:rPr>
          <w:sz w:val="18"/>
          <w:szCs w:val="18"/>
        </w:rPr>
      </w:pPr>
      <w:r w:rsidRPr="007A691B">
        <w:rPr>
          <w:sz w:val="18"/>
          <w:szCs w:val="18"/>
        </w:rPr>
        <w:t>3.5. Повестка дня заседания рабочей группы утверждается председателем рабочей группы с учётом предложений её членов.</w:t>
      </w:r>
    </w:p>
    <w:p w:rsidR="007A691B" w:rsidRPr="007A691B" w:rsidRDefault="007A691B" w:rsidP="00CE3EC9">
      <w:pPr>
        <w:pStyle w:val="ab"/>
        <w:ind w:left="42" w:right="141" w:firstLine="242"/>
        <w:jc w:val="both"/>
        <w:rPr>
          <w:sz w:val="18"/>
          <w:szCs w:val="18"/>
        </w:rPr>
      </w:pPr>
      <w:r w:rsidRPr="007A691B">
        <w:rPr>
          <w:sz w:val="18"/>
          <w:szCs w:val="18"/>
        </w:rPr>
        <w:t>3.6. Заседание рабочей группы проводится по мере необходимости в период проведения избирательной кампании.</w:t>
      </w:r>
    </w:p>
    <w:p w:rsidR="007A691B" w:rsidRPr="007A691B" w:rsidRDefault="007A691B" w:rsidP="00CE3EC9">
      <w:pPr>
        <w:pStyle w:val="ab"/>
        <w:ind w:left="42" w:right="141" w:firstLine="242"/>
        <w:jc w:val="both"/>
        <w:rPr>
          <w:sz w:val="18"/>
          <w:szCs w:val="18"/>
        </w:rPr>
      </w:pPr>
      <w:r w:rsidRPr="007A691B">
        <w:rPr>
          <w:sz w:val="18"/>
          <w:szCs w:val="18"/>
        </w:rPr>
        <w:t>3.7. Члены рабочей группы обладают равными правами при обсуждении вопросов, внесённых в повестку дня заседания, а также при голосовании.</w:t>
      </w:r>
    </w:p>
    <w:p w:rsidR="007A691B" w:rsidRPr="007A691B" w:rsidRDefault="007A691B" w:rsidP="00CE3EC9">
      <w:pPr>
        <w:pStyle w:val="ab"/>
        <w:ind w:left="42" w:right="141" w:firstLine="242"/>
        <w:jc w:val="both"/>
        <w:rPr>
          <w:sz w:val="18"/>
          <w:szCs w:val="18"/>
        </w:rPr>
      </w:pPr>
      <w:r w:rsidRPr="007A691B">
        <w:rPr>
          <w:sz w:val="18"/>
          <w:szCs w:val="18"/>
        </w:rPr>
        <w:t>3.8. Заседание рабочей группы считается правомочным, если на нём присутствует более половины её членов.</w:t>
      </w:r>
    </w:p>
    <w:p w:rsidR="007A691B" w:rsidRPr="007A691B" w:rsidRDefault="007A691B" w:rsidP="00CE3EC9">
      <w:pPr>
        <w:pStyle w:val="ab"/>
        <w:ind w:left="42" w:right="141" w:firstLine="242"/>
        <w:jc w:val="both"/>
        <w:rPr>
          <w:sz w:val="18"/>
          <w:szCs w:val="18"/>
        </w:rPr>
      </w:pPr>
      <w:r w:rsidRPr="007A691B">
        <w:rPr>
          <w:sz w:val="18"/>
          <w:szCs w:val="18"/>
        </w:rPr>
        <w:t>3.9. Для рассмотрения вопросов повестки дня к участию в заседаниях рабочей группы с правом совещательного голоса могут привлекаться иные лица по согласованию.</w:t>
      </w:r>
    </w:p>
    <w:p w:rsidR="007A691B" w:rsidRPr="007A691B" w:rsidRDefault="007A691B" w:rsidP="00CE3EC9">
      <w:pPr>
        <w:pStyle w:val="ab"/>
        <w:ind w:left="42" w:right="141" w:firstLine="242"/>
        <w:jc w:val="both"/>
        <w:rPr>
          <w:sz w:val="18"/>
          <w:szCs w:val="18"/>
        </w:rPr>
      </w:pPr>
      <w:r w:rsidRPr="007A691B">
        <w:rPr>
          <w:sz w:val="18"/>
          <w:szCs w:val="18"/>
        </w:rPr>
        <w:lastRenderedPageBreak/>
        <w:t>3.10. Решения рабочей группы принимаются простым большинством голосов присутствующих на заседании рабочей группы путём открытого голосования. При голосовании каждый член рабочей группы имеет один голос. При равенстве голосов решающим является голос председателя рабочей группы.</w:t>
      </w:r>
    </w:p>
    <w:p w:rsidR="007A691B" w:rsidRPr="007A691B" w:rsidRDefault="007A691B" w:rsidP="00CE3EC9">
      <w:pPr>
        <w:pStyle w:val="ab"/>
        <w:ind w:left="42" w:right="141" w:firstLine="242"/>
        <w:jc w:val="both"/>
        <w:rPr>
          <w:sz w:val="18"/>
          <w:szCs w:val="18"/>
        </w:rPr>
      </w:pPr>
      <w:r w:rsidRPr="007A691B">
        <w:rPr>
          <w:sz w:val="18"/>
          <w:szCs w:val="18"/>
        </w:rPr>
        <w:t>3.11. Решения рабочей группы оформляются протоколом, который подписывает председатель рабочей группы и секретарь рабочей группы. Решение рабочей группы носит рекомендательный характер для избирательной комиссии, в рамках оказания содействия которой оно принято.</w:t>
      </w:r>
    </w:p>
    <w:p w:rsidR="007A691B" w:rsidRPr="007A691B" w:rsidRDefault="007A691B" w:rsidP="00CE3EC9">
      <w:pPr>
        <w:pStyle w:val="ab"/>
        <w:ind w:left="42" w:right="141" w:firstLine="242"/>
        <w:jc w:val="both"/>
        <w:rPr>
          <w:sz w:val="18"/>
          <w:szCs w:val="18"/>
        </w:rPr>
      </w:pPr>
      <w:r w:rsidRPr="007A691B">
        <w:rPr>
          <w:bCs/>
          <w:sz w:val="18"/>
          <w:szCs w:val="18"/>
        </w:rPr>
        <w:t>4. Права рабочей группы</w:t>
      </w:r>
    </w:p>
    <w:p w:rsidR="007A691B" w:rsidRPr="007A691B" w:rsidRDefault="007A691B" w:rsidP="00CE3EC9">
      <w:pPr>
        <w:pStyle w:val="ab"/>
        <w:ind w:left="42" w:right="141" w:firstLine="242"/>
        <w:jc w:val="both"/>
        <w:rPr>
          <w:sz w:val="18"/>
          <w:szCs w:val="18"/>
        </w:rPr>
      </w:pPr>
      <w:r w:rsidRPr="007A691B">
        <w:rPr>
          <w:sz w:val="18"/>
          <w:szCs w:val="18"/>
        </w:rPr>
        <w:t>Рабочая группа для осуществления возложенных на неё функций имеет право:</w:t>
      </w:r>
    </w:p>
    <w:p w:rsidR="007A691B" w:rsidRPr="007A691B" w:rsidRDefault="007A691B" w:rsidP="00CE3EC9">
      <w:pPr>
        <w:pStyle w:val="ab"/>
        <w:ind w:left="42" w:right="141" w:firstLine="242"/>
        <w:jc w:val="both"/>
        <w:rPr>
          <w:sz w:val="18"/>
          <w:szCs w:val="18"/>
        </w:rPr>
      </w:pPr>
      <w:r w:rsidRPr="007A691B">
        <w:rPr>
          <w:sz w:val="18"/>
          <w:szCs w:val="18"/>
        </w:rPr>
        <w:t>4.1. Запрашивать и получать в установленном порядке необходимую информацию, касающуюся подготовки и проведения выборов;</w:t>
      </w:r>
    </w:p>
    <w:p w:rsidR="007A691B" w:rsidRPr="007A691B" w:rsidRDefault="007A691B" w:rsidP="00CE3EC9">
      <w:pPr>
        <w:pStyle w:val="ab"/>
        <w:ind w:left="42" w:right="141" w:firstLine="242"/>
        <w:jc w:val="both"/>
        <w:rPr>
          <w:sz w:val="18"/>
          <w:szCs w:val="18"/>
        </w:rPr>
      </w:pPr>
      <w:r w:rsidRPr="007A691B">
        <w:rPr>
          <w:sz w:val="18"/>
          <w:szCs w:val="18"/>
        </w:rPr>
        <w:t xml:space="preserve">4.2. </w:t>
      </w:r>
      <w:proofErr w:type="gramStart"/>
      <w:r w:rsidRPr="007A691B">
        <w:rPr>
          <w:sz w:val="18"/>
          <w:szCs w:val="18"/>
        </w:rPr>
        <w:t>Приглашать  на</w:t>
      </w:r>
      <w:proofErr w:type="gramEnd"/>
      <w:r w:rsidRPr="007A691B">
        <w:rPr>
          <w:sz w:val="18"/>
          <w:szCs w:val="18"/>
        </w:rPr>
        <w:t xml:space="preserve">  свои  заседания  </w:t>
      </w:r>
      <w:r w:rsidRPr="007A691B">
        <w:rPr>
          <w:sz w:val="18"/>
          <w:szCs w:val="18"/>
        </w:rPr>
        <w:tab/>
        <w:t>представителей структурных подразделений Администрации Марёвского муниципального округа, представителей предприятий, учреждений, организаций, средств массовой информации;</w:t>
      </w:r>
    </w:p>
    <w:p w:rsidR="007A691B" w:rsidRPr="007A691B" w:rsidRDefault="007A691B" w:rsidP="00CE3EC9">
      <w:pPr>
        <w:pStyle w:val="ab"/>
        <w:ind w:left="42" w:right="141" w:firstLine="242"/>
        <w:jc w:val="both"/>
        <w:rPr>
          <w:sz w:val="18"/>
          <w:szCs w:val="18"/>
        </w:rPr>
      </w:pPr>
      <w:r w:rsidRPr="007A691B">
        <w:rPr>
          <w:sz w:val="18"/>
          <w:szCs w:val="18"/>
        </w:rPr>
        <w:t>4.3. Принимать решения в пределах функций, указанных в разделе 2 настоящего Положения;</w:t>
      </w:r>
    </w:p>
    <w:p w:rsidR="007A691B" w:rsidRDefault="007A691B" w:rsidP="00CE3EC9">
      <w:pPr>
        <w:pStyle w:val="ab"/>
        <w:ind w:left="42" w:right="141" w:firstLine="242"/>
        <w:jc w:val="both"/>
        <w:rPr>
          <w:sz w:val="18"/>
          <w:szCs w:val="18"/>
        </w:rPr>
      </w:pPr>
      <w:r w:rsidRPr="007A691B">
        <w:rPr>
          <w:sz w:val="18"/>
          <w:szCs w:val="18"/>
        </w:rPr>
        <w:t>4.4. Взаимодействовать с органами исполнительной власти Новгородской области, Избирательной комиссией Новгородской области, избирательными комиссиями, созданными и действующими на территории округа в соответствии с законодательством.</w:t>
      </w:r>
    </w:p>
    <w:p w:rsidR="00CE3EC9" w:rsidRDefault="00CE3EC9" w:rsidP="00CE3EC9">
      <w:pPr>
        <w:pStyle w:val="ab"/>
        <w:ind w:left="42" w:right="141" w:firstLine="242"/>
        <w:jc w:val="both"/>
        <w:rPr>
          <w:sz w:val="18"/>
          <w:szCs w:val="18"/>
        </w:rPr>
      </w:pPr>
    </w:p>
    <w:p w:rsidR="00CE3EC9" w:rsidRPr="00CE3EC9" w:rsidRDefault="00CE3EC9" w:rsidP="00CE3EC9">
      <w:pPr>
        <w:pStyle w:val="ab"/>
        <w:ind w:left="5954"/>
        <w:jc w:val="center"/>
        <w:rPr>
          <w:sz w:val="18"/>
          <w:szCs w:val="18"/>
        </w:rPr>
      </w:pPr>
      <w:r w:rsidRPr="00CE3EC9">
        <w:rPr>
          <w:sz w:val="18"/>
          <w:szCs w:val="18"/>
        </w:rPr>
        <w:t>УТВЕРЖДЁН</w:t>
      </w:r>
    </w:p>
    <w:p w:rsidR="00CE3EC9" w:rsidRDefault="00CE3EC9" w:rsidP="00CE3EC9">
      <w:pPr>
        <w:pStyle w:val="ab"/>
        <w:ind w:left="5954"/>
        <w:jc w:val="center"/>
        <w:rPr>
          <w:sz w:val="18"/>
          <w:szCs w:val="18"/>
        </w:rPr>
      </w:pPr>
      <w:r w:rsidRPr="00CE3EC9">
        <w:rPr>
          <w:sz w:val="18"/>
          <w:szCs w:val="18"/>
        </w:rPr>
        <w:t>постановлением Администрации</w:t>
      </w:r>
    </w:p>
    <w:p w:rsidR="00CE3EC9" w:rsidRPr="00CE3EC9" w:rsidRDefault="00CE3EC9" w:rsidP="00CE3EC9">
      <w:pPr>
        <w:pStyle w:val="ab"/>
        <w:ind w:left="5954"/>
        <w:jc w:val="center"/>
        <w:rPr>
          <w:sz w:val="18"/>
          <w:szCs w:val="18"/>
        </w:rPr>
      </w:pPr>
      <w:r w:rsidRPr="00CE3EC9">
        <w:rPr>
          <w:sz w:val="18"/>
          <w:szCs w:val="18"/>
        </w:rPr>
        <w:t>муниципального округа</w:t>
      </w:r>
    </w:p>
    <w:p w:rsidR="00CE3EC9" w:rsidRPr="007A691B" w:rsidRDefault="00CE3EC9" w:rsidP="00CE3EC9">
      <w:pPr>
        <w:pStyle w:val="ab"/>
        <w:ind w:left="5954" w:right="141"/>
        <w:jc w:val="center"/>
        <w:rPr>
          <w:sz w:val="18"/>
          <w:szCs w:val="18"/>
        </w:rPr>
      </w:pPr>
      <w:proofErr w:type="gramStart"/>
      <w:r w:rsidRPr="00CE3EC9">
        <w:rPr>
          <w:sz w:val="18"/>
          <w:szCs w:val="18"/>
        </w:rPr>
        <w:t>от  29.02.2024</w:t>
      </w:r>
      <w:proofErr w:type="gramEnd"/>
      <w:r w:rsidRPr="00CE3EC9">
        <w:rPr>
          <w:sz w:val="18"/>
          <w:szCs w:val="18"/>
        </w:rPr>
        <w:t xml:space="preserve">  №  82</w:t>
      </w:r>
    </w:p>
    <w:p w:rsidR="007A691B" w:rsidRPr="007A691B" w:rsidRDefault="007A691B" w:rsidP="007A691B">
      <w:pPr>
        <w:pStyle w:val="ab"/>
        <w:ind w:left="42" w:right="141"/>
        <w:rPr>
          <w:sz w:val="18"/>
          <w:szCs w:val="18"/>
        </w:rPr>
      </w:pPr>
    </w:p>
    <w:p w:rsidR="007A691B" w:rsidRPr="007A691B" w:rsidRDefault="007A691B" w:rsidP="00CE3EC9">
      <w:pPr>
        <w:pStyle w:val="ab"/>
        <w:ind w:left="42" w:right="141"/>
        <w:jc w:val="center"/>
        <w:rPr>
          <w:sz w:val="18"/>
          <w:szCs w:val="18"/>
        </w:rPr>
      </w:pPr>
      <w:r w:rsidRPr="007A691B">
        <w:rPr>
          <w:b/>
          <w:bCs/>
          <w:sz w:val="18"/>
          <w:szCs w:val="18"/>
        </w:rPr>
        <w:t>Состав</w:t>
      </w:r>
    </w:p>
    <w:p w:rsidR="007A691B" w:rsidRPr="007A691B" w:rsidRDefault="007A691B" w:rsidP="00CE3EC9">
      <w:pPr>
        <w:pStyle w:val="ab"/>
        <w:ind w:left="42" w:right="141"/>
        <w:jc w:val="center"/>
        <w:rPr>
          <w:b/>
          <w:sz w:val="18"/>
          <w:szCs w:val="18"/>
        </w:rPr>
      </w:pPr>
      <w:r w:rsidRPr="007A691B">
        <w:rPr>
          <w:b/>
          <w:bCs/>
          <w:sz w:val="18"/>
          <w:szCs w:val="18"/>
        </w:rPr>
        <w:t xml:space="preserve">рабочей </w:t>
      </w:r>
      <w:proofErr w:type="gramStart"/>
      <w:r w:rsidRPr="007A691B">
        <w:rPr>
          <w:b/>
          <w:bCs/>
          <w:sz w:val="18"/>
          <w:szCs w:val="18"/>
        </w:rPr>
        <w:t>группы  по</w:t>
      </w:r>
      <w:proofErr w:type="gramEnd"/>
      <w:r w:rsidRPr="007A691B">
        <w:rPr>
          <w:b/>
          <w:bCs/>
          <w:sz w:val="18"/>
          <w:szCs w:val="18"/>
        </w:rPr>
        <w:t xml:space="preserve"> координации работы по оказанию содействия</w:t>
      </w:r>
      <w:r w:rsidR="00CE3EC9">
        <w:rPr>
          <w:b/>
          <w:bCs/>
          <w:sz w:val="18"/>
          <w:szCs w:val="18"/>
        </w:rPr>
        <w:t xml:space="preserve"> </w:t>
      </w:r>
      <w:r w:rsidRPr="007A691B">
        <w:rPr>
          <w:b/>
          <w:bCs/>
          <w:sz w:val="18"/>
          <w:szCs w:val="18"/>
        </w:rPr>
        <w:t xml:space="preserve">избирательным комиссиям </w:t>
      </w:r>
      <w:r w:rsidRPr="007A691B">
        <w:rPr>
          <w:b/>
          <w:sz w:val="18"/>
          <w:szCs w:val="18"/>
        </w:rPr>
        <w:t>в организационно-техническом</w:t>
      </w:r>
    </w:p>
    <w:p w:rsidR="007A691B" w:rsidRPr="007A691B" w:rsidRDefault="007A691B" w:rsidP="00CE3EC9">
      <w:pPr>
        <w:pStyle w:val="ab"/>
        <w:ind w:left="42" w:right="141"/>
        <w:jc w:val="center"/>
        <w:rPr>
          <w:b/>
          <w:sz w:val="18"/>
          <w:szCs w:val="18"/>
        </w:rPr>
      </w:pPr>
      <w:r w:rsidRPr="007A691B">
        <w:rPr>
          <w:b/>
          <w:sz w:val="18"/>
          <w:szCs w:val="18"/>
        </w:rPr>
        <w:t>обеспечении подготовки и проведения выборов</w:t>
      </w:r>
      <w:r w:rsidR="00CE3EC9">
        <w:rPr>
          <w:b/>
          <w:sz w:val="18"/>
          <w:szCs w:val="18"/>
        </w:rPr>
        <w:t xml:space="preserve"> </w:t>
      </w:r>
      <w:r w:rsidRPr="007A691B">
        <w:rPr>
          <w:b/>
          <w:sz w:val="18"/>
          <w:szCs w:val="18"/>
        </w:rPr>
        <w:t>Президента Российской Федерации на территории</w:t>
      </w:r>
    </w:p>
    <w:p w:rsidR="007A691B" w:rsidRPr="007A691B" w:rsidRDefault="007A691B" w:rsidP="00CE3EC9">
      <w:pPr>
        <w:pStyle w:val="ab"/>
        <w:ind w:left="42" w:right="141"/>
        <w:jc w:val="center"/>
        <w:rPr>
          <w:b/>
          <w:bCs/>
          <w:sz w:val="18"/>
          <w:szCs w:val="18"/>
        </w:rPr>
      </w:pPr>
      <w:r w:rsidRPr="007A691B">
        <w:rPr>
          <w:b/>
          <w:sz w:val="18"/>
          <w:szCs w:val="18"/>
        </w:rPr>
        <w:t>Марёвского муниципального округа</w:t>
      </w:r>
    </w:p>
    <w:p w:rsidR="007A691B" w:rsidRPr="007A691B" w:rsidRDefault="007A691B" w:rsidP="007A691B">
      <w:pPr>
        <w:pStyle w:val="ab"/>
        <w:ind w:left="42" w:right="141"/>
        <w:rPr>
          <w:b/>
          <w:bCs/>
          <w:sz w:val="18"/>
          <w:szCs w:val="18"/>
        </w:rPr>
      </w:pPr>
    </w:p>
    <w:tbl>
      <w:tblPr>
        <w:tblW w:w="0" w:type="auto"/>
        <w:tblInd w:w="70" w:type="dxa"/>
        <w:tblLook w:val="01E0" w:firstRow="1" w:lastRow="1" w:firstColumn="1" w:lastColumn="1" w:noHBand="0" w:noVBand="0"/>
      </w:tblPr>
      <w:tblGrid>
        <w:gridCol w:w="1860"/>
        <w:gridCol w:w="8772"/>
      </w:tblGrid>
      <w:tr w:rsidR="007A691B" w:rsidRPr="007A691B" w:rsidTr="00CE3EC9">
        <w:tc>
          <w:tcPr>
            <w:tcW w:w="1862" w:type="dxa"/>
            <w:hideMark/>
          </w:tcPr>
          <w:p w:rsidR="007A691B" w:rsidRPr="007A691B" w:rsidRDefault="007A691B" w:rsidP="00CE3EC9">
            <w:pPr>
              <w:pStyle w:val="ab"/>
              <w:ind w:left="-66" w:right="-80"/>
              <w:rPr>
                <w:sz w:val="18"/>
                <w:szCs w:val="18"/>
              </w:rPr>
            </w:pPr>
            <w:r w:rsidRPr="007A691B">
              <w:rPr>
                <w:sz w:val="18"/>
                <w:szCs w:val="18"/>
              </w:rPr>
              <w:t>Горкин С.И.</w:t>
            </w:r>
          </w:p>
        </w:tc>
        <w:tc>
          <w:tcPr>
            <w:tcW w:w="8791" w:type="dxa"/>
            <w:hideMark/>
          </w:tcPr>
          <w:p w:rsidR="007A691B" w:rsidRPr="007A691B" w:rsidRDefault="007A691B" w:rsidP="00CE3EC9">
            <w:pPr>
              <w:pStyle w:val="ab"/>
              <w:ind w:left="-66" w:right="-80"/>
              <w:rPr>
                <w:b/>
                <w:bCs/>
                <w:sz w:val="18"/>
                <w:szCs w:val="18"/>
              </w:rPr>
            </w:pPr>
            <w:r w:rsidRPr="007A691B">
              <w:rPr>
                <w:sz w:val="18"/>
                <w:szCs w:val="18"/>
              </w:rPr>
              <w:t xml:space="preserve">Глава </w:t>
            </w:r>
            <w:proofErr w:type="gramStart"/>
            <w:r w:rsidRPr="007A691B">
              <w:rPr>
                <w:sz w:val="18"/>
                <w:szCs w:val="18"/>
              </w:rPr>
              <w:t>Марёвского  муниципального</w:t>
            </w:r>
            <w:proofErr w:type="gramEnd"/>
            <w:r w:rsidRPr="007A691B">
              <w:rPr>
                <w:sz w:val="18"/>
                <w:szCs w:val="18"/>
              </w:rPr>
              <w:t xml:space="preserve"> округа,   председатель  рабочей группы</w:t>
            </w:r>
          </w:p>
        </w:tc>
      </w:tr>
      <w:tr w:rsidR="007A691B" w:rsidRPr="007A691B" w:rsidTr="00CE3EC9">
        <w:tc>
          <w:tcPr>
            <w:tcW w:w="1862" w:type="dxa"/>
            <w:hideMark/>
          </w:tcPr>
          <w:p w:rsidR="007A691B" w:rsidRPr="007A691B" w:rsidRDefault="007A691B" w:rsidP="00CE3EC9">
            <w:pPr>
              <w:pStyle w:val="ab"/>
              <w:ind w:left="-66" w:right="-80"/>
              <w:rPr>
                <w:sz w:val="18"/>
                <w:szCs w:val="18"/>
              </w:rPr>
            </w:pPr>
            <w:r w:rsidRPr="007A691B">
              <w:rPr>
                <w:sz w:val="18"/>
                <w:szCs w:val="18"/>
              </w:rPr>
              <w:t>Голубева Н.В.</w:t>
            </w:r>
          </w:p>
        </w:tc>
        <w:tc>
          <w:tcPr>
            <w:tcW w:w="8791" w:type="dxa"/>
            <w:hideMark/>
          </w:tcPr>
          <w:p w:rsidR="007A691B" w:rsidRPr="007A691B" w:rsidRDefault="007A691B" w:rsidP="00CE3EC9">
            <w:pPr>
              <w:pStyle w:val="ab"/>
              <w:ind w:left="-66" w:right="-80"/>
              <w:rPr>
                <w:b/>
                <w:bCs/>
                <w:sz w:val="18"/>
                <w:szCs w:val="18"/>
              </w:rPr>
            </w:pPr>
            <w:r w:rsidRPr="007A691B">
              <w:rPr>
                <w:sz w:val="18"/>
                <w:szCs w:val="18"/>
              </w:rPr>
              <w:t>заместитель Главы Администрации муниципального округа, заместитель председателя рабочей группы</w:t>
            </w:r>
          </w:p>
        </w:tc>
      </w:tr>
      <w:tr w:rsidR="007A691B" w:rsidRPr="007A691B" w:rsidTr="00CE3EC9">
        <w:tc>
          <w:tcPr>
            <w:tcW w:w="1862" w:type="dxa"/>
            <w:hideMark/>
          </w:tcPr>
          <w:p w:rsidR="007A691B" w:rsidRPr="007A691B" w:rsidRDefault="007A691B" w:rsidP="00CE3EC9">
            <w:pPr>
              <w:pStyle w:val="ab"/>
              <w:ind w:left="-66" w:right="-80"/>
              <w:rPr>
                <w:sz w:val="18"/>
                <w:szCs w:val="18"/>
              </w:rPr>
            </w:pPr>
            <w:r w:rsidRPr="007A691B">
              <w:rPr>
                <w:sz w:val="18"/>
                <w:szCs w:val="18"/>
              </w:rPr>
              <w:t>Васильева Н.А.</w:t>
            </w:r>
          </w:p>
        </w:tc>
        <w:tc>
          <w:tcPr>
            <w:tcW w:w="8791" w:type="dxa"/>
            <w:hideMark/>
          </w:tcPr>
          <w:p w:rsidR="007A691B" w:rsidRPr="007A691B" w:rsidRDefault="007A691B" w:rsidP="00CE3EC9">
            <w:pPr>
              <w:pStyle w:val="ab"/>
              <w:ind w:left="-66" w:right="-80"/>
              <w:rPr>
                <w:sz w:val="18"/>
                <w:szCs w:val="18"/>
              </w:rPr>
            </w:pPr>
            <w:r w:rsidRPr="007A691B">
              <w:rPr>
                <w:sz w:val="18"/>
                <w:szCs w:val="18"/>
              </w:rPr>
              <w:t>заведующий организационным отделом Администрации муниципального округа, секретарь рабочей группы</w:t>
            </w:r>
          </w:p>
        </w:tc>
      </w:tr>
    </w:tbl>
    <w:p w:rsidR="007A691B" w:rsidRPr="007A691B" w:rsidRDefault="007A691B" w:rsidP="007A691B">
      <w:pPr>
        <w:pStyle w:val="ab"/>
        <w:ind w:left="42" w:right="141"/>
        <w:rPr>
          <w:b/>
          <w:bCs/>
          <w:sz w:val="18"/>
          <w:szCs w:val="18"/>
        </w:rPr>
      </w:pPr>
    </w:p>
    <w:p w:rsidR="007A691B" w:rsidRPr="007A691B" w:rsidRDefault="007A691B" w:rsidP="007A691B">
      <w:pPr>
        <w:pStyle w:val="ab"/>
        <w:ind w:left="42" w:right="141"/>
        <w:rPr>
          <w:sz w:val="18"/>
          <w:szCs w:val="18"/>
        </w:rPr>
      </w:pPr>
      <w:r w:rsidRPr="007A691B">
        <w:rPr>
          <w:sz w:val="18"/>
          <w:szCs w:val="18"/>
        </w:rPr>
        <w:t xml:space="preserve">Члены рабочей группы: </w:t>
      </w:r>
    </w:p>
    <w:tbl>
      <w:tblPr>
        <w:tblW w:w="0" w:type="auto"/>
        <w:tblInd w:w="70" w:type="dxa"/>
        <w:tblLook w:val="01E0" w:firstRow="1" w:lastRow="1" w:firstColumn="1" w:lastColumn="1" w:noHBand="0" w:noVBand="0"/>
      </w:tblPr>
      <w:tblGrid>
        <w:gridCol w:w="1873"/>
        <w:gridCol w:w="8759"/>
      </w:tblGrid>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Базикова Н.В.</w:t>
            </w:r>
          </w:p>
        </w:tc>
        <w:tc>
          <w:tcPr>
            <w:tcW w:w="8791" w:type="dxa"/>
            <w:hideMark/>
          </w:tcPr>
          <w:p w:rsidR="007A691B" w:rsidRPr="007A691B" w:rsidRDefault="007A691B" w:rsidP="00CE3EC9">
            <w:pPr>
              <w:pStyle w:val="ab"/>
              <w:ind w:left="-66" w:right="-94"/>
              <w:rPr>
                <w:sz w:val="18"/>
                <w:szCs w:val="18"/>
              </w:rPr>
            </w:pPr>
            <w:r w:rsidRPr="007A691B">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Быстревский С.А.</w:t>
            </w:r>
          </w:p>
        </w:tc>
        <w:tc>
          <w:tcPr>
            <w:tcW w:w="8791" w:type="dxa"/>
            <w:hideMark/>
          </w:tcPr>
          <w:p w:rsidR="007A691B" w:rsidRPr="007A691B" w:rsidRDefault="007A691B" w:rsidP="00CE3EC9">
            <w:pPr>
              <w:pStyle w:val="ab"/>
              <w:ind w:left="-66" w:right="-94"/>
              <w:rPr>
                <w:sz w:val="18"/>
                <w:szCs w:val="18"/>
              </w:rPr>
            </w:pPr>
            <w:r w:rsidRPr="007A691B">
              <w:rPr>
                <w:sz w:val="18"/>
                <w:szCs w:val="18"/>
              </w:rPr>
              <w:t>ведущий специалист УЭ № 6 филиала ОАО «Ростелеком»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Ершова С.А.</w:t>
            </w:r>
          </w:p>
        </w:tc>
        <w:tc>
          <w:tcPr>
            <w:tcW w:w="8791" w:type="dxa"/>
            <w:hideMark/>
          </w:tcPr>
          <w:p w:rsidR="007A691B" w:rsidRPr="007A691B" w:rsidRDefault="007A691B" w:rsidP="00CE3EC9">
            <w:pPr>
              <w:pStyle w:val="ab"/>
              <w:ind w:left="-66" w:right="-94"/>
              <w:rPr>
                <w:sz w:val="18"/>
                <w:szCs w:val="18"/>
              </w:rPr>
            </w:pPr>
            <w:proofErr w:type="gramStart"/>
            <w:r w:rsidRPr="007A691B">
              <w:rPr>
                <w:sz w:val="18"/>
                <w:szCs w:val="18"/>
              </w:rPr>
              <w:t>председатель  Социального</w:t>
            </w:r>
            <w:proofErr w:type="gramEnd"/>
            <w:r w:rsidRPr="007A691B">
              <w:rPr>
                <w:sz w:val="18"/>
                <w:szCs w:val="18"/>
              </w:rPr>
              <w:t xml:space="preserve"> комитета Администрации муниципального округа </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Иванова М.В.</w:t>
            </w:r>
          </w:p>
        </w:tc>
        <w:tc>
          <w:tcPr>
            <w:tcW w:w="8791" w:type="dxa"/>
            <w:hideMark/>
          </w:tcPr>
          <w:p w:rsidR="007A691B" w:rsidRPr="007A691B" w:rsidRDefault="007A691B" w:rsidP="00CE3EC9">
            <w:pPr>
              <w:pStyle w:val="ab"/>
              <w:ind w:left="-66" w:right="-94"/>
              <w:rPr>
                <w:sz w:val="18"/>
                <w:szCs w:val="18"/>
              </w:rPr>
            </w:pPr>
            <w:r w:rsidRPr="007A691B">
              <w:rPr>
                <w:sz w:val="18"/>
                <w:szCs w:val="18"/>
              </w:rPr>
              <w:t xml:space="preserve">заведующий отделом культуры и спорта Социального комитета Администрации муниципального округа </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Иванов М.И.</w:t>
            </w:r>
          </w:p>
        </w:tc>
        <w:tc>
          <w:tcPr>
            <w:tcW w:w="8791" w:type="dxa"/>
            <w:hideMark/>
          </w:tcPr>
          <w:p w:rsidR="007A691B" w:rsidRPr="007A691B" w:rsidRDefault="007A691B" w:rsidP="00CE3EC9">
            <w:pPr>
              <w:pStyle w:val="ab"/>
              <w:ind w:left="-66" w:right="-94"/>
              <w:rPr>
                <w:sz w:val="18"/>
                <w:szCs w:val="18"/>
              </w:rPr>
            </w:pPr>
            <w:r w:rsidRPr="007A691B">
              <w:rPr>
                <w:sz w:val="18"/>
                <w:szCs w:val="18"/>
              </w:rPr>
              <w:t>главный государственный инспектор по пожарному надзору Государственного пожарного надзора ГУ МЧС России по Новгородской области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Касаткин А.В.</w:t>
            </w:r>
          </w:p>
        </w:tc>
        <w:tc>
          <w:tcPr>
            <w:tcW w:w="8791" w:type="dxa"/>
            <w:hideMark/>
          </w:tcPr>
          <w:p w:rsidR="007A691B" w:rsidRPr="007A691B" w:rsidRDefault="007A691B" w:rsidP="00CE3EC9">
            <w:pPr>
              <w:pStyle w:val="ab"/>
              <w:ind w:left="-66" w:right="-94"/>
              <w:rPr>
                <w:sz w:val="18"/>
                <w:szCs w:val="18"/>
              </w:rPr>
            </w:pPr>
            <w:r w:rsidRPr="007A691B">
              <w:rPr>
                <w:sz w:val="18"/>
                <w:szCs w:val="18"/>
              </w:rPr>
              <w:t>главный редактор газеты «Марёво»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Кечеджиева М.А.</w:t>
            </w:r>
          </w:p>
        </w:tc>
        <w:tc>
          <w:tcPr>
            <w:tcW w:w="8791" w:type="dxa"/>
            <w:hideMark/>
          </w:tcPr>
          <w:p w:rsidR="007A691B" w:rsidRPr="007A691B" w:rsidRDefault="007A691B" w:rsidP="00CE3EC9">
            <w:pPr>
              <w:pStyle w:val="ab"/>
              <w:ind w:left="-66" w:right="-94"/>
              <w:rPr>
                <w:sz w:val="18"/>
                <w:szCs w:val="18"/>
              </w:rPr>
            </w:pPr>
            <w:r w:rsidRPr="007A691B">
              <w:rPr>
                <w:sz w:val="18"/>
                <w:szCs w:val="18"/>
              </w:rPr>
              <w:t>председатель РАЙПО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Кириллова Н.А.</w:t>
            </w:r>
          </w:p>
        </w:tc>
        <w:tc>
          <w:tcPr>
            <w:tcW w:w="8791" w:type="dxa"/>
            <w:hideMark/>
          </w:tcPr>
          <w:p w:rsidR="007A691B" w:rsidRPr="007A691B" w:rsidRDefault="007A691B" w:rsidP="00CE3EC9">
            <w:pPr>
              <w:pStyle w:val="ab"/>
              <w:ind w:left="-66" w:right="-94"/>
              <w:rPr>
                <w:sz w:val="18"/>
                <w:szCs w:val="18"/>
              </w:rPr>
            </w:pPr>
            <w:r w:rsidRPr="007A691B">
              <w:rPr>
                <w:sz w:val="18"/>
                <w:szCs w:val="18"/>
              </w:rPr>
              <w:t>председатель ТИК Марёвского района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proofErr w:type="gramStart"/>
            <w:r w:rsidRPr="007A691B">
              <w:rPr>
                <w:sz w:val="18"/>
                <w:szCs w:val="18"/>
              </w:rPr>
              <w:t>Козлова  В.В.</w:t>
            </w:r>
            <w:proofErr w:type="gramEnd"/>
            <w:r w:rsidRPr="007A691B">
              <w:rPr>
                <w:sz w:val="18"/>
                <w:szCs w:val="18"/>
              </w:rPr>
              <w:t xml:space="preserve">    </w:t>
            </w:r>
          </w:p>
        </w:tc>
        <w:tc>
          <w:tcPr>
            <w:tcW w:w="8791" w:type="dxa"/>
            <w:hideMark/>
          </w:tcPr>
          <w:p w:rsidR="007A691B" w:rsidRPr="007A691B" w:rsidRDefault="007A691B" w:rsidP="00CE3EC9">
            <w:pPr>
              <w:pStyle w:val="ab"/>
              <w:ind w:left="-66" w:right="-94"/>
              <w:rPr>
                <w:sz w:val="18"/>
                <w:szCs w:val="18"/>
              </w:rPr>
            </w:pPr>
            <w:r w:rsidRPr="007A691B">
              <w:rPr>
                <w:sz w:val="18"/>
                <w:szCs w:val="18"/>
              </w:rPr>
              <w:t>управляющий делами Администрации муниципального округа</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Козлова О.А.</w:t>
            </w:r>
          </w:p>
        </w:tc>
        <w:tc>
          <w:tcPr>
            <w:tcW w:w="8791" w:type="dxa"/>
            <w:hideMark/>
          </w:tcPr>
          <w:p w:rsidR="007A691B" w:rsidRPr="007A691B" w:rsidRDefault="007A691B" w:rsidP="00CE3EC9">
            <w:pPr>
              <w:pStyle w:val="ab"/>
              <w:ind w:left="-66" w:right="-94"/>
              <w:rPr>
                <w:sz w:val="18"/>
                <w:szCs w:val="18"/>
              </w:rPr>
            </w:pPr>
            <w:r w:rsidRPr="007A691B">
              <w:rPr>
                <w:sz w:val="18"/>
                <w:szCs w:val="18"/>
              </w:rPr>
              <w:t>директор муниципального бюджетного учреждения «Отдел по хозяйственному и транспортному обеспечению администрации муниципального округа»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Липова С.И.</w:t>
            </w:r>
          </w:p>
        </w:tc>
        <w:tc>
          <w:tcPr>
            <w:tcW w:w="8791" w:type="dxa"/>
            <w:hideMark/>
          </w:tcPr>
          <w:p w:rsidR="007A691B" w:rsidRPr="007A691B" w:rsidRDefault="007A691B" w:rsidP="00CE3EC9">
            <w:pPr>
              <w:pStyle w:val="ab"/>
              <w:ind w:left="-66" w:right="-94"/>
              <w:rPr>
                <w:sz w:val="18"/>
                <w:szCs w:val="18"/>
              </w:rPr>
            </w:pPr>
            <w:r w:rsidRPr="007A691B">
              <w:rPr>
                <w:sz w:val="18"/>
                <w:szCs w:val="18"/>
              </w:rPr>
              <w:t>председатель Совета общественной организации ветеранов (пенсионеров) войны, труда, Вооруженных Сил и правоохранительных органов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Матвеев М.В.</w:t>
            </w:r>
          </w:p>
        </w:tc>
        <w:tc>
          <w:tcPr>
            <w:tcW w:w="8791" w:type="dxa"/>
            <w:hideMark/>
          </w:tcPr>
          <w:p w:rsidR="007A691B" w:rsidRPr="007A691B" w:rsidRDefault="007A691B" w:rsidP="00CE3EC9">
            <w:pPr>
              <w:pStyle w:val="ab"/>
              <w:ind w:left="-66" w:right="-94"/>
              <w:rPr>
                <w:sz w:val="18"/>
                <w:szCs w:val="18"/>
              </w:rPr>
            </w:pPr>
            <w:r w:rsidRPr="007A691B">
              <w:rPr>
                <w:sz w:val="18"/>
                <w:szCs w:val="18"/>
              </w:rPr>
              <w:t>начальник пункта полиции МО МВД России «Демянский» (по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Мосягина И.М.</w:t>
            </w:r>
          </w:p>
        </w:tc>
        <w:tc>
          <w:tcPr>
            <w:tcW w:w="8791" w:type="dxa"/>
            <w:hideMark/>
          </w:tcPr>
          <w:p w:rsidR="007A691B" w:rsidRPr="007A691B" w:rsidRDefault="007A691B" w:rsidP="00CE3EC9">
            <w:pPr>
              <w:pStyle w:val="ab"/>
              <w:ind w:left="-66" w:right="-94"/>
              <w:rPr>
                <w:sz w:val="18"/>
                <w:szCs w:val="18"/>
              </w:rPr>
            </w:pPr>
            <w:r w:rsidRPr="007A691B">
              <w:rPr>
                <w:sz w:val="18"/>
                <w:szCs w:val="18"/>
              </w:rPr>
              <w:t>руководитель Клиентской службы в Марёвском районе Государственного учреждения – Управление Пенсионного фонда РФ в Старорусском районе Новгородской области (</w:t>
            </w:r>
            <w:proofErr w:type="gramStart"/>
            <w:r w:rsidRPr="007A691B">
              <w:rPr>
                <w:sz w:val="18"/>
                <w:szCs w:val="18"/>
              </w:rPr>
              <w:t>межрайонного)  (</w:t>
            </w:r>
            <w:proofErr w:type="gramEnd"/>
            <w:r w:rsidRPr="007A691B">
              <w:rPr>
                <w:sz w:val="18"/>
                <w:szCs w:val="18"/>
              </w:rPr>
              <w:t>по согласованию)</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Орлова А.Н.</w:t>
            </w:r>
          </w:p>
        </w:tc>
        <w:tc>
          <w:tcPr>
            <w:tcW w:w="8791" w:type="dxa"/>
            <w:hideMark/>
          </w:tcPr>
          <w:p w:rsidR="007A691B" w:rsidRPr="007A691B" w:rsidRDefault="007A691B" w:rsidP="00CE3EC9">
            <w:pPr>
              <w:pStyle w:val="ab"/>
              <w:ind w:left="-66" w:right="-94"/>
              <w:rPr>
                <w:sz w:val="18"/>
                <w:szCs w:val="18"/>
              </w:rPr>
            </w:pPr>
            <w:r w:rsidRPr="007A691B">
              <w:rPr>
                <w:sz w:val="18"/>
                <w:szCs w:val="18"/>
              </w:rPr>
              <w:t>заместитель Главы территриального отдела Администрации муниципального округа</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Плотникова Т.А.</w:t>
            </w:r>
          </w:p>
        </w:tc>
        <w:tc>
          <w:tcPr>
            <w:tcW w:w="8791" w:type="dxa"/>
            <w:hideMark/>
          </w:tcPr>
          <w:p w:rsidR="007A691B" w:rsidRPr="007A691B" w:rsidRDefault="007A691B" w:rsidP="00CE3EC9">
            <w:pPr>
              <w:pStyle w:val="ab"/>
              <w:ind w:left="-66" w:right="-94"/>
              <w:rPr>
                <w:sz w:val="18"/>
                <w:szCs w:val="18"/>
              </w:rPr>
            </w:pPr>
            <w:r w:rsidRPr="007A691B">
              <w:rPr>
                <w:sz w:val="18"/>
                <w:szCs w:val="18"/>
              </w:rPr>
              <w:t>заведующий отделом муниципального имущества, архитектуры и строительства Администрации муниципального округа</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 xml:space="preserve">Румянцева Л.В. </w:t>
            </w:r>
          </w:p>
        </w:tc>
        <w:tc>
          <w:tcPr>
            <w:tcW w:w="8791" w:type="dxa"/>
            <w:hideMark/>
          </w:tcPr>
          <w:p w:rsidR="007A691B" w:rsidRPr="007A691B" w:rsidRDefault="007A691B" w:rsidP="00CE3EC9">
            <w:pPr>
              <w:pStyle w:val="ab"/>
              <w:ind w:left="-66" w:right="-94"/>
              <w:rPr>
                <w:sz w:val="18"/>
                <w:szCs w:val="18"/>
              </w:rPr>
            </w:pPr>
            <w:r w:rsidRPr="007A691B">
              <w:rPr>
                <w:sz w:val="18"/>
                <w:szCs w:val="18"/>
              </w:rPr>
              <w:t>заместитель Главы территриального отдела Администрации муниципального округа</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Фёдорова М.Ф.</w:t>
            </w:r>
          </w:p>
        </w:tc>
        <w:tc>
          <w:tcPr>
            <w:tcW w:w="8791" w:type="dxa"/>
            <w:hideMark/>
          </w:tcPr>
          <w:p w:rsidR="007A691B" w:rsidRPr="007A691B" w:rsidRDefault="007A691B" w:rsidP="00CE3EC9">
            <w:pPr>
              <w:pStyle w:val="ab"/>
              <w:ind w:left="-66" w:right="-94"/>
              <w:rPr>
                <w:sz w:val="18"/>
                <w:szCs w:val="18"/>
              </w:rPr>
            </w:pPr>
            <w:r w:rsidRPr="007A691B">
              <w:rPr>
                <w:sz w:val="18"/>
                <w:szCs w:val="18"/>
              </w:rPr>
              <w:t>Глава территориального отдела Администрации муниципального округа</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Ючайко С.А.</w:t>
            </w:r>
          </w:p>
        </w:tc>
        <w:tc>
          <w:tcPr>
            <w:tcW w:w="8791" w:type="dxa"/>
            <w:hideMark/>
          </w:tcPr>
          <w:p w:rsidR="007A691B" w:rsidRPr="007A691B" w:rsidRDefault="007A691B" w:rsidP="00CE3EC9">
            <w:pPr>
              <w:pStyle w:val="ab"/>
              <w:ind w:left="-66" w:right="-94"/>
              <w:rPr>
                <w:sz w:val="18"/>
                <w:szCs w:val="18"/>
              </w:rPr>
            </w:pPr>
            <w:r w:rsidRPr="007A691B">
              <w:rPr>
                <w:sz w:val="18"/>
                <w:szCs w:val="18"/>
              </w:rPr>
              <w:t xml:space="preserve">главный специалист юридического </w:t>
            </w:r>
            <w:proofErr w:type="gramStart"/>
            <w:r w:rsidRPr="007A691B">
              <w:rPr>
                <w:sz w:val="18"/>
                <w:szCs w:val="18"/>
              </w:rPr>
              <w:t>отдела  Администрации</w:t>
            </w:r>
            <w:proofErr w:type="gramEnd"/>
            <w:r w:rsidRPr="007A691B">
              <w:rPr>
                <w:sz w:val="18"/>
                <w:szCs w:val="18"/>
              </w:rPr>
              <w:t xml:space="preserve"> муниципального округа</w:t>
            </w:r>
          </w:p>
        </w:tc>
      </w:tr>
      <w:tr w:rsidR="007A691B" w:rsidRPr="007A691B" w:rsidTr="00CE3EC9">
        <w:tc>
          <w:tcPr>
            <w:tcW w:w="1876" w:type="dxa"/>
            <w:hideMark/>
          </w:tcPr>
          <w:p w:rsidR="007A691B" w:rsidRPr="007A691B" w:rsidRDefault="007A691B" w:rsidP="00CE3EC9">
            <w:pPr>
              <w:pStyle w:val="ab"/>
              <w:ind w:left="-66" w:right="-94"/>
              <w:rPr>
                <w:sz w:val="18"/>
                <w:szCs w:val="18"/>
              </w:rPr>
            </w:pPr>
            <w:r w:rsidRPr="007A691B">
              <w:rPr>
                <w:sz w:val="18"/>
                <w:szCs w:val="18"/>
              </w:rPr>
              <w:t>Яковлева О.А.</w:t>
            </w:r>
          </w:p>
        </w:tc>
        <w:tc>
          <w:tcPr>
            <w:tcW w:w="8791" w:type="dxa"/>
            <w:hideMark/>
          </w:tcPr>
          <w:p w:rsidR="007A691B" w:rsidRPr="007A691B" w:rsidRDefault="007A691B" w:rsidP="00CE3EC9">
            <w:pPr>
              <w:pStyle w:val="ab"/>
              <w:ind w:left="-66" w:right="-94"/>
              <w:rPr>
                <w:sz w:val="18"/>
                <w:szCs w:val="18"/>
              </w:rPr>
            </w:pPr>
            <w:r w:rsidRPr="007A691B">
              <w:rPr>
                <w:sz w:val="18"/>
                <w:szCs w:val="18"/>
              </w:rPr>
              <w:t xml:space="preserve">председатель комитета финансов Администрации муниципального округа </w:t>
            </w:r>
          </w:p>
        </w:tc>
      </w:tr>
    </w:tbl>
    <w:p w:rsidR="007A691B" w:rsidRPr="007A691B" w:rsidRDefault="007A691B" w:rsidP="007A691B">
      <w:pPr>
        <w:pStyle w:val="ab"/>
        <w:ind w:left="42" w:right="141"/>
        <w:rPr>
          <w:sz w:val="18"/>
          <w:szCs w:val="18"/>
        </w:rPr>
      </w:pPr>
    </w:p>
    <w:p w:rsidR="00CE3EC9" w:rsidRPr="00CE3EC9" w:rsidRDefault="00CE3EC9" w:rsidP="00CE3EC9">
      <w:pPr>
        <w:pStyle w:val="ab"/>
        <w:ind w:left="5954"/>
        <w:jc w:val="center"/>
        <w:rPr>
          <w:sz w:val="18"/>
          <w:szCs w:val="18"/>
        </w:rPr>
      </w:pPr>
      <w:r w:rsidRPr="00CE3EC9">
        <w:rPr>
          <w:sz w:val="18"/>
          <w:szCs w:val="18"/>
        </w:rPr>
        <w:t>УТВЕРЖДЁН</w:t>
      </w:r>
    </w:p>
    <w:p w:rsidR="00CE3EC9" w:rsidRDefault="00CE3EC9" w:rsidP="00CE3EC9">
      <w:pPr>
        <w:pStyle w:val="ab"/>
        <w:ind w:left="5954"/>
        <w:jc w:val="center"/>
        <w:rPr>
          <w:sz w:val="18"/>
          <w:szCs w:val="18"/>
        </w:rPr>
      </w:pPr>
      <w:r w:rsidRPr="00CE3EC9">
        <w:rPr>
          <w:sz w:val="18"/>
          <w:szCs w:val="18"/>
        </w:rPr>
        <w:t>постановлением Администрации</w:t>
      </w:r>
    </w:p>
    <w:p w:rsidR="00CE3EC9" w:rsidRPr="00CE3EC9" w:rsidRDefault="00CE3EC9" w:rsidP="00CE3EC9">
      <w:pPr>
        <w:pStyle w:val="ab"/>
        <w:ind w:left="5954"/>
        <w:jc w:val="center"/>
        <w:rPr>
          <w:sz w:val="18"/>
          <w:szCs w:val="18"/>
        </w:rPr>
      </w:pPr>
      <w:r w:rsidRPr="00CE3EC9">
        <w:rPr>
          <w:sz w:val="18"/>
          <w:szCs w:val="18"/>
        </w:rPr>
        <w:t>муниципального округа</w:t>
      </w:r>
    </w:p>
    <w:p w:rsidR="007A691B" w:rsidRPr="007A691B" w:rsidRDefault="00CE3EC9" w:rsidP="00CE3EC9">
      <w:pPr>
        <w:pStyle w:val="ab"/>
        <w:ind w:left="5954" w:right="141"/>
        <w:jc w:val="center"/>
        <w:rPr>
          <w:sz w:val="18"/>
          <w:szCs w:val="18"/>
        </w:rPr>
      </w:pPr>
      <w:proofErr w:type="gramStart"/>
      <w:r w:rsidRPr="00CE3EC9">
        <w:rPr>
          <w:sz w:val="18"/>
          <w:szCs w:val="18"/>
        </w:rPr>
        <w:t>от  29.02.2024</w:t>
      </w:r>
      <w:proofErr w:type="gramEnd"/>
      <w:r w:rsidRPr="00CE3EC9">
        <w:rPr>
          <w:sz w:val="18"/>
          <w:szCs w:val="18"/>
        </w:rPr>
        <w:t xml:space="preserve">   №  82</w:t>
      </w:r>
    </w:p>
    <w:p w:rsidR="007A691B" w:rsidRPr="007A691B" w:rsidRDefault="007A691B" w:rsidP="007A691B">
      <w:pPr>
        <w:pStyle w:val="ab"/>
        <w:ind w:left="42" w:right="141"/>
        <w:rPr>
          <w:sz w:val="18"/>
          <w:szCs w:val="18"/>
        </w:rPr>
      </w:pPr>
    </w:p>
    <w:p w:rsidR="007A691B" w:rsidRPr="007A691B" w:rsidRDefault="007A691B" w:rsidP="00CE3EC9">
      <w:pPr>
        <w:pStyle w:val="ab"/>
        <w:ind w:left="42" w:right="141"/>
        <w:jc w:val="center"/>
        <w:rPr>
          <w:sz w:val="18"/>
          <w:szCs w:val="18"/>
        </w:rPr>
      </w:pPr>
      <w:r w:rsidRPr="007A691B">
        <w:rPr>
          <w:b/>
          <w:bCs/>
          <w:sz w:val="18"/>
          <w:szCs w:val="18"/>
        </w:rPr>
        <w:t>План</w:t>
      </w:r>
    </w:p>
    <w:p w:rsidR="007A691B" w:rsidRPr="007A691B" w:rsidRDefault="007A691B" w:rsidP="00CE3EC9">
      <w:pPr>
        <w:pStyle w:val="ab"/>
        <w:ind w:left="42" w:right="141"/>
        <w:jc w:val="center"/>
        <w:rPr>
          <w:b/>
          <w:sz w:val="18"/>
          <w:szCs w:val="18"/>
        </w:rPr>
      </w:pPr>
      <w:r w:rsidRPr="007A691B">
        <w:rPr>
          <w:b/>
          <w:bCs/>
          <w:sz w:val="18"/>
          <w:szCs w:val="18"/>
        </w:rPr>
        <w:t>организационно-технических мероприятий по оказанию содействия</w:t>
      </w:r>
      <w:r w:rsidR="00CE3EC9">
        <w:rPr>
          <w:b/>
          <w:bCs/>
          <w:sz w:val="18"/>
          <w:szCs w:val="18"/>
        </w:rPr>
        <w:t xml:space="preserve"> </w:t>
      </w:r>
      <w:r w:rsidRPr="007A691B">
        <w:rPr>
          <w:b/>
          <w:bCs/>
          <w:sz w:val="18"/>
          <w:szCs w:val="18"/>
        </w:rPr>
        <w:t xml:space="preserve">избирательным комиссиям </w:t>
      </w:r>
      <w:r w:rsidRPr="007A691B">
        <w:rPr>
          <w:b/>
          <w:sz w:val="18"/>
          <w:szCs w:val="18"/>
        </w:rPr>
        <w:t>в организационно-техническом</w:t>
      </w:r>
    </w:p>
    <w:p w:rsidR="007A691B" w:rsidRPr="007A691B" w:rsidRDefault="007A691B" w:rsidP="00CE3EC9">
      <w:pPr>
        <w:pStyle w:val="ab"/>
        <w:ind w:left="42" w:right="141"/>
        <w:jc w:val="center"/>
        <w:rPr>
          <w:b/>
          <w:sz w:val="18"/>
          <w:szCs w:val="18"/>
        </w:rPr>
      </w:pPr>
      <w:r w:rsidRPr="007A691B">
        <w:rPr>
          <w:b/>
          <w:sz w:val="18"/>
          <w:szCs w:val="18"/>
        </w:rPr>
        <w:t>обеспечении подготовки и проведения выборов</w:t>
      </w:r>
      <w:r w:rsidR="00CE3EC9">
        <w:rPr>
          <w:b/>
          <w:sz w:val="18"/>
          <w:szCs w:val="18"/>
        </w:rPr>
        <w:t xml:space="preserve"> </w:t>
      </w:r>
      <w:r w:rsidRPr="007A691B">
        <w:rPr>
          <w:b/>
          <w:sz w:val="18"/>
          <w:szCs w:val="18"/>
        </w:rPr>
        <w:t>Президента Российской Федерации на территории</w:t>
      </w:r>
    </w:p>
    <w:p w:rsidR="007A691B" w:rsidRPr="007A691B" w:rsidRDefault="007A691B" w:rsidP="00CE3EC9">
      <w:pPr>
        <w:pStyle w:val="ab"/>
        <w:ind w:left="42" w:right="141"/>
        <w:jc w:val="center"/>
        <w:rPr>
          <w:b/>
          <w:sz w:val="18"/>
          <w:szCs w:val="18"/>
        </w:rPr>
      </w:pPr>
      <w:r w:rsidRPr="007A691B">
        <w:rPr>
          <w:b/>
          <w:sz w:val="18"/>
          <w:szCs w:val="18"/>
        </w:rPr>
        <w:t>Марёвского муниципального округа</w:t>
      </w:r>
    </w:p>
    <w:p w:rsidR="007A691B" w:rsidRPr="007A691B" w:rsidRDefault="007A691B" w:rsidP="007A691B">
      <w:pPr>
        <w:pStyle w:val="ab"/>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5949"/>
        <w:gridCol w:w="1573"/>
        <w:gridCol w:w="2729"/>
      </w:tblGrid>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 </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Наименование мероприятия </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Сроки проведения </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Ответственные исполнители </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Принять постановление Администрации муниципального округа об оказании содействия избирательным комиссиям в организационно-техническом обеспечении подготовки и проведения выборов</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февраль 2024 года</w:t>
            </w:r>
          </w:p>
        </w:tc>
        <w:tc>
          <w:tcPr>
            <w:tcW w:w="272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r w:rsidRPr="007A691B">
              <w:rPr>
                <w:sz w:val="18"/>
                <w:szCs w:val="18"/>
              </w:rPr>
              <w:t>управляющий делами Администрации муниципального округа</w:t>
            </w:r>
          </w:p>
          <w:p w:rsidR="007A691B" w:rsidRPr="007A691B" w:rsidRDefault="007A691B" w:rsidP="00CE3EC9">
            <w:pPr>
              <w:pStyle w:val="ab"/>
              <w:ind w:left="-94" w:right="-101"/>
              <w:rPr>
                <w:sz w:val="18"/>
                <w:szCs w:val="18"/>
              </w:rPr>
            </w:pP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Утвердить план организационно-технических мероприятий по подготовке и проведению выборов</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февраль 2024 года</w:t>
            </w:r>
          </w:p>
        </w:tc>
        <w:tc>
          <w:tcPr>
            <w:tcW w:w="272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r w:rsidRPr="007A691B">
              <w:rPr>
                <w:sz w:val="18"/>
                <w:szCs w:val="18"/>
              </w:rPr>
              <w:t>управляющий делами Администрации муниципального округа</w:t>
            </w:r>
          </w:p>
          <w:p w:rsidR="007A691B" w:rsidRPr="007A691B" w:rsidRDefault="007A691B" w:rsidP="00CE3EC9">
            <w:pPr>
              <w:pStyle w:val="ab"/>
              <w:ind w:left="-94" w:right="-101"/>
              <w:rPr>
                <w:sz w:val="18"/>
                <w:szCs w:val="18"/>
              </w:rPr>
            </w:pP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lastRenderedPageBreak/>
              <w:t>3.</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Образовать рабочую группу по координации работы по оказанию содействия избирательным комиссиям в организации подготовки и проведения выборов.</w:t>
            </w:r>
          </w:p>
          <w:p w:rsidR="007A691B" w:rsidRPr="007A691B" w:rsidRDefault="007A691B" w:rsidP="00CE3EC9">
            <w:pPr>
              <w:pStyle w:val="ab"/>
              <w:ind w:left="-94" w:right="-101"/>
              <w:rPr>
                <w:sz w:val="18"/>
                <w:szCs w:val="18"/>
              </w:rPr>
            </w:pPr>
            <w:r w:rsidRPr="007A691B">
              <w:rPr>
                <w:sz w:val="18"/>
                <w:szCs w:val="18"/>
              </w:rPr>
              <w:t>Утвердить положение о рабочей группе по координации работы по оказанию содействия избирательным комиссиям в организации подготовки и проведения выборов и ее состав</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февраль 2024 года</w:t>
            </w:r>
          </w:p>
        </w:tc>
        <w:tc>
          <w:tcPr>
            <w:tcW w:w="272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r w:rsidRPr="007A691B">
              <w:rPr>
                <w:sz w:val="18"/>
                <w:szCs w:val="18"/>
              </w:rPr>
              <w:t>управляющий делами Администрации муниципального округа</w:t>
            </w:r>
          </w:p>
          <w:p w:rsidR="007A691B" w:rsidRPr="007A691B" w:rsidRDefault="007A691B" w:rsidP="00CE3EC9">
            <w:pPr>
              <w:pStyle w:val="ab"/>
              <w:ind w:left="-94" w:right="-101"/>
              <w:rPr>
                <w:sz w:val="18"/>
                <w:szCs w:val="18"/>
              </w:rPr>
            </w:pP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4.</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Обеспечить исполнение постановления Избирательной комиссии Новгородской области от 12.05.2017 № 10/4-6 «О паспортизации избирательных участков, участков референдума, образованных на территории Новгородской области»</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февраль 2024 года</w:t>
            </w:r>
          </w:p>
        </w:tc>
        <w:tc>
          <w:tcPr>
            <w:tcW w:w="272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r w:rsidRPr="007A691B">
              <w:rPr>
                <w:sz w:val="18"/>
                <w:szCs w:val="18"/>
              </w:rPr>
              <w:t>управляющий делами Администрации муниципального округа</w:t>
            </w:r>
          </w:p>
          <w:p w:rsidR="007A691B" w:rsidRPr="007A691B" w:rsidRDefault="007A691B" w:rsidP="00CE3EC9">
            <w:pPr>
              <w:pStyle w:val="ab"/>
              <w:ind w:left="-94" w:right="-101"/>
              <w:rPr>
                <w:sz w:val="18"/>
                <w:szCs w:val="18"/>
              </w:rPr>
            </w:pP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5.</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опубликование списков избирательных участков, мест </w:t>
            </w:r>
            <w:proofErr w:type="gramStart"/>
            <w:r w:rsidRPr="007A691B">
              <w:rPr>
                <w:sz w:val="18"/>
                <w:szCs w:val="18"/>
              </w:rPr>
              <w:t>нахождения  участковых</w:t>
            </w:r>
            <w:proofErr w:type="gramEnd"/>
            <w:r w:rsidRPr="007A691B">
              <w:rPr>
                <w:sz w:val="18"/>
                <w:szCs w:val="18"/>
              </w:rPr>
              <w:t xml:space="preserve"> избирательных комиссий, помещений для голосований </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январь 2024 года</w:t>
            </w:r>
          </w:p>
        </w:tc>
        <w:tc>
          <w:tcPr>
            <w:tcW w:w="272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r w:rsidRPr="007A691B">
              <w:rPr>
                <w:sz w:val="18"/>
                <w:szCs w:val="18"/>
              </w:rPr>
              <w:t>управляющий делами Администрации муниципального округа</w:t>
            </w:r>
          </w:p>
          <w:p w:rsidR="007A691B" w:rsidRPr="007A691B" w:rsidRDefault="007A691B" w:rsidP="00CE3EC9">
            <w:pPr>
              <w:pStyle w:val="ab"/>
              <w:ind w:left="-94" w:right="-101"/>
              <w:rPr>
                <w:sz w:val="18"/>
                <w:szCs w:val="18"/>
              </w:rPr>
            </w:pP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6.</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предоставление, подготовку и передачу помещений участковых избирательных </w:t>
            </w:r>
            <w:proofErr w:type="gramStart"/>
            <w:r w:rsidRPr="007A691B">
              <w:rPr>
                <w:sz w:val="18"/>
                <w:szCs w:val="18"/>
              </w:rPr>
              <w:t>комиссий,  включая</w:t>
            </w:r>
            <w:proofErr w:type="gramEnd"/>
            <w:r w:rsidRPr="007A691B">
              <w:rPr>
                <w:sz w:val="18"/>
                <w:szCs w:val="18"/>
              </w:rPr>
              <w:t xml:space="preserve"> помещения для голосования и помещения для хранения избирательной документации в установленном порядке</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не </w:t>
            </w:r>
            <w:proofErr w:type="gramStart"/>
            <w:r w:rsidRPr="007A691B">
              <w:rPr>
                <w:sz w:val="18"/>
                <w:szCs w:val="18"/>
              </w:rPr>
              <w:t>позднее  05</w:t>
            </w:r>
            <w:proofErr w:type="gramEnd"/>
            <w:r w:rsidRPr="007A691B">
              <w:rPr>
                <w:sz w:val="18"/>
                <w:szCs w:val="18"/>
              </w:rPr>
              <w:t xml:space="preserve"> марта 2024</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Администрация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7. </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избирательные участки, в том числе помещения для голосования необходимым техническим оборудованием, в том числе сейфами, мебелью, компьютерной </w:t>
            </w:r>
            <w:proofErr w:type="gramStart"/>
            <w:r w:rsidRPr="007A691B">
              <w:rPr>
                <w:sz w:val="18"/>
                <w:szCs w:val="18"/>
              </w:rPr>
              <w:t>и  оргтехникой</w:t>
            </w:r>
            <w:proofErr w:type="gramEnd"/>
            <w:r w:rsidRPr="007A691B">
              <w:rPr>
                <w:sz w:val="18"/>
                <w:szCs w:val="18"/>
              </w:rPr>
              <w:t>, соответствующей требованиям к оборудованию для работы с СПО для изготовления протокола УИК об итогах голосования с машиночитаемым кодом, средствами связи, транспортными средствами, средствами пожаротушения, системой пожарной сигнализации</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не позднее 05 марта 2024</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Администрация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8.</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Обеспечить содержание помещений для работы избирательных комиссий и помещений для голосования подходы и подъезды к нему в надлежащем состоянии, снабжение их теплом и электроэнергией, работу уличного освещения, праздничного и музыкального оформления избирательных участков в день голосования</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в период избирательной кампании; в дни голосования </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 отдел культуры и спорта социального комитета Администрации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9.</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Выделить и оборудовать на </w:t>
            </w:r>
            <w:proofErr w:type="gramStart"/>
            <w:r w:rsidRPr="007A691B">
              <w:rPr>
                <w:sz w:val="18"/>
                <w:szCs w:val="18"/>
              </w:rPr>
              <w:t>территории  избирательных</w:t>
            </w:r>
            <w:proofErr w:type="gramEnd"/>
            <w:r w:rsidRPr="007A691B">
              <w:rPr>
                <w:sz w:val="18"/>
                <w:szCs w:val="18"/>
              </w:rPr>
              <w:t xml:space="preserve">  участков специальные места для размещения печатных предвыборных агитационных материалов</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не позднее 13 февраля 2024 года</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10.</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косметический и, в случае </w:t>
            </w:r>
            <w:proofErr w:type="gramStart"/>
            <w:r w:rsidRPr="007A691B">
              <w:rPr>
                <w:sz w:val="18"/>
                <w:szCs w:val="18"/>
              </w:rPr>
              <w:t>необходимости,  капитальный</w:t>
            </w:r>
            <w:proofErr w:type="gramEnd"/>
            <w:r w:rsidRPr="007A691B">
              <w:rPr>
                <w:sz w:val="18"/>
                <w:szCs w:val="18"/>
              </w:rPr>
              <w:t xml:space="preserve"> ремонт помещений для голосования</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до 01 марта 2024</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11.</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Обеспечить соблюдение требований информационной безопасности на предоставляемом участковым избирательным комиссиям компьютерном оборудовании, информационных системах, применяемых многофункциональными центрами предоставления государственных и муниципальных услуг</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не позднее 05 марта 2024</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заведующий информационным отделом Администрации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12.</w:t>
            </w:r>
          </w:p>
        </w:tc>
        <w:tc>
          <w:tcPr>
            <w:tcW w:w="594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r w:rsidRPr="007A691B">
              <w:rPr>
                <w:sz w:val="18"/>
                <w:szCs w:val="18"/>
              </w:rPr>
              <w:t>Оказать содействие</w:t>
            </w:r>
          </w:p>
          <w:p w:rsidR="007A691B" w:rsidRPr="007A691B" w:rsidRDefault="007A691B" w:rsidP="00CE3EC9">
            <w:pPr>
              <w:pStyle w:val="ab"/>
              <w:ind w:left="-94" w:right="-101"/>
              <w:rPr>
                <w:sz w:val="18"/>
                <w:szCs w:val="18"/>
              </w:rPr>
            </w:pPr>
            <w:r w:rsidRPr="007A691B">
              <w:rPr>
                <w:sz w:val="18"/>
                <w:szCs w:val="18"/>
              </w:rPr>
              <w:t xml:space="preserve">избирательным комиссиям в информировании населения о подготовке и проведении выборов Президента Российской Федерации </w:t>
            </w:r>
          </w:p>
          <w:p w:rsidR="007A691B" w:rsidRPr="007A691B" w:rsidRDefault="007A691B" w:rsidP="00CE3EC9">
            <w:pPr>
              <w:pStyle w:val="ab"/>
              <w:ind w:left="-94" w:right="-101"/>
              <w:rPr>
                <w:sz w:val="18"/>
                <w:szCs w:val="18"/>
              </w:rPr>
            </w:pPr>
          </w:p>
        </w:tc>
        <w:tc>
          <w:tcPr>
            <w:tcW w:w="1573"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r w:rsidRPr="007A691B">
              <w:rPr>
                <w:sz w:val="18"/>
                <w:szCs w:val="18"/>
              </w:rPr>
              <w:t>в период избирательной кампании</w:t>
            </w:r>
          </w:p>
          <w:p w:rsidR="007A691B" w:rsidRPr="007A691B" w:rsidRDefault="007A691B" w:rsidP="00CE3EC9">
            <w:pPr>
              <w:pStyle w:val="ab"/>
              <w:ind w:left="-94" w:right="-101"/>
              <w:rPr>
                <w:sz w:val="18"/>
                <w:szCs w:val="18"/>
              </w:rPr>
            </w:pPr>
          </w:p>
        </w:tc>
        <w:tc>
          <w:tcPr>
            <w:tcW w:w="272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proofErr w:type="gramStart"/>
            <w:r w:rsidRPr="007A691B">
              <w:rPr>
                <w:sz w:val="18"/>
                <w:szCs w:val="18"/>
              </w:rPr>
              <w:t>Глава  муниципального</w:t>
            </w:r>
            <w:proofErr w:type="gramEnd"/>
            <w:r w:rsidRPr="007A691B">
              <w:rPr>
                <w:sz w:val="18"/>
                <w:szCs w:val="18"/>
              </w:rPr>
              <w:t xml:space="preserve"> округа, редакция районной газеты «Марёво» (по согласованию)</w:t>
            </w:r>
          </w:p>
          <w:p w:rsidR="007A691B" w:rsidRPr="007A691B" w:rsidRDefault="007A691B" w:rsidP="00CE3EC9">
            <w:pPr>
              <w:pStyle w:val="ab"/>
              <w:ind w:left="-94" w:right="-101"/>
              <w:rPr>
                <w:sz w:val="18"/>
                <w:szCs w:val="18"/>
              </w:rPr>
            </w:pP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13.</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Провести комплексную проверку на предмет готовности помещений участковых избирательных комиссий, помещений для голосования к проведению выборов, соответствия этих помещений требованиям пожарной, иной безопасности и передачу их в установленном порядке участковым избирательным комиссиям</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до 29 февраля 2024 года </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 Госпожнадзор, технический надзор, Межмуниципальный отдел МВД России «Демянский» (по согласованию)</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14.</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Принять меры к созданию условий для беспрепятственного доступа к помещениям для голосования избирателей, являющихся инвалидами, включая избирателей, пользующихся креслами-колясками, в том числе:</w:t>
            </w:r>
          </w:p>
          <w:p w:rsidR="007A691B" w:rsidRPr="007A691B" w:rsidRDefault="007A691B" w:rsidP="00CE3EC9">
            <w:pPr>
              <w:pStyle w:val="ab"/>
              <w:ind w:left="-94" w:right="-101"/>
              <w:rPr>
                <w:sz w:val="18"/>
                <w:szCs w:val="18"/>
              </w:rPr>
            </w:pPr>
            <w:r w:rsidRPr="007A691B">
              <w:rPr>
                <w:sz w:val="18"/>
                <w:szCs w:val="18"/>
              </w:rPr>
              <w:t>удобные подъездные и пешеходные пути;</w:t>
            </w:r>
          </w:p>
          <w:p w:rsidR="007A691B" w:rsidRPr="007A691B" w:rsidRDefault="007A691B" w:rsidP="00CE3EC9">
            <w:pPr>
              <w:pStyle w:val="ab"/>
              <w:ind w:left="-94" w:right="-101"/>
              <w:rPr>
                <w:sz w:val="18"/>
                <w:szCs w:val="18"/>
              </w:rPr>
            </w:pPr>
            <w:r w:rsidRPr="007A691B">
              <w:rPr>
                <w:sz w:val="18"/>
                <w:szCs w:val="18"/>
              </w:rPr>
              <w:t>специальные места для стоянки личного автотранспорта;</w:t>
            </w:r>
          </w:p>
          <w:p w:rsidR="007A691B" w:rsidRPr="007A691B" w:rsidRDefault="007A691B" w:rsidP="00CE3EC9">
            <w:pPr>
              <w:pStyle w:val="ab"/>
              <w:ind w:left="-94" w:right="-101"/>
              <w:rPr>
                <w:sz w:val="18"/>
                <w:szCs w:val="18"/>
              </w:rPr>
            </w:pPr>
            <w:r w:rsidRPr="007A691B">
              <w:rPr>
                <w:sz w:val="18"/>
                <w:szCs w:val="18"/>
              </w:rPr>
              <w:t>размещение помещений для голосования на первых этажах зданий;</w:t>
            </w:r>
          </w:p>
          <w:p w:rsidR="007A691B" w:rsidRPr="007A691B" w:rsidRDefault="007A691B" w:rsidP="00CE3EC9">
            <w:pPr>
              <w:pStyle w:val="ab"/>
              <w:ind w:left="-94" w:right="-101"/>
              <w:rPr>
                <w:sz w:val="18"/>
                <w:szCs w:val="18"/>
              </w:rPr>
            </w:pPr>
            <w:r w:rsidRPr="007A691B">
              <w:rPr>
                <w:sz w:val="18"/>
                <w:szCs w:val="18"/>
              </w:rPr>
              <w:t>наличие пандусов, настилов, тактильных указателей;</w:t>
            </w:r>
          </w:p>
          <w:p w:rsidR="007A691B" w:rsidRPr="007A691B" w:rsidRDefault="007A691B" w:rsidP="00CE3EC9">
            <w:pPr>
              <w:pStyle w:val="ab"/>
              <w:ind w:left="-94" w:right="-101"/>
              <w:rPr>
                <w:sz w:val="18"/>
                <w:szCs w:val="18"/>
              </w:rPr>
            </w:pPr>
            <w:r w:rsidRPr="007A691B">
              <w:rPr>
                <w:sz w:val="18"/>
                <w:szCs w:val="18"/>
              </w:rPr>
              <w:t>достаточное освещение</w:t>
            </w:r>
          </w:p>
        </w:tc>
        <w:tc>
          <w:tcPr>
            <w:tcW w:w="1573"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p>
          <w:p w:rsidR="007A691B" w:rsidRPr="007A691B" w:rsidRDefault="007A691B" w:rsidP="00CE3EC9">
            <w:pPr>
              <w:pStyle w:val="ab"/>
              <w:ind w:left="-94" w:right="-101"/>
              <w:rPr>
                <w:sz w:val="18"/>
                <w:szCs w:val="18"/>
              </w:rPr>
            </w:pPr>
            <w:r w:rsidRPr="007A691B">
              <w:rPr>
                <w:sz w:val="18"/>
                <w:szCs w:val="18"/>
              </w:rPr>
              <w:t>до 29 февраля 2024 года</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proofErr w:type="gramStart"/>
            <w:r w:rsidRPr="007A691B">
              <w:rPr>
                <w:sz w:val="18"/>
                <w:szCs w:val="18"/>
              </w:rPr>
              <w:t>Глава  муниципального</w:t>
            </w:r>
            <w:proofErr w:type="gramEnd"/>
            <w:r w:rsidRPr="007A691B">
              <w:rPr>
                <w:sz w:val="18"/>
                <w:szCs w:val="18"/>
              </w:rPr>
              <w:t xml:space="preserve">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15.</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Обеспечить соответствующие условия для функционирования ГАС «Выборы» и выполнения требований законодательства о выборах по обеспечению безопасности информации, в том числе конфиденциальных данных</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в период избирательной кампании </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16. </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Обеспечить недопущение несанкционированного проникновения в помещения, в которых размещено оборудование для подключения и доступа избирательных комиссий к единой сети передачи данных</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период избирательной кампании</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17.</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Обеспечить представление в территориальную избирательную комиссию сведений о фактах смерти граждан Российской Федерации, полученных от министерства цифрового развития и информационно-коммуникационных технологий Новгородской области, для уточнения списков избирателей в порядке, установленном законодательством Российской Федерации и нормативными актами Центральной избирательной комиссии Российской Федерации</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период избирательной кампании</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заведующий информационным отделом Администрации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lastRenderedPageBreak/>
              <w:t xml:space="preserve">18. </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Обеспечить организацию учебного процесса с учетом возможности проведения голосования на выборах Президента Российской Федерации в течение нескольких дней подряд в зданиях организаций, осуществляющих образовательную деятельность</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15-16-17 марта 2024 года</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председатель социального комитета Администрации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19.</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Организовать и обеспечить применение средств видеорегистрации (видеофиксации) в помещениях для голосования, не оборудованных средствами видеонаблюдения</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15-16-17 марта 2024 года</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20.</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Провести необходимые профилактические и оперативные мероприятия по обеспечению правопорядка, общественной безопасности, охране предоставляемых </w:t>
            </w:r>
            <w:proofErr w:type="gramStart"/>
            <w:r w:rsidRPr="007A691B">
              <w:rPr>
                <w:sz w:val="18"/>
                <w:szCs w:val="18"/>
              </w:rPr>
              <w:t>избирательным  комиссиям</w:t>
            </w:r>
            <w:proofErr w:type="gramEnd"/>
            <w:r w:rsidRPr="007A691B">
              <w:rPr>
                <w:sz w:val="18"/>
                <w:szCs w:val="18"/>
              </w:rPr>
              <w:t xml:space="preserve"> помещений, мест голосования, мест проведения встреч кандидатов и их доверенных лиц, политических партий с избирателями, обеспечению  безопасности перевозки избирательных документов</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период избирательной кампании</w:t>
            </w:r>
          </w:p>
        </w:tc>
        <w:tc>
          <w:tcPr>
            <w:tcW w:w="2729" w:type="dxa"/>
            <w:tcBorders>
              <w:top w:val="single" w:sz="4" w:space="0" w:color="auto"/>
              <w:left w:val="single" w:sz="4" w:space="0" w:color="auto"/>
              <w:bottom w:val="single" w:sz="4" w:space="0" w:color="auto"/>
              <w:right w:val="single" w:sz="4" w:space="0" w:color="auto"/>
            </w:tcBorders>
          </w:tcPr>
          <w:p w:rsidR="007A691B" w:rsidRPr="007A691B" w:rsidRDefault="007A691B" w:rsidP="00CE3EC9">
            <w:pPr>
              <w:pStyle w:val="ab"/>
              <w:ind w:left="-94" w:right="-101"/>
              <w:rPr>
                <w:sz w:val="18"/>
                <w:szCs w:val="18"/>
              </w:rPr>
            </w:pPr>
            <w:proofErr w:type="gramStart"/>
            <w:r w:rsidRPr="007A691B">
              <w:rPr>
                <w:sz w:val="18"/>
                <w:szCs w:val="18"/>
              </w:rPr>
              <w:t>Глава  муниципального</w:t>
            </w:r>
            <w:proofErr w:type="gramEnd"/>
            <w:r w:rsidRPr="007A691B">
              <w:rPr>
                <w:sz w:val="18"/>
                <w:szCs w:val="18"/>
              </w:rPr>
              <w:t xml:space="preserve"> округа, пункт полиции по Марёвскому району МО МВД России «Демянский» (по согласованию)</w:t>
            </w:r>
          </w:p>
          <w:p w:rsidR="007A691B" w:rsidRPr="007A691B" w:rsidRDefault="007A691B" w:rsidP="00CE3EC9">
            <w:pPr>
              <w:pStyle w:val="ab"/>
              <w:ind w:left="-94" w:right="-101"/>
              <w:rPr>
                <w:sz w:val="18"/>
                <w:szCs w:val="18"/>
              </w:rPr>
            </w:pP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21.</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proofErr w:type="gramStart"/>
            <w:r w:rsidRPr="007A691B">
              <w:rPr>
                <w:sz w:val="18"/>
                <w:szCs w:val="18"/>
              </w:rPr>
              <w:t>Принимать  меры</w:t>
            </w:r>
            <w:proofErr w:type="gramEnd"/>
            <w:r w:rsidRPr="007A691B">
              <w:rPr>
                <w:sz w:val="18"/>
                <w:szCs w:val="18"/>
              </w:rPr>
              <w:t xml:space="preserve"> по пресечению экстремистской и иной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период избирательной кампании</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proofErr w:type="gramStart"/>
            <w:r w:rsidRPr="007A691B">
              <w:rPr>
                <w:sz w:val="18"/>
                <w:szCs w:val="18"/>
              </w:rPr>
              <w:t>Глава  муниципального</w:t>
            </w:r>
            <w:proofErr w:type="gramEnd"/>
            <w:r w:rsidRPr="007A691B">
              <w:rPr>
                <w:sz w:val="18"/>
                <w:szCs w:val="18"/>
              </w:rPr>
              <w:t xml:space="preserve"> округа, пункт полиции по Марёвскому району МО МВД России «Демянский» (по согласованию)</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22.</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Оказать содействие избирательным комиссиям в организации работы: по уточнению списков избирателей; по информированию граждан о необходимости уточнения своих персональных данных в списках избирателей</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процессе работы со списками избирателей</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 миграционная служба, органы ЗАГС, суд, УИН, (по согласованию)</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23.</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Предусмотреть совместно с территориальной избирательной комиссией округа наличие резервных пунктов для голосования с целью организации непрерывности процесса проведения выборов в случаях невозможности работы образованных избирательных участков, а также рассмотреть вопрос о реализации мер по оборудованию всех помещений участковых избирательных </w:t>
            </w:r>
            <w:proofErr w:type="gramStart"/>
            <w:r w:rsidRPr="007A691B">
              <w:rPr>
                <w:sz w:val="18"/>
                <w:szCs w:val="18"/>
              </w:rPr>
              <w:t xml:space="preserve">комиссий,   </w:t>
            </w:r>
            <w:proofErr w:type="gramEnd"/>
            <w:r w:rsidRPr="007A691B">
              <w:rPr>
                <w:sz w:val="18"/>
                <w:szCs w:val="18"/>
              </w:rPr>
              <w:t xml:space="preserve">в день голосования стационарными металлодетекторами </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до 10 января 2024 года</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 ТИК</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24.</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содействие в доставке избирательным </w:t>
            </w:r>
            <w:proofErr w:type="gramStart"/>
            <w:r w:rsidRPr="007A691B">
              <w:rPr>
                <w:sz w:val="18"/>
                <w:szCs w:val="18"/>
              </w:rPr>
              <w:t>комиссиям  грузов</w:t>
            </w:r>
            <w:proofErr w:type="gramEnd"/>
            <w:r w:rsidRPr="007A691B">
              <w:rPr>
                <w:sz w:val="18"/>
                <w:szCs w:val="18"/>
              </w:rPr>
              <w:t>, связанных с проведением выборов, избирательных бюллетеней и иной избирательной документации в участковые избирательные комиссии, сформированные на   избирательных участках</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период избирательной кампании; в дни голосования</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Администрация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25.</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содействие в доставке </w:t>
            </w:r>
            <w:proofErr w:type="gramStart"/>
            <w:r w:rsidRPr="007A691B">
              <w:rPr>
                <w:sz w:val="18"/>
                <w:szCs w:val="18"/>
              </w:rPr>
              <w:t>протоколов</w:t>
            </w:r>
            <w:proofErr w:type="gramEnd"/>
            <w:r w:rsidRPr="007A691B">
              <w:rPr>
                <w:sz w:val="18"/>
                <w:szCs w:val="18"/>
              </w:rPr>
              <w:t xml:space="preserve"> соответствующих участковых избирательных комиссий об итогах голосования в вышестоящие избирательные комиссии</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17-18 марта 2024 года</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Администрация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26.</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Во взаимодействии с   территориальной избирательной комиссией, участковыми избирательными комиссиями в случае изменения эпидемиологической обстановки обеспечить в помещениях для голосования, расположенных на территории муниципального округа, соблюдение требований законодательства Российской Федерации в области обеспечения санитарно-эпидемиологического благополучия населения, а также требований и рекомендаций Федеральной службы по надзору в сфере защиты прав потребителей и благополучия человека</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с    14 марта 2024 года      </w:t>
            </w:r>
          </w:p>
          <w:p w:rsidR="007A691B" w:rsidRPr="007A691B" w:rsidRDefault="007A691B" w:rsidP="00CE3EC9">
            <w:pPr>
              <w:pStyle w:val="ab"/>
              <w:ind w:left="-94" w:right="-101"/>
              <w:rPr>
                <w:sz w:val="18"/>
                <w:szCs w:val="18"/>
              </w:rPr>
            </w:pPr>
            <w:r w:rsidRPr="007A691B">
              <w:rPr>
                <w:sz w:val="18"/>
                <w:szCs w:val="18"/>
              </w:rPr>
              <w:t xml:space="preserve">по 18 марта </w:t>
            </w:r>
            <w:proofErr w:type="gramStart"/>
            <w:r w:rsidRPr="007A691B">
              <w:rPr>
                <w:sz w:val="18"/>
                <w:szCs w:val="18"/>
              </w:rPr>
              <w:t>2024  года</w:t>
            </w:r>
            <w:proofErr w:type="gramEnd"/>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proofErr w:type="gramStart"/>
            <w:r w:rsidRPr="007A691B">
              <w:rPr>
                <w:sz w:val="18"/>
                <w:szCs w:val="18"/>
              </w:rPr>
              <w:t>Глава  муниципального</w:t>
            </w:r>
            <w:proofErr w:type="gramEnd"/>
            <w:r w:rsidRPr="007A691B">
              <w:rPr>
                <w:sz w:val="18"/>
                <w:szCs w:val="18"/>
              </w:rPr>
              <w:t xml:space="preserve">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27.</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Оказать содействие территориальной избирательной комиссии в обеспечении участковых избирательных комиссий компьютерным оборудованием, необходимым для приема заявлений о включении избирателей в список избирателей по месту нахождения, а также для применения технологии изготовления протоколов участковых избирательных комиссий об итогах голосования с </w:t>
            </w:r>
            <w:proofErr w:type="gramStart"/>
            <w:r w:rsidRPr="007A691B">
              <w:rPr>
                <w:sz w:val="18"/>
                <w:szCs w:val="18"/>
              </w:rPr>
              <w:t>машино-читаемым</w:t>
            </w:r>
            <w:proofErr w:type="gramEnd"/>
            <w:r w:rsidRPr="007A691B">
              <w:rPr>
                <w:sz w:val="18"/>
                <w:szCs w:val="18"/>
              </w:rPr>
              <w:t xml:space="preserve"> кодом</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не позднее 05 марта 2024 года</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 ТИК</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28.</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Организовать для избирателей, голосующих впервые, торжественную процедуру голосования</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дни голосования</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органы местного самоуправления совместно с УИК</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29.</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Организовать торговое обслуживание на избирательных </w:t>
            </w:r>
            <w:proofErr w:type="gramStart"/>
            <w:r w:rsidRPr="007A691B">
              <w:rPr>
                <w:sz w:val="18"/>
                <w:szCs w:val="18"/>
              </w:rPr>
              <w:t>участках  и</w:t>
            </w:r>
            <w:proofErr w:type="gramEnd"/>
            <w:r w:rsidRPr="007A691B">
              <w:rPr>
                <w:sz w:val="18"/>
                <w:szCs w:val="18"/>
              </w:rPr>
              <w:t xml:space="preserve"> проведение культурно- развлекательных мероприятий на территориях, прилегающей  к зданиям, в которых размещаются избирательные участки (помещения для голосования)</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дни голосования</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Глава муниципального округа, Марёвское РАЙПО (по согласованию), отдел культуры и спорта социального комитета Администрации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30.</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Оказать содействие избирательным комиссиям в организации голосования работников предприятий с непрерывным циклом работы</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дни голосования</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органы местного самоуправления совместно с УИК</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31.</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оптимальное функционирование транспорта в целях прибытия избирателей, проживающих в </w:t>
            </w:r>
            <w:proofErr w:type="gramStart"/>
            <w:r w:rsidRPr="007A691B">
              <w:rPr>
                <w:sz w:val="18"/>
                <w:szCs w:val="18"/>
              </w:rPr>
              <w:t>населённых пунктах</w:t>
            </w:r>
            <w:proofErr w:type="gramEnd"/>
            <w:r w:rsidRPr="007A691B">
              <w:rPr>
                <w:sz w:val="18"/>
                <w:szCs w:val="18"/>
              </w:rPr>
              <w:t xml:space="preserve"> отдалённых от помещений для голосования, где они включены в список избирателей к помещениям для голосования</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период избирательной кампании</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proofErr w:type="gramStart"/>
            <w:r w:rsidRPr="007A691B">
              <w:rPr>
                <w:sz w:val="18"/>
                <w:szCs w:val="18"/>
              </w:rPr>
              <w:t>Глава  муниципального</w:t>
            </w:r>
            <w:proofErr w:type="gramEnd"/>
            <w:r w:rsidRPr="007A691B">
              <w:rPr>
                <w:sz w:val="18"/>
                <w:szCs w:val="18"/>
              </w:rPr>
              <w:t xml:space="preserve"> округа, руководители предприятий и организаций (по согласованию)</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32.</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Обеспечить предоставление при проведении голосования, </w:t>
            </w:r>
            <w:r w:rsidRPr="007A691B">
              <w:rPr>
                <w:sz w:val="18"/>
                <w:szCs w:val="18"/>
              </w:rPr>
              <w:br/>
              <w:t>в том числе вне помещения для голосования соответствующим избирательным комиссиям транспортных средств с числом посадочных мест, необходимых для обеспечения равной возможности прибытия к месту голосования не менее чем двум членам избирательных комиссий с правом совещательного голоса, наблюдателям, выезжающим совместно с членами участковой избирательной комиссии с правом решающего голоса для проведения голосования</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в дни голосования</w:t>
            </w:r>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Администрация муниципального округа</w:t>
            </w:r>
          </w:p>
        </w:tc>
      </w:tr>
      <w:tr w:rsidR="007A691B" w:rsidRPr="007A691B" w:rsidTr="00CE3EC9">
        <w:tc>
          <w:tcPr>
            <w:tcW w:w="350"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33.</w:t>
            </w:r>
          </w:p>
        </w:tc>
        <w:tc>
          <w:tcPr>
            <w:tcW w:w="594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Организовать дежурство оперативных рабочих групп для решения организационно-технических вопросов</w:t>
            </w:r>
          </w:p>
        </w:tc>
        <w:tc>
          <w:tcPr>
            <w:tcW w:w="1573"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r w:rsidRPr="007A691B">
              <w:rPr>
                <w:sz w:val="18"/>
                <w:szCs w:val="18"/>
              </w:rPr>
              <w:t xml:space="preserve">с    14 марта 2024 года      </w:t>
            </w:r>
          </w:p>
          <w:p w:rsidR="007A691B" w:rsidRPr="007A691B" w:rsidRDefault="007A691B" w:rsidP="00CE3EC9">
            <w:pPr>
              <w:pStyle w:val="ab"/>
              <w:ind w:left="-94" w:right="-101"/>
              <w:rPr>
                <w:sz w:val="18"/>
                <w:szCs w:val="18"/>
              </w:rPr>
            </w:pPr>
            <w:r w:rsidRPr="007A691B">
              <w:rPr>
                <w:sz w:val="18"/>
                <w:szCs w:val="18"/>
              </w:rPr>
              <w:lastRenderedPageBreak/>
              <w:t xml:space="preserve">по 18 марта </w:t>
            </w:r>
            <w:proofErr w:type="gramStart"/>
            <w:r w:rsidRPr="007A691B">
              <w:rPr>
                <w:sz w:val="18"/>
                <w:szCs w:val="18"/>
              </w:rPr>
              <w:t>2024  года</w:t>
            </w:r>
            <w:proofErr w:type="gramEnd"/>
          </w:p>
        </w:tc>
        <w:tc>
          <w:tcPr>
            <w:tcW w:w="2729" w:type="dxa"/>
            <w:tcBorders>
              <w:top w:val="single" w:sz="4" w:space="0" w:color="auto"/>
              <w:left w:val="single" w:sz="4" w:space="0" w:color="auto"/>
              <w:bottom w:val="single" w:sz="4" w:space="0" w:color="auto"/>
              <w:right w:val="single" w:sz="4" w:space="0" w:color="auto"/>
            </w:tcBorders>
            <w:hideMark/>
          </w:tcPr>
          <w:p w:rsidR="007A691B" w:rsidRPr="007A691B" w:rsidRDefault="007A691B" w:rsidP="00CE3EC9">
            <w:pPr>
              <w:pStyle w:val="ab"/>
              <w:ind w:left="-94" w:right="-101"/>
              <w:rPr>
                <w:sz w:val="18"/>
                <w:szCs w:val="18"/>
              </w:rPr>
            </w:pPr>
            <w:proofErr w:type="gramStart"/>
            <w:r w:rsidRPr="007A691B">
              <w:rPr>
                <w:sz w:val="18"/>
                <w:szCs w:val="18"/>
              </w:rPr>
              <w:lastRenderedPageBreak/>
              <w:t>Глава  муниципального</w:t>
            </w:r>
            <w:proofErr w:type="gramEnd"/>
            <w:r w:rsidRPr="007A691B">
              <w:rPr>
                <w:sz w:val="18"/>
                <w:szCs w:val="18"/>
              </w:rPr>
              <w:t xml:space="preserve"> округа</w:t>
            </w:r>
          </w:p>
        </w:tc>
      </w:tr>
    </w:tbl>
    <w:p w:rsidR="003531CF" w:rsidRDefault="003531CF" w:rsidP="00F2691E">
      <w:pPr>
        <w:pStyle w:val="ab"/>
        <w:ind w:left="42" w:right="141"/>
        <w:rPr>
          <w:sz w:val="18"/>
          <w:szCs w:val="18"/>
        </w:rPr>
      </w:pPr>
    </w:p>
    <w:p w:rsidR="007A691B" w:rsidRDefault="007A691B" w:rsidP="00F2691E">
      <w:pPr>
        <w:pStyle w:val="ab"/>
        <w:ind w:left="42" w:right="141"/>
        <w:rPr>
          <w:sz w:val="18"/>
          <w:szCs w:val="18"/>
        </w:rPr>
      </w:pPr>
    </w:p>
    <w:p w:rsidR="007A0463" w:rsidRPr="007A0463" w:rsidRDefault="007A0463" w:rsidP="007A0463">
      <w:pPr>
        <w:pStyle w:val="ab"/>
        <w:ind w:left="42" w:right="141"/>
        <w:jc w:val="center"/>
        <w:rPr>
          <w:b/>
          <w:bCs/>
          <w:sz w:val="18"/>
          <w:szCs w:val="18"/>
        </w:rPr>
      </w:pPr>
      <w:r w:rsidRPr="007A0463">
        <w:rPr>
          <w:b/>
          <w:bCs/>
          <w:sz w:val="18"/>
          <w:szCs w:val="18"/>
        </w:rPr>
        <w:t>АДМИНИСТРАЦИЯ</w:t>
      </w:r>
    </w:p>
    <w:p w:rsidR="007A0463" w:rsidRPr="007A0463" w:rsidRDefault="007A0463" w:rsidP="007A0463">
      <w:pPr>
        <w:pStyle w:val="ab"/>
        <w:ind w:left="42" w:right="141"/>
        <w:jc w:val="center"/>
        <w:rPr>
          <w:b/>
          <w:bCs/>
          <w:sz w:val="18"/>
          <w:szCs w:val="18"/>
        </w:rPr>
      </w:pPr>
      <w:r w:rsidRPr="007A0463">
        <w:rPr>
          <w:b/>
          <w:bCs/>
          <w:sz w:val="18"/>
          <w:szCs w:val="18"/>
        </w:rPr>
        <w:t>МАРЁВСКОГО МУНИЦИПАЛЬНОГО ОКРУГА</w:t>
      </w:r>
    </w:p>
    <w:p w:rsidR="007A0463" w:rsidRPr="007A0463" w:rsidRDefault="007A0463" w:rsidP="007A0463">
      <w:pPr>
        <w:pStyle w:val="ab"/>
        <w:ind w:left="42" w:right="141"/>
        <w:jc w:val="center"/>
        <w:rPr>
          <w:b/>
          <w:sz w:val="18"/>
          <w:szCs w:val="18"/>
        </w:rPr>
      </w:pPr>
    </w:p>
    <w:p w:rsidR="007A0463" w:rsidRPr="007A0463" w:rsidRDefault="007A0463" w:rsidP="007A0463">
      <w:pPr>
        <w:pStyle w:val="ab"/>
        <w:ind w:left="42" w:right="141"/>
        <w:jc w:val="center"/>
        <w:rPr>
          <w:sz w:val="18"/>
          <w:szCs w:val="18"/>
        </w:rPr>
      </w:pPr>
      <w:r w:rsidRPr="007A0463">
        <w:rPr>
          <w:sz w:val="18"/>
          <w:szCs w:val="18"/>
        </w:rPr>
        <w:t>П О С Т А Н О В Л Е Н И Е</w:t>
      </w:r>
    </w:p>
    <w:p w:rsidR="007A0463" w:rsidRPr="007A0463" w:rsidRDefault="007A0463" w:rsidP="007A0463">
      <w:pPr>
        <w:pStyle w:val="ab"/>
        <w:ind w:left="42" w:right="141"/>
        <w:jc w:val="center"/>
        <w:rPr>
          <w:sz w:val="18"/>
          <w:szCs w:val="18"/>
        </w:rPr>
      </w:pPr>
      <w:r w:rsidRPr="007A0463">
        <w:rPr>
          <w:sz w:val="18"/>
          <w:szCs w:val="18"/>
        </w:rPr>
        <w:t>29.02.2024  № 83</w:t>
      </w:r>
    </w:p>
    <w:p w:rsidR="007A0463" w:rsidRPr="007A0463" w:rsidRDefault="007A0463" w:rsidP="007A0463">
      <w:pPr>
        <w:pStyle w:val="ab"/>
        <w:ind w:left="42" w:right="141"/>
        <w:jc w:val="center"/>
        <w:rPr>
          <w:sz w:val="18"/>
          <w:szCs w:val="18"/>
        </w:rPr>
      </w:pPr>
      <w:r w:rsidRPr="007A0463">
        <w:rPr>
          <w:sz w:val="18"/>
          <w:szCs w:val="18"/>
        </w:rPr>
        <w:t>с. Марёво</w:t>
      </w:r>
    </w:p>
    <w:p w:rsidR="007A0463" w:rsidRPr="007A0463" w:rsidRDefault="007A0463" w:rsidP="007A0463">
      <w:pPr>
        <w:pStyle w:val="ab"/>
        <w:ind w:left="42" w:right="141"/>
        <w:jc w:val="center"/>
        <w:rPr>
          <w:sz w:val="18"/>
          <w:szCs w:val="18"/>
        </w:rPr>
      </w:pPr>
    </w:p>
    <w:p w:rsidR="007A0463" w:rsidRPr="007A0463" w:rsidRDefault="007A0463" w:rsidP="007A0463">
      <w:pPr>
        <w:pStyle w:val="ab"/>
        <w:ind w:left="42" w:right="141"/>
        <w:jc w:val="center"/>
        <w:rPr>
          <w:b/>
          <w:sz w:val="18"/>
          <w:szCs w:val="18"/>
        </w:rPr>
      </w:pPr>
      <w:r w:rsidRPr="007A0463">
        <w:rPr>
          <w:b/>
          <w:sz w:val="18"/>
          <w:szCs w:val="18"/>
        </w:rPr>
        <w:t>О внесении изменений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 утверждённую постановлением Администрации Марёвского муниципального округа от 27.05.2021 №237</w:t>
      </w:r>
    </w:p>
    <w:p w:rsidR="007A0463" w:rsidRPr="007A0463" w:rsidRDefault="007A0463" w:rsidP="007A0463">
      <w:pPr>
        <w:pStyle w:val="ab"/>
        <w:ind w:left="42" w:right="141"/>
        <w:rPr>
          <w:b/>
          <w:sz w:val="18"/>
          <w:szCs w:val="18"/>
        </w:rPr>
      </w:pPr>
    </w:p>
    <w:p w:rsidR="007A0463" w:rsidRPr="007A0463" w:rsidRDefault="007A0463" w:rsidP="007A0463">
      <w:pPr>
        <w:pStyle w:val="ab"/>
        <w:ind w:left="42" w:right="141" w:firstLine="242"/>
        <w:jc w:val="both"/>
        <w:rPr>
          <w:b/>
          <w:sz w:val="18"/>
          <w:szCs w:val="18"/>
        </w:rPr>
      </w:pPr>
      <w:r w:rsidRPr="007A0463">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7A0463">
        <w:rPr>
          <w:b/>
          <w:sz w:val="18"/>
          <w:szCs w:val="18"/>
        </w:rPr>
        <w:t>ПОСТАНОВЛЯЕТ:</w:t>
      </w:r>
    </w:p>
    <w:p w:rsidR="007A0463" w:rsidRPr="007A0463" w:rsidRDefault="007A0463" w:rsidP="007A0463">
      <w:pPr>
        <w:pStyle w:val="ab"/>
        <w:ind w:left="42" w:right="141" w:firstLine="242"/>
        <w:jc w:val="both"/>
        <w:rPr>
          <w:sz w:val="18"/>
          <w:szCs w:val="18"/>
        </w:rPr>
      </w:pPr>
      <w:r w:rsidRPr="007A0463">
        <w:rPr>
          <w:sz w:val="18"/>
          <w:szCs w:val="18"/>
        </w:rPr>
        <w:t>1.Внести изменения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 утверждённую постановлением Администрации Марёвского муниципального округа от 27.05.2021 №237 «Об утверждении муниципальной программы «Комплексное развитие систем коммунальной инфраструктуры Марёвского муниципального округа на 2021-2026 годы»:</w:t>
      </w:r>
    </w:p>
    <w:p w:rsidR="007A0463" w:rsidRPr="007A0463" w:rsidRDefault="007A0463" w:rsidP="007A0463">
      <w:pPr>
        <w:pStyle w:val="ab"/>
        <w:ind w:left="42" w:right="141" w:firstLine="242"/>
        <w:jc w:val="both"/>
        <w:rPr>
          <w:sz w:val="18"/>
          <w:szCs w:val="18"/>
        </w:rPr>
      </w:pPr>
      <w:r w:rsidRPr="007A0463">
        <w:rPr>
          <w:sz w:val="18"/>
          <w:szCs w:val="18"/>
        </w:rPr>
        <w:t>1.1. В паспорте муниципальной программы:</w:t>
      </w:r>
    </w:p>
    <w:p w:rsidR="007A0463" w:rsidRPr="007A0463" w:rsidRDefault="007A0463" w:rsidP="007A0463">
      <w:pPr>
        <w:pStyle w:val="ab"/>
        <w:ind w:left="42" w:right="141" w:firstLine="242"/>
        <w:jc w:val="both"/>
        <w:rPr>
          <w:sz w:val="18"/>
          <w:szCs w:val="18"/>
        </w:rPr>
      </w:pPr>
      <w:r w:rsidRPr="007A0463">
        <w:rPr>
          <w:sz w:val="18"/>
          <w:szCs w:val="18"/>
        </w:rPr>
        <w:t>1.1.1.Изложить таблицу п. 4 «Цели, задачи и целевые показатели муниципальной программы» в редакции:</w:t>
      </w:r>
    </w:p>
    <w:p w:rsidR="007A0463" w:rsidRPr="007A0463" w:rsidRDefault="007A0463" w:rsidP="007A0463">
      <w:pPr>
        <w:pStyle w:val="ab"/>
        <w:ind w:left="42" w:right="141" w:firstLine="242"/>
        <w:jc w:val="both"/>
        <w:rPr>
          <w:sz w:val="18"/>
          <w:szCs w:val="18"/>
        </w:rPr>
      </w:pPr>
      <w:r w:rsidRPr="007A0463">
        <w:rPr>
          <w:sz w:val="18"/>
          <w:szCs w:val="18"/>
        </w:rPr>
        <w:t>«4. Цели, задачи и целевые показатели муниципальной программы:</w:t>
      </w:r>
    </w:p>
    <w:tbl>
      <w:tblPr>
        <w:tblW w:w="10643" w:type="dxa"/>
        <w:tblInd w:w="65" w:type="dxa"/>
        <w:tblLayout w:type="fixed"/>
        <w:tblCellMar>
          <w:left w:w="75" w:type="dxa"/>
          <w:right w:w="75" w:type="dxa"/>
        </w:tblCellMar>
        <w:tblLook w:val="04A0" w:firstRow="1" w:lastRow="0" w:firstColumn="1" w:lastColumn="0" w:noHBand="0" w:noVBand="1"/>
      </w:tblPr>
      <w:tblGrid>
        <w:gridCol w:w="476"/>
        <w:gridCol w:w="7433"/>
        <w:gridCol w:w="495"/>
        <w:gridCol w:w="434"/>
        <w:gridCol w:w="461"/>
        <w:gridCol w:w="474"/>
        <w:gridCol w:w="436"/>
        <w:gridCol w:w="434"/>
      </w:tblGrid>
      <w:tr w:rsidR="007A0463" w:rsidRPr="007A0463" w:rsidTr="00CB79D6">
        <w:trPr>
          <w:trHeight w:val="20"/>
        </w:trPr>
        <w:tc>
          <w:tcPr>
            <w:tcW w:w="476" w:type="dxa"/>
            <w:vMerge w:val="restart"/>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 xml:space="preserve">N п/п </w:t>
            </w:r>
          </w:p>
        </w:tc>
        <w:tc>
          <w:tcPr>
            <w:tcW w:w="7433" w:type="dxa"/>
            <w:vMerge w:val="restart"/>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Цели, задачи муниципальной</w:t>
            </w:r>
            <w:r w:rsidRPr="007A0463">
              <w:rPr>
                <w:sz w:val="18"/>
                <w:szCs w:val="18"/>
              </w:rPr>
              <w:br/>
              <w:t xml:space="preserve"> программы, наименование и  </w:t>
            </w:r>
            <w:r w:rsidRPr="007A0463">
              <w:rPr>
                <w:sz w:val="18"/>
                <w:szCs w:val="18"/>
              </w:rPr>
              <w:br/>
              <w:t xml:space="preserve"> единица измерения целевого </w:t>
            </w:r>
            <w:r w:rsidRPr="007A0463">
              <w:rPr>
                <w:sz w:val="18"/>
                <w:szCs w:val="18"/>
              </w:rPr>
              <w:br/>
              <w:t xml:space="preserve">         показателя</w:t>
            </w:r>
          </w:p>
        </w:tc>
        <w:tc>
          <w:tcPr>
            <w:tcW w:w="2734" w:type="dxa"/>
            <w:gridSpan w:val="6"/>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Значения целевого показателя по годам</w:t>
            </w:r>
          </w:p>
        </w:tc>
      </w:tr>
      <w:tr w:rsidR="007A0463" w:rsidRPr="007A0463" w:rsidTr="00CB79D6">
        <w:trPr>
          <w:trHeight w:val="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p>
        </w:tc>
        <w:tc>
          <w:tcPr>
            <w:tcW w:w="7433" w:type="dxa"/>
            <w:vMerge/>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2021</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2022</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2023</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2024</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2025</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2026</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1</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2</w:t>
            </w:r>
          </w:p>
        </w:tc>
        <w:tc>
          <w:tcPr>
            <w:tcW w:w="495"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3</w:t>
            </w:r>
          </w:p>
        </w:tc>
        <w:tc>
          <w:tcPr>
            <w:tcW w:w="434"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4</w:t>
            </w:r>
          </w:p>
        </w:tc>
        <w:tc>
          <w:tcPr>
            <w:tcW w:w="461"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5</w:t>
            </w:r>
          </w:p>
        </w:tc>
        <w:tc>
          <w:tcPr>
            <w:tcW w:w="474"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6</w:t>
            </w:r>
          </w:p>
        </w:tc>
        <w:tc>
          <w:tcPr>
            <w:tcW w:w="43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7</w:t>
            </w:r>
          </w:p>
        </w:tc>
        <w:tc>
          <w:tcPr>
            <w:tcW w:w="434"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8</w:t>
            </w:r>
          </w:p>
        </w:tc>
      </w:tr>
      <w:tr w:rsidR="007A0463" w:rsidRPr="007A0463" w:rsidTr="00CB79D6">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10167" w:type="dxa"/>
            <w:gridSpan w:val="7"/>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Развитие объектов водоснабжения, обеспечивающих комфортные условия проживания населения Марёвского муниципального округа</w:t>
            </w:r>
          </w:p>
        </w:tc>
      </w:tr>
      <w:tr w:rsidR="007A0463" w:rsidRPr="007A0463" w:rsidTr="00CB79D6">
        <w:trPr>
          <w:trHeight w:val="20"/>
        </w:trPr>
        <w:tc>
          <w:tcPr>
            <w:tcW w:w="476" w:type="dxa"/>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1.1.</w:t>
            </w:r>
          </w:p>
        </w:tc>
        <w:tc>
          <w:tcPr>
            <w:tcW w:w="10167" w:type="dxa"/>
            <w:gridSpan w:val="7"/>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Ремонт и строительство общественных колодцев</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1.1.1.</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Ремонт общественных колодцев, шт.</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3</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3</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3</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1.1.2.</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Строительство общественных колодцев, шт.</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8</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1.2.</w:t>
            </w:r>
          </w:p>
        </w:tc>
        <w:tc>
          <w:tcPr>
            <w:tcW w:w="10167" w:type="dxa"/>
            <w:gridSpan w:val="7"/>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Капитальный ремонт водонапорной башни</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1.2.1</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Капитальный ремонт водонапорной башни д. Липье, шт</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1.3.</w:t>
            </w:r>
          </w:p>
        </w:tc>
        <w:tc>
          <w:tcPr>
            <w:tcW w:w="10167" w:type="dxa"/>
            <w:gridSpan w:val="7"/>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Развитие систем коммунальной инфраструктуры</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1.3.1.</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Приобретение коммунальной техники, ед</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3</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1.3.2.</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Разработка проектов обустройства и (или) обустройство зон санитарной охраны артезианских скважин, ед.</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21</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14</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21</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1.4.</w:t>
            </w:r>
          </w:p>
        </w:tc>
        <w:tc>
          <w:tcPr>
            <w:tcW w:w="10167" w:type="dxa"/>
            <w:gridSpan w:val="7"/>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Капитальный ремонт систем водоснабжения</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1.4.1.</w:t>
            </w:r>
          </w:p>
        </w:tc>
        <w:tc>
          <w:tcPr>
            <w:tcW w:w="7433" w:type="dxa"/>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Капитальный ремонт систем водоснабжения с.Марёво ул.Строителей, ед</w:t>
            </w:r>
          </w:p>
        </w:tc>
        <w:tc>
          <w:tcPr>
            <w:tcW w:w="495"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1.4.2.</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Капитальный ремонт систем водоснабжения с.Марёво ул.Тихая, ед</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1.4.3.</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Капитальный ремонт систем водоснабжения с.Марёво ул.Приозерная, ед</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1.4.4.</w:t>
            </w:r>
          </w:p>
        </w:tc>
        <w:tc>
          <w:tcPr>
            <w:tcW w:w="743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Ремонт систем водоснабжения</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w:t>
            </w:r>
          </w:p>
        </w:tc>
        <w:tc>
          <w:tcPr>
            <w:tcW w:w="10167" w:type="dxa"/>
            <w:gridSpan w:val="7"/>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Развитие систем теплоснабжения, обеспечивающих комфортные условия проживания населения Марёвского муниципального округа</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2.1.</w:t>
            </w:r>
          </w:p>
        </w:tc>
        <w:tc>
          <w:tcPr>
            <w:tcW w:w="10167" w:type="dxa"/>
            <w:gridSpan w:val="7"/>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7" w:right="-77"/>
              <w:rPr>
                <w:sz w:val="18"/>
                <w:szCs w:val="18"/>
              </w:rPr>
            </w:pPr>
            <w:r w:rsidRPr="007A0463">
              <w:rPr>
                <w:sz w:val="18"/>
                <w:szCs w:val="18"/>
              </w:rPr>
              <w:t>Капитальный, текущий ремонт объектов теплоснабжения</w:t>
            </w:r>
          </w:p>
        </w:tc>
      </w:tr>
      <w:tr w:rsidR="007A0463" w:rsidRPr="007A0463" w:rsidTr="00CB79D6">
        <w:trPr>
          <w:trHeight w:val="20"/>
        </w:trPr>
        <w:tc>
          <w:tcPr>
            <w:tcW w:w="47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2.1.1.</w:t>
            </w:r>
          </w:p>
        </w:tc>
        <w:tc>
          <w:tcPr>
            <w:tcW w:w="743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Замена котлов на КВР-0,8 в котельных</w:t>
            </w:r>
          </w:p>
        </w:tc>
        <w:tc>
          <w:tcPr>
            <w:tcW w:w="49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61"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6"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2.1.2.</w:t>
            </w:r>
          </w:p>
        </w:tc>
        <w:tc>
          <w:tcPr>
            <w:tcW w:w="7433"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vertAlign w:val="superscript"/>
              </w:rPr>
            </w:pPr>
            <w:r w:rsidRPr="007A0463">
              <w:rPr>
                <w:sz w:val="18"/>
                <w:szCs w:val="18"/>
              </w:rPr>
              <w:t>Ремонт кровель котельных</w:t>
            </w:r>
          </w:p>
        </w:tc>
        <w:tc>
          <w:tcPr>
            <w:tcW w:w="495"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61"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7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2.1.3</w:t>
            </w:r>
          </w:p>
        </w:tc>
        <w:tc>
          <w:tcPr>
            <w:tcW w:w="7433"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Замена котлов на КВР-0,63 в котельных</w:t>
            </w:r>
          </w:p>
        </w:tc>
        <w:tc>
          <w:tcPr>
            <w:tcW w:w="495"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7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r w:rsidR="007A0463" w:rsidRPr="007A0463" w:rsidTr="00CB79D6">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2.1.4</w:t>
            </w:r>
          </w:p>
        </w:tc>
        <w:tc>
          <w:tcPr>
            <w:tcW w:w="7433"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Замена дымовой трубы 530 мм. в котельных</w:t>
            </w:r>
          </w:p>
        </w:tc>
        <w:tc>
          <w:tcPr>
            <w:tcW w:w="495"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1</w:t>
            </w:r>
          </w:p>
        </w:tc>
        <w:tc>
          <w:tcPr>
            <w:tcW w:w="47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6"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7" w:right="-77"/>
              <w:rPr>
                <w:sz w:val="18"/>
                <w:szCs w:val="18"/>
              </w:rPr>
            </w:pPr>
            <w:r w:rsidRPr="007A0463">
              <w:rPr>
                <w:sz w:val="18"/>
                <w:szCs w:val="18"/>
              </w:rPr>
              <w:t>-</w:t>
            </w:r>
          </w:p>
        </w:tc>
      </w:tr>
    </w:tbl>
    <w:p w:rsidR="007A0463" w:rsidRPr="007A0463" w:rsidRDefault="007A0463" w:rsidP="00CB79D6">
      <w:pPr>
        <w:pStyle w:val="ab"/>
        <w:ind w:left="42" w:right="141"/>
        <w:jc w:val="right"/>
        <w:rPr>
          <w:sz w:val="18"/>
          <w:szCs w:val="18"/>
        </w:rPr>
      </w:pPr>
      <w:r w:rsidRPr="007A0463">
        <w:rPr>
          <w:sz w:val="18"/>
          <w:szCs w:val="18"/>
        </w:rPr>
        <w:t>»;</w:t>
      </w:r>
    </w:p>
    <w:p w:rsidR="007A0463" w:rsidRPr="007A0463" w:rsidRDefault="007A0463" w:rsidP="00CB79D6">
      <w:pPr>
        <w:pStyle w:val="ab"/>
        <w:ind w:left="42" w:right="141" w:firstLine="242"/>
        <w:jc w:val="both"/>
        <w:rPr>
          <w:sz w:val="18"/>
          <w:szCs w:val="18"/>
        </w:rPr>
      </w:pPr>
      <w:r w:rsidRPr="007A0463">
        <w:rPr>
          <w:sz w:val="18"/>
          <w:szCs w:val="18"/>
        </w:rPr>
        <w:t>1.1.2. Изложить пункт 6 в редакции:</w:t>
      </w:r>
    </w:p>
    <w:p w:rsidR="007A0463" w:rsidRPr="007A0463" w:rsidRDefault="007A0463" w:rsidP="00CB79D6">
      <w:pPr>
        <w:pStyle w:val="ab"/>
        <w:ind w:left="42" w:right="141" w:firstLine="242"/>
        <w:jc w:val="both"/>
        <w:rPr>
          <w:sz w:val="18"/>
          <w:szCs w:val="18"/>
        </w:rPr>
      </w:pPr>
      <w:r w:rsidRPr="007A0463">
        <w:rPr>
          <w:sz w:val="18"/>
          <w:szCs w:val="18"/>
        </w:rPr>
        <w:t>«6. Объемы и источники финансирования муниципальной     программы в целом и по годам реализации (тыс. руб.):</w:t>
      </w:r>
    </w:p>
    <w:tbl>
      <w:tblPr>
        <w:tblW w:w="10637" w:type="dxa"/>
        <w:tblInd w:w="75" w:type="dxa"/>
        <w:tblLayout w:type="fixed"/>
        <w:tblCellMar>
          <w:left w:w="75" w:type="dxa"/>
          <w:right w:w="75" w:type="dxa"/>
        </w:tblCellMar>
        <w:tblLook w:val="04A0" w:firstRow="1" w:lastRow="0" w:firstColumn="1" w:lastColumn="0" w:noHBand="0" w:noVBand="1"/>
      </w:tblPr>
      <w:tblGrid>
        <w:gridCol w:w="746"/>
        <w:gridCol w:w="1832"/>
        <w:gridCol w:w="2032"/>
        <w:gridCol w:w="2225"/>
        <w:gridCol w:w="2243"/>
        <w:gridCol w:w="1559"/>
      </w:tblGrid>
      <w:tr w:rsidR="007A0463" w:rsidRPr="007A0463" w:rsidTr="00CB79D6">
        <w:trPr>
          <w:trHeight w:val="20"/>
        </w:trPr>
        <w:tc>
          <w:tcPr>
            <w:tcW w:w="746" w:type="dxa"/>
            <w:vMerge w:val="restart"/>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 xml:space="preserve">   </w:t>
            </w:r>
          </w:p>
          <w:p w:rsidR="007A0463" w:rsidRPr="007A0463" w:rsidRDefault="007A0463" w:rsidP="00CB79D6">
            <w:pPr>
              <w:pStyle w:val="ab"/>
              <w:ind w:left="-43" w:right="-66"/>
              <w:rPr>
                <w:sz w:val="18"/>
                <w:szCs w:val="18"/>
              </w:rPr>
            </w:pPr>
            <w:r w:rsidRPr="007A0463">
              <w:rPr>
                <w:sz w:val="18"/>
                <w:szCs w:val="18"/>
              </w:rPr>
              <w:t>Год</w:t>
            </w:r>
          </w:p>
        </w:tc>
        <w:tc>
          <w:tcPr>
            <w:tcW w:w="9891" w:type="dxa"/>
            <w:gridSpan w:val="5"/>
            <w:tcBorders>
              <w:top w:val="single" w:sz="4" w:space="0" w:color="auto"/>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Источник финансирования</w:t>
            </w:r>
          </w:p>
        </w:tc>
      </w:tr>
      <w:tr w:rsidR="007A0463" w:rsidRPr="007A0463" w:rsidTr="00CB79D6">
        <w:trPr>
          <w:trHeight w:val="20"/>
        </w:trPr>
        <w:tc>
          <w:tcPr>
            <w:tcW w:w="746" w:type="dxa"/>
            <w:vMerge/>
            <w:tcBorders>
              <w:top w:val="single" w:sz="4" w:space="0" w:color="auto"/>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p>
        </w:tc>
        <w:tc>
          <w:tcPr>
            <w:tcW w:w="1832" w:type="dxa"/>
            <w:tcBorders>
              <w:top w:val="nil"/>
              <w:left w:val="single" w:sz="4" w:space="0" w:color="auto"/>
              <w:bottom w:val="single" w:sz="4" w:space="0" w:color="auto"/>
              <w:right w:val="single" w:sz="4" w:space="0" w:color="auto"/>
            </w:tcBorders>
            <w:hideMark/>
          </w:tcPr>
          <w:p w:rsidR="007A0463" w:rsidRPr="007A0463" w:rsidRDefault="00CB79D6" w:rsidP="00CB79D6">
            <w:pPr>
              <w:pStyle w:val="ab"/>
              <w:ind w:left="-43" w:right="-66"/>
              <w:rPr>
                <w:sz w:val="18"/>
                <w:szCs w:val="18"/>
              </w:rPr>
            </w:pPr>
            <w:r>
              <w:rPr>
                <w:sz w:val="18"/>
                <w:szCs w:val="18"/>
              </w:rPr>
              <w:t xml:space="preserve">федеральный </w:t>
            </w:r>
            <w:r w:rsidR="007A0463" w:rsidRPr="007A0463">
              <w:rPr>
                <w:sz w:val="18"/>
                <w:szCs w:val="18"/>
              </w:rPr>
              <w:t>бюджет</w:t>
            </w:r>
          </w:p>
        </w:tc>
        <w:tc>
          <w:tcPr>
            <w:tcW w:w="2032"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областной бюджет</w:t>
            </w:r>
          </w:p>
        </w:tc>
        <w:tc>
          <w:tcPr>
            <w:tcW w:w="2225" w:type="dxa"/>
            <w:tcBorders>
              <w:top w:val="nil"/>
              <w:left w:val="single" w:sz="4" w:space="0" w:color="auto"/>
              <w:bottom w:val="single" w:sz="4" w:space="0" w:color="auto"/>
              <w:right w:val="single" w:sz="4" w:space="0" w:color="auto"/>
            </w:tcBorders>
            <w:hideMark/>
          </w:tcPr>
          <w:p w:rsidR="007A0463" w:rsidRPr="007A0463" w:rsidRDefault="00CB79D6" w:rsidP="00CB79D6">
            <w:pPr>
              <w:pStyle w:val="ab"/>
              <w:ind w:left="-43" w:right="-66"/>
              <w:rPr>
                <w:sz w:val="18"/>
                <w:szCs w:val="18"/>
              </w:rPr>
            </w:pPr>
            <w:r>
              <w:rPr>
                <w:sz w:val="18"/>
                <w:szCs w:val="18"/>
              </w:rPr>
              <w:t xml:space="preserve">местные </w:t>
            </w:r>
            <w:r w:rsidR="007A0463" w:rsidRPr="007A0463">
              <w:rPr>
                <w:sz w:val="18"/>
                <w:szCs w:val="18"/>
              </w:rPr>
              <w:t>бюджеты</w:t>
            </w:r>
          </w:p>
        </w:tc>
        <w:tc>
          <w:tcPr>
            <w:tcW w:w="2243" w:type="dxa"/>
            <w:tcBorders>
              <w:top w:val="nil"/>
              <w:left w:val="single" w:sz="4" w:space="0" w:color="auto"/>
              <w:bottom w:val="single" w:sz="4" w:space="0" w:color="auto"/>
              <w:right w:val="single" w:sz="4" w:space="0" w:color="auto"/>
            </w:tcBorders>
            <w:hideMark/>
          </w:tcPr>
          <w:p w:rsidR="007A0463" w:rsidRPr="007A0463" w:rsidRDefault="00CB79D6" w:rsidP="00CB79D6">
            <w:pPr>
              <w:pStyle w:val="ab"/>
              <w:ind w:left="-43" w:right="-66"/>
              <w:rPr>
                <w:sz w:val="18"/>
                <w:szCs w:val="18"/>
              </w:rPr>
            </w:pPr>
            <w:proofErr w:type="gramStart"/>
            <w:r>
              <w:rPr>
                <w:sz w:val="18"/>
                <w:szCs w:val="18"/>
              </w:rPr>
              <w:t xml:space="preserve">внебюджетные </w:t>
            </w:r>
            <w:r w:rsidR="007A0463" w:rsidRPr="007A0463">
              <w:rPr>
                <w:sz w:val="18"/>
                <w:szCs w:val="18"/>
              </w:rPr>
              <w:t xml:space="preserve"> средства</w:t>
            </w:r>
            <w:proofErr w:type="gramEnd"/>
          </w:p>
        </w:tc>
        <w:tc>
          <w:tcPr>
            <w:tcW w:w="1559"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всего</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1</w:t>
            </w:r>
          </w:p>
        </w:tc>
        <w:tc>
          <w:tcPr>
            <w:tcW w:w="1832"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w:t>
            </w:r>
          </w:p>
        </w:tc>
        <w:tc>
          <w:tcPr>
            <w:tcW w:w="2032"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3</w:t>
            </w:r>
          </w:p>
        </w:tc>
        <w:tc>
          <w:tcPr>
            <w:tcW w:w="2225" w:type="dxa"/>
            <w:tcBorders>
              <w:top w:val="nil"/>
              <w:left w:val="single" w:sz="4" w:space="0" w:color="auto"/>
              <w:bottom w:val="single" w:sz="4" w:space="0" w:color="auto"/>
              <w:right w:val="single" w:sz="4" w:space="0" w:color="auto"/>
            </w:tcBorders>
          </w:tcPr>
          <w:p w:rsidR="007A0463" w:rsidRPr="007A0463" w:rsidRDefault="007A0463" w:rsidP="00CB79D6">
            <w:pPr>
              <w:pStyle w:val="ab"/>
              <w:ind w:left="-43" w:right="-66"/>
              <w:rPr>
                <w:sz w:val="18"/>
                <w:szCs w:val="18"/>
              </w:rPr>
            </w:pPr>
            <w:r w:rsidRPr="007A0463">
              <w:rPr>
                <w:sz w:val="18"/>
                <w:szCs w:val="18"/>
              </w:rPr>
              <w:t>4</w:t>
            </w:r>
          </w:p>
        </w:tc>
        <w:tc>
          <w:tcPr>
            <w:tcW w:w="2243"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5</w:t>
            </w:r>
          </w:p>
        </w:tc>
        <w:tc>
          <w:tcPr>
            <w:tcW w:w="1559"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6</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2021</w:t>
            </w:r>
          </w:p>
        </w:tc>
        <w:tc>
          <w:tcPr>
            <w:tcW w:w="18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0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22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65,0</w:t>
            </w:r>
          </w:p>
        </w:tc>
        <w:tc>
          <w:tcPr>
            <w:tcW w:w="224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1 017,09</w:t>
            </w:r>
          </w:p>
        </w:tc>
        <w:tc>
          <w:tcPr>
            <w:tcW w:w="1559"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1 082,09</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2022</w:t>
            </w:r>
          </w:p>
        </w:tc>
        <w:tc>
          <w:tcPr>
            <w:tcW w:w="18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0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1 225,19197</w:t>
            </w:r>
          </w:p>
        </w:tc>
        <w:tc>
          <w:tcPr>
            <w:tcW w:w="222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10 795,68882</w:t>
            </w:r>
          </w:p>
        </w:tc>
        <w:tc>
          <w:tcPr>
            <w:tcW w:w="224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1 067,45</w:t>
            </w:r>
          </w:p>
        </w:tc>
        <w:tc>
          <w:tcPr>
            <w:tcW w:w="1559"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13 088,33079</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2023</w:t>
            </w:r>
          </w:p>
        </w:tc>
        <w:tc>
          <w:tcPr>
            <w:tcW w:w="18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0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6 173,00</w:t>
            </w:r>
          </w:p>
        </w:tc>
        <w:tc>
          <w:tcPr>
            <w:tcW w:w="222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8 886,78261</w:t>
            </w:r>
          </w:p>
        </w:tc>
        <w:tc>
          <w:tcPr>
            <w:tcW w:w="224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1 435,255</w:t>
            </w:r>
          </w:p>
        </w:tc>
        <w:tc>
          <w:tcPr>
            <w:tcW w:w="1559"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16495,03761</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2024</w:t>
            </w:r>
          </w:p>
        </w:tc>
        <w:tc>
          <w:tcPr>
            <w:tcW w:w="18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0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6 173,00</w:t>
            </w:r>
          </w:p>
        </w:tc>
        <w:tc>
          <w:tcPr>
            <w:tcW w:w="222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1 536,78261</w:t>
            </w:r>
          </w:p>
        </w:tc>
        <w:tc>
          <w:tcPr>
            <w:tcW w:w="224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7709,78261</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2025</w:t>
            </w:r>
          </w:p>
        </w:tc>
        <w:tc>
          <w:tcPr>
            <w:tcW w:w="18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0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22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30,0</w:t>
            </w:r>
          </w:p>
        </w:tc>
        <w:tc>
          <w:tcPr>
            <w:tcW w:w="224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30,0</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2026</w:t>
            </w:r>
          </w:p>
        </w:tc>
        <w:tc>
          <w:tcPr>
            <w:tcW w:w="18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0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225"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30,0</w:t>
            </w:r>
          </w:p>
        </w:tc>
        <w:tc>
          <w:tcPr>
            <w:tcW w:w="224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30,0</w:t>
            </w:r>
          </w:p>
        </w:tc>
      </w:tr>
      <w:tr w:rsidR="007A0463" w:rsidRPr="007A0463" w:rsidTr="00CB79D6">
        <w:trPr>
          <w:trHeight w:val="20"/>
        </w:trPr>
        <w:tc>
          <w:tcPr>
            <w:tcW w:w="746"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 xml:space="preserve">ВСЕГО    </w:t>
            </w:r>
          </w:p>
        </w:tc>
        <w:tc>
          <w:tcPr>
            <w:tcW w:w="1832"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w:t>
            </w:r>
          </w:p>
        </w:tc>
        <w:tc>
          <w:tcPr>
            <w:tcW w:w="2032"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13 571,19197</w:t>
            </w:r>
          </w:p>
        </w:tc>
        <w:tc>
          <w:tcPr>
            <w:tcW w:w="2225"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21 344,25404</w:t>
            </w:r>
          </w:p>
        </w:tc>
        <w:tc>
          <w:tcPr>
            <w:tcW w:w="2243" w:type="dxa"/>
            <w:tcBorders>
              <w:top w:val="nil"/>
              <w:left w:val="single" w:sz="4" w:space="0" w:color="auto"/>
              <w:bottom w:val="single" w:sz="4" w:space="0" w:color="auto"/>
              <w:right w:val="single" w:sz="4" w:space="0" w:color="auto"/>
            </w:tcBorders>
            <w:vAlign w:val="center"/>
            <w:hideMark/>
          </w:tcPr>
          <w:p w:rsidR="007A0463" w:rsidRPr="007A0463" w:rsidRDefault="007A0463" w:rsidP="00CB79D6">
            <w:pPr>
              <w:pStyle w:val="ab"/>
              <w:ind w:left="-43" w:right="-66"/>
              <w:rPr>
                <w:sz w:val="18"/>
                <w:szCs w:val="18"/>
              </w:rPr>
            </w:pPr>
            <w:r w:rsidRPr="007A0463">
              <w:rPr>
                <w:sz w:val="18"/>
                <w:szCs w:val="18"/>
              </w:rPr>
              <w:t>3 519,795</w:t>
            </w:r>
          </w:p>
        </w:tc>
        <w:tc>
          <w:tcPr>
            <w:tcW w:w="1559" w:type="dxa"/>
            <w:tcBorders>
              <w:top w:val="nil"/>
              <w:left w:val="single" w:sz="4" w:space="0" w:color="auto"/>
              <w:bottom w:val="single" w:sz="4" w:space="0" w:color="auto"/>
              <w:right w:val="single" w:sz="4" w:space="0" w:color="auto"/>
            </w:tcBorders>
            <w:hideMark/>
          </w:tcPr>
          <w:p w:rsidR="007A0463" w:rsidRPr="007A0463" w:rsidRDefault="007A0463" w:rsidP="00CB79D6">
            <w:pPr>
              <w:pStyle w:val="ab"/>
              <w:ind w:left="-43" w:right="-66"/>
              <w:rPr>
                <w:sz w:val="18"/>
                <w:szCs w:val="18"/>
              </w:rPr>
            </w:pPr>
            <w:r w:rsidRPr="007A0463">
              <w:rPr>
                <w:sz w:val="18"/>
                <w:szCs w:val="18"/>
              </w:rPr>
              <w:t>38 435,24101</w:t>
            </w:r>
          </w:p>
        </w:tc>
      </w:tr>
    </w:tbl>
    <w:p w:rsidR="007A0463" w:rsidRPr="007A0463" w:rsidRDefault="007A0463" w:rsidP="00CB79D6">
      <w:pPr>
        <w:pStyle w:val="ab"/>
        <w:ind w:left="42" w:right="141"/>
        <w:jc w:val="right"/>
        <w:rPr>
          <w:sz w:val="18"/>
          <w:szCs w:val="18"/>
        </w:rPr>
      </w:pPr>
      <w:r w:rsidRPr="007A0463">
        <w:rPr>
          <w:sz w:val="18"/>
          <w:szCs w:val="18"/>
        </w:rPr>
        <w:t>»;</w:t>
      </w:r>
    </w:p>
    <w:p w:rsidR="007A0463" w:rsidRPr="007A0463" w:rsidRDefault="007A0463" w:rsidP="00CB79D6">
      <w:pPr>
        <w:pStyle w:val="ab"/>
        <w:ind w:left="42" w:right="141" w:firstLine="242"/>
        <w:jc w:val="both"/>
        <w:rPr>
          <w:sz w:val="18"/>
          <w:szCs w:val="18"/>
        </w:rPr>
      </w:pPr>
      <w:r w:rsidRPr="007A0463">
        <w:rPr>
          <w:sz w:val="18"/>
          <w:szCs w:val="18"/>
        </w:rPr>
        <w:t>1.1.3. Изложить пункт 7 в редакции:</w:t>
      </w:r>
    </w:p>
    <w:p w:rsidR="007A0463" w:rsidRPr="007A0463" w:rsidRDefault="007A0463" w:rsidP="00CB79D6">
      <w:pPr>
        <w:pStyle w:val="ab"/>
        <w:ind w:left="42" w:right="141" w:firstLine="242"/>
        <w:jc w:val="both"/>
        <w:rPr>
          <w:sz w:val="18"/>
          <w:szCs w:val="18"/>
        </w:rPr>
      </w:pPr>
      <w:r w:rsidRPr="007A0463">
        <w:rPr>
          <w:sz w:val="18"/>
          <w:szCs w:val="18"/>
        </w:rPr>
        <w:t xml:space="preserve">«7. Ожидаемые конечные результаты реализации муниципальной программы: </w:t>
      </w:r>
    </w:p>
    <w:p w:rsidR="007A0463" w:rsidRPr="007A0463" w:rsidRDefault="007A0463" w:rsidP="00CB79D6">
      <w:pPr>
        <w:pStyle w:val="ab"/>
        <w:ind w:left="42" w:right="141" w:firstLine="242"/>
        <w:jc w:val="both"/>
        <w:rPr>
          <w:sz w:val="18"/>
          <w:szCs w:val="18"/>
        </w:rPr>
      </w:pPr>
      <w:r w:rsidRPr="007A0463">
        <w:rPr>
          <w:sz w:val="18"/>
          <w:szCs w:val="18"/>
        </w:rPr>
        <w:t>успешное выполнение мероприятий муниципальной программы позволит:</w:t>
      </w:r>
    </w:p>
    <w:p w:rsidR="007A0463" w:rsidRPr="007A0463" w:rsidRDefault="007A0463" w:rsidP="00CB79D6">
      <w:pPr>
        <w:pStyle w:val="ab"/>
        <w:ind w:left="42" w:right="141" w:firstLine="242"/>
        <w:jc w:val="both"/>
        <w:rPr>
          <w:sz w:val="18"/>
          <w:szCs w:val="18"/>
        </w:rPr>
      </w:pPr>
      <w:r w:rsidRPr="007A0463">
        <w:rPr>
          <w:sz w:val="18"/>
          <w:szCs w:val="18"/>
        </w:rPr>
        <w:t>отремонтировать 9 общественных колодцев;</w:t>
      </w:r>
    </w:p>
    <w:p w:rsidR="007A0463" w:rsidRPr="007A0463" w:rsidRDefault="007A0463" w:rsidP="00CB79D6">
      <w:pPr>
        <w:pStyle w:val="ab"/>
        <w:ind w:left="42" w:right="141" w:firstLine="242"/>
        <w:jc w:val="both"/>
        <w:rPr>
          <w:sz w:val="18"/>
          <w:szCs w:val="18"/>
        </w:rPr>
      </w:pPr>
      <w:r w:rsidRPr="007A0463">
        <w:rPr>
          <w:sz w:val="18"/>
          <w:szCs w:val="18"/>
        </w:rPr>
        <w:t>построить 8 общественных колодцев;</w:t>
      </w:r>
    </w:p>
    <w:p w:rsidR="007A0463" w:rsidRPr="007A0463" w:rsidRDefault="007A0463" w:rsidP="00CB79D6">
      <w:pPr>
        <w:pStyle w:val="ab"/>
        <w:ind w:left="42" w:right="141" w:firstLine="242"/>
        <w:jc w:val="both"/>
        <w:rPr>
          <w:sz w:val="18"/>
          <w:szCs w:val="18"/>
        </w:rPr>
      </w:pPr>
      <w:r w:rsidRPr="007A0463">
        <w:rPr>
          <w:sz w:val="18"/>
          <w:szCs w:val="18"/>
        </w:rPr>
        <w:lastRenderedPageBreak/>
        <w:t>заменить котлы в котельной №3 с. Марёво, №6 д. Моисеево, №8 с. Молвотицы и отремонтировать кровли котельных №7 д. Седловщина, №8 с. Молвотицы;</w:t>
      </w:r>
    </w:p>
    <w:p w:rsidR="007A0463" w:rsidRPr="007A0463" w:rsidRDefault="007A0463" w:rsidP="00CB79D6">
      <w:pPr>
        <w:pStyle w:val="ab"/>
        <w:ind w:left="42" w:right="141" w:firstLine="242"/>
        <w:jc w:val="both"/>
        <w:rPr>
          <w:sz w:val="18"/>
          <w:szCs w:val="18"/>
        </w:rPr>
      </w:pPr>
      <w:r w:rsidRPr="007A0463">
        <w:rPr>
          <w:sz w:val="18"/>
          <w:szCs w:val="18"/>
        </w:rPr>
        <w:t>заменить дымовую трубу в котельной №8 с. Молвотицы;</w:t>
      </w:r>
    </w:p>
    <w:p w:rsidR="007A0463" w:rsidRPr="007A0463" w:rsidRDefault="007A0463" w:rsidP="00CB79D6">
      <w:pPr>
        <w:pStyle w:val="ab"/>
        <w:ind w:left="42" w:right="141" w:firstLine="242"/>
        <w:jc w:val="both"/>
        <w:rPr>
          <w:sz w:val="18"/>
          <w:szCs w:val="18"/>
        </w:rPr>
      </w:pPr>
      <w:r w:rsidRPr="007A0463">
        <w:rPr>
          <w:sz w:val="18"/>
          <w:szCs w:val="18"/>
        </w:rPr>
        <w:t>провести капитальный ремонт водонапорной башни д. Липье ул. Поселковая;</w:t>
      </w:r>
    </w:p>
    <w:p w:rsidR="007A0463" w:rsidRPr="007A0463" w:rsidRDefault="007A0463" w:rsidP="00CB79D6">
      <w:pPr>
        <w:pStyle w:val="ab"/>
        <w:ind w:left="42" w:right="141" w:firstLine="242"/>
        <w:jc w:val="both"/>
        <w:rPr>
          <w:sz w:val="18"/>
          <w:szCs w:val="18"/>
        </w:rPr>
      </w:pPr>
      <w:r w:rsidRPr="007A0463">
        <w:rPr>
          <w:sz w:val="18"/>
          <w:szCs w:val="18"/>
        </w:rPr>
        <w:t>приобрести коммунальную технику;</w:t>
      </w:r>
    </w:p>
    <w:p w:rsidR="007A0463" w:rsidRPr="007A0463" w:rsidRDefault="007A0463" w:rsidP="00CB79D6">
      <w:pPr>
        <w:pStyle w:val="ab"/>
        <w:ind w:left="42" w:right="141" w:firstLine="242"/>
        <w:jc w:val="both"/>
        <w:rPr>
          <w:sz w:val="18"/>
          <w:szCs w:val="18"/>
        </w:rPr>
      </w:pPr>
      <w:r w:rsidRPr="007A0463">
        <w:rPr>
          <w:sz w:val="18"/>
          <w:szCs w:val="18"/>
        </w:rPr>
        <w:t>разработать проект зон санитарной охраны артезианских скважин;</w:t>
      </w:r>
    </w:p>
    <w:p w:rsidR="007A0463" w:rsidRPr="007A0463" w:rsidRDefault="007A0463" w:rsidP="00CB79D6">
      <w:pPr>
        <w:pStyle w:val="ab"/>
        <w:ind w:left="42" w:right="141" w:firstLine="242"/>
        <w:jc w:val="both"/>
        <w:rPr>
          <w:sz w:val="18"/>
          <w:szCs w:val="18"/>
        </w:rPr>
      </w:pPr>
      <w:r w:rsidRPr="007A0463">
        <w:rPr>
          <w:sz w:val="18"/>
          <w:szCs w:val="18"/>
        </w:rPr>
        <w:t>провести капитальный ремонт систем водоснабжения».</w:t>
      </w:r>
    </w:p>
    <w:p w:rsidR="007A0463" w:rsidRPr="007A0463" w:rsidRDefault="007A0463" w:rsidP="00CB79D6">
      <w:pPr>
        <w:pStyle w:val="ab"/>
        <w:ind w:left="42" w:right="141" w:firstLine="242"/>
        <w:jc w:val="both"/>
        <w:rPr>
          <w:sz w:val="18"/>
          <w:szCs w:val="18"/>
        </w:rPr>
      </w:pPr>
      <w:r w:rsidRPr="007A0463">
        <w:rPr>
          <w:sz w:val="18"/>
          <w:szCs w:val="18"/>
        </w:rPr>
        <w:t xml:space="preserve">1.2. В разделе </w:t>
      </w:r>
      <w:r w:rsidRPr="007A0463">
        <w:rPr>
          <w:sz w:val="18"/>
          <w:szCs w:val="18"/>
          <w:lang w:val="en-US"/>
        </w:rPr>
        <w:t>II</w:t>
      </w:r>
      <w:r w:rsidRPr="007A0463">
        <w:rPr>
          <w:sz w:val="18"/>
          <w:szCs w:val="18"/>
        </w:rPr>
        <w:t>. Перечень и анализ социальных, финансово-экономических и прочих рисков реализации муниципальной программы, утверждённой вышеназванным постановлением:</w:t>
      </w:r>
    </w:p>
    <w:p w:rsidR="007A691B" w:rsidRDefault="007A0463" w:rsidP="00CB79D6">
      <w:pPr>
        <w:pStyle w:val="ab"/>
        <w:ind w:left="42" w:right="141" w:firstLine="242"/>
        <w:jc w:val="both"/>
        <w:rPr>
          <w:sz w:val="18"/>
          <w:szCs w:val="18"/>
        </w:rPr>
      </w:pPr>
      <w:r w:rsidRPr="007A0463">
        <w:rPr>
          <w:sz w:val="18"/>
          <w:szCs w:val="18"/>
        </w:rPr>
        <w:t>1.2.1. Изложить таблицу 2 в редакции:</w:t>
      </w:r>
    </w:p>
    <w:p w:rsidR="007A691B" w:rsidRDefault="007A691B" w:rsidP="00F2691E">
      <w:pPr>
        <w:pStyle w:val="ab"/>
        <w:ind w:left="42" w:right="141"/>
        <w:rPr>
          <w:sz w:val="18"/>
          <w:szCs w:val="18"/>
        </w:rPr>
      </w:pPr>
    </w:p>
    <w:p w:rsidR="00CB79D6" w:rsidRPr="00CB79D6" w:rsidRDefault="00CB79D6" w:rsidP="00CB79D6">
      <w:pPr>
        <w:pStyle w:val="ab"/>
        <w:ind w:left="42" w:right="141"/>
        <w:jc w:val="center"/>
        <w:rPr>
          <w:sz w:val="18"/>
          <w:szCs w:val="18"/>
        </w:rPr>
      </w:pPr>
      <w:r w:rsidRPr="00CB79D6">
        <w:rPr>
          <w:sz w:val="18"/>
          <w:szCs w:val="18"/>
        </w:rPr>
        <w:t>««Объёмы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2021-2026 годы»</w:t>
      </w:r>
    </w:p>
    <w:p w:rsidR="00CB79D6" w:rsidRPr="00CB79D6" w:rsidRDefault="00CB79D6" w:rsidP="00CB79D6">
      <w:pPr>
        <w:pStyle w:val="ab"/>
        <w:ind w:left="42" w:right="141"/>
        <w:jc w:val="right"/>
        <w:rPr>
          <w:sz w:val="18"/>
          <w:szCs w:val="18"/>
        </w:rPr>
      </w:pPr>
      <w:r w:rsidRPr="00CB79D6">
        <w:rPr>
          <w:sz w:val="18"/>
          <w:szCs w:val="18"/>
        </w:rPr>
        <w:t>Таблица 2</w:t>
      </w:r>
    </w:p>
    <w:tbl>
      <w:tblPr>
        <w:tblW w:w="10401" w:type="dxa"/>
        <w:tblInd w:w="1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20"/>
        <w:gridCol w:w="3536"/>
        <w:gridCol w:w="1078"/>
        <w:gridCol w:w="1427"/>
        <w:gridCol w:w="1624"/>
        <w:gridCol w:w="2016"/>
      </w:tblGrid>
      <w:tr w:rsidR="00CB79D6" w:rsidRPr="00CB79D6" w:rsidTr="00CB79D6">
        <w:trPr>
          <w:cantSplit/>
          <w:trHeight w:val="20"/>
        </w:trPr>
        <w:tc>
          <w:tcPr>
            <w:tcW w:w="720" w:type="dxa"/>
            <w:vMerge w:val="restart"/>
            <w:tcBorders>
              <w:top w:val="single" w:sz="2" w:space="0" w:color="auto"/>
              <w:left w:val="single" w:sz="2" w:space="0" w:color="auto"/>
              <w:bottom w:val="single" w:sz="2" w:space="0" w:color="auto"/>
              <w:right w:val="single" w:sz="2" w:space="0" w:color="auto"/>
            </w:tcBorders>
            <w:hideMark/>
          </w:tcPr>
          <w:p w:rsidR="00CB79D6" w:rsidRPr="00CB79D6" w:rsidRDefault="00CB79D6" w:rsidP="00CB79D6">
            <w:pPr>
              <w:pStyle w:val="ab"/>
              <w:ind w:left="-52" w:right="-108"/>
              <w:rPr>
                <w:sz w:val="18"/>
                <w:szCs w:val="18"/>
              </w:rPr>
            </w:pPr>
            <w:r w:rsidRPr="00CB79D6">
              <w:rPr>
                <w:sz w:val="18"/>
                <w:szCs w:val="18"/>
              </w:rPr>
              <w:t>№</w:t>
            </w:r>
          </w:p>
          <w:p w:rsidR="00CB79D6" w:rsidRPr="00CB79D6" w:rsidRDefault="00CB79D6" w:rsidP="00CB79D6">
            <w:pPr>
              <w:pStyle w:val="ab"/>
              <w:ind w:left="-52" w:right="-108"/>
              <w:rPr>
                <w:sz w:val="18"/>
                <w:szCs w:val="18"/>
              </w:rPr>
            </w:pPr>
            <w:r w:rsidRPr="00CB79D6">
              <w:rPr>
                <w:sz w:val="18"/>
                <w:szCs w:val="18"/>
              </w:rPr>
              <w:t>п/п</w:t>
            </w:r>
          </w:p>
        </w:tc>
        <w:tc>
          <w:tcPr>
            <w:tcW w:w="3536" w:type="dxa"/>
            <w:vMerge w:val="restart"/>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Мероприятия муниципальной программы</w:t>
            </w:r>
          </w:p>
        </w:tc>
        <w:tc>
          <w:tcPr>
            <w:tcW w:w="1078" w:type="dxa"/>
            <w:vMerge w:val="restart"/>
            <w:tcBorders>
              <w:top w:val="single" w:sz="2" w:space="0" w:color="auto"/>
              <w:left w:val="single" w:sz="2" w:space="0" w:color="auto"/>
              <w:bottom w:val="single" w:sz="2" w:space="0" w:color="auto"/>
              <w:right w:val="single" w:sz="2" w:space="0" w:color="auto"/>
            </w:tcBorders>
            <w:vAlign w:val="center"/>
          </w:tcPr>
          <w:p w:rsidR="00CB79D6" w:rsidRPr="00CB79D6" w:rsidRDefault="00CB79D6" w:rsidP="00CB79D6">
            <w:pPr>
              <w:pStyle w:val="ab"/>
              <w:ind w:left="-52" w:right="-108"/>
              <w:rPr>
                <w:sz w:val="18"/>
                <w:szCs w:val="18"/>
              </w:rPr>
            </w:pPr>
          </w:p>
        </w:tc>
        <w:tc>
          <w:tcPr>
            <w:tcW w:w="5067" w:type="dxa"/>
            <w:gridSpan w:val="3"/>
            <w:tcBorders>
              <w:top w:val="single" w:sz="2" w:space="0" w:color="auto"/>
              <w:left w:val="single" w:sz="2" w:space="0" w:color="auto"/>
              <w:bottom w:val="single" w:sz="2" w:space="0" w:color="auto"/>
              <w:right w:val="single" w:sz="2" w:space="0" w:color="auto"/>
            </w:tcBorders>
            <w:hideMark/>
          </w:tcPr>
          <w:p w:rsidR="00CB79D6" w:rsidRPr="00CB79D6" w:rsidRDefault="00CB79D6" w:rsidP="00CB79D6">
            <w:pPr>
              <w:pStyle w:val="ab"/>
              <w:ind w:left="-52" w:right="-108"/>
              <w:rPr>
                <w:sz w:val="18"/>
                <w:szCs w:val="18"/>
              </w:rPr>
            </w:pPr>
            <w:r w:rsidRPr="00CB79D6">
              <w:rPr>
                <w:sz w:val="18"/>
                <w:szCs w:val="18"/>
              </w:rPr>
              <w:t>В том числе по источникам финансирования, тыс. руб.</w:t>
            </w:r>
          </w:p>
        </w:tc>
      </w:tr>
      <w:tr w:rsidR="00CB79D6" w:rsidRPr="00CB79D6" w:rsidTr="00CB79D6">
        <w:trPr>
          <w:cantSplit/>
          <w:trHeight w:val="20"/>
        </w:trPr>
        <w:tc>
          <w:tcPr>
            <w:tcW w:w="720" w:type="dxa"/>
            <w:vMerge/>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p>
        </w:tc>
        <w:tc>
          <w:tcPr>
            <w:tcW w:w="3536" w:type="dxa"/>
            <w:vMerge/>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p>
        </w:tc>
        <w:tc>
          <w:tcPr>
            <w:tcW w:w="1078" w:type="dxa"/>
            <w:vMerge/>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p>
        </w:tc>
        <w:tc>
          <w:tcPr>
            <w:tcW w:w="1427"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Областной бюджет</w:t>
            </w:r>
          </w:p>
        </w:tc>
        <w:tc>
          <w:tcPr>
            <w:tcW w:w="1624"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Местный бюджет</w:t>
            </w:r>
          </w:p>
        </w:tc>
        <w:tc>
          <w:tcPr>
            <w:tcW w:w="2016"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Внебюджетные средства</w:t>
            </w:r>
          </w:p>
        </w:tc>
      </w:tr>
      <w:tr w:rsidR="00CB79D6" w:rsidRPr="00CB79D6" w:rsidTr="00CB79D6">
        <w:trPr>
          <w:cantSplit/>
          <w:trHeight w:val="20"/>
        </w:trPr>
        <w:tc>
          <w:tcPr>
            <w:tcW w:w="720" w:type="dxa"/>
            <w:tcBorders>
              <w:top w:val="single" w:sz="2" w:space="0" w:color="auto"/>
              <w:left w:val="single" w:sz="2" w:space="0" w:color="auto"/>
              <w:bottom w:val="single" w:sz="2" w:space="0" w:color="auto"/>
              <w:right w:val="single" w:sz="2" w:space="0" w:color="auto"/>
            </w:tcBorders>
            <w:hideMark/>
          </w:tcPr>
          <w:p w:rsidR="00CB79D6" w:rsidRPr="00CB79D6" w:rsidRDefault="00CB79D6" w:rsidP="00CB79D6">
            <w:pPr>
              <w:pStyle w:val="ab"/>
              <w:ind w:left="-52" w:right="-108"/>
              <w:rPr>
                <w:sz w:val="18"/>
                <w:szCs w:val="18"/>
              </w:rPr>
            </w:pPr>
            <w:r w:rsidRPr="00CB79D6">
              <w:rPr>
                <w:sz w:val="18"/>
                <w:szCs w:val="18"/>
              </w:rPr>
              <w:t>1</w:t>
            </w:r>
          </w:p>
        </w:tc>
        <w:tc>
          <w:tcPr>
            <w:tcW w:w="3536" w:type="dxa"/>
            <w:tcBorders>
              <w:top w:val="single" w:sz="2" w:space="0" w:color="auto"/>
              <w:left w:val="single" w:sz="2" w:space="0" w:color="auto"/>
              <w:bottom w:val="single" w:sz="2" w:space="0" w:color="auto"/>
              <w:right w:val="single" w:sz="2" w:space="0" w:color="auto"/>
            </w:tcBorders>
            <w:hideMark/>
          </w:tcPr>
          <w:p w:rsidR="00CB79D6" w:rsidRPr="00CB79D6" w:rsidRDefault="00CB79D6" w:rsidP="00CB79D6">
            <w:pPr>
              <w:pStyle w:val="ab"/>
              <w:ind w:left="-52" w:right="-108"/>
              <w:rPr>
                <w:sz w:val="18"/>
                <w:szCs w:val="18"/>
              </w:rPr>
            </w:pPr>
            <w:r w:rsidRPr="00CB79D6">
              <w:rPr>
                <w:sz w:val="18"/>
                <w:szCs w:val="18"/>
              </w:rPr>
              <w:t>Мероприятия по водоснабжению</w:t>
            </w:r>
          </w:p>
        </w:tc>
        <w:tc>
          <w:tcPr>
            <w:tcW w:w="1078"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34 916,44601</w:t>
            </w:r>
          </w:p>
        </w:tc>
        <w:tc>
          <w:tcPr>
            <w:tcW w:w="1427"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13 571,19197</w:t>
            </w:r>
          </w:p>
        </w:tc>
        <w:tc>
          <w:tcPr>
            <w:tcW w:w="1624"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21 344,25404</w:t>
            </w:r>
          </w:p>
        </w:tc>
        <w:tc>
          <w:tcPr>
            <w:tcW w:w="2016"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w:t>
            </w:r>
          </w:p>
        </w:tc>
      </w:tr>
      <w:tr w:rsidR="00CB79D6" w:rsidRPr="00CB79D6" w:rsidTr="00CB79D6">
        <w:trPr>
          <w:cantSplit/>
          <w:trHeight w:val="20"/>
        </w:trPr>
        <w:tc>
          <w:tcPr>
            <w:tcW w:w="720" w:type="dxa"/>
            <w:tcBorders>
              <w:top w:val="single" w:sz="2" w:space="0" w:color="auto"/>
              <w:left w:val="single" w:sz="2" w:space="0" w:color="auto"/>
              <w:bottom w:val="single" w:sz="2" w:space="0" w:color="auto"/>
              <w:right w:val="single" w:sz="2" w:space="0" w:color="auto"/>
            </w:tcBorders>
            <w:hideMark/>
          </w:tcPr>
          <w:p w:rsidR="00CB79D6" w:rsidRPr="00CB79D6" w:rsidRDefault="00CB79D6" w:rsidP="00CB79D6">
            <w:pPr>
              <w:pStyle w:val="ab"/>
              <w:ind w:left="-52" w:right="-108"/>
              <w:rPr>
                <w:sz w:val="18"/>
                <w:szCs w:val="18"/>
              </w:rPr>
            </w:pPr>
            <w:r w:rsidRPr="00CB79D6">
              <w:rPr>
                <w:sz w:val="18"/>
                <w:szCs w:val="18"/>
              </w:rPr>
              <w:t>2</w:t>
            </w:r>
          </w:p>
        </w:tc>
        <w:tc>
          <w:tcPr>
            <w:tcW w:w="3536" w:type="dxa"/>
            <w:tcBorders>
              <w:top w:val="single" w:sz="2" w:space="0" w:color="auto"/>
              <w:left w:val="single" w:sz="2" w:space="0" w:color="auto"/>
              <w:bottom w:val="single" w:sz="2" w:space="0" w:color="auto"/>
              <w:right w:val="single" w:sz="2" w:space="0" w:color="auto"/>
            </w:tcBorders>
            <w:hideMark/>
          </w:tcPr>
          <w:p w:rsidR="00CB79D6" w:rsidRPr="00CB79D6" w:rsidRDefault="00CB79D6" w:rsidP="00CB79D6">
            <w:pPr>
              <w:pStyle w:val="ab"/>
              <w:ind w:left="-52" w:right="-108"/>
              <w:rPr>
                <w:sz w:val="18"/>
                <w:szCs w:val="18"/>
              </w:rPr>
            </w:pPr>
            <w:r w:rsidRPr="00CB79D6">
              <w:rPr>
                <w:sz w:val="18"/>
                <w:szCs w:val="18"/>
              </w:rPr>
              <w:t>Мероприятия по теплоснабжению</w:t>
            </w:r>
          </w:p>
        </w:tc>
        <w:tc>
          <w:tcPr>
            <w:tcW w:w="1078"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3 519,795</w:t>
            </w:r>
          </w:p>
        </w:tc>
        <w:tc>
          <w:tcPr>
            <w:tcW w:w="1427"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w:t>
            </w:r>
          </w:p>
        </w:tc>
        <w:tc>
          <w:tcPr>
            <w:tcW w:w="1624"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w:t>
            </w:r>
          </w:p>
        </w:tc>
        <w:tc>
          <w:tcPr>
            <w:tcW w:w="2016"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3 519,795</w:t>
            </w:r>
          </w:p>
        </w:tc>
      </w:tr>
      <w:tr w:rsidR="00CB79D6" w:rsidRPr="00CB79D6" w:rsidTr="00CB79D6">
        <w:trPr>
          <w:cantSplit/>
          <w:trHeight w:val="20"/>
        </w:trPr>
        <w:tc>
          <w:tcPr>
            <w:tcW w:w="4256" w:type="dxa"/>
            <w:gridSpan w:val="2"/>
            <w:tcBorders>
              <w:top w:val="single" w:sz="2" w:space="0" w:color="auto"/>
              <w:left w:val="single" w:sz="2" w:space="0" w:color="auto"/>
              <w:bottom w:val="single" w:sz="2" w:space="0" w:color="auto"/>
              <w:right w:val="single" w:sz="2" w:space="0" w:color="auto"/>
            </w:tcBorders>
            <w:hideMark/>
          </w:tcPr>
          <w:p w:rsidR="00CB79D6" w:rsidRPr="00CB79D6" w:rsidRDefault="00CB79D6" w:rsidP="00CB79D6">
            <w:pPr>
              <w:pStyle w:val="ab"/>
              <w:ind w:left="-52" w:right="-108"/>
              <w:rPr>
                <w:sz w:val="18"/>
                <w:szCs w:val="18"/>
              </w:rPr>
            </w:pPr>
            <w:r w:rsidRPr="00CB79D6">
              <w:rPr>
                <w:sz w:val="18"/>
                <w:szCs w:val="18"/>
              </w:rPr>
              <w:t>Всего по мероприятиям муниципальной программы</w:t>
            </w:r>
          </w:p>
        </w:tc>
        <w:tc>
          <w:tcPr>
            <w:tcW w:w="1078"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38 435,24101</w:t>
            </w:r>
          </w:p>
        </w:tc>
        <w:tc>
          <w:tcPr>
            <w:tcW w:w="1427"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13 571,19197</w:t>
            </w:r>
          </w:p>
        </w:tc>
        <w:tc>
          <w:tcPr>
            <w:tcW w:w="1624"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21 344,25404</w:t>
            </w:r>
          </w:p>
        </w:tc>
        <w:tc>
          <w:tcPr>
            <w:tcW w:w="2016" w:type="dxa"/>
            <w:tcBorders>
              <w:top w:val="single" w:sz="2" w:space="0" w:color="auto"/>
              <w:left w:val="single" w:sz="2" w:space="0" w:color="auto"/>
              <w:bottom w:val="single" w:sz="2" w:space="0" w:color="auto"/>
              <w:right w:val="single" w:sz="2" w:space="0" w:color="auto"/>
            </w:tcBorders>
            <w:vAlign w:val="center"/>
            <w:hideMark/>
          </w:tcPr>
          <w:p w:rsidR="00CB79D6" w:rsidRPr="00CB79D6" w:rsidRDefault="00CB79D6" w:rsidP="00CB79D6">
            <w:pPr>
              <w:pStyle w:val="ab"/>
              <w:ind w:left="-52" w:right="-108"/>
              <w:rPr>
                <w:sz w:val="18"/>
                <w:szCs w:val="18"/>
              </w:rPr>
            </w:pPr>
            <w:r w:rsidRPr="00CB79D6">
              <w:rPr>
                <w:sz w:val="18"/>
                <w:szCs w:val="18"/>
              </w:rPr>
              <w:t>3 519,795</w:t>
            </w:r>
          </w:p>
        </w:tc>
      </w:tr>
    </w:tbl>
    <w:p w:rsidR="00CB79D6" w:rsidRPr="00CB79D6" w:rsidRDefault="00CB79D6" w:rsidP="00CB79D6">
      <w:pPr>
        <w:pStyle w:val="ab"/>
        <w:ind w:left="42" w:right="141"/>
        <w:jc w:val="right"/>
        <w:rPr>
          <w:sz w:val="18"/>
          <w:szCs w:val="18"/>
        </w:rPr>
      </w:pPr>
      <w:r w:rsidRPr="00CB79D6">
        <w:rPr>
          <w:sz w:val="18"/>
          <w:szCs w:val="18"/>
        </w:rPr>
        <w:t>».</w:t>
      </w:r>
    </w:p>
    <w:p w:rsidR="00CB79D6" w:rsidRPr="00CB79D6" w:rsidRDefault="00CB79D6" w:rsidP="00CB79D6">
      <w:pPr>
        <w:pStyle w:val="ab"/>
        <w:ind w:left="42" w:right="141" w:firstLine="242"/>
        <w:jc w:val="both"/>
        <w:rPr>
          <w:sz w:val="18"/>
          <w:szCs w:val="18"/>
        </w:rPr>
      </w:pPr>
      <w:r w:rsidRPr="00CB79D6">
        <w:rPr>
          <w:sz w:val="18"/>
          <w:szCs w:val="18"/>
        </w:rPr>
        <w:t xml:space="preserve">1.3. В разделе </w:t>
      </w:r>
      <w:r w:rsidRPr="00CB79D6">
        <w:rPr>
          <w:sz w:val="18"/>
          <w:szCs w:val="18"/>
          <w:lang w:val="en-US"/>
        </w:rPr>
        <w:t>V</w:t>
      </w:r>
      <w:r w:rsidRPr="00CB79D6">
        <w:rPr>
          <w:sz w:val="18"/>
          <w:szCs w:val="18"/>
        </w:rPr>
        <w:t xml:space="preserve"> «Мероприятия муниципальной программы»:</w:t>
      </w:r>
    </w:p>
    <w:p w:rsidR="00CB79D6" w:rsidRPr="00CB79D6" w:rsidRDefault="00CB79D6" w:rsidP="00CB79D6">
      <w:pPr>
        <w:pStyle w:val="ab"/>
        <w:ind w:left="42" w:right="141" w:firstLine="242"/>
        <w:jc w:val="both"/>
        <w:rPr>
          <w:sz w:val="18"/>
          <w:szCs w:val="18"/>
        </w:rPr>
      </w:pPr>
      <w:r w:rsidRPr="00CB79D6">
        <w:rPr>
          <w:sz w:val="18"/>
          <w:szCs w:val="18"/>
        </w:rPr>
        <w:t>1.3.1. Изложить пункт 5.1. в редакции:</w:t>
      </w:r>
    </w:p>
    <w:p w:rsidR="00CB79D6" w:rsidRPr="00CB79D6" w:rsidRDefault="00CB79D6" w:rsidP="00CB79D6">
      <w:pPr>
        <w:pStyle w:val="ab"/>
        <w:ind w:left="42" w:right="141" w:firstLine="242"/>
        <w:jc w:val="both"/>
        <w:rPr>
          <w:bCs/>
          <w:sz w:val="18"/>
          <w:szCs w:val="18"/>
        </w:rPr>
      </w:pPr>
      <w:r w:rsidRPr="00CB79D6">
        <w:rPr>
          <w:bCs/>
          <w:sz w:val="18"/>
          <w:szCs w:val="18"/>
        </w:rPr>
        <w:t>«5.1. Перечень мероприятий по ремонту общественных колодцев Марёвского муниципального округа</w:t>
      </w:r>
    </w:p>
    <w:tbl>
      <w:tblPr>
        <w:tblW w:w="10629" w:type="dxa"/>
        <w:tblInd w:w="70" w:type="dxa"/>
        <w:tblLayout w:type="fixed"/>
        <w:tblCellMar>
          <w:left w:w="70" w:type="dxa"/>
          <w:right w:w="70" w:type="dxa"/>
        </w:tblCellMar>
        <w:tblLook w:val="04A0" w:firstRow="1" w:lastRow="0" w:firstColumn="1" w:lastColumn="0" w:noHBand="0" w:noVBand="1"/>
      </w:tblPr>
      <w:tblGrid>
        <w:gridCol w:w="356"/>
        <w:gridCol w:w="1792"/>
        <w:gridCol w:w="938"/>
        <w:gridCol w:w="924"/>
        <w:gridCol w:w="1064"/>
        <w:gridCol w:w="1637"/>
        <w:gridCol w:w="420"/>
        <w:gridCol w:w="995"/>
        <w:gridCol w:w="826"/>
        <w:gridCol w:w="840"/>
        <w:gridCol w:w="403"/>
        <w:gridCol w:w="434"/>
      </w:tblGrid>
      <w:tr w:rsidR="002B75E9" w:rsidRPr="00CB79D6" w:rsidTr="002B75E9">
        <w:trPr>
          <w:trHeight w:val="20"/>
        </w:trPr>
        <w:tc>
          <w:tcPr>
            <w:tcW w:w="356" w:type="dxa"/>
            <w:vMerge w:val="restart"/>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N п/п</w:t>
            </w:r>
          </w:p>
        </w:tc>
        <w:tc>
          <w:tcPr>
            <w:tcW w:w="1792" w:type="dxa"/>
            <w:vMerge w:val="restart"/>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Наименование мероприятия</w:t>
            </w:r>
          </w:p>
        </w:tc>
        <w:tc>
          <w:tcPr>
            <w:tcW w:w="938" w:type="dxa"/>
            <w:vMerge w:val="restart"/>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Исполнитель</w:t>
            </w:r>
          </w:p>
        </w:tc>
        <w:tc>
          <w:tcPr>
            <w:tcW w:w="924" w:type="dxa"/>
            <w:vMerge w:val="restart"/>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Срок реализации</w:t>
            </w: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Целевой показатель (номер целевого показателя из паспорта муниципальной программы)</w:t>
            </w:r>
          </w:p>
        </w:tc>
        <w:tc>
          <w:tcPr>
            <w:tcW w:w="1637" w:type="dxa"/>
            <w:vMerge w:val="restart"/>
            <w:tcBorders>
              <w:top w:val="single" w:sz="6" w:space="0" w:color="auto"/>
              <w:left w:val="single" w:sz="6" w:space="0" w:color="auto"/>
              <w:bottom w:val="single" w:sz="6" w:space="0" w:color="auto"/>
              <w:right w:val="single" w:sz="6" w:space="0" w:color="auto"/>
            </w:tcBorders>
            <w:vAlign w:val="center"/>
          </w:tcPr>
          <w:p w:rsidR="002B75E9" w:rsidRPr="00CB79D6" w:rsidRDefault="002B75E9" w:rsidP="00CB79D6">
            <w:pPr>
              <w:pStyle w:val="ab"/>
              <w:ind w:left="-50" w:right="-54"/>
              <w:rPr>
                <w:sz w:val="18"/>
                <w:szCs w:val="18"/>
              </w:rPr>
            </w:pPr>
            <w:r w:rsidRPr="00CB79D6">
              <w:rPr>
                <w:sz w:val="18"/>
                <w:szCs w:val="18"/>
              </w:rPr>
              <w:t>Источник финансирования</w:t>
            </w:r>
          </w:p>
          <w:p w:rsidR="002B75E9" w:rsidRPr="00CB79D6" w:rsidRDefault="002B75E9" w:rsidP="00CB79D6">
            <w:pPr>
              <w:pStyle w:val="ab"/>
              <w:ind w:left="-50" w:right="-54"/>
              <w:rPr>
                <w:sz w:val="18"/>
                <w:szCs w:val="18"/>
              </w:rPr>
            </w:pPr>
          </w:p>
        </w:tc>
        <w:tc>
          <w:tcPr>
            <w:tcW w:w="3918" w:type="dxa"/>
            <w:gridSpan w:val="6"/>
            <w:tcBorders>
              <w:top w:val="single" w:sz="6" w:space="0" w:color="auto"/>
              <w:left w:val="single" w:sz="6" w:space="0" w:color="auto"/>
              <w:bottom w:val="nil"/>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Объем финансирования по годам (тыс. руб.)</w:t>
            </w:r>
          </w:p>
        </w:tc>
      </w:tr>
      <w:tr w:rsidR="002B75E9" w:rsidRPr="00CB79D6" w:rsidTr="002B75E9">
        <w:trPr>
          <w:trHeight w:val="20"/>
        </w:trPr>
        <w:tc>
          <w:tcPr>
            <w:tcW w:w="356" w:type="dxa"/>
            <w:vMerge/>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420" w:type="dxa"/>
            <w:tcBorders>
              <w:top w:val="single" w:sz="6" w:space="0" w:color="auto"/>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2021</w:t>
            </w:r>
          </w:p>
        </w:tc>
        <w:tc>
          <w:tcPr>
            <w:tcW w:w="995" w:type="dxa"/>
            <w:tcBorders>
              <w:top w:val="single" w:sz="6" w:space="0" w:color="auto"/>
              <w:left w:val="single" w:sz="6" w:space="0" w:color="auto"/>
              <w:bottom w:val="single" w:sz="6" w:space="0" w:color="auto"/>
              <w:right w:val="single" w:sz="6" w:space="0" w:color="auto"/>
            </w:tcBorders>
            <w:hideMark/>
          </w:tcPr>
          <w:p w:rsidR="002B75E9" w:rsidRPr="00CB79D6" w:rsidRDefault="002B75E9" w:rsidP="002B75E9">
            <w:pPr>
              <w:pStyle w:val="ab"/>
              <w:ind w:left="-50" w:right="-54"/>
              <w:jc w:val="center"/>
              <w:rPr>
                <w:sz w:val="18"/>
                <w:szCs w:val="18"/>
              </w:rPr>
            </w:pPr>
            <w:r w:rsidRPr="00CB79D6">
              <w:rPr>
                <w:sz w:val="18"/>
                <w:szCs w:val="18"/>
              </w:rPr>
              <w:t>2022</w:t>
            </w:r>
          </w:p>
        </w:tc>
        <w:tc>
          <w:tcPr>
            <w:tcW w:w="826" w:type="dxa"/>
            <w:tcBorders>
              <w:top w:val="single" w:sz="6" w:space="0" w:color="auto"/>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2023</w:t>
            </w:r>
          </w:p>
        </w:tc>
        <w:tc>
          <w:tcPr>
            <w:tcW w:w="840" w:type="dxa"/>
            <w:tcBorders>
              <w:top w:val="single" w:sz="6" w:space="0" w:color="auto"/>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2024</w:t>
            </w:r>
          </w:p>
        </w:tc>
        <w:tc>
          <w:tcPr>
            <w:tcW w:w="403" w:type="dxa"/>
            <w:tcBorders>
              <w:top w:val="single" w:sz="6" w:space="0" w:color="auto"/>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2025</w:t>
            </w:r>
          </w:p>
        </w:tc>
        <w:tc>
          <w:tcPr>
            <w:tcW w:w="434" w:type="dxa"/>
            <w:tcBorders>
              <w:top w:val="single" w:sz="6" w:space="0" w:color="auto"/>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2026</w:t>
            </w:r>
          </w:p>
        </w:tc>
      </w:tr>
      <w:tr w:rsidR="002B75E9" w:rsidRPr="00CB79D6" w:rsidTr="002B75E9">
        <w:trPr>
          <w:trHeight w:val="20"/>
        </w:trPr>
        <w:tc>
          <w:tcPr>
            <w:tcW w:w="356" w:type="dxa"/>
            <w:tcBorders>
              <w:top w:val="nil"/>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1</w:t>
            </w:r>
          </w:p>
        </w:tc>
        <w:tc>
          <w:tcPr>
            <w:tcW w:w="1792" w:type="dxa"/>
            <w:tcBorders>
              <w:top w:val="nil"/>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2</w:t>
            </w:r>
          </w:p>
        </w:tc>
        <w:tc>
          <w:tcPr>
            <w:tcW w:w="938" w:type="dxa"/>
            <w:tcBorders>
              <w:top w:val="nil"/>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3</w:t>
            </w:r>
          </w:p>
        </w:tc>
        <w:tc>
          <w:tcPr>
            <w:tcW w:w="924" w:type="dxa"/>
            <w:tcBorders>
              <w:top w:val="nil"/>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4</w:t>
            </w:r>
          </w:p>
        </w:tc>
        <w:tc>
          <w:tcPr>
            <w:tcW w:w="1064" w:type="dxa"/>
            <w:tcBorders>
              <w:top w:val="nil"/>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5</w:t>
            </w:r>
          </w:p>
        </w:tc>
        <w:tc>
          <w:tcPr>
            <w:tcW w:w="1637" w:type="dxa"/>
            <w:tcBorders>
              <w:top w:val="nil"/>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6</w:t>
            </w:r>
          </w:p>
        </w:tc>
        <w:tc>
          <w:tcPr>
            <w:tcW w:w="420" w:type="dxa"/>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7</w:t>
            </w:r>
          </w:p>
        </w:tc>
        <w:tc>
          <w:tcPr>
            <w:tcW w:w="995" w:type="dxa"/>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8</w:t>
            </w:r>
          </w:p>
        </w:tc>
        <w:tc>
          <w:tcPr>
            <w:tcW w:w="826" w:type="dxa"/>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9</w:t>
            </w:r>
          </w:p>
        </w:tc>
        <w:tc>
          <w:tcPr>
            <w:tcW w:w="840" w:type="dxa"/>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10</w:t>
            </w:r>
          </w:p>
        </w:tc>
        <w:tc>
          <w:tcPr>
            <w:tcW w:w="403" w:type="dxa"/>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11</w:t>
            </w:r>
          </w:p>
        </w:tc>
        <w:tc>
          <w:tcPr>
            <w:tcW w:w="434" w:type="dxa"/>
            <w:tcBorders>
              <w:top w:val="single" w:sz="6" w:space="0" w:color="auto"/>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12</w:t>
            </w:r>
          </w:p>
        </w:tc>
      </w:tr>
      <w:tr w:rsidR="002B75E9" w:rsidRPr="00CB79D6" w:rsidTr="002B75E9">
        <w:trPr>
          <w:trHeight w:val="20"/>
        </w:trPr>
        <w:tc>
          <w:tcPr>
            <w:tcW w:w="356" w:type="dxa"/>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1</w:t>
            </w:r>
          </w:p>
        </w:tc>
        <w:tc>
          <w:tcPr>
            <w:tcW w:w="10273" w:type="dxa"/>
            <w:gridSpan w:val="11"/>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b/>
                <w:sz w:val="18"/>
                <w:szCs w:val="18"/>
              </w:rPr>
            </w:pPr>
            <w:r w:rsidRPr="00CB79D6">
              <w:rPr>
                <w:b/>
                <w:sz w:val="18"/>
                <w:szCs w:val="18"/>
              </w:rPr>
              <w:t xml:space="preserve">Задача: </w:t>
            </w:r>
            <w:proofErr w:type="gramStart"/>
            <w:r w:rsidRPr="00CB79D6">
              <w:rPr>
                <w:b/>
                <w:sz w:val="18"/>
                <w:szCs w:val="18"/>
              </w:rPr>
              <w:t>Ремонт  и</w:t>
            </w:r>
            <w:proofErr w:type="gramEnd"/>
            <w:r w:rsidRPr="00CB79D6">
              <w:rPr>
                <w:b/>
                <w:sz w:val="18"/>
                <w:szCs w:val="18"/>
              </w:rPr>
              <w:t xml:space="preserve"> строительство общественных колодцев</w:t>
            </w:r>
          </w:p>
        </w:tc>
      </w:tr>
      <w:tr w:rsidR="002B75E9" w:rsidRPr="00CB79D6" w:rsidTr="002B75E9">
        <w:trPr>
          <w:trHeight w:val="20"/>
        </w:trPr>
        <w:tc>
          <w:tcPr>
            <w:tcW w:w="356" w:type="dxa"/>
            <w:vMerge w:val="restart"/>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1.1.</w:t>
            </w:r>
          </w:p>
        </w:tc>
        <w:tc>
          <w:tcPr>
            <w:tcW w:w="1792" w:type="dxa"/>
            <w:vMerge w:val="restart"/>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с. Велилы, ул. Советов</w:t>
            </w:r>
          </w:p>
        </w:tc>
        <w:tc>
          <w:tcPr>
            <w:tcW w:w="938" w:type="dxa"/>
            <w:vMerge w:val="restart"/>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2021</w:t>
            </w:r>
          </w:p>
        </w:tc>
        <w:tc>
          <w:tcPr>
            <w:tcW w:w="1064" w:type="dxa"/>
            <w:vMerge w:val="restart"/>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p>
        </w:tc>
        <w:tc>
          <w:tcPr>
            <w:tcW w:w="1637" w:type="dxa"/>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nil"/>
              <w:left w:val="single" w:sz="6" w:space="0" w:color="auto"/>
              <w:bottom w:val="single" w:sz="6"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25,0</w:t>
            </w:r>
          </w:p>
        </w:tc>
        <w:tc>
          <w:tcPr>
            <w:tcW w:w="995" w:type="dxa"/>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nil"/>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nil"/>
              <w:left w:val="single" w:sz="6"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1.2.</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Липье, ул. Труда, д.44</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2021</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nil"/>
              <w:left w:val="single" w:sz="4" w:space="0" w:color="auto"/>
              <w:bottom w:val="single" w:sz="6"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6" w:space="0" w:color="auto"/>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6"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nil"/>
              <w:left w:val="single" w:sz="4"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6" w:space="0" w:color="auto"/>
              <w:bottom w:val="single" w:sz="4" w:space="0" w:color="auto"/>
              <w:right w:val="single" w:sz="6" w:space="0" w:color="auto"/>
            </w:tcBorders>
            <w:vAlign w:val="center"/>
            <w:hideMark/>
          </w:tcPr>
          <w:p w:rsidR="002B75E9" w:rsidRPr="00CB79D6" w:rsidRDefault="002B75E9" w:rsidP="00CB79D6">
            <w:pPr>
              <w:pStyle w:val="ab"/>
              <w:ind w:left="-50" w:right="-54"/>
              <w:rPr>
                <w:sz w:val="18"/>
                <w:szCs w:val="18"/>
              </w:rPr>
            </w:pPr>
            <w:r w:rsidRPr="00CB79D6">
              <w:rPr>
                <w:sz w:val="18"/>
                <w:szCs w:val="18"/>
              </w:rPr>
              <w:t>20,0</w:t>
            </w:r>
          </w:p>
        </w:tc>
        <w:tc>
          <w:tcPr>
            <w:tcW w:w="995" w:type="dxa"/>
            <w:tcBorders>
              <w:top w:val="single" w:sz="4"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6" w:space="0" w:color="auto"/>
              <w:bottom w:val="single" w:sz="4" w:space="0" w:color="auto"/>
              <w:right w:val="single" w:sz="6"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1.3.</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Липье, ул. Труда, д.12</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2021</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20,0</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1.4.</w:t>
            </w:r>
          </w:p>
        </w:tc>
        <w:tc>
          <w:tcPr>
            <w:tcW w:w="1792"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Поповка</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2022</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23,0</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p>
        </w:tc>
        <w:tc>
          <w:tcPr>
            <w:tcW w:w="1792" w:type="dxa"/>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p>
        </w:tc>
        <w:tc>
          <w:tcPr>
            <w:tcW w:w="938" w:type="dxa"/>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p>
        </w:tc>
        <w:tc>
          <w:tcPr>
            <w:tcW w:w="924" w:type="dxa"/>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p>
        </w:tc>
        <w:tc>
          <w:tcPr>
            <w:tcW w:w="1064" w:type="dxa"/>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420"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995" w:type="dxa"/>
            <w:tcBorders>
              <w:top w:val="single" w:sz="4" w:space="0" w:color="auto"/>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840"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403"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1.5.</w:t>
            </w:r>
          </w:p>
        </w:tc>
        <w:tc>
          <w:tcPr>
            <w:tcW w:w="1792"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п. Первомайский, ул. Центральная, д.22</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2022, 2023, 2024</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23,0</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15,0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1.6.</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Моисеево, ул. Никольская, д.40</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2022, 2023, 2024</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24,0</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15,0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1.7.</w:t>
            </w:r>
          </w:p>
        </w:tc>
        <w:tc>
          <w:tcPr>
            <w:tcW w:w="1792" w:type="dxa"/>
            <w:vMerge w:val="restart"/>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Быково</w:t>
            </w:r>
          </w:p>
        </w:tc>
        <w:tc>
          <w:tcPr>
            <w:tcW w:w="938" w:type="dxa"/>
            <w:vMerge w:val="restart"/>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nil"/>
              <w:right w:val="single" w:sz="4" w:space="0" w:color="auto"/>
            </w:tcBorders>
            <w:vAlign w:val="center"/>
          </w:tcPr>
          <w:p w:rsidR="002B75E9" w:rsidRPr="00CB79D6" w:rsidRDefault="002B75E9" w:rsidP="00CB79D6">
            <w:pPr>
              <w:pStyle w:val="ab"/>
              <w:ind w:left="-50" w:right="-54"/>
              <w:rPr>
                <w:sz w:val="18"/>
                <w:szCs w:val="18"/>
              </w:rPr>
            </w:pPr>
            <w:r w:rsidRPr="00CB79D6">
              <w:rPr>
                <w:sz w:val="18"/>
                <w:szCs w:val="18"/>
              </w:rPr>
              <w:t>2023, 2024</w:t>
            </w:r>
          </w:p>
          <w:p w:rsidR="002B75E9" w:rsidRPr="00CB79D6" w:rsidRDefault="002B75E9" w:rsidP="00CB79D6">
            <w:pPr>
              <w:pStyle w:val="ab"/>
              <w:ind w:left="-50" w:right="-54"/>
              <w:rPr>
                <w:sz w:val="18"/>
                <w:szCs w:val="18"/>
              </w:rPr>
            </w:pPr>
          </w:p>
        </w:tc>
        <w:tc>
          <w:tcPr>
            <w:tcW w:w="1064" w:type="dxa"/>
            <w:vMerge w:val="restart"/>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10,0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1.8.</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Липье, ул. Труда, д.44</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r w:rsidRPr="00CB79D6">
              <w:rPr>
                <w:sz w:val="18"/>
                <w:szCs w:val="18"/>
              </w:rPr>
              <w:t>2023</w:t>
            </w:r>
          </w:p>
          <w:p w:rsidR="002B75E9" w:rsidRPr="00CB79D6" w:rsidRDefault="002B75E9" w:rsidP="00CB79D6">
            <w:pPr>
              <w:pStyle w:val="ab"/>
              <w:ind w:left="-50" w:right="-54"/>
              <w:rPr>
                <w:sz w:val="18"/>
                <w:szCs w:val="18"/>
              </w:rPr>
            </w:pP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15,0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1.9.</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Старое Гридино</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2023</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15,0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1.10.</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с. Марёво, ул. Советов, д.75</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2026</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30,0</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Заборовье, ул. Московская д.25</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2025</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30,0</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1.12.</w:t>
            </w:r>
          </w:p>
        </w:tc>
        <w:tc>
          <w:tcPr>
            <w:tcW w:w="1792"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 xml:space="preserve">д. Васильки </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2023, 2024</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1.13.</w:t>
            </w:r>
          </w:p>
        </w:tc>
        <w:tc>
          <w:tcPr>
            <w:tcW w:w="1792"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 xml:space="preserve">д. Мамоновщина, </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2023, 2024</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r w:rsidRPr="00CB79D6">
              <w:rPr>
                <w:sz w:val="18"/>
                <w:szCs w:val="18"/>
              </w:rPr>
              <w:t>Областной бюджет</w:t>
            </w:r>
          </w:p>
          <w:p w:rsidR="002B75E9" w:rsidRPr="00CB79D6" w:rsidRDefault="002B75E9" w:rsidP="00CB79D6">
            <w:pPr>
              <w:pStyle w:val="ab"/>
              <w:ind w:left="-50" w:right="-54"/>
              <w:rPr>
                <w:sz w:val="18"/>
                <w:szCs w:val="18"/>
              </w:rPr>
            </w:pP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r w:rsidRPr="00CB79D6">
              <w:rPr>
                <w:sz w:val="18"/>
                <w:szCs w:val="18"/>
              </w:rPr>
              <w:t>Местный бюджет</w:t>
            </w:r>
          </w:p>
          <w:p w:rsidR="002B75E9" w:rsidRPr="00CB79D6" w:rsidRDefault="002B75E9" w:rsidP="00CB79D6">
            <w:pPr>
              <w:pStyle w:val="ab"/>
              <w:ind w:left="-50" w:right="-54"/>
              <w:rPr>
                <w:sz w:val="18"/>
                <w:szCs w:val="18"/>
              </w:rPr>
            </w:pP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1.14.</w:t>
            </w:r>
          </w:p>
        </w:tc>
        <w:tc>
          <w:tcPr>
            <w:tcW w:w="1792" w:type="dxa"/>
            <w:vMerge w:val="restart"/>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r w:rsidRPr="00CB79D6">
              <w:rPr>
                <w:sz w:val="18"/>
                <w:szCs w:val="18"/>
              </w:rPr>
              <w:t xml:space="preserve">д. Новая Русса </w:t>
            </w:r>
          </w:p>
          <w:p w:rsidR="002B75E9" w:rsidRPr="00CB79D6" w:rsidRDefault="002B75E9" w:rsidP="00CB79D6">
            <w:pPr>
              <w:pStyle w:val="ab"/>
              <w:ind w:left="-50" w:right="-54"/>
              <w:rPr>
                <w:sz w:val="18"/>
                <w:szCs w:val="18"/>
              </w:rPr>
            </w:pP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2024</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r w:rsidRPr="00CB79D6">
              <w:rPr>
                <w:sz w:val="18"/>
                <w:szCs w:val="18"/>
              </w:rPr>
              <w:t>Местный бюджет</w:t>
            </w:r>
          </w:p>
          <w:p w:rsidR="002B75E9" w:rsidRPr="00CB79D6" w:rsidRDefault="002B75E9" w:rsidP="00CB79D6">
            <w:pPr>
              <w:pStyle w:val="ab"/>
              <w:ind w:left="-50" w:right="-54"/>
              <w:rPr>
                <w:sz w:val="18"/>
                <w:szCs w:val="18"/>
              </w:rPr>
            </w:pP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1.15.</w:t>
            </w:r>
          </w:p>
        </w:tc>
        <w:tc>
          <w:tcPr>
            <w:tcW w:w="1792"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 xml:space="preserve">д. Шавлово </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r w:rsidRPr="00CB79D6">
              <w:rPr>
                <w:sz w:val="18"/>
                <w:szCs w:val="18"/>
              </w:rPr>
              <w:t>2024</w:t>
            </w:r>
          </w:p>
          <w:p w:rsidR="002B75E9" w:rsidRPr="00CB79D6" w:rsidRDefault="002B75E9" w:rsidP="00CB79D6">
            <w:pPr>
              <w:pStyle w:val="ab"/>
              <w:ind w:left="-50" w:right="-54"/>
              <w:rPr>
                <w:sz w:val="18"/>
                <w:szCs w:val="18"/>
              </w:rPr>
            </w:pP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1.16</w:t>
            </w:r>
          </w:p>
        </w:tc>
        <w:tc>
          <w:tcPr>
            <w:tcW w:w="1792"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 xml:space="preserve">д. Ольшанка </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2023, 2024</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1.17</w:t>
            </w:r>
          </w:p>
        </w:tc>
        <w:tc>
          <w:tcPr>
            <w:tcW w:w="1792"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д. Манькино</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2024</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1.1.1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w:t>
            </w:r>
          </w:p>
        </w:tc>
        <w:tc>
          <w:tcPr>
            <w:tcW w:w="10273" w:type="dxa"/>
            <w:gridSpan w:val="11"/>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b/>
                <w:sz w:val="18"/>
                <w:szCs w:val="18"/>
              </w:rPr>
            </w:pPr>
            <w:r w:rsidRPr="00CB79D6">
              <w:rPr>
                <w:b/>
                <w:sz w:val="18"/>
                <w:szCs w:val="18"/>
              </w:rPr>
              <w:t>Задача: Капитальный ремонт водонапорной башни</w:t>
            </w:r>
          </w:p>
        </w:tc>
      </w:tr>
      <w:tr w:rsidR="002B75E9" w:rsidRPr="00CB79D6" w:rsidTr="002B75E9">
        <w:trPr>
          <w:trHeight w:val="20"/>
        </w:trPr>
        <w:tc>
          <w:tcPr>
            <w:tcW w:w="356" w:type="dxa"/>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2.1</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Капитальный ремонт водонапорной башни д. Липье, ул. Поселковая</w:t>
            </w:r>
          </w:p>
        </w:tc>
        <w:tc>
          <w:tcPr>
            <w:tcW w:w="938" w:type="dxa"/>
            <w:tcBorders>
              <w:top w:val="single" w:sz="4" w:space="0" w:color="auto"/>
              <w:left w:val="single" w:sz="4" w:space="0" w:color="auto"/>
              <w:bottom w:val="nil"/>
              <w:right w:val="single" w:sz="4" w:space="0" w:color="auto"/>
            </w:tcBorders>
            <w:vAlign w:val="center"/>
          </w:tcPr>
          <w:p w:rsidR="002B75E9" w:rsidRPr="00CB79D6" w:rsidRDefault="002B75E9" w:rsidP="00CB79D6">
            <w:pPr>
              <w:pStyle w:val="ab"/>
              <w:ind w:left="-50" w:right="-54"/>
              <w:rPr>
                <w:sz w:val="18"/>
                <w:szCs w:val="18"/>
              </w:rPr>
            </w:pPr>
          </w:p>
        </w:tc>
        <w:tc>
          <w:tcPr>
            <w:tcW w:w="924" w:type="dxa"/>
            <w:tcBorders>
              <w:top w:val="single" w:sz="4" w:space="0" w:color="auto"/>
              <w:left w:val="single" w:sz="4" w:space="0" w:color="auto"/>
              <w:bottom w:val="nil"/>
              <w:right w:val="single" w:sz="4" w:space="0" w:color="auto"/>
            </w:tcBorders>
            <w:vAlign w:val="center"/>
          </w:tcPr>
          <w:p w:rsidR="002B75E9" w:rsidRPr="00CB79D6" w:rsidRDefault="002B75E9" w:rsidP="00CB79D6">
            <w:pPr>
              <w:pStyle w:val="ab"/>
              <w:ind w:left="-50" w:right="-54"/>
              <w:rPr>
                <w:sz w:val="18"/>
                <w:szCs w:val="18"/>
              </w:rPr>
            </w:pPr>
          </w:p>
        </w:tc>
        <w:tc>
          <w:tcPr>
            <w:tcW w:w="1064" w:type="dxa"/>
            <w:tcBorders>
              <w:top w:val="single" w:sz="4" w:space="0" w:color="auto"/>
              <w:left w:val="single" w:sz="4" w:space="0" w:color="auto"/>
              <w:bottom w:val="nil"/>
              <w:right w:val="single" w:sz="4" w:space="0" w:color="auto"/>
            </w:tcBorders>
            <w:vAlign w:val="center"/>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1 225,19197</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tcBorders>
              <w:top w:val="nil"/>
              <w:left w:val="single" w:sz="4" w:space="0" w:color="auto"/>
              <w:bottom w:val="single" w:sz="4" w:space="0" w:color="auto"/>
              <w:right w:val="single" w:sz="4" w:space="0" w:color="auto"/>
            </w:tcBorders>
            <w:vAlign w:val="center"/>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2022</w:t>
            </w:r>
          </w:p>
        </w:tc>
        <w:tc>
          <w:tcPr>
            <w:tcW w:w="1064" w:type="dxa"/>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1.2.1.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306,298</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3.</w:t>
            </w:r>
          </w:p>
        </w:tc>
        <w:tc>
          <w:tcPr>
            <w:tcW w:w="10273" w:type="dxa"/>
            <w:gridSpan w:val="11"/>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b/>
                <w:sz w:val="18"/>
                <w:szCs w:val="18"/>
              </w:rPr>
            </w:pPr>
            <w:r w:rsidRPr="00CB79D6">
              <w:rPr>
                <w:b/>
                <w:sz w:val="18"/>
                <w:szCs w:val="18"/>
              </w:rPr>
              <w:t>Задача: Развитие систем коммунальной инфраструктуры</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3.1.</w:t>
            </w:r>
          </w:p>
        </w:tc>
        <w:tc>
          <w:tcPr>
            <w:tcW w:w="1792" w:type="dxa"/>
            <w:vMerge w:val="restart"/>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Приобретение коммунальной техники</w:t>
            </w:r>
          </w:p>
        </w:tc>
        <w:tc>
          <w:tcPr>
            <w:tcW w:w="938"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2022-2023</w:t>
            </w:r>
          </w:p>
        </w:tc>
        <w:tc>
          <w:tcPr>
            <w:tcW w:w="1064" w:type="dxa"/>
            <w:vMerge w:val="restart"/>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1.3.1.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9 557,54082</w:t>
            </w:r>
          </w:p>
        </w:tc>
        <w:tc>
          <w:tcPr>
            <w:tcW w:w="826"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7 850</w:t>
            </w:r>
          </w:p>
        </w:tc>
        <w:tc>
          <w:tcPr>
            <w:tcW w:w="84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tcBorders>
              <w:top w:val="single" w:sz="4" w:space="0" w:color="auto"/>
              <w:left w:val="single" w:sz="4" w:space="0" w:color="auto"/>
              <w:bottom w:val="nil"/>
              <w:right w:val="single" w:sz="4" w:space="0" w:color="auto"/>
            </w:tcBorders>
            <w:hideMark/>
          </w:tcPr>
          <w:p w:rsidR="002B75E9" w:rsidRPr="00CB79D6" w:rsidRDefault="002B75E9" w:rsidP="00CB79D6">
            <w:pPr>
              <w:pStyle w:val="ab"/>
              <w:ind w:left="-50" w:right="-54"/>
              <w:rPr>
                <w:sz w:val="18"/>
                <w:szCs w:val="18"/>
              </w:rPr>
            </w:pPr>
            <w:r w:rsidRPr="00CB79D6">
              <w:rPr>
                <w:sz w:val="18"/>
                <w:szCs w:val="18"/>
              </w:rPr>
              <w:t>3.2.</w:t>
            </w:r>
          </w:p>
        </w:tc>
        <w:tc>
          <w:tcPr>
            <w:tcW w:w="1792" w:type="dxa"/>
            <w:tcBorders>
              <w:top w:val="single" w:sz="4" w:space="0" w:color="auto"/>
              <w:left w:val="single" w:sz="4" w:space="0" w:color="auto"/>
              <w:bottom w:val="nil"/>
              <w:right w:val="single" w:sz="4" w:space="0" w:color="auto"/>
            </w:tcBorders>
            <w:hideMark/>
          </w:tcPr>
          <w:p w:rsidR="002B75E9" w:rsidRPr="00CB79D6" w:rsidRDefault="002B75E9" w:rsidP="00CB79D6">
            <w:pPr>
              <w:pStyle w:val="ab"/>
              <w:ind w:left="-50" w:right="-54"/>
              <w:rPr>
                <w:sz w:val="18"/>
                <w:szCs w:val="18"/>
              </w:rPr>
            </w:pPr>
            <w:r w:rsidRPr="00CB79D6">
              <w:rPr>
                <w:sz w:val="18"/>
                <w:szCs w:val="18"/>
              </w:rPr>
              <w:t>Разработка проекта зон санитарной охраны действующих водозаборов (артезианских скважин)</w:t>
            </w:r>
          </w:p>
        </w:tc>
        <w:tc>
          <w:tcPr>
            <w:tcW w:w="938" w:type="dxa"/>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Отдел</w:t>
            </w:r>
          </w:p>
        </w:tc>
        <w:tc>
          <w:tcPr>
            <w:tcW w:w="924" w:type="dxa"/>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2022-2024</w:t>
            </w:r>
          </w:p>
        </w:tc>
        <w:tc>
          <w:tcPr>
            <w:tcW w:w="1064" w:type="dxa"/>
            <w:tcBorders>
              <w:top w:val="single" w:sz="4" w:space="0" w:color="auto"/>
              <w:left w:val="single" w:sz="4" w:space="0" w:color="auto"/>
              <w:bottom w:val="nil"/>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1.3.2.</w:t>
            </w:r>
          </w:p>
        </w:tc>
        <w:tc>
          <w:tcPr>
            <w:tcW w:w="1637"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6173,00</w:t>
            </w:r>
          </w:p>
        </w:tc>
        <w:tc>
          <w:tcPr>
            <w:tcW w:w="840"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6173,00</w:t>
            </w:r>
          </w:p>
        </w:tc>
        <w:tc>
          <w:tcPr>
            <w:tcW w:w="403"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1792" w:type="dxa"/>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938" w:type="dxa"/>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924" w:type="dxa"/>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1064" w:type="dxa"/>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861,85000</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536,78261</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536,78261</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4.</w:t>
            </w:r>
          </w:p>
        </w:tc>
        <w:tc>
          <w:tcPr>
            <w:tcW w:w="10273" w:type="dxa"/>
            <w:gridSpan w:val="11"/>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b/>
                <w:sz w:val="18"/>
                <w:szCs w:val="18"/>
              </w:rPr>
              <w:t>Задача: Капитальный ремонт систем водоснабжения</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4.1.</w:t>
            </w:r>
          </w:p>
        </w:tc>
        <w:tc>
          <w:tcPr>
            <w:tcW w:w="1792" w:type="dxa"/>
            <w:vMerge w:val="restart"/>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Капитальный ремонт систем водоснабжения с.Марёво ул.Строителей, ед</w:t>
            </w:r>
          </w:p>
        </w:tc>
        <w:tc>
          <w:tcPr>
            <w:tcW w:w="938" w:type="dxa"/>
            <w:vMerge w:val="restart"/>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2024</w:t>
            </w:r>
          </w:p>
        </w:tc>
        <w:tc>
          <w:tcPr>
            <w:tcW w:w="1064" w:type="dxa"/>
            <w:vMerge w:val="restart"/>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1.4.1.</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140,0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4.2.</w:t>
            </w:r>
          </w:p>
        </w:tc>
        <w:tc>
          <w:tcPr>
            <w:tcW w:w="1792" w:type="dxa"/>
            <w:vMerge w:val="restart"/>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Капитальный ремонт систем водоснабжения с.Марёво ул.Тихая, ед</w:t>
            </w:r>
          </w:p>
        </w:tc>
        <w:tc>
          <w:tcPr>
            <w:tcW w:w="938" w:type="dxa"/>
            <w:vMerge w:val="restart"/>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2024</w:t>
            </w:r>
          </w:p>
        </w:tc>
        <w:tc>
          <w:tcPr>
            <w:tcW w:w="1064" w:type="dxa"/>
            <w:vMerge w:val="restart"/>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1.4.2.</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140,0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4.3.</w:t>
            </w:r>
          </w:p>
        </w:tc>
        <w:tc>
          <w:tcPr>
            <w:tcW w:w="1792" w:type="dxa"/>
            <w:vMerge w:val="restart"/>
            <w:tcBorders>
              <w:top w:val="nil"/>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Капитальный ремонт систем водоснабжения с.Марёво ул.Приозерная, ед</w:t>
            </w:r>
          </w:p>
        </w:tc>
        <w:tc>
          <w:tcPr>
            <w:tcW w:w="938" w:type="dxa"/>
            <w:vMerge w:val="restart"/>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2024</w:t>
            </w:r>
          </w:p>
        </w:tc>
        <w:tc>
          <w:tcPr>
            <w:tcW w:w="1064" w:type="dxa"/>
            <w:vMerge w:val="restart"/>
            <w:tcBorders>
              <w:top w:val="nil"/>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1.4.3.</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nil"/>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140,0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val="restart"/>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4.4</w:t>
            </w:r>
          </w:p>
        </w:tc>
        <w:tc>
          <w:tcPr>
            <w:tcW w:w="1792" w:type="dxa"/>
            <w:vMerge w:val="restart"/>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Ремонт систем водоснабжения</w:t>
            </w:r>
          </w:p>
        </w:tc>
        <w:tc>
          <w:tcPr>
            <w:tcW w:w="938" w:type="dxa"/>
            <w:vMerge w:val="restart"/>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2024</w:t>
            </w:r>
          </w:p>
        </w:tc>
        <w:tc>
          <w:tcPr>
            <w:tcW w:w="1064" w:type="dxa"/>
            <w:vMerge w:val="restart"/>
            <w:tcBorders>
              <w:top w:val="single" w:sz="4" w:space="0" w:color="auto"/>
              <w:left w:val="single" w:sz="4" w:space="0" w:color="auto"/>
              <w:bottom w:val="single" w:sz="4" w:space="0" w:color="auto"/>
              <w:right w:val="single" w:sz="4" w:space="0" w:color="auto"/>
            </w:tcBorders>
          </w:tcPr>
          <w:p w:rsidR="002B75E9" w:rsidRPr="00CB79D6" w:rsidRDefault="002B75E9" w:rsidP="00CB79D6">
            <w:pPr>
              <w:pStyle w:val="ab"/>
              <w:ind w:left="-50" w:right="-54"/>
              <w:rPr>
                <w:sz w:val="18"/>
                <w:szCs w:val="18"/>
              </w:rPr>
            </w:pPr>
          </w:p>
          <w:p w:rsidR="002B75E9" w:rsidRPr="00CB79D6" w:rsidRDefault="002B75E9" w:rsidP="00CB79D6">
            <w:pPr>
              <w:pStyle w:val="ab"/>
              <w:ind w:left="-50" w:right="-54"/>
              <w:rPr>
                <w:sz w:val="18"/>
                <w:szCs w:val="18"/>
              </w:rPr>
            </w:pPr>
            <w:r w:rsidRPr="00CB79D6">
              <w:rPr>
                <w:sz w:val="18"/>
                <w:szCs w:val="18"/>
              </w:rPr>
              <w:t>1.4.4.</w:t>
            </w: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Областной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r w:rsidR="002B75E9" w:rsidRPr="00CB79D6" w:rsidTr="002B75E9">
        <w:trPr>
          <w:trHeight w:val="20"/>
        </w:trPr>
        <w:tc>
          <w:tcPr>
            <w:tcW w:w="356"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p>
        </w:tc>
        <w:tc>
          <w:tcPr>
            <w:tcW w:w="1637"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Местный бюджет</w:t>
            </w:r>
          </w:p>
        </w:tc>
        <w:tc>
          <w:tcPr>
            <w:tcW w:w="42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hideMark/>
          </w:tcPr>
          <w:p w:rsidR="002B75E9" w:rsidRPr="00CB79D6" w:rsidRDefault="002B75E9" w:rsidP="00CB79D6">
            <w:pPr>
              <w:pStyle w:val="ab"/>
              <w:ind w:left="-50" w:right="-54"/>
              <w:rPr>
                <w:sz w:val="18"/>
                <w:szCs w:val="18"/>
              </w:rPr>
            </w:pPr>
            <w:r w:rsidRPr="00CB79D6">
              <w:rPr>
                <w:sz w:val="18"/>
                <w:szCs w:val="18"/>
              </w:rPr>
              <w:t>-</w:t>
            </w:r>
          </w:p>
        </w:tc>
        <w:tc>
          <w:tcPr>
            <w:tcW w:w="826"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400,0</w:t>
            </w:r>
          </w:p>
        </w:tc>
        <w:tc>
          <w:tcPr>
            <w:tcW w:w="840"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490,0</w:t>
            </w:r>
          </w:p>
        </w:tc>
        <w:tc>
          <w:tcPr>
            <w:tcW w:w="403"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2B75E9" w:rsidRPr="00CB79D6" w:rsidRDefault="002B75E9" w:rsidP="00CB79D6">
            <w:pPr>
              <w:pStyle w:val="ab"/>
              <w:ind w:left="-50" w:right="-54"/>
              <w:rPr>
                <w:sz w:val="18"/>
                <w:szCs w:val="18"/>
              </w:rPr>
            </w:pPr>
            <w:r w:rsidRPr="00CB79D6">
              <w:rPr>
                <w:sz w:val="18"/>
                <w:szCs w:val="18"/>
              </w:rPr>
              <w:t>-</w:t>
            </w:r>
          </w:p>
        </w:tc>
      </w:tr>
    </w:tbl>
    <w:p w:rsidR="00CB79D6" w:rsidRPr="00CB79D6" w:rsidRDefault="00CB79D6" w:rsidP="002B75E9">
      <w:pPr>
        <w:pStyle w:val="ab"/>
        <w:ind w:left="42" w:right="141"/>
        <w:jc w:val="right"/>
        <w:rPr>
          <w:bCs/>
          <w:sz w:val="18"/>
          <w:szCs w:val="18"/>
        </w:rPr>
      </w:pPr>
      <w:r w:rsidRPr="00CB79D6">
        <w:rPr>
          <w:bCs/>
          <w:sz w:val="18"/>
          <w:szCs w:val="18"/>
        </w:rPr>
        <w:t>»;</w:t>
      </w:r>
    </w:p>
    <w:p w:rsidR="00CB79D6" w:rsidRPr="00CB79D6" w:rsidRDefault="00CB79D6" w:rsidP="002B75E9">
      <w:pPr>
        <w:pStyle w:val="ab"/>
        <w:ind w:left="42" w:right="141" w:firstLine="242"/>
        <w:jc w:val="both"/>
        <w:rPr>
          <w:sz w:val="18"/>
          <w:szCs w:val="18"/>
        </w:rPr>
      </w:pPr>
      <w:r w:rsidRPr="00CB79D6">
        <w:rPr>
          <w:sz w:val="18"/>
          <w:szCs w:val="18"/>
        </w:rPr>
        <w:t>1.3.2. Изложить пункт 5.2. Перечень мероприятий по капитальному ремонту объектов теплоснабжения Марёвского муниципального округа в редакции:</w:t>
      </w:r>
    </w:p>
    <w:p w:rsidR="00CB79D6" w:rsidRPr="00CB79D6" w:rsidRDefault="00CB79D6" w:rsidP="002B75E9">
      <w:pPr>
        <w:pStyle w:val="ab"/>
        <w:ind w:left="42" w:right="141" w:firstLine="242"/>
        <w:jc w:val="both"/>
        <w:rPr>
          <w:sz w:val="18"/>
          <w:szCs w:val="18"/>
        </w:rPr>
      </w:pPr>
      <w:r w:rsidRPr="00CB79D6">
        <w:rPr>
          <w:sz w:val="18"/>
          <w:szCs w:val="18"/>
        </w:rPr>
        <w:t>«5.2. Перечень мероприятий по капитальному ремонту объектов теплоснабжения Марёвского муниципального округа</w:t>
      </w:r>
    </w:p>
    <w:tbl>
      <w:tblPr>
        <w:tblW w:w="10633" w:type="dxa"/>
        <w:tblInd w:w="70" w:type="dxa"/>
        <w:tblLayout w:type="fixed"/>
        <w:tblCellMar>
          <w:left w:w="70" w:type="dxa"/>
          <w:right w:w="70" w:type="dxa"/>
        </w:tblCellMar>
        <w:tblLook w:val="04A0" w:firstRow="1" w:lastRow="0" w:firstColumn="1" w:lastColumn="0" w:noHBand="0" w:noVBand="1"/>
      </w:tblPr>
      <w:tblGrid>
        <w:gridCol w:w="398"/>
        <w:gridCol w:w="1610"/>
        <w:gridCol w:w="1610"/>
        <w:gridCol w:w="728"/>
        <w:gridCol w:w="1374"/>
        <w:gridCol w:w="1313"/>
        <w:gridCol w:w="688"/>
        <w:gridCol w:w="714"/>
        <w:gridCol w:w="756"/>
        <w:gridCol w:w="518"/>
        <w:gridCol w:w="476"/>
        <w:gridCol w:w="448"/>
      </w:tblGrid>
      <w:tr w:rsidR="00CB79D6" w:rsidRPr="00CB79D6" w:rsidTr="002B75E9">
        <w:trPr>
          <w:cantSplit/>
          <w:trHeight w:val="20"/>
        </w:trPr>
        <w:tc>
          <w:tcPr>
            <w:tcW w:w="398" w:type="dxa"/>
            <w:vMerge w:val="restart"/>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N п/п</w:t>
            </w:r>
          </w:p>
        </w:tc>
        <w:tc>
          <w:tcPr>
            <w:tcW w:w="1610" w:type="dxa"/>
            <w:vMerge w:val="restart"/>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Наименование мероприятия</w:t>
            </w:r>
          </w:p>
        </w:tc>
        <w:tc>
          <w:tcPr>
            <w:tcW w:w="1610" w:type="dxa"/>
            <w:vMerge w:val="restart"/>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Исполнитель</w:t>
            </w:r>
          </w:p>
        </w:tc>
        <w:tc>
          <w:tcPr>
            <w:tcW w:w="728" w:type="dxa"/>
            <w:vMerge w:val="restart"/>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Срок реализации</w:t>
            </w:r>
          </w:p>
        </w:tc>
        <w:tc>
          <w:tcPr>
            <w:tcW w:w="1374" w:type="dxa"/>
            <w:vMerge w:val="restart"/>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Целевой показатель (номер целевого показателя из паспорта муниципальной программы)</w:t>
            </w:r>
          </w:p>
        </w:tc>
        <w:tc>
          <w:tcPr>
            <w:tcW w:w="1313" w:type="dxa"/>
            <w:vMerge w:val="restart"/>
            <w:tcBorders>
              <w:top w:val="single" w:sz="6" w:space="0" w:color="auto"/>
              <w:left w:val="single" w:sz="6" w:space="0" w:color="auto"/>
              <w:bottom w:val="single" w:sz="6" w:space="0" w:color="auto"/>
              <w:right w:val="single" w:sz="6" w:space="0" w:color="auto"/>
            </w:tcBorders>
            <w:vAlign w:val="center"/>
          </w:tcPr>
          <w:p w:rsidR="00CB79D6" w:rsidRPr="00CB79D6" w:rsidRDefault="00CB79D6" w:rsidP="002B75E9">
            <w:pPr>
              <w:pStyle w:val="ab"/>
              <w:ind w:left="-22" w:right="-54"/>
              <w:rPr>
                <w:sz w:val="18"/>
                <w:szCs w:val="18"/>
              </w:rPr>
            </w:pPr>
            <w:r w:rsidRPr="00CB79D6">
              <w:rPr>
                <w:sz w:val="18"/>
                <w:szCs w:val="18"/>
              </w:rPr>
              <w:t>Источник финансирования</w:t>
            </w:r>
          </w:p>
          <w:p w:rsidR="00CB79D6" w:rsidRPr="00CB79D6" w:rsidRDefault="00CB79D6" w:rsidP="002B75E9">
            <w:pPr>
              <w:pStyle w:val="ab"/>
              <w:ind w:left="-22" w:right="-54"/>
              <w:rPr>
                <w:sz w:val="18"/>
                <w:szCs w:val="18"/>
              </w:rPr>
            </w:pPr>
          </w:p>
        </w:tc>
        <w:tc>
          <w:tcPr>
            <w:tcW w:w="3600" w:type="dxa"/>
            <w:gridSpan w:val="6"/>
            <w:tcBorders>
              <w:top w:val="single" w:sz="6" w:space="0" w:color="auto"/>
              <w:left w:val="single" w:sz="6" w:space="0" w:color="auto"/>
              <w:bottom w:val="nil"/>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Объем финансирования по годам (тыс. руб.)</w:t>
            </w:r>
          </w:p>
        </w:tc>
      </w:tr>
      <w:tr w:rsidR="00CB79D6" w:rsidRPr="00CB79D6" w:rsidTr="002B75E9">
        <w:trPr>
          <w:cantSplit/>
          <w:trHeight w:val="20"/>
        </w:trPr>
        <w:tc>
          <w:tcPr>
            <w:tcW w:w="398" w:type="dxa"/>
            <w:vMerge/>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p>
        </w:tc>
        <w:tc>
          <w:tcPr>
            <w:tcW w:w="1610" w:type="dxa"/>
            <w:vMerge/>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p>
        </w:tc>
        <w:tc>
          <w:tcPr>
            <w:tcW w:w="1610" w:type="dxa"/>
            <w:vMerge/>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p>
        </w:tc>
        <w:tc>
          <w:tcPr>
            <w:tcW w:w="728" w:type="dxa"/>
            <w:vMerge/>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p>
        </w:tc>
        <w:tc>
          <w:tcPr>
            <w:tcW w:w="1374" w:type="dxa"/>
            <w:vMerge/>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p>
        </w:tc>
        <w:tc>
          <w:tcPr>
            <w:tcW w:w="1313" w:type="dxa"/>
            <w:vMerge/>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p>
        </w:tc>
        <w:tc>
          <w:tcPr>
            <w:tcW w:w="688" w:type="dxa"/>
            <w:tcBorders>
              <w:top w:val="single" w:sz="6" w:space="0" w:color="auto"/>
              <w:left w:val="single" w:sz="6" w:space="0" w:color="auto"/>
              <w:bottom w:val="single" w:sz="6"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2021</w:t>
            </w:r>
          </w:p>
        </w:tc>
        <w:tc>
          <w:tcPr>
            <w:tcW w:w="714" w:type="dxa"/>
            <w:tcBorders>
              <w:top w:val="single" w:sz="6" w:space="0" w:color="auto"/>
              <w:left w:val="single" w:sz="6" w:space="0" w:color="auto"/>
              <w:bottom w:val="single" w:sz="6"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2022</w:t>
            </w:r>
          </w:p>
        </w:tc>
        <w:tc>
          <w:tcPr>
            <w:tcW w:w="756" w:type="dxa"/>
            <w:tcBorders>
              <w:top w:val="single" w:sz="6" w:space="0" w:color="auto"/>
              <w:left w:val="single" w:sz="6" w:space="0" w:color="auto"/>
              <w:bottom w:val="single" w:sz="6"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2023</w:t>
            </w:r>
          </w:p>
        </w:tc>
        <w:tc>
          <w:tcPr>
            <w:tcW w:w="518" w:type="dxa"/>
            <w:tcBorders>
              <w:top w:val="single" w:sz="6" w:space="0" w:color="auto"/>
              <w:left w:val="single" w:sz="6" w:space="0" w:color="auto"/>
              <w:bottom w:val="single" w:sz="6"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2024</w:t>
            </w:r>
          </w:p>
        </w:tc>
        <w:tc>
          <w:tcPr>
            <w:tcW w:w="476" w:type="dxa"/>
            <w:tcBorders>
              <w:top w:val="single" w:sz="6" w:space="0" w:color="auto"/>
              <w:left w:val="single" w:sz="6" w:space="0" w:color="auto"/>
              <w:bottom w:val="single" w:sz="6"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2025</w:t>
            </w:r>
          </w:p>
        </w:tc>
        <w:tc>
          <w:tcPr>
            <w:tcW w:w="448" w:type="dxa"/>
            <w:tcBorders>
              <w:top w:val="single" w:sz="6" w:space="0" w:color="auto"/>
              <w:left w:val="single" w:sz="6" w:space="0" w:color="auto"/>
              <w:bottom w:val="single" w:sz="6"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2026</w:t>
            </w:r>
          </w:p>
        </w:tc>
      </w:tr>
      <w:tr w:rsidR="00CB79D6" w:rsidRPr="00CB79D6" w:rsidTr="002B75E9">
        <w:trPr>
          <w:cantSplit/>
          <w:trHeight w:val="20"/>
        </w:trPr>
        <w:tc>
          <w:tcPr>
            <w:tcW w:w="398" w:type="dxa"/>
            <w:tcBorders>
              <w:top w:val="nil"/>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b/>
                <w:sz w:val="18"/>
                <w:szCs w:val="18"/>
              </w:rPr>
            </w:pPr>
            <w:r w:rsidRPr="00CB79D6">
              <w:rPr>
                <w:b/>
                <w:sz w:val="18"/>
                <w:szCs w:val="18"/>
              </w:rPr>
              <w:t>1.</w:t>
            </w:r>
          </w:p>
        </w:tc>
        <w:tc>
          <w:tcPr>
            <w:tcW w:w="10235" w:type="dxa"/>
            <w:gridSpan w:val="11"/>
            <w:tcBorders>
              <w:top w:val="nil"/>
              <w:left w:val="single" w:sz="6" w:space="0" w:color="auto"/>
              <w:bottom w:val="single" w:sz="6"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Задача: Капитальный, текущий ремонт объектов теплоснабжения</w:t>
            </w:r>
          </w:p>
        </w:tc>
      </w:tr>
      <w:tr w:rsidR="00CB79D6" w:rsidRPr="00CB79D6" w:rsidTr="002B75E9">
        <w:trPr>
          <w:cantSplit/>
          <w:trHeight w:val="20"/>
        </w:trPr>
        <w:tc>
          <w:tcPr>
            <w:tcW w:w="398" w:type="dxa"/>
            <w:tcBorders>
              <w:top w:val="single" w:sz="4" w:space="0" w:color="auto"/>
              <w:left w:val="single" w:sz="4" w:space="0" w:color="auto"/>
              <w:bottom w:val="single" w:sz="4" w:space="0" w:color="auto"/>
              <w:right w:val="single" w:sz="4" w:space="0" w:color="auto"/>
            </w:tcBorders>
            <w:vAlign w:val="center"/>
            <w:hideMark/>
          </w:tcPr>
          <w:p w:rsidR="00CB79D6" w:rsidRPr="00CB79D6" w:rsidRDefault="00CB79D6" w:rsidP="002B75E9">
            <w:pPr>
              <w:pStyle w:val="ab"/>
              <w:ind w:left="-22" w:right="-54"/>
              <w:rPr>
                <w:sz w:val="18"/>
                <w:szCs w:val="18"/>
              </w:rPr>
            </w:pPr>
            <w:r w:rsidRPr="00CB79D6">
              <w:rPr>
                <w:sz w:val="18"/>
                <w:szCs w:val="18"/>
              </w:rPr>
              <w:t>1.1.</w:t>
            </w:r>
          </w:p>
        </w:tc>
        <w:tc>
          <w:tcPr>
            <w:tcW w:w="1610" w:type="dxa"/>
            <w:tcBorders>
              <w:top w:val="single" w:sz="4" w:space="0" w:color="auto"/>
              <w:left w:val="single" w:sz="4" w:space="0" w:color="auto"/>
              <w:bottom w:val="single" w:sz="4" w:space="0" w:color="auto"/>
              <w:right w:val="single" w:sz="4" w:space="0" w:color="auto"/>
            </w:tcBorders>
            <w:hideMark/>
          </w:tcPr>
          <w:p w:rsidR="00CB79D6" w:rsidRPr="00CB79D6" w:rsidRDefault="00CB79D6" w:rsidP="002B75E9">
            <w:pPr>
              <w:pStyle w:val="ab"/>
              <w:ind w:left="-22" w:right="-54"/>
              <w:rPr>
                <w:sz w:val="18"/>
                <w:szCs w:val="18"/>
              </w:rPr>
            </w:pPr>
            <w:r w:rsidRPr="00CB79D6">
              <w:rPr>
                <w:sz w:val="18"/>
                <w:szCs w:val="18"/>
              </w:rPr>
              <w:t>Замена котла №2 на КВР-0,8 в котельной №3 с. Марёво</w:t>
            </w:r>
          </w:p>
        </w:tc>
        <w:tc>
          <w:tcPr>
            <w:tcW w:w="1610" w:type="dxa"/>
            <w:tcBorders>
              <w:top w:val="single" w:sz="4" w:space="0" w:color="auto"/>
              <w:left w:val="single" w:sz="4" w:space="0" w:color="auto"/>
              <w:bottom w:val="single" w:sz="4" w:space="0" w:color="auto"/>
              <w:right w:val="single" w:sz="4" w:space="0" w:color="auto"/>
            </w:tcBorders>
            <w:vAlign w:val="center"/>
            <w:hideMark/>
          </w:tcPr>
          <w:p w:rsidR="00CB79D6" w:rsidRPr="00CB79D6" w:rsidRDefault="00CB79D6" w:rsidP="002B75E9">
            <w:pPr>
              <w:pStyle w:val="ab"/>
              <w:ind w:left="-22" w:right="-54"/>
              <w:rPr>
                <w:sz w:val="18"/>
                <w:szCs w:val="18"/>
              </w:rPr>
            </w:pPr>
            <w:r w:rsidRPr="00CB79D6">
              <w:rPr>
                <w:sz w:val="18"/>
                <w:szCs w:val="18"/>
              </w:rPr>
              <w:t>ООО</w:t>
            </w:r>
          </w:p>
          <w:p w:rsidR="00CB79D6" w:rsidRPr="00CB79D6" w:rsidRDefault="00CB79D6" w:rsidP="002B75E9">
            <w:pPr>
              <w:pStyle w:val="ab"/>
              <w:ind w:left="-22" w:right="-54"/>
              <w:rPr>
                <w:sz w:val="18"/>
                <w:szCs w:val="18"/>
              </w:rPr>
            </w:pPr>
            <w:r w:rsidRPr="00CB79D6">
              <w:rPr>
                <w:sz w:val="18"/>
                <w:szCs w:val="18"/>
              </w:rPr>
              <w:t>«ТК Новгородская»</w:t>
            </w:r>
          </w:p>
        </w:tc>
        <w:tc>
          <w:tcPr>
            <w:tcW w:w="728" w:type="dxa"/>
            <w:tcBorders>
              <w:top w:val="single" w:sz="4" w:space="0" w:color="auto"/>
              <w:left w:val="single" w:sz="4" w:space="0" w:color="auto"/>
              <w:bottom w:val="single" w:sz="4" w:space="0" w:color="auto"/>
              <w:right w:val="single" w:sz="4" w:space="0" w:color="auto"/>
            </w:tcBorders>
            <w:vAlign w:val="center"/>
            <w:hideMark/>
          </w:tcPr>
          <w:p w:rsidR="00CB79D6" w:rsidRPr="00CB79D6" w:rsidRDefault="00CB79D6" w:rsidP="002B75E9">
            <w:pPr>
              <w:pStyle w:val="ab"/>
              <w:ind w:left="-22" w:right="-54"/>
              <w:rPr>
                <w:sz w:val="18"/>
                <w:szCs w:val="18"/>
              </w:rPr>
            </w:pPr>
            <w:r w:rsidRPr="00CB79D6">
              <w:rPr>
                <w:sz w:val="18"/>
                <w:szCs w:val="18"/>
              </w:rPr>
              <w:t>2021</w:t>
            </w:r>
          </w:p>
        </w:tc>
        <w:tc>
          <w:tcPr>
            <w:tcW w:w="1374" w:type="dxa"/>
            <w:tcBorders>
              <w:top w:val="single" w:sz="4" w:space="0" w:color="auto"/>
              <w:left w:val="single" w:sz="4" w:space="0" w:color="auto"/>
              <w:bottom w:val="single" w:sz="4" w:space="0" w:color="auto"/>
              <w:right w:val="single" w:sz="4" w:space="0" w:color="auto"/>
            </w:tcBorders>
            <w:vAlign w:val="center"/>
            <w:hideMark/>
          </w:tcPr>
          <w:p w:rsidR="00CB79D6" w:rsidRPr="00CB79D6" w:rsidRDefault="00CB79D6" w:rsidP="002B75E9">
            <w:pPr>
              <w:pStyle w:val="ab"/>
              <w:ind w:left="-22" w:right="-54"/>
              <w:rPr>
                <w:sz w:val="18"/>
                <w:szCs w:val="18"/>
              </w:rPr>
            </w:pPr>
            <w:r w:rsidRPr="00CB79D6">
              <w:rPr>
                <w:sz w:val="18"/>
                <w:szCs w:val="18"/>
              </w:rPr>
              <w:t>2.1.1.</w:t>
            </w:r>
          </w:p>
        </w:tc>
        <w:tc>
          <w:tcPr>
            <w:tcW w:w="1313" w:type="dxa"/>
            <w:tcBorders>
              <w:top w:val="single" w:sz="4" w:space="0" w:color="auto"/>
              <w:left w:val="single" w:sz="4" w:space="0" w:color="auto"/>
              <w:bottom w:val="single" w:sz="4" w:space="0" w:color="auto"/>
              <w:right w:val="single" w:sz="4" w:space="0" w:color="auto"/>
            </w:tcBorders>
            <w:vAlign w:val="center"/>
            <w:hideMark/>
          </w:tcPr>
          <w:p w:rsidR="00CB79D6" w:rsidRPr="00CB79D6" w:rsidRDefault="00CB79D6" w:rsidP="002B75E9">
            <w:pPr>
              <w:pStyle w:val="ab"/>
              <w:ind w:left="-22" w:right="-54"/>
              <w:rPr>
                <w:sz w:val="18"/>
                <w:szCs w:val="18"/>
              </w:rPr>
            </w:pPr>
            <w:r w:rsidRPr="00CB79D6">
              <w:rPr>
                <w:sz w:val="18"/>
                <w:szCs w:val="18"/>
              </w:rPr>
              <w:t>Внебюджетные средства</w:t>
            </w:r>
          </w:p>
        </w:tc>
        <w:tc>
          <w:tcPr>
            <w:tcW w:w="688" w:type="dxa"/>
            <w:tcBorders>
              <w:top w:val="single" w:sz="6" w:space="0" w:color="auto"/>
              <w:left w:val="single" w:sz="4"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821,741</w:t>
            </w:r>
          </w:p>
        </w:tc>
        <w:tc>
          <w:tcPr>
            <w:tcW w:w="714"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75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51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4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r>
      <w:tr w:rsidR="00CB79D6" w:rsidRPr="00CB79D6" w:rsidTr="002B75E9">
        <w:trPr>
          <w:cantSplit/>
          <w:trHeight w:val="20"/>
        </w:trPr>
        <w:tc>
          <w:tcPr>
            <w:tcW w:w="39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1.2.</w:t>
            </w:r>
          </w:p>
        </w:tc>
        <w:tc>
          <w:tcPr>
            <w:tcW w:w="1610" w:type="dxa"/>
            <w:tcBorders>
              <w:top w:val="single" w:sz="4" w:space="0" w:color="auto"/>
              <w:left w:val="single" w:sz="6" w:space="0" w:color="auto"/>
              <w:bottom w:val="single" w:sz="4"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Ремонт кровли котельной №7 д. Седловщина</w:t>
            </w:r>
          </w:p>
        </w:tc>
        <w:tc>
          <w:tcPr>
            <w:tcW w:w="1610"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ООО</w:t>
            </w:r>
          </w:p>
          <w:p w:rsidR="00CB79D6" w:rsidRPr="00CB79D6" w:rsidRDefault="00CB79D6" w:rsidP="002B75E9">
            <w:pPr>
              <w:pStyle w:val="ab"/>
              <w:ind w:left="-22" w:right="-54"/>
              <w:rPr>
                <w:sz w:val="18"/>
                <w:szCs w:val="18"/>
              </w:rPr>
            </w:pPr>
            <w:r w:rsidRPr="00CB79D6">
              <w:rPr>
                <w:sz w:val="18"/>
                <w:szCs w:val="18"/>
              </w:rPr>
              <w:t>«ТК Новгородская»</w:t>
            </w:r>
          </w:p>
        </w:tc>
        <w:tc>
          <w:tcPr>
            <w:tcW w:w="72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2021</w:t>
            </w:r>
          </w:p>
        </w:tc>
        <w:tc>
          <w:tcPr>
            <w:tcW w:w="1374"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2.1.2.</w:t>
            </w:r>
          </w:p>
        </w:tc>
        <w:tc>
          <w:tcPr>
            <w:tcW w:w="1313"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Внебюджетные средства</w:t>
            </w:r>
          </w:p>
        </w:tc>
        <w:tc>
          <w:tcPr>
            <w:tcW w:w="68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195,349</w:t>
            </w:r>
          </w:p>
        </w:tc>
        <w:tc>
          <w:tcPr>
            <w:tcW w:w="714" w:type="dxa"/>
            <w:tcBorders>
              <w:top w:val="single" w:sz="6" w:space="0" w:color="auto"/>
              <w:left w:val="single" w:sz="6" w:space="0" w:color="auto"/>
              <w:bottom w:val="single" w:sz="6" w:space="0" w:color="auto"/>
              <w:right w:val="single" w:sz="6" w:space="0" w:color="auto"/>
            </w:tcBorders>
            <w:vAlign w:val="center"/>
          </w:tcPr>
          <w:p w:rsidR="00CB79D6" w:rsidRPr="00CB79D6" w:rsidRDefault="00CB79D6" w:rsidP="002B75E9">
            <w:pPr>
              <w:pStyle w:val="ab"/>
              <w:ind w:left="-22" w:right="-54"/>
              <w:rPr>
                <w:sz w:val="18"/>
                <w:szCs w:val="18"/>
              </w:rPr>
            </w:pPr>
            <w:r w:rsidRPr="00CB79D6">
              <w:rPr>
                <w:sz w:val="18"/>
                <w:szCs w:val="18"/>
              </w:rPr>
              <w:t>-</w:t>
            </w:r>
          </w:p>
          <w:p w:rsidR="00CB79D6" w:rsidRPr="00CB79D6" w:rsidRDefault="00CB79D6" w:rsidP="002B75E9">
            <w:pPr>
              <w:pStyle w:val="ab"/>
              <w:ind w:left="-22" w:right="-54"/>
              <w:rPr>
                <w:sz w:val="18"/>
                <w:szCs w:val="18"/>
              </w:rPr>
            </w:pPr>
          </w:p>
        </w:tc>
        <w:tc>
          <w:tcPr>
            <w:tcW w:w="75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51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4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r>
      <w:tr w:rsidR="00CB79D6" w:rsidRPr="00CB79D6" w:rsidTr="002B75E9">
        <w:trPr>
          <w:cantSplit/>
          <w:trHeight w:val="20"/>
        </w:trPr>
        <w:tc>
          <w:tcPr>
            <w:tcW w:w="39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1.3.</w:t>
            </w:r>
          </w:p>
        </w:tc>
        <w:tc>
          <w:tcPr>
            <w:tcW w:w="1610" w:type="dxa"/>
            <w:tcBorders>
              <w:top w:val="single" w:sz="4" w:space="0" w:color="auto"/>
              <w:left w:val="single" w:sz="6" w:space="0" w:color="auto"/>
              <w:bottom w:val="single" w:sz="4"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Замена котла №2 на КВР-0,8 в котельной №6 д. Моисеево, ул. Зелёная</w:t>
            </w:r>
          </w:p>
        </w:tc>
        <w:tc>
          <w:tcPr>
            <w:tcW w:w="1610"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ООО</w:t>
            </w:r>
          </w:p>
          <w:p w:rsidR="00CB79D6" w:rsidRPr="00CB79D6" w:rsidRDefault="00CB79D6" w:rsidP="002B75E9">
            <w:pPr>
              <w:pStyle w:val="ab"/>
              <w:ind w:left="-22" w:right="-54"/>
              <w:rPr>
                <w:sz w:val="18"/>
                <w:szCs w:val="18"/>
              </w:rPr>
            </w:pPr>
            <w:r w:rsidRPr="00CB79D6">
              <w:rPr>
                <w:sz w:val="18"/>
                <w:szCs w:val="18"/>
              </w:rPr>
              <w:t>«ТК Новгородская»</w:t>
            </w:r>
          </w:p>
        </w:tc>
        <w:tc>
          <w:tcPr>
            <w:tcW w:w="72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2022</w:t>
            </w:r>
          </w:p>
        </w:tc>
        <w:tc>
          <w:tcPr>
            <w:tcW w:w="1374"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2.1.1.</w:t>
            </w:r>
          </w:p>
        </w:tc>
        <w:tc>
          <w:tcPr>
            <w:tcW w:w="1313"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Внебюджетные средства</w:t>
            </w:r>
          </w:p>
        </w:tc>
        <w:tc>
          <w:tcPr>
            <w:tcW w:w="68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913,519</w:t>
            </w:r>
          </w:p>
        </w:tc>
        <w:tc>
          <w:tcPr>
            <w:tcW w:w="75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51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4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r>
      <w:tr w:rsidR="00CB79D6" w:rsidRPr="00CB79D6" w:rsidTr="002B75E9">
        <w:trPr>
          <w:cantSplit/>
          <w:trHeight w:val="20"/>
        </w:trPr>
        <w:tc>
          <w:tcPr>
            <w:tcW w:w="39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1.4.</w:t>
            </w:r>
          </w:p>
        </w:tc>
        <w:tc>
          <w:tcPr>
            <w:tcW w:w="1610" w:type="dxa"/>
            <w:tcBorders>
              <w:top w:val="single" w:sz="4" w:space="0" w:color="auto"/>
              <w:left w:val="single" w:sz="6" w:space="0" w:color="auto"/>
              <w:bottom w:val="single" w:sz="4"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Ремонт кровли котельной №8 с. Молвотицы, ул. Зелёная</w:t>
            </w:r>
          </w:p>
        </w:tc>
        <w:tc>
          <w:tcPr>
            <w:tcW w:w="1610"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ООО</w:t>
            </w:r>
          </w:p>
          <w:p w:rsidR="00CB79D6" w:rsidRPr="00CB79D6" w:rsidRDefault="00CB79D6" w:rsidP="002B75E9">
            <w:pPr>
              <w:pStyle w:val="ab"/>
              <w:ind w:left="-22" w:right="-54"/>
              <w:rPr>
                <w:sz w:val="18"/>
                <w:szCs w:val="18"/>
              </w:rPr>
            </w:pPr>
            <w:r w:rsidRPr="00CB79D6">
              <w:rPr>
                <w:sz w:val="18"/>
                <w:szCs w:val="18"/>
              </w:rPr>
              <w:t>«ТК Новгородская»</w:t>
            </w:r>
          </w:p>
        </w:tc>
        <w:tc>
          <w:tcPr>
            <w:tcW w:w="72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2022</w:t>
            </w:r>
          </w:p>
        </w:tc>
        <w:tc>
          <w:tcPr>
            <w:tcW w:w="1374"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2.1.2.</w:t>
            </w:r>
          </w:p>
        </w:tc>
        <w:tc>
          <w:tcPr>
            <w:tcW w:w="1313"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Внебюджетные средства</w:t>
            </w:r>
          </w:p>
        </w:tc>
        <w:tc>
          <w:tcPr>
            <w:tcW w:w="68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153,931</w:t>
            </w:r>
          </w:p>
        </w:tc>
        <w:tc>
          <w:tcPr>
            <w:tcW w:w="75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51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4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r>
      <w:tr w:rsidR="00CB79D6" w:rsidRPr="00CB79D6" w:rsidTr="002B75E9">
        <w:trPr>
          <w:cantSplit/>
          <w:trHeight w:val="20"/>
        </w:trPr>
        <w:tc>
          <w:tcPr>
            <w:tcW w:w="39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1.5.</w:t>
            </w:r>
          </w:p>
        </w:tc>
        <w:tc>
          <w:tcPr>
            <w:tcW w:w="1610"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Замена котла № 2 на КВР-0,63 в котельной №8 с. Молвотицы</w:t>
            </w:r>
          </w:p>
        </w:tc>
        <w:tc>
          <w:tcPr>
            <w:tcW w:w="1610"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ООО</w:t>
            </w:r>
          </w:p>
          <w:p w:rsidR="00CB79D6" w:rsidRPr="00CB79D6" w:rsidRDefault="00CB79D6" w:rsidP="002B75E9">
            <w:pPr>
              <w:pStyle w:val="ab"/>
              <w:ind w:left="-22" w:right="-54"/>
              <w:rPr>
                <w:sz w:val="18"/>
                <w:szCs w:val="18"/>
              </w:rPr>
            </w:pPr>
            <w:r w:rsidRPr="00CB79D6">
              <w:rPr>
                <w:sz w:val="18"/>
                <w:szCs w:val="18"/>
              </w:rPr>
              <w:t xml:space="preserve"> «ТК Новгородская»</w:t>
            </w:r>
          </w:p>
        </w:tc>
        <w:tc>
          <w:tcPr>
            <w:tcW w:w="72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2023</w:t>
            </w:r>
          </w:p>
        </w:tc>
        <w:tc>
          <w:tcPr>
            <w:tcW w:w="1374"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2.1.1.</w:t>
            </w:r>
          </w:p>
        </w:tc>
        <w:tc>
          <w:tcPr>
            <w:tcW w:w="1313"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Внебюджетные средства</w:t>
            </w:r>
          </w:p>
        </w:tc>
        <w:tc>
          <w:tcPr>
            <w:tcW w:w="68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75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1111,723</w:t>
            </w:r>
          </w:p>
        </w:tc>
        <w:tc>
          <w:tcPr>
            <w:tcW w:w="51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48" w:type="dxa"/>
            <w:tcBorders>
              <w:top w:val="single" w:sz="6" w:space="0" w:color="auto"/>
              <w:left w:val="single" w:sz="6" w:space="0" w:color="auto"/>
              <w:bottom w:val="single" w:sz="6"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r>
      <w:tr w:rsidR="00CB79D6" w:rsidRPr="00CB79D6" w:rsidTr="002B75E9">
        <w:trPr>
          <w:cantSplit/>
          <w:trHeight w:val="20"/>
        </w:trPr>
        <w:tc>
          <w:tcPr>
            <w:tcW w:w="39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1.6.</w:t>
            </w:r>
          </w:p>
        </w:tc>
        <w:tc>
          <w:tcPr>
            <w:tcW w:w="1610" w:type="dxa"/>
            <w:tcBorders>
              <w:top w:val="single" w:sz="4" w:space="0" w:color="auto"/>
              <w:left w:val="single" w:sz="6" w:space="0" w:color="auto"/>
              <w:bottom w:val="single" w:sz="4" w:space="0" w:color="auto"/>
              <w:right w:val="single" w:sz="6" w:space="0" w:color="auto"/>
            </w:tcBorders>
            <w:hideMark/>
          </w:tcPr>
          <w:p w:rsidR="00CB79D6" w:rsidRPr="00CB79D6" w:rsidRDefault="00CB79D6" w:rsidP="002B75E9">
            <w:pPr>
              <w:pStyle w:val="ab"/>
              <w:ind w:left="-22" w:right="-54"/>
              <w:rPr>
                <w:sz w:val="18"/>
                <w:szCs w:val="18"/>
              </w:rPr>
            </w:pPr>
            <w:r w:rsidRPr="00CB79D6">
              <w:rPr>
                <w:sz w:val="18"/>
                <w:szCs w:val="18"/>
              </w:rPr>
              <w:t>Замена дымовой трубы в котельной № 8 с. Молвотицы</w:t>
            </w:r>
          </w:p>
        </w:tc>
        <w:tc>
          <w:tcPr>
            <w:tcW w:w="1610"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«ТК Новгородская»</w:t>
            </w:r>
          </w:p>
        </w:tc>
        <w:tc>
          <w:tcPr>
            <w:tcW w:w="728"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2023</w:t>
            </w:r>
          </w:p>
        </w:tc>
        <w:tc>
          <w:tcPr>
            <w:tcW w:w="1374"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2.1.2.</w:t>
            </w:r>
          </w:p>
        </w:tc>
        <w:tc>
          <w:tcPr>
            <w:tcW w:w="1313" w:type="dxa"/>
            <w:tcBorders>
              <w:top w:val="single" w:sz="4"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Внебюджетные средства</w:t>
            </w:r>
          </w:p>
        </w:tc>
        <w:tc>
          <w:tcPr>
            <w:tcW w:w="688" w:type="dxa"/>
            <w:tcBorders>
              <w:top w:val="single" w:sz="6"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714" w:type="dxa"/>
            <w:tcBorders>
              <w:top w:val="single" w:sz="6"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756" w:type="dxa"/>
            <w:tcBorders>
              <w:top w:val="single" w:sz="6"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323,532</w:t>
            </w:r>
          </w:p>
        </w:tc>
        <w:tc>
          <w:tcPr>
            <w:tcW w:w="518" w:type="dxa"/>
            <w:tcBorders>
              <w:top w:val="single" w:sz="6"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76" w:type="dxa"/>
            <w:tcBorders>
              <w:top w:val="single" w:sz="6"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c>
          <w:tcPr>
            <w:tcW w:w="448" w:type="dxa"/>
            <w:tcBorders>
              <w:top w:val="single" w:sz="6" w:space="0" w:color="auto"/>
              <w:left w:val="single" w:sz="6" w:space="0" w:color="auto"/>
              <w:bottom w:val="single" w:sz="4" w:space="0" w:color="auto"/>
              <w:right w:val="single" w:sz="6" w:space="0" w:color="auto"/>
            </w:tcBorders>
            <w:vAlign w:val="center"/>
            <w:hideMark/>
          </w:tcPr>
          <w:p w:rsidR="00CB79D6" w:rsidRPr="00CB79D6" w:rsidRDefault="00CB79D6" w:rsidP="002B75E9">
            <w:pPr>
              <w:pStyle w:val="ab"/>
              <w:ind w:left="-22" w:right="-54"/>
              <w:rPr>
                <w:sz w:val="18"/>
                <w:szCs w:val="18"/>
              </w:rPr>
            </w:pPr>
            <w:r w:rsidRPr="00CB79D6">
              <w:rPr>
                <w:sz w:val="18"/>
                <w:szCs w:val="18"/>
              </w:rPr>
              <w:t>-</w:t>
            </w:r>
          </w:p>
        </w:tc>
      </w:tr>
    </w:tbl>
    <w:p w:rsidR="00CB79D6" w:rsidRPr="00CB79D6" w:rsidRDefault="00CB79D6" w:rsidP="002B75E9">
      <w:pPr>
        <w:pStyle w:val="ab"/>
        <w:ind w:left="42" w:right="141"/>
        <w:jc w:val="right"/>
        <w:rPr>
          <w:sz w:val="18"/>
          <w:szCs w:val="18"/>
        </w:rPr>
      </w:pPr>
      <w:r w:rsidRPr="00CB79D6">
        <w:rPr>
          <w:sz w:val="18"/>
          <w:szCs w:val="18"/>
        </w:rPr>
        <w:t>».</w:t>
      </w:r>
    </w:p>
    <w:p w:rsidR="00CB79D6" w:rsidRPr="00CB79D6" w:rsidRDefault="00CB79D6" w:rsidP="002B75E9">
      <w:pPr>
        <w:pStyle w:val="ab"/>
        <w:ind w:left="42" w:right="141" w:firstLine="242"/>
        <w:jc w:val="both"/>
        <w:rPr>
          <w:sz w:val="18"/>
          <w:szCs w:val="18"/>
        </w:rPr>
      </w:pPr>
      <w:r w:rsidRPr="00CB79D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B79D6" w:rsidRPr="00CB79D6" w:rsidRDefault="00CB79D6" w:rsidP="002B75E9">
      <w:pPr>
        <w:pStyle w:val="ab"/>
        <w:ind w:left="42" w:right="141" w:firstLine="242"/>
        <w:jc w:val="both"/>
        <w:rPr>
          <w:sz w:val="18"/>
          <w:szCs w:val="18"/>
        </w:rPr>
      </w:pPr>
    </w:p>
    <w:p w:rsidR="007A691B" w:rsidRDefault="00CB79D6" w:rsidP="00CB79D6">
      <w:pPr>
        <w:pStyle w:val="ab"/>
        <w:ind w:left="42" w:right="141"/>
        <w:rPr>
          <w:sz w:val="18"/>
          <w:szCs w:val="18"/>
        </w:rPr>
      </w:pPr>
      <w:r w:rsidRPr="00CB79D6">
        <w:rPr>
          <w:b/>
          <w:sz w:val="18"/>
          <w:szCs w:val="18"/>
        </w:rPr>
        <w:lastRenderedPageBreak/>
        <w:t>Глава муниципального округа        С.И. Горкин</w:t>
      </w:r>
    </w:p>
    <w:p w:rsidR="007A691B" w:rsidRDefault="007A691B" w:rsidP="00F2691E">
      <w:pPr>
        <w:pStyle w:val="ab"/>
        <w:ind w:left="42" w:right="141"/>
        <w:rPr>
          <w:sz w:val="18"/>
          <w:szCs w:val="18"/>
        </w:rPr>
      </w:pPr>
    </w:p>
    <w:p w:rsidR="007A691B" w:rsidRDefault="007A691B" w:rsidP="00F2691E">
      <w:pPr>
        <w:pStyle w:val="ab"/>
        <w:ind w:left="42" w:right="141"/>
        <w:rPr>
          <w:sz w:val="18"/>
          <w:szCs w:val="18"/>
        </w:rPr>
      </w:pPr>
    </w:p>
    <w:p w:rsidR="00035D6B" w:rsidRPr="00035D6B" w:rsidRDefault="00035D6B" w:rsidP="00035D6B">
      <w:pPr>
        <w:pStyle w:val="ab"/>
        <w:ind w:left="42" w:right="141"/>
        <w:jc w:val="center"/>
        <w:rPr>
          <w:b/>
          <w:bCs/>
          <w:sz w:val="18"/>
          <w:szCs w:val="18"/>
        </w:rPr>
      </w:pPr>
      <w:r w:rsidRPr="00035D6B">
        <w:rPr>
          <w:b/>
          <w:bCs/>
          <w:sz w:val="18"/>
          <w:szCs w:val="18"/>
        </w:rPr>
        <w:t>АДМИНИСТРАЦИЯ</w:t>
      </w:r>
    </w:p>
    <w:p w:rsidR="00035D6B" w:rsidRPr="00035D6B" w:rsidRDefault="00035D6B" w:rsidP="00035D6B">
      <w:pPr>
        <w:pStyle w:val="ab"/>
        <w:ind w:left="42" w:right="141"/>
        <w:jc w:val="center"/>
        <w:rPr>
          <w:b/>
          <w:bCs/>
          <w:sz w:val="18"/>
          <w:szCs w:val="18"/>
        </w:rPr>
      </w:pPr>
      <w:r w:rsidRPr="00035D6B">
        <w:rPr>
          <w:b/>
          <w:bCs/>
          <w:sz w:val="18"/>
          <w:szCs w:val="18"/>
        </w:rPr>
        <w:t>МАРЕВСКОГО МУНИЦИПАЛЬНОГО ОКРУГА</w:t>
      </w:r>
    </w:p>
    <w:p w:rsidR="00035D6B" w:rsidRPr="00035D6B" w:rsidRDefault="00035D6B" w:rsidP="00035D6B">
      <w:pPr>
        <w:pStyle w:val="ab"/>
        <w:ind w:left="42" w:right="141"/>
        <w:jc w:val="center"/>
        <w:rPr>
          <w:b/>
          <w:sz w:val="18"/>
          <w:szCs w:val="18"/>
        </w:rPr>
      </w:pPr>
    </w:p>
    <w:p w:rsidR="00035D6B" w:rsidRPr="00035D6B" w:rsidRDefault="00035D6B" w:rsidP="00035D6B">
      <w:pPr>
        <w:pStyle w:val="ab"/>
        <w:ind w:left="42" w:right="141"/>
        <w:jc w:val="center"/>
        <w:rPr>
          <w:sz w:val="18"/>
          <w:szCs w:val="18"/>
        </w:rPr>
      </w:pPr>
      <w:r w:rsidRPr="00035D6B">
        <w:rPr>
          <w:sz w:val="18"/>
          <w:szCs w:val="18"/>
        </w:rPr>
        <w:t>П О С Т А Н О В Л Е Н И Е</w:t>
      </w:r>
    </w:p>
    <w:p w:rsidR="00035D6B" w:rsidRPr="00035D6B" w:rsidRDefault="00035D6B" w:rsidP="00035D6B">
      <w:pPr>
        <w:pStyle w:val="ab"/>
        <w:ind w:left="42" w:right="141"/>
        <w:jc w:val="center"/>
        <w:rPr>
          <w:sz w:val="18"/>
          <w:szCs w:val="18"/>
        </w:rPr>
      </w:pPr>
      <w:r w:rsidRPr="00035D6B">
        <w:rPr>
          <w:sz w:val="18"/>
          <w:szCs w:val="18"/>
        </w:rPr>
        <w:t>01.03.2024      № 84</w:t>
      </w:r>
    </w:p>
    <w:p w:rsidR="00035D6B" w:rsidRPr="00035D6B" w:rsidRDefault="00035D6B" w:rsidP="00035D6B">
      <w:pPr>
        <w:pStyle w:val="ab"/>
        <w:ind w:left="42" w:right="141"/>
        <w:jc w:val="center"/>
        <w:rPr>
          <w:sz w:val="18"/>
          <w:szCs w:val="18"/>
        </w:rPr>
      </w:pPr>
      <w:r w:rsidRPr="00035D6B">
        <w:rPr>
          <w:sz w:val="18"/>
          <w:szCs w:val="18"/>
        </w:rPr>
        <w:t>с. Марёво</w:t>
      </w:r>
    </w:p>
    <w:p w:rsidR="00035D6B" w:rsidRPr="00035D6B" w:rsidRDefault="00035D6B" w:rsidP="00035D6B">
      <w:pPr>
        <w:pStyle w:val="ab"/>
        <w:ind w:left="42" w:right="141"/>
        <w:jc w:val="center"/>
        <w:rPr>
          <w:sz w:val="18"/>
          <w:szCs w:val="18"/>
        </w:rPr>
      </w:pPr>
    </w:p>
    <w:p w:rsidR="00035D6B" w:rsidRPr="00035D6B" w:rsidRDefault="00035D6B" w:rsidP="00035D6B">
      <w:pPr>
        <w:pStyle w:val="ab"/>
        <w:ind w:left="42" w:right="141"/>
        <w:jc w:val="center"/>
        <w:rPr>
          <w:b/>
          <w:sz w:val="18"/>
          <w:szCs w:val="18"/>
        </w:rPr>
      </w:pPr>
      <w:r w:rsidRPr="00035D6B">
        <w:rPr>
          <w:b/>
          <w:sz w:val="18"/>
          <w:szCs w:val="18"/>
        </w:rPr>
        <w:t>Об обеспечении отдыха детей, их оздоровления и занятости в 2024 году</w:t>
      </w:r>
    </w:p>
    <w:p w:rsidR="00035D6B" w:rsidRPr="00035D6B" w:rsidRDefault="00035D6B" w:rsidP="00035D6B">
      <w:pPr>
        <w:pStyle w:val="ab"/>
        <w:ind w:left="42" w:right="141" w:firstLine="242"/>
        <w:jc w:val="both"/>
        <w:rPr>
          <w:b/>
          <w:sz w:val="18"/>
          <w:szCs w:val="18"/>
        </w:rPr>
      </w:pPr>
    </w:p>
    <w:p w:rsidR="00035D6B" w:rsidRPr="00035D6B" w:rsidRDefault="00035D6B" w:rsidP="00035D6B">
      <w:pPr>
        <w:pStyle w:val="ab"/>
        <w:ind w:left="42" w:right="141" w:firstLine="242"/>
        <w:jc w:val="both"/>
        <w:rPr>
          <w:b/>
          <w:bCs/>
          <w:sz w:val="18"/>
          <w:szCs w:val="18"/>
        </w:rPr>
      </w:pPr>
      <w:r w:rsidRPr="00035D6B">
        <w:rPr>
          <w:bCs/>
          <w:sz w:val="18"/>
          <w:szCs w:val="18"/>
        </w:rPr>
        <w:t xml:space="preserve">В целях обеспечения отдыха детей, их оздоровления и занятости в 2024 году, в соответствии с Федеральными законами от 24 июля 1998 года № 124-ФЗ «Об основных гарантиях прав ребёнка в Российской Федерации», во исполнение постановления Администрации Новгородской области от 26.04.2011 № 165 «Об обеспечении отдыха и оздоровления детей», Администрация Марёвского муниципального округа </w:t>
      </w:r>
      <w:r w:rsidRPr="00035D6B">
        <w:rPr>
          <w:b/>
          <w:bCs/>
          <w:sz w:val="18"/>
          <w:szCs w:val="18"/>
        </w:rPr>
        <w:t xml:space="preserve">ПОСТАНОВЛЯЕТ:    </w:t>
      </w:r>
    </w:p>
    <w:p w:rsidR="00035D6B" w:rsidRPr="00035D6B" w:rsidRDefault="00035D6B" w:rsidP="00035D6B">
      <w:pPr>
        <w:pStyle w:val="ab"/>
        <w:ind w:left="42" w:right="141" w:firstLine="242"/>
        <w:jc w:val="both"/>
        <w:rPr>
          <w:bCs/>
          <w:sz w:val="18"/>
          <w:szCs w:val="18"/>
        </w:rPr>
      </w:pPr>
      <w:r w:rsidRPr="00035D6B">
        <w:rPr>
          <w:bCs/>
          <w:sz w:val="18"/>
          <w:szCs w:val="18"/>
        </w:rPr>
        <w:t>1. Утвердить прилагаемые:</w:t>
      </w:r>
    </w:p>
    <w:p w:rsidR="00035D6B" w:rsidRPr="00035D6B" w:rsidRDefault="00035D6B" w:rsidP="00035D6B">
      <w:pPr>
        <w:pStyle w:val="ab"/>
        <w:ind w:left="42" w:right="141" w:firstLine="242"/>
        <w:jc w:val="both"/>
        <w:rPr>
          <w:bCs/>
          <w:sz w:val="18"/>
          <w:szCs w:val="18"/>
        </w:rPr>
      </w:pPr>
      <w:r w:rsidRPr="00035D6B">
        <w:rPr>
          <w:bCs/>
          <w:sz w:val="18"/>
          <w:szCs w:val="18"/>
        </w:rPr>
        <w:t xml:space="preserve">1.1. перечень профильных смен и лагерей с дневным пребыванием детей на территории округа в 2024 году; </w:t>
      </w:r>
    </w:p>
    <w:p w:rsidR="00035D6B" w:rsidRPr="00035D6B" w:rsidRDefault="00035D6B" w:rsidP="00035D6B">
      <w:pPr>
        <w:pStyle w:val="ab"/>
        <w:ind w:left="42" w:right="141" w:firstLine="242"/>
        <w:jc w:val="both"/>
        <w:rPr>
          <w:bCs/>
          <w:sz w:val="18"/>
          <w:szCs w:val="18"/>
        </w:rPr>
      </w:pPr>
      <w:r w:rsidRPr="00035D6B">
        <w:rPr>
          <w:bCs/>
          <w:sz w:val="18"/>
          <w:szCs w:val="18"/>
        </w:rPr>
        <w:t xml:space="preserve">1.2. порядок приобретения и выдачи путёвок в лагеря с дневным пребыванием и профильные лагеря; </w:t>
      </w:r>
    </w:p>
    <w:p w:rsidR="00035D6B" w:rsidRPr="00035D6B" w:rsidRDefault="00035D6B" w:rsidP="00035D6B">
      <w:pPr>
        <w:pStyle w:val="ab"/>
        <w:ind w:left="42" w:right="141" w:firstLine="242"/>
        <w:jc w:val="both"/>
        <w:rPr>
          <w:bCs/>
          <w:sz w:val="18"/>
          <w:szCs w:val="18"/>
        </w:rPr>
      </w:pPr>
      <w:r w:rsidRPr="00035D6B">
        <w:rPr>
          <w:bCs/>
          <w:sz w:val="18"/>
          <w:szCs w:val="18"/>
        </w:rPr>
        <w:t xml:space="preserve">1.3. перечень площадок по месту жительства; </w:t>
      </w:r>
    </w:p>
    <w:p w:rsidR="00035D6B" w:rsidRPr="00035D6B" w:rsidRDefault="00035D6B" w:rsidP="00035D6B">
      <w:pPr>
        <w:pStyle w:val="ab"/>
        <w:ind w:left="42" w:right="141" w:firstLine="242"/>
        <w:jc w:val="both"/>
        <w:rPr>
          <w:b/>
          <w:bCs/>
          <w:sz w:val="18"/>
          <w:szCs w:val="18"/>
        </w:rPr>
      </w:pPr>
      <w:r w:rsidRPr="00035D6B">
        <w:rPr>
          <w:bCs/>
          <w:sz w:val="18"/>
          <w:szCs w:val="18"/>
        </w:rPr>
        <w:t xml:space="preserve">1.4. </w:t>
      </w:r>
      <w:r w:rsidRPr="00035D6B">
        <w:rPr>
          <w:sz w:val="18"/>
          <w:szCs w:val="18"/>
        </w:rPr>
        <w:t>график приёмки базовых учреждений, организующих работу лагерей с дневным пребыванием и профильных лагерей в 2024 году;</w:t>
      </w:r>
      <w:r w:rsidRPr="00035D6B">
        <w:rPr>
          <w:b/>
          <w:bCs/>
          <w:sz w:val="18"/>
          <w:szCs w:val="18"/>
        </w:rPr>
        <w:t xml:space="preserve"> </w:t>
      </w:r>
    </w:p>
    <w:p w:rsidR="00035D6B" w:rsidRPr="00035D6B" w:rsidRDefault="00035D6B" w:rsidP="00035D6B">
      <w:pPr>
        <w:pStyle w:val="ab"/>
        <w:ind w:left="42" w:right="141" w:firstLine="242"/>
        <w:jc w:val="both"/>
        <w:rPr>
          <w:sz w:val="18"/>
          <w:szCs w:val="18"/>
        </w:rPr>
      </w:pPr>
      <w:r w:rsidRPr="00035D6B">
        <w:rPr>
          <w:bCs/>
          <w:sz w:val="18"/>
          <w:szCs w:val="18"/>
        </w:rPr>
        <w:t>1.5.</w:t>
      </w:r>
      <w:r w:rsidRPr="00035D6B">
        <w:rPr>
          <w:b/>
          <w:bCs/>
          <w:sz w:val="18"/>
          <w:szCs w:val="18"/>
        </w:rPr>
        <w:t xml:space="preserve"> </w:t>
      </w:r>
      <w:r w:rsidRPr="00035D6B">
        <w:rPr>
          <w:bCs/>
          <w:sz w:val="18"/>
          <w:szCs w:val="18"/>
        </w:rPr>
        <w:t>состав</w:t>
      </w:r>
      <w:r w:rsidRPr="00035D6B">
        <w:rPr>
          <w:sz w:val="18"/>
          <w:szCs w:val="18"/>
        </w:rPr>
        <w:t xml:space="preserve"> </w:t>
      </w:r>
      <w:r w:rsidRPr="00035D6B">
        <w:rPr>
          <w:bCs/>
          <w:sz w:val="18"/>
          <w:szCs w:val="18"/>
        </w:rPr>
        <w:t>комиссии по приёму баз лагерей с дневным пребыванием и профильных лагерей.</w:t>
      </w:r>
    </w:p>
    <w:p w:rsidR="00035D6B" w:rsidRPr="00035D6B" w:rsidRDefault="00035D6B" w:rsidP="00035D6B">
      <w:pPr>
        <w:pStyle w:val="ab"/>
        <w:ind w:left="42" w:right="141" w:firstLine="242"/>
        <w:jc w:val="both"/>
        <w:rPr>
          <w:bCs/>
          <w:sz w:val="18"/>
          <w:szCs w:val="18"/>
        </w:rPr>
      </w:pPr>
      <w:r w:rsidRPr="00035D6B">
        <w:rPr>
          <w:bCs/>
          <w:sz w:val="18"/>
          <w:szCs w:val="18"/>
        </w:rPr>
        <w:t>2. Заместителю председателя социального комитета Администрации Марёвского муниципального округа-заведующей отделом образования Васильевой И.Е. организовать приёмку баз лагерей с дневным пребыванием и профильных лагерей с составлением актов их приёмки с участием соответствующих служб надзора в срок до 17 мая 2024 года.</w:t>
      </w:r>
    </w:p>
    <w:p w:rsidR="00035D6B" w:rsidRPr="00035D6B" w:rsidRDefault="00035D6B" w:rsidP="00035D6B">
      <w:pPr>
        <w:pStyle w:val="ab"/>
        <w:ind w:left="42" w:right="141" w:firstLine="242"/>
        <w:jc w:val="both"/>
        <w:rPr>
          <w:bCs/>
          <w:sz w:val="18"/>
          <w:szCs w:val="18"/>
        </w:rPr>
      </w:pPr>
      <w:r w:rsidRPr="00035D6B">
        <w:rPr>
          <w:bCs/>
          <w:sz w:val="18"/>
          <w:szCs w:val="18"/>
        </w:rPr>
        <w:t>3. Отделу образования социального комитета Администрации Марёвского муниципального округа, как уполномоченному органу, ответственному за организацию отдыха детей в каникулярное время:</w:t>
      </w:r>
    </w:p>
    <w:p w:rsidR="00035D6B" w:rsidRPr="00035D6B" w:rsidRDefault="00035D6B" w:rsidP="00035D6B">
      <w:pPr>
        <w:pStyle w:val="ab"/>
        <w:ind w:left="42" w:right="141" w:firstLine="242"/>
        <w:jc w:val="both"/>
        <w:rPr>
          <w:bCs/>
          <w:sz w:val="18"/>
          <w:szCs w:val="18"/>
        </w:rPr>
      </w:pPr>
      <w:r w:rsidRPr="00035D6B">
        <w:rPr>
          <w:bCs/>
          <w:sz w:val="18"/>
          <w:szCs w:val="18"/>
        </w:rPr>
        <w:t>3.1. взять под контроль работу по подбору и комплектованию лагерей педагогическими и иными кадрами, организацию воспитательной и оздоровительной работы с детьми, обеспечение безопасности жизни и здоровья детей;</w:t>
      </w:r>
    </w:p>
    <w:p w:rsidR="00035D6B" w:rsidRPr="00035D6B" w:rsidRDefault="00035D6B" w:rsidP="00035D6B">
      <w:pPr>
        <w:pStyle w:val="ab"/>
        <w:ind w:left="42" w:right="141" w:firstLine="242"/>
        <w:jc w:val="both"/>
        <w:rPr>
          <w:bCs/>
          <w:sz w:val="18"/>
          <w:szCs w:val="18"/>
        </w:rPr>
      </w:pPr>
      <w:r w:rsidRPr="00035D6B">
        <w:rPr>
          <w:bCs/>
          <w:sz w:val="18"/>
          <w:szCs w:val="18"/>
        </w:rPr>
        <w:t xml:space="preserve">3.2. обеспечить контроль за работой по приведению в соответствие с санитарными, пожарными и иными нормами безопасности базы лагерей с дневным пребыванием и профильных смен; </w:t>
      </w:r>
    </w:p>
    <w:p w:rsidR="00035D6B" w:rsidRPr="00035D6B" w:rsidRDefault="00035D6B" w:rsidP="00035D6B">
      <w:pPr>
        <w:pStyle w:val="ab"/>
        <w:ind w:left="42" w:right="141" w:firstLine="242"/>
        <w:jc w:val="both"/>
        <w:rPr>
          <w:bCs/>
          <w:sz w:val="18"/>
          <w:szCs w:val="18"/>
        </w:rPr>
      </w:pPr>
      <w:r w:rsidRPr="00035D6B">
        <w:rPr>
          <w:bCs/>
          <w:sz w:val="18"/>
          <w:szCs w:val="18"/>
        </w:rPr>
        <w:t>3.3. не допускать открытие лагерей с дневным пребыванием и профильных смен при отсутствии актов их приёмки соответствующими службами надзора и санитарно-эпидемиологического заключения о соответствии санитарным нормам;</w:t>
      </w:r>
    </w:p>
    <w:p w:rsidR="00035D6B" w:rsidRPr="00035D6B" w:rsidRDefault="00035D6B" w:rsidP="00035D6B">
      <w:pPr>
        <w:pStyle w:val="ab"/>
        <w:ind w:left="42" w:right="141" w:firstLine="242"/>
        <w:jc w:val="both"/>
        <w:rPr>
          <w:bCs/>
          <w:sz w:val="18"/>
          <w:szCs w:val="18"/>
        </w:rPr>
      </w:pPr>
      <w:r w:rsidRPr="00035D6B">
        <w:rPr>
          <w:bCs/>
          <w:sz w:val="18"/>
          <w:szCs w:val="18"/>
        </w:rPr>
        <w:t>3.4. обеспечить контроль за организацией питания детей в лагерях с дневным пребыванием и профильных сменах, физическим воспитанием, проведением воспитательных и оздоровительных мероприятий в соответствии с установленными санитарно-эпидемиологическими правилами и нормативами;</w:t>
      </w:r>
    </w:p>
    <w:p w:rsidR="00035D6B" w:rsidRPr="00035D6B" w:rsidRDefault="00035D6B" w:rsidP="00035D6B">
      <w:pPr>
        <w:pStyle w:val="ab"/>
        <w:ind w:left="42" w:right="141" w:firstLine="242"/>
        <w:jc w:val="both"/>
        <w:rPr>
          <w:sz w:val="18"/>
          <w:szCs w:val="18"/>
        </w:rPr>
      </w:pPr>
      <w:r w:rsidRPr="00035D6B">
        <w:rPr>
          <w:bCs/>
          <w:sz w:val="18"/>
          <w:szCs w:val="18"/>
        </w:rPr>
        <w:t>3.5. н</w:t>
      </w:r>
      <w:r w:rsidRPr="00035D6B">
        <w:rPr>
          <w:sz w:val="18"/>
          <w:szCs w:val="18"/>
        </w:rPr>
        <w:t xml:space="preserve">аправлять детей 7-17 лет включительно, в соответствии с утверждённым Порядком приобретения и выдачи путёвок в оздоровительные лагеря; </w:t>
      </w:r>
    </w:p>
    <w:p w:rsidR="00035D6B" w:rsidRPr="00035D6B" w:rsidRDefault="00035D6B" w:rsidP="00035D6B">
      <w:pPr>
        <w:pStyle w:val="ab"/>
        <w:ind w:left="42" w:right="141" w:firstLine="242"/>
        <w:jc w:val="both"/>
        <w:rPr>
          <w:sz w:val="18"/>
          <w:szCs w:val="18"/>
        </w:rPr>
      </w:pPr>
      <w:r w:rsidRPr="00035D6B">
        <w:rPr>
          <w:sz w:val="18"/>
          <w:szCs w:val="18"/>
        </w:rPr>
        <w:t>3.6. обеспечить организацию отдыха детей-сирот и детей, оставшихся без попечения родителей.</w:t>
      </w:r>
    </w:p>
    <w:p w:rsidR="00035D6B" w:rsidRPr="00035D6B" w:rsidRDefault="00035D6B" w:rsidP="00035D6B">
      <w:pPr>
        <w:pStyle w:val="ab"/>
        <w:ind w:left="42" w:right="141" w:firstLine="242"/>
        <w:jc w:val="both"/>
        <w:rPr>
          <w:bCs/>
          <w:sz w:val="18"/>
          <w:szCs w:val="18"/>
        </w:rPr>
      </w:pPr>
      <w:r w:rsidRPr="00035D6B">
        <w:rPr>
          <w:bCs/>
          <w:sz w:val="18"/>
          <w:szCs w:val="18"/>
        </w:rPr>
        <w:t>4. Установить:</w:t>
      </w:r>
    </w:p>
    <w:p w:rsidR="00035D6B" w:rsidRPr="00035D6B" w:rsidRDefault="00035D6B" w:rsidP="00035D6B">
      <w:pPr>
        <w:pStyle w:val="ab"/>
        <w:ind w:left="42" w:right="141" w:firstLine="242"/>
        <w:jc w:val="both"/>
        <w:rPr>
          <w:bCs/>
          <w:sz w:val="18"/>
          <w:szCs w:val="18"/>
        </w:rPr>
      </w:pPr>
      <w:r w:rsidRPr="00035D6B">
        <w:rPr>
          <w:bCs/>
          <w:sz w:val="18"/>
          <w:szCs w:val="18"/>
        </w:rPr>
        <w:t xml:space="preserve">4.1. срок пребывания в лагерях с дневным пребыванием и профильных сменах – 21 день; </w:t>
      </w:r>
    </w:p>
    <w:p w:rsidR="00035D6B" w:rsidRPr="00035D6B" w:rsidRDefault="00035D6B" w:rsidP="00035D6B">
      <w:pPr>
        <w:pStyle w:val="ab"/>
        <w:ind w:left="42" w:right="141" w:firstLine="242"/>
        <w:jc w:val="both"/>
        <w:rPr>
          <w:bCs/>
          <w:sz w:val="18"/>
          <w:szCs w:val="18"/>
        </w:rPr>
      </w:pPr>
      <w:r w:rsidRPr="00035D6B">
        <w:rPr>
          <w:bCs/>
          <w:sz w:val="18"/>
          <w:szCs w:val="18"/>
        </w:rPr>
        <w:t>4.2. стоимость двухразового питания в муниципальных лагерях округа – 350 рублей 00 копеек – за счет средств местного бюджета.</w:t>
      </w:r>
    </w:p>
    <w:p w:rsidR="00035D6B" w:rsidRPr="00035D6B" w:rsidRDefault="00035D6B" w:rsidP="00035D6B">
      <w:pPr>
        <w:pStyle w:val="ab"/>
        <w:ind w:left="42" w:right="141" w:firstLine="242"/>
        <w:jc w:val="both"/>
        <w:rPr>
          <w:bCs/>
          <w:sz w:val="18"/>
          <w:szCs w:val="18"/>
        </w:rPr>
      </w:pPr>
      <w:r w:rsidRPr="00035D6B">
        <w:rPr>
          <w:bCs/>
          <w:sz w:val="18"/>
          <w:szCs w:val="18"/>
        </w:rPr>
        <w:t>5. Комиссии округа по делам несовершеннолетних и защите их прав обеспечить реализацию мер по профилактике безнадзорности и правонарушений среди несовершеннолетних в период летних каникул 2024 года.</w:t>
      </w:r>
    </w:p>
    <w:p w:rsidR="00035D6B" w:rsidRPr="00035D6B" w:rsidRDefault="00035D6B" w:rsidP="00035D6B">
      <w:pPr>
        <w:pStyle w:val="ab"/>
        <w:ind w:left="42" w:right="141" w:firstLine="242"/>
        <w:jc w:val="both"/>
        <w:rPr>
          <w:bCs/>
          <w:sz w:val="18"/>
          <w:szCs w:val="18"/>
        </w:rPr>
      </w:pPr>
      <w:r w:rsidRPr="00035D6B">
        <w:rPr>
          <w:bCs/>
          <w:sz w:val="18"/>
          <w:szCs w:val="18"/>
        </w:rPr>
        <w:t>6. Рекомендовать Пункту полиции по Марёвскому району МО МВД России «Демянский» осуществлять меры по предупреждению детского дорожно-транспортного травматизма, созданию условий для безопасного нахождения детей на улице.</w:t>
      </w:r>
    </w:p>
    <w:p w:rsidR="00035D6B" w:rsidRPr="00035D6B" w:rsidRDefault="00035D6B" w:rsidP="00035D6B">
      <w:pPr>
        <w:pStyle w:val="ab"/>
        <w:ind w:left="42" w:right="141" w:firstLine="242"/>
        <w:jc w:val="both"/>
        <w:rPr>
          <w:b/>
          <w:bCs/>
          <w:sz w:val="18"/>
          <w:szCs w:val="18"/>
        </w:rPr>
      </w:pPr>
      <w:r w:rsidRPr="00035D6B">
        <w:rPr>
          <w:bCs/>
          <w:sz w:val="18"/>
          <w:szCs w:val="18"/>
        </w:rPr>
        <w:t>7. Отделу культуры и спорта социального комитета Администрации   муниципального округа, МБУ «СОЦ «Ритм»:</w:t>
      </w:r>
      <w:r w:rsidRPr="00035D6B">
        <w:rPr>
          <w:b/>
          <w:bCs/>
          <w:sz w:val="18"/>
          <w:szCs w:val="18"/>
        </w:rPr>
        <w:t xml:space="preserve"> </w:t>
      </w:r>
    </w:p>
    <w:p w:rsidR="00035D6B" w:rsidRPr="00035D6B" w:rsidRDefault="00035D6B" w:rsidP="00035D6B">
      <w:pPr>
        <w:pStyle w:val="ab"/>
        <w:ind w:left="42" w:right="141" w:firstLine="242"/>
        <w:jc w:val="both"/>
        <w:rPr>
          <w:bCs/>
          <w:sz w:val="18"/>
          <w:szCs w:val="18"/>
        </w:rPr>
      </w:pPr>
      <w:r w:rsidRPr="00035D6B">
        <w:rPr>
          <w:bCs/>
          <w:sz w:val="18"/>
          <w:szCs w:val="18"/>
        </w:rPr>
        <w:t>7.1. обеспечить проведение культурно-массовых и спортивных мероприятий для детей и подростков и организацию спортивных площадок по месту жительства в период летних каникул 2024 года;</w:t>
      </w:r>
    </w:p>
    <w:p w:rsidR="00035D6B" w:rsidRPr="00035D6B" w:rsidRDefault="00035D6B" w:rsidP="00035D6B">
      <w:pPr>
        <w:pStyle w:val="ab"/>
        <w:ind w:left="42" w:right="141" w:firstLine="242"/>
        <w:jc w:val="both"/>
        <w:rPr>
          <w:bCs/>
          <w:sz w:val="18"/>
          <w:szCs w:val="18"/>
        </w:rPr>
      </w:pPr>
      <w:r w:rsidRPr="00035D6B">
        <w:rPr>
          <w:bCs/>
          <w:sz w:val="18"/>
          <w:szCs w:val="18"/>
        </w:rPr>
        <w:t>7.2. организовать досуговую занятость детей и подростков по месту жительства.</w:t>
      </w:r>
    </w:p>
    <w:p w:rsidR="00035D6B" w:rsidRPr="00035D6B" w:rsidRDefault="00035D6B" w:rsidP="00035D6B">
      <w:pPr>
        <w:pStyle w:val="ab"/>
        <w:ind w:left="42" w:right="141" w:firstLine="242"/>
        <w:jc w:val="both"/>
        <w:rPr>
          <w:bCs/>
          <w:sz w:val="18"/>
          <w:szCs w:val="18"/>
        </w:rPr>
      </w:pPr>
      <w:r w:rsidRPr="00035D6B">
        <w:rPr>
          <w:bCs/>
          <w:sz w:val="18"/>
          <w:szCs w:val="18"/>
        </w:rPr>
        <w:t>8. Рекомендовать ГОБУЗ «Марёвская ЦРБ»:</w:t>
      </w:r>
    </w:p>
    <w:p w:rsidR="00035D6B" w:rsidRPr="00035D6B" w:rsidRDefault="00035D6B" w:rsidP="00035D6B">
      <w:pPr>
        <w:pStyle w:val="ab"/>
        <w:ind w:left="42" w:right="141" w:firstLine="242"/>
        <w:jc w:val="both"/>
        <w:rPr>
          <w:bCs/>
          <w:sz w:val="18"/>
          <w:szCs w:val="18"/>
        </w:rPr>
      </w:pPr>
      <w:r w:rsidRPr="00035D6B">
        <w:rPr>
          <w:bCs/>
          <w:sz w:val="18"/>
          <w:szCs w:val="18"/>
        </w:rPr>
        <w:t>8.1. организовать проведение бесплатного медицинского осмотра состояния здоровья детей, направляемых на отдых в загородные лагеря отдыха, подростков из числа учащихся школ округа 14-18 лет, направляемых на временное трудоустройство в период летних каникул;</w:t>
      </w:r>
    </w:p>
    <w:p w:rsidR="00035D6B" w:rsidRPr="00035D6B" w:rsidRDefault="00035D6B" w:rsidP="00035D6B">
      <w:pPr>
        <w:pStyle w:val="ab"/>
        <w:ind w:left="42" w:right="141" w:firstLine="242"/>
        <w:jc w:val="both"/>
        <w:rPr>
          <w:bCs/>
          <w:sz w:val="18"/>
          <w:szCs w:val="18"/>
        </w:rPr>
      </w:pPr>
      <w:r w:rsidRPr="00035D6B">
        <w:rPr>
          <w:bCs/>
          <w:sz w:val="18"/>
          <w:szCs w:val="18"/>
        </w:rPr>
        <w:t>8.2. организовать проведение медицинского осмотра работников, направляемых на работу в лагеря с дневным пребыванием округа;</w:t>
      </w:r>
    </w:p>
    <w:p w:rsidR="00035D6B" w:rsidRPr="00035D6B" w:rsidRDefault="00035D6B" w:rsidP="00035D6B">
      <w:pPr>
        <w:pStyle w:val="ab"/>
        <w:ind w:left="42" w:right="141" w:firstLine="242"/>
        <w:jc w:val="both"/>
        <w:rPr>
          <w:bCs/>
          <w:sz w:val="18"/>
          <w:szCs w:val="18"/>
        </w:rPr>
      </w:pPr>
      <w:r w:rsidRPr="00035D6B">
        <w:rPr>
          <w:bCs/>
          <w:sz w:val="18"/>
          <w:szCs w:val="18"/>
        </w:rPr>
        <w:t xml:space="preserve">8.3. в соответствии с Порядком организации санаторно-курортного лечения и оздоровления детей на территории области в 2024 году, утверждённым постановлением Администрации Новгородской области от 26.04.2011 № 165 «Об обеспечении отдыха и оздоровления детей», обеспечить организацию санаторно-курортного лечения детей. </w:t>
      </w:r>
    </w:p>
    <w:p w:rsidR="00035D6B" w:rsidRPr="00035D6B" w:rsidRDefault="00035D6B" w:rsidP="00035D6B">
      <w:pPr>
        <w:pStyle w:val="ab"/>
        <w:ind w:left="42" w:right="141" w:firstLine="242"/>
        <w:jc w:val="both"/>
        <w:rPr>
          <w:bCs/>
          <w:sz w:val="18"/>
          <w:szCs w:val="18"/>
        </w:rPr>
      </w:pPr>
      <w:r w:rsidRPr="00035D6B">
        <w:rPr>
          <w:bCs/>
          <w:sz w:val="18"/>
          <w:szCs w:val="18"/>
        </w:rPr>
        <w:t xml:space="preserve">9. Рекомендовать </w:t>
      </w:r>
      <w:r w:rsidRPr="00035D6B">
        <w:rPr>
          <w:sz w:val="18"/>
          <w:szCs w:val="18"/>
        </w:rPr>
        <w:t xml:space="preserve">отделу занятости населения Марёвского района </w:t>
      </w:r>
      <w:r w:rsidRPr="00035D6B">
        <w:rPr>
          <w:bCs/>
          <w:sz w:val="18"/>
          <w:szCs w:val="18"/>
        </w:rPr>
        <w:t>обеспечить консультационную помощь и организацию временного трудоустройства несовершеннолетних граждан в возрасте от 14 до 18</w:t>
      </w:r>
      <w:r w:rsidRPr="00035D6B">
        <w:rPr>
          <w:b/>
          <w:bCs/>
          <w:sz w:val="18"/>
          <w:szCs w:val="18"/>
        </w:rPr>
        <w:t xml:space="preserve"> </w:t>
      </w:r>
      <w:r w:rsidRPr="00035D6B">
        <w:rPr>
          <w:bCs/>
          <w:sz w:val="18"/>
          <w:szCs w:val="18"/>
        </w:rPr>
        <w:t>лет.</w:t>
      </w:r>
    </w:p>
    <w:p w:rsidR="00035D6B" w:rsidRPr="00035D6B" w:rsidRDefault="00035D6B" w:rsidP="00035D6B">
      <w:pPr>
        <w:pStyle w:val="ab"/>
        <w:ind w:left="42" w:right="141" w:firstLine="242"/>
        <w:jc w:val="both"/>
        <w:rPr>
          <w:bCs/>
          <w:sz w:val="18"/>
          <w:szCs w:val="18"/>
        </w:rPr>
      </w:pPr>
      <w:r w:rsidRPr="00035D6B">
        <w:rPr>
          <w:bCs/>
          <w:sz w:val="18"/>
          <w:szCs w:val="18"/>
        </w:rPr>
        <w:t>10. Рекомендовать ОБУСО «Комплексный центр социального обслуживания населения Марёвского района» провести работу по  направлению детей из числа семей малообеспеченных граждан, других категорий детей, находящихся в трудной жизненной ситуации, в соответствии с объёмами средств, выделяемых на эти цели из областного бюджета, в оздоровительные лагеря в соответствии с Порядком приобретения и выдачи путёвок в организации отдыха и оздоровления для детей, находящихся в трудной жизненной ситуации, утверждённым постановлением Администрации Новгородской области от 26.04.2011 № 165 «Об обеспечении отдыха и оздоровления детей».</w:t>
      </w:r>
    </w:p>
    <w:p w:rsidR="00035D6B" w:rsidRPr="00035D6B" w:rsidRDefault="00035D6B" w:rsidP="00035D6B">
      <w:pPr>
        <w:pStyle w:val="ab"/>
        <w:ind w:left="42" w:right="141" w:firstLine="242"/>
        <w:jc w:val="both"/>
        <w:rPr>
          <w:bCs/>
          <w:sz w:val="18"/>
          <w:szCs w:val="18"/>
        </w:rPr>
      </w:pPr>
      <w:r w:rsidRPr="00035D6B">
        <w:rPr>
          <w:bCs/>
          <w:sz w:val="18"/>
          <w:szCs w:val="18"/>
        </w:rPr>
        <w:t>11. Рекомендовать территориальному отделу Управления Роспотребнадзора по Новгородской области в Валдайском районе обеспечить надзор за соблюдением в лагерях с дневным пребыванием детей на территории округа санитарно-гигиенических и противоэпидемических мероприятий в период функционирования каждой смены.</w:t>
      </w:r>
    </w:p>
    <w:p w:rsidR="00035D6B" w:rsidRPr="00035D6B" w:rsidRDefault="00035D6B" w:rsidP="00035D6B">
      <w:pPr>
        <w:pStyle w:val="ab"/>
        <w:ind w:left="42" w:right="141" w:firstLine="242"/>
        <w:jc w:val="both"/>
        <w:rPr>
          <w:bCs/>
          <w:sz w:val="18"/>
          <w:szCs w:val="18"/>
        </w:rPr>
      </w:pPr>
      <w:r w:rsidRPr="00035D6B">
        <w:rPr>
          <w:bCs/>
          <w:sz w:val="18"/>
          <w:szCs w:val="18"/>
        </w:rPr>
        <w:t>12.  Комитету финансов Администрации муниципального округа:</w:t>
      </w:r>
    </w:p>
    <w:p w:rsidR="00035D6B" w:rsidRPr="00035D6B" w:rsidRDefault="00035D6B" w:rsidP="00035D6B">
      <w:pPr>
        <w:pStyle w:val="ab"/>
        <w:ind w:left="42" w:right="141" w:firstLine="242"/>
        <w:jc w:val="both"/>
        <w:rPr>
          <w:bCs/>
          <w:sz w:val="18"/>
          <w:szCs w:val="18"/>
        </w:rPr>
      </w:pPr>
      <w:r w:rsidRPr="00035D6B">
        <w:rPr>
          <w:bCs/>
          <w:sz w:val="18"/>
          <w:szCs w:val="18"/>
        </w:rPr>
        <w:t>12.1. обеспечить финансирование организации отдыха детей и их оздоровления в 2024 году в пределах, определённых бюджетом муниципального округа;</w:t>
      </w:r>
    </w:p>
    <w:p w:rsidR="00035D6B" w:rsidRPr="00035D6B" w:rsidRDefault="00035D6B" w:rsidP="00035D6B">
      <w:pPr>
        <w:pStyle w:val="ab"/>
        <w:ind w:left="42" w:right="141" w:firstLine="242"/>
        <w:jc w:val="both"/>
        <w:rPr>
          <w:bCs/>
          <w:sz w:val="18"/>
          <w:szCs w:val="18"/>
        </w:rPr>
      </w:pPr>
      <w:r w:rsidRPr="00035D6B">
        <w:rPr>
          <w:bCs/>
          <w:sz w:val="18"/>
          <w:szCs w:val="18"/>
        </w:rPr>
        <w:t>12.2. обеспечить контроль за целевым использованием денежных средств, выделенных на организацию летнего отдыха из бюджета муниципального округа.</w:t>
      </w:r>
    </w:p>
    <w:p w:rsidR="00035D6B" w:rsidRPr="00035D6B" w:rsidRDefault="00035D6B" w:rsidP="00035D6B">
      <w:pPr>
        <w:pStyle w:val="ab"/>
        <w:ind w:left="42" w:right="141" w:firstLine="242"/>
        <w:jc w:val="both"/>
        <w:rPr>
          <w:bCs/>
          <w:sz w:val="18"/>
          <w:szCs w:val="18"/>
        </w:rPr>
      </w:pPr>
      <w:r w:rsidRPr="00035D6B">
        <w:rPr>
          <w:bCs/>
          <w:sz w:val="18"/>
          <w:szCs w:val="18"/>
        </w:rPr>
        <w:lastRenderedPageBreak/>
        <w:t>13. Рекомендовать отделу культуры и спорта социального комитета Администрации  муниципального округа, МБУ «СОЦ «Ритм»,</w:t>
      </w:r>
      <w:r w:rsidRPr="00035D6B">
        <w:rPr>
          <w:b/>
          <w:bCs/>
          <w:sz w:val="18"/>
          <w:szCs w:val="18"/>
        </w:rPr>
        <w:t xml:space="preserve"> </w:t>
      </w:r>
      <w:r w:rsidRPr="00035D6B">
        <w:rPr>
          <w:sz w:val="18"/>
          <w:szCs w:val="18"/>
        </w:rPr>
        <w:t xml:space="preserve">отделу занятости населения Марёвского района, </w:t>
      </w:r>
      <w:r w:rsidRPr="00035D6B">
        <w:rPr>
          <w:bCs/>
          <w:sz w:val="18"/>
          <w:szCs w:val="18"/>
        </w:rPr>
        <w:t xml:space="preserve">ГОБУЗ «Марёвская ЦРБ», ОБУСО «Комплексный центр социального обслуживания населения Марёвского района» представлять ежемесячно информацию о ходе проведения летнего отдыха, оздоровления и трудоустройства детей и подростков на 26 число текущего месяца в отдел образования социального комитета Администрации  муниципального округа посредством электронной почты на адрес: </w:t>
      </w:r>
      <w:hyperlink r:id="rId23" w:history="1">
        <w:r w:rsidRPr="00035D6B">
          <w:rPr>
            <w:rStyle w:val="aa"/>
            <w:bCs/>
            <w:sz w:val="18"/>
            <w:szCs w:val="18"/>
            <w:lang w:val="en-US"/>
          </w:rPr>
          <w:t>marevoobr</w:t>
        </w:r>
        <w:r w:rsidRPr="00035D6B">
          <w:rPr>
            <w:rStyle w:val="aa"/>
            <w:bCs/>
            <w:sz w:val="18"/>
            <w:szCs w:val="18"/>
          </w:rPr>
          <w:t>@</w:t>
        </w:r>
        <w:r w:rsidRPr="00035D6B">
          <w:rPr>
            <w:rStyle w:val="aa"/>
            <w:bCs/>
            <w:sz w:val="18"/>
            <w:szCs w:val="18"/>
            <w:lang w:val="en-US"/>
          </w:rPr>
          <w:t>yandex</w:t>
        </w:r>
        <w:r w:rsidRPr="00035D6B">
          <w:rPr>
            <w:rStyle w:val="aa"/>
            <w:bCs/>
            <w:sz w:val="18"/>
            <w:szCs w:val="18"/>
          </w:rPr>
          <w:t>.</w:t>
        </w:r>
        <w:r w:rsidRPr="00035D6B">
          <w:rPr>
            <w:rStyle w:val="aa"/>
            <w:bCs/>
            <w:sz w:val="18"/>
            <w:szCs w:val="18"/>
            <w:lang w:val="en-US"/>
          </w:rPr>
          <w:t>ru</w:t>
        </w:r>
      </w:hyperlink>
      <w:r w:rsidRPr="00035D6B">
        <w:rPr>
          <w:bCs/>
          <w:sz w:val="18"/>
          <w:szCs w:val="18"/>
        </w:rPr>
        <w:t xml:space="preserve">. </w:t>
      </w:r>
    </w:p>
    <w:p w:rsidR="00035D6B" w:rsidRPr="00035D6B" w:rsidRDefault="00035D6B" w:rsidP="00035D6B">
      <w:pPr>
        <w:pStyle w:val="ab"/>
        <w:ind w:left="42" w:right="141" w:firstLine="242"/>
        <w:jc w:val="both"/>
        <w:rPr>
          <w:bCs/>
          <w:sz w:val="18"/>
          <w:szCs w:val="18"/>
        </w:rPr>
      </w:pPr>
      <w:r w:rsidRPr="00035D6B">
        <w:rPr>
          <w:bCs/>
          <w:sz w:val="18"/>
          <w:szCs w:val="18"/>
        </w:rPr>
        <w:t>14. Контроль за выполнением постановления возложить на заместителя Главы Администрации муниципального округа Голубеву Н.В.</w:t>
      </w:r>
    </w:p>
    <w:p w:rsidR="00035D6B" w:rsidRPr="00035D6B" w:rsidRDefault="00035D6B" w:rsidP="00035D6B">
      <w:pPr>
        <w:pStyle w:val="ab"/>
        <w:ind w:left="42" w:right="141" w:firstLine="242"/>
        <w:jc w:val="both"/>
        <w:rPr>
          <w:sz w:val="18"/>
          <w:szCs w:val="18"/>
        </w:rPr>
      </w:pPr>
      <w:r w:rsidRPr="00035D6B">
        <w:rPr>
          <w:bCs/>
          <w:sz w:val="18"/>
          <w:szCs w:val="18"/>
        </w:rPr>
        <w:t xml:space="preserve">15. </w:t>
      </w:r>
      <w:r w:rsidRPr="00035D6B">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35D6B" w:rsidRPr="00035D6B" w:rsidRDefault="00035D6B" w:rsidP="00035D6B">
      <w:pPr>
        <w:pStyle w:val="ab"/>
        <w:ind w:left="42" w:right="141"/>
        <w:rPr>
          <w:sz w:val="18"/>
          <w:szCs w:val="18"/>
        </w:rPr>
      </w:pPr>
    </w:p>
    <w:p w:rsidR="00035D6B" w:rsidRPr="00035D6B" w:rsidRDefault="00035D6B" w:rsidP="00035D6B">
      <w:pPr>
        <w:pStyle w:val="ab"/>
        <w:ind w:left="42" w:right="141"/>
        <w:rPr>
          <w:b/>
          <w:sz w:val="18"/>
          <w:szCs w:val="18"/>
        </w:rPr>
      </w:pPr>
      <w:r w:rsidRPr="00035D6B">
        <w:rPr>
          <w:b/>
          <w:sz w:val="18"/>
          <w:szCs w:val="18"/>
        </w:rPr>
        <w:t>Глава муниципального округа       С.И. Горкин</w:t>
      </w:r>
    </w:p>
    <w:p w:rsidR="00035D6B" w:rsidRPr="00035D6B" w:rsidRDefault="00035D6B" w:rsidP="00634A06">
      <w:pPr>
        <w:pStyle w:val="ab"/>
        <w:ind w:left="5954" w:right="141"/>
        <w:rPr>
          <w:sz w:val="18"/>
          <w:szCs w:val="18"/>
        </w:rPr>
      </w:pPr>
    </w:p>
    <w:p w:rsidR="00035D6B" w:rsidRPr="00035D6B" w:rsidRDefault="00035D6B" w:rsidP="00634A06">
      <w:pPr>
        <w:pStyle w:val="ab"/>
        <w:ind w:left="5954" w:right="141"/>
        <w:jc w:val="center"/>
        <w:rPr>
          <w:sz w:val="18"/>
          <w:szCs w:val="18"/>
        </w:rPr>
      </w:pPr>
      <w:r w:rsidRPr="00035D6B">
        <w:rPr>
          <w:sz w:val="18"/>
          <w:szCs w:val="18"/>
        </w:rPr>
        <w:t>УТВЕРЖДЁН</w:t>
      </w:r>
    </w:p>
    <w:p w:rsidR="00035D6B" w:rsidRPr="00035D6B" w:rsidRDefault="00035D6B" w:rsidP="00634A06">
      <w:pPr>
        <w:pStyle w:val="ab"/>
        <w:ind w:left="5954" w:right="141"/>
        <w:jc w:val="center"/>
        <w:rPr>
          <w:sz w:val="18"/>
          <w:szCs w:val="18"/>
        </w:rPr>
      </w:pPr>
      <w:r w:rsidRPr="00035D6B">
        <w:rPr>
          <w:sz w:val="18"/>
          <w:szCs w:val="18"/>
        </w:rPr>
        <w:t>постановлением Администрации</w:t>
      </w:r>
    </w:p>
    <w:p w:rsidR="00035D6B" w:rsidRPr="00035D6B" w:rsidRDefault="00035D6B" w:rsidP="00634A06">
      <w:pPr>
        <w:pStyle w:val="ab"/>
        <w:ind w:left="5954" w:right="141"/>
        <w:jc w:val="center"/>
        <w:rPr>
          <w:sz w:val="18"/>
          <w:szCs w:val="18"/>
        </w:rPr>
      </w:pPr>
      <w:r w:rsidRPr="00035D6B">
        <w:rPr>
          <w:sz w:val="18"/>
          <w:szCs w:val="18"/>
        </w:rPr>
        <w:t>муниципального округа</w:t>
      </w:r>
    </w:p>
    <w:p w:rsidR="00035D6B" w:rsidRPr="00035D6B" w:rsidRDefault="00035D6B" w:rsidP="00634A06">
      <w:pPr>
        <w:pStyle w:val="ab"/>
        <w:ind w:left="5954" w:right="141"/>
        <w:jc w:val="center"/>
        <w:rPr>
          <w:sz w:val="18"/>
          <w:szCs w:val="18"/>
        </w:rPr>
      </w:pPr>
      <w:proofErr w:type="gramStart"/>
      <w:r w:rsidRPr="00035D6B">
        <w:rPr>
          <w:sz w:val="18"/>
          <w:szCs w:val="18"/>
        </w:rPr>
        <w:t>от  01.03.2024</w:t>
      </w:r>
      <w:proofErr w:type="gramEnd"/>
      <w:r w:rsidRPr="00035D6B">
        <w:rPr>
          <w:sz w:val="18"/>
          <w:szCs w:val="18"/>
        </w:rPr>
        <w:t xml:space="preserve">  №  84</w:t>
      </w:r>
    </w:p>
    <w:p w:rsidR="00035D6B" w:rsidRPr="00035D6B" w:rsidRDefault="00035D6B" w:rsidP="00035D6B">
      <w:pPr>
        <w:pStyle w:val="ab"/>
        <w:ind w:left="42" w:right="141"/>
        <w:jc w:val="both"/>
        <w:rPr>
          <w:b/>
          <w:sz w:val="18"/>
          <w:szCs w:val="18"/>
        </w:rPr>
      </w:pPr>
    </w:p>
    <w:p w:rsidR="00035D6B" w:rsidRPr="00035D6B" w:rsidRDefault="00035D6B" w:rsidP="00035D6B">
      <w:pPr>
        <w:pStyle w:val="ab"/>
        <w:ind w:left="42" w:right="141"/>
        <w:jc w:val="center"/>
        <w:rPr>
          <w:b/>
          <w:sz w:val="18"/>
          <w:szCs w:val="18"/>
        </w:rPr>
      </w:pPr>
      <w:r w:rsidRPr="00035D6B">
        <w:rPr>
          <w:b/>
          <w:sz w:val="18"/>
          <w:szCs w:val="18"/>
        </w:rPr>
        <w:t>ПОРЯДОК</w:t>
      </w:r>
    </w:p>
    <w:p w:rsidR="00035D6B" w:rsidRPr="00035D6B" w:rsidRDefault="00035D6B" w:rsidP="00035D6B">
      <w:pPr>
        <w:pStyle w:val="ab"/>
        <w:ind w:left="42" w:right="141"/>
        <w:jc w:val="center"/>
        <w:rPr>
          <w:b/>
          <w:sz w:val="18"/>
          <w:szCs w:val="18"/>
        </w:rPr>
      </w:pPr>
      <w:r w:rsidRPr="00035D6B">
        <w:rPr>
          <w:b/>
          <w:sz w:val="18"/>
          <w:szCs w:val="18"/>
        </w:rPr>
        <w:t>приобретения и выдачи путёвок в лагеря дневного</w:t>
      </w:r>
      <w:r>
        <w:rPr>
          <w:b/>
          <w:sz w:val="18"/>
          <w:szCs w:val="18"/>
        </w:rPr>
        <w:t xml:space="preserve"> </w:t>
      </w:r>
      <w:r w:rsidRPr="00035D6B">
        <w:rPr>
          <w:b/>
          <w:sz w:val="18"/>
          <w:szCs w:val="18"/>
        </w:rPr>
        <w:t>пребывания и профильные лагеря</w:t>
      </w:r>
    </w:p>
    <w:p w:rsidR="00035D6B" w:rsidRPr="00035D6B" w:rsidRDefault="00035D6B" w:rsidP="00035D6B">
      <w:pPr>
        <w:pStyle w:val="ab"/>
        <w:ind w:left="42" w:right="141"/>
        <w:rPr>
          <w:sz w:val="18"/>
          <w:szCs w:val="18"/>
        </w:rPr>
      </w:pPr>
    </w:p>
    <w:p w:rsidR="00035D6B" w:rsidRPr="00035D6B" w:rsidRDefault="00035D6B" w:rsidP="00035D6B">
      <w:pPr>
        <w:pStyle w:val="ab"/>
        <w:ind w:left="42" w:right="141" w:firstLine="242"/>
        <w:jc w:val="both"/>
        <w:rPr>
          <w:sz w:val="18"/>
          <w:szCs w:val="18"/>
        </w:rPr>
      </w:pPr>
      <w:r w:rsidRPr="00035D6B">
        <w:rPr>
          <w:sz w:val="18"/>
          <w:szCs w:val="18"/>
        </w:rPr>
        <w:t>1. Отдел образования социального комитета Администрации   муниципального округа организует отдых детей и подростков от 7 до 17 лет включительно в</w:t>
      </w:r>
      <w:r w:rsidRPr="00035D6B">
        <w:rPr>
          <w:bCs/>
          <w:sz w:val="18"/>
          <w:szCs w:val="18"/>
        </w:rPr>
        <w:t xml:space="preserve"> лагерях с дневным пребыванием и профильных лагерях.</w:t>
      </w:r>
    </w:p>
    <w:p w:rsidR="00035D6B" w:rsidRPr="00035D6B" w:rsidRDefault="00035D6B" w:rsidP="00035D6B">
      <w:pPr>
        <w:pStyle w:val="ab"/>
        <w:ind w:left="42" w:right="141" w:firstLine="242"/>
        <w:jc w:val="both"/>
        <w:rPr>
          <w:bCs/>
          <w:sz w:val="18"/>
          <w:szCs w:val="18"/>
        </w:rPr>
      </w:pPr>
      <w:r w:rsidRPr="00035D6B">
        <w:rPr>
          <w:sz w:val="18"/>
          <w:szCs w:val="18"/>
        </w:rPr>
        <w:t xml:space="preserve">2. </w:t>
      </w:r>
      <w:r w:rsidRPr="00035D6B">
        <w:rPr>
          <w:bCs/>
          <w:sz w:val="18"/>
          <w:szCs w:val="18"/>
        </w:rPr>
        <w:t>Финансирование лагерей с дневным пребыванием и профильных лагерей осуществляется за счёт средств местного бюджета.</w:t>
      </w:r>
    </w:p>
    <w:p w:rsidR="00035D6B" w:rsidRPr="00035D6B" w:rsidRDefault="00035D6B" w:rsidP="00035D6B">
      <w:pPr>
        <w:pStyle w:val="ab"/>
        <w:ind w:left="42" w:right="141" w:firstLine="242"/>
        <w:jc w:val="both"/>
        <w:rPr>
          <w:sz w:val="18"/>
          <w:szCs w:val="18"/>
        </w:rPr>
      </w:pPr>
      <w:r w:rsidRPr="00035D6B">
        <w:rPr>
          <w:sz w:val="18"/>
          <w:szCs w:val="18"/>
        </w:rPr>
        <w:t>3. Организация отдыха детей и подростков осуществляется в лагерях дневного пребывания и профильных лагерях на базе образовательных организаций муниципального округа.</w:t>
      </w:r>
    </w:p>
    <w:p w:rsidR="00035D6B" w:rsidRPr="00035D6B" w:rsidRDefault="00035D6B" w:rsidP="00035D6B">
      <w:pPr>
        <w:pStyle w:val="ab"/>
        <w:ind w:left="42" w:right="141" w:firstLine="242"/>
        <w:jc w:val="both"/>
        <w:rPr>
          <w:sz w:val="18"/>
          <w:szCs w:val="18"/>
        </w:rPr>
      </w:pPr>
      <w:r w:rsidRPr="00035D6B">
        <w:rPr>
          <w:sz w:val="18"/>
          <w:szCs w:val="18"/>
        </w:rPr>
        <w:t>4. Образовательные организации муниципального округа несут в установленном действующим законодательством Российской Федерации порядке ответственность за:</w:t>
      </w:r>
    </w:p>
    <w:p w:rsidR="00035D6B" w:rsidRPr="00035D6B" w:rsidRDefault="00035D6B" w:rsidP="00035D6B">
      <w:pPr>
        <w:pStyle w:val="ab"/>
        <w:ind w:left="42" w:right="141" w:firstLine="242"/>
        <w:jc w:val="both"/>
        <w:rPr>
          <w:sz w:val="18"/>
          <w:szCs w:val="18"/>
        </w:rPr>
      </w:pPr>
      <w:r w:rsidRPr="00035D6B">
        <w:rPr>
          <w:sz w:val="18"/>
          <w:szCs w:val="18"/>
        </w:rPr>
        <w:t>создание безопасных условий пребывания детей и сотрудников;</w:t>
      </w:r>
    </w:p>
    <w:p w:rsidR="00035D6B" w:rsidRPr="00035D6B" w:rsidRDefault="00035D6B" w:rsidP="00035D6B">
      <w:pPr>
        <w:pStyle w:val="ab"/>
        <w:ind w:left="42" w:right="141" w:firstLine="242"/>
        <w:jc w:val="both"/>
        <w:rPr>
          <w:sz w:val="18"/>
          <w:szCs w:val="18"/>
        </w:rPr>
      </w:pPr>
      <w:r w:rsidRPr="00035D6B">
        <w:rPr>
          <w:sz w:val="18"/>
          <w:szCs w:val="18"/>
        </w:rPr>
        <w:t>качество реализуемых программ деятельности лагеря дневного пребывания и профильного лагеря;</w:t>
      </w:r>
    </w:p>
    <w:p w:rsidR="00035D6B" w:rsidRPr="00035D6B" w:rsidRDefault="00035D6B" w:rsidP="00035D6B">
      <w:pPr>
        <w:pStyle w:val="ab"/>
        <w:ind w:left="42" w:right="141" w:firstLine="242"/>
        <w:jc w:val="both"/>
        <w:rPr>
          <w:sz w:val="18"/>
          <w:szCs w:val="18"/>
        </w:rPr>
      </w:pPr>
      <w:r w:rsidRPr="00035D6B">
        <w:rPr>
          <w:sz w:val="18"/>
          <w:szCs w:val="18"/>
        </w:rPr>
        <w:t>соответствие форм, методов и средств возрасту, интересам и потребностям детей.</w:t>
      </w:r>
    </w:p>
    <w:p w:rsidR="00035D6B" w:rsidRPr="00035D6B" w:rsidRDefault="00035D6B" w:rsidP="00035D6B">
      <w:pPr>
        <w:pStyle w:val="ab"/>
        <w:ind w:left="42" w:right="141" w:firstLine="242"/>
        <w:jc w:val="both"/>
        <w:rPr>
          <w:sz w:val="18"/>
          <w:szCs w:val="18"/>
        </w:rPr>
      </w:pPr>
      <w:r w:rsidRPr="00035D6B">
        <w:rPr>
          <w:sz w:val="18"/>
          <w:szCs w:val="18"/>
        </w:rPr>
        <w:t>5. Образовательные организации муниципального округа, на основании личных заявлений родителей (законных представителей) детей, представляют заявки на финансирование из местного бюджета расходов на организацию лагерей дневного пребывания и профильных лагерей до 1 июня в отдел образования социального комитета Администрации Марёвского муниципального округа.</w:t>
      </w:r>
    </w:p>
    <w:p w:rsidR="00035D6B" w:rsidRPr="00035D6B" w:rsidRDefault="00035D6B" w:rsidP="00035D6B">
      <w:pPr>
        <w:pStyle w:val="ab"/>
        <w:ind w:left="42" w:right="141" w:firstLine="242"/>
        <w:jc w:val="both"/>
        <w:rPr>
          <w:sz w:val="18"/>
          <w:szCs w:val="18"/>
        </w:rPr>
      </w:pPr>
      <w:r w:rsidRPr="00035D6B">
        <w:rPr>
          <w:sz w:val="18"/>
          <w:szCs w:val="18"/>
        </w:rPr>
        <w:t>6. Образовательные организации муниципального округа представляют в отдел образования социального комитета администрации муниципального округа отчёт о реализованных путёвках и реестр оздоровленных детей (приложение 1, 2 к настоящему Порядку), в течение 7 дней после окончания смены.</w:t>
      </w:r>
    </w:p>
    <w:p w:rsidR="00035D6B" w:rsidRPr="00035D6B" w:rsidRDefault="00035D6B" w:rsidP="00035D6B">
      <w:pPr>
        <w:pStyle w:val="ab"/>
        <w:ind w:left="42" w:right="141"/>
        <w:jc w:val="both"/>
        <w:rPr>
          <w:b/>
          <w:sz w:val="18"/>
          <w:szCs w:val="18"/>
        </w:rPr>
      </w:pPr>
    </w:p>
    <w:p w:rsidR="00035D6B" w:rsidRPr="00035D6B" w:rsidRDefault="00035D6B" w:rsidP="00035D6B">
      <w:pPr>
        <w:pStyle w:val="ab"/>
        <w:ind w:left="5954" w:right="141"/>
        <w:jc w:val="center"/>
        <w:rPr>
          <w:sz w:val="18"/>
          <w:szCs w:val="18"/>
        </w:rPr>
      </w:pPr>
      <w:r w:rsidRPr="00035D6B">
        <w:rPr>
          <w:sz w:val="18"/>
          <w:szCs w:val="18"/>
        </w:rPr>
        <w:t>Приложение 1</w:t>
      </w:r>
    </w:p>
    <w:p w:rsidR="00035D6B" w:rsidRPr="00035D6B" w:rsidRDefault="00035D6B" w:rsidP="00035D6B">
      <w:pPr>
        <w:pStyle w:val="ab"/>
        <w:ind w:left="5954" w:right="141"/>
        <w:jc w:val="center"/>
        <w:rPr>
          <w:sz w:val="18"/>
          <w:szCs w:val="18"/>
        </w:rPr>
      </w:pPr>
      <w:r w:rsidRPr="00035D6B">
        <w:rPr>
          <w:sz w:val="18"/>
          <w:szCs w:val="18"/>
        </w:rPr>
        <w:t>к Порядку приобретения и выдачи</w:t>
      </w:r>
    </w:p>
    <w:p w:rsidR="00035D6B" w:rsidRDefault="00035D6B" w:rsidP="00035D6B">
      <w:pPr>
        <w:pStyle w:val="ab"/>
        <w:ind w:left="5954" w:right="141"/>
        <w:jc w:val="center"/>
        <w:rPr>
          <w:sz w:val="18"/>
          <w:szCs w:val="18"/>
        </w:rPr>
      </w:pPr>
      <w:r w:rsidRPr="00035D6B">
        <w:rPr>
          <w:sz w:val="18"/>
          <w:szCs w:val="18"/>
        </w:rPr>
        <w:t>путёвок в лагеря дневного</w:t>
      </w:r>
    </w:p>
    <w:p w:rsidR="00035D6B" w:rsidRPr="00035D6B" w:rsidRDefault="00035D6B" w:rsidP="00035D6B">
      <w:pPr>
        <w:pStyle w:val="ab"/>
        <w:ind w:left="5954" w:right="141"/>
        <w:jc w:val="center"/>
        <w:rPr>
          <w:sz w:val="18"/>
          <w:szCs w:val="18"/>
        </w:rPr>
      </w:pPr>
      <w:r w:rsidRPr="00035D6B">
        <w:rPr>
          <w:sz w:val="18"/>
          <w:szCs w:val="18"/>
        </w:rPr>
        <w:t>пребывания и профильные лагеря</w:t>
      </w:r>
    </w:p>
    <w:p w:rsidR="00035D6B" w:rsidRPr="00035D6B" w:rsidRDefault="00035D6B" w:rsidP="00035D6B">
      <w:pPr>
        <w:pStyle w:val="ab"/>
        <w:ind w:left="42" w:right="141"/>
        <w:rPr>
          <w:b/>
          <w:sz w:val="18"/>
          <w:szCs w:val="18"/>
        </w:rPr>
      </w:pPr>
      <w:r w:rsidRPr="00035D6B">
        <w:rPr>
          <w:sz w:val="18"/>
          <w:szCs w:val="18"/>
        </w:rPr>
        <w:t xml:space="preserve">    </w:t>
      </w:r>
    </w:p>
    <w:p w:rsidR="00035D6B" w:rsidRPr="00035D6B" w:rsidRDefault="00035D6B" w:rsidP="00035D6B">
      <w:pPr>
        <w:pStyle w:val="ab"/>
        <w:ind w:left="42" w:right="141"/>
        <w:jc w:val="center"/>
        <w:rPr>
          <w:b/>
          <w:sz w:val="18"/>
          <w:szCs w:val="18"/>
        </w:rPr>
      </w:pPr>
      <w:r w:rsidRPr="00035D6B">
        <w:rPr>
          <w:b/>
          <w:sz w:val="18"/>
          <w:szCs w:val="18"/>
        </w:rPr>
        <w:t>ОТЧЁТ</w:t>
      </w:r>
    </w:p>
    <w:p w:rsidR="00035D6B" w:rsidRPr="00035D6B" w:rsidRDefault="00035D6B" w:rsidP="00035D6B">
      <w:pPr>
        <w:pStyle w:val="ab"/>
        <w:ind w:left="42" w:right="141"/>
        <w:jc w:val="center"/>
        <w:rPr>
          <w:sz w:val="18"/>
          <w:szCs w:val="18"/>
        </w:rPr>
      </w:pPr>
      <w:r w:rsidRPr="00035D6B">
        <w:rPr>
          <w:sz w:val="18"/>
          <w:szCs w:val="18"/>
        </w:rPr>
        <w:t>о реализованных путёвках</w:t>
      </w:r>
    </w:p>
    <w:p w:rsidR="00035D6B" w:rsidRPr="00035D6B" w:rsidRDefault="00035D6B" w:rsidP="00035D6B">
      <w:pPr>
        <w:pStyle w:val="ab"/>
        <w:ind w:left="42" w:right="141"/>
        <w:jc w:val="center"/>
        <w:rPr>
          <w:sz w:val="18"/>
          <w:szCs w:val="18"/>
        </w:rPr>
      </w:pPr>
      <w:r w:rsidRPr="00035D6B">
        <w:rPr>
          <w:sz w:val="18"/>
          <w:szCs w:val="18"/>
        </w:rPr>
        <w:t>______________________________________________2024 год</w:t>
      </w:r>
    </w:p>
    <w:p w:rsidR="00035D6B" w:rsidRPr="00035D6B" w:rsidRDefault="00035D6B" w:rsidP="00035D6B">
      <w:pPr>
        <w:pStyle w:val="ab"/>
        <w:ind w:left="42" w:right="141"/>
        <w:jc w:val="center"/>
        <w:rPr>
          <w:sz w:val="18"/>
          <w:szCs w:val="18"/>
        </w:rPr>
      </w:pPr>
      <w:r w:rsidRPr="00035D6B">
        <w:rPr>
          <w:sz w:val="18"/>
          <w:szCs w:val="18"/>
        </w:rPr>
        <w:t>(период)</w:t>
      </w:r>
    </w:p>
    <w:p w:rsidR="00035D6B" w:rsidRPr="00035D6B" w:rsidRDefault="00035D6B" w:rsidP="00035D6B">
      <w:pPr>
        <w:pStyle w:val="ab"/>
        <w:ind w:left="42" w:right="141"/>
        <w:rPr>
          <w:sz w:val="18"/>
          <w:szCs w:val="1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729"/>
        <w:gridCol w:w="3191"/>
      </w:tblGrid>
      <w:tr w:rsidR="00035D6B" w:rsidRPr="00035D6B" w:rsidTr="00035D6B">
        <w:tc>
          <w:tcPr>
            <w:tcW w:w="64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104"/>
              <w:rPr>
                <w:sz w:val="18"/>
                <w:szCs w:val="18"/>
              </w:rPr>
            </w:pPr>
            <w:r w:rsidRPr="00035D6B">
              <w:rPr>
                <w:sz w:val="18"/>
                <w:szCs w:val="18"/>
              </w:rPr>
              <w:t>№ п/п</w:t>
            </w:r>
          </w:p>
        </w:tc>
        <w:tc>
          <w:tcPr>
            <w:tcW w:w="672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104"/>
              <w:rPr>
                <w:sz w:val="18"/>
                <w:szCs w:val="18"/>
              </w:rPr>
            </w:pPr>
            <w:r w:rsidRPr="00035D6B">
              <w:rPr>
                <w:sz w:val="18"/>
                <w:szCs w:val="18"/>
              </w:rPr>
              <w:t>Наименование организации отдыха и оздоровления детей</w:t>
            </w:r>
          </w:p>
        </w:tc>
        <w:tc>
          <w:tcPr>
            <w:tcW w:w="3191"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104"/>
              <w:rPr>
                <w:sz w:val="18"/>
                <w:szCs w:val="18"/>
              </w:rPr>
            </w:pPr>
            <w:r w:rsidRPr="00035D6B">
              <w:rPr>
                <w:sz w:val="18"/>
                <w:szCs w:val="18"/>
              </w:rPr>
              <w:t>Количество реализованных путёвок</w:t>
            </w:r>
          </w:p>
        </w:tc>
      </w:tr>
      <w:tr w:rsidR="00035D6B" w:rsidRPr="00035D6B" w:rsidTr="00035D6B">
        <w:tc>
          <w:tcPr>
            <w:tcW w:w="648"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104"/>
              <w:rPr>
                <w:sz w:val="18"/>
                <w:szCs w:val="18"/>
              </w:rPr>
            </w:pPr>
          </w:p>
        </w:tc>
        <w:tc>
          <w:tcPr>
            <w:tcW w:w="6729"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104"/>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104"/>
              <w:rPr>
                <w:sz w:val="18"/>
                <w:szCs w:val="18"/>
              </w:rPr>
            </w:pPr>
          </w:p>
        </w:tc>
      </w:tr>
      <w:tr w:rsidR="00035D6B" w:rsidRPr="00035D6B" w:rsidTr="00035D6B">
        <w:tc>
          <w:tcPr>
            <w:tcW w:w="648"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104"/>
              <w:rPr>
                <w:sz w:val="18"/>
                <w:szCs w:val="18"/>
              </w:rPr>
            </w:pPr>
          </w:p>
        </w:tc>
        <w:tc>
          <w:tcPr>
            <w:tcW w:w="672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104"/>
              <w:rPr>
                <w:sz w:val="18"/>
                <w:szCs w:val="18"/>
              </w:rPr>
            </w:pPr>
            <w:r w:rsidRPr="00035D6B">
              <w:rPr>
                <w:sz w:val="18"/>
                <w:szCs w:val="18"/>
              </w:rPr>
              <w:t>Итого</w:t>
            </w:r>
          </w:p>
        </w:tc>
        <w:tc>
          <w:tcPr>
            <w:tcW w:w="3191"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104"/>
              <w:rPr>
                <w:sz w:val="18"/>
                <w:szCs w:val="18"/>
              </w:rPr>
            </w:pPr>
          </w:p>
        </w:tc>
      </w:tr>
    </w:tbl>
    <w:p w:rsidR="00035D6B" w:rsidRPr="00035D6B" w:rsidRDefault="00035D6B" w:rsidP="00035D6B">
      <w:pPr>
        <w:pStyle w:val="ab"/>
        <w:ind w:left="42" w:right="141"/>
        <w:rPr>
          <w:sz w:val="18"/>
          <w:szCs w:val="18"/>
        </w:rPr>
      </w:pPr>
    </w:p>
    <w:p w:rsidR="00035D6B" w:rsidRPr="00035D6B" w:rsidRDefault="00035D6B" w:rsidP="00035D6B">
      <w:pPr>
        <w:pStyle w:val="ab"/>
        <w:ind w:left="42" w:right="141"/>
        <w:rPr>
          <w:sz w:val="18"/>
          <w:szCs w:val="18"/>
        </w:rPr>
      </w:pPr>
      <w:r w:rsidRPr="00035D6B">
        <w:rPr>
          <w:sz w:val="18"/>
          <w:szCs w:val="18"/>
        </w:rPr>
        <w:t>Руководитель образовательной</w:t>
      </w:r>
    </w:p>
    <w:p w:rsidR="00035D6B" w:rsidRDefault="00035D6B" w:rsidP="00035D6B">
      <w:pPr>
        <w:pStyle w:val="ab"/>
        <w:ind w:left="42" w:right="141"/>
        <w:rPr>
          <w:sz w:val="18"/>
          <w:szCs w:val="18"/>
        </w:rPr>
      </w:pPr>
      <w:r w:rsidRPr="00035D6B">
        <w:rPr>
          <w:sz w:val="18"/>
          <w:szCs w:val="18"/>
        </w:rPr>
        <w:t xml:space="preserve">организации                            </w:t>
      </w:r>
    </w:p>
    <w:p w:rsidR="00035D6B" w:rsidRPr="00035D6B" w:rsidRDefault="00035D6B" w:rsidP="00035D6B">
      <w:pPr>
        <w:pStyle w:val="ab"/>
        <w:ind w:left="42" w:right="141"/>
        <w:rPr>
          <w:sz w:val="18"/>
          <w:szCs w:val="18"/>
        </w:rPr>
      </w:pPr>
      <w:r w:rsidRPr="00035D6B">
        <w:rPr>
          <w:sz w:val="18"/>
          <w:szCs w:val="18"/>
        </w:rPr>
        <w:t xml:space="preserve"> ____________ ________/расшифровка подписи/</w:t>
      </w:r>
    </w:p>
    <w:p w:rsidR="00035D6B" w:rsidRPr="00035D6B" w:rsidRDefault="00035D6B" w:rsidP="00035D6B">
      <w:pPr>
        <w:pStyle w:val="ab"/>
        <w:ind w:left="42" w:right="141"/>
        <w:rPr>
          <w:sz w:val="18"/>
          <w:szCs w:val="18"/>
        </w:rPr>
      </w:pPr>
      <w:r w:rsidRPr="00035D6B">
        <w:rPr>
          <w:sz w:val="18"/>
          <w:szCs w:val="18"/>
        </w:rPr>
        <w:t>(подпись)</w:t>
      </w:r>
    </w:p>
    <w:p w:rsidR="00035D6B" w:rsidRPr="00035D6B" w:rsidRDefault="00035D6B" w:rsidP="00035D6B">
      <w:pPr>
        <w:pStyle w:val="ab"/>
        <w:ind w:left="42" w:right="141"/>
        <w:rPr>
          <w:sz w:val="18"/>
          <w:szCs w:val="18"/>
        </w:rPr>
      </w:pPr>
      <w:r w:rsidRPr="00035D6B">
        <w:rPr>
          <w:sz w:val="18"/>
          <w:szCs w:val="18"/>
        </w:rPr>
        <w:t xml:space="preserve">                                        М.П.</w:t>
      </w:r>
    </w:p>
    <w:p w:rsidR="00035D6B" w:rsidRPr="00035D6B" w:rsidRDefault="00035D6B" w:rsidP="00035D6B">
      <w:pPr>
        <w:pStyle w:val="ab"/>
        <w:ind w:left="42" w:right="141"/>
        <w:rPr>
          <w:sz w:val="18"/>
          <w:szCs w:val="18"/>
        </w:rPr>
      </w:pPr>
      <w:proofErr w:type="gramStart"/>
      <w:r w:rsidRPr="00035D6B">
        <w:rPr>
          <w:sz w:val="18"/>
          <w:szCs w:val="18"/>
        </w:rPr>
        <w:t>« _</w:t>
      </w:r>
      <w:proofErr w:type="gramEnd"/>
      <w:r w:rsidRPr="00035D6B">
        <w:rPr>
          <w:sz w:val="18"/>
          <w:szCs w:val="18"/>
        </w:rPr>
        <w:t>» _______________2024 года</w:t>
      </w:r>
    </w:p>
    <w:p w:rsidR="00035D6B" w:rsidRPr="00035D6B" w:rsidRDefault="00035D6B" w:rsidP="00035D6B">
      <w:pPr>
        <w:pStyle w:val="ab"/>
        <w:ind w:left="42" w:right="141"/>
        <w:rPr>
          <w:sz w:val="18"/>
          <w:szCs w:val="18"/>
        </w:rPr>
      </w:pPr>
    </w:p>
    <w:p w:rsidR="00035D6B" w:rsidRPr="00035D6B" w:rsidRDefault="00035D6B" w:rsidP="00035D6B">
      <w:pPr>
        <w:pStyle w:val="ab"/>
        <w:ind w:left="42" w:right="141"/>
        <w:rPr>
          <w:sz w:val="18"/>
          <w:szCs w:val="18"/>
        </w:rPr>
      </w:pPr>
      <w:r w:rsidRPr="00035D6B">
        <w:rPr>
          <w:sz w:val="18"/>
          <w:szCs w:val="18"/>
        </w:rPr>
        <w:t>Исполнитель ______________________/расшифровка подписи/ ____________</w:t>
      </w:r>
    </w:p>
    <w:p w:rsidR="00035D6B" w:rsidRPr="00035D6B" w:rsidRDefault="00035D6B" w:rsidP="00035D6B">
      <w:pPr>
        <w:pStyle w:val="ab"/>
        <w:ind w:left="42" w:right="141"/>
        <w:rPr>
          <w:sz w:val="18"/>
          <w:szCs w:val="18"/>
        </w:rPr>
      </w:pPr>
      <w:r w:rsidRPr="00035D6B">
        <w:rPr>
          <w:sz w:val="18"/>
          <w:szCs w:val="18"/>
        </w:rPr>
        <w:tab/>
        <w:t>подпись</w:t>
      </w:r>
      <w:r w:rsidRPr="00035D6B">
        <w:rPr>
          <w:sz w:val="18"/>
          <w:szCs w:val="18"/>
        </w:rPr>
        <w:tab/>
        <w:t>телефон</w:t>
      </w:r>
    </w:p>
    <w:p w:rsidR="00035D6B" w:rsidRPr="00035D6B" w:rsidRDefault="00035D6B" w:rsidP="00035D6B">
      <w:pPr>
        <w:pStyle w:val="ab"/>
        <w:ind w:left="42" w:right="141"/>
        <w:rPr>
          <w:sz w:val="18"/>
          <w:szCs w:val="18"/>
        </w:rPr>
      </w:pPr>
      <w:r w:rsidRPr="00035D6B">
        <w:rPr>
          <w:sz w:val="18"/>
          <w:szCs w:val="18"/>
        </w:rPr>
        <w:t>Примечание: представляется образовательной организацией в течение 7 дней после окончания смены.</w:t>
      </w:r>
    </w:p>
    <w:p w:rsidR="00035D6B" w:rsidRPr="00035D6B" w:rsidRDefault="00035D6B" w:rsidP="00035D6B">
      <w:pPr>
        <w:pStyle w:val="ab"/>
        <w:ind w:left="42" w:right="141"/>
        <w:rPr>
          <w:sz w:val="18"/>
          <w:szCs w:val="18"/>
        </w:rPr>
      </w:pPr>
    </w:p>
    <w:p w:rsidR="00035D6B" w:rsidRPr="00035D6B" w:rsidRDefault="00035D6B" w:rsidP="00035D6B">
      <w:pPr>
        <w:pStyle w:val="ab"/>
        <w:ind w:left="5954" w:right="141"/>
        <w:jc w:val="center"/>
        <w:rPr>
          <w:sz w:val="18"/>
          <w:szCs w:val="18"/>
        </w:rPr>
      </w:pPr>
      <w:r w:rsidRPr="00035D6B">
        <w:rPr>
          <w:sz w:val="18"/>
          <w:szCs w:val="18"/>
        </w:rPr>
        <w:t>Приложение 2</w:t>
      </w:r>
    </w:p>
    <w:p w:rsidR="00035D6B" w:rsidRPr="00035D6B" w:rsidRDefault="00035D6B" w:rsidP="00035D6B">
      <w:pPr>
        <w:pStyle w:val="ab"/>
        <w:ind w:left="5954" w:right="141"/>
        <w:jc w:val="center"/>
        <w:rPr>
          <w:sz w:val="18"/>
          <w:szCs w:val="18"/>
        </w:rPr>
      </w:pPr>
      <w:r w:rsidRPr="00035D6B">
        <w:rPr>
          <w:sz w:val="18"/>
          <w:szCs w:val="18"/>
        </w:rPr>
        <w:t>к Порядку приобретения и выдачи</w:t>
      </w:r>
    </w:p>
    <w:p w:rsidR="00035D6B" w:rsidRDefault="00035D6B" w:rsidP="00035D6B">
      <w:pPr>
        <w:pStyle w:val="ab"/>
        <w:ind w:left="5954" w:right="141"/>
        <w:jc w:val="center"/>
        <w:rPr>
          <w:sz w:val="18"/>
          <w:szCs w:val="18"/>
        </w:rPr>
      </w:pPr>
      <w:r w:rsidRPr="00035D6B">
        <w:rPr>
          <w:sz w:val="18"/>
          <w:szCs w:val="18"/>
        </w:rPr>
        <w:t>путёвок в лагеря дневного</w:t>
      </w:r>
    </w:p>
    <w:p w:rsidR="00035D6B" w:rsidRPr="00035D6B" w:rsidRDefault="00035D6B" w:rsidP="00035D6B">
      <w:pPr>
        <w:pStyle w:val="ab"/>
        <w:ind w:left="5954" w:right="141"/>
        <w:jc w:val="center"/>
        <w:rPr>
          <w:sz w:val="18"/>
          <w:szCs w:val="18"/>
        </w:rPr>
      </w:pPr>
      <w:r w:rsidRPr="00035D6B">
        <w:rPr>
          <w:sz w:val="18"/>
          <w:szCs w:val="18"/>
        </w:rPr>
        <w:t>пребывания и профильные лагеря</w:t>
      </w:r>
    </w:p>
    <w:p w:rsidR="00035D6B" w:rsidRPr="00035D6B" w:rsidRDefault="00035D6B" w:rsidP="00035D6B">
      <w:pPr>
        <w:pStyle w:val="ab"/>
        <w:ind w:left="42" w:right="141"/>
        <w:rPr>
          <w:sz w:val="18"/>
          <w:szCs w:val="18"/>
        </w:rPr>
      </w:pPr>
    </w:p>
    <w:p w:rsidR="00035D6B" w:rsidRPr="00035D6B" w:rsidRDefault="00035D6B" w:rsidP="00035D6B">
      <w:pPr>
        <w:pStyle w:val="ab"/>
        <w:ind w:left="42" w:right="141"/>
        <w:jc w:val="center"/>
        <w:rPr>
          <w:b/>
          <w:sz w:val="18"/>
          <w:szCs w:val="18"/>
        </w:rPr>
      </w:pPr>
      <w:r w:rsidRPr="00035D6B">
        <w:rPr>
          <w:b/>
          <w:sz w:val="18"/>
          <w:szCs w:val="18"/>
        </w:rPr>
        <w:t>РЕЕСТР</w:t>
      </w:r>
    </w:p>
    <w:p w:rsidR="00035D6B" w:rsidRPr="00035D6B" w:rsidRDefault="00035D6B" w:rsidP="00035D6B">
      <w:pPr>
        <w:pStyle w:val="ab"/>
        <w:ind w:left="42" w:right="141"/>
        <w:jc w:val="center"/>
        <w:rPr>
          <w:sz w:val="18"/>
          <w:szCs w:val="18"/>
        </w:rPr>
      </w:pPr>
      <w:r w:rsidRPr="00035D6B">
        <w:rPr>
          <w:sz w:val="18"/>
          <w:szCs w:val="18"/>
        </w:rPr>
        <w:t>оздоровленных детей</w:t>
      </w:r>
    </w:p>
    <w:p w:rsidR="00035D6B" w:rsidRPr="00035D6B" w:rsidRDefault="00035D6B" w:rsidP="00035D6B">
      <w:pPr>
        <w:pStyle w:val="ab"/>
        <w:ind w:left="42" w:right="141"/>
        <w:jc w:val="center"/>
        <w:rPr>
          <w:sz w:val="18"/>
          <w:szCs w:val="18"/>
        </w:rPr>
      </w:pPr>
      <w:r w:rsidRPr="00035D6B">
        <w:rPr>
          <w:sz w:val="18"/>
          <w:szCs w:val="18"/>
        </w:rPr>
        <w:t>________________________________________________________</w:t>
      </w:r>
    </w:p>
    <w:p w:rsidR="00035D6B" w:rsidRPr="00035D6B" w:rsidRDefault="00035D6B" w:rsidP="00035D6B">
      <w:pPr>
        <w:pStyle w:val="ab"/>
        <w:ind w:left="42" w:right="141"/>
        <w:jc w:val="center"/>
        <w:rPr>
          <w:sz w:val="18"/>
          <w:szCs w:val="18"/>
        </w:rPr>
      </w:pPr>
      <w:r w:rsidRPr="00035D6B">
        <w:rPr>
          <w:sz w:val="18"/>
          <w:szCs w:val="18"/>
        </w:rPr>
        <w:t>(наименование лагеря с дневным пребыванием (профильного лагеря), наименование организации)</w:t>
      </w:r>
    </w:p>
    <w:p w:rsidR="00035D6B" w:rsidRPr="00035D6B" w:rsidRDefault="00035D6B" w:rsidP="00035D6B">
      <w:pPr>
        <w:pStyle w:val="ab"/>
        <w:ind w:left="42" w:right="141"/>
        <w:rPr>
          <w:sz w:val="18"/>
          <w:szCs w:val="18"/>
        </w:rPr>
      </w:pPr>
      <w:r w:rsidRPr="00035D6B">
        <w:rPr>
          <w:sz w:val="18"/>
          <w:szCs w:val="18"/>
        </w:rPr>
        <w:t xml:space="preserve">  </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2086"/>
        <w:gridCol w:w="1367"/>
        <w:gridCol w:w="1367"/>
        <w:gridCol w:w="1367"/>
        <w:gridCol w:w="1368"/>
        <w:gridCol w:w="1908"/>
      </w:tblGrid>
      <w:tr w:rsidR="00035D6B" w:rsidRPr="00035D6B" w:rsidTr="00035D6B">
        <w:tc>
          <w:tcPr>
            <w:tcW w:w="392"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94" w:right="-104"/>
              <w:rPr>
                <w:sz w:val="18"/>
                <w:szCs w:val="18"/>
              </w:rPr>
            </w:pPr>
            <w:r w:rsidRPr="00035D6B">
              <w:rPr>
                <w:sz w:val="18"/>
                <w:szCs w:val="18"/>
              </w:rPr>
              <w:t>№ п/п</w:t>
            </w:r>
          </w:p>
        </w:tc>
        <w:tc>
          <w:tcPr>
            <w:tcW w:w="2086"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94" w:right="-104"/>
              <w:rPr>
                <w:sz w:val="18"/>
                <w:szCs w:val="18"/>
              </w:rPr>
            </w:pPr>
            <w:r w:rsidRPr="00035D6B">
              <w:rPr>
                <w:sz w:val="18"/>
                <w:szCs w:val="18"/>
              </w:rPr>
              <w:t>Ф.И.О.</w:t>
            </w:r>
          </w:p>
          <w:p w:rsidR="00035D6B" w:rsidRPr="00035D6B" w:rsidRDefault="00035D6B" w:rsidP="00035D6B">
            <w:pPr>
              <w:pStyle w:val="ab"/>
              <w:ind w:left="-94" w:right="-104"/>
              <w:rPr>
                <w:sz w:val="18"/>
                <w:szCs w:val="18"/>
              </w:rPr>
            </w:pPr>
            <w:r w:rsidRPr="00035D6B">
              <w:rPr>
                <w:sz w:val="18"/>
                <w:szCs w:val="18"/>
              </w:rPr>
              <w:t>ребёнка</w:t>
            </w:r>
          </w:p>
        </w:tc>
        <w:tc>
          <w:tcPr>
            <w:tcW w:w="1367"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94" w:right="-104"/>
              <w:rPr>
                <w:sz w:val="18"/>
                <w:szCs w:val="18"/>
              </w:rPr>
            </w:pPr>
            <w:r w:rsidRPr="00035D6B">
              <w:rPr>
                <w:sz w:val="18"/>
                <w:szCs w:val="18"/>
              </w:rPr>
              <w:t>Дата рождения</w:t>
            </w:r>
          </w:p>
        </w:tc>
        <w:tc>
          <w:tcPr>
            <w:tcW w:w="1367"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94" w:right="-104"/>
              <w:rPr>
                <w:sz w:val="18"/>
                <w:szCs w:val="18"/>
              </w:rPr>
            </w:pPr>
            <w:r w:rsidRPr="00035D6B">
              <w:rPr>
                <w:sz w:val="18"/>
                <w:szCs w:val="18"/>
              </w:rPr>
              <w:t>Домашний адрес, телефон</w:t>
            </w:r>
          </w:p>
        </w:tc>
        <w:tc>
          <w:tcPr>
            <w:tcW w:w="1367"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94" w:right="-104"/>
              <w:rPr>
                <w:sz w:val="18"/>
                <w:szCs w:val="18"/>
              </w:rPr>
            </w:pPr>
            <w:r w:rsidRPr="00035D6B">
              <w:rPr>
                <w:sz w:val="18"/>
                <w:szCs w:val="18"/>
              </w:rPr>
              <w:t>Номер путёвки</w:t>
            </w:r>
          </w:p>
        </w:tc>
        <w:tc>
          <w:tcPr>
            <w:tcW w:w="136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94" w:right="-104"/>
              <w:rPr>
                <w:sz w:val="18"/>
                <w:szCs w:val="18"/>
              </w:rPr>
            </w:pPr>
            <w:r w:rsidRPr="00035D6B">
              <w:rPr>
                <w:sz w:val="18"/>
                <w:szCs w:val="18"/>
              </w:rPr>
              <w:t>Срок пребывания</w:t>
            </w:r>
          </w:p>
        </w:tc>
        <w:tc>
          <w:tcPr>
            <w:tcW w:w="19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94" w:right="-104"/>
              <w:rPr>
                <w:sz w:val="18"/>
                <w:szCs w:val="18"/>
              </w:rPr>
            </w:pPr>
            <w:r w:rsidRPr="00035D6B">
              <w:rPr>
                <w:sz w:val="18"/>
                <w:szCs w:val="18"/>
              </w:rPr>
              <w:t>Примечания</w:t>
            </w:r>
          </w:p>
          <w:p w:rsidR="00035D6B" w:rsidRPr="00035D6B" w:rsidRDefault="00035D6B" w:rsidP="00035D6B">
            <w:pPr>
              <w:pStyle w:val="ab"/>
              <w:ind w:left="-94" w:right="-104"/>
              <w:rPr>
                <w:sz w:val="18"/>
                <w:szCs w:val="18"/>
              </w:rPr>
            </w:pPr>
            <w:r w:rsidRPr="00035D6B">
              <w:rPr>
                <w:sz w:val="18"/>
                <w:szCs w:val="18"/>
              </w:rPr>
              <w:t>(досрочный выезд)</w:t>
            </w:r>
          </w:p>
        </w:tc>
      </w:tr>
      <w:tr w:rsidR="00035D6B" w:rsidRPr="00035D6B" w:rsidTr="00035D6B">
        <w:tc>
          <w:tcPr>
            <w:tcW w:w="392"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94" w:right="-104"/>
              <w:rPr>
                <w:sz w:val="18"/>
                <w:szCs w:val="18"/>
              </w:rPr>
            </w:pPr>
          </w:p>
        </w:tc>
        <w:tc>
          <w:tcPr>
            <w:tcW w:w="2086"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94" w:right="-104"/>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94" w:right="-104"/>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94" w:right="-104"/>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94" w:right="-104"/>
              <w:rPr>
                <w:sz w:val="18"/>
                <w:szCs w:val="18"/>
              </w:rPr>
            </w:pPr>
          </w:p>
        </w:tc>
        <w:tc>
          <w:tcPr>
            <w:tcW w:w="1368"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94" w:right="-104"/>
              <w:rPr>
                <w:sz w:val="18"/>
                <w:szCs w:val="18"/>
              </w:rPr>
            </w:pPr>
          </w:p>
        </w:tc>
        <w:tc>
          <w:tcPr>
            <w:tcW w:w="1908"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94" w:right="-104"/>
              <w:rPr>
                <w:sz w:val="18"/>
                <w:szCs w:val="18"/>
              </w:rPr>
            </w:pPr>
          </w:p>
        </w:tc>
      </w:tr>
    </w:tbl>
    <w:p w:rsidR="00035D6B" w:rsidRPr="00035D6B" w:rsidRDefault="00035D6B" w:rsidP="00035D6B">
      <w:pPr>
        <w:pStyle w:val="ab"/>
        <w:ind w:left="42" w:right="141"/>
        <w:rPr>
          <w:sz w:val="18"/>
          <w:szCs w:val="18"/>
        </w:rPr>
      </w:pPr>
    </w:p>
    <w:p w:rsidR="00035D6B" w:rsidRPr="00035D6B" w:rsidRDefault="00035D6B" w:rsidP="00035D6B">
      <w:pPr>
        <w:pStyle w:val="ab"/>
        <w:ind w:left="42" w:right="141"/>
        <w:rPr>
          <w:sz w:val="18"/>
          <w:szCs w:val="18"/>
        </w:rPr>
      </w:pPr>
      <w:r w:rsidRPr="00035D6B">
        <w:rPr>
          <w:sz w:val="18"/>
          <w:szCs w:val="18"/>
        </w:rPr>
        <w:t>Руководитель образовательной</w:t>
      </w:r>
    </w:p>
    <w:p w:rsidR="00035D6B" w:rsidRPr="00035D6B" w:rsidRDefault="00035D6B" w:rsidP="00035D6B">
      <w:pPr>
        <w:pStyle w:val="ab"/>
        <w:ind w:left="42" w:right="141"/>
        <w:rPr>
          <w:sz w:val="18"/>
          <w:szCs w:val="18"/>
        </w:rPr>
      </w:pPr>
      <w:r w:rsidRPr="00035D6B">
        <w:rPr>
          <w:sz w:val="18"/>
          <w:szCs w:val="18"/>
        </w:rPr>
        <w:t>организации                             ____________ ________/расшифровка подписи/</w:t>
      </w:r>
    </w:p>
    <w:p w:rsidR="00035D6B" w:rsidRPr="00035D6B" w:rsidRDefault="00035D6B" w:rsidP="00035D6B">
      <w:pPr>
        <w:pStyle w:val="ab"/>
        <w:ind w:left="42" w:right="141"/>
        <w:rPr>
          <w:sz w:val="18"/>
          <w:szCs w:val="18"/>
        </w:rPr>
      </w:pPr>
      <w:r w:rsidRPr="00035D6B">
        <w:rPr>
          <w:sz w:val="18"/>
          <w:szCs w:val="18"/>
        </w:rPr>
        <w:t>(подпись)</w:t>
      </w:r>
    </w:p>
    <w:p w:rsidR="00035D6B" w:rsidRPr="00035D6B" w:rsidRDefault="00035D6B" w:rsidP="00035D6B">
      <w:pPr>
        <w:pStyle w:val="ab"/>
        <w:ind w:left="42" w:right="141"/>
        <w:rPr>
          <w:sz w:val="18"/>
          <w:szCs w:val="18"/>
        </w:rPr>
      </w:pPr>
      <w:r w:rsidRPr="00035D6B">
        <w:rPr>
          <w:sz w:val="18"/>
          <w:szCs w:val="18"/>
        </w:rPr>
        <w:t xml:space="preserve">                                        М.П.</w:t>
      </w:r>
    </w:p>
    <w:p w:rsidR="00035D6B" w:rsidRPr="00035D6B" w:rsidRDefault="00035D6B" w:rsidP="00035D6B">
      <w:pPr>
        <w:pStyle w:val="ab"/>
        <w:ind w:left="42" w:right="141"/>
        <w:rPr>
          <w:sz w:val="18"/>
          <w:szCs w:val="18"/>
        </w:rPr>
      </w:pPr>
      <w:r w:rsidRPr="00035D6B">
        <w:rPr>
          <w:sz w:val="18"/>
          <w:szCs w:val="18"/>
        </w:rPr>
        <w:t>«___» _______________2024 года</w:t>
      </w:r>
    </w:p>
    <w:p w:rsidR="00035D6B" w:rsidRPr="00035D6B" w:rsidRDefault="00035D6B" w:rsidP="00035D6B">
      <w:pPr>
        <w:pStyle w:val="ab"/>
        <w:ind w:left="42" w:right="141"/>
        <w:rPr>
          <w:sz w:val="18"/>
          <w:szCs w:val="18"/>
        </w:rPr>
      </w:pPr>
    </w:p>
    <w:p w:rsidR="00035D6B" w:rsidRPr="00035D6B" w:rsidRDefault="00035D6B" w:rsidP="00035D6B">
      <w:pPr>
        <w:pStyle w:val="ab"/>
        <w:ind w:left="42" w:right="141"/>
        <w:rPr>
          <w:sz w:val="18"/>
          <w:szCs w:val="18"/>
        </w:rPr>
      </w:pPr>
      <w:r w:rsidRPr="00035D6B">
        <w:rPr>
          <w:sz w:val="18"/>
          <w:szCs w:val="18"/>
        </w:rPr>
        <w:t>Исполнитель ______________________/расшифровка подписи/ ____________</w:t>
      </w:r>
    </w:p>
    <w:p w:rsidR="00035D6B" w:rsidRPr="00035D6B" w:rsidRDefault="00035D6B" w:rsidP="00035D6B">
      <w:pPr>
        <w:pStyle w:val="ab"/>
        <w:ind w:left="42" w:right="141"/>
        <w:rPr>
          <w:sz w:val="18"/>
          <w:szCs w:val="18"/>
        </w:rPr>
      </w:pPr>
      <w:r w:rsidRPr="00035D6B">
        <w:rPr>
          <w:sz w:val="18"/>
          <w:szCs w:val="18"/>
        </w:rPr>
        <w:tab/>
        <w:t>подпись</w:t>
      </w:r>
      <w:r w:rsidRPr="00035D6B">
        <w:rPr>
          <w:sz w:val="18"/>
          <w:szCs w:val="18"/>
        </w:rPr>
        <w:tab/>
        <w:t>телефон</w:t>
      </w:r>
    </w:p>
    <w:p w:rsidR="00035D6B" w:rsidRPr="00035D6B" w:rsidRDefault="00035D6B" w:rsidP="00035D6B">
      <w:pPr>
        <w:pStyle w:val="ab"/>
        <w:ind w:left="42" w:right="141"/>
        <w:rPr>
          <w:sz w:val="18"/>
          <w:szCs w:val="18"/>
        </w:rPr>
      </w:pPr>
    </w:p>
    <w:p w:rsidR="00035D6B" w:rsidRPr="00035D6B" w:rsidRDefault="00035D6B" w:rsidP="00035D6B">
      <w:pPr>
        <w:pStyle w:val="ab"/>
        <w:ind w:left="42" w:right="141"/>
        <w:rPr>
          <w:sz w:val="18"/>
          <w:szCs w:val="18"/>
        </w:rPr>
      </w:pPr>
      <w:r w:rsidRPr="00035D6B">
        <w:rPr>
          <w:sz w:val="18"/>
          <w:szCs w:val="18"/>
        </w:rPr>
        <w:t xml:space="preserve">    Примечание: представляется образовательной организацией в течение 7 дней после окончания смены.</w:t>
      </w:r>
    </w:p>
    <w:p w:rsidR="00035D6B" w:rsidRPr="00035D6B" w:rsidRDefault="00035D6B" w:rsidP="00035D6B">
      <w:pPr>
        <w:pStyle w:val="ab"/>
        <w:ind w:left="42" w:right="141"/>
        <w:rPr>
          <w:sz w:val="18"/>
          <w:szCs w:val="18"/>
        </w:rPr>
      </w:pPr>
    </w:p>
    <w:p w:rsidR="00035D6B" w:rsidRPr="00035D6B" w:rsidRDefault="00035D6B" w:rsidP="00035D6B">
      <w:pPr>
        <w:pStyle w:val="ab"/>
        <w:ind w:left="5954" w:right="141"/>
        <w:jc w:val="center"/>
        <w:rPr>
          <w:sz w:val="18"/>
          <w:szCs w:val="18"/>
        </w:rPr>
      </w:pPr>
      <w:r w:rsidRPr="00035D6B">
        <w:rPr>
          <w:sz w:val="18"/>
          <w:szCs w:val="18"/>
        </w:rPr>
        <w:t>УТВЕРЖДЁН</w:t>
      </w:r>
    </w:p>
    <w:p w:rsidR="00035D6B" w:rsidRPr="00035D6B" w:rsidRDefault="00035D6B" w:rsidP="00035D6B">
      <w:pPr>
        <w:pStyle w:val="ab"/>
        <w:ind w:left="5954" w:right="141"/>
        <w:jc w:val="center"/>
        <w:rPr>
          <w:sz w:val="18"/>
          <w:szCs w:val="18"/>
        </w:rPr>
      </w:pPr>
      <w:r w:rsidRPr="00035D6B">
        <w:rPr>
          <w:sz w:val="18"/>
          <w:szCs w:val="18"/>
        </w:rPr>
        <w:t>постановлением Администрации</w:t>
      </w:r>
    </w:p>
    <w:p w:rsidR="00035D6B" w:rsidRPr="00035D6B" w:rsidRDefault="00035D6B" w:rsidP="00035D6B">
      <w:pPr>
        <w:pStyle w:val="ab"/>
        <w:ind w:left="5954" w:right="141"/>
        <w:jc w:val="center"/>
        <w:rPr>
          <w:sz w:val="18"/>
          <w:szCs w:val="18"/>
        </w:rPr>
      </w:pPr>
      <w:r w:rsidRPr="00035D6B">
        <w:rPr>
          <w:sz w:val="18"/>
          <w:szCs w:val="18"/>
        </w:rPr>
        <w:t>муниципального округа</w:t>
      </w:r>
    </w:p>
    <w:p w:rsidR="00035D6B" w:rsidRPr="00035D6B" w:rsidRDefault="00035D6B" w:rsidP="00035D6B">
      <w:pPr>
        <w:pStyle w:val="ab"/>
        <w:ind w:left="5954" w:right="141"/>
        <w:jc w:val="center"/>
        <w:rPr>
          <w:sz w:val="18"/>
          <w:szCs w:val="18"/>
        </w:rPr>
      </w:pPr>
      <w:proofErr w:type="gramStart"/>
      <w:r w:rsidRPr="00035D6B">
        <w:rPr>
          <w:sz w:val="18"/>
          <w:szCs w:val="18"/>
        </w:rPr>
        <w:t>от  01.03.2024</w:t>
      </w:r>
      <w:proofErr w:type="gramEnd"/>
      <w:r w:rsidRPr="00035D6B">
        <w:rPr>
          <w:sz w:val="18"/>
          <w:szCs w:val="18"/>
        </w:rPr>
        <w:t xml:space="preserve">  №  84</w:t>
      </w:r>
    </w:p>
    <w:p w:rsidR="00035D6B" w:rsidRPr="00035D6B" w:rsidRDefault="00035D6B" w:rsidP="00035D6B">
      <w:pPr>
        <w:pStyle w:val="ab"/>
        <w:ind w:left="42" w:right="141"/>
        <w:jc w:val="center"/>
        <w:rPr>
          <w:b/>
          <w:sz w:val="18"/>
          <w:szCs w:val="18"/>
        </w:rPr>
      </w:pPr>
    </w:p>
    <w:p w:rsidR="00035D6B" w:rsidRPr="00035D6B" w:rsidRDefault="00035D6B" w:rsidP="00035D6B">
      <w:pPr>
        <w:pStyle w:val="ab"/>
        <w:ind w:left="42" w:right="141"/>
        <w:jc w:val="center"/>
        <w:rPr>
          <w:b/>
          <w:sz w:val="18"/>
          <w:szCs w:val="18"/>
        </w:rPr>
      </w:pPr>
      <w:r w:rsidRPr="00035D6B">
        <w:rPr>
          <w:b/>
          <w:sz w:val="18"/>
          <w:szCs w:val="18"/>
        </w:rPr>
        <w:t>Перечень профильных смен и лагерей с дневным пребыванием детей   на территории муниципального округа в 2024 году</w:t>
      </w:r>
    </w:p>
    <w:tbl>
      <w:tblPr>
        <w:tblW w:w="1061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1985"/>
        <w:gridCol w:w="2127"/>
        <w:gridCol w:w="708"/>
        <w:gridCol w:w="709"/>
        <w:gridCol w:w="1174"/>
        <w:gridCol w:w="3472"/>
      </w:tblGrid>
      <w:tr w:rsidR="00035D6B" w:rsidRPr="00035D6B" w:rsidTr="00035D6B">
        <w:trPr>
          <w:trHeight w:val="20"/>
        </w:trPr>
        <w:tc>
          <w:tcPr>
            <w:tcW w:w="436"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w:t>
            </w:r>
          </w:p>
        </w:tc>
        <w:tc>
          <w:tcPr>
            <w:tcW w:w="1985"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Наименование</w:t>
            </w:r>
          </w:p>
          <w:p w:rsidR="00035D6B" w:rsidRPr="00035D6B" w:rsidRDefault="00035D6B" w:rsidP="00035D6B">
            <w:pPr>
              <w:pStyle w:val="ab"/>
              <w:ind w:left="-66" w:right="-82"/>
              <w:rPr>
                <w:bCs/>
                <w:sz w:val="18"/>
                <w:szCs w:val="18"/>
              </w:rPr>
            </w:pPr>
            <w:r w:rsidRPr="00035D6B">
              <w:rPr>
                <w:bCs/>
                <w:sz w:val="18"/>
                <w:szCs w:val="18"/>
              </w:rPr>
              <w:t>лагеря</w:t>
            </w:r>
          </w:p>
        </w:tc>
        <w:tc>
          <w:tcPr>
            <w:tcW w:w="2127"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Базовое учреждение</w:t>
            </w:r>
          </w:p>
        </w:tc>
        <w:tc>
          <w:tcPr>
            <w:tcW w:w="7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Кол-во</w:t>
            </w:r>
          </w:p>
          <w:p w:rsidR="00035D6B" w:rsidRPr="00035D6B" w:rsidRDefault="00035D6B" w:rsidP="00035D6B">
            <w:pPr>
              <w:pStyle w:val="ab"/>
              <w:ind w:left="-66" w:right="-82"/>
              <w:rPr>
                <w:bCs/>
                <w:sz w:val="18"/>
                <w:szCs w:val="18"/>
              </w:rPr>
            </w:pPr>
            <w:r w:rsidRPr="00035D6B">
              <w:rPr>
                <w:bCs/>
                <w:sz w:val="18"/>
                <w:szCs w:val="18"/>
              </w:rPr>
              <w:t>смен</w:t>
            </w:r>
          </w:p>
        </w:tc>
        <w:tc>
          <w:tcPr>
            <w:tcW w:w="70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Кол-во</w:t>
            </w:r>
          </w:p>
          <w:p w:rsidR="00035D6B" w:rsidRPr="00035D6B" w:rsidRDefault="00035D6B" w:rsidP="00035D6B">
            <w:pPr>
              <w:pStyle w:val="ab"/>
              <w:ind w:left="-66" w:right="-82"/>
              <w:rPr>
                <w:bCs/>
                <w:sz w:val="18"/>
                <w:szCs w:val="18"/>
              </w:rPr>
            </w:pPr>
            <w:r w:rsidRPr="00035D6B">
              <w:rPr>
                <w:bCs/>
                <w:sz w:val="18"/>
                <w:szCs w:val="18"/>
              </w:rPr>
              <w:t>детей</w:t>
            </w:r>
          </w:p>
        </w:tc>
        <w:tc>
          <w:tcPr>
            <w:tcW w:w="1174"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Срок работы лагеря</w:t>
            </w:r>
          </w:p>
        </w:tc>
        <w:tc>
          <w:tcPr>
            <w:tcW w:w="3472"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Cs/>
                <w:sz w:val="18"/>
                <w:szCs w:val="18"/>
              </w:rPr>
            </w:pPr>
            <w:r w:rsidRPr="00035D6B">
              <w:rPr>
                <w:bCs/>
                <w:sz w:val="18"/>
                <w:szCs w:val="18"/>
              </w:rPr>
              <w:t>Условия организации</w:t>
            </w:r>
          </w:p>
          <w:p w:rsidR="00035D6B" w:rsidRPr="00035D6B" w:rsidRDefault="00035D6B" w:rsidP="00035D6B">
            <w:pPr>
              <w:pStyle w:val="ab"/>
              <w:ind w:left="-66" w:right="-82"/>
              <w:rPr>
                <w:bCs/>
                <w:sz w:val="18"/>
                <w:szCs w:val="18"/>
              </w:rPr>
            </w:pPr>
          </w:p>
        </w:tc>
      </w:tr>
      <w:tr w:rsidR="00035D6B" w:rsidRPr="00035D6B" w:rsidTr="00035D6B">
        <w:trPr>
          <w:trHeight w:val="20"/>
        </w:trPr>
        <w:tc>
          <w:tcPr>
            <w:tcW w:w="436"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Cs/>
                <w:sz w:val="18"/>
                <w:szCs w:val="18"/>
              </w:rPr>
            </w:pPr>
          </w:p>
        </w:tc>
        <w:tc>
          <w:tcPr>
            <w:tcW w:w="10175" w:type="dxa"/>
            <w:gridSpan w:val="6"/>
            <w:tcBorders>
              <w:top w:val="single" w:sz="4" w:space="0" w:color="auto"/>
              <w:left w:val="single" w:sz="4" w:space="0" w:color="auto"/>
              <w:bottom w:val="single" w:sz="4" w:space="0" w:color="auto"/>
              <w:right w:val="single" w:sz="4" w:space="0" w:color="auto"/>
            </w:tcBorders>
            <w:vAlign w:val="center"/>
          </w:tcPr>
          <w:p w:rsidR="00035D6B" w:rsidRPr="00035D6B" w:rsidRDefault="00035D6B" w:rsidP="00035D6B">
            <w:pPr>
              <w:pStyle w:val="ab"/>
              <w:ind w:left="-66" w:right="-82"/>
              <w:rPr>
                <w:b/>
                <w:sz w:val="18"/>
                <w:szCs w:val="18"/>
              </w:rPr>
            </w:pPr>
          </w:p>
          <w:p w:rsidR="00035D6B" w:rsidRPr="00035D6B" w:rsidRDefault="00035D6B" w:rsidP="00035D6B">
            <w:pPr>
              <w:pStyle w:val="ab"/>
              <w:ind w:left="-66" w:right="-82"/>
              <w:rPr>
                <w:b/>
                <w:sz w:val="18"/>
                <w:szCs w:val="18"/>
              </w:rPr>
            </w:pPr>
            <w:r w:rsidRPr="00035D6B">
              <w:rPr>
                <w:b/>
                <w:sz w:val="18"/>
                <w:szCs w:val="18"/>
              </w:rPr>
              <w:t>Лагеря с дневным пребыванием</w:t>
            </w:r>
          </w:p>
          <w:p w:rsidR="00035D6B" w:rsidRPr="00035D6B" w:rsidRDefault="00035D6B" w:rsidP="00035D6B">
            <w:pPr>
              <w:pStyle w:val="ab"/>
              <w:ind w:left="-66" w:right="-82"/>
              <w:rPr>
                <w:bCs/>
                <w:sz w:val="18"/>
                <w:szCs w:val="18"/>
              </w:rPr>
            </w:pPr>
          </w:p>
        </w:tc>
      </w:tr>
      <w:tr w:rsidR="00035D6B" w:rsidRPr="00035D6B" w:rsidTr="00035D6B">
        <w:trPr>
          <w:trHeight w:val="20"/>
        </w:trPr>
        <w:tc>
          <w:tcPr>
            <w:tcW w:w="436"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 xml:space="preserve">1. </w:t>
            </w:r>
          </w:p>
        </w:tc>
        <w:tc>
          <w:tcPr>
            <w:tcW w:w="1985"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Лагерь дневного пребывания оздоровительной направленности «Радуга»</w:t>
            </w:r>
          </w:p>
        </w:tc>
        <w:tc>
          <w:tcPr>
            <w:tcW w:w="2127"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sz w:val="18"/>
                <w:szCs w:val="18"/>
              </w:rPr>
              <w:t>Муниципальное автономное общеобразовательное учреждение «Марёвская средняя школа»</w:t>
            </w:r>
          </w:p>
        </w:tc>
        <w:tc>
          <w:tcPr>
            <w:tcW w:w="7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18</w:t>
            </w:r>
          </w:p>
        </w:tc>
        <w:tc>
          <w:tcPr>
            <w:tcW w:w="1174"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03.06.2024 –</w:t>
            </w:r>
          </w:p>
          <w:p w:rsidR="00035D6B" w:rsidRPr="00035D6B" w:rsidRDefault="00035D6B" w:rsidP="00035D6B">
            <w:pPr>
              <w:pStyle w:val="ab"/>
              <w:ind w:left="-66" w:right="-82"/>
              <w:rPr>
                <w:sz w:val="18"/>
                <w:szCs w:val="18"/>
              </w:rPr>
            </w:pPr>
            <w:r w:rsidRPr="00035D6B">
              <w:rPr>
                <w:sz w:val="18"/>
                <w:szCs w:val="18"/>
              </w:rPr>
              <w:t>27.06. 2024 г.</w:t>
            </w:r>
          </w:p>
        </w:tc>
        <w:tc>
          <w:tcPr>
            <w:tcW w:w="3472"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 xml:space="preserve">выходной: суббота, воскресенье, праздничные дни: 12 июня 2024 года с 2-х разовым питанием стоимостью 350 руб. 00 коп. в день: </w:t>
            </w:r>
          </w:p>
          <w:p w:rsidR="00035D6B" w:rsidRPr="00035D6B" w:rsidRDefault="00035D6B" w:rsidP="00035D6B">
            <w:pPr>
              <w:pStyle w:val="ab"/>
              <w:ind w:left="-66" w:right="-82"/>
              <w:rPr>
                <w:bCs/>
                <w:sz w:val="18"/>
                <w:szCs w:val="18"/>
              </w:rPr>
            </w:pPr>
            <w:r w:rsidRPr="00035D6B">
              <w:rPr>
                <w:bCs/>
                <w:sz w:val="18"/>
                <w:szCs w:val="18"/>
              </w:rPr>
              <w:t>100 % за счёт средств местного бюджета</w:t>
            </w:r>
          </w:p>
        </w:tc>
      </w:tr>
      <w:tr w:rsidR="00035D6B" w:rsidRPr="00035D6B" w:rsidTr="00035D6B">
        <w:trPr>
          <w:trHeight w:val="20"/>
        </w:trPr>
        <w:tc>
          <w:tcPr>
            <w:tcW w:w="436"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Лагерь дневного пребывания спортивно-оздоровительной направленности «Чемпион»</w:t>
            </w:r>
          </w:p>
        </w:tc>
        <w:tc>
          <w:tcPr>
            <w:tcW w:w="2127"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sz w:val="18"/>
                <w:szCs w:val="18"/>
              </w:rPr>
              <w:t>Муниципальное автономное общеобразовательное учреждение «Марёвская средняя школа»</w:t>
            </w:r>
          </w:p>
        </w:tc>
        <w:tc>
          <w:tcPr>
            <w:tcW w:w="7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18</w:t>
            </w:r>
          </w:p>
        </w:tc>
        <w:tc>
          <w:tcPr>
            <w:tcW w:w="1174"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03.06.2024 –</w:t>
            </w:r>
          </w:p>
          <w:p w:rsidR="00035D6B" w:rsidRPr="00035D6B" w:rsidRDefault="00035D6B" w:rsidP="00035D6B">
            <w:pPr>
              <w:pStyle w:val="ab"/>
              <w:ind w:left="-66" w:right="-82"/>
              <w:rPr>
                <w:sz w:val="18"/>
                <w:szCs w:val="18"/>
              </w:rPr>
            </w:pPr>
            <w:r w:rsidRPr="00035D6B">
              <w:rPr>
                <w:sz w:val="18"/>
                <w:szCs w:val="18"/>
              </w:rPr>
              <w:t>27.06. 2024 г.</w:t>
            </w:r>
          </w:p>
        </w:tc>
        <w:tc>
          <w:tcPr>
            <w:tcW w:w="3472"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 xml:space="preserve">выходной: суббота, воскресенье, праздничные дни: 12 июня 2024 года с 2-х разовым питанием стоимостью 350 руб. 00 коп. в день: </w:t>
            </w:r>
          </w:p>
          <w:p w:rsidR="00035D6B" w:rsidRPr="00035D6B" w:rsidRDefault="00035D6B" w:rsidP="00035D6B">
            <w:pPr>
              <w:pStyle w:val="ab"/>
              <w:ind w:left="-66" w:right="-82"/>
              <w:rPr>
                <w:bCs/>
                <w:sz w:val="18"/>
                <w:szCs w:val="18"/>
              </w:rPr>
            </w:pPr>
            <w:r w:rsidRPr="00035D6B">
              <w:rPr>
                <w:bCs/>
                <w:sz w:val="18"/>
                <w:szCs w:val="18"/>
              </w:rPr>
              <w:t>100 % за счёт средств местного бюджета</w:t>
            </w:r>
          </w:p>
        </w:tc>
      </w:tr>
      <w:tr w:rsidR="00035D6B" w:rsidRPr="00035D6B" w:rsidTr="00035D6B">
        <w:trPr>
          <w:trHeight w:val="20"/>
        </w:trPr>
        <w:tc>
          <w:tcPr>
            <w:tcW w:w="4548" w:type="dxa"/>
            <w:gridSpan w:val="3"/>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r w:rsidRPr="00035D6B">
              <w:rPr>
                <w:b/>
                <w:sz w:val="18"/>
                <w:szCs w:val="18"/>
              </w:rPr>
              <w:t>Итого лагерей с дневным пребыванием детей / количество детей в них</w:t>
            </w:r>
          </w:p>
        </w:tc>
        <w:tc>
          <w:tcPr>
            <w:tcW w:w="708"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r w:rsidRPr="00035D6B">
              <w:rPr>
                <w:b/>
                <w:bCs/>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r w:rsidRPr="00035D6B">
              <w:rPr>
                <w:b/>
                <w:bCs/>
                <w:sz w:val="18"/>
                <w:szCs w:val="18"/>
              </w:rPr>
              <w:t>36</w:t>
            </w:r>
          </w:p>
        </w:tc>
        <w:tc>
          <w:tcPr>
            <w:tcW w:w="1174"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p>
        </w:tc>
        <w:tc>
          <w:tcPr>
            <w:tcW w:w="3472"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p>
        </w:tc>
      </w:tr>
      <w:tr w:rsidR="00035D6B" w:rsidRPr="00035D6B" w:rsidTr="00035D6B">
        <w:trPr>
          <w:trHeight w:val="20"/>
        </w:trPr>
        <w:tc>
          <w:tcPr>
            <w:tcW w:w="10611" w:type="dxa"/>
            <w:gridSpan w:val="7"/>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r w:rsidRPr="00035D6B">
              <w:rPr>
                <w:b/>
                <w:bCs/>
                <w:sz w:val="18"/>
                <w:szCs w:val="18"/>
              </w:rPr>
              <w:t>Профильные лагеря</w:t>
            </w:r>
          </w:p>
        </w:tc>
      </w:tr>
      <w:tr w:rsidR="00035D6B" w:rsidRPr="00035D6B" w:rsidTr="00035D6B">
        <w:trPr>
          <w:trHeight w:val="20"/>
        </w:trPr>
        <w:tc>
          <w:tcPr>
            <w:tcW w:w="436"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 xml:space="preserve">1. </w:t>
            </w:r>
          </w:p>
        </w:tc>
        <w:tc>
          <w:tcPr>
            <w:tcW w:w="1985"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Профильный лагерь физкультурно-спортивного направления "Факел"</w:t>
            </w:r>
          </w:p>
        </w:tc>
        <w:tc>
          <w:tcPr>
            <w:tcW w:w="2127"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sz w:val="18"/>
                <w:szCs w:val="18"/>
              </w:rPr>
              <w:t>Муниципальное бюджетное учреждение «Спортивно-оздоровительный центр «Ритм»</w:t>
            </w:r>
          </w:p>
        </w:tc>
        <w:tc>
          <w:tcPr>
            <w:tcW w:w="7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16</w:t>
            </w:r>
          </w:p>
        </w:tc>
        <w:tc>
          <w:tcPr>
            <w:tcW w:w="1174"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03.06.2024 –</w:t>
            </w:r>
          </w:p>
          <w:p w:rsidR="00035D6B" w:rsidRPr="00035D6B" w:rsidRDefault="00035D6B" w:rsidP="00035D6B">
            <w:pPr>
              <w:pStyle w:val="ab"/>
              <w:ind w:left="-66" w:right="-82"/>
              <w:rPr>
                <w:bCs/>
                <w:sz w:val="18"/>
                <w:szCs w:val="18"/>
              </w:rPr>
            </w:pPr>
            <w:r w:rsidRPr="00035D6B">
              <w:rPr>
                <w:sz w:val="18"/>
                <w:szCs w:val="18"/>
              </w:rPr>
              <w:t>27.06. 2024 г.</w:t>
            </w:r>
          </w:p>
        </w:tc>
        <w:tc>
          <w:tcPr>
            <w:tcW w:w="3472"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выходной – воскресенье</w:t>
            </w:r>
            <w:r w:rsidRPr="00035D6B">
              <w:rPr>
                <w:sz w:val="18"/>
                <w:szCs w:val="18"/>
              </w:rPr>
              <w:t>;</w:t>
            </w:r>
            <w:r w:rsidRPr="00035D6B">
              <w:rPr>
                <w:bCs/>
                <w:sz w:val="18"/>
                <w:szCs w:val="18"/>
              </w:rPr>
              <w:t xml:space="preserve"> праздничные дни: 12 июня 2024 года;</w:t>
            </w:r>
            <w:r w:rsidRPr="00035D6B">
              <w:rPr>
                <w:sz w:val="18"/>
                <w:szCs w:val="18"/>
              </w:rPr>
              <w:t xml:space="preserve"> </w:t>
            </w:r>
          </w:p>
          <w:p w:rsidR="00035D6B" w:rsidRPr="00035D6B" w:rsidRDefault="00035D6B" w:rsidP="00035D6B">
            <w:pPr>
              <w:pStyle w:val="ab"/>
              <w:ind w:left="-66" w:right="-82"/>
              <w:rPr>
                <w:bCs/>
                <w:sz w:val="18"/>
                <w:szCs w:val="18"/>
              </w:rPr>
            </w:pPr>
            <w:r w:rsidRPr="00035D6B">
              <w:rPr>
                <w:bCs/>
                <w:sz w:val="18"/>
                <w:szCs w:val="18"/>
              </w:rPr>
              <w:t xml:space="preserve">с 2-х разовым питанием стоимостью 350 руб. 00 коп. в день: </w:t>
            </w:r>
          </w:p>
          <w:p w:rsidR="00035D6B" w:rsidRPr="00035D6B" w:rsidRDefault="00035D6B" w:rsidP="00035D6B">
            <w:pPr>
              <w:pStyle w:val="ab"/>
              <w:ind w:left="-66" w:right="-82"/>
              <w:rPr>
                <w:bCs/>
                <w:sz w:val="18"/>
                <w:szCs w:val="18"/>
              </w:rPr>
            </w:pPr>
            <w:r w:rsidRPr="00035D6B">
              <w:rPr>
                <w:bCs/>
                <w:sz w:val="18"/>
                <w:szCs w:val="18"/>
              </w:rPr>
              <w:t>100 % за счёт средств местного бюджета</w:t>
            </w:r>
          </w:p>
        </w:tc>
      </w:tr>
      <w:tr w:rsidR="00035D6B" w:rsidRPr="00035D6B" w:rsidTr="00035D6B">
        <w:trPr>
          <w:trHeight w:val="20"/>
        </w:trPr>
        <w:tc>
          <w:tcPr>
            <w:tcW w:w="436"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Профильный лагерь патриотического направления "Память"</w:t>
            </w:r>
          </w:p>
        </w:tc>
        <w:tc>
          <w:tcPr>
            <w:tcW w:w="2127"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Cs/>
                <w:sz w:val="18"/>
                <w:szCs w:val="18"/>
              </w:rPr>
            </w:pPr>
            <w:r w:rsidRPr="00035D6B">
              <w:rPr>
                <w:bCs/>
                <w:sz w:val="18"/>
                <w:szCs w:val="18"/>
              </w:rPr>
              <w:t>Муниципальное автономное общеобразовательное учреждение «Молвотицкая основная школа»</w:t>
            </w:r>
          </w:p>
        </w:tc>
        <w:tc>
          <w:tcPr>
            <w:tcW w:w="7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10</w:t>
            </w:r>
          </w:p>
        </w:tc>
        <w:tc>
          <w:tcPr>
            <w:tcW w:w="1174"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sz w:val="18"/>
                <w:szCs w:val="18"/>
              </w:rPr>
            </w:pPr>
            <w:r w:rsidRPr="00035D6B">
              <w:rPr>
                <w:sz w:val="18"/>
                <w:szCs w:val="18"/>
              </w:rPr>
              <w:t>03.06.2024 –</w:t>
            </w:r>
          </w:p>
          <w:p w:rsidR="00035D6B" w:rsidRPr="00035D6B" w:rsidRDefault="00035D6B" w:rsidP="00035D6B">
            <w:pPr>
              <w:pStyle w:val="ab"/>
              <w:ind w:left="-66" w:right="-82"/>
              <w:rPr>
                <w:sz w:val="18"/>
                <w:szCs w:val="18"/>
              </w:rPr>
            </w:pPr>
            <w:r w:rsidRPr="00035D6B">
              <w:rPr>
                <w:sz w:val="18"/>
                <w:szCs w:val="18"/>
              </w:rPr>
              <w:t>27.06. 2024 г.</w:t>
            </w:r>
          </w:p>
        </w:tc>
        <w:tc>
          <w:tcPr>
            <w:tcW w:w="3472"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Cs/>
                <w:sz w:val="18"/>
                <w:szCs w:val="18"/>
              </w:rPr>
            </w:pPr>
            <w:r w:rsidRPr="00035D6B">
              <w:rPr>
                <w:bCs/>
                <w:sz w:val="18"/>
                <w:szCs w:val="18"/>
              </w:rPr>
              <w:t xml:space="preserve">выходной – воскресенье; праздничные дни: 12 июня 2024 года; </w:t>
            </w:r>
          </w:p>
          <w:p w:rsidR="00035D6B" w:rsidRPr="00035D6B" w:rsidRDefault="00035D6B" w:rsidP="00035D6B">
            <w:pPr>
              <w:pStyle w:val="ab"/>
              <w:ind w:left="-66" w:right="-82"/>
              <w:rPr>
                <w:bCs/>
                <w:sz w:val="18"/>
                <w:szCs w:val="18"/>
              </w:rPr>
            </w:pPr>
            <w:r w:rsidRPr="00035D6B">
              <w:rPr>
                <w:bCs/>
                <w:sz w:val="18"/>
                <w:szCs w:val="18"/>
              </w:rPr>
              <w:t xml:space="preserve">с 2-х разовым питанием стоимостью 350 руб. 00 коп. в день: </w:t>
            </w:r>
          </w:p>
          <w:p w:rsidR="00035D6B" w:rsidRPr="00035D6B" w:rsidRDefault="00035D6B" w:rsidP="00035D6B">
            <w:pPr>
              <w:pStyle w:val="ab"/>
              <w:ind w:left="-66" w:right="-82"/>
              <w:rPr>
                <w:bCs/>
                <w:sz w:val="18"/>
                <w:szCs w:val="18"/>
              </w:rPr>
            </w:pPr>
            <w:r w:rsidRPr="00035D6B">
              <w:rPr>
                <w:bCs/>
                <w:sz w:val="18"/>
                <w:szCs w:val="18"/>
              </w:rPr>
              <w:t>100 % за счёт средств местного бюджета</w:t>
            </w:r>
          </w:p>
        </w:tc>
      </w:tr>
      <w:tr w:rsidR="00035D6B" w:rsidRPr="00035D6B" w:rsidTr="00035D6B">
        <w:trPr>
          <w:trHeight w:val="20"/>
        </w:trPr>
        <w:tc>
          <w:tcPr>
            <w:tcW w:w="4548" w:type="dxa"/>
            <w:gridSpan w:val="3"/>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
                <w:bCs/>
                <w:sz w:val="18"/>
                <w:szCs w:val="18"/>
              </w:rPr>
            </w:pPr>
            <w:r w:rsidRPr="00035D6B">
              <w:rPr>
                <w:b/>
                <w:bCs/>
                <w:sz w:val="18"/>
                <w:szCs w:val="18"/>
              </w:rPr>
              <w:t>Итого профильных лагерей/количество детей в них</w:t>
            </w:r>
          </w:p>
        </w:tc>
        <w:tc>
          <w:tcPr>
            <w:tcW w:w="7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
                <w:bCs/>
                <w:sz w:val="18"/>
                <w:szCs w:val="18"/>
              </w:rPr>
            </w:pPr>
            <w:r w:rsidRPr="00035D6B">
              <w:rPr>
                <w:b/>
                <w:bCs/>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
                <w:bCs/>
                <w:sz w:val="18"/>
                <w:szCs w:val="18"/>
              </w:rPr>
            </w:pPr>
            <w:r w:rsidRPr="00035D6B">
              <w:rPr>
                <w:b/>
                <w:bCs/>
                <w:sz w:val="18"/>
                <w:szCs w:val="18"/>
              </w:rPr>
              <w:t>26</w:t>
            </w:r>
          </w:p>
        </w:tc>
        <w:tc>
          <w:tcPr>
            <w:tcW w:w="1174"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p>
        </w:tc>
        <w:tc>
          <w:tcPr>
            <w:tcW w:w="3472"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p>
        </w:tc>
      </w:tr>
      <w:tr w:rsidR="00035D6B" w:rsidRPr="00035D6B" w:rsidTr="00035D6B">
        <w:trPr>
          <w:trHeight w:val="20"/>
        </w:trPr>
        <w:tc>
          <w:tcPr>
            <w:tcW w:w="4548" w:type="dxa"/>
            <w:gridSpan w:val="3"/>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
                <w:bCs/>
                <w:sz w:val="18"/>
                <w:szCs w:val="18"/>
              </w:rPr>
            </w:pPr>
            <w:r w:rsidRPr="00035D6B">
              <w:rPr>
                <w:b/>
                <w:bCs/>
                <w:sz w:val="18"/>
                <w:szCs w:val="18"/>
              </w:rPr>
              <w:t xml:space="preserve">Итого </w:t>
            </w:r>
          </w:p>
        </w:tc>
        <w:tc>
          <w:tcPr>
            <w:tcW w:w="70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
                <w:bCs/>
                <w:sz w:val="18"/>
                <w:szCs w:val="18"/>
              </w:rPr>
            </w:pPr>
            <w:r w:rsidRPr="00035D6B">
              <w:rPr>
                <w:b/>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66" w:right="-82"/>
              <w:rPr>
                <w:b/>
                <w:bCs/>
                <w:sz w:val="18"/>
                <w:szCs w:val="18"/>
              </w:rPr>
            </w:pPr>
            <w:r w:rsidRPr="00035D6B">
              <w:rPr>
                <w:b/>
                <w:bCs/>
                <w:sz w:val="18"/>
                <w:szCs w:val="18"/>
              </w:rPr>
              <w:t>62</w:t>
            </w:r>
          </w:p>
        </w:tc>
        <w:tc>
          <w:tcPr>
            <w:tcW w:w="4646" w:type="dxa"/>
            <w:gridSpan w:val="2"/>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66" w:right="-82"/>
              <w:rPr>
                <w:b/>
                <w:bCs/>
                <w:sz w:val="18"/>
                <w:szCs w:val="18"/>
              </w:rPr>
            </w:pPr>
          </w:p>
        </w:tc>
      </w:tr>
    </w:tbl>
    <w:p w:rsidR="00035D6B" w:rsidRPr="00035D6B" w:rsidRDefault="00035D6B" w:rsidP="00035D6B">
      <w:pPr>
        <w:pStyle w:val="ab"/>
        <w:ind w:left="42" w:right="141"/>
        <w:rPr>
          <w:b/>
          <w:sz w:val="18"/>
          <w:szCs w:val="18"/>
        </w:rPr>
      </w:pPr>
    </w:p>
    <w:p w:rsidR="00035D6B" w:rsidRPr="00035D6B" w:rsidRDefault="00035D6B" w:rsidP="00035D6B">
      <w:pPr>
        <w:pStyle w:val="ab"/>
        <w:ind w:left="5954" w:right="141"/>
        <w:jc w:val="center"/>
        <w:rPr>
          <w:sz w:val="18"/>
          <w:szCs w:val="18"/>
        </w:rPr>
      </w:pPr>
      <w:r w:rsidRPr="00035D6B">
        <w:rPr>
          <w:sz w:val="18"/>
          <w:szCs w:val="18"/>
        </w:rPr>
        <w:t>УТВЕРЖДЁН</w:t>
      </w:r>
    </w:p>
    <w:p w:rsidR="00035D6B" w:rsidRPr="00035D6B" w:rsidRDefault="00035D6B" w:rsidP="00035D6B">
      <w:pPr>
        <w:pStyle w:val="ab"/>
        <w:ind w:left="5954" w:right="141"/>
        <w:jc w:val="center"/>
        <w:rPr>
          <w:sz w:val="18"/>
          <w:szCs w:val="18"/>
        </w:rPr>
      </w:pPr>
      <w:r w:rsidRPr="00035D6B">
        <w:rPr>
          <w:sz w:val="18"/>
          <w:szCs w:val="18"/>
        </w:rPr>
        <w:t>постановлением Администрации</w:t>
      </w:r>
    </w:p>
    <w:p w:rsidR="00035D6B" w:rsidRPr="00035D6B" w:rsidRDefault="00035D6B" w:rsidP="00035D6B">
      <w:pPr>
        <w:pStyle w:val="ab"/>
        <w:ind w:left="5954" w:right="141"/>
        <w:jc w:val="center"/>
        <w:rPr>
          <w:sz w:val="18"/>
          <w:szCs w:val="18"/>
        </w:rPr>
      </w:pPr>
      <w:r w:rsidRPr="00035D6B">
        <w:rPr>
          <w:sz w:val="18"/>
          <w:szCs w:val="18"/>
        </w:rPr>
        <w:t>муниципального округа</w:t>
      </w:r>
    </w:p>
    <w:p w:rsidR="00035D6B" w:rsidRPr="00035D6B" w:rsidRDefault="00035D6B" w:rsidP="00035D6B">
      <w:pPr>
        <w:pStyle w:val="ab"/>
        <w:ind w:left="5954" w:right="141"/>
        <w:jc w:val="center"/>
        <w:rPr>
          <w:sz w:val="18"/>
          <w:szCs w:val="18"/>
        </w:rPr>
      </w:pPr>
      <w:r w:rsidRPr="00035D6B">
        <w:rPr>
          <w:sz w:val="18"/>
          <w:szCs w:val="18"/>
        </w:rPr>
        <w:t>от 01.03.2024    № 84</w:t>
      </w:r>
    </w:p>
    <w:p w:rsidR="00035D6B" w:rsidRPr="00035D6B" w:rsidRDefault="00035D6B" w:rsidP="00035D6B">
      <w:pPr>
        <w:pStyle w:val="ab"/>
        <w:ind w:left="42" w:right="141"/>
        <w:rPr>
          <w:sz w:val="18"/>
          <w:szCs w:val="18"/>
        </w:rPr>
      </w:pPr>
    </w:p>
    <w:p w:rsidR="00035D6B" w:rsidRPr="00035D6B" w:rsidRDefault="00035D6B" w:rsidP="00035D6B">
      <w:pPr>
        <w:pStyle w:val="ab"/>
        <w:ind w:left="42" w:right="141"/>
        <w:jc w:val="center"/>
        <w:rPr>
          <w:b/>
          <w:sz w:val="18"/>
          <w:szCs w:val="18"/>
        </w:rPr>
      </w:pPr>
      <w:r w:rsidRPr="00035D6B">
        <w:rPr>
          <w:b/>
          <w:sz w:val="18"/>
          <w:szCs w:val="18"/>
        </w:rPr>
        <w:t>Перечень площадок по месту жительства</w:t>
      </w:r>
    </w:p>
    <w:p w:rsidR="00035D6B" w:rsidRPr="00035D6B" w:rsidRDefault="00035D6B" w:rsidP="00035D6B">
      <w:pPr>
        <w:pStyle w:val="ab"/>
        <w:ind w:left="42" w:right="141"/>
        <w:rPr>
          <w:b/>
          <w:sz w:val="18"/>
          <w:szCs w:val="18"/>
        </w:rPr>
      </w:pPr>
    </w:p>
    <w:tbl>
      <w:tblPr>
        <w:tblW w:w="10475"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
        <w:gridCol w:w="1946"/>
        <w:gridCol w:w="4519"/>
        <w:gridCol w:w="548"/>
        <w:gridCol w:w="738"/>
        <w:gridCol w:w="700"/>
        <w:gridCol w:w="1744"/>
      </w:tblGrid>
      <w:tr w:rsidR="00035D6B" w:rsidRPr="00035D6B" w:rsidTr="00693B28">
        <w:trPr>
          <w:trHeight w:val="20"/>
        </w:trPr>
        <w:tc>
          <w:tcPr>
            <w:tcW w:w="280"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Cs/>
                <w:sz w:val="18"/>
                <w:szCs w:val="18"/>
              </w:rPr>
            </w:pPr>
            <w:r w:rsidRPr="00035D6B">
              <w:rPr>
                <w:bCs/>
                <w:sz w:val="18"/>
                <w:szCs w:val="18"/>
              </w:rPr>
              <w:t>№</w:t>
            </w:r>
          </w:p>
        </w:tc>
        <w:tc>
          <w:tcPr>
            <w:tcW w:w="1946"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Cs/>
                <w:sz w:val="18"/>
                <w:szCs w:val="18"/>
              </w:rPr>
            </w:pPr>
            <w:r w:rsidRPr="00035D6B">
              <w:rPr>
                <w:bCs/>
                <w:sz w:val="18"/>
                <w:szCs w:val="18"/>
              </w:rPr>
              <w:t>Наименование</w:t>
            </w:r>
          </w:p>
          <w:p w:rsidR="00035D6B" w:rsidRPr="00035D6B" w:rsidRDefault="00035D6B" w:rsidP="00035D6B">
            <w:pPr>
              <w:pStyle w:val="ab"/>
              <w:ind w:left="-80" w:right="-75"/>
              <w:rPr>
                <w:bCs/>
                <w:sz w:val="18"/>
                <w:szCs w:val="18"/>
              </w:rPr>
            </w:pPr>
            <w:r w:rsidRPr="00035D6B">
              <w:rPr>
                <w:bCs/>
                <w:sz w:val="18"/>
                <w:szCs w:val="18"/>
              </w:rPr>
              <w:t>площадки</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Cs/>
                <w:sz w:val="18"/>
                <w:szCs w:val="18"/>
              </w:rPr>
            </w:pPr>
            <w:r w:rsidRPr="00035D6B">
              <w:rPr>
                <w:bCs/>
                <w:sz w:val="18"/>
                <w:szCs w:val="18"/>
              </w:rPr>
              <w:t>Базовое учреждение</w:t>
            </w:r>
          </w:p>
        </w:tc>
        <w:tc>
          <w:tcPr>
            <w:tcW w:w="54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Cs/>
                <w:sz w:val="18"/>
                <w:szCs w:val="18"/>
              </w:rPr>
            </w:pPr>
            <w:r w:rsidRPr="00035D6B">
              <w:rPr>
                <w:bCs/>
                <w:sz w:val="18"/>
                <w:szCs w:val="18"/>
              </w:rPr>
              <w:t>Кол-во</w:t>
            </w:r>
          </w:p>
          <w:p w:rsidR="00035D6B" w:rsidRPr="00035D6B" w:rsidRDefault="00035D6B" w:rsidP="00035D6B">
            <w:pPr>
              <w:pStyle w:val="ab"/>
              <w:ind w:left="-80" w:right="-75"/>
              <w:rPr>
                <w:bCs/>
                <w:sz w:val="18"/>
                <w:szCs w:val="18"/>
              </w:rPr>
            </w:pPr>
            <w:r w:rsidRPr="00035D6B">
              <w:rPr>
                <w:bCs/>
                <w:sz w:val="18"/>
                <w:szCs w:val="18"/>
              </w:rPr>
              <w:t>смен</w:t>
            </w:r>
          </w:p>
        </w:tc>
        <w:tc>
          <w:tcPr>
            <w:tcW w:w="73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Cs/>
                <w:sz w:val="18"/>
                <w:szCs w:val="18"/>
              </w:rPr>
            </w:pPr>
            <w:r w:rsidRPr="00035D6B">
              <w:rPr>
                <w:bCs/>
                <w:sz w:val="18"/>
                <w:szCs w:val="18"/>
              </w:rPr>
              <w:t>Кол-во</w:t>
            </w:r>
          </w:p>
          <w:p w:rsidR="00035D6B" w:rsidRPr="00035D6B" w:rsidRDefault="00035D6B" w:rsidP="00035D6B">
            <w:pPr>
              <w:pStyle w:val="ab"/>
              <w:ind w:left="-80" w:right="-75"/>
              <w:rPr>
                <w:bCs/>
                <w:sz w:val="18"/>
                <w:szCs w:val="18"/>
              </w:rPr>
            </w:pPr>
            <w:r w:rsidRPr="00035D6B">
              <w:rPr>
                <w:bCs/>
                <w:sz w:val="18"/>
                <w:szCs w:val="18"/>
              </w:rPr>
              <w:t>детей</w:t>
            </w:r>
          </w:p>
        </w:tc>
        <w:tc>
          <w:tcPr>
            <w:tcW w:w="700"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Cs/>
                <w:sz w:val="18"/>
                <w:szCs w:val="18"/>
              </w:rPr>
            </w:pPr>
            <w:r w:rsidRPr="00035D6B">
              <w:rPr>
                <w:bCs/>
                <w:sz w:val="18"/>
                <w:szCs w:val="18"/>
              </w:rPr>
              <w:t>Срок работы лагеря</w:t>
            </w:r>
          </w:p>
        </w:tc>
        <w:tc>
          <w:tcPr>
            <w:tcW w:w="1744"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80" w:right="-75"/>
              <w:rPr>
                <w:bCs/>
                <w:sz w:val="18"/>
                <w:szCs w:val="18"/>
              </w:rPr>
            </w:pPr>
            <w:r w:rsidRPr="00035D6B">
              <w:rPr>
                <w:bCs/>
                <w:sz w:val="18"/>
                <w:szCs w:val="18"/>
              </w:rPr>
              <w:t>Условия организации</w:t>
            </w:r>
          </w:p>
          <w:p w:rsidR="00035D6B" w:rsidRPr="00035D6B" w:rsidRDefault="00035D6B" w:rsidP="00035D6B">
            <w:pPr>
              <w:pStyle w:val="ab"/>
              <w:ind w:left="-80" w:right="-75"/>
              <w:rPr>
                <w:bCs/>
                <w:sz w:val="18"/>
                <w:szCs w:val="18"/>
              </w:rPr>
            </w:pPr>
          </w:p>
        </w:tc>
      </w:tr>
      <w:tr w:rsidR="00035D6B" w:rsidRPr="00035D6B" w:rsidTr="00693B28">
        <w:trPr>
          <w:trHeight w:val="20"/>
        </w:trPr>
        <w:tc>
          <w:tcPr>
            <w:tcW w:w="280" w:type="dxa"/>
            <w:vMerge w:val="restart"/>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1.</w:t>
            </w:r>
          </w:p>
        </w:tc>
        <w:tc>
          <w:tcPr>
            <w:tcW w:w="1946"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«Планета детства»</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sz w:val="18"/>
                <w:szCs w:val="18"/>
              </w:rPr>
            </w:pPr>
            <w:r w:rsidRPr="00035D6B">
              <w:rPr>
                <w:sz w:val="18"/>
                <w:szCs w:val="18"/>
              </w:rPr>
              <w:t>Районный дом культуры с. Марёво ул. Комсомольская,13</w:t>
            </w:r>
          </w:p>
        </w:tc>
        <w:tc>
          <w:tcPr>
            <w:tcW w:w="548" w:type="dxa"/>
            <w:vMerge w:val="restart"/>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1</w:t>
            </w:r>
          </w:p>
        </w:tc>
        <w:tc>
          <w:tcPr>
            <w:tcW w:w="738"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50</w:t>
            </w:r>
          </w:p>
        </w:tc>
        <w:tc>
          <w:tcPr>
            <w:tcW w:w="700" w:type="dxa"/>
            <w:vMerge w:val="restart"/>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июнь-август</w:t>
            </w:r>
          </w:p>
        </w:tc>
        <w:tc>
          <w:tcPr>
            <w:tcW w:w="1744" w:type="dxa"/>
            <w:vMerge w:val="restart"/>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Площадка работает на бесплатной основе. Без питания. Суббота, воскресенье – выходной день. Финансирование – за счёт внебюджетных источников.</w:t>
            </w:r>
          </w:p>
        </w:tc>
      </w:tr>
      <w:tr w:rsidR="00035D6B" w:rsidRPr="00035D6B" w:rsidTr="00693B28">
        <w:trPr>
          <w:trHeight w:val="20"/>
        </w:trPr>
        <w:tc>
          <w:tcPr>
            <w:tcW w:w="28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«Радуга»</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sz w:val="18"/>
                <w:szCs w:val="18"/>
              </w:rPr>
            </w:pPr>
            <w:r w:rsidRPr="00035D6B">
              <w:rPr>
                <w:sz w:val="18"/>
                <w:szCs w:val="18"/>
              </w:rPr>
              <w:t>Велильский СДК</w:t>
            </w:r>
            <w:r>
              <w:rPr>
                <w:sz w:val="18"/>
                <w:szCs w:val="18"/>
              </w:rPr>
              <w:t xml:space="preserve"> </w:t>
            </w:r>
            <w:r w:rsidRPr="00035D6B">
              <w:rPr>
                <w:sz w:val="18"/>
                <w:szCs w:val="18"/>
              </w:rPr>
              <w:t>д. Седловщина ул.Народная,1</w:t>
            </w: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738"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20</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r>
      <w:tr w:rsidR="00035D6B" w:rsidRPr="00035D6B" w:rsidTr="00693B28">
        <w:trPr>
          <w:trHeight w:val="20"/>
        </w:trPr>
        <w:tc>
          <w:tcPr>
            <w:tcW w:w="28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«Страна летних затей»</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sz w:val="18"/>
                <w:szCs w:val="18"/>
              </w:rPr>
            </w:pPr>
            <w:r w:rsidRPr="00035D6B">
              <w:rPr>
                <w:sz w:val="18"/>
                <w:szCs w:val="18"/>
              </w:rPr>
              <w:t>Моисеевский СДК</w:t>
            </w:r>
            <w:r>
              <w:rPr>
                <w:sz w:val="18"/>
                <w:szCs w:val="18"/>
              </w:rPr>
              <w:t xml:space="preserve"> </w:t>
            </w:r>
            <w:r w:rsidRPr="00035D6B">
              <w:rPr>
                <w:sz w:val="18"/>
                <w:szCs w:val="18"/>
              </w:rPr>
              <w:t xml:space="preserve">д.Моисеево ул. Садовая, 7 </w:t>
            </w: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738"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20</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r>
      <w:tr w:rsidR="00035D6B" w:rsidRPr="00035D6B" w:rsidTr="00693B28">
        <w:trPr>
          <w:trHeight w:val="20"/>
        </w:trPr>
        <w:tc>
          <w:tcPr>
            <w:tcW w:w="28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«Непоседы»</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sz w:val="18"/>
                <w:szCs w:val="18"/>
              </w:rPr>
            </w:pPr>
            <w:r w:rsidRPr="00035D6B">
              <w:rPr>
                <w:sz w:val="18"/>
                <w:szCs w:val="18"/>
              </w:rPr>
              <w:t>Липьевский СДК</w:t>
            </w:r>
            <w:r>
              <w:rPr>
                <w:sz w:val="18"/>
                <w:szCs w:val="18"/>
              </w:rPr>
              <w:t xml:space="preserve"> </w:t>
            </w:r>
            <w:r w:rsidRPr="00035D6B">
              <w:rPr>
                <w:sz w:val="18"/>
                <w:szCs w:val="18"/>
              </w:rPr>
              <w:t>д. Липье ул. Строителей,1 Молвотицкий СДК</w:t>
            </w: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738"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20</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r>
      <w:tr w:rsidR="00035D6B" w:rsidRPr="00035D6B" w:rsidTr="00693B28">
        <w:trPr>
          <w:trHeight w:val="20"/>
        </w:trPr>
        <w:tc>
          <w:tcPr>
            <w:tcW w:w="28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«Стрела»</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sz w:val="18"/>
                <w:szCs w:val="18"/>
              </w:rPr>
            </w:pPr>
            <w:r w:rsidRPr="00035D6B">
              <w:rPr>
                <w:sz w:val="18"/>
                <w:szCs w:val="18"/>
              </w:rPr>
              <w:t>Молвотицкий СДК</w:t>
            </w:r>
            <w:r>
              <w:rPr>
                <w:sz w:val="18"/>
                <w:szCs w:val="18"/>
              </w:rPr>
              <w:t xml:space="preserve"> </w:t>
            </w:r>
            <w:r w:rsidRPr="00035D6B">
              <w:rPr>
                <w:sz w:val="18"/>
                <w:szCs w:val="18"/>
              </w:rPr>
              <w:t>с. Молвотицы ул. Зелёная ,9</w:t>
            </w: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738"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25</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r>
      <w:tr w:rsidR="00035D6B" w:rsidRPr="00035D6B" w:rsidTr="00693B28">
        <w:trPr>
          <w:trHeight w:val="20"/>
        </w:trPr>
        <w:tc>
          <w:tcPr>
            <w:tcW w:w="28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«Ручеёк»</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sz w:val="18"/>
                <w:szCs w:val="18"/>
              </w:rPr>
            </w:pPr>
            <w:r w:rsidRPr="00035D6B">
              <w:rPr>
                <w:sz w:val="18"/>
                <w:szCs w:val="18"/>
              </w:rPr>
              <w:t>Горный СК</w:t>
            </w:r>
            <w:r>
              <w:rPr>
                <w:sz w:val="18"/>
                <w:szCs w:val="18"/>
              </w:rPr>
              <w:t xml:space="preserve"> </w:t>
            </w:r>
            <w:r w:rsidRPr="00035D6B">
              <w:rPr>
                <w:sz w:val="18"/>
                <w:szCs w:val="18"/>
              </w:rPr>
              <w:t>д. Горное ул. Школьная д.1</w:t>
            </w: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738"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10</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r>
      <w:tr w:rsidR="00035D6B" w:rsidRPr="00035D6B" w:rsidTr="00693B28">
        <w:trPr>
          <w:trHeight w:val="20"/>
        </w:trPr>
        <w:tc>
          <w:tcPr>
            <w:tcW w:w="28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«Радужная страна»</w:t>
            </w:r>
          </w:p>
        </w:tc>
        <w:tc>
          <w:tcPr>
            <w:tcW w:w="4519"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sz w:val="18"/>
                <w:szCs w:val="18"/>
              </w:rPr>
            </w:pPr>
            <w:r w:rsidRPr="00035D6B">
              <w:rPr>
                <w:sz w:val="18"/>
                <w:szCs w:val="18"/>
              </w:rPr>
              <w:t>Новорусский СДК</w:t>
            </w:r>
            <w:r>
              <w:rPr>
                <w:sz w:val="18"/>
                <w:szCs w:val="18"/>
              </w:rPr>
              <w:t xml:space="preserve"> </w:t>
            </w:r>
            <w:r w:rsidRPr="00035D6B">
              <w:rPr>
                <w:sz w:val="18"/>
                <w:szCs w:val="18"/>
              </w:rPr>
              <w:t>д. Новая Русса ул. Центральная, 34</w:t>
            </w: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738" w:type="dxa"/>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r w:rsidRPr="00035D6B">
              <w:rPr>
                <w:sz w:val="18"/>
                <w:szCs w:val="18"/>
              </w:rPr>
              <w:t>10</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35D6B" w:rsidRPr="00035D6B" w:rsidRDefault="00035D6B" w:rsidP="00035D6B">
            <w:pPr>
              <w:pStyle w:val="ab"/>
              <w:ind w:left="-80" w:right="-75"/>
              <w:rPr>
                <w:sz w:val="18"/>
                <w:szCs w:val="18"/>
              </w:rPr>
            </w:pPr>
          </w:p>
        </w:tc>
      </w:tr>
      <w:tr w:rsidR="00035D6B" w:rsidRPr="00035D6B" w:rsidTr="00693B28">
        <w:trPr>
          <w:trHeight w:val="20"/>
        </w:trPr>
        <w:tc>
          <w:tcPr>
            <w:tcW w:w="6745" w:type="dxa"/>
            <w:gridSpan w:val="3"/>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
                <w:bCs/>
                <w:sz w:val="18"/>
                <w:szCs w:val="18"/>
              </w:rPr>
            </w:pPr>
            <w:r w:rsidRPr="00035D6B">
              <w:rPr>
                <w:b/>
                <w:bCs/>
                <w:sz w:val="18"/>
                <w:szCs w:val="18"/>
              </w:rPr>
              <w:t>Итого площадок по месту жительства</w:t>
            </w:r>
          </w:p>
        </w:tc>
        <w:tc>
          <w:tcPr>
            <w:tcW w:w="54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
                <w:bCs/>
                <w:sz w:val="18"/>
                <w:szCs w:val="18"/>
              </w:rPr>
            </w:pPr>
            <w:r w:rsidRPr="00035D6B">
              <w:rPr>
                <w:b/>
                <w:bCs/>
                <w:sz w:val="18"/>
                <w:szCs w:val="18"/>
              </w:rPr>
              <w:t>7</w:t>
            </w:r>
          </w:p>
        </w:tc>
        <w:tc>
          <w:tcPr>
            <w:tcW w:w="738" w:type="dxa"/>
            <w:tcBorders>
              <w:top w:val="single" w:sz="4" w:space="0" w:color="auto"/>
              <w:left w:val="single" w:sz="4" w:space="0" w:color="auto"/>
              <w:bottom w:val="single" w:sz="4" w:space="0" w:color="auto"/>
              <w:right w:val="single" w:sz="4" w:space="0" w:color="auto"/>
            </w:tcBorders>
            <w:hideMark/>
          </w:tcPr>
          <w:p w:rsidR="00035D6B" w:rsidRPr="00035D6B" w:rsidRDefault="00035D6B" w:rsidP="00035D6B">
            <w:pPr>
              <w:pStyle w:val="ab"/>
              <w:ind w:left="-80" w:right="-75"/>
              <w:rPr>
                <w:b/>
                <w:bCs/>
                <w:sz w:val="18"/>
                <w:szCs w:val="18"/>
              </w:rPr>
            </w:pPr>
            <w:r w:rsidRPr="00035D6B">
              <w:rPr>
                <w:b/>
                <w:bCs/>
                <w:sz w:val="18"/>
                <w:szCs w:val="18"/>
              </w:rPr>
              <w:t>155</w:t>
            </w:r>
          </w:p>
        </w:tc>
        <w:tc>
          <w:tcPr>
            <w:tcW w:w="700"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80" w:right="-75"/>
              <w:rPr>
                <w:b/>
                <w:bCs/>
                <w:sz w:val="18"/>
                <w:szCs w:val="18"/>
              </w:rPr>
            </w:pPr>
          </w:p>
        </w:tc>
        <w:tc>
          <w:tcPr>
            <w:tcW w:w="1744" w:type="dxa"/>
            <w:tcBorders>
              <w:top w:val="single" w:sz="4" w:space="0" w:color="auto"/>
              <w:left w:val="single" w:sz="4" w:space="0" w:color="auto"/>
              <w:bottom w:val="single" w:sz="4" w:space="0" w:color="auto"/>
              <w:right w:val="single" w:sz="4" w:space="0" w:color="auto"/>
            </w:tcBorders>
          </w:tcPr>
          <w:p w:rsidR="00035D6B" w:rsidRPr="00035D6B" w:rsidRDefault="00035D6B" w:rsidP="00035D6B">
            <w:pPr>
              <w:pStyle w:val="ab"/>
              <w:ind w:left="-80" w:right="-75"/>
              <w:rPr>
                <w:b/>
                <w:bCs/>
                <w:sz w:val="18"/>
                <w:szCs w:val="18"/>
              </w:rPr>
            </w:pPr>
          </w:p>
        </w:tc>
      </w:tr>
    </w:tbl>
    <w:p w:rsidR="00035D6B" w:rsidRPr="00035D6B" w:rsidRDefault="00035D6B" w:rsidP="00035D6B">
      <w:pPr>
        <w:pStyle w:val="ab"/>
        <w:ind w:left="42" w:right="141"/>
        <w:rPr>
          <w:b/>
          <w:sz w:val="18"/>
          <w:szCs w:val="18"/>
        </w:rPr>
      </w:pPr>
    </w:p>
    <w:p w:rsidR="00035D6B" w:rsidRPr="00035D6B" w:rsidRDefault="00035D6B" w:rsidP="00035D6B">
      <w:pPr>
        <w:pStyle w:val="ab"/>
        <w:ind w:left="5954" w:right="141"/>
        <w:jc w:val="center"/>
        <w:rPr>
          <w:sz w:val="18"/>
          <w:szCs w:val="18"/>
        </w:rPr>
      </w:pPr>
      <w:r w:rsidRPr="00035D6B">
        <w:rPr>
          <w:sz w:val="18"/>
          <w:szCs w:val="18"/>
        </w:rPr>
        <w:t>УТВЕРЖДЁН</w:t>
      </w:r>
    </w:p>
    <w:p w:rsidR="00035D6B" w:rsidRPr="00035D6B" w:rsidRDefault="00035D6B" w:rsidP="00035D6B">
      <w:pPr>
        <w:pStyle w:val="ab"/>
        <w:ind w:left="5954" w:right="141"/>
        <w:jc w:val="center"/>
        <w:rPr>
          <w:sz w:val="18"/>
          <w:szCs w:val="18"/>
        </w:rPr>
      </w:pPr>
      <w:r w:rsidRPr="00035D6B">
        <w:rPr>
          <w:sz w:val="18"/>
          <w:szCs w:val="18"/>
        </w:rPr>
        <w:t>постановлением Администрации</w:t>
      </w:r>
    </w:p>
    <w:p w:rsidR="00035D6B" w:rsidRPr="00035D6B" w:rsidRDefault="00035D6B" w:rsidP="00035D6B">
      <w:pPr>
        <w:pStyle w:val="ab"/>
        <w:ind w:left="5954" w:right="141"/>
        <w:jc w:val="center"/>
        <w:rPr>
          <w:sz w:val="18"/>
          <w:szCs w:val="18"/>
        </w:rPr>
      </w:pPr>
      <w:r w:rsidRPr="00035D6B">
        <w:rPr>
          <w:sz w:val="18"/>
          <w:szCs w:val="18"/>
        </w:rPr>
        <w:lastRenderedPageBreak/>
        <w:t>муниципального округа</w:t>
      </w:r>
    </w:p>
    <w:p w:rsidR="00035D6B" w:rsidRPr="00035D6B" w:rsidRDefault="00035D6B" w:rsidP="00035D6B">
      <w:pPr>
        <w:pStyle w:val="ab"/>
        <w:ind w:left="5954" w:right="141"/>
        <w:jc w:val="center"/>
        <w:rPr>
          <w:sz w:val="18"/>
          <w:szCs w:val="18"/>
        </w:rPr>
      </w:pPr>
      <w:proofErr w:type="gramStart"/>
      <w:r w:rsidRPr="00035D6B">
        <w:rPr>
          <w:sz w:val="18"/>
          <w:szCs w:val="18"/>
        </w:rPr>
        <w:t xml:space="preserve">от </w:t>
      </w:r>
      <w:bookmarkStart w:id="19" w:name="дата4"/>
      <w:bookmarkEnd w:id="19"/>
      <w:r w:rsidRPr="00035D6B">
        <w:rPr>
          <w:sz w:val="18"/>
          <w:szCs w:val="18"/>
        </w:rPr>
        <w:t xml:space="preserve"> 01.03.2024</w:t>
      </w:r>
      <w:proofErr w:type="gramEnd"/>
      <w:r w:rsidRPr="00035D6B">
        <w:rPr>
          <w:sz w:val="18"/>
          <w:szCs w:val="18"/>
        </w:rPr>
        <w:t xml:space="preserve">  № 84</w:t>
      </w:r>
      <w:bookmarkStart w:id="20" w:name="номер4"/>
      <w:bookmarkEnd w:id="20"/>
    </w:p>
    <w:p w:rsidR="00035D6B" w:rsidRPr="00035D6B" w:rsidRDefault="00035D6B" w:rsidP="00035D6B">
      <w:pPr>
        <w:pStyle w:val="ab"/>
        <w:ind w:left="42" w:right="141"/>
        <w:jc w:val="center"/>
        <w:rPr>
          <w:b/>
          <w:sz w:val="18"/>
          <w:szCs w:val="18"/>
        </w:rPr>
      </w:pPr>
    </w:p>
    <w:p w:rsidR="00035D6B" w:rsidRPr="00035D6B" w:rsidRDefault="00035D6B" w:rsidP="00035D6B">
      <w:pPr>
        <w:pStyle w:val="ab"/>
        <w:ind w:left="42" w:right="141"/>
        <w:jc w:val="center"/>
        <w:rPr>
          <w:b/>
          <w:sz w:val="18"/>
          <w:szCs w:val="18"/>
        </w:rPr>
      </w:pPr>
      <w:r w:rsidRPr="00035D6B">
        <w:rPr>
          <w:b/>
          <w:sz w:val="18"/>
          <w:szCs w:val="18"/>
        </w:rPr>
        <w:t>График</w:t>
      </w:r>
    </w:p>
    <w:p w:rsidR="00035D6B" w:rsidRPr="00035D6B" w:rsidRDefault="00035D6B" w:rsidP="00035D6B">
      <w:pPr>
        <w:pStyle w:val="ab"/>
        <w:ind w:left="42" w:right="141"/>
        <w:jc w:val="center"/>
        <w:rPr>
          <w:b/>
          <w:sz w:val="18"/>
          <w:szCs w:val="18"/>
        </w:rPr>
      </w:pPr>
      <w:r w:rsidRPr="00035D6B">
        <w:rPr>
          <w:b/>
          <w:sz w:val="18"/>
          <w:szCs w:val="18"/>
        </w:rPr>
        <w:t>приемки базовых учреждений, организующих работу   лагерей с дневным пребыванием и профильных лагерей в 2024 году</w:t>
      </w:r>
    </w:p>
    <w:p w:rsidR="00035D6B" w:rsidRPr="00035D6B" w:rsidRDefault="00035D6B" w:rsidP="00035D6B">
      <w:pPr>
        <w:pStyle w:val="ab"/>
        <w:ind w:left="42" w:right="141"/>
        <w:rPr>
          <w:sz w:val="18"/>
          <w:szCs w:val="18"/>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761"/>
      </w:tblGrid>
      <w:tr w:rsidR="00035D6B" w:rsidRPr="00035D6B" w:rsidTr="00035D6B">
        <w:tc>
          <w:tcPr>
            <w:tcW w:w="4809" w:type="dxa"/>
            <w:hideMark/>
          </w:tcPr>
          <w:p w:rsidR="00035D6B" w:rsidRPr="00035D6B" w:rsidRDefault="00035D6B" w:rsidP="00035D6B">
            <w:pPr>
              <w:pStyle w:val="ab"/>
              <w:ind w:left="42" w:right="141"/>
              <w:rPr>
                <w:sz w:val="18"/>
                <w:szCs w:val="18"/>
              </w:rPr>
            </w:pPr>
            <w:r w:rsidRPr="00035D6B">
              <w:rPr>
                <w:sz w:val="18"/>
                <w:szCs w:val="18"/>
              </w:rPr>
              <w:t>Марёвская средняя школа</w:t>
            </w:r>
          </w:p>
        </w:tc>
        <w:tc>
          <w:tcPr>
            <w:tcW w:w="4761" w:type="dxa"/>
            <w:hideMark/>
          </w:tcPr>
          <w:p w:rsidR="00035D6B" w:rsidRPr="00035D6B" w:rsidRDefault="00035D6B" w:rsidP="00035D6B">
            <w:pPr>
              <w:pStyle w:val="ab"/>
              <w:ind w:left="42" w:right="141"/>
              <w:rPr>
                <w:sz w:val="18"/>
                <w:szCs w:val="18"/>
              </w:rPr>
            </w:pPr>
            <w:r w:rsidRPr="00035D6B">
              <w:rPr>
                <w:sz w:val="18"/>
                <w:szCs w:val="18"/>
              </w:rPr>
              <w:t>17.05.2024</w:t>
            </w:r>
          </w:p>
        </w:tc>
      </w:tr>
      <w:tr w:rsidR="00035D6B" w:rsidRPr="00035D6B" w:rsidTr="00035D6B">
        <w:tc>
          <w:tcPr>
            <w:tcW w:w="4809" w:type="dxa"/>
            <w:hideMark/>
          </w:tcPr>
          <w:p w:rsidR="00035D6B" w:rsidRPr="00035D6B" w:rsidRDefault="00035D6B" w:rsidP="00035D6B">
            <w:pPr>
              <w:pStyle w:val="ab"/>
              <w:ind w:left="42" w:right="141"/>
              <w:rPr>
                <w:sz w:val="18"/>
                <w:szCs w:val="18"/>
              </w:rPr>
            </w:pPr>
            <w:r w:rsidRPr="00035D6B">
              <w:rPr>
                <w:sz w:val="18"/>
                <w:szCs w:val="18"/>
              </w:rPr>
              <w:t>Молвотицкая основная школа</w:t>
            </w:r>
          </w:p>
        </w:tc>
        <w:tc>
          <w:tcPr>
            <w:tcW w:w="4761" w:type="dxa"/>
            <w:hideMark/>
          </w:tcPr>
          <w:p w:rsidR="00035D6B" w:rsidRPr="00035D6B" w:rsidRDefault="00035D6B" w:rsidP="00035D6B">
            <w:pPr>
              <w:pStyle w:val="ab"/>
              <w:ind w:left="42" w:right="141"/>
              <w:rPr>
                <w:sz w:val="18"/>
                <w:szCs w:val="18"/>
              </w:rPr>
            </w:pPr>
            <w:r w:rsidRPr="00035D6B">
              <w:rPr>
                <w:sz w:val="18"/>
                <w:szCs w:val="18"/>
              </w:rPr>
              <w:t>17.05.2024</w:t>
            </w:r>
          </w:p>
        </w:tc>
      </w:tr>
      <w:tr w:rsidR="00035D6B" w:rsidRPr="00035D6B" w:rsidTr="00035D6B">
        <w:tc>
          <w:tcPr>
            <w:tcW w:w="4809" w:type="dxa"/>
            <w:hideMark/>
          </w:tcPr>
          <w:p w:rsidR="00035D6B" w:rsidRPr="00035D6B" w:rsidRDefault="00035D6B" w:rsidP="00035D6B">
            <w:pPr>
              <w:pStyle w:val="ab"/>
              <w:ind w:left="42" w:right="141"/>
              <w:rPr>
                <w:sz w:val="18"/>
                <w:szCs w:val="18"/>
              </w:rPr>
            </w:pPr>
            <w:r w:rsidRPr="00035D6B">
              <w:rPr>
                <w:sz w:val="18"/>
                <w:szCs w:val="18"/>
              </w:rPr>
              <w:t>МБУ «СОЦ Ритм»</w:t>
            </w:r>
          </w:p>
        </w:tc>
        <w:tc>
          <w:tcPr>
            <w:tcW w:w="4761" w:type="dxa"/>
            <w:hideMark/>
          </w:tcPr>
          <w:p w:rsidR="00035D6B" w:rsidRPr="00035D6B" w:rsidRDefault="00035D6B" w:rsidP="00035D6B">
            <w:pPr>
              <w:pStyle w:val="ab"/>
              <w:ind w:left="42" w:right="141"/>
              <w:rPr>
                <w:sz w:val="18"/>
                <w:szCs w:val="18"/>
              </w:rPr>
            </w:pPr>
            <w:r w:rsidRPr="00035D6B">
              <w:rPr>
                <w:sz w:val="18"/>
                <w:szCs w:val="18"/>
              </w:rPr>
              <w:t>17.05.2024</w:t>
            </w:r>
          </w:p>
        </w:tc>
      </w:tr>
    </w:tbl>
    <w:p w:rsidR="00035D6B" w:rsidRPr="00035D6B" w:rsidRDefault="00035D6B" w:rsidP="00035D6B">
      <w:pPr>
        <w:pStyle w:val="ab"/>
        <w:ind w:left="42" w:right="141"/>
        <w:rPr>
          <w:sz w:val="18"/>
          <w:szCs w:val="18"/>
        </w:rPr>
      </w:pPr>
    </w:p>
    <w:p w:rsidR="00035D6B" w:rsidRPr="00035D6B" w:rsidRDefault="00035D6B" w:rsidP="00035D6B">
      <w:pPr>
        <w:pStyle w:val="ab"/>
        <w:ind w:left="5954" w:right="141"/>
        <w:jc w:val="center"/>
        <w:rPr>
          <w:sz w:val="18"/>
          <w:szCs w:val="18"/>
        </w:rPr>
      </w:pPr>
      <w:r w:rsidRPr="00035D6B">
        <w:rPr>
          <w:sz w:val="18"/>
          <w:szCs w:val="18"/>
        </w:rPr>
        <w:t>УТВЕРЖДЁН</w:t>
      </w:r>
    </w:p>
    <w:p w:rsidR="00035D6B" w:rsidRPr="00035D6B" w:rsidRDefault="00035D6B" w:rsidP="00035D6B">
      <w:pPr>
        <w:pStyle w:val="ab"/>
        <w:ind w:left="5954" w:right="141"/>
        <w:jc w:val="center"/>
        <w:rPr>
          <w:sz w:val="18"/>
          <w:szCs w:val="18"/>
        </w:rPr>
      </w:pPr>
      <w:r w:rsidRPr="00035D6B">
        <w:rPr>
          <w:sz w:val="18"/>
          <w:szCs w:val="18"/>
        </w:rPr>
        <w:t>постановлением Администрации</w:t>
      </w:r>
    </w:p>
    <w:p w:rsidR="00035D6B" w:rsidRPr="00035D6B" w:rsidRDefault="00035D6B" w:rsidP="00035D6B">
      <w:pPr>
        <w:pStyle w:val="ab"/>
        <w:ind w:left="5954" w:right="141"/>
        <w:jc w:val="center"/>
        <w:rPr>
          <w:sz w:val="18"/>
          <w:szCs w:val="18"/>
        </w:rPr>
      </w:pPr>
      <w:r w:rsidRPr="00035D6B">
        <w:rPr>
          <w:sz w:val="18"/>
          <w:szCs w:val="18"/>
        </w:rPr>
        <w:t>муниципального округа</w:t>
      </w:r>
    </w:p>
    <w:p w:rsidR="00035D6B" w:rsidRPr="00035D6B" w:rsidRDefault="00035D6B" w:rsidP="00035D6B">
      <w:pPr>
        <w:pStyle w:val="ab"/>
        <w:ind w:left="5954" w:right="141"/>
        <w:jc w:val="center"/>
        <w:rPr>
          <w:sz w:val="18"/>
          <w:szCs w:val="18"/>
        </w:rPr>
      </w:pPr>
      <w:proofErr w:type="gramStart"/>
      <w:r w:rsidRPr="00035D6B">
        <w:rPr>
          <w:sz w:val="18"/>
          <w:szCs w:val="18"/>
        </w:rPr>
        <w:t xml:space="preserve">от </w:t>
      </w:r>
      <w:bookmarkStart w:id="21" w:name="дата5"/>
      <w:bookmarkEnd w:id="21"/>
      <w:r w:rsidRPr="00035D6B">
        <w:rPr>
          <w:sz w:val="18"/>
          <w:szCs w:val="18"/>
        </w:rPr>
        <w:t xml:space="preserve"> 01.03.2024</w:t>
      </w:r>
      <w:proofErr w:type="gramEnd"/>
      <w:r w:rsidRPr="00035D6B">
        <w:rPr>
          <w:sz w:val="18"/>
          <w:szCs w:val="18"/>
        </w:rPr>
        <w:t xml:space="preserve">  № </w:t>
      </w:r>
      <w:bookmarkStart w:id="22" w:name="номер5"/>
      <w:bookmarkEnd w:id="22"/>
      <w:r w:rsidRPr="00035D6B">
        <w:rPr>
          <w:sz w:val="18"/>
          <w:szCs w:val="18"/>
        </w:rPr>
        <w:t>84</w:t>
      </w:r>
    </w:p>
    <w:p w:rsidR="00035D6B" w:rsidRPr="00035D6B" w:rsidRDefault="00035D6B" w:rsidP="00035D6B">
      <w:pPr>
        <w:pStyle w:val="ab"/>
        <w:ind w:left="42" w:right="141"/>
        <w:jc w:val="center"/>
        <w:rPr>
          <w:b/>
          <w:sz w:val="18"/>
          <w:szCs w:val="18"/>
        </w:rPr>
      </w:pPr>
    </w:p>
    <w:p w:rsidR="00035D6B" w:rsidRPr="00035D6B" w:rsidRDefault="00035D6B" w:rsidP="00035D6B">
      <w:pPr>
        <w:pStyle w:val="ab"/>
        <w:ind w:left="42" w:right="141"/>
        <w:jc w:val="center"/>
        <w:rPr>
          <w:b/>
          <w:bCs/>
          <w:sz w:val="18"/>
          <w:szCs w:val="18"/>
        </w:rPr>
      </w:pPr>
      <w:r w:rsidRPr="00035D6B">
        <w:rPr>
          <w:b/>
          <w:bCs/>
          <w:sz w:val="18"/>
          <w:szCs w:val="18"/>
        </w:rPr>
        <w:t>Состав</w:t>
      </w:r>
    </w:p>
    <w:p w:rsidR="00035D6B" w:rsidRPr="00035D6B" w:rsidRDefault="00035D6B" w:rsidP="00035D6B">
      <w:pPr>
        <w:pStyle w:val="ab"/>
        <w:ind w:left="42" w:right="141"/>
        <w:jc w:val="center"/>
        <w:rPr>
          <w:b/>
          <w:bCs/>
          <w:sz w:val="18"/>
          <w:szCs w:val="18"/>
        </w:rPr>
      </w:pPr>
      <w:r w:rsidRPr="00035D6B">
        <w:rPr>
          <w:b/>
          <w:bCs/>
          <w:sz w:val="18"/>
          <w:szCs w:val="18"/>
        </w:rPr>
        <w:t>комиссии по приёму баз лагерей с дневным пребыванием и профильных лагерей</w:t>
      </w:r>
    </w:p>
    <w:p w:rsidR="00035D6B" w:rsidRPr="00035D6B" w:rsidRDefault="00035D6B" w:rsidP="00035D6B">
      <w:pPr>
        <w:pStyle w:val="ab"/>
        <w:ind w:left="42" w:right="141"/>
        <w:rPr>
          <w:b/>
          <w:sz w:val="18"/>
          <w:szCs w:val="18"/>
        </w:rPr>
      </w:pPr>
    </w:p>
    <w:p w:rsidR="00035D6B" w:rsidRPr="00035D6B" w:rsidRDefault="00035D6B" w:rsidP="00035D6B">
      <w:pPr>
        <w:pStyle w:val="ab"/>
        <w:ind w:left="42" w:right="141" w:firstLine="242"/>
        <w:jc w:val="both"/>
        <w:rPr>
          <w:bCs/>
          <w:sz w:val="18"/>
          <w:szCs w:val="18"/>
        </w:rPr>
      </w:pPr>
      <w:r w:rsidRPr="00035D6B">
        <w:rPr>
          <w:bCs/>
          <w:sz w:val="18"/>
          <w:szCs w:val="18"/>
        </w:rPr>
        <w:t>Голубева Н.В. – заместитель Главы Администрации Марёвского муниципального округа, председатель комиссии;</w:t>
      </w:r>
    </w:p>
    <w:p w:rsidR="00035D6B" w:rsidRPr="00035D6B" w:rsidRDefault="00035D6B" w:rsidP="00035D6B">
      <w:pPr>
        <w:pStyle w:val="ab"/>
        <w:ind w:left="42" w:right="141" w:firstLine="242"/>
        <w:jc w:val="both"/>
        <w:rPr>
          <w:sz w:val="18"/>
          <w:szCs w:val="18"/>
        </w:rPr>
      </w:pPr>
      <w:r w:rsidRPr="00035D6B">
        <w:rPr>
          <w:bCs/>
          <w:sz w:val="18"/>
          <w:szCs w:val="18"/>
        </w:rPr>
        <w:t>Ершова С. А.  – председатель социального комитета Администрации Марёвского муниципального округа, заместитель председателя комиссии;</w:t>
      </w:r>
    </w:p>
    <w:p w:rsidR="00035D6B" w:rsidRPr="00035D6B" w:rsidRDefault="00035D6B" w:rsidP="00035D6B">
      <w:pPr>
        <w:pStyle w:val="ab"/>
        <w:ind w:left="42" w:right="141" w:firstLine="242"/>
        <w:jc w:val="both"/>
        <w:rPr>
          <w:bCs/>
          <w:sz w:val="18"/>
          <w:szCs w:val="18"/>
        </w:rPr>
      </w:pPr>
      <w:r w:rsidRPr="00035D6B">
        <w:rPr>
          <w:sz w:val="18"/>
          <w:szCs w:val="18"/>
        </w:rPr>
        <w:t>Афанасьева Я.Г. – главный специалист отдела образования Социального комитета, секретарь комиссии.</w:t>
      </w:r>
    </w:p>
    <w:p w:rsidR="00035D6B" w:rsidRPr="00035D6B" w:rsidRDefault="00035D6B" w:rsidP="00035D6B">
      <w:pPr>
        <w:pStyle w:val="ab"/>
        <w:ind w:left="42" w:right="141" w:firstLine="242"/>
        <w:jc w:val="both"/>
        <w:rPr>
          <w:b/>
          <w:bCs/>
          <w:sz w:val="18"/>
          <w:szCs w:val="18"/>
        </w:rPr>
      </w:pPr>
      <w:r w:rsidRPr="00035D6B">
        <w:rPr>
          <w:b/>
          <w:bCs/>
          <w:sz w:val="18"/>
          <w:szCs w:val="18"/>
        </w:rPr>
        <w:t>Члены комиссии:</w:t>
      </w:r>
    </w:p>
    <w:p w:rsidR="00035D6B" w:rsidRPr="00035D6B" w:rsidRDefault="00035D6B" w:rsidP="00035D6B">
      <w:pPr>
        <w:pStyle w:val="ab"/>
        <w:ind w:left="42" w:right="141" w:firstLine="242"/>
        <w:jc w:val="both"/>
        <w:rPr>
          <w:sz w:val="18"/>
          <w:szCs w:val="18"/>
        </w:rPr>
      </w:pPr>
      <w:r w:rsidRPr="00035D6B">
        <w:rPr>
          <w:bCs/>
          <w:sz w:val="18"/>
          <w:szCs w:val="18"/>
        </w:rPr>
        <w:t>Васильева И.Е. – заместитель председателя социального комитета Администрации Марёвского муниципального округа – заведующий отделом образования</w:t>
      </w:r>
      <w:r w:rsidRPr="00035D6B">
        <w:rPr>
          <w:sz w:val="18"/>
          <w:szCs w:val="18"/>
        </w:rPr>
        <w:t xml:space="preserve"> </w:t>
      </w:r>
    </w:p>
    <w:p w:rsidR="00035D6B" w:rsidRPr="00035D6B" w:rsidRDefault="00035D6B" w:rsidP="00035D6B">
      <w:pPr>
        <w:pStyle w:val="ab"/>
        <w:ind w:left="42" w:right="141" w:firstLine="242"/>
        <w:jc w:val="both"/>
        <w:rPr>
          <w:bCs/>
          <w:sz w:val="18"/>
          <w:szCs w:val="18"/>
        </w:rPr>
      </w:pPr>
      <w:r w:rsidRPr="00035D6B">
        <w:rPr>
          <w:bCs/>
          <w:sz w:val="18"/>
          <w:szCs w:val="18"/>
        </w:rPr>
        <w:t>Захарова М.А. – инспектор ПДН (по согласованию);</w:t>
      </w:r>
    </w:p>
    <w:p w:rsidR="00035D6B" w:rsidRPr="00035D6B" w:rsidRDefault="00035D6B" w:rsidP="00035D6B">
      <w:pPr>
        <w:pStyle w:val="ab"/>
        <w:ind w:left="42" w:right="141" w:firstLine="242"/>
        <w:jc w:val="both"/>
        <w:rPr>
          <w:bCs/>
          <w:sz w:val="18"/>
          <w:szCs w:val="18"/>
        </w:rPr>
      </w:pPr>
      <w:r w:rsidRPr="00035D6B">
        <w:rPr>
          <w:bCs/>
          <w:sz w:val="18"/>
          <w:szCs w:val="18"/>
        </w:rPr>
        <w:t>Тихопий М.В. – начальник отделения вневедомственной охраны по Демянскому району – филиал ФГКУ «ОВО ВНГ России по Новгородской области (по согласованию).</w:t>
      </w:r>
    </w:p>
    <w:p w:rsidR="00035D6B" w:rsidRDefault="00035D6B" w:rsidP="00F2691E">
      <w:pPr>
        <w:pStyle w:val="ab"/>
        <w:ind w:left="42" w:right="141"/>
        <w:rPr>
          <w:sz w:val="18"/>
          <w:szCs w:val="18"/>
        </w:rPr>
      </w:pPr>
    </w:p>
    <w:p w:rsidR="00035D6B" w:rsidRDefault="00035D6B" w:rsidP="00F2691E">
      <w:pPr>
        <w:pStyle w:val="ab"/>
        <w:ind w:left="42" w:right="141"/>
        <w:rPr>
          <w:sz w:val="18"/>
          <w:szCs w:val="18"/>
        </w:rPr>
      </w:pPr>
    </w:p>
    <w:p w:rsidR="00035D6B" w:rsidRDefault="00035D6B" w:rsidP="00F2691E">
      <w:pPr>
        <w:pStyle w:val="ab"/>
        <w:ind w:left="42" w:right="141"/>
        <w:rPr>
          <w:sz w:val="18"/>
          <w:szCs w:val="18"/>
        </w:rPr>
      </w:pPr>
    </w:p>
    <w:p w:rsidR="007A691B" w:rsidRDefault="007A691B" w:rsidP="00F2691E">
      <w:pPr>
        <w:pStyle w:val="ab"/>
        <w:ind w:left="42" w:right="141"/>
        <w:rPr>
          <w:sz w:val="18"/>
          <w:szCs w:val="18"/>
        </w:rPr>
      </w:pPr>
    </w:p>
    <w:p w:rsidR="003531CF" w:rsidRDefault="003531CF" w:rsidP="00F2691E">
      <w:pPr>
        <w:pStyle w:val="ab"/>
        <w:ind w:left="42" w:right="141"/>
        <w:rPr>
          <w:sz w:val="18"/>
          <w:szCs w:val="18"/>
        </w:rPr>
      </w:pPr>
    </w:p>
    <w:p w:rsidR="00914D86" w:rsidRPr="0058249A" w:rsidRDefault="00914D86" w:rsidP="00F2691E">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24" w:history="1">
              <w:r w:rsidR="000C4C59" w:rsidRPr="00C23608">
                <w:rPr>
                  <w:rStyle w:val="aa"/>
                  <w:sz w:val="18"/>
                  <w:szCs w:val="18"/>
                  <w:lang w:val="en-US"/>
                </w:rPr>
                <w:t>adm</w:t>
              </w:r>
              <w:r w:rsidR="00BB0395" w:rsidRPr="004C4D4B">
                <w:rPr>
                  <w:rStyle w:val="aa"/>
                  <w:sz w:val="18"/>
                  <w:szCs w:val="18"/>
                </w:rPr>
                <w:t>-</w:t>
              </w:r>
              <w:r w:rsidR="00BB0395">
                <w:rPr>
                  <w:rStyle w:val="aa"/>
                  <w:sz w:val="18"/>
                  <w:szCs w:val="18"/>
                  <w:lang w:val="en-US"/>
                </w:rPr>
                <w:t>marevo</w:t>
              </w:r>
              <w:r w:rsidR="000C4C59" w:rsidRPr="004C4D4B">
                <w:rPr>
                  <w:rStyle w:val="aa"/>
                  <w:sz w:val="18"/>
                  <w:szCs w:val="18"/>
                </w:rPr>
                <w:t>@</w:t>
              </w:r>
              <w:r w:rsidR="00BB0395">
                <w:rPr>
                  <w:rStyle w:val="aa"/>
                  <w:sz w:val="18"/>
                  <w:szCs w:val="18"/>
                  <w:lang w:val="en-US"/>
                </w:rPr>
                <w:t>yandex</w:t>
              </w:r>
              <w:r w:rsidR="000C4C59" w:rsidRPr="004C4D4B">
                <w:rPr>
                  <w:rStyle w:val="aa"/>
                  <w:sz w:val="18"/>
                  <w:szCs w:val="18"/>
                </w:rPr>
                <w:t>.</w:t>
              </w:r>
              <w:r w:rsidR="000C4C59" w:rsidRPr="00C23608">
                <w:rPr>
                  <w:rStyle w:val="aa"/>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155B7">
              <w:rPr>
                <w:sz w:val="18"/>
                <w:szCs w:val="18"/>
              </w:rPr>
              <w:t>0</w:t>
            </w:r>
            <w:r w:rsidR="001A768D">
              <w:rPr>
                <w:sz w:val="18"/>
                <w:szCs w:val="18"/>
              </w:rPr>
              <w:t>5</w:t>
            </w:r>
            <w:r>
              <w:rPr>
                <w:sz w:val="18"/>
                <w:szCs w:val="18"/>
              </w:rPr>
              <w:t>.</w:t>
            </w:r>
            <w:r w:rsidR="001155B7">
              <w:rPr>
                <w:sz w:val="18"/>
                <w:szCs w:val="18"/>
              </w:rPr>
              <w:t>0</w:t>
            </w:r>
            <w:r w:rsidR="001A768D">
              <w:rPr>
                <w:sz w:val="18"/>
                <w:szCs w:val="18"/>
              </w:rPr>
              <w:t>3</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693B28">
      <w:headerReference w:type="even" r:id="rId25"/>
      <w:headerReference w:type="default" r:id="rId26"/>
      <w:headerReference w:type="first" r:id="rId27"/>
      <w:pgSz w:w="11906" w:h="16838"/>
      <w:pgMar w:top="567" w:right="637"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43F" w:rsidRDefault="0074743F" w:rsidP="0076438D">
      <w:pPr>
        <w:spacing w:after="0" w:line="240" w:lineRule="auto"/>
      </w:pPr>
      <w:r>
        <w:separator/>
      </w:r>
    </w:p>
  </w:endnote>
  <w:endnote w:type="continuationSeparator" w:id="0">
    <w:p w:rsidR="0074743F" w:rsidRDefault="0074743F"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43F" w:rsidRDefault="0074743F" w:rsidP="0076438D">
      <w:pPr>
        <w:spacing w:after="0" w:line="240" w:lineRule="auto"/>
      </w:pPr>
      <w:r>
        <w:separator/>
      </w:r>
    </w:p>
  </w:footnote>
  <w:footnote w:type="continuationSeparator" w:id="0">
    <w:p w:rsidR="0074743F" w:rsidRDefault="0074743F"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25F" w:rsidRDefault="0003525F">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03525F" w:rsidRDefault="000352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25F" w:rsidRDefault="0003525F" w:rsidP="003531CF">
    <w:pPr>
      <w:pStyle w:val="a5"/>
      <w:jc w:val="center"/>
    </w:pPr>
    <w:r>
      <w:fldChar w:fldCharType="begin"/>
    </w:r>
    <w:r>
      <w:instrText>PAGE   \* MERGEFORMAT</w:instrText>
    </w:r>
    <w:r>
      <w:fldChar w:fldCharType="separate"/>
    </w:r>
    <w:r w:rsidR="00693B28">
      <w:rPr>
        <w:noProof/>
      </w:rPr>
      <w:t>165</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25F" w:rsidRDefault="0003525F">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15:restartNumberingAfterBreak="0">
    <w:nsid w:val="00E17537"/>
    <w:multiLevelType w:val="hybridMultilevel"/>
    <w:tmpl w:val="C8F016B0"/>
    <w:lvl w:ilvl="0" w:tplc="B100F12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07130E8A"/>
    <w:multiLevelType w:val="hybridMultilevel"/>
    <w:tmpl w:val="91B2D16E"/>
    <w:lvl w:ilvl="0" w:tplc="143C939E">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4"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144D0D2D"/>
    <w:multiLevelType w:val="hybridMultilevel"/>
    <w:tmpl w:val="3404CC28"/>
    <w:lvl w:ilvl="0" w:tplc="352A1328">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15:restartNumberingAfterBreak="0">
    <w:nsid w:val="1DE22D11"/>
    <w:multiLevelType w:val="hybridMultilevel"/>
    <w:tmpl w:val="A790AAB8"/>
    <w:lvl w:ilvl="0" w:tplc="C630AFE0">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0"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4E87977"/>
    <w:multiLevelType w:val="multilevel"/>
    <w:tmpl w:val="69BAA61A"/>
    <w:lvl w:ilvl="0">
      <w:start w:val="1"/>
      <w:numFmt w:val="decimal"/>
      <w:lvlText w:val="%1."/>
      <w:lvlJc w:val="left"/>
      <w:pPr>
        <w:ind w:left="1684" w:hanging="975"/>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2" w15:restartNumberingAfterBreak="0">
    <w:nsid w:val="35694CA2"/>
    <w:multiLevelType w:val="hybridMultilevel"/>
    <w:tmpl w:val="32902D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4"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93D73F3"/>
    <w:multiLevelType w:val="hybridMultilevel"/>
    <w:tmpl w:val="E7E27A2C"/>
    <w:lvl w:ilvl="0" w:tplc="74765E66">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4E083FE0"/>
    <w:multiLevelType w:val="multilevel"/>
    <w:tmpl w:val="1B248470"/>
    <w:lvl w:ilvl="0">
      <w:start w:val="1"/>
      <w:numFmt w:val="decimal"/>
      <w:suff w:val="space"/>
      <w:lvlText w:val="%1."/>
      <w:lvlJc w:val="left"/>
      <w:pPr>
        <w:ind w:left="0" w:firstLine="709"/>
      </w:pPr>
    </w:lvl>
    <w:lvl w:ilvl="1">
      <w:start w:val="1"/>
      <w:numFmt w:val="decimal"/>
      <w:isLgl/>
      <w:suff w:val="space"/>
      <w:lvlText w:val="%1.%2."/>
      <w:lvlJc w:val="left"/>
      <w:pPr>
        <w:ind w:left="0" w:firstLine="709"/>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7" w15:restartNumberingAfterBreak="0">
    <w:nsid w:val="4FAD65B2"/>
    <w:multiLevelType w:val="multilevel"/>
    <w:tmpl w:val="02DCE9AC"/>
    <w:lvl w:ilvl="0">
      <w:start w:val="1"/>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15:restartNumberingAfterBreak="0">
    <w:nsid w:val="53E715F0"/>
    <w:multiLevelType w:val="hybridMultilevel"/>
    <w:tmpl w:val="035649C2"/>
    <w:lvl w:ilvl="0" w:tplc="D1843FF4">
      <w:start w:val="2"/>
      <w:numFmt w:val="decimal"/>
      <w:lvlText w:val="%1."/>
      <w:lvlJc w:val="left"/>
      <w:pPr>
        <w:ind w:left="2062" w:hanging="360"/>
      </w:p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start w:val="1"/>
      <w:numFmt w:val="decimal"/>
      <w:lvlText w:val="%4."/>
      <w:lvlJc w:val="left"/>
      <w:pPr>
        <w:ind w:left="4222" w:hanging="360"/>
      </w:pPr>
    </w:lvl>
    <w:lvl w:ilvl="4" w:tplc="04190019">
      <w:start w:val="1"/>
      <w:numFmt w:val="lowerLetter"/>
      <w:lvlText w:val="%5."/>
      <w:lvlJc w:val="left"/>
      <w:pPr>
        <w:ind w:left="4942" w:hanging="360"/>
      </w:pPr>
    </w:lvl>
    <w:lvl w:ilvl="5" w:tplc="0419001B">
      <w:start w:val="1"/>
      <w:numFmt w:val="lowerRoman"/>
      <w:lvlText w:val="%6."/>
      <w:lvlJc w:val="right"/>
      <w:pPr>
        <w:ind w:left="5662" w:hanging="180"/>
      </w:pPr>
    </w:lvl>
    <w:lvl w:ilvl="6" w:tplc="0419000F">
      <w:start w:val="1"/>
      <w:numFmt w:val="decimal"/>
      <w:lvlText w:val="%7."/>
      <w:lvlJc w:val="left"/>
      <w:pPr>
        <w:ind w:left="6382" w:hanging="360"/>
      </w:pPr>
    </w:lvl>
    <w:lvl w:ilvl="7" w:tplc="04190019">
      <w:start w:val="1"/>
      <w:numFmt w:val="lowerLetter"/>
      <w:lvlText w:val="%8."/>
      <w:lvlJc w:val="left"/>
      <w:pPr>
        <w:ind w:left="7102" w:hanging="360"/>
      </w:pPr>
    </w:lvl>
    <w:lvl w:ilvl="8" w:tplc="0419001B">
      <w:start w:val="1"/>
      <w:numFmt w:val="lowerRoman"/>
      <w:lvlText w:val="%9."/>
      <w:lvlJc w:val="right"/>
      <w:pPr>
        <w:ind w:left="7822" w:hanging="180"/>
      </w:pPr>
    </w:lvl>
  </w:abstractNum>
  <w:abstractNum w:abstractNumId="19" w15:restartNumberingAfterBreak="0">
    <w:nsid w:val="5B976705"/>
    <w:multiLevelType w:val="multilevel"/>
    <w:tmpl w:val="67C219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515151"/>
        <w:spacing w:val="0"/>
        <w:w w:val="100"/>
        <w:position w:val="0"/>
        <w:sz w:val="28"/>
        <w:szCs w:val="28"/>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18"/>
        <w:szCs w:val="1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D141731"/>
    <w:multiLevelType w:val="multilevel"/>
    <w:tmpl w:val="C8E6C8FA"/>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2" w15:restartNumberingAfterBreak="0">
    <w:nsid w:val="72AD16DC"/>
    <w:multiLevelType w:val="multilevel"/>
    <w:tmpl w:val="59A2314A"/>
    <w:lvl w:ilvl="0">
      <w:start w:val="2"/>
      <w:numFmt w:val="decimal"/>
      <w:lvlText w:val="%1."/>
      <w:lvlJc w:val="left"/>
      <w:pPr>
        <w:ind w:left="450" w:hanging="450"/>
      </w:pPr>
    </w:lvl>
    <w:lvl w:ilvl="1">
      <w:start w:val="7"/>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num w:numId="1">
    <w:abstractNumId w:val="10"/>
  </w:num>
  <w:num w:numId="2">
    <w:abstractNumId w:val="4"/>
  </w:num>
  <w:num w:numId="3">
    <w:abstractNumId w:val="20"/>
  </w:num>
  <w:num w:numId="4">
    <w:abstractNumId w:val="14"/>
  </w:num>
  <w:num w:numId="5">
    <w:abstractNumId w:val="9"/>
  </w:num>
  <w:num w:numId="6">
    <w:abstractNumId w:val="5"/>
  </w:num>
  <w:num w:numId="7">
    <w:abstractNumId w:val="13"/>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num>
  <w:num w:numId="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03F4B"/>
    <w:rsid w:val="00012B43"/>
    <w:rsid w:val="000164F1"/>
    <w:rsid w:val="00017702"/>
    <w:rsid w:val="00020651"/>
    <w:rsid w:val="00027106"/>
    <w:rsid w:val="0003058E"/>
    <w:rsid w:val="0003310E"/>
    <w:rsid w:val="0003525F"/>
    <w:rsid w:val="00035D6B"/>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B11B6"/>
    <w:rsid w:val="000B4AD7"/>
    <w:rsid w:val="000C3378"/>
    <w:rsid w:val="000C4C59"/>
    <w:rsid w:val="000D6E46"/>
    <w:rsid w:val="000E1175"/>
    <w:rsid w:val="0010084A"/>
    <w:rsid w:val="001041C0"/>
    <w:rsid w:val="00106B01"/>
    <w:rsid w:val="00111F52"/>
    <w:rsid w:val="001155B7"/>
    <w:rsid w:val="00121522"/>
    <w:rsid w:val="001230AE"/>
    <w:rsid w:val="0012612B"/>
    <w:rsid w:val="0013191D"/>
    <w:rsid w:val="00133A1B"/>
    <w:rsid w:val="00136BA5"/>
    <w:rsid w:val="00147756"/>
    <w:rsid w:val="00154D19"/>
    <w:rsid w:val="00161FD4"/>
    <w:rsid w:val="001651D5"/>
    <w:rsid w:val="0016696B"/>
    <w:rsid w:val="00174792"/>
    <w:rsid w:val="00176765"/>
    <w:rsid w:val="00181229"/>
    <w:rsid w:val="001849A5"/>
    <w:rsid w:val="00192F33"/>
    <w:rsid w:val="001A3350"/>
    <w:rsid w:val="001A612D"/>
    <w:rsid w:val="001A768D"/>
    <w:rsid w:val="001B7B30"/>
    <w:rsid w:val="001C0CE1"/>
    <w:rsid w:val="001C6465"/>
    <w:rsid w:val="001C7ABB"/>
    <w:rsid w:val="001D3006"/>
    <w:rsid w:val="001D61B8"/>
    <w:rsid w:val="001E12FD"/>
    <w:rsid w:val="001E1300"/>
    <w:rsid w:val="001E2A2E"/>
    <w:rsid w:val="001F2308"/>
    <w:rsid w:val="001F2F30"/>
    <w:rsid w:val="0020414D"/>
    <w:rsid w:val="00204220"/>
    <w:rsid w:val="0021003D"/>
    <w:rsid w:val="00213CAA"/>
    <w:rsid w:val="0021781B"/>
    <w:rsid w:val="00220C89"/>
    <w:rsid w:val="00225633"/>
    <w:rsid w:val="00226C32"/>
    <w:rsid w:val="00236E9E"/>
    <w:rsid w:val="00237E63"/>
    <w:rsid w:val="002411CB"/>
    <w:rsid w:val="00241B0B"/>
    <w:rsid w:val="00241F53"/>
    <w:rsid w:val="002422F8"/>
    <w:rsid w:val="00255D03"/>
    <w:rsid w:val="002620AC"/>
    <w:rsid w:val="00262CE1"/>
    <w:rsid w:val="00263BA9"/>
    <w:rsid w:val="00281444"/>
    <w:rsid w:val="0028365C"/>
    <w:rsid w:val="002A700E"/>
    <w:rsid w:val="002B2C8D"/>
    <w:rsid w:val="002B75E9"/>
    <w:rsid w:val="002C08D8"/>
    <w:rsid w:val="002C4129"/>
    <w:rsid w:val="002D0EC8"/>
    <w:rsid w:val="002E5772"/>
    <w:rsid w:val="002E5BFD"/>
    <w:rsid w:val="002E7664"/>
    <w:rsid w:val="002F39C6"/>
    <w:rsid w:val="002F75E8"/>
    <w:rsid w:val="0031024D"/>
    <w:rsid w:val="00315448"/>
    <w:rsid w:val="00320A36"/>
    <w:rsid w:val="00333306"/>
    <w:rsid w:val="003353CB"/>
    <w:rsid w:val="00344883"/>
    <w:rsid w:val="003450EB"/>
    <w:rsid w:val="00345B80"/>
    <w:rsid w:val="00346390"/>
    <w:rsid w:val="0035234F"/>
    <w:rsid w:val="003531CF"/>
    <w:rsid w:val="00353662"/>
    <w:rsid w:val="00355CF8"/>
    <w:rsid w:val="00356B7B"/>
    <w:rsid w:val="003574E6"/>
    <w:rsid w:val="0036787F"/>
    <w:rsid w:val="00370192"/>
    <w:rsid w:val="00372F4A"/>
    <w:rsid w:val="003779CD"/>
    <w:rsid w:val="00377E50"/>
    <w:rsid w:val="00382A48"/>
    <w:rsid w:val="003846CD"/>
    <w:rsid w:val="003944BB"/>
    <w:rsid w:val="003B5AC5"/>
    <w:rsid w:val="003C5E4B"/>
    <w:rsid w:val="003E0107"/>
    <w:rsid w:val="003E304B"/>
    <w:rsid w:val="003F0146"/>
    <w:rsid w:val="003F2F84"/>
    <w:rsid w:val="003F37F3"/>
    <w:rsid w:val="003F3F53"/>
    <w:rsid w:val="00404796"/>
    <w:rsid w:val="00412C87"/>
    <w:rsid w:val="004152A0"/>
    <w:rsid w:val="004243DC"/>
    <w:rsid w:val="00426452"/>
    <w:rsid w:val="00427FEA"/>
    <w:rsid w:val="0043647B"/>
    <w:rsid w:val="00451E4C"/>
    <w:rsid w:val="004610CA"/>
    <w:rsid w:val="0046241C"/>
    <w:rsid w:val="00466847"/>
    <w:rsid w:val="00477FA2"/>
    <w:rsid w:val="0049488F"/>
    <w:rsid w:val="004950DD"/>
    <w:rsid w:val="00495DCA"/>
    <w:rsid w:val="004A4E58"/>
    <w:rsid w:val="004A55D6"/>
    <w:rsid w:val="004C2EFF"/>
    <w:rsid w:val="004C4D4B"/>
    <w:rsid w:val="004D51F8"/>
    <w:rsid w:val="004E384C"/>
    <w:rsid w:val="004E390E"/>
    <w:rsid w:val="004E4D5F"/>
    <w:rsid w:val="005049BE"/>
    <w:rsid w:val="005071E3"/>
    <w:rsid w:val="005139CF"/>
    <w:rsid w:val="005167CD"/>
    <w:rsid w:val="0052190D"/>
    <w:rsid w:val="00522252"/>
    <w:rsid w:val="005222A4"/>
    <w:rsid w:val="00534AD9"/>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0F13"/>
    <w:rsid w:val="005C2A43"/>
    <w:rsid w:val="005C6346"/>
    <w:rsid w:val="005D04A5"/>
    <w:rsid w:val="005D0E17"/>
    <w:rsid w:val="005E0D56"/>
    <w:rsid w:val="005E1057"/>
    <w:rsid w:val="005F5FE3"/>
    <w:rsid w:val="00600CD6"/>
    <w:rsid w:val="006018A9"/>
    <w:rsid w:val="00601BBB"/>
    <w:rsid w:val="00615847"/>
    <w:rsid w:val="00616039"/>
    <w:rsid w:val="0062215A"/>
    <w:rsid w:val="00622717"/>
    <w:rsid w:val="006265D4"/>
    <w:rsid w:val="006329BD"/>
    <w:rsid w:val="00634A06"/>
    <w:rsid w:val="0064109F"/>
    <w:rsid w:val="00643CA0"/>
    <w:rsid w:val="00653DC0"/>
    <w:rsid w:val="0065675D"/>
    <w:rsid w:val="00664ECD"/>
    <w:rsid w:val="00665B75"/>
    <w:rsid w:val="00667C25"/>
    <w:rsid w:val="00667DC0"/>
    <w:rsid w:val="006835AA"/>
    <w:rsid w:val="006916E6"/>
    <w:rsid w:val="0069306C"/>
    <w:rsid w:val="00693B28"/>
    <w:rsid w:val="006A30DA"/>
    <w:rsid w:val="006A700C"/>
    <w:rsid w:val="006B21E0"/>
    <w:rsid w:val="006B271C"/>
    <w:rsid w:val="006B3AB0"/>
    <w:rsid w:val="006C2DF7"/>
    <w:rsid w:val="006C5B82"/>
    <w:rsid w:val="006D3CCF"/>
    <w:rsid w:val="006E1C8C"/>
    <w:rsid w:val="006F0773"/>
    <w:rsid w:val="006F2ACC"/>
    <w:rsid w:val="007020DE"/>
    <w:rsid w:val="00703B95"/>
    <w:rsid w:val="00703DC0"/>
    <w:rsid w:val="00703E32"/>
    <w:rsid w:val="00706260"/>
    <w:rsid w:val="00713390"/>
    <w:rsid w:val="007134A4"/>
    <w:rsid w:val="0071571E"/>
    <w:rsid w:val="00721C93"/>
    <w:rsid w:val="00725A89"/>
    <w:rsid w:val="00725BE5"/>
    <w:rsid w:val="00731049"/>
    <w:rsid w:val="00733717"/>
    <w:rsid w:val="00733E01"/>
    <w:rsid w:val="007349A5"/>
    <w:rsid w:val="00736579"/>
    <w:rsid w:val="00737191"/>
    <w:rsid w:val="007407B9"/>
    <w:rsid w:val="00741ABE"/>
    <w:rsid w:val="00741EB0"/>
    <w:rsid w:val="00743A7B"/>
    <w:rsid w:val="007466FA"/>
    <w:rsid w:val="0074743F"/>
    <w:rsid w:val="007542BB"/>
    <w:rsid w:val="00762C14"/>
    <w:rsid w:val="0076438D"/>
    <w:rsid w:val="007740A7"/>
    <w:rsid w:val="007748C7"/>
    <w:rsid w:val="007800EA"/>
    <w:rsid w:val="007820F6"/>
    <w:rsid w:val="0078226E"/>
    <w:rsid w:val="00786A9A"/>
    <w:rsid w:val="00786B14"/>
    <w:rsid w:val="007954E5"/>
    <w:rsid w:val="00795E8F"/>
    <w:rsid w:val="007A0463"/>
    <w:rsid w:val="007A691B"/>
    <w:rsid w:val="007A729B"/>
    <w:rsid w:val="007B2BD4"/>
    <w:rsid w:val="007B741C"/>
    <w:rsid w:val="007C3318"/>
    <w:rsid w:val="007C5181"/>
    <w:rsid w:val="007D5395"/>
    <w:rsid w:val="007E0F5F"/>
    <w:rsid w:val="007E49D3"/>
    <w:rsid w:val="007F10F8"/>
    <w:rsid w:val="007F2C2D"/>
    <w:rsid w:val="007F4A43"/>
    <w:rsid w:val="00805DE9"/>
    <w:rsid w:val="008142BD"/>
    <w:rsid w:val="00821D67"/>
    <w:rsid w:val="008241EC"/>
    <w:rsid w:val="00825A06"/>
    <w:rsid w:val="00827CB4"/>
    <w:rsid w:val="00834A92"/>
    <w:rsid w:val="008424BE"/>
    <w:rsid w:val="00845DC2"/>
    <w:rsid w:val="008553AD"/>
    <w:rsid w:val="00857226"/>
    <w:rsid w:val="008704BB"/>
    <w:rsid w:val="00872FB3"/>
    <w:rsid w:val="00893E33"/>
    <w:rsid w:val="00894748"/>
    <w:rsid w:val="00896B57"/>
    <w:rsid w:val="0089746D"/>
    <w:rsid w:val="008B2405"/>
    <w:rsid w:val="008C11DE"/>
    <w:rsid w:val="008C7E82"/>
    <w:rsid w:val="008D2C75"/>
    <w:rsid w:val="008E28A0"/>
    <w:rsid w:val="008E3507"/>
    <w:rsid w:val="008F3AE7"/>
    <w:rsid w:val="00904B4F"/>
    <w:rsid w:val="00913254"/>
    <w:rsid w:val="00914D86"/>
    <w:rsid w:val="009173D1"/>
    <w:rsid w:val="0092480B"/>
    <w:rsid w:val="00940F78"/>
    <w:rsid w:val="009520C5"/>
    <w:rsid w:val="0095250F"/>
    <w:rsid w:val="009571E6"/>
    <w:rsid w:val="00960081"/>
    <w:rsid w:val="00965456"/>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77ED"/>
    <w:rsid w:val="00A041B5"/>
    <w:rsid w:val="00A11E71"/>
    <w:rsid w:val="00A21479"/>
    <w:rsid w:val="00A32F2E"/>
    <w:rsid w:val="00A3668F"/>
    <w:rsid w:val="00A41B43"/>
    <w:rsid w:val="00A4257C"/>
    <w:rsid w:val="00A45C6B"/>
    <w:rsid w:val="00A56D50"/>
    <w:rsid w:val="00A56DCD"/>
    <w:rsid w:val="00A5769A"/>
    <w:rsid w:val="00A6234F"/>
    <w:rsid w:val="00A651C9"/>
    <w:rsid w:val="00A76E40"/>
    <w:rsid w:val="00A83274"/>
    <w:rsid w:val="00A861BD"/>
    <w:rsid w:val="00A90F15"/>
    <w:rsid w:val="00A92800"/>
    <w:rsid w:val="00AA3694"/>
    <w:rsid w:val="00AA446B"/>
    <w:rsid w:val="00AA6E99"/>
    <w:rsid w:val="00AB02F7"/>
    <w:rsid w:val="00AB08B3"/>
    <w:rsid w:val="00AB621F"/>
    <w:rsid w:val="00AC3369"/>
    <w:rsid w:val="00AD1AF7"/>
    <w:rsid w:val="00AD7D12"/>
    <w:rsid w:val="00AF5ACB"/>
    <w:rsid w:val="00AF703C"/>
    <w:rsid w:val="00B06FFA"/>
    <w:rsid w:val="00B209DE"/>
    <w:rsid w:val="00B20E56"/>
    <w:rsid w:val="00B2250C"/>
    <w:rsid w:val="00B248BA"/>
    <w:rsid w:val="00B34552"/>
    <w:rsid w:val="00B55D6F"/>
    <w:rsid w:val="00B63564"/>
    <w:rsid w:val="00B67C96"/>
    <w:rsid w:val="00B759A5"/>
    <w:rsid w:val="00B77C43"/>
    <w:rsid w:val="00B811E4"/>
    <w:rsid w:val="00B81EFA"/>
    <w:rsid w:val="00B8310C"/>
    <w:rsid w:val="00B83EEA"/>
    <w:rsid w:val="00B95826"/>
    <w:rsid w:val="00B977AC"/>
    <w:rsid w:val="00BA0DDB"/>
    <w:rsid w:val="00BB0395"/>
    <w:rsid w:val="00BB0C87"/>
    <w:rsid w:val="00BB451F"/>
    <w:rsid w:val="00BB6653"/>
    <w:rsid w:val="00BB7F93"/>
    <w:rsid w:val="00BC45E6"/>
    <w:rsid w:val="00BD033E"/>
    <w:rsid w:val="00BE5AF9"/>
    <w:rsid w:val="00BE6157"/>
    <w:rsid w:val="00BF1377"/>
    <w:rsid w:val="00C02269"/>
    <w:rsid w:val="00C044BD"/>
    <w:rsid w:val="00C06CFD"/>
    <w:rsid w:val="00C13936"/>
    <w:rsid w:val="00C21867"/>
    <w:rsid w:val="00C22281"/>
    <w:rsid w:val="00C25D75"/>
    <w:rsid w:val="00C3007F"/>
    <w:rsid w:val="00C30B56"/>
    <w:rsid w:val="00C36BDC"/>
    <w:rsid w:val="00C44A81"/>
    <w:rsid w:val="00C479C5"/>
    <w:rsid w:val="00C5636E"/>
    <w:rsid w:val="00C619F4"/>
    <w:rsid w:val="00C63199"/>
    <w:rsid w:val="00C632D0"/>
    <w:rsid w:val="00C652AD"/>
    <w:rsid w:val="00C764E6"/>
    <w:rsid w:val="00C83438"/>
    <w:rsid w:val="00C84B41"/>
    <w:rsid w:val="00C87410"/>
    <w:rsid w:val="00C919B6"/>
    <w:rsid w:val="00C92E49"/>
    <w:rsid w:val="00CA0752"/>
    <w:rsid w:val="00CA4CA6"/>
    <w:rsid w:val="00CA6415"/>
    <w:rsid w:val="00CA6DD3"/>
    <w:rsid w:val="00CA70C6"/>
    <w:rsid w:val="00CA7741"/>
    <w:rsid w:val="00CB4675"/>
    <w:rsid w:val="00CB5048"/>
    <w:rsid w:val="00CB6D39"/>
    <w:rsid w:val="00CB79D6"/>
    <w:rsid w:val="00CC25AD"/>
    <w:rsid w:val="00CC4EC3"/>
    <w:rsid w:val="00CC5304"/>
    <w:rsid w:val="00CC533D"/>
    <w:rsid w:val="00CD0ADC"/>
    <w:rsid w:val="00CD291F"/>
    <w:rsid w:val="00CD35A9"/>
    <w:rsid w:val="00CD45BE"/>
    <w:rsid w:val="00CE3EC9"/>
    <w:rsid w:val="00CE766D"/>
    <w:rsid w:val="00CF2B3D"/>
    <w:rsid w:val="00D00644"/>
    <w:rsid w:val="00D0402F"/>
    <w:rsid w:val="00D11D7C"/>
    <w:rsid w:val="00D13453"/>
    <w:rsid w:val="00D14540"/>
    <w:rsid w:val="00D15852"/>
    <w:rsid w:val="00D16C1F"/>
    <w:rsid w:val="00D173C2"/>
    <w:rsid w:val="00D23B14"/>
    <w:rsid w:val="00D272D9"/>
    <w:rsid w:val="00D33676"/>
    <w:rsid w:val="00D36A5A"/>
    <w:rsid w:val="00D440F4"/>
    <w:rsid w:val="00D54408"/>
    <w:rsid w:val="00D6579D"/>
    <w:rsid w:val="00D675D2"/>
    <w:rsid w:val="00D7642B"/>
    <w:rsid w:val="00D84C6D"/>
    <w:rsid w:val="00D857A7"/>
    <w:rsid w:val="00D8765F"/>
    <w:rsid w:val="00DA45D9"/>
    <w:rsid w:val="00DB1064"/>
    <w:rsid w:val="00DB2838"/>
    <w:rsid w:val="00DB6191"/>
    <w:rsid w:val="00DC2E16"/>
    <w:rsid w:val="00DC45B3"/>
    <w:rsid w:val="00DD3A4D"/>
    <w:rsid w:val="00DF2018"/>
    <w:rsid w:val="00DF587B"/>
    <w:rsid w:val="00DF685A"/>
    <w:rsid w:val="00E12998"/>
    <w:rsid w:val="00E2070F"/>
    <w:rsid w:val="00E25D88"/>
    <w:rsid w:val="00E2619F"/>
    <w:rsid w:val="00E27B7F"/>
    <w:rsid w:val="00E35B65"/>
    <w:rsid w:val="00E3748B"/>
    <w:rsid w:val="00E375F9"/>
    <w:rsid w:val="00E41F01"/>
    <w:rsid w:val="00E7102B"/>
    <w:rsid w:val="00E770F4"/>
    <w:rsid w:val="00E77F90"/>
    <w:rsid w:val="00E8016A"/>
    <w:rsid w:val="00E82EF7"/>
    <w:rsid w:val="00E901FA"/>
    <w:rsid w:val="00E940B4"/>
    <w:rsid w:val="00E960CC"/>
    <w:rsid w:val="00E964D0"/>
    <w:rsid w:val="00E97062"/>
    <w:rsid w:val="00EA629D"/>
    <w:rsid w:val="00EA63A4"/>
    <w:rsid w:val="00EB1B7C"/>
    <w:rsid w:val="00EB331A"/>
    <w:rsid w:val="00EB3D87"/>
    <w:rsid w:val="00EC280F"/>
    <w:rsid w:val="00EC2D00"/>
    <w:rsid w:val="00EC3356"/>
    <w:rsid w:val="00ED0CCB"/>
    <w:rsid w:val="00ED53C1"/>
    <w:rsid w:val="00EE137B"/>
    <w:rsid w:val="00EE1E02"/>
    <w:rsid w:val="00EE24C9"/>
    <w:rsid w:val="00EE45D5"/>
    <w:rsid w:val="00F008A3"/>
    <w:rsid w:val="00F02C15"/>
    <w:rsid w:val="00F11A46"/>
    <w:rsid w:val="00F215B6"/>
    <w:rsid w:val="00F217DD"/>
    <w:rsid w:val="00F21D58"/>
    <w:rsid w:val="00F25B83"/>
    <w:rsid w:val="00F2691E"/>
    <w:rsid w:val="00F34AFE"/>
    <w:rsid w:val="00F52643"/>
    <w:rsid w:val="00F5338E"/>
    <w:rsid w:val="00F53809"/>
    <w:rsid w:val="00F53D9F"/>
    <w:rsid w:val="00F54F04"/>
    <w:rsid w:val="00F625F9"/>
    <w:rsid w:val="00F65D6A"/>
    <w:rsid w:val="00F71221"/>
    <w:rsid w:val="00F73DEA"/>
    <w:rsid w:val="00F761D8"/>
    <w:rsid w:val="00F76B48"/>
    <w:rsid w:val="00F7754E"/>
    <w:rsid w:val="00F77964"/>
    <w:rsid w:val="00F9269F"/>
    <w:rsid w:val="00F9432D"/>
    <w:rsid w:val="00F943BA"/>
    <w:rsid w:val="00F94A7B"/>
    <w:rsid w:val="00F94AAE"/>
    <w:rsid w:val="00F95AFE"/>
    <w:rsid w:val="00FA0028"/>
    <w:rsid w:val="00FA1660"/>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next w:val="a0"/>
    <w:link w:val="10"/>
    <w:qFormat/>
    <w:rsid w:val="00C1393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semiHidden/>
    <w:unhideWhenUsed/>
    <w:qFormat/>
    <w:rsid w:val="00C13936"/>
    <w:pPr>
      <w:keepNext/>
      <w:spacing w:before="240" w:after="60" w:line="240" w:lineRule="auto"/>
      <w:outlineLvl w:val="1"/>
    </w:pPr>
    <w:rPr>
      <w:rFonts w:ascii="Arial" w:eastAsia="Times New Roman" w:hAnsi="Arial" w:cs="Arial"/>
      <w:b/>
      <w:bCs/>
      <w:i/>
      <w:iCs/>
      <w:szCs w:val="28"/>
      <w:lang w:eastAsia="ru-RU"/>
    </w:rPr>
  </w:style>
  <w:style w:type="paragraph" w:styleId="3">
    <w:name w:val="heading 3"/>
    <w:basedOn w:val="a0"/>
    <w:next w:val="a0"/>
    <w:link w:val="30"/>
    <w:semiHidden/>
    <w:unhideWhenUsed/>
    <w:qFormat/>
    <w:rsid w:val="00C13936"/>
    <w:pPr>
      <w:keepNext/>
      <w:spacing w:after="0" w:line="240" w:lineRule="auto"/>
      <w:jc w:val="both"/>
      <w:outlineLvl w:val="2"/>
    </w:pPr>
    <w:rPr>
      <w:rFonts w:ascii="Arial" w:eastAsia="Times New Roman" w:hAnsi="Arial"/>
      <w:b/>
      <w:sz w:val="18"/>
      <w:szCs w:val="20"/>
      <w:lang w:eastAsia="ru-RU"/>
    </w:rPr>
  </w:style>
  <w:style w:type="paragraph" w:styleId="4">
    <w:name w:val="heading 4"/>
    <w:basedOn w:val="a0"/>
    <w:next w:val="a0"/>
    <w:link w:val="40"/>
    <w:semiHidden/>
    <w:unhideWhenUsed/>
    <w:qFormat/>
    <w:rsid w:val="00C13936"/>
    <w:pPr>
      <w:keepNext/>
      <w:spacing w:before="240" w:after="60" w:line="240" w:lineRule="auto"/>
      <w:outlineLvl w:val="3"/>
    </w:pPr>
    <w:rPr>
      <w:rFonts w:eastAsia="Times New Roman"/>
      <w:b/>
      <w:bCs/>
      <w:szCs w:val="28"/>
      <w:lang w:eastAsia="ru-RU"/>
    </w:rPr>
  </w:style>
  <w:style w:type="paragraph" w:styleId="5">
    <w:name w:val="heading 5"/>
    <w:basedOn w:val="a0"/>
    <w:next w:val="a0"/>
    <w:link w:val="50"/>
    <w:semiHidden/>
    <w:unhideWhenUsed/>
    <w:qFormat/>
    <w:rsid w:val="00C13936"/>
    <w:pPr>
      <w:spacing w:before="240" w:after="60" w:line="240" w:lineRule="auto"/>
      <w:outlineLvl w:val="4"/>
    </w:pPr>
    <w:rPr>
      <w:rFonts w:eastAsia="Times New Roman"/>
      <w:b/>
      <w:bCs/>
      <w:i/>
      <w:i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13936"/>
    <w:rPr>
      <w:rFonts w:ascii="Arial" w:eastAsia="Times New Roman" w:hAnsi="Arial" w:cs="Arial"/>
      <w:b/>
      <w:bCs/>
      <w:kern w:val="32"/>
      <w:sz w:val="32"/>
      <w:szCs w:val="32"/>
    </w:rPr>
  </w:style>
  <w:style w:type="character" w:customStyle="1" w:styleId="20">
    <w:name w:val="Заголовок 2 Знак"/>
    <w:basedOn w:val="a1"/>
    <w:link w:val="2"/>
    <w:semiHidden/>
    <w:rsid w:val="00C13936"/>
    <w:rPr>
      <w:rFonts w:ascii="Arial" w:eastAsia="Times New Roman" w:hAnsi="Arial" w:cs="Arial"/>
      <w:b/>
      <w:bCs/>
      <w:i/>
      <w:iCs/>
      <w:sz w:val="28"/>
      <w:szCs w:val="28"/>
    </w:rPr>
  </w:style>
  <w:style w:type="character" w:customStyle="1" w:styleId="30">
    <w:name w:val="Заголовок 3 Знак"/>
    <w:basedOn w:val="a1"/>
    <w:link w:val="3"/>
    <w:semiHidden/>
    <w:rsid w:val="00C13936"/>
    <w:rPr>
      <w:rFonts w:ascii="Arial" w:eastAsia="Times New Roman" w:hAnsi="Arial"/>
      <w:b/>
      <w:sz w:val="18"/>
    </w:rPr>
  </w:style>
  <w:style w:type="character" w:customStyle="1" w:styleId="40">
    <w:name w:val="Заголовок 4 Знак"/>
    <w:basedOn w:val="a1"/>
    <w:link w:val="4"/>
    <w:semiHidden/>
    <w:rsid w:val="00C13936"/>
    <w:rPr>
      <w:rFonts w:eastAsia="Times New Roman"/>
      <w:b/>
      <w:bCs/>
      <w:sz w:val="28"/>
      <w:szCs w:val="28"/>
    </w:rPr>
  </w:style>
  <w:style w:type="character" w:customStyle="1" w:styleId="50">
    <w:name w:val="Заголовок 5 Знак"/>
    <w:basedOn w:val="a1"/>
    <w:link w:val="5"/>
    <w:semiHidden/>
    <w:rsid w:val="00C13936"/>
    <w:rPr>
      <w:rFonts w:eastAsia="Times New Roman"/>
      <w:b/>
      <w:bCs/>
      <w:i/>
      <w:iCs/>
      <w:sz w:val="26"/>
      <w:szCs w:val="26"/>
    </w:rPr>
  </w:style>
  <w:style w:type="character" w:styleId="a4">
    <w:name w:val="line number"/>
    <w:basedOn w:val="a1"/>
    <w:uiPriority w:val="99"/>
    <w:semiHidden/>
    <w:unhideWhenUsed/>
    <w:rsid w:val="0076438D"/>
  </w:style>
  <w:style w:type="paragraph" w:styleId="a5">
    <w:name w:val="header"/>
    <w:basedOn w:val="a0"/>
    <w:link w:val="a6"/>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rsid w:val="0076438D"/>
  </w:style>
  <w:style w:type="paragraph" w:styleId="a7">
    <w:name w:val="footer"/>
    <w:basedOn w:val="a0"/>
    <w:link w:val="a8"/>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rsid w:val="0076438D"/>
  </w:style>
  <w:style w:type="table" w:styleId="a9">
    <w:name w:val="Table Grid"/>
    <w:basedOn w:val="a2"/>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63199"/>
    <w:rPr>
      <w:color w:val="0563C1"/>
      <w:u w:val="single"/>
    </w:rPr>
  </w:style>
  <w:style w:type="paragraph" w:styleId="ab">
    <w:name w:val="No Spacing"/>
    <w:uiPriority w:val="1"/>
    <w:qFormat/>
    <w:rsid w:val="00CA4CA6"/>
    <w:rPr>
      <w:sz w:val="28"/>
      <w:szCs w:val="22"/>
      <w:lang w:eastAsia="en-US"/>
    </w:rPr>
  </w:style>
  <w:style w:type="paragraph" w:styleId="ac">
    <w:name w:val="Balloon Text"/>
    <w:basedOn w:val="a0"/>
    <w:link w:val="ad"/>
    <w:semiHidden/>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semiHidden/>
    <w:rsid w:val="00B811E4"/>
    <w:rPr>
      <w:rFonts w:ascii="Segoe UI" w:hAnsi="Segoe UI" w:cs="Segoe UI"/>
      <w:sz w:val="18"/>
      <w:szCs w:val="18"/>
    </w:rPr>
  </w:style>
  <w:style w:type="paragraph" w:styleId="ae">
    <w:name w:val="List"/>
    <w:basedOn w:val="a0"/>
    <w:uiPriority w:val="99"/>
    <w:semiHidden/>
    <w:unhideWhenUsed/>
    <w:rsid w:val="00DA45D9"/>
    <w:pPr>
      <w:ind w:left="283" w:hanging="283"/>
      <w:contextualSpacing/>
    </w:pPr>
  </w:style>
  <w:style w:type="paragraph" w:styleId="af">
    <w:name w:val="Body Text Indent"/>
    <w:basedOn w:val="a0"/>
    <w:link w:val="af0"/>
    <w:semiHidden/>
    <w:unhideWhenUsed/>
    <w:rsid w:val="007B741C"/>
    <w:pPr>
      <w:spacing w:after="120"/>
      <w:ind w:left="283"/>
    </w:pPr>
  </w:style>
  <w:style w:type="character" w:customStyle="1" w:styleId="af0">
    <w:name w:val="Основной текст с отступом Знак"/>
    <w:link w:val="af"/>
    <w:semiHidden/>
    <w:rsid w:val="007B741C"/>
    <w:rPr>
      <w:sz w:val="28"/>
      <w:szCs w:val="22"/>
      <w:lang w:eastAsia="en-US"/>
    </w:rPr>
  </w:style>
  <w:style w:type="paragraph" w:styleId="af1">
    <w:name w:val="Normal (Web)"/>
    <w:aliases w:val="Обычный (Web)1,Обычный (веб)1,Обычный (веб)11"/>
    <w:basedOn w:val="a0"/>
    <w:uiPriority w:val="99"/>
    <w:semiHidden/>
    <w:unhideWhenUsed/>
    <w:qFormat/>
    <w:rsid w:val="00C13936"/>
    <w:pPr>
      <w:spacing w:after="200" w:line="276" w:lineRule="auto"/>
      <w:ind w:left="720"/>
      <w:contextualSpacing/>
    </w:pPr>
    <w:rPr>
      <w:rFonts w:ascii="Calibri" w:hAnsi="Calibri"/>
      <w:sz w:val="22"/>
    </w:rPr>
  </w:style>
  <w:style w:type="character" w:customStyle="1" w:styleId="af2">
    <w:name w:val="Название Знак"/>
    <w:basedOn w:val="a1"/>
    <w:link w:val="af3"/>
    <w:uiPriority w:val="99"/>
    <w:locked/>
    <w:rsid w:val="00C13936"/>
    <w:rPr>
      <w:rFonts w:ascii="Cambria" w:hAnsi="Cambria"/>
      <w:color w:val="17365D"/>
      <w:spacing w:val="5"/>
      <w:kern w:val="28"/>
      <w:sz w:val="52"/>
      <w:szCs w:val="52"/>
      <w:lang w:val="x-none" w:eastAsia="x-none"/>
    </w:rPr>
  </w:style>
  <w:style w:type="paragraph" w:styleId="af3">
    <w:name w:val="Title"/>
    <w:basedOn w:val="a0"/>
    <w:next w:val="a0"/>
    <w:link w:val="af2"/>
    <w:uiPriority w:val="99"/>
    <w:qFormat/>
    <w:rsid w:val="00C13936"/>
    <w:pPr>
      <w:spacing w:after="0" w:line="240" w:lineRule="auto"/>
      <w:contextualSpacing/>
    </w:pPr>
    <w:rPr>
      <w:rFonts w:ascii="Cambria" w:hAnsi="Cambria"/>
      <w:color w:val="17365D"/>
      <w:spacing w:val="5"/>
      <w:kern w:val="28"/>
      <w:sz w:val="52"/>
      <w:szCs w:val="52"/>
      <w:lang w:val="x-none" w:eastAsia="x-none"/>
    </w:rPr>
  </w:style>
  <w:style w:type="character" w:customStyle="1" w:styleId="af4">
    <w:name w:val="Основной текст Знак"/>
    <w:basedOn w:val="a1"/>
    <w:link w:val="af5"/>
    <w:semiHidden/>
    <w:locked/>
    <w:rsid w:val="00C13936"/>
    <w:rPr>
      <w:sz w:val="24"/>
      <w:szCs w:val="24"/>
    </w:rPr>
  </w:style>
  <w:style w:type="paragraph" w:styleId="af5">
    <w:name w:val="Body Text"/>
    <w:basedOn w:val="a0"/>
    <w:link w:val="af4"/>
    <w:semiHidden/>
    <w:unhideWhenUsed/>
    <w:rsid w:val="00C13936"/>
    <w:pPr>
      <w:spacing w:after="120" w:line="240" w:lineRule="auto"/>
    </w:pPr>
    <w:rPr>
      <w:sz w:val="24"/>
      <w:szCs w:val="24"/>
      <w:lang w:eastAsia="ru-RU"/>
    </w:rPr>
  </w:style>
  <w:style w:type="character" w:customStyle="1" w:styleId="21">
    <w:name w:val="Основной текст 2 Знак"/>
    <w:basedOn w:val="a1"/>
    <w:link w:val="22"/>
    <w:semiHidden/>
    <w:locked/>
    <w:rsid w:val="00C13936"/>
    <w:rPr>
      <w:sz w:val="24"/>
      <w:szCs w:val="24"/>
    </w:rPr>
  </w:style>
  <w:style w:type="paragraph" w:styleId="22">
    <w:name w:val="Body Text 2"/>
    <w:basedOn w:val="a0"/>
    <w:link w:val="21"/>
    <w:semiHidden/>
    <w:unhideWhenUsed/>
    <w:rsid w:val="00C13936"/>
    <w:pPr>
      <w:spacing w:after="120" w:line="480" w:lineRule="auto"/>
    </w:pPr>
    <w:rPr>
      <w:sz w:val="24"/>
      <w:szCs w:val="24"/>
      <w:lang w:eastAsia="ru-RU"/>
    </w:rPr>
  </w:style>
  <w:style w:type="character" w:customStyle="1" w:styleId="af6">
    <w:name w:val="Текст Знак"/>
    <w:basedOn w:val="a1"/>
    <w:link w:val="af7"/>
    <w:semiHidden/>
    <w:locked/>
    <w:rsid w:val="00C13936"/>
    <w:rPr>
      <w:rFonts w:ascii="Courier New" w:hAnsi="Courier New" w:cs="Courier New"/>
      <w:noProof/>
    </w:rPr>
  </w:style>
  <w:style w:type="paragraph" w:styleId="af7">
    <w:name w:val="Plain Text"/>
    <w:basedOn w:val="a0"/>
    <w:link w:val="af6"/>
    <w:semiHidden/>
    <w:unhideWhenUsed/>
    <w:rsid w:val="00C13936"/>
    <w:pPr>
      <w:spacing w:after="0" w:line="240" w:lineRule="auto"/>
    </w:pPr>
    <w:rPr>
      <w:rFonts w:ascii="Courier New" w:hAnsi="Courier New" w:cs="Courier New"/>
      <w:noProof/>
      <w:sz w:val="20"/>
      <w:szCs w:val="20"/>
      <w:lang w:eastAsia="ru-RU"/>
    </w:rPr>
  </w:style>
  <w:style w:type="paragraph" w:customStyle="1" w:styleId="31">
    <w:name w:val="Знак Знак3"/>
    <w:basedOn w:val="a0"/>
    <w:uiPriority w:val="99"/>
    <w:qFormat/>
    <w:rsid w:val="00C13936"/>
    <w:pPr>
      <w:spacing w:line="240" w:lineRule="exact"/>
    </w:pPr>
    <w:rPr>
      <w:rFonts w:ascii="Verdana" w:eastAsia="Times New Roman" w:hAnsi="Verdana"/>
      <w:sz w:val="20"/>
      <w:szCs w:val="20"/>
      <w:lang w:val="en-US"/>
    </w:rPr>
  </w:style>
  <w:style w:type="paragraph" w:customStyle="1" w:styleId="11">
    <w:name w:val="Стиль1"/>
    <w:basedOn w:val="a0"/>
    <w:uiPriority w:val="99"/>
    <w:qFormat/>
    <w:rsid w:val="00C13936"/>
    <w:pPr>
      <w:spacing w:after="0" w:line="240" w:lineRule="auto"/>
      <w:ind w:firstLine="709"/>
      <w:jc w:val="both"/>
    </w:pPr>
    <w:rPr>
      <w:rFonts w:eastAsia="Times New Roman"/>
      <w:color w:val="000000"/>
      <w:sz w:val="24"/>
      <w:szCs w:val="24"/>
      <w:lang w:eastAsia="ru-RU"/>
    </w:rPr>
  </w:style>
  <w:style w:type="paragraph" w:customStyle="1" w:styleId="310">
    <w:name w:val="Основной текст с отступом 31"/>
    <w:basedOn w:val="a0"/>
    <w:uiPriority w:val="99"/>
    <w:qFormat/>
    <w:rsid w:val="00C13936"/>
    <w:pPr>
      <w:overflowPunct w:val="0"/>
      <w:autoSpaceDE w:val="0"/>
      <w:autoSpaceDN w:val="0"/>
      <w:adjustRightInd w:val="0"/>
      <w:spacing w:after="120" w:line="240" w:lineRule="auto"/>
      <w:ind w:left="283"/>
    </w:pPr>
    <w:rPr>
      <w:rFonts w:eastAsia="Times New Roman"/>
      <w:sz w:val="16"/>
      <w:szCs w:val="20"/>
      <w:lang w:eastAsia="ru-RU"/>
    </w:rPr>
  </w:style>
  <w:style w:type="paragraph" w:customStyle="1" w:styleId="ConsPlusNonformat">
    <w:name w:val="ConsPlusNonformat"/>
    <w:uiPriority w:val="99"/>
    <w:qFormat/>
    <w:rsid w:val="00C13936"/>
    <w:pPr>
      <w:widowControl w:val="0"/>
      <w:autoSpaceDE w:val="0"/>
      <w:autoSpaceDN w:val="0"/>
      <w:adjustRightInd w:val="0"/>
    </w:pPr>
    <w:rPr>
      <w:rFonts w:ascii="Courier New" w:eastAsia="Times New Roman" w:hAnsi="Courier New" w:cs="Courier New"/>
    </w:rPr>
  </w:style>
  <w:style w:type="paragraph" w:customStyle="1" w:styleId="af8">
    <w:name w:val="Знак"/>
    <w:basedOn w:val="a0"/>
    <w:uiPriority w:val="99"/>
    <w:qFormat/>
    <w:rsid w:val="00C13936"/>
    <w:pPr>
      <w:spacing w:line="240" w:lineRule="exact"/>
    </w:pPr>
    <w:rPr>
      <w:rFonts w:ascii="Verdana" w:eastAsia="Times New Roman" w:hAnsi="Verdana"/>
      <w:sz w:val="20"/>
      <w:szCs w:val="20"/>
      <w:lang w:val="en-US"/>
    </w:rPr>
  </w:style>
  <w:style w:type="paragraph" w:customStyle="1" w:styleId="af9">
    <w:name w:val="Знак Знак Знак"/>
    <w:basedOn w:val="a0"/>
    <w:uiPriority w:val="99"/>
    <w:qFormat/>
    <w:rsid w:val="00C13936"/>
    <w:pPr>
      <w:spacing w:line="240" w:lineRule="exact"/>
    </w:pPr>
    <w:rPr>
      <w:rFonts w:ascii="Verdana" w:eastAsia="Times New Roman" w:hAnsi="Verdana"/>
      <w:sz w:val="20"/>
      <w:szCs w:val="20"/>
      <w:lang w:val="en-US"/>
    </w:rPr>
  </w:style>
  <w:style w:type="paragraph" w:customStyle="1" w:styleId="12">
    <w:name w:val="Текст1"/>
    <w:basedOn w:val="a0"/>
    <w:uiPriority w:val="99"/>
    <w:qFormat/>
    <w:rsid w:val="00C13936"/>
    <w:pPr>
      <w:suppressAutoHyphens/>
      <w:overflowPunct w:val="0"/>
      <w:autoSpaceDE w:val="0"/>
      <w:autoSpaceDN w:val="0"/>
      <w:adjustRightInd w:val="0"/>
      <w:spacing w:after="0" w:line="240" w:lineRule="auto"/>
    </w:pPr>
    <w:rPr>
      <w:rFonts w:ascii="Courier New" w:eastAsia="Times New Roman" w:hAnsi="Courier New"/>
      <w:noProof/>
      <w:sz w:val="20"/>
      <w:szCs w:val="20"/>
      <w:lang w:eastAsia="ru-RU"/>
    </w:rPr>
  </w:style>
  <w:style w:type="paragraph" w:customStyle="1" w:styleId="afa">
    <w:name w:val="?????"/>
    <w:basedOn w:val="a0"/>
    <w:uiPriority w:val="99"/>
    <w:qFormat/>
    <w:rsid w:val="00C13936"/>
    <w:pPr>
      <w:suppressAutoHyphens/>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13">
    <w:name w:val="Текст1"/>
    <w:basedOn w:val="a0"/>
    <w:uiPriority w:val="99"/>
    <w:qFormat/>
    <w:rsid w:val="00C13936"/>
    <w:pPr>
      <w:widowControl w:val="0"/>
      <w:suppressAutoHyphens/>
      <w:spacing w:after="0" w:line="240" w:lineRule="auto"/>
    </w:pPr>
    <w:rPr>
      <w:rFonts w:ascii="Courier New" w:eastAsia="Arial Unicode MS" w:hAnsi="Courier New" w:cs="Courier New"/>
      <w:kern w:val="2"/>
      <w:sz w:val="20"/>
      <w:szCs w:val="20"/>
      <w:lang w:eastAsia="ru-RU"/>
    </w:rPr>
  </w:style>
  <w:style w:type="paragraph" w:customStyle="1" w:styleId="14">
    <w:name w:val="Цитата1"/>
    <w:basedOn w:val="a0"/>
    <w:uiPriority w:val="99"/>
    <w:qFormat/>
    <w:rsid w:val="00C13936"/>
    <w:pPr>
      <w:suppressAutoHyphens/>
      <w:spacing w:after="0" w:line="240" w:lineRule="auto"/>
      <w:ind w:left="-51" w:right="-6"/>
      <w:jc w:val="both"/>
    </w:pPr>
    <w:rPr>
      <w:rFonts w:eastAsia="Times New Roman"/>
      <w:szCs w:val="24"/>
      <w:lang w:eastAsia="ar-SA"/>
    </w:rPr>
  </w:style>
  <w:style w:type="character" w:customStyle="1" w:styleId="15">
    <w:name w:val="Основной текст Знак1"/>
    <w:basedOn w:val="a1"/>
    <w:semiHidden/>
    <w:rsid w:val="00C13936"/>
    <w:rPr>
      <w:sz w:val="28"/>
      <w:szCs w:val="22"/>
      <w:lang w:eastAsia="en-US"/>
    </w:rPr>
  </w:style>
  <w:style w:type="paragraph" w:customStyle="1" w:styleId="WW-1">
    <w:name w:val="WW-?????????1"/>
    <w:basedOn w:val="a0"/>
    <w:next w:val="af5"/>
    <w:uiPriority w:val="99"/>
    <w:qFormat/>
    <w:rsid w:val="00C13936"/>
    <w:pPr>
      <w:keepNext/>
      <w:suppressAutoHyphens/>
      <w:overflowPunct w:val="0"/>
      <w:autoSpaceDE w:val="0"/>
      <w:autoSpaceDN w:val="0"/>
      <w:adjustRightInd w:val="0"/>
      <w:spacing w:before="240" w:after="120" w:line="240" w:lineRule="auto"/>
    </w:pPr>
    <w:rPr>
      <w:rFonts w:ascii="Arial" w:eastAsia="Times New Roman" w:hAnsi="Arial"/>
      <w:szCs w:val="20"/>
      <w:lang w:eastAsia="ru-RU"/>
    </w:rPr>
  </w:style>
  <w:style w:type="paragraph" w:customStyle="1" w:styleId="western">
    <w:name w:val="western"/>
    <w:basedOn w:val="a0"/>
    <w:uiPriority w:val="99"/>
    <w:qFormat/>
    <w:rsid w:val="00C13936"/>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0"/>
    <w:uiPriority w:val="99"/>
    <w:qFormat/>
    <w:rsid w:val="00C13936"/>
    <w:pPr>
      <w:overflowPunct w:val="0"/>
      <w:autoSpaceDE w:val="0"/>
      <w:autoSpaceDN w:val="0"/>
      <w:adjustRightInd w:val="0"/>
      <w:spacing w:after="120" w:line="240" w:lineRule="auto"/>
      <w:ind w:left="283"/>
    </w:pPr>
    <w:rPr>
      <w:sz w:val="16"/>
      <w:szCs w:val="20"/>
      <w:lang w:eastAsia="ru-RU"/>
    </w:rPr>
  </w:style>
  <w:style w:type="paragraph" w:customStyle="1" w:styleId="210">
    <w:name w:val="Основной текст 21"/>
    <w:basedOn w:val="a0"/>
    <w:uiPriority w:val="99"/>
    <w:qFormat/>
    <w:rsid w:val="00C13936"/>
    <w:pPr>
      <w:suppressAutoHyphens/>
      <w:spacing w:after="0" w:line="240" w:lineRule="auto"/>
    </w:pPr>
    <w:rPr>
      <w:rFonts w:eastAsia="Times New Roman"/>
      <w:szCs w:val="24"/>
      <w:lang w:eastAsia="ar-SA"/>
    </w:rPr>
  </w:style>
  <w:style w:type="paragraph" w:customStyle="1" w:styleId="p4">
    <w:name w:val="p4"/>
    <w:basedOn w:val="a0"/>
    <w:uiPriority w:val="99"/>
    <w:qFormat/>
    <w:rsid w:val="00C13936"/>
    <w:pPr>
      <w:spacing w:before="100" w:beforeAutospacing="1" w:after="100" w:afterAutospacing="1" w:line="240" w:lineRule="auto"/>
    </w:pPr>
    <w:rPr>
      <w:rFonts w:eastAsia="Times New Roman"/>
      <w:sz w:val="24"/>
      <w:szCs w:val="24"/>
      <w:lang w:eastAsia="ru-RU"/>
    </w:rPr>
  </w:style>
  <w:style w:type="paragraph" w:customStyle="1" w:styleId="p5">
    <w:name w:val="p5"/>
    <w:basedOn w:val="a0"/>
    <w:uiPriority w:val="99"/>
    <w:qFormat/>
    <w:rsid w:val="00C13936"/>
    <w:pPr>
      <w:spacing w:before="100" w:beforeAutospacing="1" w:after="100" w:afterAutospacing="1" w:line="240" w:lineRule="auto"/>
    </w:pPr>
    <w:rPr>
      <w:rFonts w:eastAsia="Times New Roman"/>
      <w:sz w:val="24"/>
      <w:szCs w:val="24"/>
      <w:lang w:eastAsia="ru-RU"/>
    </w:rPr>
  </w:style>
  <w:style w:type="paragraph" w:customStyle="1" w:styleId="p6">
    <w:name w:val="p6"/>
    <w:basedOn w:val="a0"/>
    <w:uiPriority w:val="99"/>
    <w:qFormat/>
    <w:rsid w:val="00C13936"/>
    <w:pPr>
      <w:spacing w:before="100" w:beforeAutospacing="1" w:after="100" w:afterAutospacing="1" w:line="240" w:lineRule="auto"/>
    </w:pPr>
    <w:rPr>
      <w:rFonts w:eastAsia="Times New Roman"/>
      <w:sz w:val="24"/>
      <w:szCs w:val="24"/>
      <w:lang w:eastAsia="ru-RU"/>
    </w:rPr>
  </w:style>
  <w:style w:type="paragraph" w:customStyle="1" w:styleId="p7">
    <w:name w:val="p7"/>
    <w:basedOn w:val="a0"/>
    <w:uiPriority w:val="99"/>
    <w:qFormat/>
    <w:rsid w:val="00C13936"/>
    <w:pPr>
      <w:spacing w:before="100" w:beforeAutospacing="1" w:after="100" w:afterAutospacing="1" w:line="240" w:lineRule="auto"/>
    </w:pPr>
    <w:rPr>
      <w:rFonts w:eastAsia="Times New Roman"/>
      <w:sz w:val="24"/>
      <w:szCs w:val="24"/>
      <w:lang w:eastAsia="ru-RU"/>
    </w:rPr>
  </w:style>
  <w:style w:type="paragraph" w:customStyle="1" w:styleId="p8">
    <w:name w:val="p8"/>
    <w:basedOn w:val="a0"/>
    <w:uiPriority w:val="99"/>
    <w:qFormat/>
    <w:rsid w:val="00C13936"/>
    <w:pPr>
      <w:spacing w:before="100" w:beforeAutospacing="1" w:after="100" w:afterAutospacing="1" w:line="240" w:lineRule="auto"/>
    </w:pPr>
    <w:rPr>
      <w:rFonts w:eastAsia="Times New Roman"/>
      <w:sz w:val="24"/>
      <w:szCs w:val="24"/>
      <w:lang w:eastAsia="ru-RU"/>
    </w:rPr>
  </w:style>
  <w:style w:type="paragraph" w:customStyle="1" w:styleId="afb">
    <w:name w:val="Знак Знак Знак Знак"/>
    <w:basedOn w:val="a0"/>
    <w:uiPriority w:val="99"/>
    <w:qFormat/>
    <w:rsid w:val="00C13936"/>
    <w:pPr>
      <w:spacing w:line="240" w:lineRule="exact"/>
    </w:pPr>
    <w:rPr>
      <w:rFonts w:ascii="Verdana" w:eastAsia="Times New Roman" w:hAnsi="Verdana"/>
      <w:sz w:val="20"/>
      <w:szCs w:val="20"/>
      <w:lang w:val="en-US"/>
    </w:rPr>
  </w:style>
  <w:style w:type="paragraph" w:customStyle="1" w:styleId="ConsPlusTitle">
    <w:name w:val="ConsPlusTitle"/>
    <w:uiPriority w:val="99"/>
    <w:qFormat/>
    <w:rsid w:val="00C13936"/>
    <w:pPr>
      <w:widowControl w:val="0"/>
      <w:autoSpaceDE w:val="0"/>
      <w:autoSpaceDN w:val="0"/>
      <w:adjustRightInd w:val="0"/>
    </w:pPr>
    <w:rPr>
      <w:rFonts w:eastAsia="Times New Roman"/>
      <w:b/>
      <w:bCs/>
      <w:sz w:val="24"/>
      <w:szCs w:val="24"/>
    </w:rPr>
  </w:style>
  <w:style w:type="character" w:customStyle="1" w:styleId="afc">
    <w:name w:val="Основной текст_"/>
    <w:link w:val="16"/>
    <w:locked/>
    <w:rsid w:val="00C13936"/>
    <w:rPr>
      <w:spacing w:val="1"/>
      <w:sz w:val="25"/>
      <w:szCs w:val="25"/>
      <w:shd w:val="clear" w:color="auto" w:fill="FFFFFF"/>
    </w:rPr>
  </w:style>
  <w:style w:type="paragraph" w:customStyle="1" w:styleId="16">
    <w:name w:val="Основной текст1"/>
    <w:basedOn w:val="a0"/>
    <w:link w:val="afc"/>
    <w:qFormat/>
    <w:rsid w:val="00C13936"/>
    <w:pPr>
      <w:widowControl w:val="0"/>
      <w:shd w:val="clear" w:color="auto" w:fill="FFFFFF"/>
      <w:spacing w:before="300" w:after="0" w:line="370" w:lineRule="exact"/>
      <w:jc w:val="both"/>
    </w:pPr>
    <w:rPr>
      <w:spacing w:val="1"/>
      <w:sz w:val="25"/>
      <w:szCs w:val="25"/>
      <w:lang w:eastAsia="ru-RU"/>
    </w:rPr>
  </w:style>
  <w:style w:type="paragraph" w:customStyle="1" w:styleId="ConsPlusNormal">
    <w:name w:val="ConsPlusNormal"/>
    <w:uiPriority w:val="99"/>
    <w:qFormat/>
    <w:rsid w:val="00C13936"/>
    <w:pPr>
      <w:widowControl w:val="0"/>
      <w:autoSpaceDE w:val="0"/>
      <w:autoSpaceDN w:val="0"/>
      <w:adjustRightInd w:val="0"/>
    </w:pPr>
    <w:rPr>
      <w:rFonts w:ascii="Arial" w:eastAsia="Times New Roman" w:hAnsi="Arial" w:cs="Arial"/>
    </w:rPr>
  </w:style>
  <w:style w:type="paragraph" w:customStyle="1" w:styleId="Default">
    <w:name w:val="Default"/>
    <w:uiPriority w:val="99"/>
    <w:qFormat/>
    <w:rsid w:val="00C13936"/>
    <w:pPr>
      <w:autoSpaceDE w:val="0"/>
      <w:autoSpaceDN w:val="0"/>
      <w:adjustRightInd w:val="0"/>
    </w:pPr>
    <w:rPr>
      <w:rFonts w:eastAsia="Times New Roman"/>
      <w:color w:val="000000"/>
      <w:sz w:val="24"/>
      <w:szCs w:val="24"/>
    </w:rPr>
  </w:style>
  <w:style w:type="paragraph" w:customStyle="1" w:styleId="afd">
    <w:name w:val="Знак Знак Знак Знак Знак Знак Знак Знак Знак Знак Знак Знак Знак"/>
    <w:basedOn w:val="a0"/>
    <w:uiPriority w:val="99"/>
    <w:qFormat/>
    <w:rsid w:val="00C13936"/>
    <w:pPr>
      <w:spacing w:line="240" w:lineRule="exact"/>
    </w:pPr>
    <w:rPr>
      <w:rFonts w:ascii="Verdana" w:eastAsia="Times New Roman" w:hAnsi="Verdana"/>
      <w:sz w:val="20"/>
      <w:szCs w:val="20"/>
      <w:lang w:val="en-US"/>
    </w:rPr>
  </w:style>
  <w:style w:type="paragraph" w:customStyle="1" w:styleId="17">
    <w:name w:val="Абзац списка1"/>
    <w:basedOn w:val="a0"/>
    <w:uiPriority w:val="99"/>
    <w:qFormat/>
    <w:rsid w:val="00C13936"/>
    <w:pPr>
      <w:spacing w:after="200" w:line="276" w:lineRule="auto"/>
      <w:ind w:left="720"/>
    </w:pPr>
    <w:rPr>
      <w:rFonts w:ascii="Calibri" w:eastAsia="Times New Roman" w:hAnsi="Calibri"/>
      <w:sz w:val="22"/>
    </w:rPr>
  </w:style>
  <w:style w:type="paragraph" w:customStyle="1" w:styleId="18">
    <w:name w:val="Абзац списка1"/>
    <w:basedOn w:val="a0"/>
    <w:uiPriority w:val="99"/>
    <w:qFormat/>
    <w:rsid w:val="00C13936"/>
    <w:pPr>
      <w:spacing w:after="200" w:line="276" w:lineRule="auto"/>
      <w:ind w:left="720"/>
    </w:pPr>
    <w:rPr>
      <w:rFonts w:ascii="Calibri" w:eastAsia="Times New Roman" w:hAnsi="Calibri" w:cs="Calibri"/>
      <w:sz w:val="22"/>
    </w:rPr>
  </w:style>
  <w:style w:type="paragraph" w:customStyle="1" w:styleId="WW-12">
    <w:name w:val="WW-?????????12"/>
    <w:basedOn w:val="a0"/>
    <w:uiPriority w:val="99"/>
    <w:qFormat/>
    <w:rsid w:val="00C13936"/>
    <w:pPr>
      <w:suppressLineNumbers/>
      <w:suppressAutoHyphens/>
      <w:overflowPunct w:val="0"/>
      <w:autoSpaceDE w:val="0"/>
      <w:autoSpaceDN w:val="0"/>
      <w:adjustRightInd w:val="0"/>
      <w:spacing w:after="0" w:line="240" w:lineRule="auto"/>
    </w:pPr>
    <w:rPr>
      <w:rFonts w:eastAsia="Times New Roman"/>
      <w:sz w:val="20"/>
      <w:szCs w:val="20"/>
      <w:lang w:eastAsia="ru-RU"/>
    </w:rPr>
  </w:style>
  <w:style w:type="paragraph" w:customStyle="1" w:styleId="19">
    <w:name w:val="?????1"/>
    <w:basedOn w:val="a0"/>
    <w:uiPriority w:val="99"/>
    <w:qFormat/>
    <w:rsid w:val="00C13936"/>
    <w:pPr>
      <w:suppressAutoHyphens/>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ConsNonformat">
    <w:name w:val="ConsNonformat"/>
    <w:uiPriority w:val="99"/>
    <w:qFormat/>
    <w:rsid w:val="00C13936"/>
    <w:pPr>
      <w:widowControl w:val="0"/>
      <w:snapToGrid w:val="0"/>
    </w:pPr>
    <w:rPr>
      <w:rFonts w:ascii="Courier New" w:eastAsia="Times New Roman" w:hAnsi="Courier New"/>
    </w:rPr>
  </w:style>
  <w:style w:type="character" w:customStyle="1" w:styleId="1a">
    <w:name w:val="Текст Знак1"/>
    <w:basedOn w:val="a1"/>
    <w:semiHidden/>
    <w:rsid w:val="00C13936"/>
    <w:rPr>
      <w:rFonts w:ascii="Consolas" w:hAnsi="Consolas"/>
      <w:sz w:val="21"/>
      <w:szCs w:val="21"/>
      <w:lang w:eastAsia="en-US"/>
    </w:rPr>
  </w:style>
  <w:style w:type="character" w:customStyle="1" w:styleId="211">
    <w:name w:val="Основной текст 2 Знак1"/>
    <w:basedOn w:val="a1"/>
    <w:semiHidden/>
    <w:rsid w:val="00C13936"/>
    <w:rPr>
      <w:sz w:val="28"/>
      <w:szCs w:val="22"/>
      <w:lang w:eastAsia="en-US"/>
    </w:rPr>
  </w:style>
  <w:style w:type="character" w:customStyle="1" w:styleId="8">
    <w:name w:val="Знак Знак8"/>
    <w:rsid w:val="00C13936"/>
    <w:rPr>
      <w:rFonts w:ascii="Arial" w:hAnsi="Arial" w:cs="Arial" w:hint="default"/>
      <w:b/>
      <w:bCs/>
      <w:kern w:val="32"/>
      <w:sz w:val="32"/>
      <w:szCs w:val="32"/>
    </w:rPr>
  </w:style>
  <w:style w:type="character" w:customStyle="1" w:styleId="s3">
    <w:name w:val="s3"/>
    <w:rsid w:val="00C13936"/>
  </w:style>
  <w:style w:type="character" w:customStyle="1" w:styleId="s6">
    <w:name w:val="s6"/>
    <w:rsid w:val="00C13936"/>
  </w:style>
  <w:style w:type="character" w:customStyle="1" w:styleId="1b">
    <w:name w:val="Название Знак1"/>
    <w:basedOn w:val="a1"/>
    <w:uiPriority w:val="99"/>
    <w:rsid w:val="00C13936"/>
    <w:rPr>
      <w:rFonts w:asciiTheme="majorHAnsi" w:eastAsiaTheme="majorEastAsia" w:hAnsiTheme="majorHAnsi" w:cstheme="majorBidi"/>
      <w:spacing w:val="-10"/>
      <w:kern w:val="28"/>
      <w:sz w:val="56"/>
      <w:szCs w:val="56"/>
      <w:lang w:eastAsia="en-US"/>
    </w:rPr>
  </w:style>
  <w:style w:type="character" w:customStyle="1" w:styleId="FontStyle60">
    <w:name w:val="Font Style60"/>
    <w:rsid w:val="00C13936"/>
    <w:rPr>
      <w:rFonts w:ascii="Times New Roman" w:hAnsi="Times New Roman" w:cs="Times New Roman" w:hint="default"/>
      <w:sz w:val="26"/>
      <w:szCs w:val="26"/>
    </w:rPr>
  </w:style>
  <w:style w:type="paragraph" w:styleId="a">
    <w:name w:val="List Bullet"/>
    <w:basedOn w:val="a0"/>
    <w:semiHidden/>
    <w:unhideWhenUsed/>
    <w:rsid w:val="00C13936"/>
    <w:pPr>
      <w:numPr>
        <w:numId w:val="15"/>
      </w:numPr>
      <w:spacing w:after="0" w:line="240" w:lineRule="auto"/>
      <w:contextualSpacing/>
    </w:pPr>
    <w:rPr>
      <w:rFonts w:eastAsia="Times New Roman"/>
      <w:sz w:val="24"/>
      <w:szCs w:val="24"/>
      <w:lang w:eastAsia="ru-RU"/>
    </w:rPr>
  </w:style>
  <w:style w:type="character" w:styleId="afe">
    <w:name w:val="FollowedHyperlink"/>
    <w:basedOn w:val="a1"/>
    <w:uiPriority w:val="99"/>
    <w:semiHidden/>
    <w:unhideWhenUsed/>
    <w:rsid w:val="0035234F"/>
    <w:rPr>
      <w:color w:val="800080"/>
      <w:u w:val="single"/>
    </w:rPr>
  </w:style>
  <w:style w:type="paragraph" w:customStyle="1" w:styleId="xl66">
    <w:name w:val="xl66"/>
    <w:basedOn w:val="a0"/>
    <w:rsid w:val="0035234F"/>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8">
    <w:name w:val="xl68"/>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0">
    <w:name w:val="xl70"/>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2">
    <w:name w:val="xl72"/>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3">
    <w:name w:val="xl73"/>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7">
    <w:name w:val="xl77"/>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8">
    <w:name w:val="xl78"/>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9">
    <w:name w:val="xl79"/>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0">
    <w:name w:val="xl80"/>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1">
    <w:name w:val="xl81"/>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2">
    <w:name w:val="xl82"/>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83">
    <w:name w:val="xl83"/>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4">
    <w:name w:val="xl84"/>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5">
    <w:name w:val="xl85"/>
    <w:basedOn w:val="a0"/>
    <w:rsid w:val="0035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976">
      <w:bodyDiv w:val="1"/>
      <w:marLeft w:val="0"/>
      <w:marRight w:val="0"/>
      <w:marTop w:val="0"/>
      <w:marBottom w:val="0"/>
      <w:divBdr>
        <w:top w:val="none" w:sz="0" w:space="0" w:color="auto"/>
        <w:left w:val="none" w:sz="0" w:space="0" w:color="auto"/>
        <w:bottom w:val="none" w:sz="0" w:space="0" w:color="auto"/>
        <w:right w:val="none" w:sz="0" w:space="0" w:color="auto"/>
      </w:divBdr>
    </w:div>
    <w:div w:id="3945810">
      <w:bodyDiv w:val="1"/>
      <w:marLeft w:val="0"/>
      <w:marRight w:val="0"/>
      <w:marTop w:val="0"/>
      <w:marBottom w:val="0"/>
      <w:divBdr>
        <w:top w:val="none" w:sz="0" w:space="0" w:color="auto"/>
        <w:left w:val="none" w:sz="0" w:space="0" w:color="auto"/>
        <w:bottom w:val="none" w:sz="0" w:space="0" w:color="auto"/>
        <w:right w:val="none" w:sz="0" w:space="0" w:color="auto"/>
      </w:divBdr>
    </w:div>
    <w:div w:id="41633004">
      <w:bodyDiv w:val="1"/>
      <w:marLeft w:val="0"/>
      <w:marRight w:val="0"/>
      <w:marTop w:val="0"/>
      <w:marBottom w:val="0"/>
      <w:divBdr>
        <w:top w:val="none" w:sz="0" w:space="0" w:color="auto"/>
        <w:left w:val="none" w:sz="0" w:space="0" w:color="auto"/>
        <w:bottom w:val="none" w:sz="0" w:space="0" w:color="auto"/>
        <w:right w:val="none" w:sz="0" w:space="0" w:color="auto"/>
      </w:divBdr>
    </w:div>
    <w:div w:id="98179478">
      <w:bodyDiv w:val="1"/>
      <w:marLeft w:val="0"/>
      <w:marRight w:val="0"/>
      <w:marTop w:val="0"/>
      <w:marBottom w:val="0"/>
      <w:divBdr>
        <w:top w:val="none" w:sz="0" w:space="0" w:color="auto"/>
        <w:left w:val="none" w:sz="0" w:space="0" w:color="auto"/>
        <w:bottom w:val="none" w:sz="0" w:space="0" w:color="auto"/>
        <w:right w:val="none" w:sz="0" w:space="0" w:color="auto"/>
      </w:divBdr>
    </w:div>
    <w:div w:id="101153089">
      <w:bodyDiv w:val="1"/>
      <w:marLeft w:val="0"/>
      <w:marRight w:val="0"/>
      <w:marTop w:val="0"/>
      <w:marBottom w:val="0"/>
      <w:divBdr>
        <w:top w:val="none" w:sz="0" w:space="0" w:color="auto"/>
        <w:left w:val="none" w:sz="0" w:space="0" w:color="auto"/>
        <w:bottom w:val="none" w:sz="0" w:space="0" w:color="auto"/>
        <w:right w:val="none" w:sz="0" w:space="0" w:color="auto"/>
      </w:divBdr>
    </w:div>
    <w:div w:id="107237065">
      <w:bodyDiv w:val="1"/>
      <w:marLeft w:val="0"/>
      <w:marRight w:val="0"/>
      <w:marTop w:val="0"/>
      <w:marBottom w:val="0"/>
      <w:divBdr>
        <w:top w:val="none" w:sz="0" w:space="0" w:color="auto"/>
        <w:left w:val="none" w:sz="0" w:space="0" w:color="auto"/>
        <w:bottom w:val="none" w:sz="0" w:space="0" w:color="auto"/>
        <w:right w:val="none" w:sz="0" w:space="0" w:color="auto"/>
      </w:divBdr>
    </w:div>
    <w:div w:id="117072650">
      <w:bodyDiv w:val="1"/>
      <w:marLeft w:val="0"/>
      <w:marRight w:val="0"/>
      <w:marTop w:val="0"/>
      <w:marBottom w:val="0"/>
      <w:divBdr>
        <w:top w:val="none" w:sz="0" w:space="0" w:color="auto"/>
        <w:left w:val="none" w:sz="0" w:space="0" w:color="auto"/>
        <w:bottom w:val="none" w:sz="0" w:space="0" w:color="auto"/>
        <w:right w:val="none" w:sz="0" w:space="0" w:color="auto"/>
      </w:divBdr>
    </w:div>
    <w:div w:id="121462646">
      <w:bodyDiv w:val="1"/>
      <w:marLeft w:val="0"/>
      <w:marRight w:val="0"/>
      <w:marTop w:val="0"/>
      <w:marBottom w:val="0"/>
      <w:divBdr>
        <w:top w:val="none" w:sz="0" w:space="0" w:color="auto"/>
        <w:left w:val="none" w:sz="0" w:space="0" w:color="auto"/>
        <w:bottom w:val="none" w:sz="0" w:space="0" w:color="auto"/>
        <w:right w:val="none" w:sz="0" w:space="0" w:color="auto"/>
      </w:divBdr>
    </w:div>
    <w:div w:id="143744846">
      <w:bodyDiv w:val="1"/>
      <w:marLeft w:val="0"/>
      <w:marRight w:val="0"/>
      <w:marTop w:val="0"/>
      <w:marBottom w:val="0"/>
      <w:divBdr>
        <w:top w:val="none" w:sz="0" w:space="0" w:color="auto"/>
        <w:left w:val="none" w:sz="0" w:space="0" w:color="auto"/>
        <w:bottom w:val="none" w:sz="0" w:space="0" w:color="auto"/>
        <w:right w:val="none" w:sz="0" w:space="0" w:color="auto"/>
      </w:divBdr>
    </w:div>
    <w:div w:id="145585228">
      <w:bodyDiv w:val="1"/>
      <w:marLeft w:val="0"/>
      <w:marRight w:val="0"/>
      <w:marTop w:val="0"/>
      <w:marBottom w:val="0"/>
      <w:divBdr>
        <w:top w:val="none" w:sz="0" w:space="0" w:color="auto"/>
        <w:left w:val="none" w:sz="0" w:space="0" w:color="auto"/>
        <w:bottom w:val="none" w:sz="0" w:space="0" w:color="auto"/>
        <w:right w:val="none" w:sz="0" w:space="0" w:color="auto"/>
      </w:divBdr>
    </w:div>
    <w:div w:id="157118551">
      <w:bodyDiv w:val="1"/>
      <w:marLeft w:val="0"/>
      <w:marRight w:val="0"/>
      <w:marTop w:val="0"/>
      <w:marBottom w:val="0"/>
      <w:divBdr>
        <w:top w:val="none" w:sz="0" w:space="0" w:color="auto"/>
        <w:left w:val="none" w:sz="0" w:space="0" w:color="auto"/>
        <w:bottom w:val="none" w:sz="0" w:space="0" w:color="auto"/>
        <w:right w:val="none" w:sz="0" w:space="0" w:color="auto"/>
      </w:divBdr>
    </w:div>
    <w:div w:id="164827777">
      <w:bodyDiv w:val="1"/>
      <w:marLeft w:val="0"/>
      <w:marRight w:val="0"/>
      <w:marTop w:val="0"/>
      <w:marBottom w:val="0"/>
      <w:divBdr>
        <w:top w:val="none" w:sz="0" w:space="0" w:color="auto"/>
        <w:left w:val="none" w:sz="0" w:space="0" w:color="auto"/>
        <w:bottom w:val="none" w:sz="0" w:space="0" w:color="auto"/>
        <w:right w:val="none" w:sz="0" w:space="0" w:color="auto"/>
      </w:divBdr>
    </w:div>
    <w:div w:id="170340844">
      <w:bodyDiv w:val="1"/>
      <w:marLeft w:val="0"/>
      <w:marRight w:val="0"/>
      <w:marTop w:val="0"/>
      <w:marBottom w:val="0"/>
      <w:divBdr>
        <w:top w:val="none" w:sz="0" w:space="0" w:color="auto"/>
        <w:left w:val="none" w:sz="0" w:space="0" w:color="auto"/>
        <w:bottom w:val="none" w:sz="0" w:space="0" w:color="auto"/>
        <w:right w:val="none" w:sz="0" w:space="0" w:color="auto"/>
      </w:divBdr>
    </w:div>
    <w:div w:id="257642273">
      <w:bodyDiv w:val="1"/>
      <w:marLeft w:val="0"/>
      <w:marRight w:val="0"/>
      <w:marTop w:val="0"/>
      <w:marBottom w:val="0"/>
      <w:divBdr>
        <w:top w:val="none" w:sz="0" w:space="0" w:color="auto"/>
        <w:left w:val="none" w:sz="0" w:space="0" w:color="auto"/>
        <w:bottom w:val="none" w:sz="0" w:space="0" w:color="auto"/>
        <w:right w:val="none" w:sz="0" w:space="0" w:color="auto"/>
      </w:divBdr>
    </w:div>
    <w:div w:id="322592177">
      <w:bodyDiv w:val="1"/>
      <w:marLeft w:val="0"/>
      <w:marRight w:val="0"/>
      <w:marTop w:val="0"/>
      <w:marBottom w:val="0"/>
      <w:divBdr>
        <w:top w:val="none" w:sz="0" w:space="0" w:color="auto"/>
        <w:left w:val="none" w:sz="0" w:space="0" w:color="auto"/>
        <w:bottom w:val="none" w:sz="0" w:space="0" w:color="auto"/>
        <w:right w:val="none" w:sz="0" w:space="0" w:color="auto"/>
      </w:divBdr>
    </w:div>
    <w:div w:id="327100308">
      <w:bodyDiv w:val="1"/>
      <w:marLeft w:val="0"/>
      <w:marRight w:val="0"/>
      <w:marTop w:val="0"/>
      <w:marBottom w:val="0"/>
      <w:divBdr>
        <w:top w:val="none" w:sz="0" w:space="0" w:color="auto"/>
        <w:left w:val="none" w:sz="0" w:space="0" w:color="auto"/>
        <w:bottom w:val="none" w:sz="0" w:space="0" w:color="auto"/>
        <w:right w:val="none" w:sz="0" w:space="0" w:color="auto"/>
      </w:divBdr>
    </w:div>
    <w:div w:id="360209911">
      <w:bodyDiv w:val="1"/>
      <w:marLeft w:val="0"/>
      <w:marRight w:val="0"/>
      <w:marTop w:val="0"/>
      <w:marBottom w:val="0"/>
      <w:divBdr>
        <w:top w:val="none" w:sz="0" w:space="0" w:color="auto"/>
        <w:left w:val="none" w:sz="0" w:space="0" w:color="auto"/>
        <w:bottom w:val="none" w:sz="0" w:space="0" w:color="auto"/>
        <w:right w:val="none" w:sz="0" w:space="0" w:color="auto"/>
      </w:divBdr>
    </w:div>
    <w:div w:id="360741406">
      <w:bodyDiv w:val="1"/>
      <w:marLeft w:val="0"/>
      <w:marRight w:val="0"/>
      <w:marTop w:val="0"/>
      <w:marBottom w:val="0"/>
      <w:divBdr>
        <w:top w:val="none" w:sz="0" w:space="0" w:color="auto"/>
        <w:left w:val="none" w:sz="0" w:space="0" w:color="auto"/>
        <w:bottom w:val="none" w:sz="0" w:space="0" w:color="auto"/>
        <w:right w:val="none" w:sz="0" w:space="0" w:color="auto"/>
      </w:divBdr>
    </w:div>
    <w:div w:id="400836762">
      <w:bodyDiv w:val="1"/>
      <w:marLeft w:val="0"/>
      <w:marRight w:val="0"/>
      <w:marTop w:val="0"/>
      <w:marBottom w:val="0"/>
      <w:divBdr>
        <w:top w:val="none" w:sz="0" w:space="0" w:color="auto"/>
        <w:left w:val="none" w:sz="0" w:space="0" w:color="auto"/>
        <w:bottom w:val="none" w:sz="0" w:space="0" w:color="auto"/>
        <w:right w:val="none" w:sz="0" w:space="0" w:color="auto"/>
      </w:divBdr>
    </w:div>
    <w:div w:id="411391894">
      <w:bodyDiv w:val="1"/>
      <w:marLeft w:val="0"/>
      <w:marRight w:val="0"/>
      <w:marTop w:val="0"/>
      <w:marBottom w:val="0"/>
      <w:divBdr>
        <w:top w:val="none" w:sz="0" w:space="0" w:color="auto"/>
        <w:left w:val="none" w:sz="0" w:space="0" w:color="auto"/>
        <w:bottom w:val="none" w:sz="0" w:space="0" w:color="auto"/>
        <w:right w:val="none" w:sz="0" w:space="0" w:color="auto"/>
      </w:divBdr>
    </w:div>
    <w:div w:id="416365326">
      <w:bodyDiv w:val="1"/>
      <w:marLeft w:val="0"/>
      <w:marRight w:val="0"/>
      <w:marTop w:val="0"/>
      <w:marBottom w:val="0"/>
      <w:divBdr>
        <w:top w:val="none" w:sz="0" w:space="0" w:color="auto"/>
        <w:left w:val="none" w:sz="0" w:space="0" w:color="auto"/>
        <w:bottom w:val="none" w:sz="0" w:space="0" w:color="auto"/>
        <w:right w:val="none" w:sz="0" w:space="0" w:color="auto"/>
      </w:divBdr>
    </w:div>
    <w:div w:id="433207824">
      <w:bodyDiv w:val="1"/>
      <w:marLeft w:val="0"/>
      <w:marRight w:val="0"/>
      <w:marTop w:val="0"/>
      <w:marBottom w:val="0"/>
      <w:divBdr>
        <w:top w:val="none" w:sz="0" w:space="0" w:color="auto"/>
        <w:left w:val="none" w:sz="0" w:space="0" w:color="auto"/>
        <w:bottom w:val="none" w:sz="0" w:space="0" w:color="auto"/>
        <w:right w:val="none" w:sz="0" w:space="0" w:color="auto"/>
      </w:divBdr>
    </w:div>
    <w:div w:id="457408343">
      <w:bodyDiv w:val="1"/>
      <w:marLeft w:val="0"/>
      <w:marRight w:val="0"/>
      <w:marTop w:val="0"/>
      <w:marBottom w:val="0"/>
      <w:divBdr>
        <w:top w:val="none" w:sz="0" w:space="0" w:color="auto"/>
        <w:left w:val="none" w:sz="0" w:space="0" w:color="auto"/>
        <w:bottom w:val="none" w:sz="0" w:space="0" w:color="auto"/>
        <w:right w:val="none" w:sz="0" w:space="0" w:color="auto"/>
      </w:divBdr>
    </w:div>
    <w:div w:id="460808848">
      <w:bodyDiv w:val="1"/>
      <w:marLeft w:val="0"/>
      <w:marRight w:val="0"/>
      <w:marTop w:val="0"/>
      <w:marBottom w:val="0"/>
      <w:divBdr>
        <w:top w:val="none" w:sz="0" w:space="0" w:color="auto"/>
        <w:left w:val="none" w:sz="0" w:space="0" w:color="auto"/>
        <w:bottom w:val="none" w:sz="0" w:space="0" w:color="auto"/>
        <w:right w:val="none" w:sz="0" w:space="0" w:color="auto"/>
      </w:divBdr>
    </w:div>
    <w:div w:id="463548513">
      <w:bodyDiv w:val="1"/>
      <w:marLeft w:val="0"/>
      <w:marRight w:val="0"/>
      <w:marTop w:val="0"/>
      <w:marBottom w:val="0"/>
      <w:divBdr>
        <w:top w:val="none" w:sz="0" w:space="0" w:color="auto"/>
        <w:left w:val="none" w:sz="0" w:space="0" w:color="auto"/>
        <w:bottom w:val="none" w:sz="0" w:space="0" w:color="auto"/>
        <w:right w:val="none" w:sz="0" w:space="0" w:color="auto"/>
      </w:divBdr>
    </w:div>
    <w:div w:id="471602005">
      <w:bodyDiv w:val="1"/>
      <w:marLeft w:val="0"/>
      <w:marRight w:val="0"/>
      <w:marTop w:val="0"/>
      <w:marBottom w:val="0"/>
      <w:divBdr>
        <w:top w:val="none" w:sz="0" w:space="0" w:color="auto"/>
        <w:left w:val="none" w:sz="0" w:space="0" w:color="auto"/>
        <w:bottom w:val="none" w:sz="0" w:space="0" w:color="auto"/>
        <w:right w:val="none" w:sz="0" w:space="0" w:color="auto"/>
      </w:divBdr>
    </w:div>
    <w:div w:id="475684894">
      <w:bodyDiv w:val="1"/>
      <w:marLeft w:val="0"/>
      <w:marRight w:val="0"/>
      <w:marTop w:val="0"/>
      <w:marBottom w:val="0"/>
      <w:divBdr>
        <w:top w:val="none" w:sz="0" w:space="0" w:color="auto"/>
        <w:left w:val="none" w:sz="0" w:space="0" w:color="auto"/>
        <w:bottom w:val="none" w:sz="0" w:space="0" w:color="auto"/>
        <w:right w:val="none" w:sz="0" w:space="0" w:color="auto"/>
      </w:divBdr>
    </w:div>
    <w:div w:id="476997249">
      <w:bodyDiv w:val="1"/>
      <w:marLeft w:val="0"/>
      <w:marRight w:val="0"/>
      <w:marTop w:val="0"/>
      <w:marBottom w:val="0"/>
      <w:divBdr>
        <w:top w:val="none" w:sz="0" w:space="0" w:color="auto"/>
        <w:left w:val="none" w:sz="0" w:space="0" w:color="auto"/>
        <w:bottom w:val="none" w:sz="0" w:space="0" w:color="auto"/>
        <w:right w:val="none" w:sz="0" w:space="0" w:color="auto"/>
      </w:divBdr>
    </w:div>
    <w:div w:id="528448979">
      <w:bodyDiv w:val="1"/>
      <w:marLeft w:val="0"/>
      <w:marRight w:val="0"/>
      <w:marTop w:val="0"/>
      <w:marBottom w:val="0"/>
      <w:divBdr>
        <w:top w:val="none" w:sz="0" w:space="0" w:color="auto"/>
        <w:left w:val="none" w:sz="0" w:space="0" w:color="auto"/>
        <w:bottom w:val="none" w:sz="0" w:space="0" w:color="auto"/>
        <w:right w:val="none" w:sz="0" w:space="0" w:color="auto"/>
      </w:divBdr>
    </w:div>
    <w:div w:id="538325354">
      <w:bodyDiv w:val="1"/>
      <w:marLeft w:val="0"/>
      <w:marRight w:val="0"/>
      <w:marTop w:val="0"/>
      <w:marBottom w:val="0"/>
      <w:divBdr>
        <w:top w:val="none" w:sz="0" w:space="0" w:color="auto"/>
        <w:left w:val="none" w:sz="0" w:space="0" w:color="auto"/>
        <w:bottom w:val="none" w:sz="0" w:space="0" w:color="auto"/>
        <w:right w:val="none" w:sz="0" w:space="0" w:color="auto"/>
      </w:divBdr>
    </w:div>
    <w:div w:id="541677052">
      <w:bodyDiv w:val="1"/>
      <w:marLeft w:val="0"/>
      <w:marRight w:val="0"/>
      <w:marTop w:val="0"/>
      <w:marBottom w:val="0"/>
      <w:divBdr>
        <w:top w:val="none" w:sz="0" w:space="0" w:color="auto"/>
        <w:left w:val="none" w:sz="0" w:space="0" w:color="auto"/>
        <w:bottom w:val="none" w:sz="0" w:space="0" w:color="auto"/>
        <w:right w:val="none" w:sz="0" w:space="0" w:color="auto"/>
      </w:divBdr>
    </w:div>
    <w:div w:id="557934246">
      <w:bodyDiv w:val="1"/>
      <w:marLeft w:val="0"/>
      <w:marRight w:val="0"/>
      <w:marTop w:val="0"/>
      <w:marBottom w:val="0"/>
      <w:divBdr>
        <w:top w:val="none" w:sz="0" w:space="0" w:color="auto"/>
        <w:left w:val="none" w:sz="0" w:space="0" w:color="auto"/>
        <w:bottom w:val="none" w:sz="0" w:space="0" w:color="auto"/>
        <w:right w:val="none" w:sz="0" w:space="0" w:color="auto"/>
      </w:divBdr>
    </w:div>
    <w:div w:id="563486648">
      <w:bodyDiv w:val="1"/>
      <w:marLeft w:val="0"/>
      <w:marRight w:val="0"/>
      <w:marTop w:val="0"/>
      <w:marBottom w:val="0"/>
      <w:divBdr>
        <w:top w:val="none" w:sz="0" w:space="0" w:color="auto"/>
        <w:left w:val="none" w:sz="0" w:space="0" w:color="auto"/>
        <w:bottom w:val="none" w:sz="0" w:space="0" w:color="auto"/>
        <w:right w:val="none" w:sz="0" w:space="0" w:color="auto"/>
      </w:divBdr>
    </w:div>
    <w:div w:id="574632657">
      <w:bodyDiv w:val="1"/>
      <w:marLeft w:val="0"/>
      <w:marRight w:val="0"/>
      <w:marTop w:val="0"/>
      <w:marBottom w:val="0"/>
      <w:divBdr>
        <w:top w:val="none" w:sz="0" w:space="0" w:color="auto"/>
        <w:left w:val="none" w:sz="0" w:space="0" w:color="auto"/>
        <w:bottom w:val="none" w:sz="0" w:space="0" w:color="auto"/>
        <w:right w:val="none" w:sz="0" w:space="0" w:color="auto"/>
      </w:divBdr>
    </w:div>
    <w:div w:id="596717502">
      <w:bodyDiv w:val="1"/>
      <w:marLeft w:val="0"/>
      <w:marRight w:val="0"/>
      <w:marTop w:val="0"/>
      <w:marBottom w:val="0"/>
      <w:divBdr>
        <w:top w:val="none" w:sz="0" w:space="0" w:color="auto"/>
        <w:left w:val="none" w:sz="0" w:space="0" w:color="auto"/>
        <w:bottom w:val="none" w:sz="0" w:space="0" w:color="auto"/>
        <w:right w:val="none" w:sz="0" w:space="0" w:color="auto"/>
      </w:divBdr>
    </w:div>
    <w:div w:id="596983353">
      <w:bodyDiv w:val="1"/>
      <w:marLeft w:val="0"/>
      <w:marRight w:val="0"/>
      <w:marTop w:val="0"/>
      <w:marBottom w:val="0"/>
      <w:divBdr>
        <w:top w:val="none" w:sz="0" w:space="0" w:color="auto"/>
        <w:left w:val="none" w:sz="0" w:space="0" w:color="auto"/>
        <w:bottom w:val="none" w:sz="0" w:space="0" w:color="auto"/>
        <w:right w:val="none" w:sz="0" w:space="0" w:color="auto"/>
      </w:divBdr>
    </w:div>
    <w:div w:id="646979484">
      <w:bodyDiv w:val="1"/>
      <w:marLeft w:val="0"/>
      <w:marRight w:val="0"/>
      <w:marTop w:val="0"/>
      <w:marBottom w:val="0"/>
      <w:divBdr>
        <w:top w:val="none" w:sz="0" w:space="0" w:color="auto"/>
        <w:left w:val="none" w:sz="0" w:space="0" w:color="auto"/>
        <w:bottom w:val="none" w:sz="0" w:space="0" w:color="auto"/>
        <w:right w:val="none" w:sz="0" w:space="0" w:color="auto"/>
      </w:divBdr>
    </w:div>
    <w:div w:id="650670318">
      <w:bodyDiv w:val="1"/>
      <w:marLeft w:val="0"/>
      <w:marRight w:val="0"/>
      <w:marTop w:val="0"/>
      <w:marBottom w:val="0"/>
      <w:divBdr>
        <w:top w:val="none" w:sz="0" w:space="0" w:color="auto"/>
        <w:left w:val="none" w:sz="0" w:space="0" w:color="auto"/>
        <w:bottom w:val="none" w:sz="0" w:space="0" w:color="auto"/>
        <w:right w:val="none" w:sz="0" w:space="0" w:color="auto"/>
      </w:divBdr>
    </w:div>
    <w:div w:id="662971127">
      <w:bodyDiv w:val="1"/>
      <w:marLeft w:val="0"/>
      <w:marRight w:val="0"/>
      <w:marTop w:val="0"/>
      <w:marBottom w:val="0"/>
      <w:divBdr>
        <w:top w:val="none" w:sz="0" w:space="0" w:color="auto"/>
        <w:left w:val="none" w:sz="0" w:space="0" w:color="auto"/>
        <w:bottom w:val="none" w:sz="0" w:space="0" w:color="auto"/>
        <w:right w:val="none" w:sz="0" w:space="0" w:color="auto"/>
      </w:divBdr>
    </w:div>
    <w:div w:id="688799421">
      <w:bodyDiv w:val="1"/>
      <w:marLeft w:val="0"/>
      <w:marRight w:val="0"/>
      <w:marTop w:val="0"/>
      <w:marBottom w:val="0"/>
      <w:divBdr>
        <w:top w:val="none" w:sz="0" w:space="0" w:color="auto"/>
        <w:left w:val="none" w:sz="0" w:space="0" w:color="auto"/>
        <w:bottom w:val="none" w:sz="0" w:space="0" w:color="auto"/>
        <w:right w:val="none" w:sz="0" w:space="0" w:color="auto"/>
      </w:divBdr>
    </w:div>
    <w:div w:id="714546411">
      <w:bodyDiv w:val="1"/>
      <w:marLeft w:val="0"/>
      <w:marRight w:val="0"/>
      <w:marTop w:val="0"/>
      <w:marBottom w:val="0"/>
      <w:divBdr>
        <w:top w:val="none" w:sz="0" w:space="0" w:color="auto"/>
        <w:left w:val="none" w:sz="0" w:space="0" w:color="auto"/>
        <w:bottom w:val="none" w:sz="0" w:space="0" w:color="auto"/>
        <w:right w:val="none" w:sz="0" w:space="0" w:color="auto"/>
      </w:divBdr>
    </w:div>
    <w:div w:id="746879700">
      <w:bodyDiv w:val="1"/>
      <w:marLeft w:val="0"/>
      <w:marRight w:val="0"/>
      <w:marTop w:val="0"/>
      <w:marBottom w:val="0"/>
      <w:divBdr>
        <w:top w:val="none" w:sz="0" w:space="0" w:color="auto"/>
        <w:left w:val="none" w:sz="0" w:space="0" w:color="auto"/>
        <w:bottom w:val="none" w:sz="0" w:space="0" w:color="auto"/>
        <w:right w:val="none" w:sz="0" w:space="0" w:color="auto"/>
      </w:divBdr>
    </w:div>
    <w:div w:id="760956921">
      <w:bodyDiv w:val="1"/>
      <w:marLeft w:val="0"/>
      <w:marRight w:val="0"/>
      <w:marTop w:val="0"/>
      <w:marBottom w:val="0"/>
      <w:divBdr>
        <w:top w:val="none" w:sz="0" w:space="0" w:color="auto"/>
        <w:left w:val="none" w:sz="0" w:space="0" w:color="auto"/>
        <w:bottom w:val="none" w:sz="0" w:space="0" w:color="auto"/>
        <w:right w:val="none" w:sz="0" w:space="0" w:color="auto"/>
      </w:divBdr>
    </w:div>
    <w:div w:id="772483739">
      <w:bodyDiv w:val="1"/>
      <w:marLeft w:val="0"/>
      <w:marRight w:val="0"/>
      <w:marTop w:val="0"/>
      <w:marBottom w:val="0"/>
      <w:divBdr>
        <w:top w:val="none" w:sz="0" w:space="0" w:color="auto"/>
        <w:left w:val="none" w:sz="0" w:space="0" w:color="auto"/>
        <w:bottom w:val="none" w:sz="0" w:space="0" w:color="auto"/>
        <w:right w:val="none" w:sz="0" w:space="0" w:color="auto"/>
      </w:divBdr>
    </w:div>
    <w:div w:id="773789254">
      <w:bodyDiv w:val="1"/>
      <w:marLeft w:val="0"/>
      <w:marRight w:val="0"/>
      <w:marTop w:val="0"/>
      <w:marBottom w:val="0"/>
      <w:divBdr>
        <w:top w:val="none" w:sz="0" w:space="0" w:color="auto"/>
        <w:left w:val="none" w:sz="0" w:space="0" w:color="auto"/>
        <w:bottom w:val="none" w:sz="0" w:space="0" w:color="auto"/>
        <w:right w:val="none" w:sz="0" w:space="0" w:color="auto"/>
      </w:divBdr>
    </w:div>
    <w:div w:id="787042533">
      <w:bodyDiv w:val="1"/>
      <w:marLeft w:val="0"/>
      <w:marRight w:val="0"/>
      <w:marTop w:val="0"/>
      <w:marBottom w:val="0"/>
      <w:divBdr>
        <w:top w:val="none" w:sz="0" w:space="0" w:color="auto"/>
        <w:left w:val="none" w:sz="0" w:space="0" w:color="auto"/>
        <w:bottom w:val="none" w:sz="0" w:space="0" w:color="auto"/>
        <w:right w:val="none" w:sz="0" w:space="0" w:color="auto"/>
      </w:divBdr>
    </w:div>
    <w:div w:id="812986425">
      <w:bodyDiv w:val="1"/>
      <w:marLeft w:val="0"/>
      <w:marRight w:val="0"/>
      <w:marTop w:val="0"/>
      <w:marBottom w:val="0"/>
      <w:divBdr>
        <w:top w:val="none" w:sz="0" w:space="0" w:color="auto"/>
        <w:left w:val="none" w:sz="0" w:space="0" w:color="auto"/>
        <w:bottom w:val="none" w:sz="0" w:space="0" w:color="auto"/>
        <w:right w:val="none" w:sz="0" w:space="0" w:color="auto"/>
      </w:divBdr>
    </w:div>
    <w:div w:id="948463943">
      <w:bodyDiv w:val="1"/>
      <w:marLeft w:val="0"/>
      <w:marRight w:val="0"/>
      <w:marTop w:val="0"/>
      <w:marBottom w:val="0"/>
      <w:divBdr>
        <w:top w:val="none" w:sz="0" w:space="0" w:color="auto"/>
        <w:left w:val="none" w:sz="0" w:space="0" w:color="auto"/>
        <w:bottom w:val="none" w:sz="0" w:space="0" w:color="auto"/>
        <w:right w:val="none" w:sz="0" w:space="0" w:color="auto"/>
      </w:divBdr>
    </w:div>
    <w:div w:id="957875041">
      <w:bodyDiv w:val="1"/>
      <w:marLeft w:val="0"/>
      <w:marRight w:val="0"/>
      <w:marTop w:val="0"/>
      <w:marBottom w:val="0"/>
      <w:divBdr>
        <w:top w:val="none" w:sz="0" w:space="0" w:color="auto"/>
        <w:left w:val="none" w:sz="0" w:space="0" w:color="auto"/>
        <w:bottom w:val="none" w:sz="0" w:space="0" w:color="auto"/>
        <w:right w:val="none" w:sz="0" w:space="0" w:color="auto"/>
      </w:divBdr>
    </w:div>
    <w:div w:id="1000163586">
      <w:bodyDiv w:val="1"/>
      <w:marLeft w:val="0"/>
      <w:marRight w:val="0"/>
      <w:marTop w:val="0"/>
      <w:marBottom w:val="0"/>
      <w:divBdr>
        <w:top w:val="none" w:sz="0" w:space="0" w:color="auto"/>
        <w:left w:val="none" w:sz="0" w:space="0" w:color="auto"/>
        <w:bottom w:val="none" w:sz="0" w:space="0" w:color="auto"/>
        <w:right w:val="none" w:sz="0" w:space="0" w:color="auto"/>
      </w:divBdr>
    </w:div>
    <w:div w:id="1011182342">
      <w:bodyDiv w:val="1"/>
      <w:marLeft w:val="0"/>
      <w:marRight w:val="0"/>
      <w:marTop w:val="0"/>
      <w:marBottom w:val="0"/>
      <w:divBdr>
        <w:top w:val="none" w:sz="0" w:space="0" w:color="auto"/>
        <w:left w:val="none" w:sz="0" w:space="0" w:color="auto"/>
        <w:bottom w:val="none" w:sz="0" w:space="0" w:color="auto"/>
        <w:right w:val="none" w:sz="0" w:space="0" w:color="auto"/>
      </w:divBdr>
    </w:div>
    <w:div w:id="1031614105">
      <w:bodyDiv w:val="1"/>
      <w:marLeft w:val="0"/>
      <w:marRight w:val="0"/>
      <w:marTop w:val="0"/>
      <w:marBottom w:val="0"/>
      <w:divBdr>
        <w:top w:val="none" w:sz="0" w:space="0" w:color="auto"/>
        <w:left w:val="none" w:sz="0" w:space="0" w:color="auto"/>
        <w:bottom w:val="none" w:sz="0" w:space="0" w:color="auto"/>
        <w:right w:val="none" w:sz="0" w:space="0" w:color="auto"/>
      </w:divBdr>
    </w:div>
    <w:div w:id="1035345516">
      <w:bodyDiv w:val="1"/>
      <w:marLeft w:val="0"/>
      <w:marRight w:val="0"/>
      <w:marTop w:val="0"/>
      <w:marBottom w:val="0"/>
      <w:divBdr>
        <w:top w:val="none" w:sz="0" w:space="0" w:color="auto"/>
        <w:left w:val="none" w:sz="0" w:space="0" w:color="auto"/>
        <w:bottom w:val="none" w:sz="0" w:space="0" w:color="auto"/>
        <w:right w:val="none" w:sz="0" w:space="0" w:color="auto"/>
      </w:divBdr>
    </w:div>
    <w:div w:id="1046946774">
      <w:bodyDiv w:val="1"/>
      <w:marLeft w:val="0"/>
      <w:marRight w:val="0"/>
      <w:marTop w:val="0"/>
      <w:marBottom w:val="0"/>
      <w:divBdr>
        <w:top w:val="none" w:sz="0" w:space="0" w:color="auto"/>
        <w:left w:val="none" w:sz="0" w:space="0" w:color="auto"/>
        <w:bottom w:val="none" w:sz="0" w:space="0" w:color="auto"/>
        <w:right w:val="none" w:sz="0" w:space="0" w:color="auto"/>
      </w:divBdr>
    </w:div>
    <w:div w:id="1073089180">
      <w:bodyDiv w:val="1"/>
      <w:marLeft w:val="0"/>
      <w:marRight w:val="0"/>
      <w:marTop w:val="0"/>
      <w:marBottom w:val="0"/>
      <w:divBdr>
        <w:top w:val="none" w:sz="0" w:space="0" w:color="auto"/>
        <w:left w:val="none" w:sz="0" w:space="0" w:color="auto"/>
        <w:bottom w:val="none" w:sz="0" w:space="0" w:color="auto"/>
        <w:right w:val="none" w:sz="0" w:space="0" w:color="auto"/>
      </w:divBdr>
    </w:div>
    <w:div w:id="1087001397">
      <w:bodyDiv w:val="1"/>
      <w:marLeft w:val="0"/>
      <w:marRight w:val="0"/>
      <w:marTop w:val="0"/>
      <w:marBottom w:val="0"/>
      <w:divBdr>
        <w:top w:val="none" w:sz="0" w:space="0" w:color="auto"/>
        <w:left w:val="none" w:sz="0" w:space="0" w:color="auto"/>
        <w:bottom w:val="none" w:sz="0" w:space="0" w:color="auto"/>
        <w:right w:val="none" w:sz="0" w:space="0" w:color="auto"/>
      </w:divBdr>
    </w:div>
    <w:div w:id="1121803435">
      <w:bodyDiv w:val="1"/>
      <w:marLeft w:val="0"/>
      <w:marRight w:val="0"/>
      <w:marTop w:val="0"/>
      <w:marBottom w:val="0"/>
      <w:divBdr>
        <w:top w:val="none" w:sz="0" w:space="0" w:color="auto"/>
        <w:left w:val="none" w:sz="0" w:space="0" w:color="auto"/>
        <w:bottom w:val="none" w:sz="0" w:space="0" w:color="auto"/>
        <w:right w:val="none" w:sz="0" w:space="0" w:color="auto"/>
      </w:divBdr>
    </w:div>
    <w:div w:id="1175801772">
      <w:bodyDiv w:val="1"/>
      <w:marLeft w:val="0"/>
      <w:marRight w:val="0"/>
      <w:marTop w:val="0"/>
      <w:marBottom w:val="0"/>
      <w:divBdr>
        <w:top w:val="none" w:sz="0" w:space="0" w:color="auto"/>
        <w:left w:val="none" w:sz="0" w:space="0" w:color="auto"/>
        <w:bottom w:val="none" w:sz="0" w:space="0" w:color="auto"/>
        <w:right w:val="none" w:sz="0" w:space="0" w:color="auto"/>
      </w:divBdr>
    </w:div>
    <w:div w:id="1202084947">
      <w:bodyDiv w:val="1"/>
      <w:marLeft w:val="0"/>
      <w:marRight w:val="0"/>
      <w:marTop w:val="0"/>
      <w:marBottom w:val="0"/>
      <w:divBdr>
        <w:top w:val="none" w:sz="0" w:space="0" w:color="auto"/>
        <w:left w:val="none" w:sz="0" w:space="0" w:color="auto"/>
        <w:bottom w:val="none" w:sz="0" w:space="0" w:color="auto"/>
        <w:right w:val="none" w:sz="0" w:space="0" w:color="auto"/>
      </w:divBdr>
    </w:div>
    <w:div w:id="1236696876">
      <w:bodyDiv w:val="1"/>
      <w:marLeft w:val="0"/>
      <w:marRight w:val="0"/>
      <w:marTop w:val="0"/>
      <w:marBottom w:val="0"/>
      <w:divBdr>
        <w:top w:val="none" w:sz="0" w:space="0" w:color="auto"/>
        <w:left w:val="none" w:sz="0" w:space="0" w:color="auto"/>
        <w:bottom w:val="none" w:sz="0" w:space="0" w:color="auto"/>
        <w:right w:val="none" w:sz="0" w:space="0" w:color="auto"/>
      </w:divBdr>
    </w:div>
    <w:div w:id="1271473153">
      <w:bodyDiv w:val="1"/>
      <w:marLeft w:val="0"/>
      <w:marRight w:val="0"/>
      <w:marTop w:val="0"/>
      <w:marBottom w:val="0"/>
      <w:divBdr>
        <w:top w:val="none" w:sz="0" w:space="0" w:color="auto"/>
        <w:left w:val="none" w:sz="0" w:space="0" w:color="auto"/>
        <w:bottom w:val="none" w:sz="0" w:space="0" w:color="auto"/>
        <w:right w:val="none" w:sz="0" w:space="0" w:color="auto"/>
      </w:divBdr>
    </w:div>
    <w:div w:id="1290894870">
      <w:bodyDiv w:val="1"/>
      <w:marLeft w:val="0"/>
      <w:marRight w:val="0"/>
      <w:marTop w:val="0"/>
      <w:marBottom w:val="0"/>
      <w:divBdr>
        <w:top w:val="none" w:sz="0" w:space="0" w:color="auto"/>
        <w:left w:val="none" w:sz="0" w:space="0" w:color="auto"/>
        <w:bottom w:val="none" w:sz="0" w:space="0" w:color="auto"/>
        <w:right w:val="none" w:sz="0" w:space="0" w:color="auto"/>
      </w:divBdr>
    </w:div>
    <w:div w:id="1370497316">
      <w:bodyDiv w:val="1"/>
      <w:marLeft w:val="0"/>
      <w:marRight w:val="0"/>
      <w:marTop w:val="0"/>
      <w:marBottom w:val="0"/>
      <w:divBdr>
        <w:top w:val="none" w:sz="0" w:space="0" w:color="auto"/>
        <w:left w:val="none" w:sz="0" w:space="0" w:color="auto"/>
        <w:bottom w:val="none" w:sz="0" w:space="0" w:color="auto"/>
        <w:right w:val="none" w:sz="0" w:space="0" w:color="auto"/>
      </w:divBdr>
    </w:div>
    <w:div w:id="1419207800">
      <w:bodyDiv w:val="1"/>
      <w:marLeft w:val="0"/>
      <w:marRight w:val="0"/>
      <w:marTop w:val="0"/>
      <w:marBottom w:val="0"/>
      <w:divBdr>
        <w:top w:val="none" w:sz="0" w:space="0" w:color="auto"/>
        <w:left w:val="none" w:sz="0" w:space="0" w:color="auto"/>
        <w:bottom w:val="none" w:sz="0" w:space="0" w:color="auto"/>
        <w:right w:val="none" w:sz="0" w:space="0" w:color="auto"/>
      </w:divBdr>
    </w:div>
    <w:div w:id="1470055952">
      <w:bodyDiv w:val="1"/>
      <w:marLeft w:val="0"/>
      <w:marRight w:val="0"/>
      <w:marTop w:val="0"/>
      <w:marBottom w:val="0"/>
      <w:divBdr>
        <w:top w:val="none" w:sz="0" w:space="0" w:color="auto"/>
        <w:left w:val="none" w:sz="0" w:space="0" w:color="auto"/>
        <w:bottom w:val="none" w:sz="0" w:space="0" w:color="auto"/>
        <w:right w:val="none" w:sz="0" w:space="0" w:color="auto"/>
      </w:divBdr>
    </w:div>
    <w:div w:id="1517772583">
      <w:bodyDiv w:val="1"/>
      <w:marLeft w:val="0"/>
      <w:marRight w:val="0"/>
      <w:marTop w:val="0"/>
      <w:marBottom w:val="0"/>
      <w:divBdr>
        <w:top w:val="none" w:sz="0" w:space="0" w:color="auto"/>
        <w:left w:val="none" w:sz="0" w:space="0" w:color="auto"/>
        <w:bottom w:val="none" w:sz="0" w:space="0" w:color="auto"/>
        <w:right w:val="none" w:sz="0" w:space="0" w:color="auto"/>
      </w:divBdr>
    </w:div>
    <w:div w:id="1532917515">
      <w:bodyDiv w:val="1"/>
      <w:marLeft w:val="0"/>
      <w:marRight w:val="0"/>
      <w:marTop w:val="0"/>
      <w:marBottom w:val="0"/>
      <w:divBdr>
        <w:top w:val="none" w:sz="0" w:space="0" w:color="auto"/>
        <w:left w:val="none" w:sz="0" w:space="0" w:color="auto"/>
        <w:bottom w:val="none" w:sz="0" w:space="0" w:color="auto"/>
        <w:right w:val="none" w:sz="0" w:space="0" w:color="auto"/>
      </w:divBdr>
    </w:div>
    <w:div w:id="1552033866">
      <w:bodyDiv w:val="1"/>
      <w:marLeft w:val="0"/>
      <w:marRight w:val="0"/>
      <w:marTop w:val="0"/>
      <w:marBottom w:val="0"/>
      <w:divBdr>
        <w:top w:val="none" w:sz="0" w:space="0" w:color="auto"/>
        <w:left w:val="none" w:sz="0" w:space="0" w:color="auto"/>
        <w:bottom w:val="none" w:sz="0" w:space="0" w:color="auto"/>
        <w:right w:val="none" w:sz="0" w:space="0" w:color="auto"/>
      </w:divBdr>
    </w:div>
    <w:div w:id="1566333502">
      <w:bodyDiv w:val="1"/>
      <w:marLeft w:val="0"/>
      <w:marRight w:val="0"/>
      <w:marTop w:val="0"/>
      <w:marBottom w:val="0"/>
      <w:divBdr>
        <w:top w:val="none" w:sz="0" w:space="0" w:color="auto"/>
        <w:left w:val="none" w:sz="0" w:space="0" w:color="auto"/>
        <w:bottom w:val="none" w:sz="0" w:space="0" w:color="auto"/>
        <w:right w:val="none" w:sz="0" w:space="0" w:color="auto"/>
      </w:divBdr>
    </w:div>
    <w:div w:id="1620792567">
      <w:bodyDiv w:val="1"/>
      <w:marLeft w:val="0"/>
      <w:marRight w:val="0"/>
      <w:marTop w:val="0"/>
      <w:marBottom w:val="0"/>
      <w:divBdr>
        <w:top w:val="none" w:sz="0" w:space="0" w:color="auto"/>
        <w:left w:val="none" w:sz="0" w:space="0" w:color="auto"/>
        <w:bottom w:val="none" w:sz="0" w:space="0" w:color="auto"/>
        <w:right w:val="none" w:sz="0" w:space="0" w:color="auto"/>
      </w:divBdr>
    </w:div>
    <w:div w:id="1662391777">
      <w:bodyDiv w:val="1"/>
      <w:marLeft w:val="0"/>
      <w:marRight w:val="0"/>
      <w:marTop w:val="0"/>
      <w:marBottom w:val="0"/>
      <w:divBdr>
        <w:top w:val="none" w:sz="0" w:space="0" w:color="auto"/>
        <w:left w:val="none" w:sz="0" w:space="0" w:color="auto"/>
        <w:bottom w:val="none" w:sz="0" w:space="0" w:color="auto"/>
        <w:right w:val="none" w:sz="0" w:space="0" w:color="auto"/>
      </w:divBdr>
    </w:div>
    <w:div w:id="1722635367">
      <w:bodyDiv w:val="1"/>
      <w:marLeft w:val="0"/>
      <w:marRight w:val="0"/>
      <w:marTop w:val="0"/>
      <w:marBottom w:val="0"/>
      <w:divBdr>
        <w:top w:val="none" w:sz="0" w:space="0" w:color="auto"/>
        <w:left w:val="none" w:sz="0" w:space="0" w:color="auto"/>
        <w:bottom w:val="none" w:sz="0" w:space="0" w:color="auto"/>
        <w:right w:val="none" w:sz="0" w:space="0" w:color="auto"/>
      </w:divBdr>
    </w:div>
    <w:div w:id="1729037438">
      <w:bodyDiv w:val="1"/>
      <w:marLeft w:val="0"/>
      <w:marRight w:val="0"/>
      <w:marTop w:val="0"/>
      <w:marBottom w:val="0"/>
      <w:divBdr>
        <w:top w:val="none" w:sz="0" w:space="0" w:color="auto"/>
        <w:left w:val="none" w:sz="0" w:space="0" w:color="auto"/>
        <w:bottom w:val="none" w:sz="0" w:space="0" w:color="auto"/>
        <w:right w:val="none" w:sz="0" w:space="0" w:color="auto"/>
      </w:divBdr>
    </w:div>
    <w:div w:id="1732071717">
      <w:bodyDiv w:val="1"/>
      <w:marLeft w:val="0"/>
      <w:marRight w:val="0"/>
      <w:marTop w:val="0"/>
      <w:marBottom w:val="0"/>
      <w:divBdr>
        <w:top w:val="none" w:sz="0" w:space="0" w:color="auto"/>
        <w:left w:val="none" w:sz="0" w:space="0" w:color="auto"/>
        <w:bottom w:val="none" w:sz="0" w:space="0" w:color="auto"/>
        <w:right w:val="none" w:sz="0" w:space="0" w:color="auto"/>
      </w:divBdr>
    </w:div>
    <w:div w:id="1788889334">
      <w:bodyDiv w:val="1"/>
      <w:marLeft w:val="0"/>
      <w:marRight w:val="0"/>
      <w:marTop w:val="0"/>
      <w:marBottom w:val="0"/>
      <w:divBdr>
        <w:top w:val="none" w:sz="0" w:space="0" w:color="auto"/>
        <w:left w:val="none" w:sz="0" w:space="0" w:color="auto"/>
        <w:bottom w:val="none" w:sz="0" w:space="0" w:color="auto"/>
        <w:right w:val="none" w:sz="0" w:space="0" w:color="auto"/>
      </w:divBdr>
    </w:div>
    <w:div w:id="1796827340">
      <w:bodyDiv w:val="1"/>
      <w:marLeft w:val="0"/>
      <w:marRight w:val="0"/>
      <w:marTop w:val="0"/>
      <w:marBottom w:val="0"/>
      <w:divBdr>
        <w:top w:val="none" w:sz="0" w:space="0" w:color="auto"/>
        <w:left w:val="none" w:sz="0" w:space="0" w:color="auto"/>
        <w:bottom w:val="none" w:sz="0" w:space="0" w:color="auto"/>
        <w:right w:val="none" w:sz="0" w:space="0" w:color="auto"/>
      </w:divBdr>
    </w:div>
    <w:div w:id="1807427553">
      <w:bodyDiv w:val="1"/>
      <w:marLeft w:val="0"/>
      <w:marRight w:val="0"/>
      <w:marTop w:val="0"/>
      <w:marBottom w:val="0"/>
      <w:divBdr>
        <w:top w:val="none" w:sz="0" w:space="0" w:color="auto"/>
        <w:left w:val="none" w:sz="0" w:space="0" w:color="auto"/>
        <w:bottom w:val="none" w:sz="0" w:space="0" w:color="auto"/>
        <w:right w:val="none" w:sz="0" w:space="0" w:color="auto"/>
      </w:divBdr>
    </w:div>
    <w:div w:id="1828013871">
      <w:bodyDiv w:val="1"/>
      <w:marLeft w:val="0"/>
      <w:marRight w:val="0"/>
      <w:marTop w:val="0"/>
      <w:marBottom w:val="0"/>
      <w:divBdr>
        <w:top w:val="none" w:sz="0" w:space="0" w:color="auto"/>
        <w:left w:val="none" w:sz="0" w:space="0" w:color="auto"/>
        <w:bottom w:val="none" w:sz="0" w:space="0" w:color="auto"/>
        <w:right w:val="none" w:sz="0" w:space="0" w:color="auto"/>
      </w:divBdr>
    </w:div>
    <w:div w:id="1854412839">
      <w:bodyDiv w:val="1"/>
      <w:marLeft w:val="0"/>
      <w:marRight w:val="0"/>
      <w:marTop w:val="0"/>
      <w:marBottom w:val="0"/>
      <w:divBdr>
        <w:top w:val="none" w:sz="0" w:space="0" w:color="auto"/>
        <w:left w:val="none" w:sz="0" w:space="0" w:color="auto"/>
        <w:bottom w:val="none" w:sz="0" w:space="0" w:color="auto"/>
        <w:right w:val="none" w:sz="0" w:space="0" w:color="auto"/>
      </w:divBdr>
    </w:div>
    <w:div w:id="1919631568">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40487422">
      <w:bodyDiv w:val="1"/>
      <w:marLeft w:val="0"/>
      <w:marRight w:val="0"/>
      <w:marTop w:val="0"/>
      <w:marBottom w:val="0"/>
      <w:divBdr>
        <w:top w:val="none" w:sz="0" w:space="0" w:color="auto"/>
        <w:left w:val="none" w:sz="0" w:space="0" w:color="auto"/>
        <w:bottom w:val="none" w:sz="0" w:space="0" w:color="auto"/>
        <w:right w:val="none" w:sz="0" w:space="0" w:color="auto"/>
      </w:divBdr>
    </w:div>
    <w:div w:id="1947737804">
      <w:bodyDiv w:val="1"/>
      <w:marLeft w:val="0"/>
      <w:marRight w:val="0"/>
      <w:marTop w:val="0"/>
      <w:marBottom w:val="0"/>
      <w:divBdr>
        <w:top w:val="none" w:sz="0" w:space="0" w:color="auto"/>
        <w:left w:val="none" w:sz="0" w:space="0" w:color="auto"/>
        <w:bottom w:val="none" w:sz="0" w:space="0" w:color="auto"/>
        <w:right w:val="none" w:sz="0" w:space="0" w:color="auto"/>
      </w:divBdr>
    </w:div>
    <w:div w:id="1971126964">
      <w:bodyDiv w:val="1"/>
      <w:marLeft w:val="0"/>
      <w:marRight w:val="0"/>
      <w:marTop w:val="0"/>
      <w:marBottom w:val="0"/>
      <w:divBdr>
        <w:top w:val="none" w:sz="0" w:space="0" w:color="auto"/>
        <w:left w:val="none" w:sz="0" w:space="0" w:color="auto"/>
        <w:bottom w:val="none" w:sz="0" w:space="0" w:color="auto"/>
        <w:right w:val="none" w:sz="0" w:space="0" w:color="auto"/>
      </w:divBdr>
    </w:div>
    <w:div w:id="1998996699">
      <w:bodyDiv w:val="1"/>
      <w:marLeft w:val="0"/>
      <w:marRight w:val="0"/>
      <w:marTop w:val="0"/>
      <w:marBottom w:val="0"/>
      <w:divBdr>
        <w:top w:val="none" w:sz="0" w:space="0" w:color="auto"/>
        <w:left w:val="none" w:sz="0" w:space="0" w:color="auto"/>
        <w:bottom w:val="none" w:sz="0" w:space="0" w:color="auto"/>
        <w:right w:val="none" w:sz="0" w:space="0" w:color="auto"/>
      </w:divBdr>
    </w:div>
    <w:div w:id="2000769466">
      <w:bodyDiv w:val="1"/>
      <w:marLeft w:val="0"/>
      <w:marRight w:val="0"/>
      <w:marTop w:val="0"/>
      <w:marBottom w:val="0"/>
      <w:divBdr>
        <w:top w:val="none" w:sz="0" w:space="0" w:color="auto"/>
        <w:left w:val="none" w:sz="0" w:space="0" w:color="auto"/>
        <w:bottom w:val="none" w:sz="0" w:space="0" w:color="auto"/>
        <w:right w:val="none" w:sz="0" w:space="0" w:color="auto"/>
      </w:divBdr>
    </w:div>
    <w:div w:id="2005080950">
      <w:bodyDiv w:val="1"/>
      <w:marLeft w:val="0"/>
      <w:marRight w:val="0"/>
      <w:marTop w:val="0"/>
      <w:marBottom w:val="0"/>
      <w:divBdr>
        <w:top w:val="none" w:sz="0" w:space="0" w:color="auto"/>
        <w:left w:val="none" w:sz="0" w:space="0" w:color="auto"/>
        <w:bottom w:val="none" w:sz="0" w:space="0" w:color="auto"/>
        <w:right w:val="none" w:sz="0" w:space="0" w:color="auto"/>
      </w:divBdr>
    </w:div>
    <w:div w:id="2016760680">
      <w:bodyDiv w:val="1"/>
      <w:marLeft w:val="0"/>
      <w:marRight w:val="0"/>
      <w:marTop w:val="0"/>
      <w:marBottom w:val="0"/>
      <w:divBdr>
        <w:top w:val="none" w:sz="0" w:space="0" w:color="auto"/>
        <w:left w:val="none" w:sz="0" w:space="0" w:color="auto"/>
        <w:bottom w:val="none" w:sz="0" w:space="0" w:color="auto"/>
        <w:right w:val="none" w:sz="0" w:space="0" w:color="auto"/>
      </w:divBdr>
    </w:div>
    <w:div w:id="2031954754">
      <w:bodyDiv w:val="1"/>
      <w:marLeft w:val="0"/>
      <w:marRight w:val="0"/>
      <w:marTop w:val="0"/>
      <w:marBottom w:val="0"/>
      <w:divBdr>
        <w:top w:val="none" w:sz="0" w:space="0" w:color="auto"/>
        <w:left w:val="none" w:sz="0" w:space="0" w:color="auto"/>
        <w:bottom w:val="none" w:sz="0" w:space="0" w:color="auto"/>
        <w:right w:val="none" w:sz="0" w:space="0" w:color="auto"/>
      </w:divBdr>
    </w:div>
    <w:div w:id="2051565565">
      <w:bodyDiv w:val="1"/>
      <w:marLeft w:val="0"/>
      <w:marRight w:val="0"/>
      <w:marTop w:val="0"/>
      <w:marBottom w:val="0"/>
      <w:divBdr>
        <w:top w:val="none" w:sz="0" w:space="0" w:color="auto"/>
        <w:left w:val="none" w:sz="0" w:space="0" w:color="auto"/>
        <w:bottom w:val="none" w:sz="0" w:space="0" w:color="auto"/>
        <w:right w:val="none" w:sz="0" w:space="0" w:color="auto"/>
      </w:divBdr>
    </w:div>
    <w:div w:id="2065834592">
      <w:bodyDiv w:val="1"/>
      <w:marLeft w:val="0"/>
      <w:marRight w:val="0"/>
      <w:marTop w:val="0"/>
      <w:marBottom w:val="0"/>
      <w:divBdr>
        <w:top w:val="none" w:sz="0" w:space="0" w:color="auto"/>
        <w:left w:val="none" w:sz="0" w:space="0" w:color="auto"/>
        <w:bottom w:val="none" w:sz="0" w:space="0" w:color="auto"/>
        <w:right w:val="none" w:sz="0" w:space="0" w:color="auto"/>
      </w:divBdr>
    </w:div>
    <w:div w:id="2072845612">
      <w:bodyDiv w:val="1"/>
      <w:marLeft w:val="0"/>
      <w:marRight w:val="0"/>
      <w:marTop w:val="0"/>
      <w:marBottom w:val="0"/>
      <w:divBdr>
        <w:top w:val="none" w:sz="0" w:space="0" w:color="auto"/>
        <w:left w:val="none" w:sz="0" w:space="0" w:color="auto"/>
        <w:bottom w:val="none" w:sz="0" w:space="0" w:color="auto"/>
        <w:right w:val="none" w:sz="0" w:space="0" w:color="auto"/>
      </w:divBdr>
    </w:div>
    <w:div w:id="208483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X:\&#1056;&#1072;&#1079;&#1084;&#1077;&#1089;&#1090;&#1080;&#1090;&#1100;%20&#1085;&#1072;%20&#1089;&#1072;&#1081;&#1090;&#1077;\&#8470;%2060%20&#1086;&#1090;%2021.02.2024%20&#1086;&#1073;%20&#1091;&#1090;&#1074;&#1077;&#1088;&#1078;&#1076;&#1077;&#1085;&#1080;&#1080;%20&#1052;&#1077;&#1090;&#1086;&#1076;&#1080;&#1082;&#1080;%20&#1086;&#1094;&#1077;&#1085;&#1082;&#1080;%20&#1101;&#1092;&#1092;&#1077;&#1082;&#1090;&#1080;&#1074;&#1085;&#1086;&#1089;&#1090;&#1080;%20&#1085;&#1072;&#1083;&#1086;&#1075;&#1086;&#1074;&#1099;&#1093;%20&#1088;&#1072;&#1089;&#1093;&#1086;&#1076;&#1086;&#1074;.doc" TargetMode="External"/><Relationship Id="rId18" Type="http://schemas.openxmlformats.org/officeDocument/2006/relationships/hyperlink" Target="file:///X:\&#1056;&#1072;&#1079;&#1084;&#1077;&#1089;&#1090;&#1080;&#1090;&#1100;%20&#1085;&#1072;%20&#1089;&#1072;&#1081;&#1090;&#1077;\&#8470;%2060%20&#1086;&#1090;%2021.02.2024%20&#1086;&#1073;%20&#1091;&#1090;&#1074;&#1077;&#1088;&#1078;&#1076;&#1077;&#1085;&#1080;&#1080;%20&#1052;&#1077;&#1090;&#1086;&#1076;&#1080;&#1082;&#1080;%20&#1086;&#1094;&#1077;&#1085;&#1082;&#1080;%20&#1101;&#1092;&#1092;&#1077;&#1082;&#1090;&#1080;&#1074;&#1085;&#1086;&#1089;&#1090;&#1080;%20&#1085;&#1072;&#1083;&#1086;&#1075;&#1086;&#1074;&#1099;&#1093;%20&#1088;&#1072;&#1089;&#1093;&#1086;&#1076;&#1086;&#1074;.doc"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F76ED2B2BF64CA8A0F56F78247E4C415A82E24E1A6C9FF68765CA05960D30C5721C7DBF0D4B336D635760D07B1X9J4J" TargetMode="External"/><Relationship Id="rId7" Type="http://schemas.openxmlformats.org/officeDocument/2006/relationships/endnotes" Target="endnotes.xml"/><Relationship Id="rId12" Type="http://schemas.openxmlformats.org/officeDocument/2006/relationships/hyperlink" Target="file:///X:\&#1056;&#1072;&#1079;&#1084;&#1077;&#1089;&#1090;&#1080;&#1090;&#1100;%20&#1085;&#1072;%20&#1089;&#1072;&#1081;&#1090;&#1077;\&#8470;%2060%20&#1086;&#1090;%2021.02.2024%20&#1086;&#1073;%20&#1091;&#1090;&#1074;&#1077;&#1088;&#1078;&#1076;&#1077;&#1085;&#1080;&#1080;%20&#1052;&#1077;&#1090;&#1086;&#1076;&#1080;&#1082;&#1080;%20&#1086;&#1094;&#1077;&#1085;&#1082;&#1080;%20&#1101;&#1092;&#1092;&#1077;&#1082;&#1090;&#1080;&#1074;&#1085;&#1086;&#1089;&#1090;&#1080;%20&#1085;&#1072;&#1083;&#1086;&#1075;&#1086;&#1074;&#1099;&#1093;%20&#1088;&#1072;&#1089;&#1093;&#1086;&#1076;&#1086;&#1074;.doc" TargetMode="External"/><Relationship Id="rId17" Type="http://schemas.openxmlformats.org/officeDocument/2006/relationships/hyperlink" Target="file:///X:\&#1056;&#1072;&#1079;&#1084;&#1077;&#1089;&#1090;&#1080;&#1090;&#1100;%20&#1085;&#1072;%20&#1089;&#1072;&#1081;&#1090;&#1077;\&#8470;%2060%20&#1086;&#1090;%2021.02.2024%20&#1086;&#1073;%20&#1091;&#1090;&#1074;&#1077;&#1088;&#1078;&#1076;&#1077;&#1085;&#1080;&#1080;%20&#1052;&#1077;&#1090;&#1086;&#1076;&#1080;&#1082;&#1080;%20&#1086;&#1094;&#1077;&#1085;&#1082;&#1080;%20&#1101;&#1092;&#1092;&#1077;&#1082;&#1090;&#1080;&#1074;&#1085;&#1086;&#1089;&#1090;&#1080;%20&#1085;&#1072;&#1083;&#1086;&#1075;&#1086;&#1074;&#1099;&#1093;%20&#1088;&#1072;&#1089;&#1093;&#1086;&#1076;&#1086;&#1074;.do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X:\&#1056;&#1072;&#1079;&#1084;&#1077;&#1089;&#1090;&#1080;&#1090;&#1100;%20&#1085;&#1072;%20&#1089;&#1072;&#1081;&#1090;&#1077;\&#8470;%2060%20&#1086;&#1090;%2021.02.2024%20&#1086;&#1073;%20&#1091;&#1090;&#1074;&#1077;&#1088;&#1078;&#1076;&#1077;&#1085;&#1080;&#1080;%20&#1052;&#1077;&#1090;&#1086;&#1076;&#1080;&#1082;&#1080;%20&#1086;&#1094;&#1077;&#1085;&#1082;&#1080;%20&#1101;&#1092;&#1092;&#1077;&#1082;&#1090;&#1080;&#1074;&#1085;&#1086;&#1089;&#1090;&#1080;%20&#1085;&#1072;&#1083;&#1086;&#1075;&#1086;&#1074;&#1099;&#1093;%20&#1088;&#1072;&#1089;&#1093;&#1086;&#1076;&#1086;&#1074;.doc" TargetMode="External"/><Relationship Id="rId20" Type="http://schemas.openxmlformats.org/officeDocument/2006/relationships/hyperlink" Target="file:///X:\&#1056;&#1072;&#1079;&#1084;&#1077;&#1089;&#1090;&#1080;&#1090;&#1100;%20&#1085;&#1072;%20&#1089;&#1072;&#1081;&#1090;&#1077;\&#8470;%2060%20&#1086;&#1090;%2021.02.2024%20&#1086;&#1073;%20&#1091;&#1090;&#1074;&#1077;&#1088;&#1078;&#1076;&#1077;&#1085;&#1080;&#1080;%20&#1052;&#1077;&#1090;&#1086;&#1076;&#1080;&#1082;&#1080;%20&#1086;&#1094;&#1077;&#1085;&#1082;&#1080;%20&#1101;&#1092;&#1092;&#1077;&#1082;&#1090;&#1080;&#1074;&#1085;&#1086;&#1089;&#1090;&#1080;%20&#1085;&#1072;&#1083;&#1086;&#1075;&#1086;&#1074;&#1099;&#1093;%20&#1088;&#1072;&#1089;&#1093;&#1086;&#1076;&#1086;&#1074;.do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F849EDA02E75C605329D0DAB618314DEB9578D4C6032E150B06D6341296F40FD9F401D81CF7706043AEC1B7q0F9N" TargetMode="External"/><Relationship Id="rId24" Type="http://schemas.openxmlformats.org/officeDocument/2006/relationships/hyperlink" Target="mailto:admin@marevoadm.ru" TargetMode="External"/><Relationship Id="rId5" Type="http://schemas.openxmlformats.org/officeDocument/2006/relationships/webSettings" Target="webSettings.xml"/><Relationship Id="rId15" Type="http://schemas.openxmlformats.org/officeDocument/2006/relationships/hyperlink" Target="consultantplus://offline/ref=677918770DBD9B51B4104229BC3F3E5334D8D1E2B023EA61AF18E4269B785A0AB4819856DAA92117CC00AD28144CDDCC62C56F11A50B9E48WEIAL" TargetMode="External"/><Relationship Id="rId23" Type="http://schemas.openxmlformats.org/officeDocument/2006/relationships/hyperlink" Target="mailto:marevoobr@yandex.ru" TargetMode="External"/><Relationship Id="rId28" Type="http://schemas.openxmlformats.org/officeDocument/2006/relationships/fontTable" Target="fontTable.xml"/><Relationship Id="rId10" Type="http://schemas.openxmlformats.org/officeDocument/2006/relationships/hyperlink" Target="consultantplus://offline/ref=312F849EDA02E75C605329D0DAB618314AE89779DCC0032E150B06D6341296F40FD9F401D81CF7706043AEC1B7q0F9N" TargetMode="External"/><Relationship Id="rId19" Type="http://schemas.openxmlformats.org/officeDocument/2006/relationships/hyperlink" Target="file:///X:\&#1056;&#1072;&#1079;&#1084;&#1077;&#1089;&#1090;&#1080;&#1090;&#1100;%20&#1085;&#1072;%20&#1089;&#1072;&#1081;&#1090;&#1077;\&#8470;%2060%20&#1086;&#1090;%2021.02.2024%20&#1086;&#1073;%20&#1091;&#1090;&#1074;&#1077;&#1088;&#1078;&#1076;&#1077;&#1085;&#1080;&#1080;%20&#1052;&#1077;&#1090;&#1086;&#1076;&#1080;&#1082;&#1080;%20&#1086;&#1094;&#1077;&#1085;&#1082;&#1080;%20&#1101;&#1092;&#1092;&#1077;&#1082;&#1090;&#1080;&#1074;&#1085;&#1086;&#1089;&#1090;&#1080;%20&#1085;&#1072;&#1083;&#1086;&#1075;&#1086;&#1074;&#1099;&#1093;%20&#1088;&#1072;&#1089;&#1093;&#1086;&#1076;&#1086;&#1074;.doc" TargetMode="External"/><Relationship Id="rId4" Type="http://schemas.openxmlformats.org/officeDocument/2006/relationships/settings" Target="settings.xml"/><Relationship Id="rId9" Type="http://schemas.openxmlformats.org/officeDocument/2006/relationships/hyperlink" Target="https://login.consultant.ru/link/?req=doc&amp;base=RLAW154&amp;n=109790&amp;dst=100849" TargetMode="External"/><Relationship Id="rId14" Type="http://schemas.openxmlformats.org/officeDocument/2006/relationships/hyperlink" Target="consultantplus://offline/ref=677918770DBD9B51B4104229BC3F3E5334D8DEEDB727EA61AF18E4269B785A0AA681C05AD8A13D15CC15FB7952W1IAL" TargetMode="External"/><Relationship Id="rId22" Type="http://schemas.openxmlformats.org/officeDocument/2006/relationships/hyperlink" Target="consultantplus://offline/ref=3DE0F3BAFCDE5BB3FEDDF7A71A58D730A4E1209EEAE3CA8DB0D8D1BF0EB9A3E000EEC8315EAC637A05C0851BB6Y2J8J"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9D117-5026-476A-A8B7-6047857E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1</Pages>
  <Words>121724</Words>
  <Characters>693831</Characters>
  <Application>Microsoft Office Word</Application>
  <DocSecurity>0</DocSecurity>
  <Lines>5781</Lines>
  <Paragraphs>1627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813928</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77</cp:revision>
  <cp:lastPrinted>2023-04-17T08:26:00Z</cp:lastPrinted>
  <dcterms:created xsi:type="dcterms:W3CDTF">2024-02-12T06:11:00Z</dcterms:created>
  <dcterms:modified xsi:type="dcterms:W3CDTF">2024-03-12T06:41:00Z</dcterms:modified>
</cp:coreProperties>
</file>